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D5BC7" w14:textId="77777777" w:rsidR="00ED26C2"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МИНИСТЕРСТВО ПРОСВЕЩЕНИЯ ПРИДНЕСТРОВСКОЙ МОЛДАВСКОЙ РЕСПУБЛИКИ</w:t>
      </w:r>
    </w:p>
    <w:p w14:paraId="7336C4A5" w14:textId="77777777" w:rsidR="003B51C4"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ГОУ ДПО «ИНСТИТУТ РАЗВИТИЯ ОБРАЗОВАНИЯ И ПОВЫШЕНИЯ КВАЛИФИКАЦИИ» </w:t>
      </w:r>
    </w:p>
    <w:p w14:paraId="50561CE3" w14:textId="77777777" w:rsidR="00E33873" w:rsidRPr="00E33873" w:rsidRDefault="00E33873" w:rsidP="00E33873">
      <w:pPr>
        <w:spacing w:after="120"/>
        <w:jc w:val="center"/>
        <w:rPr>
          <w:rFonts w:ascii="Times New Roman" w:hAnsi="Times New Roman" w:cs="Times New Roman"/>
          <w:sz w:val="24"/>
          <w:szCs w:val="24"/>
        </w:rPr>
      </w:pPr>
    </w:p>
    <w:p w14:paraId="129F0536" w14:textId="77777777" w:rsidR="00E33873" w:rsidRDefault="00E33873" w:rsidP="00C75C81">
      <w:pPr>
        <w:spacing w:after="120"/>
        <w:jc w:val="both"/>
        <w:rPr>
          <w:rFonts w:ascii="Times New Roman" w:hAnsi="Times New Roman" w:cs="Times New Roman"/>
          <w:sz w:val="24"/>
          <w:szCs w:val="24"/>
        </w:rPr>
      </w:pPr>
    </w:p>
    <w:p w14:paraId="2559222E" w14:textId="77777777" w:rsidR="00813D34" w:rsidRDefault="00813D34" w:rsidP="00C75C81">
      <w:pPr>
        <w:spacing w:after="120"/>
        <w:jc w:val="both"/>
        <w:rPr>
          <w:rFonts w:ascii="Times New Roman" w:hAnsi="Times New Roman" w:cs="Times New Roman"/>
          <w:sz w:val="24"/>
          <w:szCs w:val="24"/>
        </w:rPr>
      </w:pPr>
    </w:p>
    <w:p w14:paraId="6780F2C9" w14:textId="77777777" w:rsidR="00813D34" w:rsidRPr="00E33873" w:rsidRDefault="00813D34" w:rsidP="00C75C81">
      <w:pPr>
        <w:spacing w:after="120"/>
        <w:jc w:val="both"/>
        <w:rPr>
          <w:rFonts w:ascii="Times New Roman" w:hAnsi="Times New Roman" w:cs="Times New Roman"/>
          <w:sz w:val="24"/>
          <w:szCs w:val="24"/>
        </w:rPr>
      </w:pPr>
    </w:p>
    <w:p w14:paraId="7997ACCC" w14:textId="77777777" w:rsidR="003B51C4" w:rsidRPr="00E33873" w:rsidRDefault="003B51C4" w:rsidP="00E33873">
      <w:pPr>
        <w:spacing w:after="120"/>
        <w:jc w:val="center"/>
        <w:rPr>
          <w:rFonts w:ascii="Times New Roman" w:hAnsi="Times New Roman" w:cs="Times New Roman"/>
          <w:sz w:val="24"/>
          <w:szCs w:val="24"/>
        </w:rPr>
      </w:pPr>
    </w:p>
    <w:p w14:paraId="4ACD198D" w14:textId="77777777" w:rsidR="003B51C4" w:rsidRPr="00E33873" w:rsidRDefault="003B51C4" w:rsidP="00E33873">
      <w:pPr>
        <w:spacing w:after="120"/>
        <w:jc w:val="center"/>
        <w:rPr>
          <w:rFonts w:ascii="Times New Roman" w:hAnsi="Times New Roman" w:cs="Times New Roman"/>
          <w:sz w:val="24"/>
          <w:szCs w:val="24"/>
        </w:rPr>
      </w:pPr>
    </w:p>
    <w:p w14:paraId="395A1169" w14:textId="3E31A5E8" w:rsidR="003B51C4" w:rsidRPr="00E33873" w:rsidRDefault="00F746DB" w:rsidP="00E33873">
      <w:pPr>
        <w:spacing w:after="120"/>
        <w:jc w:val="center"/>
        <w:rPr>
          <w:rFonts w:ascii="Times New Roman" w:hAnsi="Times New Roman" w:cs="Times New Roman"/>
          <w:b/>
          <w:sz w:val="32"/>
          <w:szCs w:val="32"/>
        </w:rPr>
      </w:pPr>
      <w:r>
        <w:rPr>
          <w:rFonts w:ascii="Times New Roman" w:hAnsi="Times New Roman" w:cs="Times New Roman"/>
          <w:b/>
          <w:sz w:val="32"/>
          <w:szCs w:val="32"/>
        </w:rPr>
        <w:t>ГОСУДАРСТВЕННАЯ</w:t>
      </w:r>
      <w:r w:rsidR="00E33873" w:rsidRPr="00E33873">
        <w:rPr>
          <w:rFonts w:ascii="Times New Roman" w:hAnsi="Times New Roman" w:cs="Times New Roman"/>
          <w:b/>
          <w:sz w:val="32"/>
          <w:szCs w:val="32"/>
        </w:rPr>
        <w:t xml:space="preserve"> ПРОГРАММА </w:t>
      </w:r>
    </w:p>
    <w:p w14:paraId="4F5AC528" w14:textId="3E5D9266" w:rsidR="003B51C4"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 xml:space="preserve"> ПО УЧЕБНОМУ ПРЕДМЕТУ «</w:t>
      </w:r>
      <w:r w:rsidR="006B392F">
        <w:rPr>
          <w:rFonts w:ascii="Times New Roman" w:hAnsi="Times New Roman" w:cs="Times New Roman"/>
          <w:b/>
          <w:sz w:val="32"/>
          <w:szCs w:val="32"/>
        </w:rPr>
        <w:t>Физическая культура</w:t>
      </w:r>
      <w:r w:rsidRPr="00E33873">
        <w:rPr>
          <w:rFonts w:ascii="Times New Roman" w:hAnsi="Times New Roman" w:cs="Times New Roman"/>
          <w:b/>
          <w:sz w:val="32"/>
          <w:szCs w:val="32"/>
        </w:rPr>
        <w:t xml:space="preserve">» </w:t>
      </w:r>
    </w:p>
    <w:p w14:paraId="684A6B77" w14:textId="33C46299" w:rsidR="003B51C4" w:rsidRPr="00E33873" w:rsidRDefault="00E33873"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 xml:space="preserve">для </w:t>
      </w:r>
      <w:r w:rsidR="006B392F">
        <w:rPr>
          <w:rFonts w:ascii="Times New Roman" w:hAnsi="Times New Roman" w:cs="Times New Roman"/>
          <w:sz w:val="32"/>
          <w:szCs w:val="32"/>
        </w:rPr>
        <w:t>1</w:t>
      </w:r>
      <w:r w:rsidR="003B51C4" w:rsidRPr="00E33873">
        <w:rPr>
          <w:rFonts w:ascii="Times New Roman" w:hAnsi="Times New Roman" w:cs="Times New Roman"/>
          <w:sz w:val="32"/>
          <w:szCs w:val="32"/>
        </w:rPr>
        <w:t xml:space="preserve"> —</w:t>
      </w:r>
      <w:r w:rsidR="006B392F">
        <w:rPr>
          <w:rFonts w:ascii="Times New Roman" w:hAnsi="Times New Roman" w:cs="Times New Roman"/>
          <w:sz w:val="32"/>
          <w:szCs w:val="32"/>
        </w:rPr>
        <w:t xml:space="preserve"> 4</w:t>
      </w:r>
      <w:r w:rsidR="003B51C4" w:rsidRPr="00E33873">
        <w:rPr>
          <w:rFonts w:ascii="Times New Roman" w:hAnsi="Times New Roman" w:cs="Times New Roman"/>
          <w:sz w:val="32"/>
          <w:szCs w:val="32"/>
        </w:rPr>
        <w:t xml:space="preserve"> классов организаций общего образования </w:t>
      </w:r>
    </w:p>
    <w:p w14:paraId="0A09AF91" w14:textId="77777777" w:rsidR="003B51C4" w:rsidRPr="00E33873" w:rsidRDefault="003B51C4"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Приднестровской Молдавской Республики</w:t>
      </w:r>
      <w:r w:rsidR="00E33873" w:rsidRPr="00E33873">
        <w:rPr>
          <w:rFonts w:ascii="Times New Roman" w:hAnsi="Times New Roman" w:cs="Times New Roman"/>
          <w:sz w:val="32"/>
          <w:szCs w:val="32"/>
        </w:rPr>
        <w:t xml:space="preserve"> </w:t>
      </w:r>
    </w:p>
    <w:p w14:paraId="30A10067" w14:textId="77777777" w:rsidR="00E33873" w:rsidRDefault="00E33873" w:rsidP="003B51C4">
      <w:pPr>
        <w:jc w:val="center"/>
      </w:pPr>
    </w:p>
    <w:p w14:paraId="395486D9" w14:textId="77777777" w:rsidR="00E33873" w:rsidRDefault="00E33873" w:rsidP="00A550D7"/>
    <w:p w14:paraId="331B84F5" w14:textId="77777777" w:rsidR="00A550D7" w:rsidRDefault="00A550D7" w:rsidP="00A550D7"/>
    <w:p w14:paraId="7AC60D0B" w14:textId="77777777" w:rsidR="00E33873" w:rsidRDefault="00E33873" w:rsidP="003B51C4">
      <w:pPr>
        <w:jc w:val="center"/>
      </w:pPr>
    </w:p>
    <w:p w14:paraId="1AEF5383" w14:textId="77777777" w:rsidR="00E33873" w:rsidRDefault="00E33873" w:rsidP="003B51C4">
      <w:pPr>
        <w:jc w:val="center"/>
      </w:pPr>
    </w:p>
    <w:p w14:paraId="6FFB19BD" w14:textId="77777777" w:rsidR="00E33873" w:rsidRDefault="00E33873" w:rsidP="0004051D"/>
    <w:p w14:paraId="0F174FF7" w14:textId="77777777" w:rsidR="00E33873" w:rsidRDefault="00E33873" w:rsidP="003B51C4">
      <w:pPr>
        <w:jc w:val="center"/>
      </w:pPr>
    </w:p>
    <w:p w14:paraId="1547FA5C" w14:textId="77777777" w:rsidR="00A722DC" w:rsidRDefault="00A722DC" w:rsidP="003B51C4">
      <w:pPr>
        <w:jc w:val="center"/>
      </w:pPr>
    </w:p>
    <w:p w14:paraId="055C65D4" w14:textId="77777777" w:rsidR="00A722DC" w:rsidRDefault="00A722DC" w:rsidP="003B51C4">
      <w:pPr>
        <w:jc w:val="center"/>
      </w:pPr>
    </w:p>
    <w:p w14:paraId="7E17B2AA" w14:textId="77777777" w:rsidR="00813D34" w:rsidRDefault="00813D34" w:rsidP="003B51C4">
      <w:pPr>
        <w:jc w:val="center"/>
      </w:pPr>
    </w:p>
    <w:p w14:paraId="6E2E1665" w14:textId="77777777" w:rsidR="00813D34" w:rsidRDefault="00813D34" w:rsidP="003B51C4">
      <w:pPr>
        <w:jc w:val="center"/>
      </w:pPr>
    </w:p>
    <w:p w14:paraId="791E1D98" w14:textId="77777777" w:rsidR="00813D34" w:rsidRDefault="00813D34" w:rsidP="003B51C4">
      <w:pPr>
        <w:jc w:val="center"/>
      </w:pPr>
    </w:p>
    <w:p w14:paraId="136248A2" w14:textId="77777777" w:rsidR="00813D34" w:rsidRDefault="00813D34" w:rsidP="003B51C4">
      <w:pPr>
        <w:jc w:val="center"/>
      </w:pPr>
    </w:p>
    <w:p w14:paraId="3C891E6E" w14:textId="77777777" w:rsidR="00813D34" w:rsidRDefault="00813D34" w:rsidP="003B51C4">
      <w:pPr>
        <w:jc w:val="center"/>
      </w:pPr>
    </w:p>
    <w:p w14:paraId="44BB37A7" w14:textId="77777777" w:rsidR="00A722DC" w:rsidRDefault="00A722DC" w:rsidP="003B51C4">
      <w:pPr>
        <w:jc w:val="center"/>
      </w:pPr>
    </w:p>
    <w:p w14:paraId="3CEDA66A" w14:textId="77777777" w:rsidR="00E33873" w:rsidRPr="00E33873" w:rsidRDefault="00E33873" w:rsidP="003B51C4">
      <w:pPr>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5C754B8E" w14:textId="66F241EB" w:rsid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w:t>
      </w:r>
      <w:r w:rsidR="00F746DB">
        <w:rPr>
          <w:rFonts w:ascii="Times New Roman" w:hAnsi="Times New Roman" w:cs="Times New Roman"/>
          <w:sz w:val="28"/>
          <w:szCs w:val="28"/>
        </w:rPr>
        <w:t>6</w:t>
      </w:r>
      <w:r>
        <w:rPr>
          <w:rFonts w:ascii="Times New Roman" w:hAnsi="Times New Roman" w:cs="Times New Roman"/>
          <w:sz w:val="28"/>
          <w:szCs w:val="28"/>
        </w:rPr>
        <w:t xml:space="preserve"> </w:t>
      </w:r>
    </w:p>
    <w:p w14:paraId="1AE06B11" w14:textId="77777777" w:rsidR="00E33873" w:rsidRDefault="00E33873" w:rsidP="00E33873">
      <w:pPr>
        <w:spacing w:after="0" w:line="240" w:lineRule="auto"/>
        <w:jc w:val="center"/>
        <w:rPr>
          <w:rFonts w:ascii="Times New Roman" w:hAnsi="Times New Roman" w:cs="Times New Roman"/>
          <w:sz w:val="28"/>
          <w:szCs w:val="28"/>
        </w:rPr>
      </w:pPr>
    </w:p>
    <w:p w14:paraId="736148E9" w14:textId="77777777" w:rsidR="00813D34" w:rsidRDefault="00813D34" w:rsidP="00E33873">
      <w:pPr>
        <w:spacing w:after="0" w:line="240" w:lineRule="auto"/>
        <w:jc w:val="both"/>
        <w:rPr>
          <w:rFonts w:ascii="Times New Roman" w:hAnsi="Times New Roman" w:cs="Times New Roman"/>
          <w:b/>
          <w:sz w:val="28"/>
          <w:szCs w:val="28"/>
        </w:rPr>
      </w:pPr>
    </w:p>
    <w:p w14:paraId="42BE42CE" w14:textId="77777777" w:rsidR="00813D34" w:rsidRDefault="00813D34" w:rsidP="00E33873">
      <w:pPr>
        <w:spacing w:after="0" w:line="240" w:lineRule="auto"/>
        <w:jc w:val="both"/>
        <w:rPr>
          <w:rFonts w:ascii="Times New Roman" w:hAnsi="Times New Roman" w:cs="Times New Roman"/>
          <w:b/>
          <w:sz w:val="28"/>
          <w:szCs w:val="28"/>
        </w:rPr>
      </w:pPr>
    </w:p>
    <w:p w14:paraId="1815A2F1" w14:textId="77777777" w:rsidR="00813D34" w:rsidRDefault="00813D34" w:rsidP="00E33873">
      <w:pPr>
        <w:spacing w:after="0" w:line="240" w:lineRule="auto"/>
        <w:jc w:val="both"/>
        <w:rPr>
          <w:rFonts w:ascii="Times New Roman" w:hAnsi="Times New Roman" w:cs="Times New Roman"/>
          <w:b/>
          <w:sz w:val="28"/>
          <w:szCs w:val="28"/>
        </w:rPr>
      </w:pPr>
    </w:p>
    <w:p w14:paraId="1118C3AE" w14:textId="77777777" w:rsidR="00813D34" w:rsidRDefault="00813D34" w:rsidP="00E33873">
      <w:pPr>
        <w:spacing w:after="0" w:line="240" w:lineRule="auto"/>
        <w:jc w:val="both"/>
        <w:rPr>
          <w:rFonts w:ascii="Times New Roman" w:hAnsi="Times New Roman" w:cs="Times New Roman"/>
          <w:b/>
          <w:sz w:val="28"/>
          <w:szCs w:val="28"/>
        </w:rPr>
      </w:pPr>
    </w:p>
    <w:p w14:paraId="3789D6B1" w14:textId="77777777" w:rsidR="00EF08A0" w:rsidRPr="00472653" w:rsidRDefault="00EF08A0" w:rsidP="00EF08A0">
      <w:pPr>
        <w:pStyle w:val="ac"/>
        <w:ind w:firstLine="851"/>
        <w:jc w:val="both"/>
        <w:rPr>
          <w:rFonts w:ascii="Times New Roman" w:hAnsi="Times New Roman"/>
          <w:b/>
          <w:iCs/>
          <w:sz w:val="24"/>
          <w:szCs w:val="24"/>
        </w:rPr>
      </w:pPr>
      <w:r w:rsidRPr="00472653">
        <w:rPr>
          <w:rFonts w:ascii="Times New Roman" w:hAnsi="Times New Roman"/>
          <w:b/>
          <w:iCs/>
          <w:sz w:val="24"/>
          <w:szCs w:val="24"/>
        </w:rPr>
        <w:t xml:space="preserve">Составители: </w:t>
      </w:r>
    </w:p>
    <w:p w14:paraId="3DFE1274" w14:textId="77777777" w:rsidR="00EF08A0" w:rsidRPr="00472653" w:rsidRDefault="00EF08A0" w:rsidP="00EF08A0">
      <w:pPr>
        <w:pStyle w:val="Default"/>
        <w:ind w:firstLine="851"/>
        <w:jc w:val="both"/>
        <w:rPr>
          <w:rFonts w:ascii="Times New Roman" w:hAnsi="Times New Roman" w:cs="Times New Roman"/>
          <w:i/>
          <w:iCs/>
          <w:color w:val="auto"/>
          <w:spacing w:val="-8"/>
        </w:rPr>
      </w:pPr>
      <w:r w:rsidRPr="00472653">
        <w:rPr>
          <w:rFonts w:ascii="Times New Roman" w:hAnsi="Times New Roman" w:cs="Times New Roman"/>
          <w:b/>
          <w:i/>
          <w:iCs/>
          <w:color w:val="auto"/>
          <w:spacing w:val="-8"/>
        </w:rPr>
        <w:t>С.В. Костин,</w:t>
      </w:r>
      <w:r w:rsidRPr="00472653">
        <w:rPr>
          <w:rFonts w:ascii="Times New Roman" w:hAnsi="Times New Roman" w:cs="Times New Roman"/>
          <w:i/>
          <w:iCs/>
          <w:color w:val="auto"/>
          <w:spacing w:val="-8"/>
        </w:rPr>
        <w:t xml:space="preserve"> </w:t>
      </w:r>
      <w:r>
        <w:rPr>
          <w:rFonts w:ascii="Times New Roman" w:hAnsi="Times New Roman" w:cs="Times New Roman"/>
          <w:i/>
          <w:iCs/>
          <w:color w:val="auto"/>
          <w:spacing w:val="-8"/>
        </w:rPr>
        <w:t>главны</w:t>
      </w:r>
      <w:r w:rsidRPr="00472653">
        <w:rPr>
          <w:rFonts w:ascii="Times New Roman" w:hAnsi="Times New Roman" w:cs="Times New Roman"/>
          <w:i/>
          <w:iCs/>
          <w:color w:val="auto"/>
          <w:spacing w:val="-8"/>
        </w:rPr>
        <w:t>й методист по физической культуре, ст. преп. кафедры общеобразовательных дисциплин и дополнительного образования ГОУ ДПО «Институт развития образования и повышения квалификации», председатель республиканского научно-методического Совета по физической культуре, руководитель методического объединения учителей физической культуры г. Тирасполя, учитель физической культуры высшей категории МОУ «Тираспольский общеобразовательный теоретический лицей»;</w:t>
      </w:r>
    </w:p>
    <w:p w14:paraId="5716B0EC" w14:textId="77777777" w:rsidR="00EF08A0" w:rsidRPr="00472653" w:rsidRDefault="00EF08A0" w:rsidP="00EF08A0">
      <w:pPr>
        <w:pStyle w:val="Default"/>
        <w:ind w:firstLine="851"/>
        <w:jc w:val="both"/>
        <w:rPr>
          <w:rFonts w:ascii="Times New Roman" w:hAnsi="Times New Roman" w:cs="Times New Roman"/>
          <w:i/>
          <w:iCs/>
          <w:color w:val="auto"/>
          <w:spacing w:val="-6"/>
        </w:rPr>
      </w:pPr>
      <w:r w:rsidRPr="00472653">
        <w:rPr>
          <w:rFonts w:ascii="Times New Roman" w:hAnsi="Times New Roman" w:cs="Times New Roman"/>
          <w:b/>
          <w:i/>
          <w:iCs/>
          <w:color w:val="auto"/>
          <w:spacing w:val="-6"/>
        </w:rPr>
        <w:t>Л.В. Штибен,</w:t>
      </w:r>
      <w:r w:rsidRPr="00472653">
        <w:rPr>
          <w:rFonts w:ascii="Times New Roman" w:hAnsi="Times New Roman" w:cs="Times New Roman"/>
          <w:i/>
          <w:iCs/>
          <w:color w:val="auto"/>
          <w:spacing w:val="-6"/>
        </w:rPr>
        <w:t xml:space="preserve"> главный специалист отдела общего и дополнительного образования </w:t>
      </w:r>
      <w:r>
        <w:rPr>
          <w:rFonts w:ascii="Times New Roman" w:hAnsi="Times New Roman" w:cs="Times New Roman"/>
          <w:i/>
          <w:iCs/>
          <w:color w:val="auto"/>
          <w:spacing w:val="-6"/>
        </w:rPr>
        <w:br/>
      </w:r>
      <w:r w:rsidRPr="00472653">
        <w:rPr>
          <w:rFonts w:ascii="Times New Roman" w:hAnsi="Times New Roman" w:cs="Times New Roman"/>
          <w:i/>
          <w:iCs/>
          <w:color w:val="auto"/>
          <w:spacing w:val="-6"/>
        </w:rPr>
        <w:t>МУ «Управление народного образования г. Тирасполя», учитель физической культуры высшей квалификационной категории МОУ «Тираспольская средняя школа № 9 им. С.А.</w:t>
      </w:r>
      <w:r>
        <w:rPr>
          <w:rFonts w:ascii="Times New Roman" w:hAnsi="Times New Roman" w:cs="Times New Roman"/>
          <w:i/>
          <w:iCs/>
          <w:color w:val="auto"/>
          <w:spacing w:val="-6"/>
        </w:rPr>
        <w:t xml:space="preserve"> </w:t>
      </w:r>
      <w:r w:rsidRPr="00472653">
        <w:rPr>
          <w:rFonts w:ascii="Times New Roman" w:hAnsi="Times New Roman" w:cs="Times New Roman"/>
          <w:i/>
          <w:iCs/>
          <w:color w:val="auto"/>
          <w:spacing w:val="-6"/>
        </w:rPr>
        <w:t>Крупко»;</w:t>
      </w:r>
    </w:p>
    <w:p w14:paraId="1C8E4433" w14:textId="77777777" w:rsidR="00EF08A0" w:rsidRDefault="00EF08A0" w:rsidP="00EF08A0">
      <w:pPr>
        <w:pStyle w:val="Default"/>
        <w:ind w:firstLine="851"/>
        <w:jc w:val="both"/>
        <w:rPr>
          <w:rFonts w:ascii="Times New Roman" w:hAnsi="Times New Roman" w:cs="Times New Roman"/>
          <w:sz w:val="28"/>
          <w:szCs w:val="28"/>
        </w:rPr>
      </w:pPr>
      <w:r w:rsidRPr="00472653">
        <w:rPr>
          <w:rFonts w:ascii="Times New Roman" w:hAnsi="Times New Roman" w:cs="Times New Roman"/>
          <w:b/>
          <w:i/>
          <w:iCs/>
          <w:color w:val="auto"/>
          <w:spacing w:val="-8"/>
        </w:rPr>
        <w:t>М.Ю. Канский,</w:t>
      </w:r>
      <w:r w:rsidRPr="00472653">
        <w:rPr>
          <w:rFonts w:ascii="Times New Roman" w:hAnsi="Times New Roman" w:cs="Times New Roman"/>
          <w:i/>
          <w:iCs/>
          <w:color w:val="auto"/>
          <w:spacing w:val="-8"/>
        </w:rPr>
        <w:t xml:space="preserve"> учитель физической культуры высшей категории МОУ «Тираспольская средняя школа № 5»</w:t>
      </w:r>
      <w:r>
        <w:rPr>
          <w:rFonts w:ascii="Times New Roman" w:hAnsi="Times New Roman" w:cs="Times New Roman"/>
          <w:i/>
          <w:iCs/>
          <w:color w:val="auto"/>
          <w:spacing w:val="-8"/>
        </w:rPr>
        <w:t>;</w:t>
      </w:r>
    </w:p>
    <w:p w14:paraId="18DB12AD" w14:textId="77777777" w:rsidR="00EF08A0" w:rsidRPr="007A635A" w:rsidRDefault="00EF08A0" w:rsidP="00EF08A0">
      <w:pPr>
        <w:pStyle w:val="50"/>
        <w:shd w:val="clear" w:color="auto" w:fill="auto"/>
        <w:spacing w:before="0" w:after="0" w:line="240" w:lineRule="auto"/>
        <w:ind w:left="580" w:right="20"/>
        <w:jc w:val="left"/>
        <w:rPr>
          <w:i/>
          <w:iCs/>
          <w:sz w:val="24"/>
          <w:szCs w:val="24"/>
        </w:rPr>
      </w:pPr>
      <w:r w:rsidRPr="007A635A">
        <w:rPr>
          <w:rStyle w:val="51"/>
          <w:i/>
          <w:iCs/>
          <w:sz w:val="24"/>
          <w:szCs w:val="24"/>
        </w:rPr>
        <w:t>Мунтян А.Н.,</w:t>
      </w:r>
      <w:r w:rsidRPr="007A635A">
        <w:rPr>
          <w:i/>
          <w:iCs/>
          <w:sz w:val="24"/>
          <w:szCs w:val="24"/>
        </w:rPr>
        <w:t xml:space="preserve"> учитель по физической культуре </w:t>
      </w:r>
      <w:bookmarkStart w:id="0" w:name="_Hlk210642614"/>
      <w:r w:rsidRPr="007A635A">
        <w:rPr>
          <w:i/>
          <w:iCs/>
          <w:sz w:val="24"/>
          <w:szCs w:val="24"/>
        </w:rPr>
        <w:t xml:space="preserve">первой квалификационной категории </w:t>
      </w:r>
      <w:bookmarkEnd w:id="0"/>
      <w:r w:rsidRPr="007A635A">
        <w:rPr>
          <w:i/>
          <w:iCs/>
          <w:sz w:val="24"/>
          <w:szCs w:val="24"/>
        </w:rPr>
        <w:t>МОУ «Слободзейская СОШ №1» г. Слободзея;</w:t>
      </w:r>
    </w:p>
    <w:p w14:paraId="27682887" w14:textId="77777777" w:rsidR="00EF08A0" w:rsidRPr="007A635A" w:rsidRDefault="00EF08A0" w:rsidP="00EF08A0">
      <w:pPr>
        <w:pStyle w:val="50"/>
        <w:shd w:val="clear" w:color="auto" w:fill="auto"/>
        <w:spacing w:before="0" w:after="0" w:line="240" w:lineRule="auto"/>
        <w:ind w:left="580" w:right="20"/>
        <w:jc w:val="left"/>
        <w:rPr>
          <w:i/>
          <w:iCs/>
          <w:sz w:val="24"/>
          <w:szCs w:val="24"/>
        </w:rPr>
      </w:pPr>
      <w:r w:rsidRPr="007A635A">
        <w:rPr>
          <w:rStyle w:val="51"/>
          <w:i/>
          <w:iCs/>
          <w:sz w:val="24"/>
          <w:szCs w:val="24"/>
        </w:rPr>
        <w:t>Мельник А</w:t>
      </w:r>
      <w:r w:rsidRPr="007A635A">
        <w:rPr>
          <w:i/>
          <w:iCs/>
          <w:sz w:val="24"/>
          <w:szCs w:val="24"/>
        </w:rPr>
        <w:t>.В., учитель по физической культуре первой квалификационной категории МОУ «ТСШ №14» г. Тирасполь;</w:t>
      </w:r>
    </w:p>
    <w:p w14:paraId="61E786ED" w14:textId="77777777" w:rsidR="00EF08A0" w:rsidRPr="007A635A" w:rsidRDefault="00EF08A0" w:rsidP="00EF08A0">
      <w:pPr>
        <w:pStyle w:val="50"/>
        <w:shd w:val="clear" w:color="auto" w:fill="auto"/>
        <w:spacing w:before="0" w:after="0" w:line="240" w:lineRule="auto"/>
        <w:ind w:left="580" w:right="20"/>
        <w:jc w:val="left"/>
        <w:rPr>
          <w:i/>
          <w:iCs/>
          <w:sz w:val="24"/>
          <w:szCs w:val="24"/>
        </w:rPr>
      </w:pPr>
      <w:r w:rsidRPr="007A635A">
        <w:rPr>
          <w:rStyle w:val="51"/>
          <w:i/>
          <w:iCs/>
          <w:sz w:val="24"/>
          <w:szCs w:val="24"/>
        </w:rPr>
        <w:t>Венгер Е</w:t>
      </w:r>
      <w:r w:rsidRPr="007A635A">
        <w:rPr>
          <w:i/>
          <w:iCs/>
          <w:sz w:val="24"/>
          <w:szCs w:val="24"/>
        </w:rPr>
        <w:t>.</w:t>
      </w:r>
      <w:r w:rsidRPr="007A635A">
        <w:rPr>
          <w:b/>
          <w:bCs/>
          <w:i/>
          <w:iCs/>
          <w:sz w:val="24"/>
          <w:szCs w:val="24"/>
        </w:rPr>
        <w:t>Е.,</w:t>
      </w:r>
      <w:r w:rsidRPr="007A635A">
        <w:rPr>
          <w:i/>
          <w:iCs/>
          <w:sz w:val="24"/>
          <w:szCs w:val="24"/>
        </w:rPr>
        <w:t xml:space="preserve"> учитель по физической культуре высшей квалификационной категории МОУ «РРСОШ №11» г. Рыбница</w:t>
      </w:r>
    </w:p>
    <w:p w14:paraId="0A3021AB" w14:textId="77777777" w:rsidR="00EF08A0" w:rsidRPr="003E424F" w:rsidRDefault="00EF08A0" w:rsidP="00EF08A0">
      <w:pPr>
        <w:pStyle w:val="Default"/>
        <w:widowControl w:val="0"/>
        <w:tabs>
          <w:tab w:val="left" w:pos="794"/>
        </w:tabs>
        <w:spacing w:line="276" w:lineRule="auto"/>
        <w:ind w:firstLine="567"/>
        <w:jc w:val="both"/>
        <w:rPr>
          <w:rFonts w:ascii="Times New Roman" w:hAnsi="Times New Roman" w:cs="Times New Roman"/>
          <w:i/>
          <w:color w:val="auto"/>
        </w:rPr>
      </w:pPr>
      <w:r w:rsidRPr="003E424F">
        <w:rPr>
          <w:rFonts w:ascii="Times New Roman" w:hAnsi="Times New Roman" w:cs="Times New Roman"/>
          <w:b/>
          <w:bCs/>
          <w:i/>
          <w:color w:val="auto"/>
        </w:rPr>
        <w:t>Иванченко Л.Н.,</w:t>
      </w:r>
      <w:r w:rsidRPr="003E424F">
        <w:rPr>
          <w:rFonts w:ascii="Times New Roman" w:hAnsi="Times New Roman" w:cs="Times New Roman"/>
          <w:i/>
          <w:color w:val="auto"/>
        </w:rPr>
        <w:t xml:space="preserve"> учитель физической культуры высш</w:t>
      </w:r>
      <w:r>
        <w:rPr>
          <w:rFonts w:ascii="Times New Roman" w:hAnsi="Times New Roman" w:cs="Times New Roman"/>
          <w:i/>
          <w:color w:val="auto"/>
        </w:rPr>
        <w:t>ей</w:t>
      </w:r>
      <w:r w:rsidRPr="003E424F">
        <w:rPr>
          <w:rFonts w:ascii="Times New Roman" w:hAnsi="Times New Roman" w:cs="Times New Roman"/>
          <w:i/>
          <w:color w:val="auto"/>
        </w:rPr>
        <w:t xml:space="preserve"> квалиф</w:t>
      </w:r>
      <w:r>
        <w:rPr>
          <w:rFonts w:ascii="Times New Roman" w:hAnsi="Times New Roman" w:cs="Times New Roman"/>
          <w:i/>
          <w:color w:val="auto"/>
        </w:rPr>
        <w:t>икационной</w:t>
      </w:r>
      <w:r w:rsidRPr="003E424F">
        <w:rPr>
          <w:rFonts w:ascii="Times New Roman" w:hAnsi="Times New Roman" w:cs="Times New Roman"/>
          <w:i/>
          <w:color w:val="auto"/>
        </w:rPr>
        <w:t>. категории МОУ «Бендерская средняя общеобразовательная школа № 16»;</w:t>
      </w:r>
    </w:p>
    <w:p w14:paraId="7388625A" w14:textId="77777777" w:rsidR="00EF08A0" w:rsidRPr="003E424F" w:rsidRDefault="00EF08A0" w:rsidP="00EF08A0">
      <w:pPr>
        <w:pStyle w:val="Default"/>
        <w:widowControl w:val="0"/>
        <w:tabs>
          <w:tab w:val="left" w:pos="794"/>
        </w:tabs>
        <w:spacing w:line="276" w:lineRule="auto"/>
        <w:ind w:firstLine="567"/>
        <w:jc w:val="both"/>
        <w:rPr>
          <w:rFonts w:ascii="Times New Roman" w:hAnsi="Times New Roman" w:cs="Times New Roman"/>
          <w:i/>
          <w:color w:val="auto"/>
        </w:rPr>
      </w:pPr>
      <w:r w:rsidRPr="003E424F">
        <w:rPr>
          <w:rFonts w:ascii="Times New Roman" w:hAnsi="Times New Roman" w:cs="Times New Roman"/>
          <w:b/>
          <w:bCs/>
          <w:i/>
          <w:color w:val="auto"/>
        </w:rPr>
        <w:t>Лузина Е.Б.,</w:t>
      </w:r>
      <w:r w:rsidRPr="003E424F">
        <w:rPr>
          <w:rFonts w:ascii="Times New Roman" w:hAnsi="Times New Roman" w:cs="Times New Roman"/>
          <w:i/>
          <w:color w:val="auto"/>
        </w:rPr>
        <w:t xml:space="preserve"> учитель физической культуры высш</w:t>
      </w:r>
      <w:r>
        <w:rPr>
          <w:rFonts w:ascii="Times New Roman" w:hAnsi="Times New Roman" w:cs="Times New Roman"/>
          <w:i/>
          <w:color w:val="auto"/>
        </w:rPr>
        <w:t>ей</w:t>
      </w:r>
      <w:r w:rsidRPr="003E424F">
        <w:rPr>
          <w:rFonts w:ascii="Times New Roman" w:hAnsi="Times New Roman" w:cs="Times New Roman"/>
          <w:i/>
          <w:color w:val="auto"/>
        </w:rPr>
        <w:t xml:space="preserve"> квалиф</w:t>
      </w:r>
      <w:r>
        <w:rPr>
          <w:rFonts w:ascii="Times New Roman" w:hAnsi="Times New Roman" w:cs="Times New Roman"/>
          <w:i/>
          <w:color w:val="auto"/>
        </w:rPr>
        <w:t>икационной</w:t>
      </w:r>
      <w:r w:rsidRPr="003E424F">
        <w:rPr>
          <w:rFonts w:ascii="Times New Roman" w:hAnsi="Times New Roman" w:cs="Times New Roman"/>
          <w:i/>
          <w:color w:val="auto"/>
        </w:rPr>
        <w:t>. категории МОУ «Бендерская гимназия № 1»</w:t>
      </w:r>
      <w:r>
        <w:rPr>
          <w:rFonts w:ascii="Times New Roman" w:hAnsi="Times New Roman" w:cs="Times New Roman"/>
          <w:i/>
          <w:color w:val="auto"/>
        </w:rPr>
        <w:t>.</w:t>
      </w:r>
    </w:p>
    <w:p w14:paraId="5232109A" w14:textId="77777777" w:rsidR="00EF08A0" w:rsidRPr="003E424F" w:rsidRDefault="00EF08A0" w:rsidP="00EF08A0">
      <w:pPr>
        <w:spacing w:after="0" w:line="240" w:lineRule="auto"/>
        <w:ind w:firstLine="567"/>
        <w:jc w:val="both"/>
        <w:rPr>
          <w:rFonts w:ascii="Times New Roman" w:hAnsi="Times New Roman" w:cs="Times New Roman"/>
          <w:i/>
          <w:sz w:val="24"/>
          <w:szCs w:val="24"/>
        </w:rPr>
      </w:pPr>
    </w:p>
    <w:p w14:paraId="65B3D22A" w14:textId="77777777" w:rsidR="00EF08A0" w:rsidRDefault="00EF08A0" w:rsidP="00EF08A0">
      <w:pPr>
        <w:spacing w:after="0" w:line="240" w:lineRule="auto"/>
        <w:ind w:firstLine="567"/>
        <w:jc w:val="both"/>
        <w:rPr>
          <w:rFonts w:ascii="Times New Roman" w:hAnsi="Times New Roman" w:cs="Times New Roman"/>
          <w:sz w:val="28"/>
          <w:szCs w:val="28"/>
        </w:rPr>
      </w:pPr>
    </w:p>
    <w:p w14:paraId="3E927684" w14:textId="77777777" w:rsidR="00EF08A0" w:rsidRDefault="00EF08A0" w:rsidP="00EF08A0">
      <w:pPr>
        <w:spacing w:after="0" w:line="240" w:lineRule="auto"/>
        <w:ind w:firstLine="567"/>
        <w:jc w:val="both"/>
        <w:rPr>
          <w:rFonts w:ascii="Times New Roman" w:hAnsi="Times New Roman" w:cs="Times New Roman"/>
          <w:sz w:val="28"/>
          <w:szCs w:val="28"/>
        </w:rPr>
      </w:pPr>
    </w:p>
    <w:p w14:paraId="0E5DD6AE" w14:textId="77777777" w:rsidR="00E33873" w:rsidRDefault="00E33873" w:rsidP="00E33873">
      <w:pPr>
        <w:spacing w:after="0" w:line="240" w:lineRule="auto"/>
        <w:ind w:firstLine="567"/>
        <w:jc w:val="both"/>
        <w:rPr>
          <w:rFonts w:ascii="Times New Roman" w:hAnsi="Times New Roman" w:cs="Times New Roman"/>
          <w:sz w:val="28"/>
          <w:szCs w:val="28"/>
        </w:rPr>
      </w:pPr>
    </w:p>
    <w:p w14:paraId="41019C70" w14:textId="77777777" w:rsidR="00E33873" w:rsidRDefault="00E33873" w:rsidP="00E33873">
      <w:pPr>
        <w:spacing w:after="0" w:line="240" w:lineRule="auto"/>
        <w:ind w:firstLine="567"/>
        <w:jc w:val="both"/>
        <w:rPr>
          <w:rFonts w:ascii="Times New Roman" w:hAnsi="Times New Roman" w:cs="Times New Roman"/>
          <w:sz w:val="28"/>
          <w:szCs w:val="28"/>
        </w:rPr>
      </w:pPr>
    </w:p>
    <w:p w14:paraId="75DB5C9C" w14:textId="77777777" w:rsidR="00E33873" w:rsidRDefault="00E33873" w:rsidP="00E33873">
      <w:pPr>
        <w:spacing w:after="0" w:line="240" w:lineRule="auto"/>
        <w:ind w:firstLine="567"/>
        <w:jc w:val="both"/>
        <w:rPr>
          <w:rFonts w:ascii="Times New Roman" w:hAnsi="Times New Roman" w:cs="Times New Roman"/>
          <w:sz w:val="28"/>
          <w:szCs w:val="28"/>
        </w:rPr>
      </w:pPr>
    </w:p>
    <w:p w14:paraId="7B7CCA66" w14:textId="77777777" w:rsidR="00E33873" w:rsidRDefault="00E33873" w:rsidP="00E33873">
      <w:pPr>
        <w:spacing w:after="0" w:line="240" w:lineRule="auto"/>
        <w:ind w:firstLine="567"/>
        <w:jc w:val="both"/>
        <w:rPr>
          <w:rFonts w:ascii="Times New Roman" w:hAnsi="Times New Roman" w:cs="Times New Roman"/>
          <w:sz w:val="28"/>
          <w:szCs w:val="28"/>
        </w:rPr>
      </w:pPr>
    </w:p>
    <w:p w14:paraId="7D6DA376" w14:textId="77777777" w:rsidR="00E33873" w:rsidRDefault="00E33873" w:rsidP="00E33873">
      <w:pPr>
        <w:spacing w:after="0" w:line="240" w:lineRule="auto"/>
        <w:ind w:firstLine="567"/>
        <w:jc w:val="both"/>
        <w:rPr>
          <w:rFonts w:ascii="Times New Roman" w:hAnsi="Times New Roman" w:cs="Times New Roman"/>
          <w:sz w:val="28"/>
          <w:szCs w:val="28"/>
        </w:rPr>
      </w:pPr>
    </w:p>
    <w:p w14:paraId="7224E22C" w14:textId="77777777" w:rsidR="00E33873" w:rsidRDefault="00E33873" w:rsidP="00E33873">
      <w:pPr>
        <w:spacing w:after="0" w:line="240" w:lineRule="auto"/>
        <w:ind w:firstLine="567"/>
        <w:jc w:val="both"/>
        <w:rPr>
          <w:rFonts w:ascii="Times New Roman" w:hAnsi="Times New Roman" w:cs="Times New Roman"/>
          <w:sz w:val="28"/>
          <w:szCs w:val="28"/>
        </w:rPr>
      </w:pPr>
    </w:p>
    <w:p w14:paraId="0C059904" w14:textId="77777777" w:rsidR="00E33873" w:rsidRDefault="00E33873" w:rsidP="00E33873">
      <w:pPr>
        <w:spacing w:after="0" w:line="240" w:lineRule="auto"/>
        <w:ind w:firstLine="567"/>
        <w:jc w:val="both"/>
        <w:rPr>
          <w:rFonts w:ascii="Times New Roman" w:hAnsi="Times New Roman" w:cs="Times New Roman"/>
          <w:sz w:val="28"/>
          <w:szCs w:val="28"/>
        </w:rPr>
      </w:pPr>
    </w:p>
    <w:p w14:paraId="4DCBD8A3" w14:textId="77777777" w:rsidR="00E33873" w:rsidRDefault="00E33873" w:rsidP="00E33873">
      <w:pPr>
        <w:spacing w:after="0" w:line="240" w:lineRule="auto"/>
        <w:ind w:firstLine="567"/>
        <w:jc w:val="both"/>
        <w:rPr>
          <w:rFonts w:ascii="Times New Roman" w:hAnsi="Times New Roman" w:cs="Times New Roman"/>
          <w:sz w:val="28"/>
          <w:szCs w:val="28"/>
        </w:rPr>
      </w:pPr>
    </w:p>
    <w:p w14:paraId="2042C92C" w14:textId="77777777" w:rsidR="00E33873" w:rsidRDefault="00E33873" w:rsidP="00E33873">
      <w:pPr>
        <w:spacing w:after="0" w:line="240" w:lineRule="auto"/>
        <w:ind w:firstLine="567"/>
        <w:jc w:val="both"/>
        <w:rPr>
          <w:rFonts w:ascii="Times New Roman" w:hAnsi="Times New Roman" w:cs="Times New Roman"/>
          <w:sz w:val="28"/>
          <w:szCs w:val="28"/>
        </w:rPr>
      </w:pPr>
    </w:p>
    <w:p w14:paraId="3D2C5C4D" w14:textId="77777777" w:rsidR="00E33873" w:rsidRDefault="00E33873" w:rsidP="00E33873">
      <w:pPr>
        <w:spacing w:after="0" w:line="240" w:lineRule="auto"/>
        <w:ind w:firstLine="567"/>
        <w:jc w:val="both"/>
        <w:rPr>
          <w:rFonts w:ascii="Times New Roman" w:hAnsi="Times New Roman" w:cs="Times New Roman"/>
          <w:sz w:val="28"/>
          <w:szCs w:val="28"/>
        </w:rPr>
      </w:pPr>
    </w:p>
    <w:p w14:paraId="69DDBC1A" w14:textId="77777777" w:rsidR="00E33873" w:rsidRDefault="00E33873" w:rsidP="00E33873">
      <w:pPr>
        <w:spacing w:after="0" w:line="240" w:lineRule="auto"/>
        <w:ind w:firstLine="567"/>
        <w:jc w:val="both"/>
        <w:rPr>
          <w:rFonts w:ascii="Times New Roman" w:hAnsi="Times New Roman" w:cs="Times New Roman"/>
          <w:sz w:val="28"/>
          <w:szCs w:val="28"/>
        </w:rPr>
      </w:pPr>
    </w:p>
    <w:p w14:paraId="7A86323E" w14:textId="77777777" w:rsidR="00E33873" w:rsidRDefault="00E33873" w:rsidP="00E33873">
      <w:pPr>
        <w:spacing w:after="0" w:line="240" w:lineRule="auto"/>
        <w:ind w:firstLine="567"/>
        <w:jc w:val="both"/>
        <w:rPr>
          <w:rFonts w:ascii="Times New Roman" w:hAnsi="Times New Roman" w:cs="Times New Roman"/>
          <w:sz w:val="28"/>
          <w:szCs w:val="28"/>
        </w:rPr>
      </w:pPr>
    </w:p>
    <w:p w14:paraId="09427DF2" w14:textId="77777777" w:rsidR="00E33873" w:rsidRDefault="00E33873" w:rsidP="00E33873">
      <w:pPr>
        <w:spacing w:after="0" w:line="240" w:lineRule="auto"/>
        <w:ind w:firstLine="567"/>
        <w:jc w:val="both"/>
        <w:rPr>
          <w:rFonts w:ascii="Times New Roman" w:hAnsi="Times New Roman" w:cs="Times New Roman"/>
          <w:sz w:val="28"/>
          <w:szCs w:val="28"/>
        </w:rPr>
      </w:pPr>
    </w:p>
    <w:p w14:paraId="56E6657C" w14:textId="77777777" w:rsidR="00E33873" w:rsidRDefault="00E33873" w:rsidP="00E33873">
      <w:pPr>
        <w:spacing w:after="0" w:line="240" w:lineRule="auto"/>
        <w:ind w:firstLine="567"/>
        <w:jc w:val="both"/>
        <w:rPr>
          <w:rFonts w:ascii="Times New Roman" w:hAnsi="Times New Roman" w:cs="Times New Roman"/>
          <w:sz w:val="28"/>
          <w:szCs w:val="28"/>
        </w:rPr>
      </w:pPr>
    </w:p>
    <w:p w14:paraId="5FD02534" w14:textId="77777777" w:rsidR="00E33873" w:rsidRDefault="00E33873" w:rsidP="00E33873">
      <w:pPr>
        <w:spacing w:after="0" w:line="240" w:lineRule="auto"/>
        <w:ind w:firstLine="567"/>
        <w:jc w:val="both"/>
        <w:rPr>
          <w:rFonts w:ascii="Times New Roman" w:hAnsi="Times New Roman" w:cs="Times New Roman"/>
          <w:sz w:val="28"/>
          <w:szCs w:val="28"/>
        </w:rPr>
      </w:pPr>
    </w:p>
    <w:p w14:paraId="4F302FF4" w14:textId="77777777" w:rsidR="00E33873" w:rsidRDefault="00E33873" w:rsidP="00E33873">
      <w:pPr>
        <w:spacing w:after="0" w:line="240" w:lineRule="auto"/>
        <w:ind w:firstLine="567"/>
        <w:jc w:val="both"/>
        <w:rPr>
          <w:rFonts w:ascii="Times New Roman" w:hAnsi="Times New Roman" w:cs="Times New Roman"/>
          <w:sz w:val="28"/>
          <w:szCs w:val="28"/>
        </w:rPr>
      </w:pPr>
    </w:p>
    <w:p w14:paraId="06AC8B58" w14:textId="77777777" w:rsidR="00E33873" w:rsidRDefault="00E33873" w:rsidP="00E33873">
      <w:pPr>
        <w:spacing w:after="0" w:line="240" w:lineRule="auto"/>
        <w:ind w:firstLine="567"/>
        <w:jc w:val="both"/>
        <w:rPr>
          <w:rFonts w:ascii="Times New Roman" w:hAnsi="Times New Roman" w:cs="Times New Roman"/>
          <w:sz w:val="28"/>
          <w:szCs w:val="28"/>
        </w:rPr>
      </w:pPr>
    </w:p>
    <w:p w14:paraId="246A716F" w14:textId="77777777" w:rsidR="00E33873" w:rsidRDefault="00E33873" w:rsidP="00E33873">
      <w:pPr>
        <w:spacing w:after="0" w:line="240" w:lineRule="auto"/>
        <w:ind w:firstLine="567"/>
        <w:jc w:val="both"/>
        <w:rPr>
          <w:rFonts w:ascii="Times New Roman" w:hAnsi="Times New Roman" w:cs="Times New Roman"/>
          <w:sz w:val="28"/>
          <w:szCs w:val="28"/>
        </w:rPr>
      </w:pPr>
    </w:p>
    <w:p w14:paraId="228E6739" w14:textId="77777777" w:rsidR="00E33873" w:rsidRDefault="00E33873" w:rsidP="00E33873">
      <w:pPr>
        <w:spacing w:after="0" w:line="240" w:lineRule="auto"/>
        <w:ind w:firstLine="567"/>
        <w:jc w:val="both"/>
        <w:rPr>
          <w:rFonts w:ascii="Times New Roman" w:hAnsi="Times New Roman" w:cs="Times New Roman"/>
          <w:sz w:val="28"/>
          <w:szCs w:val="28"/>
        </w:rPr>
      </w:pPr>
    </w:p>
    <w:p w14:paraId="4C1ABC84" w14:textId="77777777" w:rsidR="00E33873" w:rsidRDefault="00E33873" w:rsidP="00E33873">
      <w:pPr>
        <w:spacing w:after="0" w:line="240" w:lineRule="auto"/>
        <w:ind w:firstLine="567"/>
        <w:jc w:val="both"/>
        <w:rPr>
          <w:rFonts w:ascii="Times New Roman" w:hAnsi="Times New Roman" w:cs="Times New Roman"/>
          <w:sz w:val="28"/>
          <w:szCs w:val="28"/>
        </w:rPr>
      </w:pPr>
    </w:p>
    <w:p w14:paraId="38BEE061" w14:textId="77777777" w:rsidR="00E33873" w:rsidRDefault="00E33873" w:rsidP="00E33873">
      <w:pPr>
        <w:spacing w:after="0" w:line="240" w:lineRule="auto"/>
        <w:ind w:firstLine="567"/>
        <w:jc w:val="both"/>
        <w:rPr>
          <w:rFonts w:ascii="Times New Roman" w:hAnsi="Times New Roman" w:cs="Times New Roman"/>
          <w:sz w:val="28"/>
          <w:szCs w:val="28"/>
        </w:rPr>
      </w:pPr>
    </w:p>
    <w:p w14:paraId="0DB2CD92" w14:textId="77777777" w:rsidR="00E33873" w:rsidRDefault="00E33873" w:rsidP="00E33873">
      <w:pPr>
        <w:spacing w:after="0" w:line="240" w:lineRule="auto"/>
        <w:ind w:firstLine="567"/>
        <w:jc w:val="both"/>
        <w:rPr>
          <w:rFonts w:ascii="Times New Roman" w:hAnsi="Times New Roman" w:cs="Times New Roman"/>
          <w:sz w:val="28"/>
          <w:szCs w:val="28"/>
        </w:rPr>
      </w:pPr>
    </w:p>
    <w:p w14:paraId="0B6BF86F" w14:textId="77777777" w:rsidR="00E33873" w:rsidRDefault="00E33873" w:rsidP="006F45D6">
      <w:pPr>
        <w:pStyle w:val="a3"/>
        <w:numPr>
          <w:ilvl w:val="0"/>
          <w:numId w:val="1"/>
        </w:numPr>
        <w:spacing w:after="0" w:line="240" w:lineRule="auto"/>
        <w:ind w:left="0" w:firstLine="0"/>
        <w:jc w:val="center"/>
        <w:rPr>
          <w:rFonts w:ascii="Times New Roman" w:hAnsi="Times New Roman" w:cs="Times New Roman"/>
          <w:b/>
          <w:sz w:val="24"/>
          <w:szCs w:val="24"/>
        </w:rPr>
      </w:pPr>
      <w:r w:rsidRPr="0004051D">
        <w:rPr>
          <w:rFonts w:ascii="Times New Roman" w:hAnsi="Times New Roman" w:cs="Times New Roman"/>
          <w:b/>
          <w:sz w:val="24"/>
          <w:szCs w:val="24"/>
        </w:rPr>
        <w:lastRenderedPageBreak/>
        <w:t>ПОЯСНИТЕЛЬНАЯ ЗАПИСКА</w:t>
      </w:r>
    </w:p>
    <w:p w14:paraId="48266ABA" w14:textId="1D297DB4" w:rsidR="006F45D6" w:rsidRDefault="00F746DB" w:rsidP="006F45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Государственная</w:t>
      </w:r>
      <w:r w:rsidR="006F45D6" w:rsidRPr="0004051D">
        <w:rPr>
          <w:rFonts w:ascii="Times New Roman" w:hAnsi="Times New Roman" w:cs="Times New Roman"/>
          <w:sz w:val="24"/>
          <w:szCs w:val="24"/>
        </w:rPr>
        <w:t xml:space="preserve"> программа учебного предмета «</w:t>
      </w:r>
      <w:r w:rsidR="006B392F">
        <w:rPr>
          <w:rFonts w:ascii="Times New Roman" w:hAnsi="Times New Roman" w:cs="Times New Roman"/>
          <w:sz w:val="24"/>
          <w:szCs w:val="24"/>
        </w:rPr>
        <w:t>Физическая Культура</w:t>
      </w:r>
      <w:r w:rsidR="006F45D6" w:rsidRPr="0004051D">
        <w:rPr>
          <w:rFonts w:ascii="Times New Roman" w:hAnsi="Times New Roman" w:cs="Times New Roman"/>
          <w:sz w:val="24"/>
          <w:szCs w:val="24"/>
        </w:rPr>
        <w:t xml:space="preserve">» </w:t>
      </w:r>
      <w:r w:rsidR="00391C65" w:rsidRPr="0004051D">
        <w:rPr>
          <w:rFonts w:ascii="Times New Roman" w:hAnsi="Times New Roman" w:cs="Times New Roman"/>
          <w:sz w:val="24"/>
          <w:szCs w:val="24"/>
        </w:rPr>
        <w:t xml:space="preserve">для </w:t>
      </w:r>
      <w:r w:rsidR="00813D34">
        <w:rPr>
          <w:rFonts w:ascii="Times New Roman" w:hAnsi="Times New Roman" w:cs="Times New Roman"/>
          <w:sz w:val="24"/>
          <w:szCs w:val="24"/>
        </w:rPr>
        <w:t>начального</w:t>
      </w:r>
      <w:r w:rsidR="00391C65" w:rsidRPr="0004051D">
        <w:rPr>
          <w:rFonts w:ascii="Times New Roman" w:hAnsi="Times New Roman" w:cs="Times New Roman"/>
          <w:sz w:val="24"/>
          <w:szCs w:val="24"/>
        </w:rPr>
        <w:t xml:space="preserve"> общего образования </w:t>
      </w:r>
      <w:r w:rsidR="006F45D6" w:rsidRPr="0004051D">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w:t>
      </w:r>
      <w:r w:rsidR="00813D34">
        <w:rPr>
          <w:rFonts w:ascii="Times New Roman" w:hAnsi="Times New Roman" w:cs="Times New Roman"/>
          <w:sz w:val="24"/>
          <w:szCs w:val="24"/>
        </w:rPr>
        <w:t>начального</w:t>
      </w:r>
      <w:r w:rsidR="006F45D6" w:rsidRPr="0004051D">
        <w:rPr>
          <w:rFonts w:ascii="Times New Roman" w:hAnsi="Times New Roman" w:cs="Times New Roman"/>
          <w:sz w:val="24"/>
          <w:szCs w:val="24"/>
        </w:rPr>
        <w:t xml:space="preserve"> общего образования Приднестровской Молдавской Республики </w:t>
      </w:r>
      <w:r w:rsidR="006F45D6" w:rsidRPr="009E443E">
        <w:rPr>
          <w:rFonts w:ascii="Times New Roman" w:hAnsi="Times New Roman" w:cs="Times New Roman"/>
          <w:sz w:val="24"/>
          <w:szCs w:val="24"/>
        </w:rPr>
        <w:t>(Прик</w:t>
      </w:r>
      <w:r w:rsidR="009E443E" w:rsidRPr="009E443E">
        <w:rPr>
          <w:rFonts w:ascii="Times New Roman" w:hAnsi="Times New Roman" w:cs="Times New Roman"/>
          <w:sz w:val="24"/>
          <w:szCs w:val="24"/>
        </w:rPr>
        <w:t>аз Министерства просвещения от 7 мая 2021 года</w:t>
      </w:r>
      <w:r w:rsidR="006F45D6" w:rsidRPr="009E443E">
        <w:rPr>
          <w:rFonts w:ascii="Times New Roman" w:hAnsi="Times New Roman" w:cs="Times New Roman"/>
          <w:sz w:val="24"/>
          <w:szCs w:val="24"/>
        </w:rPr>
        <w:t xml:space="preserve"> № </w:t>
      </w:r>
      <w:r w:rsidR="009E443E" w:rsidRPr="009E443E">
        <w:rPr>
          <w:rFonts w:ascii="Times New Roman" w:hAnsi="Times New Roman" w:cs="Times New Roman"/>
          <w:sz w:val="24"/>
          <w:szCs w:val="24"/>
        </w:rPr>
        <w:t>349</w:t>
      </w:r>
      <w:r w:rsidR="006F45D6" w:rsidRPr="009E443E">
        <w:rPr>
          <w:rFonts w:ascii="Times New Roman" w:hAnsi="Times New Roman" w:cs="Times New Roman"/>
          <w:sz w:val="24"/>
          <w:szCs w:val="24"/>
        </w:rPr>
        <w:t>)</w:t>
      </w:r>
      <w:r w:rsidR="006F45D6" w:rsidRPr="0004051D">
        <w:rPr>
          <w:rFonts w:ascii="Times New Roman" w:hAnsi="Times New Roman" w:cs="Times New Roman"/>
          <w:sz w:val="24"/>
          <w:szCs w:val="24"/>
        </w:rPr>
        <w:t xml:space="preserve"> </w:t>
      </w:r>
      <w:r w:rsidR="007C798E" w:rsidRPr="00E82512">
        <w:rPr>
          <w:rStyle w:val="12"/>
          <w:rFonts w:eastAsiaTheme="minorHAnsi"/>
          <w:sz w:val="24"/>
          <w:szCs w:val="24"/>
        </w:rPr>
        <w:t xml:space="preserve">«Комплексная программа физического воспитания учащихся 1–4 классов» (базовый уровень) (авт.-сост. В.И. Лях, А.А. Зданевич. – М.: Просвещение, 2021. – 64 с.) и обеспечена учебником для общеобразовательных учреждений «Физическая культура. 1–4 классы» (М.: Просвещение, 2021); </w:t>
      </w:r>
      <w:r w:rsidR="007C798E" w:rsidRPr="0004051D">
        <w:rPr>
          <w:rFonts w:ascii="Times New Roman" w:hAnsi="Times New Roman" w:cs="Times New Roman"/>
          <w:sz w:val="24"/>
          <w:szCs w:val="24"/>
        </w:rPr>
        <w:t>Программа</w:t>
      </w:r>
      <w:r w:rsidR="006F45D6" w:rsidRPr="0004051D">
        <w:rPr>
          <w:rFonts w:ascii="Times New Roman" w:hAnsi="Times New Roman" w:cs="Times New Roman"/>
          <w:sz w:val="24"/>
          <w:szCs w:val="24"/>
        </w:rPr>
        <w:t xml:space="preserve"> рассчитана на изучение в течени</w:t>
      </w:r>
      <w:r w:rsidR="00A1790A" w:rsidRPr="0004051D">
        <w:rPr>
          <w:rFonts w:ascii="Times New Roman" w:hAnsi="Times New Roman" w:cs="Times New Roman"/>
          <w:sz w:val="24"/>
          <w:szCs w:val="24"/>
        </w:rPr>
        <w:t>е</w:t>
      </w:r>
      <w:r w:rsidR="006F45D6" w:rsidRPr="0004051D">
        <w:rPr>
          <w:rFonts w:ascii="Times New Roman" w:hAnsi="Times New Roman" w:cs="Times New Roman"/>
          <w:sz w:val="24"/>
          <w:szCs w:val="24"/>
        </w:rPr>
        <w:t xml:space="preserve"> </w:t>
      </w:r>
      <w:r w:rsidR="007C798E">
        <w:rPr>
          <w:rFonts w:ascii="Times New Roman" w:hAnsi="Times New Roman" w:cs="Times New Roman"/>
          <w:sz w:val="24"/>
          <w:szCs w:val="24"/>
        </w:rPr>
        <w:t>4</w:t>
      </w:r>
      <w:r w:rsidR="006F45D6" w:rsidRPr="0004051D">
        <w:rPr>
          <w:rFonts w:ascii="Times New Roman" w:hAnsi="Times New Roman" w:cs="Times New Roman"/>
          <w:sz w:val="24"/>
          <w:szCs w:val="24"/>
        </w:rPr>
        <w:t xml:space="preserve"> </w:t>
      </w:r>
      <w:r w:rsidR="00A1790A" w:rsidRPr="0004051D">
        <w:rPr>
          <w:rFonts w:ascii="Times New Roman" w:hAnsi="Times New Roman" w:cs="Times New Roman"/>
          <w:sz w:val="24"/>
          <w:szCs w:val="24"/>
        </w:rPr>
        <w:t>лет</w:t>
      </w:r>
      <w:r w:rsidR="006F45D6" w:rsidRPr="0004051D">
        <w:rPr>
          <w:rFonts w:ascii="Times New Roman" w:hAnsi="Times New Roman" w:cs="Times New Roman"/>
          <w:sz w:val="24"/>
          <w:szCs w:val="24"/>
        </w:rPr>
        <w:t>.</w:t>
      </w:r>
    </w:p>
    <w:p w14:paraId="09B43A82" w14:textId="6E0C6EAF" w:rsidR="0004051D" w:rsidRPr="00DC1B77" w:rsidRDefault="0004051D" w:rsidP="0004051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Методологической основой построения программы является Государственный образовательный стандарт </w:t>
      </w:r>
      <w:r w:rsidR="00813D34">
        <w:rPr>
          <w:rFonts w:ascii="Times New Roman" w:hAnsi="Times New Roman" w:cs="Times New Roman"/>
          <w:sz w:val="24"/>
          <w:szCs w:val="24"/>
        </w:rPr>
        <w:t>начального</w:t>
      </w:r>
      <w:r w:rsidRPr="00DC1B77">
        <w:rPr>
          <w:rFonts w:ascii="Times New Roman" w:hAnsi="Times New Roman" w:cs="Times New Roman"/>
          <w:sz w:val="24"/>
          <w:szCs w:val="24"/>
        </w:rPr>
        <w:t xml:space="preserve">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w:t>
      </w:r>
      <w:r w:rsidR="00813D34">
        <w:rPr>
          <w:rFonts w:ascii="Times New Roman" w:hAnsi="Times New Roman" w:cs="Times New Roman"/>
          <w:sz w:val="24"/>
          <w:szCs w:val="24"/>
        </w:rPr>
        <w:t>начальной</w:t>
      </w:r>
      <w:r w:rsidRPr="00DC1B77">
        <w:rPr>
          <w:rFonts w:ascii="Times New Roman" w:hAnsi="Times New Roman" w:cs="Times New Roman"/>
          <w:sz w:val="24"/>
          <w:szCs w:val="24"/>
        </w:rPr>
        <w:t xml:space="preserve"> школы — функциональная грамотность; </w:t>
      </w:r>
      <w:r w:rsidR="005D0A78" w:rsidRPr="005D0A78">
        <w:rPr>
          <w:rFonts w:ascii="Times New Roman" w:hAnsi="Times New Roman" w:cs="Times New Roman"/>
          <w:sz w:val="24"/>
          <w:szCs w:val="24"/>
        </w:rPr>
        <w:t>прикладны</w:t>
      </w:r>
      <w:r w:rsidR="005D0A78">
        <w:rPr>
          <w:rFonts w:ascii="Times New Roman" w:hAnsi="Times New Roman" w:cs="Times New Roman"/>
          <w:sz w:val="24"/>
          <w:szCs w:val="24"/>
        </w:rPr>
        <w:t>е</w:t>
      </w:r>
      <w:r w:rsidR="005D0A78" w:rsidRPr="005D0A78">
        <w:rPr>
          <w:rFonts w:ascii="Times New Roman" w:hAnsi="Times New Roman" w:cs="Times New Roman"/>
          <w:sz w:val="24"/>
          <w:szCs w:val="24"/>
        </w:rPr>
        <w:t xml:space="preserve">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62353D41" w14:textId="77777777" w:rsidR="0004051D" w:rsidRPr="00DC1B77" w:rsidRDefault="0004051D" w:rsidP="0004051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2F7BD103" w14:textId="77777777" w:rsidR="0004051D" w:rsidRPr="00DC1B77" w:rsidRDefault="0004051D" w:rsidP="0004051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Компетентностный подход ориентирует учителя на активное использование практико 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14:paraId="3C0E373B" w14:textId="24CB30B0" w:rsidR="0004051D" w:rsidRPr="00DC1B77" w:rsidRDefault="00F746DB" w:rsidP="000405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Государственная п</w:t>
      </w:r>
      <w:r w:rsidR="0004051D" w:rsidRPr="00DC1B77">
        <w:rPr>
          <w:rFonts w:ascii="Times New Roman" w:hAnsi="Times New Roman" w:cs="Times New Roman"/>
          <w:sz w:val="24"/>
          <w:szCs w:val="24"/>
        </w:rPr>
        <w:t xml:space="preserve">рограмма </w:t>
      </w:r>
      <w:r>
        <w:rPr>
          <w:rFonts w:ascii="Times New Roman" w:hAnsi="Times New Roman" w:cs="Times New Roman"/>
          <w:sz w:val="24"/>
          <w:szCs w:val="24"/>
        </w:rPr>
        <w:t xml:space="preserve">(далее — Программа) </w:t>
      </w:r>
      <w:r w:rsidR="0004051D" w:rsidRPr="00DC1B77">
        <w:rPr>
          <w:rFonts w:ascii="Times New Roman" w:hAnsi="Times New Roman" w:cs="Times New Roman"/>
          <w:sz w:val="24"/>
          <w:szCs w:val="24"/>
        </w:rPr>
        <w:t xml:space="preserve">составлена с учетом принципов: научности, системности, доступности и </w:t>
      </w:r>
      <w:r w:rsidR="008E6F67" w:rsidRPr="00DC1B77">
        <w:rPr>
          <w:rFonts w:ascii="Times New Roman" w:hAnsi="Times New Roman" w:cs="Times New Roman"/>
          <w:sz w:val="24"/>
          <w:szCs w:val="24"/>
        </w:rPr>
        <w:t>преемственности,</w:t>
      </w:r>
      <w:r w:rsidR="006A04B4">
        <w:rPr>
          <w:rFonts w:ascii="Times New Roman" w:hAnsi="Times New Roman" w:cs="Times New Roman"/>
          <w:sz w:val="24"/>
          <w:szCs w:val="24"/>
        </w:rPr>
        <w:t xml:space="preserve"> интеграции, здоровьсбережения</w:t>
      </w:r>
      <w:r w:rsidR="0004051D" w:rsidRPr="00DC1B77">
        <w:rPr>
          <w:rFonts w:ascii="Times New Roman" w:hAnsi="Times New Roman" w:cs="Times New Roman"/>
          <w:sz w:val="24"/>
          <w:szCs w:val="24"/>
        </w:rPr>
        <w:t xml:space="preserve">, способствует развитию </w:t>
      </w:r>
      <w:r w:rsidR="005D0A78" w:rsidRPr="005D0A78">
        <w:rPr>
          <w:rFonts w:ascii="Times New Roman" w:hAnsi="Times New Roman" w:cs="Times New Roman"/>
          <w:sz w:val="24"/>
          <w:szCs w:val="24"/>
        </w:rPr>
        <w:t xml:space="preserve">физических качеств и функциональных возможностей организма, являющихся основой укрепления их здоровья, повышения надежности и активности адаптивных процессов, </w:t>
      </w:r>
      <w:r w:rsidR="0004051D" w:rsidRPr="00DC1B77">
        <w:rPr>
          <w:rFonts w:ascii="Times New Roman" w:hAnsi="Times New Roman" w:cs="Times New Roman"/>
          <w:sz w:val="24"/>
          <w:szCs w:val="24"/>
        </w:rPr>
        <w:t xml:space="preserve">обеспечивает условия для реализации практической направленности учебного предмета, учитывает положения возрастной психологии обучающихся </w:t>
      </w:r>
      <w:r w:rsidR="00813D34">
        <w:rPr>
          <w:rFonts w:ascii="Times New Roman" w:hAnsi="Times New Roman" w:cs="Times New Roman"/>
          <w:sz w:val="24"/>
          <w:szCs w:val="24"/>
        </w:rPr>
        <w:t>младшего школьного</w:t>
      </w:r>
      <w:r w:rsidR="0004051D" w:rsidRPr="00DC1B77">
        <w:rPr>
          <w:rFonts w:ascii="Times New Roman" w:hAnsi="Times New Roman" w:cs="Times New Roman"/>
          <w:sz w:val="24"/>
          <w:szCs w:val="24"/>
        </w:rPr>
        <w:t xml:space="preserve"> возраста. </w:t>
      </w:r>
    </w:p>
    <w:p w14:paraId="0869B5CB" w14:textId="0FF7CA7F" w:rsidR="0004051D" w:rsidRPr="00DC1B77" w:rsidRDefault="0004051D" w:rsidP="0004051D">
      <w:pPr>
        <w:spacing w:after="0" w:line="240" w:lineRule="auto"/>
        <w:ind w:firstLine="567"/>
        <w:jc w:val="both"/>
        <w:rPr>
          <w:rFonts w:ascii="Times New Roman" w:hAnsi="Times New Roman" w:cs="Times New Roman"/>
          <w:i/>
          <w:color w:val="2F5496" w:themeColor="accent5" w:themeShade="BF"/>
          <w:sz w:val="24"/>
          <w:szCs w:val="24"/>
        </w:rPr>
      </w:pPr>
      <w:r w:rsidRPr="00DC1B77">
        <w:rPr>
          <w:rFonts w:ascii="Times New Roman" w:hAnsi="Times New Roman" w:cs="Times New Roman"/>
          <w:sz w:val="24"/>
          <w:szCs w:val="24"/>
        </w:rPr>
        <w:t xml:space="preserve">Цель </w:t>
      </w:r>
      <w:r w:rsidR="00813D34">
        <w:rPr>
          <w:rFonts w:ascii="Times New Roman" w:hAnsi="Times New Roman" w:cs="Times New Roman"/>
          <w:sz w:val="24"/>
          <w:szCs w:val="24"/>
        </w:rPr>
        <w:t>начального</w:t>
      </w:r>
      <w:r w:rsidRPr="00DC1B77">
        <w:rPr>
          <w:rFonts w:ascii="Times New Roman" w:hAnsi="Times New Roman" w:cs="Times New Roman"/>
          <w:sz w:val="24"/>
          <w:szCs w:val="24"/>
        </w:rPr>
        <w:t xml:space="preserve"> общего образования — формирование </w:t>
      </w:r>
      <w:r w:rsidR="00813D34">
        <w:rPr>
          <w:rFonts w:ascii="Times New Roman" w:hAnsi="Times New Roman" w:cs="Times New Roman"/>
          <w:sz w:val="24"/>
          <w:szCs w:val="24"/>
        </w:rPr>
        <w:t xml:space="preserve">функциональной </w:t>
      </w:r>
      <w:r w:rsidR="009E443E">
        <w:rPr>
          <w:rFonts w:ascii="Times New Roman" w:hAnsi="Times New Roman" w:cs="Times New Roman"/>
          <w:sz w:val="24"/>
          <w:szCs w:val="24"/>
        </w:rPr>
        <w:t>грамотности</w:t>
      </w:r>
      <w:r w:rsidR="00813D34">
        <w:rPr>
          <w:rFonts w:ascii="Times New Roman" w:hAnsi="Times New Roman" w:cs="Times New Roman"/>
          <w:sz w:val="24"/>
          <w:szCs w:val="24"/>
        </w:rPr>
        <w:t xml:space="preserve"> </w:t>
      </w:r>
      <w:r w:rsidRPr="00DC1B77">
        <w:rPr>
          <w:rFonts w:ascii="Times New Roman" w:hAnsi="Times New Roman" w:cs="Times New Roman"/>
          <w:sz w:val="24"/>
          <w:szCs w:val="24"/>
        </w:rPr>
        <w:t>раскрывается и уточняется в целях освоения программы учебного предмета «</w:t>
      </w:r>
      <w:r w:rsidR="008E6F67">
        <w:rPr>
          <w:rFonts w:ascii="Times New Roman" w:hAnsi="Times New Roman" w:cs="Times New Roman"/>
          <w:sz w:val="24"/>
          <w:szCs w:val="24"/>
        </w:rPr>
        <w:t>Физическая культура</w:t>
      </w:r>
      <w:r w:rsidRPr="00DC1B77">
        <w:rPr>
          <w:rFonts w:ascii="Times New Roman" w:hAnsi="Times New Roman" w:cs="Times New Roman"/>
          <w:sz w:val="24"/>
          <w:szCs w:val="24"/>
        </w:rPr>
        <w:t xml:space="preserve">» </w:t>
      </w:r>
    </w:p>
    <w:p w14:paraId="6EE158EE" w14:textId="6FA085C5" w:rsidR="007F2199" w:rsidRPr="003E469F" w:rsidRDefault="0004051D" w:rsidP="007F2199">
      <w:pPr>
        <w:widowControl w:val="0"/>
        <w:numPr>
          <w:ilvl w:val="0"/>
          <w:numId w:val="33"/>
        </w:numPr>
        <w:tabs>
          <w:tab w:val="clear" w:pos="720"/>
          <w:tab w:val="left" w:pos="794"/>
        </w:tabs>
        <w:spacing w:after="0" w:line="276" w:lineRule="auto"/>
        <w:ind w:left="0" w:firstLine="567"/>
        <w:jc w:val="both"/>
        <w:rPr>
          <w:rFonts w:ascii="Times New Roman" w:hAnsi="Times New Roman" w:cs="Times New Roman"/>
          <w:sz w:val="24"/>
          <w:szCs w:val="24"/>
        </w:rPr>
      </w:pPr>
      <w:r w:rsidRPr="00DF6906">
        <w:rPr>
          <w:rFonts w:ascii="Times New Roman" w:hAnsi="Times New Roman" w:cs="Times New Roman"/>
          <w:color w:val="0070C0"/>
          <w:sz w:val="24"/>
          <w:szCs w:val="24"/>
        </w:rPr>
        <w:t xml:space="preserve"> </w:t>
      </w:r>
      <w:r w:rsidR="007F2199" w:rsidRPr="00DF6906">
        <w:rPr>
          <w:rFonts w:ascii="Times New Roman" w:hAnsi="Times New Roman" w:cs="Times New Roman"/>
          <w:sz w:val="24"/>
          <w:szCs w:val="24"/>
        </w:rPr>
        <w:t>Освоение обучающимися научных знаний, умений и способов действий, специфических для предметной области «Физическая культура».</w:t>
      </w:r>
      <w:r w:rsidR="007F2199" w:rsidRPr="00E93D6A">
        <w:rPr>
          <w:rFonts w:ascii="Times New Roman" w:hAnsi="Times New Roman" w:cs="Times New Roman"/>
          <w:bCs/>
          <w:sz w:val="24"/>
          <w:szCs w:val="24"/>
        </w:rPr>
        <w:t xml:space="preserve"> </w:t>
      </w:r>
      <w:r w:rsidR="007F2199" w:rsidRPr="003E469F">
        <w:rPr>
          <w:rFonts w:ascii="Times New Roman" w:hAnsi="Times New Roman" w:cs="Times New Roman"/>
          <w:sz w:val="24"/>
          <w:szCs w:val="24"/>
        </w:rPr>
        <w:t xml:space="preserve">В ходе изучения предмета обучающиеся знакомятся с основами </w:t>
      </w:r>
      <w:r w:rsidR="007F2199">
        <w:rPr>
          <w:rFonts w:ascii="Times New Roman" w:hAnsi="Times New Roman" w:cs="Times New Roman"/>
          <w:sz w:val="24"/>
          <w:szCs w:val="24"/>
        </w:rPr>
        <w:t>физической культуры</w:t>
      </w:r>
      <w:r w:rsidR="007F2199" w:rsidRPr="003E469F">
        <w:rPr>
          <w:rFonts w:ascii="Times New Roman" w:hAnsi="Times New Roman" w:cs="Times New Roman"/>
          <w:sz w:val="24"/>
          <w:szCs w:val="24"/>
        </w:rPr>
        <w:t>, принципами здорового образа жизни, рационального питания и режима дня, а также с правилами безопасного поведения при выполнении физических упражнений. Формируются прочные практические навыки в различных видах двигательной активности: гимнастике, легкой атлетике, спортивных играх, плавании и др. Учащиеся учатся выполнять двигательные действия в соответствии с техническими и тактическими требованиями, контролировать уровень своей физической подготовленности, разрабатывать индивидуальные программы физического развития и самосовершенствования.</w:t>
      </w:r>
    </w:p>
    <w:p w14:paraId="2A73EC86" w14:textId="686D585D" w:rsidR="007F2199" w:rsidRPr="002404F6" w:rsidRDefault="0004051D" w:rsidP="0004051D">
      <w:pPr>
        <w:spacing w:after="0" w:line="240" w:lineRule="auto"/>
        <w:ind w:firstLine="567"/>
        <w:jc w:val="both"/>
        <w:rPr>
          <w:rFonts w:ascii="Times New Roman" w:hAnsi="Times New Roman" w:cs="Times New Roman"/>
          <w:sz w:val="24"/>
          <w:szCs w:val="24"/>
        </w:rPr>
      </w:pPr>
      <w:r w:rsidRPr="002404F6">
        <w:rPr>
          <w:rFonts w:ascii="Times New Roman" w:hAnsi="Times New Roman" w:cs="Times New Roman"/>
          <w:sz w:val="24"/>
          <w:szCs w:val="24"/>
        </w:rPr>
        <w:t xml:space="preserve">2) </w:t>
      </w:r>
      <w:r w:rsidR="007F2199" w:rsidRPr="002404F6">
        <w:rPr>
          <w:rFonts w:ascii="Times New Roman" w:hAnsi="Times New Roman" w:cs="Times New Roman"/>
          <w:sz w:val="24"/>
          <w:szCs w:val="24"/>
        </w:rPr>
        <w:t>формирование умений самостоятельно «открывать» новые знания, интерпретировать их, преобразовывать и применять в различных ситуациях. Это предполагает использование деятельностного подхода, который акцентирует внимание на активной учебной деятельности учащихся, а не на пассивном усвоении информации.</w:t>
      </w:r>
    </w:p>
    <w:p w14:paraId="776212B7" w14:textId="66DEE4AE" w:rsidR="0004051D" w:rsidRDefault="0004051D" w:rsidP="0004051D">
      <w:pPr>
        <w:spacing w:after="0" w:line="240" w:lineRule="auto"/>
        <w:ind w:firstLine="567"/>
        <w:jc w:val="both"/>
        <w:rPr>
          <w:rFonts w:ascii="Times New Roman" w:hAnsi="Times New Roman" w:cs="Times New Roman"/>
          <w:color w:val="0070C0"/>
          <w:sz w:val="24"/>
          <w:szCs w:val="24"/>
        </w:rPr>
      </w:pPr>
      <w:r w:rsidRPr="00DF6906">
        <w:rPr>
          <w:rFonts w:ascii="Times New Roman" w:hAnsi="Times New Roman" w:cs="Times New Roman"/>
          <w:sz w:val="24"/>
          <w:szCs w:val="24"/>
        </w:rPr>
        <w:t xml:space="preserve">3) </w:t>
      </w:r>
      <w:r w:rsidR="004E50FA" w:rsidRPr="00DF6906">
        <w:rPr>
          <w:rFonts w:ascii="Times New Roman" w:hAnsi="Times New Roman" w:cs="Times New Roman"/>
          <w:sz w:val="24"/>
          <w:szCs w:val="24"/>
        </w:rPr>
        <w:t>освоение</w:t>
      </w:r>
      <w:r w:rsidRPr="00DF6906">
        <w:rPr>
          <w:rFonts w:ascii="Times New Roman" w:hAnsi="Times New Roman" w:cs="Times New Roman"/>
          <w:sz w:val="24"/>
          <w:szCs w:val="24"/>
        </w:rPr>
        <w:t xml:space="preserve"> видов деятельности по </w:t>
      </w:r>
      <w:r w:rsidR="004E50FA" w:rsidRPr="00DF6906">
        <w:rPr>
          <w:rFonts w:ascii="Times New Roman" w:hAnsi="Times New Roman" w:cs="Times New Roman"/>
          <w:sz w:val="24"/>
          <w:szCs w:val="24"/>
        </w:rPr>
        <w:t>применению предметных знаний в жизненных ситуациях</w:t>
      </w:r>
      <w:r w:rsidRPr="00DF6906">
        <w:rPr>
          <w:rFonts w:ascii="Times New Roman" w:hAnsi="Times New Roman" w:cs="Times New Roman"/>
          <w:sz w:val="24"/>
          <w:szCs w:val="24"/>
        </w:rPr>
        <w:t>, в том числе при создании учебных и социальных проектов</w:t>
      </w:r>
      <w:r w:rsidR="004E50FA" w:rsidRPr="00DF6906">
        <w:rPr>
          <w:rFonts w:ascii="Times New Roman" w:hAnsi="Times New Roman" w:cs="Times New Roman"/>
          <w:sz w:val="24"/>
          <w:szCs w:val="24"/>
        </w:rPr>
        <w:t>, доступных ученикам начальных классов</w:t>
      </w:r>
      <w:r w:rsidR="00DF6906">
        <w:rPr>
          <w:rFonts w:ascii="Times New Roman" w:hAnsi="Times New Roman" w:cs="Times New Roman"/>
          <w:sz w:val="24"/>
          <w:szCs w:val="24"/>
        </w:rPr>
        <w:t>.</w:t>
      </w:r>
      <w:r w:rsidRPr="00DF6906">
        <w:rPr>
          <w:rFonts w:ascii="Times New Roman" w:hAnsi="Times New Roman" w:cs="Times New Roman"/>
          <w:sz w:val="24"/>
          <w:szCs w:val="24"/>
        </w:rPr>
        <w:t xml:space="preserve"> </w:t>
      </w:r>
    </w:p>
    <w:p w14:paraId="0874F5B6" w14:textId="729ECFFF" w:rsidR="0004051D" w:rsidRPr="00DC1B77" w:rsidRDefault="0004051D" w:rsidP="0004051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w:t>
      </w:r>
      <w:r w:rsidRPr="00DC1B77">
        <w:rPr>
          <w:rFonts w:ascii="Times New Roman" w:hAnsi="Times New Roman" w:cs="Times New Roman"/>
          <w:sz w:val="24"/>
          <w:szCs w:val="24"/>
        </w:rPr>
        <w:lastRenderedPageBreak/>
        <w:t>В этих целях раздел «</w:t>
      </w:r>
      <w:r w:rsidR="003660D8">
        <w:rPr>
          <w:rFonts w:ascii="Times New Roman" w:hAnsi="Times New Roman" w:cs="Times New Roman"/>
          <w:sz w:val="24"/>
          <w:szCs w:val="24"/>
        </w:rPr>
        <w:t>Содержание программы учебного предмета</w:t>
      </w:r>
      <w:r w:rsidRPr="00DC1B77">
        <w:rPr>
          <w:rFonts w:ascii="Times New Roman" w:hAnsi="Times New Roman" w:cs="Times New Roman"/>
          <w:sz w:val="24"/>
          <w:szCs w:val="24"/>
        </w:rPr>
        <w:t xml:space="preserve">» содержит комплекс метапредметных результатов </w:t>
      </w:r>
      <w:r w:rsidR="003660D8">
        <w:rPr>
          <w:rFonts w:ascii="Times New Roman" w:hAnsi="Times New Roman" w:cs="Times New Roman"/>
          <w:sz w:val="24"/>
          <w:szCs w:val="24"/>
        </w:rPr>
        <w:t>освоения программы</w:t>
      </w:r>
      <w:r w:rsidR="0023452A">
        <w:rPr>
          <w:rFonts w:ascii="Times New Roman" w:hAnsi="Times New Roman" w:cs="Times New Roman"/>
          <w:sz w:val="24"/>
          <w:szCs w:val="24"/>
        </w:rPr>
        <w:t xml:space="preserve"> </w:t>
      </w:r>
      <w:r w:rsidR="004E50FA">
        <w:rPr>
          <w:rFonts w:ascii="Times New Roman" w:hAnsi="Times New Roman" w:cs="Times New Roman"/>
          <w:sz w:val="24"/>
          <w:szCs w:val="24"/>
        </w:rPr>
        <w:t>с 1 по 3</w:t>
      </w:r>
      <w:r w:rsidR="0023452A">
        <w:rPr>
          <w:rFonts w:ascii="Times New Roman" w:hAnsi="Times New Roman" w:cs="Times New Roman"/>
          <w:sz w:val="24"/>
          <w:szCs w:val="24"/>
        </w:rPr>
        <w:t xml:space="preserve"> класс</w:t>
      </w:r>
      <w:r w:rsidR="004E50FA">
        <w:rPr>
          <w:rFonts w:ascii="Times New Roman" w:hAnsi="Times New Roman" w:cs="Times New Roman"/>
          <w:sz w:val="24"/>
          <w:szCs w:val="24"/>
        </w:rPr>
        <w:t>ы</w:t>
      </w:r>
      <w:r w:rsidR="003660D8">
        <w:rPr>
          <w:rFonts w:ascii="Times New Roman" w:hAnsi="Times New Roman" w:cs="Times New Roman"/>
          <w:sz w:val="24"/>
          <w:szCs w:val="24"/>
        </w:rPr>
        <w:t xml:space="preserve">, а </w:t>
      </w:r>
      <w:r w:rsidR="003660D8" w:rsidRPr="00DC1B77">
        <w:rPr>
          <w:rFonts w:ascii="Times New Roman" w:hAnsi="Times New Roman" w:cs="Times New Roman"/>
          <w:sz w:val="24"/>
          <w:szCs w:val="24"/>
        </w:rPr>
        <w:t>раздел «</w:t>
      </w:r>
      <w:r w:rsidR="003660D8">
        <w:rPr>
          <w:rFonts w:ascii="Times New Roman" w:hAnsi="Times New Roman" w:cs="Times New Roman"/>
          <w:sz w:val="24"/>
          <w:szCs w:val="24"/>
        </w:rPr>
        <w:t>Планируемые результаты освоения программы…</w:t>
      </w:r>
      <w:r w:rsidR="003660D8" w:rsidRPr="00DC1B77">
        <w:rPr>
          <w:rFonts w:ascii="Times New Roman" w:hAnsi="Times New Roman" w:cs="Times New Roman"/>
          <w:sz w:val="24"/>
          <w:szCs w:val="24"/>
        </w:rPr>
        <w:t>» содержит комплекс предметных результатов в разрезе классов освоения программы</w:t>
      </w:r>
      <w:r w:rsidR="0023452A">
        <w:rPr>
          <w:rFonts w:ascii="Times New Roman" w:hAnsi="Times New Roman" w:cs="Times New Roman"/>
          <w:sz w:val="24"/>
          <w:szCs w:val="24"/>
        </w:rPr>
        <w:t xml:space="preserve"> и </w:t>
      </w:r>
      <w:r w:rsidR="0023452A" w:rsidRPr="00DC1B77">
        <w:rPr>
          <w:rFonts w:ascii="Times New Roman" w:hAnsi="Times New Roman" w:cs="Times New Roman"/>
          <w:sz w:val="24"/>
          <w:szCs w:val="24"/>
        </w:rPr>
        <w:t>метапредметны</w:t>
      </w:r>
      <w:r w:rsidR="0023452A">
        <w:rPr>
          <w:rFonts w:ascii="Times New Roman" w:hAnsi="Times New Roman" w:cs="Times New Roman"/>
          <w:sz w:val="24"/>
          <w:szCs w:val="24"/>
        </w:rPr>
        <w:t>е</w:t>
      </w:r>
      <w:r w:rsidR="0023452A" w:rsidRPr="00DC1B77">
        <w:rPr>
          <w:rFonts w:ascii="Times New Roman" w:hAnsi="Times New Roman" w:cs="Times New Roman"/>
          <w:sz w:val="24"/>
          <w:szCs w:val="24"/>
        </w:rPr>
        <w:t xml:space="preserve"> результат</w:t>
      </w:r>
      <w:r w:rsidR="0023452A">
        <w:rPr>
          <w:rFonts w:ascii="Times New Roman" w:hAnsi="Times New Roman" w:cs="Times New Roman"/>
          <w:sz w:val="24"/>
          <w:szCs w:val="24"/>
        </w:rPr>
        <w:t xml:space="preserve">ы </w:t>
      </w:r>
      <w:r w:rsidR="004E50FA">
        <w:rPr>
          <w:rFonts w:ascii="Times New Roman" w:hAnsi="Times New Roman" w:cs="Times New Roman"/>
          <w:sz w:val="24"/>
          <w:szCs w:val="24"/>
        </w:rPr>
        <w:t>4</w:t>
      </w:r>
      <w:r w:rsidR="0023452A">
        <w:rPr>
          <w:rFonts w:ascii="Times New Roman" w:hAnsi="Times New Roman" w:cs="Times New Roman"/>
          <w:sz w:val="24"/>
          <w:szCs w:val="24"/>
        </w:rPr>
        <w:t xml:space="preserve"> класса</w:t>
      </w:r>
      <w:r w:rsidR="00394006">
        <w:rPr>
          <w:rFonts w:ascii="Times New Roman" w:hAnsi="Times New Roman" w:cs="Times New Roman"/>
          <w:sz w:val="24"/>
          <w:szCs w:val="24"/>
        </w:rPr>
        <w:t>.</w:t>
      </w:r>
    </w:p>
    <w:p w14:paraId="76565C02" w14:textId="77777777" w:rsidR="00615E0D" w:rsidRDefault="00615E0D" w:rsidP="00615E0D">
      <w:pPr>
        <w:spacing w:after="0" w:line="240" w:lineRule="auto"/>
        <w:jc w:val="both"/>
        <w:rPr>
          <w:rFonts w:ascii="Times New Roman" w:hAnsi="Times New Roman" w:cs="Times New Roman"/>
          <w:sz w:val="28"/>
          <w:szCs w:val="28"/>
        </w:rPr>
      </w:pPr>
    </w:p>
    <w:p w14:paraId="6A149DA7" w14:textId="77777777" w:rsidR="00615E0D" w:rsidRPr="00615E0D" w:rsidRDefault="00615E0D" w:rsidP="00615E0D">
      <w:pPr>
        <w:pStyle w:val="a3"/>
        <w:numPr>
          <w:ilvl w:val="0"/>
          <w:numId w:val="1"/>
        </w:numPr>
        <w:spacing w:after="0" w:line="240" w:lineRule="auto"/>
        <w:ind w:left="0" w:firstLine="0"/>
        <w:jc w:val="center"/>
        <w:rPr>
          <w:rFonts w:ascii="Times New Roman" w:hAnsi="Times New Roman" w:cs="Times New Roman"/>
          <w:b/>
          <w:sz w:val="28"/>
          <w:szCs w:val="28"/>
        </w:rPr>
      </w:pPr>
      <w:r w:rsidRPr="00615E0D">
        <w:rPr>
          <w:rFonts w:ascii="Times New Roman" w:hAnsi="Times New Roman" w:cs="Times New Roman"/>
          <w:b/>
          <w:sz w:val="28"/>
          <w:szCs w:val="28"/>
        </w:rPr>
        <w:t>ОБЩАЯ ХАРАКТЕРИСТКА УЧЕБНОГО ПРЕДМЕТА</w:t>
      </w:r>
    </w:p>
    <w:p w14:paraId="298C21DE" w14:textId="0E6CD678" w:rsidR="0084253D" w:rsidRPr="0084253D" w:rsidRDefault="0084253D" w:rsidP="0084253D">
      <w:pPr>
        <w:ind w:left="-15" w:right="18" w:firstLine="569"/>
        <w:rPr>
          <w:rFonts w:ascii="Times New Roman" w:eastAsia="Times New Roman" w:hAnsi="Times New Roman" w:cs="Times New Roman"/>
          <w:color w:val="000000"/>
          <w:sz w:val="24"/>
          <w:szCs w:val="24"/>
        </w:rPr>
      </w:pPr>
      <w:r w:rsidRPr="0084253D">
        <w:rPr>
          <w:rFonts w:ascii="Times New Roman" w:eastAsia="Times New Roman" w:hAnsi="Times New Roman" w:cs="Times New Roman"/>
          <w:color w:val="000000"/>
          <w:sz w:val="24"/>
          <w:szCs w:val="24"/>
        </w:rPr>
        <w:t xml:space="preserve">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ГОС НОО. </w:t>
      </w:r>
    </w:p>
    <w:p w14:paraId="308E491E" w14:textId="77777777" w:rsidR="0084253D" w:rsidRPr="0084253D" w:rsidRDefault="0084253D" w:rsidP="0084253D">
      <w:pPr>
        <w:spacing w:after="0" w:line="240" w:lineRule="auto"/>
        <w:ind w:firstLine="709"/>
        <w:jc w:val="both"/>
        <w:rPr>
          <w:rFonts w:ascii="Times New Roman" w:eastAsia="Times New Roman" w:hAnsi="Times New Roman" w:cs="Times New Roman"/>
          <w:sz w:val="24"/>
          <w:szCs w:val="24"/>
          <w:shd w:val="clear" w:color="auto" w:fill="FFFFFF"/>
        </w:rPr>
      </w:pPr>
      <w:r w:rsidRPr="0084253D">
        <w:rPr>
          <w:rFonts w:ascii="Times New Roman" w:eastAsia="Times New Roman" w:hAnsi="Times New Roman" w:cs="Times New Roman"/>
          <w:sz w:val="24"/>
          <w:szCs w:val="24"/>
          <w:shd w:val="clear" w:color="auto" w:fill="FFFFFF"/>
        </w:rPr>
        <w:t>Целью изучения учебного предмета «Физическая культура» на уровне начального общего образования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28B6405B" w14:textId="77777777" w:rsidR="0004051D" w:rsidRPr="0004051D" w:rsidRDefault="0004051D" w:rsidP="0004051D">
      <w:pPr>
        <w:pStyle w:val="a3"/>
        <w:spacing w:after="0" w:line="240" w:lineRule="auto"/>
        <w:ind w:left="0" w:firstLine="567"/>
        <w:jc w:val="both"/>
        <w:rPr>
          <w:rFonts w:ascii="Times New Roman" w:hAnsi="Times New Roman" w:cs="Times New Roman"/>
          <w:sz w:val="24"/>
          <w:szCs w:val="24"/>
        </w:rPr>
      </w:pPr>
      <w:r w:rsidRPr="0004051D">
        <w:rPr>
          <w:rFonts w:ascii="Times New Roman" w:hAnsi="Times New Roman" w:cs="Times New Roman"/>
          <w:sz w:val="24"/>
          <w:szCs w:val="24"/>
        </w:rPr>
        <w:t>Задачами достижения целей освоения программы являются:</w:t>
      </w:r>
    </w:p>
    <w:p w14:paraId="008A0E2E" w14:textId="5F33D57F" w:rsidR="008E6F67" w:rsidRPr="001C760E" w:rsidRDefault="00346FDB" w:rsidP="008E6F67">
      <w:pPr>
        <w:spacing w:after="0"/>
        <w:ind w:firstLine="709"/>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а)</w:t>
      </w:r>
      <w:r w:rsidRPr="0004051D">
        <w:rPr>
          <w:rFonts w:ascii="Times New Roman" w:hAnsi="Times New Roman" w:cs="Times New Roman"/>
          <w:sz w:val="24"/>
          <w:szCs w:val="24"/>
        </w:rPr>
        <w:t xml:space="preserve"> </w:t>
      </w:r>
      <w:r w:rsidRPr="008E6F67">
        <w:rPr>
          <w:rFonts w:ascii="Times New Roman" w:eastAsia="Times New Roman" w:hAnsi="Times New Roman" w:cs="Times New Roman"/>
          <w:sz w:val="24"/>
          <w:szCs w:val="24"/>
          <w:shd w:val="clear" w:color="auto" w:fill="FFFFFF"/>
        </w:rPr>
        <w:t>укрепить</w:t>
      </w:r>
      <w:r w:rsidR="008E6F67" w:rsidRPr="001C760E">
        <w:rPr>
          <w:rFonts w:ascii="Times New Roman" w:eastAsia="Times New Roman" w:hAnsi="Times New Roman" w:cs="Times New Roman"/>
          <w:sz w:val="24"/>
          <w:szCs w:val="24"/>
          <w:shd w:val="clear" w:color="auto" w:fill="FFFFFF"/>
        </w:rPr>
        <w:t xml:space="preserve"> здоровь</w:t>
      </w:r>
      <w:r w:rsidR="009E7D62">
        <w:rPr>
          <w:rFonts w:ascii="Times New Roman" w:eastAsia="Times New Roman" w:hAnsi="Times New Roman" w:cs="Times New Roman"/>
          <w:sz w:val="24"/>
          <w:szCs w:val="24"/>
          <w:shd w:val="clear" w:color="auto" w:fill="FFFFFF"/>
        </w:rPr>
        <w:t>е</w:t>
      </w:r>
      <w:r w:rsidR="008E6F67" w:rsidRPr="001C760E">
        <w:rPr>
          <w:rFonts w:ascii="Times New Roman" w:eastAsia="Times New Roman" w:hAnsi="Times New Roman" w:cs="Times New Roman"/>
          <w:sz w:val="24"/>
          <w:szCs w:val="24"/>
          <w:shd w:val="clear" w:color="auto" w:fill="FFFFFF"/>
        </w:rPr>
        <w:t>, улучш</w:t>
      </w:r>
      <w:r w:rsidR="009E7D62">
        <w:rPr>
          <w:rFonts w:ascii="Times New Roman" w:eastAsia="Times New Roman" w:hAnsi="Times New Roman" w:cs="Times New Roman"/>
          <w:sz w:val="24"/>
          <w:szCs w:val="24"/>
          <w:shd w:val="clear" w:color="auto" w:fill="FFFFFF"/>
        </w:rPr>
        <w:t>ить</w:t>
      </w:r>
      <w:r w:rsidR="008E6F67" w:rsidRPr="001C760E">
        <w:rPr>
          <w:rFonts w:ascii="Times New Roman" w:eastAsia="Times New Roman" w:hAnsi="Times New Roman" w:cs="Times New Roman"/>
          <w:sz w:val="24"/>
          <w:szCs w:val="24"/>
          <w:shd w:val="clear" w:color="auto" w:fill="FFFFFF"/>
        </w:rPr>
        <w:t xml:space="preserve"> осанк</w:t>
      </w:r>
      <w:r w:rsidR="009E7D62">
        <w:rPr>
          <w:rFonts w:ascii="Times New Roman" w:eastAsia="Times New Roman" w:hAnsi="Times New Roman" w:cs="Times New Roman"/>
          <w:sz w:val="24"/>
          <w:szCs w:val="24"/>
          <w:shd w:val="clear" w:color="auto" w:fill="FFFFFF"/>
        </w:rPr>
        <w:t>у</w:t>
      </w:r>
      <w:r w:rsidR="008E6F67" w:rsidRPr="001C760E">
        <w:rPr>
          <w:rFonts w:ascii="Times New Roman" w:eastAsia="Times New Roman" w:hAnsi="Times New Roman" w:cs="Times New Roman"/>
          <w:sz w:val="24"/>
          <w:szCs w:val="24"/>
          <w:shd w:val="clear" w:color="auto" w:fill="FFFFFF"/>
        </w:rPr>
        <w:t>, профилактика плоскостопия, содействие гармоничному физическому, нравственному и социальному развитию, успешному обучению;</w:t>
      </w:r>
    </w:p>
    <w:p w14:paraId="0BFF1FFD" w14:textId="6F108D2E" w:rsidR="0004051D" w:rsidRPr="0004051D" w:rsidRDefault="00346FDB" w:rsidP="0004051D">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w:t>
      </w:r>
      <w:r w:rsidR="0004051D" w:rsidRPr="0004051D">
        <w:rPr>
          <w:rFonts w:ascii="Times New Roman" w:hAnsi="Times New Roman" w:cs="Times New Roman"/>
          <w:sz w:val="24"/>
          <w:szCs w:val="24"/>
        </w:rPr>
        <w:t xml:space="preserve"> </w:t>
      </w:r>
      <w:r w:rsidR="009E7D62" w:rsidRPr="001C760E">
        <w:rPr>
          <w:rFonts w:ascii="Times New Roman" w:eastAsia="Times New Roman" w:hAnsi="Times New Roman" w:cs="Times New Roman"/>
          <w:sz w:val="24"/>
          <w:szCs w:val="24"/>
          <w:shd w:val="clear" w:color="auto" w:fill="FFFFFF"/>
        </w:rPr>
        <w:t>формирова</w:t>
      </w:r>
      <w:r w:rsidR="009E7D62">
        <w:rPr>
          <w:rFonts w:ascii="Times New Roman" w:eastAsia="Times New Roman" w:hAnsi="Times New Roman" w:cs="Times New Roman"/>
          <w:sz w:val="24"/>
          <w:szCs w:val="24"/>
          <w:shd w:val="clear" w:color="auto" w:fill="FFFFFF"/>
        </w:rPr>
        <w:t>ть</w:t>
      </w:r>
      <w:r w:rsidR="009E7D62" w:rsidRPr="001C760E">
        <w:rPr>
          <w:rFonts w:ascii="Times New Roman" w:eastAsia="Times New Roman" w:hAnsi="Times New Roman" w:cs="Times New Roman"/>
          <w:sz w:val="24"/>
          <w:szCs w:val="24"/>
          <w:shd w:val="clear" w:color="auto" w:fill="FFFFFF"/>
        </w:rPr>
        <w:t xml:space="preserve"> первоначальны</w:t>
      </w:r>
      <w:r w:rsidR="009E7D62">
        <w:rPr>
          <w:rFonts w:ascii="Times New Roman" w:eastAsia="Times New Roman" w:hAnsi="Times New Roman" w:cs="Times New Roman"/>
          <w:sz w:val="24"/>
          <w:szCs w:val="24"/>
          <w:shd w:val="clear" w:color="auto" w:fill="FFFFFF"/>
        </w:rPr>
        <w:t>е</w:t>
      </w:r>
      <w:r w:rsidR="009E7D62" w:rsidRPr="001C760E">
        <w:rPr>
          <w:rFonts w:ascii="Times New Roman" w:eastAsia="Times New Roman" w:hAnsi="Times New Roman" w:cs="Times New Roman"/>
          <w:sz w:val="24"/>
          <w:szCs w:val="24"/>
          <w:shd w:val="clear" w:color="auto" w:fill="FFFFFF"/>
        </w:rPr>
        <w:t xml:space="preserve"> умений саморегуляции средствами физической культуры</w:t>
      </w:r>
      <w:r>
        <w:rPr>
          <w:rFonts w:ascii="Times New Roman" w:eastAsia="Times New Roman" w:hAnsi="Times New Roman" w:cs="Times New Roman"/>
          <w:sz w:val="24"/>
          <w:szCs w:val="24"/>
          <w:shd w:val="clear" w:color="auto" w:fill="FFFFFF"/>
        </w:rPr>
        <w:t>;</w:t>
      </w:r>
    </w:p>
    <w:p w14:paraId="2DBE8FDB" w14:textId="77777777" w:rsidR="00346FDB" w:rsidRDefault="00346FDB" w:rsidP="00346FDB">
      <w:pPr>
        <w:pStyle w:val="a3"/>
        <w:spacing w:after="0" w:line="240" w:lineRule="auto"/>
        <w:ind w:left="0" w:firstLine="567"/>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в)</w:t>
      </w:r>
      <w:r w:rsidR="0004051D" w:rsidRPr="0004051D">
        <w:rPr>
          <w:rFonts w:ascii="Times New Roman" w:hAnsi="Times New Roman" w:cs="Times New Roman"/>
          <w:sz w:val="24"/>
          <w:szCs w:val="24"/>
        </w:rPr>
        <w:t xml:space="preserve"> </w:t>
      </w:r>
      <w:r w:rsidR="009E7D62" w:rsidRPr="001C760E">
        <w:rPr>
          <w:rFonts w:ascii="Times New Roman" w:eastAsia="Times New Roman" w:hAnsi="Times New Roman" w:cs="Times New Roman"/>
          <w:sz w:val="24"/>
          <w:szCs w:val="24"/>
          <w:shd w:val="clear" w:color="auto" w:fill="FFFFFF"/>
        </w:rPr>
        <w:t>овладе</w:t>
      </w:r>
      <w:r w:rsidR="009E7D62">
        <w:rPr>
          <w:rFonts w:ascii="Times New Roman" w:eastAsia="Times New Roman" w:hAnsi="Times New Roman" w:cs="Times New Roman"/>
          <w:sz w:val="24"/>
          <w:szCs w:val="24"/>
          <w:shd w:val="clear" w:color="auto" w:fill="FFFFFF"/>
        </w:rPr>
        <w:t>ть</w:t>
      </w:r>
      <w:r w:rsidR="009E7D62" w:rsidRPr="001C760E">
        <w:rPr>
          <w:rFonts w:ascii="Times New Roman" w:eastAsia="Times New Roman" w:hAnsi="Times New Roman" w:cs="Times New Roman"/>
          <w:sz w:val="24"/>
          <w:szCs w:val="24"/>
          <w:shd w:val="clear" w:color="auto" w:fill="FFFFFF"/>
        </w:rPr>
        <w:t xml:space="preserve"> школой движений</w:t>
      </w:r>
      <w:r>
        <w:rPr>
          <w:rFonts w:ascii="Times New Roman" w:eastAsia="Times New Roman" w:hAnsi="Times New Roman" w:cs="Times New Roman"/>
          <w:sz w:val="24"/>
          <w:szCs w:val="24"/>
          <w:shd w:val="clear" w:color="auto" w:fill="FFFFFF"/>
        </w:rPr>
        <w:t>;</w:t>
      </w:r>
    </w:p>
    <w:p w14:paraId="08E23F32" w14:textId="2D36E366" w:rsidR="009E7D62" w:rsidRPr="001C760E" w:rsidRDefault="00346FDB" w:rsidP="00346FDB">
      <w:pPr>
        <w:pStyle w:val="a3"/>
        <w:spacing w:after="0" w:line="240" w:lineRule="auto"/>
        <w:ind w:left="0" w:firstLine="567"/>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г)</w:t>
      </w:r>
      <w:r w:rsidR="0004051D" w:rsidRPr="0004051D">
        <w:rPr>
          <w:rFonts w:ascii="Times New Roman" w:hAnsi="Times New Roman" w:cs="Times New Roman"/>
          <w:sz w:val="24"/>
          <w:szCs w:val="24"/>
        </w:rPr>
        <w:t xml:space="preserve"> </w:t>
      </w:r>
      <w:r w:rsidR="009E7D62">
        <w:rPr>
          <w:rFonts w:ascii="Times New Roman" w:hAnsi="Times New Roman" w:cs="Times New Roman"/>
          <w:sz w:val="24"/>
          <w:szCs w:val="24"/>
        </w:rPr>
        <w:t xml:space="preserve">раскрыть </w:t>
      </w:r>
      <w:r w:rsidR="009E7D62" w:rsidRPr="001C760E">
        <w:rPr>
          <w:rFonts w:ascii="Times New Roman" w:eastAsia="Times New Roman" w:hAnsi="Times New Roman" w:cs="Times New Roman"/>
          <w:sz w:val="24"/>
          <w:szCs w:val="24"/>
          <w:shd w:val="clear" w:color="auto" w:fill="FFFFFF"/>
        </w:rPr>
        <w:t>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14:paraId="2048E73D" w14:textId="77777777" w:rsidR="00346FDB" w:rsidRDefault="009E7D62" w:rsidP="00346FDB">
      <w:pPr>
        <w:pStyle w:val="a3"/>
        <w:spacing w:after="0" w:line="240" w:lineRule="auto"/>
        <w:ind w:left="0" w:firstLine="567"/>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softHyphen/>
      </w:r>
      <w:r>
        <w:rPr>
          <w:rFonts w:ascii="Times New Roman" w:hAnsi="Times New Roman" w:cs="Times New Roman"/>
          <w:sz w:val="24"/>
          <w:szCs w:val="24"/>
        </w:rPr>
        <w:softHyphen/>
      </w:r>
      <w:r w:rsidR="00346FDB">
        <w:rPr>
          <w:rFonts w:ascii="Times New Roman" w:hAnsi="Times New Roman" w:cs="Times New Roman"/>
          <w:sz w:val="24"/>
          <w:szCs w:val="24"/>
        </w:rPr>
        <w:t xml:space="preserve">д) </w:t>
      </w:r>
      <w:r w:rsidRPr="001C760E">
        <w:rPr>
          <w:rFonts w:ascii="Times New Roman" w:eastAsia="Times New Roman" w:hAnsi="Times New Roman" w:cs="Times New Roman"/>
          <w:sz w:val="24"/>
          <w:szCs w:val="24"/>
          <w:shd w:val="clear" w:color="auto" w:fill="FFFFFF"/>
        </w:rPr>
        <w:t>выработа</w:t>
      </w:r>
      <w:r>
        <w:rPr>
          <w:rFonts w:ascii="Times New Roman" w:eastAsia="Times New Roman" w:hAnsi="Times New Roman" w:cs="Times New Roman"/>
          <w:sz w:val="24"/>
          <w:szCs w:val="24"/>
          <w:shd w:val="clear" w:color="auto" w:fill="FFFFFF"/>
        </w:rPr>
        <w:t>ть</w:t>
      </w:r>
      <w:r w:rsidRPr="001C760E">
        <w:rPr>
          <w:rFonts w:ascii="Times New Roman" w:eastAsia="Times New Roman" w:hAnsi="Times New Roman" w:cs="Times New Roman"/>
          <w:sz w:val="24"/>
          <w:szCs w:val="24"/>
          <w:shd w:val="clear" w:color="auto" w:fill="FFFFFF"/>
        </w:rPr>
        <w:t xml:space="preserve"> представлений об основных видах спорта, снарядах и инвентаре, о соблюдении правил техники безопасности во время занятий</w:t>
      </w:r>
      <w:r>
        <w:rPr>
          <w:rFonts w:ascii="Times New Roman" w:eastAsia="Times New Roman" w:hAnsi="Times New Roman" w:cs="Times New Roman"/>
          <w:sz w:val="24"/>
          <w:szCs w:val="24"/>
          <w:shd w:val="clear" w:color="auto" w:fill="FFFFFF"/>
        </w:rPr>
        <w:t>;</w:t>
      </w:r>
    </w:p>
    <w:p w14:paraId="40C07487" w14:textId="03243D1B" w:rsidR="009E7D62" w:rsidRPr="001C760E" w:rsidRDefault="00346FDB" w:rsidP="00346FDB">
      <w:pPr>
        <w:pStyle w:val="a3"/>
        <w:spacing w:after="0" w:line="240" w:lineRule="auto"/>
        <w:ind w:left="0" w:firstLine="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е)</w:t>
      </w:r>
      <w:r w:rsidR="009E7D62" w:rsidRPr="009E7D62">
        <w:rPr>
          <w:rFonts w:ascii="Times New Roman" w:eastAsia="Times New Roman" w:hAnsi="Times New Roman" w:cs="Times New Roman"/>
          <w:sz w:val="24"/>
          <w:szCs w:val="24"/>
          <w:shd w:val="clear" w:color="auto" w:fill="FFFFFF"/>
        </w:rPr>
        <w:t xml:space="preserve"> </w:t>
      </w:r>
      <w:r w:rsidR="009E7D62" w:rsidRPr="001C760E">
        <w:rPr>
          <w:rFonts w:ascii="Times New Roman" w:eastAsia="Times New Roman" w:hAnsi="Times New Roman" w:cs="Times New Roman"/>
          <w:sz w:val="24"/>
          <w:szCs w:val="24"/>
          <w:shd w:val="clear" w:color="auto" w:fill="FFFFFF"/>
        </w:rPr>
        <w:t>приобщ</w:t>
      </w:r>
      <w:r>
        <w:rPr>
          <w:rFonts w:ascii="Times New Roman" w:eastAsia="Times New Roman" w:hAnsi="Times New Roman" w:cs="Times New Roman"/>
          <w:sz w:val="24"/>
          <w:szCs w:val="24"/>
          <w:shd w:val="clear" w:color="auto" w:fill="FFFFFF"/>
        </w:rPr>
        <w:t>ить</w:t>
      </w:r>
      <w:r w:rsidR="009E7D62" w:rsidRPr="001C760E">
        <w:rPr>
          <w:rFonts w:ascii="Times New Roman" w:eastAsia="Times New Roman" w:hAnsi="Times New Roman" w:cs="Times New Roman"/>
          <w:sz w:val="24"/>
          <w:szCs w:val="24"/>
          <w:shd w:val="clear" w:color="auto" w:fill="FFFFFF"/>
        </w:rPr>
        <w:t xml:space="preserve"> к самостоятельным занятиям физическими упражнениями, подвижными играми,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w:t>
      </w:r>
    </w:p>
    <w:p w14:paraId="3758EA15" w14:textId="362E1FBA" w:rsidR="0004051D" w:rsidRPr="0004051D" w:rsidRDefault="00346FDB" w:rsidP="0004051D">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ж</w:t>
      </w:r>
      <w:r w:rsidR="0004051D" w:rsidRPr="0004051D">
        <w:rPr>
          <w:rFonts w:ascii="Times New Roman" w:hAnsi="Times New Roman" w:cs="Times New Roman"/>
          <w:sz w:val="24"/>
          <w:szCs w:val="24"/>
        </w:rPr>
        <w:t>) отметить влияние основных содержательных линии или областей освоения науки на достижение цели изучения предмета;</w:t>
      </w:r>
    </w:p>
    <w:p w14:paraId="69190344" w14:textId="38948690" w:rsidR="0004051D" w:rsidRPr="0004051D" w:rsidRDefault="00346FDB" w:rsidP="0004051D">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w:t>
      </w:r>
      <w:r w:rsidR="0004051D" w:rsidRPr="0004051D">
        <w:rPr>
          <w:rFonts w:ascii="Times New Roman" w:hAnsi="Times New Roman" w:cs="Times New Roman"/>
          <w:sz w:val="24"/>
          <w:szCs w:val="24"/>
        </w:rPr>
        <w:t>) обозначить принцип построения содержания и содержательные особенности изучения учебного предмета на базовом и углубленном уровне для дальнейшего обучения…</w:t>
      </w:r>
    </w:p>
    <w:p w14:paraId="3F2AE0DC" w14:textId="765481A8" w:rsidR="00FB7B72" w:rsidRDefault="0004051D" w:rsidP="00FB7B72">
      <w:pPr>
        <w:pStyle w:val="3"/>
        <w:shd w:val="clear" w:color="auto" w:fill="auto"/>
        <w:spacing w:before="0" w:line="240" w:lineRule="auto"/>
        <w:ind w:firstLine="709"/>
        <w:jc w:val="both"/>
        <w:rPr>
          <w:sz w:val="24"/>
          <w:szCs w:val="24"/>
        </w:rPr>
      </w:pPr>
      <w:bookmarkStart w:id="1" w:name="_Hlk225858697"/>
      <w:r w:rsidRPr="0004051D">
        <w:rPr>
          <w:sz w:val="24"/>
          <w:szCs w:val="24"/>
        </w:rPr>
        <w:t xml:space="preserve">Особенностью содержания предмета </w:t>
      </w:r>
      <w:r w:rsidR="00346FDB">
        <w:rPr>
          <w:sz w:val="24"/>
          <w:szCs w:val="24"/>
        </w:rPr>
        <w:t xml:space="preserve">«Физическая </w:t>
      </w:r>
      <w:r w:rsidR="007364E1">
        <w:rPr>
          <w:sz w:val="24"/>
          <w:szCs w:val="24"/>
        </w:rPr>
        <w:t>культура»</w:t>
      </w:r>
      <w:r w:rsidR="00FB7B72">
        <w:rPr>
          <w:sz w:val="24"/>
          <w:szCs w:val="24"/>
        </w:rPr>
        <w:t xml:space="preserve"> </w:t>
      </w:r>
      <w:bookmarkEnd w:id="1"/>
      <w:r w:rsidR="00FB7B72">
        <w:rPr>
          <w:sz w:val="24"/>
          <w:szCs w:val="24"/>
        </w:rPr>
        <w:t>является развитие</w:t>
      </w:r>
      <w:r w:rsidR="00FB7B72" w:rsidRPr="00E82512">
        <w:rPr>
          <w:rStyle w:val="12"/>
          <w:sz w:val="24"/>
          <w:szCs w:val="24"/>
        </w:rPr>
        <w:t xml:space="preserve"> личностных качеств обучающихся и является средством формирования универсальных способностей (компетенций), которые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программы.</w:t>
      </w:r>
      <w:r w:rsidR="00FB7B72">
        <w:rPr>
          <w:rStyle w:val="12"/>
          <w:sz w:val="24"/>
          <w:szCs w:val="24"/>
        </w:rPr>
        <w:t xml:space="preserve"> Так же</w:t>
      </w:r>
      <w:r w:rsidR="00341D9F">
        <w:rPr>
          <w:rStyle w:val="12"/>
          <w:sz w:val="24"/>
          <w:szCs w:val="24"/>
        </w:rPr>
        <w:t xml:space="preserve"> о</w:t>
      </w:r>
      <w:r w:rsidR="00341D9F" w:rsidRPr="0004051D">
        <w:rPr>
          <w:sz w:val="24"/>
          <w:szCs w:val="24"/>
        </w:rPr>
        <w:t xml:space="preserve">собенностью содержания предмета </w:t>
      </w:r>
      <w:r w:rsidR="00341D9F">
        <w:rPr>
          <w:sz w:val="24"/>
          <w:szCs w:val="24"/>
        </w:rPr>
        <w:t>«Физическая культура» является модуль по видам спорта.</w:t>
      </w:r>
    </w:p>
    <w:p w14:paraId="29E597D3" w14:textId="77777777" w:rsidR="00727388" w:rsidRPr="003E469F" w:rsidRDefault="00727388" w:rsidP="00727388">
      <w:pPr>
        <w:widowControl w:val="0"/>
        <w:tabs>
          <w:tab w:val="left" w:pos="794"/>
        </w:tabs>
        <w:spacing w:after="0" w:line="276" w:lineRule="auto"/>
        <w:ind w:firstLine="567"/>
        <w:jc w:val="both"/>
        <w:rPr>
          <w:rFonts w:ascii="Times New Roman" w:hAnsi="Times New Roman" w:cs="Times New Roman"/>
          <w:sz w:val="24"/>
          <w:szCs w:val="24"/>
        </w:rPr>
      </w:pPr>
      <w:r w:rsidRPr="003E469F">
        <w:rPr>
          <w:rFonts w:ascii="Times New Roman" w:hAnsi="Times New Roman" w:cs="Times New Roman"/>
          <w:sz w:val="24"/>
          <w:szCs w:val="24"/>
        </w:rPr>
        <w:t>В этой связи программой предусмотрено на базовом уровне изучение таких разделов, как:</w:t>
      </w:r>
    </w:p>
    <w:p w14:paraId="67FE5237" w14:textId="1027F99E" w:rsidR="00727388" w:rsidRPr="003E469F" w:rsidRDefault="00727388" w:rsidP="00727388">
      <w:pPr>
        <w:widowControl w:val="0"/>
        <w:tabs>
          <w:tab w:val="left" w:pos="794"/>
        </w:tabs>
        <w:spacing w:after="0" w:line="276" w:lineRule="auto"/>
        <w:ind w:firstLine="567"/>
        <w:jc w:val="both"/>
        <w:rPr>
          <w:rFonts w:ascii="Times New Roman" w:hAnsi="Times New Roman" w:cs="Times New Roman"/>
          <w:sz w:val="24"/>
          <w:szCs w:val="24"/>
        </w:rPr>
      </w:pPr>
      <w:r w:rsidRPr="003E469F">
        <w:rPr>
          <w:rFonts w:ascii="Times New Roman" w:hAnsi="Times New Roman" w:cs="Times New Roman"/>
          <w:sz w:val="24"/>
          <w:szCs w:val="24"/>
        </w:rPr>
        <w:t>–</w:t>
      </w:r>
      <w:r>
        <w:rPr>
          <w:rFonts w:ascii="Times New Roman" w:hAnsi="Times New Roman" w:cs="Times New Roman"/>
          <w:sz w:val="24"/>
          <w:szCs w:val="24"/>
        </w:rPr>
        <w:t xml:space="preserve"> «</w:t>
      </w:r>
      <w:r w:rsidRPr="003E469F">
        <w:rPr>
          <w:rFonts w:ascii="Times New Roman" w:hAnsi="Times New Roman" w:cs="Times New Roman"/>
          <w:sz w:val="24"/>
          <w:szCs w:val="24"/>
        </w:rPr>
        <w:t>Физическое развитие и совершенствование двигательных качеств</w:t>
      </w:r>
      <w:r>
        <w:rPr>
          <w:rFonts w:ascii="Times New Roman" w:hAnsi="Times New Roman" w:cs="Times New Roman"/>
          <w:sz w:val="24"/>
          <w:szCs w:val="24"/>
        </w:rPr>
        <w:t>»</w:t>
      </w:r>
      <w:r w:rsidRPr="003E469F">
        <w:rPr>
          <w:rFonts w:ascii="Times New Roman" w:hAnsi="Times New Roman" w:cs="Times New Roman"/>
          <w:sz w:val="24"/>
          <w:szCs w:val="24"/>
        </w:rPr>
        <w:t>;</w:t>
      </w:r>
    </w:p>
    <w:p w14:paraId="22A4FCA5" w14:textId="77777777" w:rsidR="00727388" w:rsidRPr="003E469F" w:rsidRDefault="00727388" w:rsidP="00727388">
      <w:pPr>
        <w:widowControl w:val="0"/>
        <w:tabs>
          <w:tab w:val="left" w:pos="794"/>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Pr="003E469F">
        <w:rPr>
          <w:rFonts w:ascii="Times New Roman" w:hAnsi="Times New Roman" w:cs="Times New Roman"/>
          <w:sz w:val="24"/>
          <w:szCs w:val="24"/>
        </w:rPr>
        <w:t>Основы здорового образа жизни и самоконтроля</w:t>
      </w:r>
      <w:r>
        <w:rPr>
          <w:rFonts w:ascii="Times New Roman" w:hAnsi="Times New Roman" w:cs="Times New Roman"/>
          <w:sz w:val="24"/>
          <w:szCs w:val="24"/>
        </w:rPr>
        <w:t>»</w:t>
      </w:r>
      <w:r w:rsidRPr="003E469F">
        <w:rPr>
          <w:rFonts w:ascii="Times New Roman" w:hAnsi="Times New Roman" w:cs="Times New Roman"/>
          <w:sz w:val="24"/>
          <w:szCs w:val="24"/>
        </w:rPr>
        <w:t>;</w:t>
      </w:r>
    </w:p>
    <w:p w14:paraId="2E7D18AA" w14:textId="77777777" w:rsidR="00727388" w:rsidRDefault="00727388" w:rsidP="00727388">
      <w:pPr>
        <w:widowControl w:val="0"/>
        <w:tabs>
          <w:tab w:val="left" w:pos="794"/>
        </w:tabs>
        <w:spacing w:after="0" w:line="276" w:lineRule="auto"/>
        <w:ind w:firstLine="567"/>
        <w:jc w:val="both"/>
        <w:rPr>
          <w:rFonts w:ascii="Times New Roman" w:hAnsi="Times New Roman" w:cs="Times New Roman"/>
          <w:sz w:val="24"/>
          <w:szCs w:val="24"/>
        </w:rPr>
      </w:pPr>
      <w:r w:rsidRPr="003E469F">
        <w:rPr>
          <w:rFonts w:ascii="Times New Roman" w:hAnsi="Times New Roman" w:cs="Times New Roman"/>
          <w:sz w:val="24"/>
          <w:szCs w:val="24"/>
        </w:rPr>
        <w:t>– </w:t>
      </w:r>
      <w:r>
        <w:rPr>
          <w:rFonts w:ascii="Times New Roman" w:hAnsi="Times New Roman" w:cs="Times New Roman"/>
          <w:sz w:val="24"/>
          <w:szCs w:val="24"/>
        </w:rPr>
        <w:t>«</w:t>
      </w:r>
      <w:r w:rsidRPr="003E469F">
        <w:rPr>
          <w:rFonts w:ascii="Times New Roman" w:hAnsi="Times New Roman" w:cs="Times New Roman"/>
          <w:sz w:val="24"/>
          <w:szCs w:val="24"/>
        </w:rPr>
        <w:t>Обучение двигательным действиям в различных видах физической активности (гимнастика, легкая атлетика, спортивные и подвижные игры, кроссовая подготовка)</w:t>
      </w:r>
      <w:r>
        <w:rPr>
          <w:rFonts w:ascii="Times New Roman" w:hAnsi="Times New Roman" w:cs="Times New Roman"/>
          <w:sz w:val="24"/>
          <w:szCs w:val="24"/>
        </w:rPr>
        <w:t>».</w:t>
      </w:r>
    </w:p>
    <w:p w14:paraId="22FEF40F" w14:textId="77777777" w:rsidR="00727388" w:rsidRDefault="00727388" w:rsidP="00FB7B72">
      <w:pPr>
        <w:pStyle w:val="3"/>
        <w:shd w:val="clear" w:color="auto" w:fill="auto"/>
        <w:spacing w:before="0" w:line="240" w:lineRule="auto"/>
        <w:ind w:firstLine="709"/>
        <w:jc w:val="both"/>
        <w:rPr>
          <w:rStyle w:val="12"/>
          <w:sz w:val="24"/>
          <w:szCs w:val="24"/>
        </w:rPr>
      </w:pPr>
    </w:p>
    <w:p w14:paraId="7A88D38F" w14:textId="77777777" w:rsidR="00945A4C" w:rsidRDefault="00945A4C" w:rsidP="00FB7B72">
      <w:pPr>
        <w:pStyle w:val="3"/>
        <w:shd w:val="clear" w:color="auto" w:fill="auto"/>
        <w:spacing w:before="0" w:line="240" w:lineRule="auto"/>
        <w:ind w:firstLine="709"/>
        <w:jc w:val="both"/>
        <w:rPr>
          <w:rStyle w:val="12"/>
          <w:sz w:val="24"/>
          <w:szCs w:val="24"/>
        </w:rPr>
      </w:pPr>
    </w:p>
    <w:p w14:paraId="6E2921BD" w14:textId="77777777" w:rsidR="00945A4C" w:rsidRDefault="00945A4C" w:rsidP="00FB7B72">
      <w:pPr>
        <w:pStyle w:val="3"/>
        <w:shd w:val="clear" w:color="auto" w:fill="auto"/>
        <w:spacing w:before="0" w:line="240" w:lineRule="auto"/>
        <w:ind w:firstLine="709"/>
        <w:jc w:val="both"/>
        <w:rPr>
          <w:rStyle w:val="12"/>
          <w:sz w:val="24"/>
          <w:szCs w:val="24"/>
        </w:rPr>
      </w:pPr>
    </w:p>
    <w:p w14:paraId="3B003530" w14:textId="77777777" w:rsidR="00945A4C" w:rsidRPr="00E82512" w:rsidRDefault="00945A4C" w:rsidP="00FB7B72">
      <w:pPr>
        <w:pStyle w:val="3"/>
        <w:shd w:val="clear" w:color="auto" w:fill="auto"/>
        <w:spacing w:before="0" w:line="240" w:lineRule="auto"/>
        <w:ind w:firstLine="709"/>
        <w:jc w:val="both"/>
        <w:rPr>
          <w:rStyle w:val="12"/>
          <w:sz w:val="24"/>
          <w:szCs w:val="24"/>
        </w:rPr>
      </w:pPr>
    </w:p>
    <w:p w14:paraId="4F752AAA" w14:textId="06A15C75" w:rsidR="004E50FA" w:rsidRDefault="0017175A" w:rsidP="004E50FA">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3452A">
        <w:rPr>
          <w:rFonts w:ascii="Times New Roman" w:hAnsi="Times New Roman" w:cs="Times New Roman"/>
          <w:b/>
          <w:sz w:val="24"/>
          <w:szCs w:val="24"/>
        </w:rPr>
        <w:lastRenderedPageBreak/>
        <w:t>МЕСТО УЧЕБНОГО ПРЕДМЕТА «</w:t>
      </w:r>
      <w:r w:rsidR="00341D9F">
        <w:rPr>
          <w:rFonts w:ascii="Times New Roman" w:hAnsi="Times New Roman" w:cs="Times New Roman"/>
          <w:b/>
          <w:sz w:val="24"/>
          <w:szCs w:val="24"/>
        </w:rPr>
        <w:t>ФИЗИЧЕСКАЯ КУЛЬТУРА</w:t>
      </w:r>
      <w:r w:rsidRPr="0023452A">
        <w:rPr>
          <w:rFonts w:ascii="Times New Roman" w:hAnsi="Times New Roman" w:cs="Times New Roman"/>
          <w:b/>
          <w:sz w:val="24"/>
          <w:szCs w:val="24"/>
        </w:rPr>
        <w:t>»</w:t>
      </w:r>
      <w:r w:rsidR="00297373" w:rsidRPr="0023452A">
        <w:rPr>
          <w:rFonts w:ascii="Times New Roman" w:hAnsi="Times New Roman" w:cs="Times New Roman"/>
          <w:b/>
          <w:sz w:val="24"/>
          <w:szCs w:val="24"/>
        </w:rPr>
        <w:t xml:space="preserve"> </w:t>
      </w:r>
      <w:r w:rsidRPr="0023452A">
        <w:rPr>
          <w:rFonts w:ascii="Times New Roman" w:hAnsi="Times New Roman" w:cs="Times New Roman"/>
          <w:b/>
          <w:sz w:val="24"/>
          <w:szCs w:val="24"/>
        </w:rPr>
        <w:t xml:space="preserve">В </w:t>
      </w:r>
      <w:r w:rsidR="001E1471" w:rsidRPr="0023452A">
        <w:rPr>
          <w:rFonts w:ascii="Times New Roman" w:hAnsi="Times New Roman" w:cs="Times New Roman"/>
          <w:b/>
          <w:sz w:val="24"/>
          <w:szCs w:val="24"/>
        </w:rPr>
        <w:t xml:space="preserve">ГОСУДАРСТВЕННОМ </w:t>
      </w:r>
      <w:r w:rsidRPr="0023452A">
        <w:rPr>
          <w:rFonts w:ascii="Times New Roman" w:hAnsi="Times New Roman" w:cs="Times New Roman"/>
          <w:b/>
          <w:sz w:val="24"/>
          <w:szCs w:val="24"/>
        </w:rPr>
        <w:t>УЧЕБНОМ ПЛАНЕ</w:t>
      </w:r>
    </w:p>
    <w:p w14:paraId="6A850CE6" w14:textId="77777777" w:rsidR="004E50FA" w:rsidRPr="004E50FA" w:rsidRDefault="004E50FA" w:rsidP="004E50FA">
      <w:pPr>
        <w:pStyle w:val="a3"/>
        <w:tabs>
          <w:tab w:val="left" w:pos="426"/>
        </w:tabs>
        <w:spacing w:after="0" w:line="240" w:lineRule="auto"/>
        <w:ind w:left="0"/>
        <w:rPr>
          <w:rFonts w:ascii="Times New Roman" w:hAnsi="Times New Roman" w:cs="Times New Roman"/>
          <w:b/>
          <w:sz w:val="24"/>
          <w:szCs w:val="24"/>
        </w:rPr>
      </w:pPr>
    </w:p>
    <w:p w14:paraId="2B2D541B" w14:textId="3AF80D05" w:rsidR="004E50FA" w:rsidRPr="004E50FA" w:rsidRDefault="004E50FA" w:rsidP="00053133">
      <w:pPr>
        <w:spacing w:after="0" w:line="240" w:lineRule="auto"/>
        <w:ind w:firstLine="567"/>
        <w:jc w:val="both"/>
        <w:rPr>
          <w:rFonts w:ascii="Times New Roman" w:hAnsi="Times New Roman" w:cs="Times New Roman"/>
          <w:sz w:val="24"/>
          <w:szCs w:val="24"/>
        </w:rPr>
      </w:pPr>
      <w:r w:rsidRPr="004E50FA">
        <w:rPr>
          <w:rFonts w:ascii="Times New Roman" w:hAnsi="Times New Roman" w:cs="Times New Roman"/>
          <w:sz w:val="24"/>
          <w:szCs w:val="24"/>
        </w:rPr>
        <w:t xml:space="preserve">В соответствии приказом Министерства просвещения ПМР от 16 июля 2025 г. № 650. «О внесении изменений и дополнений в Приказ Министерства просвещения Приднестровской Молдавской Республики от 10 июля 2024 года № 709 “Об утверждении Государственной основной образовательной программы начального общего образования” (регистрационный № 12638 от 30 июля 2024 года) (САЗ 24-32)» общее число учебных часов за период обучения </w:t>
      </w:r>
      <w:r w:rsidRPr="00341D9F">
        <w:rPr>
          <w:rFonts w:ascii="Times New Roman" w:hAnsi="Times New Roman" w:cs="Times New Roman"/>
          <w:sz w:val="24"/>
          <w:szCs w:val="24"/>
        </w:rPr>
        <w:t>с 1</w:t>
      </w:r>
      <w:r w:rsidRPr="004E50FA">
        <w:rPr>
          <w:rFonts w:ascii="Times New Roman" w:hAnsi="Times New Roman" w:cs="Times New Roman"/>
          <w:sz w:val="24"/>
          <w:szCs w:val="24"/>
        </w:rPr>
        <w:t xml:space="preserve"> по 4 классы составляет </w:t>
      </w:r>
      <w:r w:rsidR="00341D9F">
        <w:rPr>
          <w:rFonts w:ascii="Times New Roman" w:hAnsi="Times New Roman" w:cs="Times New Roman"/>
          <w:sz w:val="24"/>
          <w:szCs w:val="24"/>
        </w:rPr>
        <w:t>270</w:t>
      </w:r>
      <w:r w:rsidRPr="004E50FA">
        <w:rPr>
          <w:rFonts w:ascii="Times New Roman" w:hAnsi="Times New Roman" w:cs="Times New Roman"/>
          <w:sz w:val="24"/>
          <w:szCs w:val="24"/>
        </w:rPr>
        <w:t>. часов.</w:t>
      </w:r>
    </w:p>
    <w:p w14:paraId="3010C810" w14:textId="05004F81" w:rsidR="00053133" w:rsidRPr="00053133" w:rsidRDefault="00053133" w:rsidP="00053133">
      <w:pPr>
        <w:spacing w:after="0" w:line="240" w:lineRule="auto"/>
        <w:ind w:firstLine="567"/>
        <w:jc w:val="both"/>
        <w:rPr>
          <w:rFonts w:ascii="Times New Roman" w:hAnsi="Times New Roman" w:cs="Times New Roman"/>
          <w:sz w:val="24"/>
          <w:szCs w:val="24"/>
        </w:rPr>
      </w:pPr>
      <w:r w:rsidRPr="00053133">
        <w:rPr>
          <w:rFonts w:ascii="Times New Roman"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211"/>
        <w:gridCol w:w="3218"/>
        <w:gridCol w:w="3200"/>
      </w:tblGrid>
      <w:tr w:rsidR="00053133" w:rsidRPr="005901D2" w14:paraId="34E5748F" w14:textId="77777777" w:rsidTr="009E7D62">
        <w:tc>
          <w:tcPr>
            <w:tcW w:w="3211" w:type="dxa"/>
            <w:vMerge w:val="restart"/>
            <w:vAlign w:val="center"/>
          </w:tcPr>
          <w:p w14:paraId="526704B8" w14:textId="77777777" w:rsidR="00053133" w:rsidRPr="005901D2" w:rsidRDefault="00053133" w:rsidP="009E7D62">
            <w:pPr>
              <w:jc w:val="center"/>
              <w:rPr>
                <w:rFonts w:ascii="Times New Roman" w:hAnsi="Times New Roman" w:cs="Times New Roman"/>
                <w:sz w:val="24"/>
                <w:szCs w:val="24"/>
              </w:rPr>
            </w:pPr>
            <w:r w:rsidRPr="005901D2">
              <w:rPr>
                <w:rFonts w:ascii="Times New Roman" w:hAnsi="Times New Roman" w:cs="Times New Roman"/>
                <w:sz w:val="24"/>
                <w:szCs w:val="24"/>
              </w:rPr>
              <w:t>Класс</w:t>
            </w:r>
          </w:p>
        </w:tc>
        <w:tc>
          <w:tcPr>
            <w:tcW w:w="6418" w:type="dxa"/>
            <w:gridSpan w:val="2"/>
            <w:vAlign w:val="center"/>
          </w:tcPr>
          <w:p w14:paraId="552CDB49" w14:textId="77777777" w:rsidR="00053133" w:rsidRPr="005901D2" w:rsidRDefault="00053133" w:rsidP="009E7D62">
            <w:pPr>
              <w:jc w:val="center"/>
              <w:rPr>
                <w:rFonts w:ascii="Times New Roman" w:hAnsi="Times New Roman" w:cs="Times New Roman"/>
                <w:sz w:val="24"/>
                <w:szCs w:val="24"/>
              </w:rPr>
            </w:pPr>
            <w:r w:rsidRPr="005901D2">
              <w:rPr>
                <w:rFonts w:ascii="Times New Roman" w:hAnsi="Times New Roman" w:cs="Times New Roman"/>
                <w:sz w:val="24"/>
                <w:szCs w:val="24"/>
              </w:rPr>
              <w:t>Количество часов:</w:t>
            </w:r>
          </w:p>
        </w:tc>
      </w:tr>
      <w:tr w:rsidR="00053133" w:rsidRPr="005901D2" w14:paraId="7617A9C0" w14:textId="77777777" w:rsidTr="009E7D62">
        <w:tc>
          <w:tcPr>
            <w:tcW w:w="3211" w:type="dxa"/>
            <w:vMerge/>
            <w:vAlign w:val="center"/>
          </w:tcPr>
          <w:p w14:paraId="61B56126" w14:textId="77777777" w:rsidR="00053133" w:rsidRPr="005901D2" w:rsidRDefault="00053133" w:rsidP="009E7D62">
            <w:pPr>
              <w:jc w:val="center"/>
              <w:rPr>
                <w:rFonts w:ascii="Times New Roman" w:hAnsi="Times New Roman" w:cs="Times New Roman"/>
                <w:sz w:val="24"/>
                <w:szCs w:val="24"/>
              </w:rPr>
            </w:pPr>
          </w:p>
        </w:tc>
        <w:tc>
          <w:tcPr>
            <w:tcW w:w="3217" w:type="dxa"/>
            <w:vAlign w:val="center"/>
          </w:tcPr>
          <w:p w14:paraId="065CC86C" w14:textId="77777777" w:rsidR="00053133" w:rsidRPr="005901D2" w:rsidRDefault="00053133" w:rsidP="009E7D62">
            <w:pPr>
              <w:jc w:val="center"/>
              <w:rPr>
                <w:rFonts w:ascii="Times New Roman" w:hAnsi="Times New Roman" w:cs="Times New Roman"/>
                <w:sz w:val="24"/>
                <w:szCs w:val="24"/>
              </w:rPr>
            </w:pPr>
            <w:r w:rsidRPr="005901D2">
              <w:rPr>
                <w:rFonts w:ascii="Times New Roman" w:hAnsi="Times New Roman" w:cs="Times New Roman"/>
                <w:sz w:val="24"/>
                <w:szCs w:val="24"/>
              </w:rPr>
              <w:t>в неделю</w:t>
            </w:r>
          </w:p>
        </w:tc>
        <w:tc>
          <w:tcPr>
            <w:tcW w:w="3201" w:type="dxa"/>
            <w:vAlign w:val="center"/>
          </w:tcPr>
          <w:p w14:paraId="30819401" w14:textId="77777777" w:rsidR="00053133" w:rsidRPr="005901D2" w:rsidRDefault="00053133" w:rsidP="009E7D62">
            <w:pPr>
              <w:jc w:val="center"/>
              <w:rPr>
                <w:rFonts w:ascii="Times New Roman" w:hAnsi="Times New Roman" w:cs="Times New Roman"/>
                <w:sz w:val="24"/>
                <w:szCs w:val="24"/>
              </w:rPr>
            </w:pPr>
            <w:r w:rsidRPr="005901D2">
              <w:rPr>
                <w:rFonts w:ascii="Times New Roman" w:hAnsi="Times New Roman" w:cs="Times New Roman"/>
                <w:sz w:val="24"/>
                <w:szCs w:val="24"/>
              </w:rPr>
              <w:t>за год</w:t>
            </w:r>
          </w:p>
        </w:tc>
      </w:tr>
      <w:tr w:rsidR="00053133" w:rsidRPr="005901D2" w14:paraId="64A9D9C9" w14:textId="77777777" w:rsidTr="001A7558">
        <w:tc>
          <w:tcPr>
            <w:tcW w:w="3211" w:type="dxa"/>
            <w:shd w:val="clear" w:color="auto" w:fill="auto"/>
          </w:tcPr>
          <w:p w14:paraId="04D81E38" w14:textId="1F46F140" w:rsidR="00053133" w:rsidRPr="001A7558" w:rsidRDefault="00053133" w:rsidP="004E50FA">
            <w:pPr>
              <w:jc w:val="both"/>
              <w:rPr>
                <w:rFonts w:ascii="Times New Roman" w:hAnsi="Times New Roman" w:cs="Times New Roman"/>
                <w:sz w:val="24"/>
                <w:szCs w:val="24"/>
              </w:rPr>
            </w:pPr>
            <w:r w:rsidRPr="001A7558">
              <w:rPr>
                <w:rFonts w:ascii="Times New Roman" w:hAnsi="Times New Roman" w:cs="Times New Roman"/>
                <w:sz w:val="24"/>
                <w:szCs w:val="24"/>
              </w:rPr>
              <w:t>1 класс</w:t>
            </w:r>
          </w:p>
        </w:tc>
        <w:tc>
          <w:tcPr>
            <w:tcW w:w="3217" w:type="dxa"/>
            <w:shd w:val="clear" w:color="auto" w:fill="auto"/>
          </w:tcPr>
          <w:p w14:paraId="720BFA5F" w14:textId="77649DB6" w:rsidR="00053133" w:rsidRPr="001A7558" w:rsidRDefault="00341D9F" w:rsidP="009E7D62">
            <w:pPr>
              <w:jc w:val="center"/>
              <w:rPr>
                <w:rFonts w:ascii="Times New Roman" w:hAnsi="Times New Roman" w:cs="Times New Roman"/>
                <w:sz w:val="24"/>
                <w:szCs w:val="24"/>
              </w:rPr>
            </w:pPr>
            <w:r w:rsidRPr="001A7558">
              <w:rPr>
                <w:rFonts w:ascii="Times New Roman" w:hAnsi="Times New Roman" w:cs="Times New Roman"/>
                <w:sz w:val="24"/>
                <w:szCs w:val="24"/>
              </w:rPr>
              <w:t>2</w:t>
            </w:r>
          </w:p>
        </w:tc>
        <w:tc>
          <w:tcPr>
            <w:tcW w:w="3201" w:type="dxa"/>
            <w:shd w:val="clear" w:color="auto" w:fill="auto"/>
          </w:tcPr>
          <w:p w14:paraId="5090F8E9" w14:textId="7D144E65" w:rsidR="00053133" w:rsidRPr="001A7558" w:rsidRDefault="00341D9F" w:rsidP="009E7D62">
            <w:pPr>
              <w:jc w:val="center"/>
              <w:rPr>
                <w:rFonts w:ascii="Times New Roman" w:hAnsi="Times New Roman" w:cs="Times New Roman"/>
                <w:sz w:val="24"/>
                <w:szCs w:val="24"/>
              </w:rPr>
            </w:pPr>
            <w:r w:rsidRPr="001A7558">
              <w:rPr>
                <w:rFonts w:ascii="Times New Roman" w:hAnsi="Times New Roman" w:cs="Times New Roman"/>
                <w:sz w:val="24"/>
                <w:szCs w:val="24"/>
              </w:rPr>
              <w:t>66</w:t>
            </w:r>
          </w:p>
        </w:tc>
      </w:tr>
      <w:tr w:rsidR="00053133" w:rsidRPr="005901D2" w14:paraId="2598EAA6" w14:textId="77777777" w:rsidTr="001A7558">
        <w:tc>
          <w:tcPr>
            <w:tcW w:w="3211" w:type="dxa"/>
            <w:shd w:val="clear" w:color="auto" w:fill="auto"/>
          </w:tcPr>
          <w:p w14:paraId="6314D75F" w14:textId="23C5094A" w:rsidR="00053133" w:rsidRPr="001A7558" w:rsidRDefault="004E50FA" w:rsidP="009E7D62">
            <w:pPr>
              <w:jc w:val="both"/>
              <w:rPr>
                <w:rFonts w:ascii="Times New Roman" w:hAnsi="Times New Roman" w:cs="Times New Roman"/>
                <w:sz w:val="24"/>
                <w:szCs w:val="24"/>
              </w:rPr>
            </w:pPr>
            <w:r w:rsidRPr="001A7558">
              <w:rPr>
                <w:rFonts w:ascii="Times New Roman" w:hAnsi="Times New Roman" w:cs="Times New Roman"/>
                <w:sz w:val="24"/>
                <w:szCs w:val="24"/>
              </w:rPr>
              <w:t xml:space="preserve">2 </w:t>
            </w:r>
            <w:r w:rsidR="00053133" w:rsidRPr="001A7558">
              <w:rPr>
                <w:rFonts w:ascii="Times New Roman" w:hAnsi="Times New Roman" w:cs="Times New Roman"/>
                <w:sz w:val="24"/>
                <w:szCs w:val="24"/>
              </w:rPr>
              <w:t>класс</w:t>
            </w:r>
          </w:p>
        </w:tc>
        <w:tc>
          <w:tcPr>
            <w:tcW w:w="3217" w:type="dxa"/>
            <w:shd w:val="clear" w:color="auto" w:fill="auto"/>
          </w:tcPr>
          <w:p w14:paraId="3197522C" w14:textId="6A034B92" w:rsidR="00053133" w:rsidRPr="001A7558" w:rsidRDefault="00341D9F" w:rsidP="009E7D62">
            <w:pPr>
              <w:jc w:val="center"/>
              <w:rPr>
                <w:rFonts w:ascii="Times New Roman" w:hAnsi="Times New Roman" w:cs="Times New Roman"/>
                <w:sz w:val="24"/>
                <w:szCs w:val="24"/>
              </w:rPr>
            </w:pPr>
            <w:r w:rsidRPr="001A7558">
              <w:rPr>
                <w:rFonts w:ascii="Times New Roman" w:hAnsi="Times New Roman" w:cs="Times New Roman"/>
                <w:sz w:val="24"/>
                <w:szCs w:val="24"/>
              </w:rPr>
              <w:t>2</w:t>
            </w:r>
          </w:p>
        </w:tc>
        <w:tc>
          <w:tcPr>
            <w:tcW w:w="3201" w:type="dxa"/>
            <w:shd w:val="clear" w:color="auto" w:fill="auto"/>
          </w:tcPr>
          <w:p w14:paraId="153822BA" w14:textId="028B30E7" w:rsidR="00053133" w:rsidRPr="001A7558" w:rsidRDefault="00341D9F" w:rsidP="009E7D62">
            <w:pPr>
              <w:jc w:val="center"/>
              <w:rPr>
                <w:rFonts w:ascii="Times New Roman" w:hAnsi="Times New Roman" w:cs="Times New Roman"/>
                <w:sz w:val="24"/>
                <w:szCs w:val="24"/>
              </w:rPr>
            </w:pPr>
            <w:r w:rsidRPr="001A7558">
              <w:rPr>
                <w:rFonts w:ascii="Times New Roman" w:hAnsi="Times New Roman" w:cs="Times New Roman"/>
                <w:sz w:val="24"/>
                <w:szCs w:val="24"/>
              </w:rPr>
              <w:t>68</w:t>
            </w:r>
            <w:bookmarkStart w:id="2" w:name="_GoBack"/>
            <w:bookmarkEnd w:id="2"/>
          </w:p>
        </w:tc>
      </w:tr>
      <w:tr w:rsidR="004E50FA" w:rsidRPr="005901D2" w14:paraId="5EC8E004" w14:textId="77777777" w:rsidTr="009E7D62">
        <w:tc>
          <w:tcPr>
            <w:tcW w:w="3211" w:type="dxa"/>
          </w:tcPr>
          <w:p w14:paraId="23F3A7A0" w14:textId="09061F90" w:rsidR="004E50FA" w:rsidRDefault="004E50FA" w:rsidP="009E7D62">
            <w:pPr>
              <w:jc w:val="both"/>
              <w:rPr>
                <w:rFonts w:ascii="Times New Roman" w:hAnsi="Times New Roman" w:cs="Times New Roman"/>
                <w:sz w:val="24"/>
                <w:szCs w:val="24"/>
              </w:rPr>
            </w:pPr>
            <w:r>
              <w:rPr>
                <w:rFonts w:ascii="Times New Roman" w:hAnsi="Times New Roman" w:cs="Times New Roman"/>
                <w:sz w:val="24"/>
                <w:szCs w:val="24"/>
              </w:rPr>
              <w:t>3 класс</w:t>
            </w:r>
          </w:p>
        </w:tc>
        <w:tc>
          <w:tcPr>
            <w:tcW w:w="3217" w:type="dxa"/>
          </w:tcPr>
          <w:p w14:paraId="55726BA2" w14:textId="1B771501" w:rsidR="004E50FA" w:rsidRPr="005901D2" w:rsidRDefault="00341D9F" w:rsidP="009E7D62">
            <w:pPr>
              <w:jc w:val="center"/>
              <w:rPr>
                <w:rFonts w:ascii="Times New Roman" w:hAnsi="Times New Roman" w:cs="Times New Roman"/>
                <w:sz w:val="24"/>
                <w:szCs w:val="24"/>
              </w:rPr>
            </w:pPr>
            <w:r>
              <w:rPr>
                <w:rFonts w:ascii="Times New Roman" w:hAnsi="Times New Roman" w:cs="Times New Roman"/>
                <w:sz w:val="24"/>
                <w:szCs w:val="24"/>
              </w:rPr>
              <w:t>2</w:t>
            </w:r>
          </w:p>
        </w:tc>
        <w:tc>
          <w:tcPr>
            <w:tcW w:w="3201" w:type="dxa"/>
          </w:tcPr>
          <w:p w14:paraId="2197FCC5" w14:textId="128F76EE" w:rsidR="004E50FA" w:rsidRPr="005901D2" w:rsidRDefault="00341D9F" w:rsidP="009E7D62">
            <w:pPr>
              <w:jc w:val="center"/>
              <w:rPr>
                <w:rFonts w:ascii="Times New Roman" w:hAnsi="Times New Roman" w:cs="Times New Roman"/>
                <w:sz w:val="24"/>
                <w:szCs w:val="24"/>
              </w:rPr>
            </w:pPr>
            <w:r>
              <w:rPr>
                <w:rFonts w:ascii="Times New Roman" w:hAnsi="Times New Roman" w:cs="Times New Roman"/>
                <w:sz w:val="24"/>
                <w:szCs w:val="24"/>
              </w:rPr>
              <w:t>68</w:t>
            </w:r>
          </w:p>
        </w:tc>
      </w:tr>
      <w:tr w:rsidR="004E50FA" w:rsidRPr="005901D2" w14:paraId="6BC1E89F" w14:textId="77777777" w:rsidTr="009E7D62">
        <w:tc>
          <w:tcPr>
            <w:tcW w:w="3211" w:type="dxa"/>
          </w:tcPr>
          <w:p w14:paraId="4A937684" w14:textId="4AF59E45" w:rsidR="004E50FA" w:rsidRDefault="004E50FA" w:rsidP="009E7D62">
            <w:pPr>
              <w:jc w:val="both"/>
              <w:rPr>
                <w:rFonts w:ascii="Times New Roman" w:hAnsi="Times New Roman" w:cs="Times New Roman"/>
                <w:sz w:val="24"/>
                <w:szCs w:val="24"/>
              </w:rPr>
            </w:pPr>
            <w:r>
              <w:rPr>
                <w:rFonts w:ascii="Times New Roman" w:hAnsi="Times New Roman" w:cs="Times New Roman"/>
                <w:sz w:val="24"/>
                <w:szCs w:val="24"/>
              </w:rPr>
              <w:t>4 класс</w:t>
            </w:r>
          </w:p>
        </w:tc>
        <w:tc>
          <w:tcPr>
            <w:tcW w:w="3217" w:type="dxa"/>
          </w:tcPr>
          <w:p w14:paraId="16368A83" w14:textId="426D8F98" w:rsidR="004E50FA" w:rsidRPr="005901D2" w:rsidRDefault="00341D9F" w:rsidP="009E7D62">
            <w:pPr>
              <w:jc w:val="center"/>
              <w:rPr>
                <w:rFonts w:ascii="Times New Roman" w:hAnsi="Times New Roman" w:cs="Times New Roman"/>
                <w:sz w:val="24"/>
                <w:szCs w:val="24"/>
              </w:rPr>
            </w:pPr>
            <w:r>
              <w:rPr>
                <w:rFonts w:ascii="Times New Roman" w:hAnsi="Times New Roman" w:cs="Times New Roman"/>
                <w:sz w:val="24"/>
                <w:szCs w:val="24"/>
              </w:rPr>
              <w:t>2</w:t>
            </w:r>
          </w:p>
        </w:tc>
        <w:tc>
          <w:tcPr>
            <w:tcW w:w="3201" w:type="dxa"/>
          </w:tcPr>
          <w:p w14:paraId="456C6DED" w14:textId="3182EA27" w:rsidR="004E50FA" w:rsidRPr="005901D2" w:rsidRDefault="00341D9F" w:rsidP="009E7D62">
            <w:pPr>
              <w:jc w:val="center"/>
              <w:rPr>
                <w:rFonts w:ascii="Times New Roman" w:hAnsi="Times New Roman" w:cs="Times New Roman"/>
                <w:sz w:val="24"/>
                <w:szCs w:val="24"/>
              </w:rPr>
            </w:pPr>
            <w:r>
              <w:rPr>
                <w:rFonts w:ascii="Times New Roman" w:hAnsi="Times New Roman" w:cs="Times New Roman"/>
                <w:sz w:val="24"/>
                <w:szCs w:val="24"/>
              </w:rPr>
              <w:t>68</w:t>
            </w:r>
          </w:p>
        </w:tc>
      </w:tr>
      <w:tr w:rsidR="00053133" w:rsidRPr="00A6562B" w14:paraId="12B5366D" w14:textId="77777777" w:rsidTr="009E7D62">
        <w:tc>
          <w:tcPr>
            <w:tcW w:w="6430" w:type="dxa"/>
            <w:gridSpan w:val="2"/>
          </w:tcPr>
          <w:p w14:paraId="766EBB2B" w14:textId="77777777" w:rsidR="00053133" w:rsidRPr="00A6562B" w:rsidRDefault="00053133" w:rsidP="009E7D62">
            <w:pPr>
              <w:jc w:val="right"/>
              <w:rPr>
                <w:rFonts w:ascii="Times New Roman" w:hAnsi="Times New Roman" w:cs="Times New Roman"/>
                <w:b/>
                <w:sz w:val="24"/>
                <w:szCs w:val="24"/>
              </w:rPr>
            </w:pPr>
            <w:r w:rsidRPr="00A6562B">
              <w:rPr>
                <w:rFonts w:ascii="Times New Roman" w:hAnsi="Times New Roman" w:cs="Times New Roman"/>
                <w:b/>
                <w:sz w:val="24"/>
                <w:szCs w:val="24"/>
              </w:rPr>
              <w:t>Всего</w:t>
            </w:r>
          </w:p>
        </w:tc>
        <w:tc>
          <w:tcPr>
            <w:tcW w:w="3199" w:type="dxa"/>
          </w:tcPr>
          <w:p w14:paraId="110F4ACC" w14:textId="77777777" w:rsidR="00053133" w:rsidRPr="00A6562B" w:rsidRDefault="00053133" w:rsidP="009E7D62">
            <w:pPr>
              <w:jc w:val="both"/>
              <w:rPr>
                <w:rFonts w:ascii="Times New Roman" w:hAnsi="Times New Roman" w:cs="Times New Roman"/>
                <w:sz w:val="24"/>
                <w:szCs w:val="24"/>
              </w:rPr>
            </w:pPr>
          </w:p>
        </w:tc>
      </w:tr>
    </w:tbl>
    <w:p w14:paraId="39729C07" w14:textId="315B8180" w:rsidR="00053133" w:rsidRDefault="00053133" w:rsidP="00053133">
      <w:pPr>
        <w:spacing w:after="0" w:line="240" w:lineRule="auto"/>
        <w:ind w:firstLine="567"/>
        <w:jc w:val="both"/>
        <w:rPr>
          <w:rFonts w:ascii="Times New Roman" w:hAnsi="Times New Roman" w:cs="Times New Roman"/>
          <w:sz w:val="24"/>
          <w:szCs w:val="24"/>
        </w:rPr>
      </w:pPr>
    </w:p>
    <w:p w14:paraId="2BD185E6" w14:textId="1A54A7D3" w:rsidR="00091723" w:rsidRPr="00091723" w:rsidRDefault="00091723" w:rsidP="00091723">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091723">
        <w:rPr>
          <w:rFonts w:ascii="Times New Roman" w:eastAsia="Calibri" w:hAnsi="Times New Roman" w:cs="Times New Roman"/>
          <w:b/>
          <w:sz w:val="24"/>
          <w:szCs w:val="24"/>
          <w:lang w:eastAsia="ru-RU"/>
        </w:rPr>
        <w:t xml:space="preserve">4. СОДЕРЖАНИЕ ПРОГРАММЫ </w:t>
      </w:r>
      <w:r w:rsidRPr="00091723">
        <w:rPr>
          <w:rFonts w:ascii="Times New Roman" w:eastAsia="Times New Roman" w:hAnsi="Times New Roman" w:cs="Times New Roman"/>
          <w:b/>
          <w:sz w:val="24"/>
          <w:szCs w:val="24"/>
          <w:lang w:eastAsia="ru-RU"/>
        </w:rPr>
        <w:t>УЧЕБНОГО ПРЕДМЕТА</w:t>
      </w:r>
      <w:r w:rsidR="0023452A" w:rsidRPr="00091723">
        <w:rPr>
          <w:rFonts w:ascii="Times New Roman" w:eastAsia="Times New Roman" w:hAnsi="Times New Roman" w:cs="Times New Roman"/>
          <w:b/>
          <w:sz w:val="24"/>
          <w:szCs w:val="24"/>
          <w:lang w:eastAsia="ru-RU"/>
        </w:rPr>
        <w:t xml:space="preserve"> </w:t>
      </w:r>
      <w:r w:rsidRPr="00091723">
        <w:rPr>
          <w:rFonts w:ascii="Times New Roman" w:eastAsia="Times New Roman" w:hAnsi="Times New Roman" w:cs="Times New Roman"/>
          <w:b/>
          <w:sz w:val="24"/>
          <w:szCs w:val="24"/>
          <w:lang w:eastAsia="ru-RU"/>
        </w:rPr>
        <w:t>«</w:t>
      </w:r>
      <w:r w:rsidR="00341D9F">
        <w:rPr>
          <w:rFonts w:ascii="Times New Roman" w:eastAsia="Times New Roman" w:hAnsi="Times New Roman" w:cs="Times New Roman"/>
          <w:b/>
          <w:sz w:val="24"/>
          <w:szCs w:val="24"/>
          <w:lang w:eastAsia="ru-RU"/>
        </w:rPr>
        <w:t>ФИЗИЧЕСКАЯ КУЛЬТУРА</w:t>
      </w:r>
      <w:r w:rsidRPr="00091723">
        <w:rPr>
          <w:rFonts w:ascii="Times New Roman" w:eastAsia="Times New Roman" w:hAnsi="Times New Roman" w:cs="Times New Roman"/>
          <w:b/>
          <w:sz w:val="24"/>
          <w:szCs w:val="24"/>
          <w:lang w:eastAsia="ru-RU"/>
        </w:rPr>
        <w:t>»</w:t>
      </w:r>
    </w:p>
    <w:p w14:paraId="09B8F2E8" w14:textId="12055113" w:rsidR="0026781E" w:rsidRPr="00945A4C" w:rsidRDefault="0023452A" w:rsidP="00945A4C">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091723" w:rsidRPr="00091723">
        <w:rPr>
          <w:rFonts w:ascii="Times New Roman" w:eastAsia="Times New Roman" w:hAnsi="Times New Roman" w:cs="Times New Roman"/>
          <w:b/>
          <w:sz w:val="24"/>
          <w:szCs w:val="24"/>
          <w:lang w:eastAsia="ru-RU"/>
        </w:rPr>
        <w:t xml:space="preserve"> КЛАСС</w:t>
      </w:r>
    </w:p>
    <w:p w14:paraId="062EAA29" w14:textId="12ACC973" w:rsidR="0026781E" w:rsidRPr="00091723" w:rsidRDefault="0026781E" w:rsidP="0026781E">
      <w:pPr>
        <w:spacing w:after="0" w:line="240" w:lineRule="auto"/>
        <w:ind w:firstLine="567"/>
        <w:rPr>
          <w:rFonts w:ascii="Times New Roman" w:eastAsia="Times New Roman" w:hAnsi="Times New Roman" w:cs="Times New Roman"/>
          <w:sz w:val="24"/>
          <w:szCs w:val="24"/>
          <w:lang w:eastAsia="ru-RU"/>
        </w:rPr>
      </w:pPr>
      <w:bookmarkStart w:id="3" w:name="_Hlk225864170"/>
      <w:r w:rsidRPr="00091723">
        <w:rPr>
          <w:rFonts w:ascii="Times New Roman" w:eastAsia="Times New Roman" w:hAnsi="Times New Roman" w:cs="Times New Roman"/>
          <w:sz w:val="24"/>
          <w:szCs w:val="24"/>
          <w:lang w:eastAsia="ru-RU"/>
        </w:rPr>
        <w:t>Тематическое распределение часов:</w:t>
      </w:r>
    </w:p>
    <w:tbl>
      <w:tblPr>
        <w:tblW w:w="10127" w:type="dxa"/>
        <w:tblLayout w:type="fixed"/>
        <w:tblCellMar>
          <w:left w:w="40" w:type="dxa"/>
          <w:right w:w="40" w:type="dxa"/>
        </w:tblCellMar>
        <w:tblLook w:val="0000" w:firstRow="0" w:lastRow="0" w:firstColumn="0" w:lastColumn="0" w:noHBand="0" w:noVBand="0"/>
      </w:tblPr>
      <w:tblGrid>
        <w:gridCol w:w="466"/>
        <w:gridCol w:w="8031"/>
        <w:gridCol w:w="1630"/>
      </w:tblGrid>
      <w:tr w:rsidR="0026781E" w:rsidRPr="0026781E" w14:paraId="0E1E3A05" w14:textId="77777777" w:rsidTr="001F283F">
        <w:trPr>
          <w:trHeight w:val="1010"/>
        </w:trPr>
        <w:tc>
          <w:tcPr>
            <w:tcW w:w="466" w:type="dxa"/>
            <w:tcBorders>
              <w:top w:val="single" w:sz="6" w:space="0" w:color="auto"/>
              <w:left w:val="single" w:sz="6" w:space="0" w:color="auto"/>
              <w:right w:val="single" w:sz="6" w:space="0" w:color="auto"/>
            </w:tcBorders>
            <w:shd w:val="clear" w:color="auto" w:fill="FFFFFF"/>
          </w:tcPr>
          <w:p w14:paraId="432CDA4F"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 </w:t>
            </w:r>
          </w:p>
          <w:p w14:paraId="2ABFF353"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п/п</w:t>
            </w:r>
          </w:p>
        </w:tc>
        <w:tc>
          <w:tcPr>
            <w:tcW w:w="8031" w:type="dxa"/>
            <w:tcBorders>
              <w:top w:val="single" w:sz="6" w:space="0" w:color="auto"/>
              <w:left w:val="single" w:sz="6" w:space="0" w:color="auto"/>
              <w:right w:val="single" w:sz="6" w:space="0" w:color="auto"/>
            </w:tcBorders>
            <w:shd w:val="clear" w:color="auto" w:fill="FFFFFF"/>
          </w:tcPr>
          <w:p w14:paraId="20E67CD6"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Название раздела программы</w:t>
            </w:r>
          </w:p>
        </w:tc>
        <w:tc>
          <w:tcPr>
            <w:tcW w:w="1630" w:type="dxa"/>
            <w:tcBorders>
              <w:top w:val="single" w:sz="6" w:space="0" w:color="auto"/>
              <w:left w:val="single" w:sz="6" w:space="0" w:color="auto"/>
              <w:right w:val="single" w:sz="6" w:space="0" w:color="auto"/>
            </w:tcBorders>
            <w:shd w:val="clear" w:color="auto" w:fill="FFFFFF"/>
          </w:tcPr>
          <w:p w14:paraId="454FF4BC"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Кол-во часов </w:t>
            </w:r>
          </w:p>
          <w:p w14:paraId="276CA5B8"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(уроков)</w:t>
            </w:r>
          </w:p>
        </w:tc>
      </w:tr>
      <w:tr w:rsidR="0026781E" w:rsidRPr="0026781E" w14:paraId="1F4DA781" w14:textId="77777777" w:rsidTr="001F283F">
        <w:trPr>
          <w:trHeight w:hRule="exact" w:val="34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38A491CE" w14:textId="77777777" w:rsidR="0026781E" w:rsidRPr="0026781E" w:rsidRDefault="0026781E" w:rsidP="0026781E">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Базовая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1C7A6A53" w14:textId="240434F5" w:rsidR="0026781E" w:rsidRPr="008B2947" w:rsidRDefault="0083618F"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5</w:t>
            </w:r>
            <w:r w:rsidR="0026781E" w:rsidRPr="008B2947">
              <w:rPr>
                <w:rFonts w:ascii="Times New Roman" w:eastAsia="Times New Roman" w:hAnsi="Times New Roman" w:cs="Times New Roman"/>
                <w:sz w:val="24"/>
                <w:szCs w:val="24"/>
                <w:lang w:eastAsia="ru-RU"/>
              </w:rPr>
              <w:t>6</w:t>
            </w:r>
          </w:p>
        </w:tc>
      </w:tr>
      <w:tr w:rsidR="0083618F" w:rsidRPr="0026781E" w14:paraId="2EB161D4" w14:textId="77777777" w:rsidTr="001F283F">
        <w:trPr>
          <w:trHeight w:val="529"/>
        </w:trPr>
        <w:tc>
          <w:tcPr>
            <w:tcW w:w="466" w:type="dxa"/>
            <w:tcBorders>
              <w:top w:val="single" w:sz="6" w:space="0" w:color="auto"/>
              <w:left w:val="single" w:sz="6" w:space="0" w:color="auto"/>
              <w:right w:val="single" w:sz="6" w:space="0" w:color="auto"/>
            </w:tcBorders>
            <w:shd w:val="clear" w:color="auto" w:fill="FFFFFF"/>
          </w:tcPr>
          <w:p w14:paraId="011FBFEE" w14:textId="77777777" w:rsidR="0083618F" w:rsidRPr="0026781E" w:rsidRDefault="0083618F"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right w:val="single" w:sz="6" w:space="0" w:color="auto"/>
            </w:tcBorders>
            <w:shd w:val="clear" w:color="auto" w:fill="FFFFFF"/>
          </w:tcPr>
          <w:p w14:paraId="3A12CC8D" w14:textId="77777777" w:rsidR="0083618F" w:rsidRPr="0026781E" w:rsidRDefault="0083618F" w:rsidP="0026781E">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Основы знаний о физической культуре</w:t>
            </w:r>
          </w:p>
        </w:tc>
        <w:tc>
          <w:tcPr>
            <w:tcW w:w="1630" w:type="dxa"/>
            <w:tcBorders>
              <w:top w:val="single" w:sz="6" w:space="0" w:color="auto"/>
              <w:left w:val="single" w:sz="6" w:space="0" w:color="auto"/>
              <w:right w:val="single" w:sz="6" w:space="0" w:color="auto"/>
            </w:tcBorders>
            <w:shd w:val="clear" w:color="auto" w:fill="FFFFFF"/>
          </w:tcPr>
          <w:p w14:paraId="2A624B67" w14:textId="03031B37" w:rsidR="0083618F" w:rsidRPr="008B2947" w:rsidRDefault="0083618F"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В процессе</w:t>
            </w:r>
          </w:p>
          <w:p w14:paraId="7E3E14D0" w14:textId="0D817DC9" w:rsidR="0083618F" w:rsidRPr="008B2947" w:rsidRDefault="0083618F"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урока</w:t>
            </w:r>
          </w:p>
        </w:tc>
      </w:tr>
      <w:tr w:rsidR="0026781E" w:rsidRPr="0026781E" w14:paraId="10183F49" w14:textId="77777777" w:rsidTr="001F283F">
        <w:trPr>
          <w:trHeight w:hRule="exact" w:val="291"/>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6602DC01"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16BEF1FA" w14:textId="70AF555C" w:rsidR="0026781E" w:rsidRPr="0026781E" w:rsidRDefault="0083618F" w:rsidP="002678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3655AE9B" w14:textId="77777777" w:rsidR="0026781E" w:rsidRPr="008B2947" w:rsidRDefault="0026781E"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12</w:t>
            </w:r>
          </w:p>
        </w:tc>
      </w:tr>
      <w:tr w:rsidR="0026781E" w:rsidRPr="0026781E" w14:paraId="30A42538" w14:textId="77777777" w:rsidTr="001F283F">
        <w:trPr>
          <w:trHeight w:hRule="exact" w:val="277"/>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0D40983B"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3</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021CD891" w14:textId="77777777" w:rsidR="0026781E" w:rsidRPr="0026781E" w:rsidRDefault="0026781E" w:rsidP="0026781E">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Гимнастика с элементами акробатики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27ACF0F1" w14:textId="7D28FA66" w:rsidR="0026781E" w:rsidRPr="008B2947" w:rsidRDefault="0083618F"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20</w:t>
            </w:r>
          </w:p>
        </w:tc>
      </w:tr>
      <w:tr w:rsidR="0026781E" w:rsidRPr="0026781E" w14:paraId="14FD7BE4" w14:textId="77777777" w:rsidTr="001F283F">
        <w:trPr>
          <w:trHeight w:hRule="exact" w:val="26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2434B3C1"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4</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14E0C7DC" w14:textId="77777777" w:rsidR="0026781E" w:rsidRPr="0026781E" w:rsidRDefault="0026781E" w:rsidP="0026781E">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Легкая атлетика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0E60071C" w14:textId="34CEAF42" w:rsidR="0026781E" w:rsidRPr="008B2947" w:rsidRDefault="0026781E"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1</w:t>
            </w:r>
            <w:r w:rsidR="0083618F" w:rsidRPr="008B2947">
              <w:rPr>
                <w:rFonts w:ascii="Times New Roman" w:eastAsia="Times New Roman" w:hAnsi="Times New Roman" w:cs="Times New Roman"/>
                <w:sz w:val="24"/>
                <w:szCs w:val="24"/>
                <w:lang w:eastAsia="ru-RU"/>
              </w:rPr>
              <w:t>4</w:t>
            </w:r>
          </w:p>
        </w:tc>
      </w:tr>
      <w:tr w:rsidR="0026781E" w:rsidRPr="0026781E" w14:paraId="158E4193" w14:textId="77777777" w:rsidTr="001F283F">
        <w:trPr>
          <w:trHeight w:hRule="exact" w:val="280"/>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5B868E94"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5</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541898CF" w14:textId="77777777" w:rsidR="0026781E" w:rsidRPr="0026781E" w:rsidRDefault="0026781E" w:rsidP="0026781E">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Кроссовая подготовка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4EAB1D42" w14:textId="6D28BF70" w:rsidR="0026781E" w:rsidRPr="008B2947" w:rsidRDefault="0026781E"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1</w:t>
            </w:r>
            <w:r w:rsidR="0083618F" w:rsidRPr="008B2947">
              <w:rPr>
                <w:rFonts w:ascii="Times New Roman" w:eastAsia="Times New Roman" w:hAnsi="Times New Roman" w:cs="Times New Roman"/>
                <w:sz w:val="24"/>
                <w:szCs w:val="24"/>
                <w:lang w:eastAsia="ru-RU"/>
              </w:rPr>
              <w:t>0</w:t>
            </w:r>
          </w:p>
        </w:tc>
      </w:tr>
      <w:tr w:rsidR="0026781E" w:rsidRPr="0026781E" w14:paraId="4FFA4850" w14:textId="77777777" w:rsidTr="001F283F">
        <w:trPr>
          <w:trHeight w:hRule="exact" w:val="345"/>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352CB50B" w14:textId="43EABA1F"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0F2A37D9" w14:textId="77777777" w:rsidR="0026781E" w:rsidRPr="0026781E" w:rsidRDefault="0026781E" w:rsidP="0026781E">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Плавание</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61AD49EF" w14:textId="77777777" w:rsidR="0026781E" w:rsidRPr="008B2947" w:rsidRDefault="0026781E" w:rsidP="0026781E">
            <w:pPr>
              <w:spacing w:after="0" w:line="240" w:lineRule="auto"/>
              <w:jc w:val="center"/>
              <w:rPr>
                <w:rFonts w:ascii="Times New Roman" w:eastAsia="Times New Roman" w:hAnsi="Times New Roman" w:cs="Times New Roman"/>
                <w:sz w:val="24"/>
                <w:szCs w:val="24"/>
                <w:lang w:eastAsia="ru-RU"/>
              </w:rPr>
            </w:pPr>
          </w:p>
        </w:tc>
      </w:tr>
      <w:tr w:rsidR="0026781E" w:rsidRPr="0026781E" w14:paraId="597E0CA1" w14:textId="77777777" w:rsidTr="001F283F">
        <w:trPr>
          <w:trHeight w:hRule="exact" w:val="36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4FB513E1" w14:textId="77777777" w:rsidR="0026781E" w:rsidRPr="0026781E" w:rsidRDefault="0026781E" w:rsidP="0026781E">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Вариативная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70C89160" w14:textId="4A662C2F" w:rsidR="0026781E" w:rsidRPr="008B2947" w:rsidRDefault="0083618F" w:rsidP="008B2947">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1</w:t>
            </w:r>
            <w:r w:rsidR="008B2947" w:rsidRPr="008B2947">
              <w:rPr>
                <w:rFonts w:ascii="Times New Roman" w:eastAsia="Times New Roman" w:hAnsi="Times New Roman" w:cs="Times New Roman"/>
                <w:sz w:val="24"/>
                <w:szCs w:val="24"/>
                <w:lang w:eastAsia="ru-RU"/>
              </w:rPr>
              <w:t>0</w:t>
            </w:r>
          </w:p>
        </w:tc>
      </w:tr>
      <w:tr w:rsidR="0026781E" w:rsidRPr="0026781E" w14:paraId="279D1842" w14:textId="77777777" w:rsidTr="001F283F">
        <w:trPr>
          <w:trHeight w:hRule="exact" w:val="299"/>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53B766F6"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3DF5C97A" w14:textId="77777777" w:rsidR="0026781E" w:rsidRPr="0026781E" w:rsidRDefault="0026781E" w:rsidP="0026781E">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Связанный с национальными особенностями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193F2C8F" w14:textId="4B7DCC6E" w:rsidR="0026781E" w:rsidRPr="008B2947" w:rsidRDefault="0083618F" w:rsidP="0026781E">
            <w:pPr>
              <w:spacing w:after="0" w:line="240" w:lineRule="auto"/>
              <w:jc w:val="center"/>
              <w:rPr>
                <w:rFonts w:ascii="Times New Roman" w:eastAsia="Times New Roman" w:hAnsi="Times New Roman" w:cs="Times New Roman"/>
                <w:sz w:val="24"/>
                <w:szCs w:val="24"/>
                <w:lang w:eastAsia="ru-RU"/>
              </w:rPr>
            </w:pPr>
            <w:r w:rsidRPr="008B2947">
              <w:rPr>
                <w:rFonts w:ascii="Times New Roman" w:eastAsia="Times New Roman" w:hAnsi="Times New Roman" w:cs="Times New Roman"/>
                <w:sz w:val="24"/>
                <w:szCs w:val="24"/>
                <w:lang w:eastAsia="ru-RU"/>
              </w:rPr>
              <w:t>4</w:t>
            </w:r>
          </w:p>
        </w:tc>
      </w:tr>
      <w:tr w:rsidR="0026781E" w:rsidRPr="0026781E" w14:paraId="0136233B" w14:textId="77777777" w:rsidTr="001F283F">
        <w:trPr>
          <w:trHeight w:hRule="exact" w:val="114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50B85931" w14:textId="77777777" w:rsidR="0026781E" w:rsidRPr="0026781E" w:rsidRDefault="0026781E" w:rsidP="0026781E">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4B429600" w14:textId="77777777" w:rsidR="0026781E" w:rsidRPr="0026781E" w:rsidRDefault="0026781E" w:rsidP="0026781E">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По выбору учителя, обучающихся, определяемый организацией образования, по углубленному изучению одного или нескольких видов спорта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548158BD" w14:textId="12F8F70B" w:rsidR="0026781E" w:rsidRPr="0026781E" w:rsidRDefault="008B2947" w:rsidP="002678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14F23660" w14:textId="77777777" w:rsidR="0026781E" w:rsidRPr="0026781E" w:rsidRDefault="0026781E" w:rsidP="0026781E">
      <w:pPr>
        <w:spacing w:after="0" w:line="240" w:lineRule="auto"/>
        <w:ind w:firstLine="567"/>
        <w:rPr>
          <w:rFonts w:ascii="Times New Roman" w:eastAsia="Times New Roman" w:hAnsi="Times New Roman" w:cs="Times New Roman"/>
          <w:sz w:val="24"/>
          <w:szCs w:val="24"/>
          <w:lang w:eastAsia="ru-RU"/>
        </w:rPr>
      </w:pPr>
      <w:bookmarkStart w:id="4" w:name="_Hlk225865301"/>
      <w:bookmarkEnd w:id="3"/>
      <w:r w:rsidRPr="0026781E">
        <w:rPr>
          <w:rFonts w:ascii="Times New Roman" w:eastAsia="Calibri" w:hAnsi="Times New Roman" w:cs="Times New Roman"/>
          <w:sz w:val="24"/>
          <w:szCs w:val="24"/>
          <w:vertAlign w:val="superscript"/>
        </w:rPr>
        <w:footnoteRef/>
      </w:r>
      <w:r w:rsidRPr="0026781E">
        <w:rPr>
          <w:rFonts w:ascii="Times New Roman" w:eastAsia="Calibri" w:hAnsi="Times New Roman" w:cs="Times New Roman"/>
          <w:sz w:val="24"/>
          <w:szCs w:val="24"/>
        </w:rPr>
        <w:t xml:space="preserve"> При наличии бассейна</w:t>
      </w:r>
    </w:p>
    <w:bookmarkEnd w:id="4"/>
    <w:p w14:paraId="7677BB5B" w14:textId="58BCC6C4" w:rsidR="001F283F" w:rsidRPr="001F283F" w:rsidRDefault="001F283F" w:rsidP="001F283F">
      <w:pPr>
        <w:widowControl w:val="0"/>
        <w:autoSpaceDE w:val="0"/>
        <w:autoSpaceDN w:val="0"/>
        <w:ind w:firstLine="709"/>
        <w:jc w:val="both"/>
        <w:rPr>
          <w:rFonts w:ascii="Times New Roman" w:eastAsia="Times New Roman" w:hAnsi="Times New Roman" w:cs="Times New Roman"/>
          <w:b/>
          <w:bCs/>
          <w:color w:val="000000"/>
          <w:sz w:val="28"/>
        </w:rPr>
      </w:pPr>
      <w:r w:rsidRPr="001F283F">
        <w:rPr>
          <w:rFonts w:ascii="Times New Roman" w:eastAsia="Times New Roman" w:hAnsi="Times New Roman" w:cs="Times New Roman"/>
          <w:b/>
          <w:bCs/>
          <w:color w:val="000000"/>
          <w:sz w:val="24"/>
          <w:szCs w:val="24"/>
        </w:rPr>
        <w:t>Знания о физической культуре:</w:t>
      </w:r>
      <w:r w:rsidRPr="001F283F">
        <w:rPr>
          <w:rFonts w:ascii="Times New Roman" w:eastAsia="Times New Roman" w:hAnsi="Times New Roman" w:cs="Times New Roman"/>
          <w:sz w:val="24"/>
          <w:szCs w:val="24"/>
          <w:lang w:eastAsia="ru-RU"/>
        </w:rPr>
        <w:t xml:space="preserve"> Знакомство с предметом «Физическая культура». Значимость физической культуры в жизни человека. Правила поведения и предупреждения травматизма на уроке физической культуры. Подбор одежды, обуви и инвентаря. История развития физической культуры и первых соревнований. История появления физических упражнений. Физические упражнения и их влияние на физическое развитие. Р</w:t>
      </w:r>
      <w:r w:rsidRPr="001F283F">
        <w:rPr>
          <w:rFonts w:ascii="Times New Roman" w:eastAsia="Times New Roman" w:hAnsi="Times New Roman" w:cs="Times New Roman"/>
          <w:color w:val="000000"/>
          <w:sz w:val="24"/>
          <w:szCs w:val="24"/>
        </w:rPr>
        <w:t xml:space="preserve">азличать основные предметные области физической культуры (гимнастика, игры, туризм, спорт); 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 </w:t>
      </w:r>
      <w:r w:rsidRPr="001F283F">
        <w:rPr>
          <w:rFonts w:ascii="Times New Roman" w:eastAsia="Times New Roman" w:hAnsi="Times New Roman" w:cs="Times New Roman"/>
          <w:color w:val="000000"/>
          <w:sz w:val="24"/>
          <w:szCs w:val="24"/>
        </w:rPr>
        <w:lastRenderedPageBreak/>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 иметь представление об основных видах разминки.</w:t>
      </w:r>
      <w:r w:rsidRPr="001F283F">
        <w:rPr>
          <w:rFonts w:ascii="Times New Roman" w:eastAsia="Times New Roman" w:hAnsi="Times New Roman" w:cs="Times New Roman"/>
          <w:b/>
          <w:bCs/>
          <w:color w:val="000000"/>
          <w:sz w:val="28"/>
        </w:rPr>
        <w:t xml:space="preserve"> </w:t>
      </w:r>
    </w:p>
    <w:p w14:paraId="6F88397B" w14:textId="68E38BFE" w:rsidR="001F283F" w:rsidRPr="001F283F" w:rsidRDefault="001F283F" w:rsidP="001F283F">
      <w:pPr>
        <w:spacing w:after="0" w:line="271" w:lineRule="auto"/>
        <w:ind w:left="579" w:right="18" w:hanging="10"/>
        <w:jc w:val="both"/>
        <w:rPr>
          <w:rFonts w:ascii="Times New Roman" w:eastAsia="Times New Roman" w:hAnsi="Times New Roman" w:cs="Times New Roman"/>
          <w:b/>
          <w:bCs/>
          <w:color w:val="000000"/>
          <w:sz w:val="24"/>
          <w:szCs w:val="24"/>
        </w:rPr>
      </w:pPr>
      <w:r w:rsidRPr="001F283F">
        <w:rPr>
          <w:rFonts w:ascii="Times New Roman" w:eastAsia="Times New Roman" w:hAnsi="Times New Roman" w:cs="Times New Roman"/>
          <w:b/>
          <w:bCs/>
          <w:color w:val="000000"/>
          <w:sz w:val="24"/>
          <w:szCs w:val="24"/>
        </w:rPr>
        <w:t xml:space="preserve">Способы физкультурной деятельности. </w:t>
      </w:r>
    </w:p>
    <w:p w14:paraId="6F819E1B" w14:textId="77777777" w:rsidR="001F283F" w:rsidRPr="001F283F" w:rsidRDefault="001F283F" w:rsidP="001F283F">
      <w:pPr>
        <w:spacing w:after="0" w:line="240" w:lineRule="auto"/>
        <w:ind w:firstLine="709"/>
        <w:jc w:val="both"/>
        <w:rPr>
          <w:rFonts w:ascii="Times New Roman" w:eastAsia="Times New Roman" w:hAnsi="Times New Roman" w:cs="Times New Roman"/>
          <w:sz w:val="24"/>
          <w:szCs w:val="24"/>
          <w:lang w:eastAsia="ru-RU"/>
        </w:rPr>
      </w:pPr>
      <w:r w:rsidRPr="001F283F">
        <w:rPr>
          <w:rFonts w:ascii="Times New Roman" w:eastAsia="Times New Roman" w:hAnsi="Times New Roman" w:cs="Times New Roman"/>
          <w:sz w:val="24"/>
          <w:szCs w:val="24"/>
          <w:lang w:eastAsia="ru-RU"/>
        </w:rPr>
        <w:t>Самостоятельные занятия. Режим дня и его планирование. Самостоятельные наблюдения за физическим развитием и физической подготовленностью. Самостоятельные игры и развлечения.</w:t>
      </w:r>
    </w:p>
    <w:p w14:paraId="58122199" w14:textId="1206784A" w:rsidR="001F283F" w:rsidRPr="001F283F" w:rsidRDefault="001F283F" w:rsidP="001F283F">
      <w:pPr>
        <w:spacing w:after="0" w:line="240" w:lineRule="auto"/>
        <w:ind w:firstLine="709"/>
        <w:jc w:val="both"/>
        <w:rPr>
          <w:rFonts w:ascii="Times New Roman" w:eastAsia="Times New Roman" w:hAnsi="Times New Roman" w:cs="Times New Roman"/>
          <w:color w:val="000000"/>
          <w:sz w:val="24"/>
          <w:szCs w:val="24"/>
        </w:rPr>
      </w:pPr>
      <w:r w:rsidRPr="001F283F">
        <w:rPr>
          <w:rFonts w:ascii="Times New Roman" w:eastAsia="Times New Roman" w:hAnsi="Times New Roman" w:cs="Times New Roman"/>
          <w:sz w:val="24"/>
          <w:szCs w:val="24"/>
          <w:lang w:eastAsia="ru-RU"/>
        </w:rPr>
        <w:t xml:space="preserve">Организация и проведение подвижных игр (на спортивных площадках и в спортивных залах). </w:t>
      </w:r>
      <w:r w:rsidRPr="001F283F">
        <w:rPr>
          <w:rFonts w:ascii="Times New Roman" w:eastAsia="Times New Roman" w:hAnsi="Times New Roman" w:cs="Times New Roman"/>
          <w:color w:val="000000"/>
          <w:sz w:val="24"/>
          <w:szCs w:val="24"/>
        </w:rPr>
        <w:t xml:space="preserve">Самостоятельные занятия общеразвивающими и здоровье формирующими физическими упражнениями: </w:t>
      </w:r>
    </w:p>
    <w:p w14:paraId="4A9FE131" w14:textId="77777777" w:rsidR="001F283F" w:rsidRPr="001F283F" w:rsidRDefault="001F283F" w:rsidP="001F283F">
      <w:pPr>
        <w:spacing w:after="3" w:line="271" w:lineRule="auto"/>
        <w:ind w:left="-15" w:right="18" w:firstLine="569"/>
        <w:jc w:val="both"/>
        <w:rPr>
          <w:rFonts w:ascii="Times New Roman" w:eastAsia="Times New Roman" w:hAnsi="Times New Roman" w:cs="Times New Roman"/>
          <w:color w:val="000000"/>
          <w:sz w:val="24"/>
          <w:szCs w:val="24"/>
        </w:rPr>
      </w:pPr>
      <w:r w:rsidRPr="001F283F">
        <w:rPr>
          <w:rFonts w:ascii="Times New Roman" w:eastAsia="Times New Roman" w:hAnsi="Times New Roman" w:cs="Times New Roman"/>
          <w:color w:val="000000"/>
          <w:sz w:val="24"/>
          <w:szCs w:val="24"/>
        </w:rPr>
        <w:t xml:space="preserve">выбирать гимнастические упражнения для формирования стопы, осанки  в положении стоя, сидя и при ходьбе, упражнения для развития гибкости  и координации; 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 </w:t>
      </w:r>
    </w:p>
    <w:p w14:paraId="737C57AF" w14:textId="63931D0A" w:rsidR="001F283F" w:rsidRPr="001F283F" w:rsidRDefault="001F283F" w:rsidP="001F283F">
      <w:pPr>
        <w:spacing w:after="31" w:line="271" w:lineRule="auto"/>
        <w:ind w:left="-15" w:right="18" w:firstLine="569"/>
        <w:jc w:val="both"/>
        <w:rPr>
          <w:rFonts w:ascii="Times New Roman" w:eastAsia="Times New Roman" w:hAnsi="Times New Roman" w:cs="Times New Roman"/>
          <w:b/>
          <w:bCs/>
          <w:color w:val="000000"/>
          <w:sz w:val="24"/>
          <w:szCs w:val="24"/>
        </w:rPr>
      </w:pPr>
      <w:r w:rsidRPr="001F283F">
        <w:rPr>
          <w:rFonts w:ascii="Times New Roman" w:eastAsia="Times New Roman" w:hAnsi="Times New Roman" w:cs="Times New Roman"/>
          <w:color w:val="000000"/>
          <w:sz w:val="24"/>
          <w:szCs w:val="24"/>
        </w:rPr>
        <w:t>Самостоятельные развивающие, подвижные игры и спортивные эстафеты, строевые упражнения: 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r w:rsidRPr="001F283F">
        <w:rPr>
          <w:rFonts w:ascii="Times New Roman" w:eastAsia="Times New Roman" w:hAnsi="Times New Roman" w:cs="Times New Roman"/>
          <w:b/>
          <w:bCs/>
          <w:color w:val="000000"/>
          <w:sz w:val="24"/>
          <w:szCs w:val="24"/>
        </w:rPr>
        <w:t xml:space="preserve"> </w:t>
      </w:r>
    </w:p>
    <w:p w14:paraId="74CFBC16" w14:textId="2D391919" w:rsidR="001F283F" w:rsidRPr="00801773" w:rsidRDefault="001F283F" w:rsidP="001F283F">
      <w:pPr>
        <w:spacing w:after="31" w:line="271" w:lineRule="auto"/>
        <w:ind w:left="579" w:right="18" w:hanging="10"/>
        <w:jc w:val="both"/>
        <w:rPr>
          <w:rFonts w:ascii="Times New Roman" w:eastAsia="Times New Roman" w:hAnsi="Times New Roman" w:cs="Times New Roman"/>
          <w:b/>
          <w:bCs/>
          <w:color w:val="000000"/>
          <w:sz w:val="24"/>
          <w:szCs w:val="24"/>
        </w:rPr>
      </w:pPr>
      <w:r w:rsidRPr="00801773">
        <w:rPr>
          <w:rFonts w:ascii="Times New Roman" w:eastAsia="Times New Roman" w:hAnsi="Times New Roman" w:cs="Times New Roman"/>
          <w:b/>
          <w:bCs/>
          <w:color w:val="000000"/>
          <w:sz w:val="24"/>
          <w:szCs w:val="24"/>
        </w:rPr>
        <w:t xml:space="preserve">Физическое совершенствование. </w:t>
      </w:r>
    </w:p>
    <w:p w14:paraId="642ABD31" w14:textId="53B3AF78" w:rsidR="001F283F" w:rsidRPr="001F283F" w:rsidRDefault="001F283F" w:rsidP="00801773">
      <w:pPr>
        <w:spacing w:after="31" w:line="271" w:lineRule="auto"/>
        <w:ind w:right="18"/>
        <w:jc w:val="both"/>
        <w:rPr>
          <w:rFonts w:ascii="Times New Roman" w:eastAsia="Times New Roman" w:hAnsi="Times New Roman" w:cs="Times New Roman"/>
          <w:sz w:val="24"/>
          <w:szCs w:val="24"/>
          <w:lang w:eastAsia="ru-RU"/>
        </w:rPr>
      </w:pPr>
      <w:r w:rsidRPr="00801773">
        <w:rPr>
          <w:rFonts w:ascii="Times New Roman" w:eastAsia="Times New Roman" w:hAnsi="Times New Roman" w:cs="Times New Roman"/>
          <w:i/>
          <w:iCs/>
          <w:sz w:val="24"/>
          <w:szCs w:val="24"/>
          <w:lang w:eastAsia="ru-RU"/>
        </w:rPr>
        <w:t>Физкультурно-оздоровительная деятельность</w:t>
      </w:r>
      <w:r w:rsidRPr="001F283F">
        <w:rPr>
          <w:rFonts w:ascii="Times New Roman" w:eastAsia="Times New Roman" w:hAnsi="Times New Roman" w:cs="Times New Roman"/>
          <w:sz w:val="24"/>
          <w:szCs w:val="24"/>
          <w:lang w:eastAsia="ru-RU"/>
        </w:rPr>
        <w:t>. Комплексы физических упражнений для утренней зарядки, физкультминуток.</w:t>
      </w:r>
      <w:r w:rsidR="00801773" w:rsidRPr="00801773">
        <w:rPr>
          <w:rFonts w:ascii="Times New Roman" w:eastAsia="Times New Roman" w:hAnsi="Times New Roman" w:cs="Times New Roman"/>
          <w:color w:val="000000"/>
          <w:sz w:val="24"/>
          <w:szCs w:val="24"/>
        </w:rPr>
        <w:t xml:space="preserve"> </w:t>
      </w:r>
      <w:r w:rsidR="00801773">
        <w:rPr>
          <w:rFonts w:ascii="Times New Roman" w:eastAsia="Times New Roman" w:hAnsi="Times New Roman" w:cs="Times New Roman"/>
          <w:color w:val="000000"/>
          <w:sz w:val="24"/>
          <w:szCs w:val="24"/>
        </w:rPr>
        <w:t>О</w:t>
      </w:r>
      <w:r w:rsidR="00801773" w:rsidRPr="00801773">
        <w:rPr>
          <w:rFonts w:ascii="Times New Roman" w:eastAsia="Times New Roman" w:hAnsi="Times New Roman" w:cs="Times New Roman"/>
          <w:color w:val="000000"/>
          <w:sz w:val="24"/>
          <w:szCs w:val="24"/>
        </w:rPr>
        <w:t xml:space="preserve">сваивать технику выполнения гимнастических упражнений для формирования опорно-двигательного аппарата, включая гимнастический шаг, мягкий бег; 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 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 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 осваивать способы игровой деятельности.  </w:t>
      </w:r>
    </w:p>
    <w:p w14:paraId="56A8F84F" w14:textId="77777777" w:rsidR="001F283F" w:rsidRPr="001F283F" w:rsidRDefault="001F283F" w:rsidP="00801773">
      <w:pPr>
        <w:spacing w:after="0" w:line="240" w:lineRule="auto"/>
        <w:ind w:firstLine="569"/>
        <w:jc w:val="both"/>
        <w:rPr>
          <w:rFonts w:ascii="Times New Roman" w:eastAsia="Times New Roman" w:hAnsi="Times New Roman" w:cs="Times New Roman"/>
          <w:sz w:val="24"/>
          <w:szCs w:val="24"/>
          <w:lang w:eastAsia="ru-RU"/>
        </w:rPr>
      </w:pPr>
      <w:r w:rsidRPr="00801773">
        <w:rPr>
          <w:rFonts w:ascii="Times New Roman" w:eastAsia="Times New Roman" w:hAnsi="Times New Roman" w:cs="Times New Roman"/>
          <w:i/>
          <w:iCs/>
          <w:sz w:val="24"/>
          <w:szCs w:val="24"/>
          <w:lang w:eastAsia="ru-RU"/>
        </w:rPr>
        <w:t>Спортивно-оздоровительная деятельность</w:t>
      </w:r>
      <w:r w:rsidRPr="001F283F">
        <w:rPr>
          <w:rFonts w:ascii="Times New Roman" w:eastAsia="Times New Roman" w:hAnsi="Times New Roman" w:cs="Times New Roman"/>
          <w:sz w:val="24"/>
          <w:szCs w:val="24"/>
          <w:lang w:eastAsia="ru-RU"/>
        </w:rPr>
        <w:t>. Гимнастика с элементами акробатики. Висы и упоры, развитие силовых и координационных способностей: строевые и прикладные упражнения, упражнения в лазание и в равновесии; эстафеты, подвижные игры, общеразвивающие упражнения с предметами и без предметов, прыжки. Легкая атлетика: ходьба и бег, прыжки, метание. Кроссовая подготовка. Подвижные и спортивные игры.</w:t>
      </w:r>
    </w:p>
    <w:p w14:paraId="6133A9BE" w14:textId="3AF3E759" w:rsidR="00801773" w:rsidRPr="003E469F" w:rsidRDefault="00801773" w:rsidP="00801773">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r w:rsidRPr="003E469F">
        <w:rPr>
          <w:rFonts w:ascii="Times New Roman" w:eastAsia="Calibri" w:hAnsi="Times New Roman" w:cs="Times New Roman"/>
          <w:b/>
          <w:sz w:val="24"/>
          <w:szCs w:val="24"/>
          <w:lang w:eastAsia="ru-RU"/>
        </w:rPr>
        <w:t>Перечень универсальных учебных действий</w:t>
      </w:r>
      <w:r w:rsidRPr="003E469F">
        <w:rPr>
          <w:rFonts w:ascii="Times New Roman" w:eastAsia="Calibri" w:hAnsi="Times New Roman" w:cs="Times New Roman"/>
          <w:sz w:val="24"/>
          <w:szCs w:val="24"/>
          <w:lang w:eastAsia="ru-RU"/>
        </w:rPr>
        <w:t>, которые можно сформировать в</w:t>
      </w:r>
      <w:r>
        <w:rPr>
          <w:rFonts w:ascii="Times New Roman" w:eastAsia="Calibri" w:hAnsi="Times New Roman" w:cs="Times New Roman"/>
          <w:sz w:val="24"/>
          <w:szCs w:val="24"/>
          <w:lang w:eastAsia="ru-RU"/>
        </w:rPr>
        <w:t> 1 </w:t>
      </w:r>
      <w:r w:rsidRPr="003E469F">
        <w:rPr>
          <w:rFonts w:ascii="Times New Roman" w:eastAsia="Calibri" w:hAnsi="Times New Roman" w:cs="Times New Roman"/>
          <w:sz w:val="24"/>
          <w:szCs w:val="24"/>
          <w:lang w:eastAsia="ru-RU"/>
        </w:rPr>
        <w:t>классе в рамках освоения программы учебного предмета «Физическая культура»:</w:t>
      </w:r>
    </w:p>
    <w:p w14:paraId="1603B5D8" w14:textId="77777777" w:rsidR="00801773" w:rsidRPr="00C33DC7" w:rsidRDefault="00801773" w:rsidP="00801773">
      <w:pPr>
        <w:widowControl w:val="0"/>
        <w:tabs>
          <w:tab w:val="left" w:pos="822"/>
        </w:tabs>
        <w:spacing w:after="0" w:line="276" w:lineRule="auto"/>
        <w:ind w:firstLine="567"/>
        <w:jc w:val="both"/>
        <w:rPr>
          <w:rFonts w:ascii="Times New Roman" w:eastAsia="Calibri" w:hAnsi="Times New Roman" w:cs="Times New Roman"/>
          <w:sz w:val="24"/>
          <w:szCs w:val="24"/>
          <w:lang w:eastAsia="ru-RU"/>
        </w:rPr>
      </w:pPr>
      <w:r w:rsidRPr="00C33DC7">
        <w:rPr>
          <w:rFonts w:ascii="Times New Roman" w:eastAsia="Calibri" w:hAnsi="Times New Roman" w:cs="Times New Roman"/>
          <w:i/>
          <w:sz w:val="24"/>
          <w:szCs w:val="24"/>
          <w:lang w:eastAsia="ru-RU"/>
        </w:rPr>
        <w:t>1) универсальные учебные регулятивные действия:</w:t>
      </w:r>
    </w:p>
    <w:p w14:paraId="36D438C3" w14:textId="77777777" w:rsidR="00801773" w:rsidRPr="00801773" w:rsidRDefault="00801773" w:rsidP="00801773">
      <w:pPr>
        <w:spacing w:after="2" w:line="301" w:lineRule="auto"/>
        <w:ind w:left="-5" w:right="782" w:hanging="10"/>
        <w:rPr>
          <w:rFonts w:ascii="Times New Roman" w:eastAsia="Times New Roman" w:hAnsi="Times New Roman" w:cs="Times New Roman"/>
          <w:bCs/>
          <w:color w:val="000000"/>
          <w:sz w:val="24"/>
          <w:szCs w:val="24"/>
        </w:rPr>
      </w:pPr>
      <w:r w:rsidRPr="00801773">
        <w:rPr>
          <w:rFonts w:ascii="Times New Roman" w:eastAsia="Times New Roman" w:hAnsi="Times New Roman" w:cs="Times New Roman"/>
          <w:bCs/>
          <w:color w:val="000000"/>
          <w:sz w:val="24"/>
          <w:szCs w:val="24"/>
        </w:rPr>
        <w:t xml:space="preserve">Самоорганизация и самоконтроль: </w:t>
      </w:r>
    </w:p>
    <w:p w14:paraId="069261B1" w14:textId="77777777" w:rsidR="00801773" w:rsidRPr="00801773" w:rsidRDefault="00801773" w:rsidP="00801773">
      <w:pPr>
        <w:spacing w:after="31" w:line="271" w:lineRule="auto"/>
        <w:ind w:left="-15" w:right="18" w:firstLine="569"/>
        <w:jc w:val="both"/>
        <w:rPr>
          <w:rFonts w:ascii="Times New Roman" w:eastAsia="Times New Roman" w:hAnsi="Times New Roman" w:cs="Times New Roman"/>
          <w:color w:val="000000"/>
          <w:sz w:val="24"/>
          <w:szCs w:val="24"/>
        </w:rPr>
      </w:pPr>
      <w:r w:rsidRPr="00801773">
        <w:rPr>
          <w:rFonts w:ascii="Times New Roman" w:eastAsia="Times New Roman" w:hAnsi="Times New Roman" w:cs="Times New Roman"/>
          <w:color w:val="000000"/>
          <w:sz w:val="24"/>
          <w:szCs w:val="24"/>
        </w:rPr>
        <w:t xml:space="preserve">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w:t>
      </w:r>
      <w:r w:rsidRPr="00801773">
        <w:rPr>
          <w:rFonts w:ascii="Times New Roman" w:eastAsia="Times New Roman" w:hAnsi="Times New Roman" w:cs="Times New Roman"/>
          <w:color w:val="000000"/>
          <w:sz w:val="24"/>
          <w:szCs w:val="24"/>
        </w:rPr>
        <w:lastRenderedPageBreak/>
        <w:t xml:space="preserve">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 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с использованием различных средств информации и коммуникации. </w:t>
      </w:r>
    </w:p>
    <w:p w14:paraId="4890B5B2" w14:textId="7C6FE499" w:rsidR="00091723" w:rsidRP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2) универсальные учебные познавательные действия</w:t>
      </w:r>
      <w:r w:rsidRPr="00091723">
        <w:rPr>
          <w:rFonts w:ascii="Times New Roman" w:eastAsia="Times New Roman" w:hAnsi="Times New Roman" w:cs="Times New Roman"/>
          <w:sz w:val="24"/>
          <w:szCs w:val="24"/>
          <w:lang w:eastAsia="ru-RU"/>
        </w:rPr>
        <w:t>:</w:t>
      </w:r>
    </w:p>
    <w:p w14:paraId="48951F55" w14:textId="77777777" w:rsidR="009C48C5" w:rsidRDefault="00801773" w:rsidP="00801773">
      <w:pPr>
        <w:spacing w:after="31" w:line="271" w:lineRule="auto"/>
        <w:ind w:left="-5" w:right="18" w:hanging="10"/>
        <w:jc w:val="both"/>
        <w:rPr>
          <w:rFonts w:ascii="Times New Roman" w:eastAsia="Times New Roman" w:hAnsi="Times New Roman" w:cs="Times New Roman"/>
          <w:bCs/>
          <w:color w:val="000000"/>
          <w:sz w:val="24"/>
          <w:szCs w:val="24"/>
        </w:rPr>
      </w:pPr>
      <w:r w:rsidRPr="00801773">
        <w:rPr>
          <w:rFonts w:ascii="Times New Roman" w:eastAsia="Times New Roman" w:hAnsi="Times New Roman" w:cs="Times New Roman"/>
          <w:bCs/>
          <w:color w:val="000000"/>
          <w:sz w:val="24"/>
          <w:szCs w:val="24"/>
        </w:rPr>
        <w:t>Базовые логические и исследовательские действия, работа с информацией:</w:t>
      </w:r>
    </w:p>
    <w:p w14:paraId="1795E90E" w14:textId="0A35AF5C" w:rsidR="00801773" w:rsidRPr="00801773" w:rsidRDefault="00801773" w:rsidP="00801773">
      <w:pPr>
        <w:spacing w:after="31" w:line="271" w:lineRule="auto"/>
        <w:ind w:left="-5" w:right="18" w:hanging="10"/>
        <w:jc w:val="both"/>
        <w:rPr>
          <w:rFonts w:ascii="Times New Roman" w:eastAsia="Times New Roman" w:hAnsi="Times New Roman" w:cs="Times New Roman"/>
          <w:color w:val="000000"/>
          <w:sz w:val="24"/>
          <w:szCs w:val="24"/>
        </w:rPr>
      </w:pPr>
      <w:r w:rsidRPr="00801773">
        <w:rPr>
          <w:rFonts w:ascii="Times New Roman" w:eastAsia="Times New Roman" w:hAnsi="Times New Roman" w:cs="Times New Roman"/>
          <w:b/>
          <w:color w:val="000000"/>
          <w:sz w:val="24"/>
          <w:szCs w:val="24"/>
        </w:rPr>
        <w:t xml:space="preserve"> </w:t>
      </w:r>
      <w:r w:rsidRPr="00801773">
        <w:rPr>
          <w:rFonts w:ascii="Times New Roman" w:eastAsia="Times New Roman" w:hAnsi="Times New Roman" w:cs="Times New Roman"/>
          <w:color w:val="000000"/>
          <w:sz w:val="24"/>
          <w:szCs w:val="24"/>
        </w:rP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w:t>
      </w:r>
    </w:p>
    <w:p w14:paraId="32FBACBF" w14:textId="5C06C162" w:rsidR="00280970" w:rsidRDefault="00280970" w:rsidP="009C48C5">
      <w:pPr>
        <w:spacing w:after="31" w:line="271" w:lineRule="auto"/>
        <w:ind w:right="18"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01773" w:rsidRPr="00801773">
        <w:rPr>
          <w:rFonts w:ascii="Times New Roman" w:eastAsia="Times New Roman" w:hAnsi="Times New Roman" w:cs="Times New Roman"/>
          <w:color w:val="000000"/>
          <w:sz w:val="24"/>
          <w:szCs w:val="24"/>
        </w:rPr>
        <w:t xml:space="preserve">на работу организма, сохранение его здоровья и эмоционального благополучия; 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качеств; </w:t>
      </w:r>
      <w:r w:rsidR="00801773" w:rsidRPr="00801773">
        <w:rPr>
          <w:rFonts w:ascii="Calibri" w:eastAsia="Calibri" w:hAnsi="Calibri" w:cs="Calibri"/>
          <w:color w:val="000000"/>
          <w:sz w:val="24"/>
          <w:szCs w:val="24"/>
        </w:rPr>
        <w:tab/>
      </w:r>
      <w:r w:rsidR="00801773" w:rsidRPr="00801773">
        <w:rPr>
          <w:rFonts w:ascii="Times New Roman" w:eastAsia="Times New Roman" w:hAnsi="Times New Roman" w:cs="Times New Roman"/>
          <w:color w:val="000000"/>
          <w:sz w:val="24"/>
          <w:szCs w:val="24"/>
        </w:rPr>
        <w:t xml:space="preserve">классифицировать </w:t>
      </w:r>
      <w:r w:rsidR="00801773" w:rsidRPr="00801773">
        <w:rPr>
          <w:rFonts w:ascii="Times New Roman" w:eastAsia="Times New Roman" w:hAnsi="Times New Roman" w:cs="Times New Roman"/>
          <w:color w:val="000000"/>
          <w:sz w:val="24"/>
          <w:szCs w:val="24"/>
        </w:rPr>
        <w:tab/>
        <w:t xml:space="preserve">виды </w:t>
      </w:r>
      <w:r w:rsidR="00801773" w:rsidRPr="00801773">
        <w:rPr>
          <w:rFonts w:ascii="Times New Roman" w:eastAsia="Times New Roman" w:hAnsi="Times New Roman" w:cs="Times New Roman"/>
          <w:color w:val="000000"/>
          <w:sz w:val="24"/>
          <w:szCs w:val="24"/>
        </w:rPr>
        <w:tab/>
        <w:t xml:space="preserve">физических </w:t>
      </w:r>
      <w:r w:rsidR="00801773" w:rsidRPr="00801773">
        <w:rPr>
          <w:rFonts w:ascii="Times New Roman" w:eastAsia="Times New Roman" w:hAnsi="Times New Roman" w:cs="Times New Roman"/>
          <w:color w:val="000000"/>
          <w:sz w:val="24"/>
          <w:szCs w:val="24"/>
        </w:rPr>
        <w:tab/>
        <w:t xml:space="preserve">упражнений </w:t>
      </w:r>
      <w:r w:rsidR="00801773" w:rsidRPr="00801773">
        <w:rPr>
          <w:rFonts w:ascii="Times New Roman" w:eastAsia="Times New Roman" w:hAnsi="Times New Roman" w:cs="Times New Roman"/>
          <w:color w:val="000000"/>
          <w:sz w:val="24"/>
          <w:szCs w:val="24"/>
        </w:rPr>
        <w:tab/>
        <w:t xml:space="preserve">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приводить примеры и осуществлять демонстрацию гимнастических упражнений, навыков плавания, </w:t>
      </w:r>
      <w:r w:rsidR="009C48C5">
        <w:rPr>
          <w:rFonts w:ascii="Times New Roman" w:eastAsia="Times New Roman" w:hAnsi="Times New Roman" w:cs="Times New Roman"/>
          <w:color w:val="000000"/>
          <w:sz w:val="24"/>
          <w:szCs w:val="24"/>
        </w:rPr>
        <w:t>кроссового</w:t>
      </w:r>
      <w:r w:rsidR="00801773" w:rsidRPr="00801773">
        <w:rPr>
          <w:rFonts w:ascii="Times New Roman" w:eastAsia="Times New Roman" w:hAnsi="Times New Roman" w:cs="Times New Roman"/>
          <w:color w:val="000000"/>
          <w:sz w:val="24"/>
          <w:szCs w:val="24"/>
        </w:rPr>
        <w:t xml:space="preserve">, упражнений начальной подготовки по виду спорта (по выбору), туристических физических упражнений; </w:t>
      </w:r>
      <w:r w:rsidR="009C48C5" w:rsidRPr="00801773">
        <w:rPr>
          <w:rFonts w:ascii="Times New Roman" w:eastAsia="Times New Roman" w:hAnsi="Times New Roman" w:cs="Times New Roman"/>
          <w:color w:val="000000"/>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r>
        <w:rPr>
          <w:rFonts w:ascii="Times New Roman" w:eastAsia="Times New Roman" w:hAnsi="Times New Roman" w:cs="Times New Roman"/>
          <w:color w:val="000000"/>
          <w:sz w:val="24"/>
          <w:szCs w:val="24"/>
        </w:rPr>
        <w:t xml:space="preserve">  </w:t>
      </w:r>
      <w:r w:rsidRPr="00801773">
        <w:rPr>
          <w:rFonts w:ascii="Times New Roman" w:eastAsia="Times New Roman" w:hAnsi="Times New Roman" w:cs="Times New Roman"/>
          <w:color w:val="000000"/>
          <w:sz w:val="24"/>
          <w:szCs w:val="24"/>
        </w:rPr>
        <w:t xml:space="preserve">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14:paraId="1E677BCA" w14:textId="34EE3F35" w:rsidR="00091723" w:rsidRP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3)  универсальные учебные коммуникативные действия</w:t>
      </w:r>
      <w:r w:rsidRPr="00091723">
        <w:rPr>
          <w:rFonts w:ascii="Times New Roman" w:eastAsia="Times New Roman" w:hAnsi="Times New Roman" w:cs="Times New Roman"/>
          <w:sz w:val="24"/>
          <w:szCs w:val="24"/>
          <w:lang w:eastAsia="ru-RU"/>
        </w:rPr>
        <w:t>:</w:t>
      </w:r>
    </w:p>
    <w:p w14:paraId="0C9A2DEB" w14:textId="77777777" w:rsidR="009C48C5" w:rsidRPr="009C48C5" w:rsidRDefault="009C48C5" w:rsidP="009C48C5">
      <w:pPr>
        <w:spacing w:after="2" w:line="301" w:lineRule="auto"/>
        <w:ind w:left="-5" w:right="782" w:hanging="10"/>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 xml:space="preserve">Общение: </w:t>
      </w:r>
    </w:p>
    <w:p w14:paraId="11E05190" w14:textId="77777777" w:rsidR="009C48C5" w:rsidRPr="009C48C5" w:rsidRDefault="009C48C5" w:rsidP="009C48C5">
      <w:pPr>
        <w:tabs>
          <w:tab w:val="center" w:pos="1087"/>
          <w:tab w:val="center" w:pos="2024"/>
          <w:tab w:val="center" w:pos="2881"/>
          <w:tab w:val="center" w:pos="4180"/>
          <w:tab w:val="center" w:pos="5790"/>
          <w:tab w:val="center" w:pos="7431"/>
          <w:tab w:val="right" w:pos="9938"/>
        </w:tabs>
        <w:spacing w:after="39" w:line="271" w:lineRule="auto"/>
        <w:rPr>
          <w:rFonts w:ascii="Times New Roman" w:eastAsia="Times New Roman" w:hAnsi="Times New Roman" w:cs="Times New Roman"/>
          <w:bCs/>
          <w:color w:val="000000"/>
          <w:sz w:val="24"/>
          <w:szCs w:val="24"/>
        </w:rPr>
      </w:pPr>
      <w:r w:rsidRPr="009C48C5">
        <w:rPr>
          <w:rFonts w:ascii="Calibri" w:eastAsia="Calibri" w:hAnsi="Calibri" w:cs="Calibri"/>
          <w:bCs/>
          <w:color w:val="000000"/>
          <w:sz w:val="24"/>
          <w:szCs w:val="24"/>
        </w:rPr>
        <w:tab/>
      </w:r>
      <w:r w:rsidRPr="009C48C5">
        <w:rPr>
          <w:rFonts w:ascii="Times New Roman" w:eastAsia="Times New Roman" w:hAnsi="Times New Roman" w:cs="Times New Roman"/>
          <w:bCs/>
          <w:color w:val="000000"/>
          <w:sz w:val="24"/>
          <w:szCs w:val="24"/>
        </w:rPr>
        <w:t xml:space="preserve">вступать </w:t>
      </w:r>
      <w:r w:rsidRPr="009C48C5">
        <w:rPr>
          <w:rFonts w:ascii="Times New Roman" w:eastAsia="Times New Roman" w:hAnsi="Times New Roman" w:cs="Times New Roman"/>
          <w:bCs/>
          <w:color w:val="000000"/>
          <w:sz w:val="24"/>
          <w:szCs w:val="24"/>
        </w:rPr>
        <w:tab/>
        <w:t xml:space="preserve">в </w:t>
      </w:r>
      <w:r w:rsidRPr="009C48C5">
        <w:rPr>
          <w:rFonts w:ascii="Times New Roman" w:eastAsia="Times New Roman" w:hAnsi="Times New Roman" w:cs="Times New Roman"/>
          <w:bCs/>
          <w:color w:val="000000"/>
          <w:sz w:val="24"/>
          <w:szCs w:val="24"/>
        </w:rPr>
        <w:tab/>
        <w:t xml:space="preserve">диалог, </w:t>
      </w:r>
      <w:r w:rsidRPr="009C48C5">
        <w:rPr>
          <w:rFonts w:ascii="Times New Roman" w:eastAsia="Times New Roman" w:hAnsi="Times New Roman" w:cs="Times New Roman"/>
          <w:bCs/>
          <w:color w:val="000000"/>
          <w:sz w:val="24"/>
          <w:szCs w:val="24"/>
        </w:rPr>
        <w:tab/>
        <w:t xml:space="preserve">задавать </w:t>
      </w:r>
      <w:r w:rsidRPr="009C48C5">
        <w:rPr>
          <w:rFonts w:ascii="Times New Roman" w:eastAsia="Times New Roman" w:hAnsi="Times New Roman" w:cs="Times New Roman"/>
          <w:bCs/>
          <w:color w:val="000000"/>
          <w:sz w:val="24"/>
          <w:szCs w:val="24"/>
        </w:rPr>
        <w:tab/>
        <w:t xml:space="preserve">собеседнику </w:t>
      </w:r>
      <w:r w:rsidRPr="009C48C5">
        <w:rPr>
          <w:rFonts w:ascii="Times New Roman" w:eastAsia="Times New Roman" w:hAnsi="Times New Roman" w:cs="Times New Roman"/>
          <w:bCs/>
          <w:color w:val="000000"/>
          <w:sz w:val="24"/>
          <w:szCs w:val="24"/>
        </w:rPr>
        <w:tab/>
        <w:t xml:space="preserve">вопросы, </w:t>
      </w:r>
      <w:r w:rsidRPr="009C48C5">
        <w:rPr>
          <w:rFonts w:ascii="Times New Roman" w:eastAsia="Times New Roman" w:hAnsi="Times New Roman" w:cs="Times New Roman"/>
          <w:bCs/>
          <w:color w:val="000000"/>
          <w:sz w:val="24"/>
          <w:szCs w:val="24"/>
        </w:rPr>
        <w:tab/>
        <w:t xml:space="preserve">использовать  </w:t>
      </w:r>
    </w:p>
    <w:p w14:paraId="496C54C7" w14:textId="23F6358B" w:rsidR="009C48C5" w:rsidRPr="009C48C5" w:rsidRDefault="009C48C5" w:rsidP="009C48C5">
      <w:pPr>
        <w:spacing w:after="31" w:line="271" w:lineRule="auto"/>
        <w:ind w:left="-5" w:right="18" w:hanging="10"/>
        <w:jc w:val="both"/>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 xml:space="preserve">реплики-уточнения и дополнения, формулировать собственное мнение и идеи, аргументированно их 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w:t>
      </w:r>
      <w:r w:rsidRPr="009C48C5">
        <w:rPr>
          <w:rFonts w:ascii="Times New Roman" w:eastAsia="Times New Roman" w:hAnsi="Times New Roman" w:cs="Times New Roman"/>
          <w:bCs/>
          <w:color w:val="000000"/>
          <w:sz w:val="24"/>
          <w:szCs w:val="24"/>
        </w:rPr>
        <w:lastRenderedPageBreak/>
        <w:t>деятельности, распределение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r>
        <w:rPr>
          <w:rFonts w:ascii="Times New Roman" w:eastAsia="Times New Roman" w:hAnsi="Times New Roman" w:cs="Times New Roman"/>
          <w:bCs/>
          <w:color w:val="000000"/>
          <w:sz w:val="24"/>
          <w:szCs w:val="24"/>
        </w:rPr>
        <w:t>.</w:t>
      </w:r>
      <w:r w:rsidRPr="009C48C5">
        <w:rPr>
          <w:rFonts w:ascii="Times New Roman" w:eastAsia="Times New Roman" w:hAnsi="Times New Roman" w:cs="Times New Roman"/>
          <w:bCs/>
          <w:color w:val="000000"/>
          <w:sz w:val="24"/>
          <w:szCs w:val="24"/>
        </w:rPr>
        <w:t xml:space="preserve"> </w:t>
      </w:r>
    </w:p>
    <w:p w14:paraId="3B5A757C" w14:textId="01E40021" w:rsidR="00091723" w:rsidRPr="00091723" w:rsidRDefault="009C48C5" w:rsidP="0009172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091723" w:rsidRPr="00091723">
        <w:rPr>
          <w:rFonts w:ascii="Times New Roman" w:eastAsia="Times New Roman" w:hAnsi="Times New Roman" w:cs="Times New Roman"/>
          <w:sz w:val="24"/>
          <w:szCs w:val="24"/>
          <w:lang w:eastAsia="ru-RU"/>
        </w:rPr>
        <w:t>овместная деятельность:</w:t>
      </w:r>
    </w:p>
    <w:p w14:paraId="0031A5C2" w14:textId="0BD12DEE" w:rsidR="009C48C5" w:rsidRPr="009C48C5" w:rsidRDefault="009C48C5" w:rsidP="009C48C5">
      <w:pPr>
        <w:spacing w:after="31" w:line="271" w:lineRule="auto"/>
        <w:ind w:left="-5" w:right="18" w:hanging="10"/>
        <w:jc w:val="both"/>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 xml:space="preserve">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учета интересов сторон  и сотрудничества. </w:t>
      </w:r>
    </w:p>
    <w:p w14:paraId="51903961" w14:textId="2C8C9F41" w:rsidR="00091723" w:rsidRPr="00091723" w:rsidRDefault="004E50FA" w:rsidP="00091723">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091723" w:rsidRPr="00091723">
        <w:rPr>
          <w:rFonts w:ascii="Times New Roman" w:eastAsia="Times New Roman" w:hAnsi="Times New Roman" w:cs="Times New Roman"/>
          <w:b/>
          <w:sz w:val="24"/>
          <w:szCs w:val="24"/>
          <w:lang w:eastAsia="ru-RU"/>
        </w:rPr>
        <w:t xml:space="preserve"> КЛАСС</w:t>
      </w:r>
    </w:p>
    <w:p w14:paraId="1D483B7B" w14:textId="77777777" w:rsidR="001B7203" w:rsidRPr="00091723" w:rsidRDefault="001B7203" w:rsidP="001B7203">
      <w:pPr>
        <w:spacing w:after="0" w:line="240" w:lineRule="auto"/>
        <w:ind w:firstLine="567"/>
        <w:rPr>
          <w:rFonts w:ascii="Times New Roman" w:eastAsia="Times New Roman" w:hAnsi="Times New Roman" w:cs="Times New Roman"/>
          <w:sz w:val="24"/>
          <w:szCs w:val="24"/>
          <w:lang w:eastAsia="ru-RU"/>
        </w:rPr>
      </w:pPr>
      <w:bookmarkStart w:id="5" w:name="_Hlk225865248"/>
      <w:r w:rsidRPr="00091723">
        <w:rPr>
          <w:rFonts w:ascii="Times New Roman" w:eastAsia="Times New Roman" w:hAnsi="Times New Roman" w:cs="Times New Roman"/>
          <w:sz w:val="24"/>
          <w:szCs w:val="24"/>
          <w:lang w:eastAsia="ru-RU"/>
        </w:rPr>
        <w:t>Тематическое распределение часов:</w:t>
      </w:r>
    </w:p>
    <w:tbl>
      <w:tblPr>
        <w:tblW w:w="10127" w:type="dxa"/>
        <w:tblLayout w:type="fixed"/>
        <w:tblCellMar>
          <w:left w:w="40" w:type="dxa"/>
          <w:right w:w="40" w:type="dxa"/>
        </w:tblCellMar>
        <w:tblLook w:val="0000" w:firstRow="0" w:lastRow="0" w:firstColumn="0" w:lastColumn="0" w:noHBand="0" w:noVBand="0"/>
      </w:tblPr>
      <w:tblGrid>
        <w:gridCol w:w="466"/>
        <w:gridCol w:w="8031"/>
        <w:gridCol w:w="1630"/>
      </w:tblGrid>
      <w:tr w:rsidR="001B7203" w:rsidRPr="0026781E" w14:paraId="792DD7EB" w14:textId="77777777" w:rsidTr="0084253D">
        <w:trPr>
          <w:trHeight w:val="1010"/>
        </w:trPr>
        <w:tc>
          <w:tcPr>
            <w:tcW w:w="466" w:type="dxa"/>
            <w:tcBorders>
              <w:top w:val="single" w:sz="6" w:space="0" w:color="auto"/>
              <w:left w:val="single" w:sz="6" w:space="0" w:color="auto"/>
              <w:right w:val="single" w:sz="6" w:space="0" w:color="auto"/>
            </w:tcBorders>
            <w:shd w:val="clear" w:color="auto" w:fill="FFFFFF"/>
          </w:tcPr>
          <w:p w14:paraId="771E944E"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 </w:t>
            </w:r>
          </w:p>
          <w:p w14:paraId="6B2C5E22"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п/п</w:t>
            </w:r>
          </w:p>
        </w:tc>
        <w:tc>
          <w:tcPr>
            <w:tcW w:w="8031" w:type="dxa"/>
            <w:tcBorders>
              <w:top w:val="single" w:sz="6" w:space="0" w:color="auto"/>
              <w:left w:val="single" w:sz="6" w:space="0" w:color="auto"/>
              <w:right w:val="single" w:sz="6" w:space="0" w:color="auto"/>
            </w:tcBorders>
            <w:shd w:val="clear" w:color="auto" w:fill="FFFFFF"/>
          </w:tcPr>
          <w:p w14:paraId="20242A7A"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Название раздела программы</w:t>
            </w:r>
          </w:p>
        </w:tc>
        <w:tc>
          <w:tcPr>
            <w:tcW w:w="1630" w:type="dxa"/>
            <w:tcBorders>
              <w:top w:val="single" w:sz="6" w:space="0" w:color="auto"/>
              <w:left w:val="single" w:sz="6" w:space="0" w:color="auto"/>
              <w:right w:val="single" w:sz="6" w:space="0" w:color="auto"/>
            </w:tcBorders>
            <w:shd w:val="clear" w:color="auto" w:fill="FFFFFF"/>
          </w:tcPr>
          <w:p w14:paraId="267E41FE"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Кол-во часов </w:t>
            </w:r>
          </w:p>
          <w:p w14:paraId="54B6858A"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(уроков)</w:t>
            </w:r>
          </w:p>
        </w:tc>
      </w:tr>
      <w:tr w:rsidR="001B7203" w:rsidRPr="0026781E" w14:paraId="58A39DB3" w14:textId="77777777" w:rsidTr="0084253D">
        <w:trPr>
          <w:trHeight w:hRule="exact" w:val="34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6EC15BF0" w14:textId="77777777" w:rsidR="001B7203" w:rsidRPr="0026781E" w:rsidRDefault="001B7203" w:rsidP="0084253D">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Базовая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0AF0F2E9" w14:textId="77777777" w:rsidR="001B7203" w:rsidRPr="0026781E" w:rsidRDefault="001B7203" w:rsidP="0084253D">
            <w:pPr>
              <w:spacing w:after="0" w:line="240" w:lineRule="auto"/>
              <w:jc w:val="center"/>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5</w:t>
            </w:r>
            <w:r w:rsidRPr="0026781E">
              <w:rPr>
                <w:rFonts w:ascii="Times New Roman" w:eastAsia="Times New Roman" w:hAnsi="Times New Roman" w:cs="Times New Roman"/>
                <w:sz w:val="24"/>
                <w:szCs w:val="24"/>
                <w:lang w:eastAsia="ru-RU"/>
              </w:rPr>
              <w:t>6</w:t>
            </w:r>
          </w:p>
        </w:tc>
      </w:tr>
      <w:tr w:rsidR="001B7203" w:rsidRPr="0026781E" w14:paraId="5BD502C2" w14:textId="77777777" w:rsidTr="0084253D">
        <w:trPr>
          <w:trHeight w:val="529"/>
        </w:trPr>
        <w:tc>
          <w:tcPr>
            <w:tcW w:w="466" w:type="dxa"/>
            <w:tcBorders>
              <w:top w:val="single" w:sz="6" w:space="0" w:color="auto"/>
              <w:left w:val="single" w:sz="6" w:space="0" w:color="auto"/>
              <w:right w:val="single" w:sz="6" w:space="0" w:color="auto"/>
            </w:tcBorders>
            <w:shd w:val="clear" w:color="auto" w:fill="FFFFFF"/>
          </w:tcPr>
          <w:p w14:paraId="17E5B9B1"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right w:val="single" w:sz="6" w:space="0" w:color="auto"/>
            </w:tcBorders>
            <w:shd w:val="clear" w:color="auto" w:fill="FFFFFF"/>
          </w:tcPr>
          <w:p w14:paraId="631170B9"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Основы знаний о физической культуре</w:t>
            </w:r>
          </w:p>
        </w:tc>
        <w:tc>
          <w:tcPr>
            <w:tcW w:w="1630" w:type="dxa"/>
            <w:tcBorders>
              <w:top w:val="single" w:sz="6" w:space="0" w:color="auto"/>
              <w:left w:val="single" w:sz="6" w:space="0" w:color="auto"/>
              <w:right w:val="single" w:sz="6" w:space="0" w:color="auto"/>
            </w:tcBorders>
            <w:shd w:val="clear" w:color="auto" w:fill="FFFFFF"/>
          </w:tcPr>
          <w:p w14:paraId="2F1E569B" w14:textId="77777777" w:rsidR="001B7203" w:rsidRDefault="001B7203"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w:t>
            </w:r>
          </w:p>
          <w:p w14:paraId="39ED3347"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урока</w:t>
            </w:r>
          </w:p>
        </w:tc>
      </w:tr>
      <w:tr w:rsidR="001B7203" w:rsidRPr="0026781E" w14:paraId="3DA53CBB" w14:textId="77777777" w:rsidTr="0084253D">
        <w:trPr>
          <w:trHeight w:hRule="exact" w:val="291"/>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15D7AFC2"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0E7E72CE"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24070DB2"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12</w:t>
            </w:r>
          </w:p>
        </w:tc>
      </w:tr>
      <w:tr w:rsidR="001B7203" w:rsidRPr="0026781E" w14:paraId="442AED5D" w14:textId="77777777" w:rsidTr="0084253D">
        <w:trPr>
          <w:trHeight w:hRule="exact" w:val="277"/>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0717AE53"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3</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32875835"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Гимнастика с элементами акробатики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0D4FA99F"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1B7203" w:rsidRPr="0026781E" w14:paraId="4DF8561C" w14:textId="77777777" w:rsidTr="0084253D">
        <w:trPr>
          <w:trHeight w:hRule="exact" w:val="26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3DE0CFE4"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4</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74944620"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Легкая атлетика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775333D4"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r>
      <w:tr w:rsidR="001B7203" w:rsidRPr="0026781E" w14:paraId="7FF06D53" w14:textId="77777777" w:rsidTr="0084253D">
        <w:trPr>
          <w:trHeight w:hRule="exact" w:val="280"/>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4B0C4105"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5</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30273648"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Кроссовая подготовка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6B5A3D59"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r>
      <w:tr w:rsidR="001B7203" w:rsidRPr="0026781E" w14:paraId="083687EC" w14:textId="77777777" w:rsidTr="0084253D">
        <w:trPr>
          <w:trHeight w:hRule="exact" w:val="345"/>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459EFBDE"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7F315115"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Плавание</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22007FE0"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p>
        </w:tc>
      </w:tr>
      <w:tr w:rsidR="001B7203" w:rsidRPr="0026781E" w14:paraId="54A3A9A4" w14:textId="77777777" w:rsidTr="0084253D">
        <w:trPr>
          <w:trHeight w:hRule="exact" w:val="36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2F093084" w14:textId="77777777" w:rsidR="001B7203" w:rsidRPr="0026781E" w:rsidRDefault="001B7203" w:rsidP="0084253D">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Вариативная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0E97123F"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1B7203" w:rsidRPr="0026781E" w14:paraId="25A81361" w14:textId="77777777" w:rsidTr="0084253D">
        <w:trPr>
          <w:trHeight w:hRule="exact" w:val="299"/>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25AFDF9B"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67220DC8"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Связанный с национальными особенностями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20778EA5"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B7203" w:rsidRPr="0026781E" w14:paraId="269257A7" w14:textId="77777777" w:rsidTr="0084253D">
        <w:trPr>
          <w:trHeight w:hRule="exact" w:val="114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3BFC35FF"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55B05599" w14:textId="77777777" w:rsidR="001B7203" w:rsidRPr="0026781E" w:rsidRDefault="001B7203"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По выбору учителя, обучающихся, определяемый организацией образования, по углубленному изучению одного или нескольких видов спорта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68D09FE1" w14:textId="77777777" w:rsidR="001B7203" w:rsidRPr="0026781E" w:rsidRDefault="001B7203"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bookmarkEnd w:id="5"/>
    <w:p w14:paraId="3FDFBFA4" w14:textId="77777777" w:rsidR="00727388" w:rsidRPr="0026781E" w:rsidRDefault="00727388" w:rsidP="00727388">
      <w:pPr>
        <w:spacing w:after="0" w:line="240" w:lineRule="auto"/>
        <w:ind w:firstLine="567"/>
        <w:rPr>
          <w:rFonts w:ascii="Times New Roman" w:eastAsia="Times New Roman" w:hAnsi="Times New Roman" w:cs="Times New Roman"/>
          <w:sz w:val="24"/>
          <w:szCs w:val="24"/>
          <w:lang w:eastAsia="ru-RU"/>
        </w:rPr>
      </w:pPr>
      <w:r w:rsidRPr="0026781E">
        <w:rPr>
          <w:rFonts w:ascii="Times New Roman" w:eastAsia="Calibri" w:hAnsi="Times New Roman" w:cs="Times New Roman"/>
          <w:sz w:val="24"/>
          <w:szCs w:val="24"/>
          <w:vertAlign w:val="superscript"/>
        </w:rPr>
        <w:footnoteRef/>
      </w:r>
      <w:r w:rsidRPr="0026781E">
        <w:rPr>
          <w:rFonts w:ascii="Times New Roman" w:eastAsia="Calibri" w:hAnsi="Times New Roman" w:cs="Times New Roman"/>
          <w:sz w:val="24"/>
          <w:szCs w:val="24"/>
        </w:rPr>
        <w:t xml:space="preserve"> При наличии бассейна</w:t>
      </w:r>
    </w:p>
    <w:p w14:paraId="13F8E248" w14:textId="1934BAA4" w:rsidR="001B7203" w:rsidRPr="001B7203" w:rsidRDefault="001B7203" w:rsidP="001B7203">
      <w:pPr>
        <w:spacing w:after="31" w:line="271" w:lineRule="auto"/>
        <w:ind w:left="579" w:right="18" w:hanging="10"/>
        <w:jc w:val="both"/>
        <w:rPr>
          <w:rFonts w:ascii="Times New Roman" w:eastAsia="Times New Roman" w:hAnsi="Times New Roman" w:cs="Times New Roman"/>
          <w:b/>
          <w:bCs/>
          <w:color w:val="000000"/>
          <w:sz w:val="24"/>
          <w:szCs w:val="24"/>
        </w:rPr>
      </w:pPr>
      <w:r w:rsidRPr="001B7203">
        <w:rPr>
          <w:rFonts w:ascii="Times New Roman" w:eastAsia="Times New Roman" w:hAnsi="Times New Roman" w:cs="Times New Roman"/>
          <w:b/>
          <w:bCs/>
          <w:color w:val="000000"/>
          <w:sz w:val="24"/>
          <w:szCs w:val="24"/>
        </w:rPr>
        <w:t xml:space="preserve">Знания о физической культуре: </w:t>
      </w:r>
    </w:p>
    <w:p w14:paraId="4E0D9768" w14:textId="77777777" w:rsidR="001B7203" w:rsidRPr="001B7203" w:rsidRDefault="001B7203" w:rsidP="001B7203">
      <w:pPr>
        <w:spacing w:after="0" w:line="271" w:lineRule="auto"/>
        <w:ind w:left="579" w:right="18" w:hanging="10"/>
        <w:jc w:val="both"/>
        <w:rPr>
          <w:rFonts w:ascii="Times New Roman" w:eastAsia="Times New Roman" w:hAnsi="Times New Roman" w:cs="Times New Roman"/>
          <w:color w:val="000000"/>
          <w:sz w:val="24"/>
          <w:szCs w:val="24"/>
        </w:rPr>
      </w:pPr>
      <w:r w:rsidRPr="001B7203">
        <w:rPr>
          <w:rFonts w:ascii="Times New Roman" w:eastAsia="Times New Roman" w:hAnsi="Times New Roman" w:cs="Times New Roman"/>
          <w:color w:val="000000"/>
          <w:sz w:val="24"/>
          <w:szCs w:val="24"/>
        </w:rPr>
        <w:t xml:space="preserve">описывать технику выполнения освоенных гимнастических упражнений  </w:t>
      </w:r>
    </w:p>
    <w:p w14:paraId="287DF766" w14:textId="36D5A9A9" w:rsidR="001B7203" w:rsidRPr="001B7203" w:rsidRDefault="001B7203" w:rsidP="001B7203">
      <w:pPr>
        <w:spacing w:after="31" w:line="271" w:lineRule="auto"/>
        <w:ind w:left="-5" w:right="18" w:hanging="10"/>
        <w:jc w:val="both"/>
        <w:rPr>
          <w:rFonts w:ascii="Times New Roman" w:eastAsia="Times New Roman" w:hAnsi="Times New Roman" w:cs="Times New Roman"/>
          <w:color w:val="000000"/>
          <w:sz w:val="24"/>
          <w:szCs w:val="24"/>
        </w:rPr>
      </w:pPr>
      <w:r w:rsidRPr="001B7203">
        <w:rPr>
          <w:rFonts w:ascii="Times New Roman" w:eastAsia="Times New Roman" w:hAnsi="Times New Roman" w:cs="Times New Roman"/>
          <w:color w:val="000000"/>
          <w:sz w:val="24"/>
          <w:szCs w:val="24"/>
        </w:rPr>
        <w:t xml:space="preserve">по видам разминки, отмечать динамику развития личных физических качеств: гибкости, силы, координационно-скоростных способностей; 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 </w:t>
      </w:r>
    </w:p>
    <w:p w14:paraId="69BB6ADB" w14:textId="77777777" w:rsidR="001B7203" w:rsidRPr="001B7203" w:rsidRDefault="001B7203" w:rsidP="001B7203">
      <w:pPr>
        <w:spacing w:after="0" w:line="271" w:lineRule="auto"/>
        <w:ind w:left="579" w:right="18" w:hanging="10"/>
        <w:jc w:val="both"/>
        <w:rPr>
          <w:rFonts w:ascii="Times New Roman" w:eastAsia="Times New Roman" w:hAnsi="Times New Roman" w:cs="Times New Roman"/>
          <w:b/>
          <w:bCs/>
          <w:color w:val="000000"/>
          <w:sz w:val="24"/>
          <w:szCs w:val="24"/>
        </w:rPr>
      </w:pPr>
      <w:r w:rsidRPr="001B7203">
        <w:rPr>
          <w:rFonts w:ascii="Times New Roman" w:eastAsia="Times New Roman" w:hAnsi="Times New Roman" w:cs="Times New Roman"/>
          <w:b/>
          <w:bCs/>
          <w:color w:val="000000"/>
          <w:sz w:val="24"/>
          <w:szCs w:val="24"/>
        </w:rPr>
        <w:t xml:space="preserve">Способы физкультурной деятельности. </w:t>
      </w:r>
    </w:p>
    <w:p w14:paraId="02FB86B1" w14:textId="4F3CE3D6" w:rsidR="001B7203" w:rsidRPr="001B7203" w:rsidRDefault="001B7203" w:rsidP="001B7203">
      <w:pPr>
        <w:spacing w:after="31" w:line="271" w:lineRule="auto"/>
        <w:ind w:left="-15" w:right="18" w:firstLine="15"/>
        <w:jc w:val="both"/>
        <w:rPr>
          <w:rFonts w:ascii="Times New Roman" w:eastAsia="Times New Roman" w:hAnsi="Times New Roman" w:cs="Times New Roman"/>
          <w:color w:val="000000"/>
          <w:sz w:val="24"/>
          <w:szCs w:val="24"/>
        </w:rPr>
      </w:pPr>
      <w:r w:rsidRPr="001B7203">
        <w:rPr>
          <w:rFonts w:ascii="Times New Roman" w:eastAsia="Times New Roman" w:hAnsi="Times New Roman" w:cs="Times New Roman"/>
          <w:color w:val="000000"/>
          <w:sz w:val="24"/>
          <w:szCs w:val="24"/>
        </w:rPr>
        <w:t xml:space="preserve">Самостоятельные занятия общеразвивающими и здоровье формирующими физическими упражнениями: 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w:t>
      </w:r>
      <w:r w:rsidRPr="001B7203">
        <w:rPr>
          <w:rFonts w:ascii="Times New Roman" w:eastAsia="Times New Roman" w:hAnsi="Times New Roman" w:cs="Times New Roman"/>
          <w:color w:val="000000"/>
          <w:sz w:val="24"/>
          <w:szCs w:val="24"/>
        </w:rPr>
        <w:lastRenderedPageBreak/>
        <w:t>период для их эффективного развития; принимать решения в условиях игровой деятельности, оценивать правила</w:t>
      </w:r>
      <w:r>
        <w:rPr>
          <w:rFonts w:ascii="Times New Roman" w:eastAsia="Times New Roman" w:hAnsi="Times New Roman" w:cs="Times New Roman"/>
          <w:color w:val="000000"/>
          <w:sz w:val="24"/>
          <w:szCs w:val="24"/>
        </w:rPr>
        <w:t xml:space="preserve"> </w:t>
      </w:r>
      <w:r w:rsidRPr="001B7203">
        <w:rPr>
          <w:rFonts w:ascii="Times New Roman" w:eastAsia="Times New Roman" w:hAnsi="Times New Roman" w:cs="Times New Roman"/>
          <w:color w:val="000000"/>
          <w:sz w:val="24"/>
          <w:szCs w:val="24"/>
        </w:rPr>
        <w:t xml:space="preserve">безопасности в процессе игры; знать основные строевые команды.  Самостоятельные наблюдения за физическим развитием и физической подготовленностью: 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 классифицировать виды </w:t>
      </w:r>
      <w:r w:rsidRPr="001B7203">
        <w:rPr>
          <w:rFonts w:ascii="Times New Roman" w:eastAsia="Times New Roman" w:hAnsi="Times New Roman" w:cs="Times New Roman"/>
          <w:color w:val="000000"/>
          <w:sz w:val="24"/>
          <w:szCs w:val="24"/>
        </w:rPr>
        <w:tab/>
        <w:t xml:space="preserve">физических </w:t>
      </w:r>
      <w:r w:rsidRPr="001B7203">
        <w:rPr>
          <w:rFonts w:ascii="Times New Roman" w:eastAsia="Times New Roman" w:hAnsi="Times New Roman" w:cs="Times New Roman"/>
          <w:color w:val="000000"/>
          <w:sz w:val="24"/>
          <w:szCs w:val="24"/>
        </w:rPr>
        <w:tab/>
        <w:t xml:space="preserve">упражнений </w:t>
      </w:r>
      <w:r w:rsidRPr="001B7203">
        <w:rPr>
          <w:rFonts w:ascii="Times New Roman" w:eastAsia="Times New Roman" w:hAnsi="Times New Roman" w:cs="Times New Roman"/>
          <w:color w:val="000000"/>
          <w:sz w:val="24"/>
          <w:szCs w:val="24"/>
        </w:rPr>
        <w:tab/>
        <w:t xml:space="preserve">в </w:t>
      </w:r>
      <w:r w:rsidRPr="001B7203">
        <w:rPr>
          <w:rFonts w:ascii="Times New Roman" w:eastAsia="Times New Roman" w:hAnsi="Times New Roman" w:cs="Times New Roman"/>
          <w:color w:val="000000"/>
          <w:sz w:val="24"/>
          <w:szCs w:val="24"/>
        </w:rPr>
        <w:tab/>
        <w:t xml:space="preserve">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 </w:t>
      </w:r>
    </w:p>
    <w:p w14:paraId="471EF40F" w14:textId="7D3C7F79" w:rsidR="001B7203" w:rsidRPr="001B7203" w:rsidRDefault="001B7203" w:rsidP="001B7203">
      <w:pPr>
        <w:spacing w:after="31" w:line="271" w:lineRule="auto"/>
        <w:ind w:left="-15" w:right="18" w:firstLine="15"/>
        <w:jc w:val="both"/>
        <w:rPr>
          <w:rFonts w:ascii="Times New Roman" w:eastAsia="Times New Roman" w:hAnsi="Times New Roman" w:cs="Times New Roman"/>
          <w:color w:val="000000"/>
          <w:sz w:val="24"/>
          <w:szCs w:val="24"/>
        </w:rPr>
      </w:pPr>
      <w:r w:rsidRPr="001B7203">
        <w:rPr>
          <w:rFonts w:ascii="Times New Roman" w:eastAsia="Times New Roman" w:hAnsi="Times New Roman" w:cs="Times New Roman"/>
          <w:color w:val="000000"/>
          <w:sz w:val="24"/>
          <w:szCs w:val="24"/>
        </w:rPr>
        <w:t xml:space="preserve">Самостоятельные развивающие, подвижные игры и спортивные эстафеты, командные перестроения: участвовать </w:t>
      </w:r>
      <w:r w:rsidRPr="001B7203">
        <w:rPr>
          <w:rFonts w:ascii="Times New Roman" w:eastAsia="Times New Roman" w:hAnsi="Times New Roman" w:cs="Times New Roman"/>
          <w:color w:val="000000"/>
          <w:sz w:val="24"/>
          <w:szCs w:val="24"/>
        </w:rPr>
        <w:tab/>
        <w:t xml:space="preserve">в </w:t>
      </w:r>
      <w:r w:rsidRPr="001B7203">
        <w:rPr>
          <w:rFonts w:ascii="Times New Roman" w:eastAsia="Times New Roman" w:hAnsi="Times New Roman" w:cs="Times New Roman"/>
          <w:color w:val="000000"/>
          <w:sz w:val="24"/>
          <w:szCs w:val="24"/>
        </w:rPr>
        <w:tab/>
        <w:t xml:space="preserve">играх </w:t>
      </w:r>
      <w:r w:rsidRPr="001B7203">
        <w:rPr>
          <w:rFonts w:ascii="Times New Roman" w:eastAsia="Times New Roman" w:hAnsi="Times New Roman" w:cs="Times New Roman"/>
          <w:color w:val="000000"/>
          <w:sz w:val="24"/>
          <w:szCs w:val="24"/>
        </w:rPr>
        <w:tab/>
        <w:t xml:space="preserve">и </w:t>
      </w:r>
      <w:r w:rsidRPr="001B7203">
        <w:rPr>
          <w:rFonts w:ascii="Times New Roman" w:eastAsia="Times New Roman" w:hAnsi="Times New Roman" w:cs="Times New Roman"/>
          <w:color w:val="000000"/>
          <w:sz w:val="24"/>
          <w:szCs w:val="24"/>
        </w:rPr>
        <w:tab/>
        <w:t xml:space="preserve">игровых </w:t>
      </w:r>
      <w:r w:rsidRPr="001B7203">
        <w:rPr>
          <w:rFonts w:ascii="Times New Roman" w:eastAsia="Times New Roman" w:hAnsi="Times New Roman" w:cs="Times New Roman"/>
          <w:color w:val="000000"/>
          <w:sz w:val="24"/>
          <w:szCs w:val="24"/>
        </w:rPr>
        <w:tab/>
        <w:t xml:space="preserve">заданиях, </w:t>
      </w:r>
      <w:r w:rsidRPr="001B7203">
        <w:rPr>
          <w:rFonts w:ascii="Times New Roman" w:eastAsia="Times New Roman" w:hAnsi="Times New Roman" w:cs="Times New Roman"/>
          <w:color w:val="000000"/>
          <w:sz w:val="24"/>
          <w:szCs w:val="24"/>
        </w:rPr>
        <w:tab/>
        <w:t xml:space="preserve">спортивных </w:t>
      </w:r>
      <w:r w:rsidRPr="001B7203">
        <w:rPr>
          <w:rFonts w:ascii="Times New Roman" w:eastAsia="Times New Roman" w:hAnsi="Times New Roman" w:cs="Times New Roman"/>
          <w:color w:val="000000"/>
          <w:sz w:val="24"/>
          <w:szCs w:val="24"/>
        </w:rPr>
        <w:tab/>
        <w:t xml:space="preserve">эстафетах; устанавливать ролевое участие членов команды; выполнять перестроения. </w:t>
      </w:r>
    </w:p>
    <w:p w14:paraId="12889345" w14:textId="77777777" w:rsidR="001B7203" w:rsidRPr="001B7203" w:rsidRDefault="001B7203" w:rsidP="001B7203">
      <w:pPr>
        <w:spacing w:after="31" w:line="271" w:lineRule="auto"/>
        <w:ind w:left="579" w:right="18" w:hanging="10"/>
        <w:jc w:val="both"/>
        <w:rPr>
          <w:rFonts w:ascii="Times New Roman" w:eastAsia="Times New Roman" w:hAnsi="Times New Roman" w:cs="Times New Roman"/>
          <w:b/>
          <w:bCs/>
          <w:color w:val="000000"/>
          <w:sz w:val="24"/>
          <w:szCs w:val="24"/>
        </w:rPr>
      </w:pPr>
      <w:r w:rsidRPr="001B7203">
        <w:rPr>
          <w:rFonts w:ascii="Times New Roman" w:eastAsia="Times New Roman" w:hAnsi="Times New Roman" w:cs="Times New Roman"/>
          <w:b/>
          <w:bCs/>
          <w:color w:val="000000"/>
          <w:sz w:val="24"/>
          <w:szCs w:val="24"/>
        </w:rPr>
        <w:t xml:space="preserve">Физическое совершенствование. </w:t>
      </w:r>
    </w:p>
    <w:p w14:paraId="518C632D" w14:textId="77777777" w:rsidR="001B7203" w:rsidRDefault="001B7203" w:rsidP="001B7203">
      <w:pPr>
        <w:spacing w:after="31" w:line="271" w:lineRule="auto"/>
        <w:ind w:right="18"/>
        <w:jc w:val="both"/>
        <w:rPr>
          <w:rFonts w:ascii="Times New Roman" w:eastAsia="Times New Roman" w:hAnsi="Times New Roman" w:cs="Times New Roman"/>
          <w:color w:val="000000"/>
          <w:sz w:val="24"/>
          <w:szCs w:val="24"/>
        </w:rPr>
      </w:pPr>
      <w:r w:rsidRPr="001B7203">
        <w:rPr>
          <w:rFonts w:ascii="Times New Roman" w:eastAsia="Times New Roman" w:hAnsi="Times New Roman" w:cs="Times New Roman"/>
          <w:color w:val="000000"/>
          <w:sz w:val="24"/>
          <w:szCs w:val="24"/>
        </w:rPr>
        <w:t>Физкультурно-оздоровительная деятельность:</w:t>
      </w:r>
    </w:p>
    <w:p w14:paraId="07D2B9A0" w14:textId="0BD04FA7" w:rsidR="001B7203" w:rsidRPr="001B7203" w:rsidRDefault="001B7203" w:rsidP="001B7203">
      <w:pPr>
        <w:spacing w:after="31" w:line="271" w:lineRule="auto"/>
        <w:ind w:right="18"/>
        <w:jc w:val="both"/>
        <w:rPr>
          <w:rFonts w:ascii="Times New Roman" w:eastAsia="Times New Roman" w:hAnsi="Times New Roman" w:cs="Times New Roman"/>
          <w:color w:val="000000"/>
          <w:sz w:val="24"/>
          <w:szCs w:val="24"/>
        </w:rPr>
      </w:pPr>
      <w:r w:rsidRPr="001B7203">
        <w:rPr>
          <w:rFonts w:ascii="Times New Roman" w:eastAsia="Times New Roman" w:hAnsi="Times New Roman" w:cs="Times New Roman"/>
          <w:color w:val="000000"/>
          <w:sz w:val="24"/>
          <w:szCs w:val="24"/>
        </w:rPr>
        <w:t xml:space="preserve"> осваивать физические упражнения на развитие гибкости и координационно-скоростных способностей; осваивать и демонстрировать технику перемещения гимнастическим шагом, мягким бегом вперед, назад, прыжками, подскоками, галопом; 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 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 осваивать технику плавания одним или несколькими спортивными стилями плавания (при наличии материально-технического обеспечения). </w:t>
      </w:r>
    </w:p>
    <w:p w14:paraId="37220BCC" w14:textId="51EEB3F5" w:rsidR="00727388" w:rsidRPr="003E469F" w:rsidRDefault="001B7203" w:rsidP="00727388">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bookmarkStart w:id="6" w:name="_Hlk225865863"/>
      <w:r w:rsidRPr="001B7203">
        <w:rPr>
          <w:rFonts w:ascii="Times New Roman" w:eastAsia="Times New Roman" w:hAnsi="Times New Roman" w:cs="Times New Roman"/>
          <w:color w:val="000000"/>
          <w:sz w:val="28"/>
        </w:rPr>
        <w:t xml:space="preserve"> </w:t>
      </w:r>
      <w:r w:rsidR="00727388" w:rsidRPr="003E469F">
        <w:rPr>
          <w:rFonts w:ascii="Times New Roman" w:eastAsia="Calibri" w:hAnsi="Times New Roman" w:cs="Times New Roman"/>
          <w:b/>
          <w:sz w:val="24"/>
          <w:szCs w:val="24"/>
          <w:lang w:eastAsia="ru-RU"/>
        </w:rPr>
        <w:t>Перечень универсальных учебных действий</w:t>
      </w:r>
      <w:r w:rsidR="00727388" w:rsidRPr="003E469F">
        <w:rPr>
          <w:rFonts w:ascii="Times New Roman" w:eastAsia="Calibri" w:hAnsi="Times New Roman" w:cs="Times New Roman"/>
          <w:sz w:val="24"/>
          <w:szCs w:val="24"/>
          <w:lang w:eastAsia="ru-RU"/>
        </w:rPr>
        <w:t>, которые можно сформировать в</w:t>
      </w:r>
      <w:r w:rsidR="00727388">
        <w:rPr>
          <w:rFonts w:ascii="Times New Roman" w:eastAsia="Calibri" w:hAnsi="Times New Roman" w:cs="Times New Roman"/>
          <w:sz w:val="24"/>
          <w:szCs w:val="24"/>
          <w:lang w:eastAsia="ru-RU"/>
        </w:rPr>
        <w:t xml:space="preserve"> 2 </w:t>
      </w:r>
      <w:r w:rsidR="00727388" w:rsidRPr="003E469F">
        <w:rPr>
          <w:rFonts w:ascii="Times New Roman" w:eastAsia="Calibri" w:hAnsi="Times New Roman" w:cs="Times New Roman"/>
          <w:sz w:val="24"/>
          <w:szCs w:val="24"/>
          <w:lang w:eastAsia="ru-RU"/>
        </w:rPr>
        <w:t>классе в рамках освоения программы учебного предмета «Физическая культура»:</w:t>
      </w:r>
    </w:p>
    <w:p w14:paraId="302B4F3A" w14:textId="77777777" w:rsidR="00727388" w:rsidRPr="00C33DC7" w:rsidRDefault="00727388" w:rsidP="00727388">
      <w:pPr>
        <w:widowControl w:val="0"/>
        <w:tabs>
          <w:tab w:val="left" w:pos="822"/>
        </w:tabs>
        <w:spacing w:after="0" w:line="276" w:lineRule="auto"/>
        <w:ind w:firstLine="567"/>
        <w:jc w:val="both"/>
        <w:rPr>
          <w:rFonts w:ascii="Times New Roman" w:eastAsia="Calibri" w:hAnsi="Times New Roman" w:cs="Times New Roman"/>
          <w:sz w:val="24"/>
          <w:szCs w:val="24"/>
          <w:lang w:eastAsia="ru-RU"/>
        </w:rPr>
      </w:pPr>
      <w:r w:rsidRPr="00C33DC7">
        <w:rPr>
          <w:rFonts w:ascii="Times New Roman" w:eastAsia="Calibri" w:hAnsi="Times New Roman" w:cs="Times New Roman"/>
          <w:i/>
          <w:sz w:val="24"/>
          <w:szCs w:val="24"/>
          <w:lang w:eastAsia="ru-RU"/>
        </w:rPr>
        <w:t>1) универсальные учебные регулятивные действия:</w:t>
      </w:r>
    </w:p>
    <w:p w14:paraId="088B2DCE" w14:textId="77777777" w:rsidR="00727388" w:rsidRPr="00801773" w:rsidRDefault="00727388" w:rsidP="00727388">
      <w:pPr>
        <w:spacing w:after="2" w:line="301" w:lineRule="auto"/>
        <w:ind w:left="-5" w:right="782" w:hanging="10"/>
        <w:rPr>
          <w:rFonts w:ascii="Times New Roman" w:eastAsia="Times New Roman" w:hAnsi="Times New Roman" w:cs="Times New Roman"/>
          <w:bCs/>
          <w:color w:val="000000"/>
          <w:sz w:val="24"/>
          <w:szCs w:val="24"/>
        </w:rPr>
      </w:pPr>
      <w:r w:rsidRPr="00801773">
        <w:rPr>
          <w:rFonts w:ascii="Times New Roman" w:eastAsia="Times New Roman" w:hAnsi="Times New Roman" w:cs="Times New Roman"/>
          <w:bCs/>
          <w:color w:val="000000"/>
          <w:sz w:val="24"/>
          <w:szCs w:val="24"/>
        </w:rPr>
        <w:t xml:space="preserve">Самоорганизация и самоконтроль: </w:t>
      </w:r>
    </w:p>
    <w:p w14:paraId="5E68E11F" w14:textId="77777777" w:rsidR="00727388" w:rsidRPr="00801773" w:rsidRDefault="00727388" w:rsidP="00727388">
      <w:pPr>
        <w:spacing w:after="31" w:line="271" w:lineRule="auto"/>
        <w:ind w:left="-15" w:right="18" w:firstLine="569"/>
        <w:jc w:val="both"/>
        <w:rPr>
          <w:rFonts w:ascii="Times New Roman" w:eastAsia="Times New Roman" w:hAnsi="Times New Roman" w:cs="Times New Roman"/>
          <w:color w:val="000000"/>
          <w:sz w:val="24"/>
          <w:szCs w:val="24"/>
        </w:rPr>
      </w:pPr>
      <w:r w:rsidRPr="00801773">
        <w:rPr>
          <w:rFonts w:ascii="Times New Roman" w:eastAsia="Times New Roman" w:hAnsi="Times New Roman" w:cs="Times New Roman"/>
          <w:color w:val="000000"/>
          <w:sz w:val="24"/>
          <w:szCs w:val="24"/>
        </w:rPr>
        <w:t xml:space="preserve">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 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с использованием различных средств информации и коммуникации. </w:t>
      </w:r>
    </w:p>
    <w:p w14:paraId="78913F52" w14:textId="77777777" w:rsidR="00727388" w:rsidRPr="00091723" w:rsidRDefault="00727388" w:rsidP="00727388">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2) универсальные учебные познавательные действия</w:t>
      </w:r>
      <w:r w:rsidRPr="00091723">
        <w:rPr>
          <w:rFonts w:ascii="Times New Roman" w:eastAsia="Times New Roman" w:hAnsi="Times New Roman" w:cs="Times New Roman"/>
          <w:sz w:val="24"/>
          <w:szCs w:val="24"/>
          <w:lang w:eastAsia="ru-RU"/>
        </w:rPr>
        <w:t>:</w:t>
      </w:r>
    </w:p>
    <w:p w14:paraId="77371D8E" w14:textId="77777777" w:rsidR="00727388" w:rsidRDefault="00727388" w:rsidP="00727388">
      <w:pPr>
        <w:spacing w:after="31" w:line="271" w:lineRule="auto"/>
        <w:ind w:left="-5" w:right="18" w:hanging="10"/>
        <w:jc w:val="both"/>
        <w:rPr>
          <w:rFonts w:ascii="Times New Roman" w:eastAsia="Times New Roman" w:hAnsi="Times New Roman" w:cs="Times New Roman"/>
          <w:bCs/>
          <w:color w:val="000000"/>
          <w:sz w:val="24"/>
          <w:szCs w:val="24"/>
        </w:rPr>
      </w:pPr>
      <w:r w:rsidRPr="00801773">
        <w:rPr>
          <w:rFonts w:ascii="Times New Roman" w:eastAsia="Times New Roman" w:hAnsi="Times New Roman" w:cs="Times New Roman"/>
          <w:bCs/>
          <w:color w:val="000000"/>
          <w:sz w:val="24"/>
          <w:szCs w:val="24"/>
        </w:rPr>
        <w:t>Базовые логические и исследовательские действия, работа с информацией:</w:t>
      </w:r>
    </w:p>
    <w:p w14:paraId="1875B8AA" w14:textId="77777777" w:rsidR="00727388" w:rsidRPr="00801773" w:rsidRDefault="00727388" w:rsidP="00727388">
      <w:pPr>
        <w:spacing w:after="31" w:line="271" w:lineRule="auto"/>
        <w:ind w:left="-5" w:right="18" w:hanging="10"/>
        <w:jc w:val="both"/>
        <w:rPr>
          <w:rFonts w:ascii="Times New Roman" w:eastAsia="Times New Roman" w:hAnsi="Times New Roman" w:cs="Times New Roman"/>
          <w:color w:val="000000"/>
          <w:sz w:val="24"/>
          <w:szCs w:val="24"/>
        </w:rPr>
      </w:pPr>
      <w:r w:rsidRPr="00801773">
        <w:rPr>
          <w:rFonts w:ascii="Times New Roman" w:eastAsia="Times New Roman" w:hAnsi="Times New Roman" w:cs="Times New Roman"/>
          <w:b/>
          <w:color w:val="000000"/>
          <w:sz w:val="24"/>
          <w:szCs w:val="24"/>
        </w:rPr>
        <w:t xml:space="preserve"> </w:t>
      </w:r>
      <w:r w:rsidRPr="00801773">
        <w:rPr>
          <w:rFonts w:ascii="Times New Roman" w:eastAsia="Times New Roman" w:hAnsi="Times New Roman" w:cs="Times New Roman"/>
          <w:color w:val="000000"/>
          <w:sz w:val="24"/>
          <w:szCs w:val="24"/>
        </w:rP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w:t>
      </w:r>
    </w:p>
    <w:p w14:paraId="773A10C5" w14:textId="77777777" w:rsidR="00727388" w:rsidRDefault="00727388" w:rsidP="00727388">
      <w:pPr>
        <w:spacing w:after="31" w:line="271" w:lineRule="auto"/>
        <w:ind w:right="18"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801773">
        <w:rPr>
          <w:rFonts w:ascii="Times New Roman" w:eastAsia="Times New Roman" w:hAnsi="Times New Roman" w:cs="Times New Roman"/>
          <w:color w:val="000000"/>
          <w:sz w:val="24"/>
          <w:szCs w:val="24"/>
        </w:rPr>
        <w:t xml:space="preserve">на работу организма, сохранение его здоровья и эмоционального благополучия; 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качеств; </w:t>
      </w:r>
      <w:r w:rsidRPr="00801773">
        <w:rPr>
          <w:rFonts w:ascii="Calibri" w:eastAsia="Calibri" w:hAnsi="Calibri" w:cs="Calibri"/>
          <w:color w:val="000000"/>
          <w:sz w:val="24"/>
          <w:szCs w:val="24"/>
        </w:rPr>
        <w:tab/>
      </w:r>
      <w:r w:rsidRPr="00801773">
        <w:rPr>
          <w:rFonts w:ascii="Times New Roman" w:eastAsia="Times New Roman" w:hAnsi="Times New Roman" w:cs="Times New Roman"/>
          <w:color w:val="000000"/>
          <w:sz w:val="24"/>
          <w:szCs w:val="24"/>
        </w:rPr>
        <w:t xml:space="preserve">классифицировать </w:t>
      </w:r>
      <w:r w:rsidRPr="00801773">
        <w:rPr>
          <w:rFonts w:ascii="Times New Roman" w:eastAsia="Times New Roman" w:hAnsi="Times New Roman" w:cs="Times New Roman"/>
          <w:color w:val="000000"/>
          <w:sz w:val="24"/>
          <w:szCs w:val="24"/>
        </w:rPr>
        <w:tab/>
        <w:t xml:space="preserve">виды </w:t>
      </w:r>
      <w:r w:rsidRPr="00801773">
        <w:rPr>
          <w:rFonts w:ascii="Times New Roman" w:eastAsia="Times New Roman" w:hAnsi="Times New Roman" w:cs="Times New Roman"/>
          <w:color w:val="000000"/>
          <w:sz w:val="24"/>
          <w:szCs w:val="24"/>
        </w:rPr>
        <w:tab/>
        <w:t xml:space="preserve">физических </w:t>
      </w:r>
      <w:r w:rsidRPr="00801773">
        <w:rPr>
          <w:rFonts w:ascii="Times New Roman" w:eastAsia="Times New Roman" w:hAnsi="Times New Roman" w:cs="Times New Roman"/>
          <w:color w:val="000000"/>
          <w:sz w:val="24"/>
          <w:szCs w:val="24"/>
        </w:rPr>
        <w:tab/>
        <w:t xml:space="preserve">упражнений </w:t>
      </w:r>
      <w:r w:rsidRPr="00801773">
        <w:rPr>
          <w:rFonts w:ascii="Times New Roman" w:eastAsia="Times New Roman" w:hAnsi="Times New Roman" w:cs="Times New Roman"/>
          <w:color w:val="000000"/>
          <w:sz w:val="24"/>
          <w:szCs w:val="24"/>
        </w:rPr>
        <w:tab/>
        <w:t xml:space="preserve">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приводить примеры и осуществлять демонстрацию гимнастических упражнений, навыков плавания, </w:t>
      </w:r>
      <w:r>
        <w:rPr>
          <w:rFonts w:ascii="Times New Roman" w:eastAsia="Times New Roman" w:hAnsi="Times New Roman" w:cs="Times New Roman"/>
          <w:color w:val="000000"/>
          <w:sz w:val="24"/>
          <w:szCs w:val="24"/>
        </w:rPr>
        <w:t>кроссового</w:t>
      </w:r>
      <w:r w:rsidRPr="00801773">
        <w:rPr>
          <w:rFonts w:ascii="Times New Roman" w:eastAsia="Times New Roman" w:hAnsi="Times New Roman" w:cs="Times New Roman"/>
          <w:color w:val="000000"/>
          <w:sz w:val="24"/>
          <w:szCs w:val="24"/>
        </w:rPr>
        <w:t>, упражнений начальной подготовки по виду спорта (по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r>
        <w:rPr>
          <w:rFonts w:ascii="Times New Roman" w:eastAsia="Times New Roman" w:hAnsi="Times New Roman" w:cs="Times New Roman"/>
          <w:color w:val="000000"/>
          <w:sz w:val="24"/>
          <w:szCs w:val="24"/>
        </w:rPr>
        <w:t xml:space="preserve">  </w:t>
      </w:r>
      <w:r w:rsidRPr="00801773">
        <w:rPr>
          <w:rFonts w:ascii="Times New Roman" w:eastAsia="Times New Roman" w:hAnsi="Times New Roman" w:cs="Times New Roman"/>
          <w:color w:val="000000"/>
          <w:sz w:val="24"/>
          <w:szCs w:val="24"/>
        </w:rPr>
        <w:t xml:space="preserve">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14:paraId="09A24C8E" w14:textId="77777777" w:rsidR="00727388" w:rsidRPr="00091723" w:rsidRDefault="00727388" w:rsidP="00727388">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3)  универсальные учебные коммуникативные действия</w:t>
      </w:r>
      <w:r w:rsidRPr="00091723">
        <w:rPr>
          <w:rFonts w:ascii="Times New Roman" w:eastAsia="Times New Roman" w:hAnsi="Times New Roman" w:cs="Times New Roman"/>
          <w:sz w:val="24"/>
          <w:szCs w:val="24"/>
          <w:lang w:eastAsia="ru-RU"/>
        </w:rPr>
        <w:t>:</w:t>
      </w:r>
    </w:p>
    <w:p w14:paraId="325FA826" w14:textId="77777777" w:rsidR="00727388" w:rsidRPr="009C48C5" w:rsidRDefault="00727388" w:rsidP="00727388">
      <w:pPr>
        <w:spacing w:after="2" w:line="301" w:lineRule="auto"/>
        <w:ind w:left="-5" w:right="782" w:hanging="10"/>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 xml:space="preserve">Общение: </w:t>
      </w:r>
    </w:p>
    <w:p w14:paraId="1AC27500" w14:textId="77777777" w:rsidR="00727388" w:rsidRPr="009C48C5" w:rsidRDefault="00727388" w:rsidP="00727388">
      <w:pPr>
        <w:tabs>
          <w:tab w:val="center" w:pos="1087"/>
          <w:tab w:val="center" w:pos="2024"/>
          <w:tab w:val="center" w:pos="2881"/>
          <w:tab w:val="center" w:pos="4180"/>
          <w:tab w:val="center" w:pos="5790"/>
          <w:tab w:val="center" w:pos="7431"/>
          <w:tab w:val="right" w:pos="9938"/>
        </w:tabs>
        <w:spacing w:after="39" w:line="271" w:lineRule="auto"/>
        <w:rPr>
          <w:rFonts w:ascii="Times New Roman" w:eastAsia="Times New Roman" w:hAnsi="Times New Roman" w:cs="Times New Roman"/>
          <w:bCs/>
          <w:color w:val="000000"/>
          <w:sz w:val="24"/>
          <w:szCs w:val="24"/>
        </w:rPr>
      </w:pPr>
      <w:r w:rsidRPr="009C48C5">
        <w:rPr>
          <w:rFonts w:ascii="Calibri" w:eastAsia="Calibri" w:hAnsi="Calibri" w:cs="Calibri"/>
          <w:bCs/>
          <w:color w:val="000000"/>
          <w:sz w:val="24"/>
          <w:szCs w:val="24"/>
        </w:rPr>
        <w:tab/>
      </w:r>
      <w:r w:rsidRPr="009C48C5">
        <w:rPr>
          <w:rFonts w:ascii="Times New Roman" w:eastAsia="Times New Roman" w:hAnsi="Times New Roman" w:cs="Times New Roman"/>
          <w:bCs/>
          <w:color w:val="000000"/>
          <w:sz w:val="24"/>
          <w:szCs w:val="24"/>
        </w:rPr>
        <w:t xml:space="preserve">вступать </w:t>
      </w:r>
      <w:r w:rsidRPr="009C48C5">
        <w:rPr>
          <w:rFonts w:ascii="Times New Roman" w:eastAsia="Times New Roman" w:hAnsi="Times New Roman" w:cs="Times New Roman"/>
          <w:bCs/>
          <w:color w:val="000000"/>
          <w:sz w:val="24"/>
          <w:szCs w:val="24"/>
        </w:rPr>
        <w:tab/>
        <w:t xml:space="preserve">в </w:t>
      </w:r>
      <w:r w:rsidRPr="009C48C5">
        <w:rPr>
          <w:rFonts w:ascii="Times New Roman" w:eastAsia="Times New Roman" w:hAnsi="Times New Roman" w:cs="Times New Roman"/>
          <w:bCs/>
          <w:color w:val="000000"/>
          <w:sz w:val="24"/>
          <w:szCs w:val="24"/>
        </w:rPr>
        <w:tab/>
        <w:t xml:space="preserve">диалог, </w:t>
      </w:r>
      <w:r w:rsidRPr="009C48C5">
        <w:rPr>
          <w:rFonts w:ascii="Times New Roman" w:eastAsia="Times New Roman" w:hAnsi="Times New Roman" w:cs="Times New Roman"/>
          <w:bCs/>
          <w:color w:val="000000"/>
          <w:sz w:val="24"/>
          <w:szCs w:val="24"/>
        </w:rPr>
        <w:tab/>
        <w:t xml:space="preserve">задавать </w:t>
      </w:r>
      <w:r w:rsidRPr="009C48C5">
        <w:rPr>
          <w:rFonts w:ascii="Times New Roman" w:eastAsia="Times New Roman" w:hAnsi="Times New Roman" w:cs="Times New Roman"/>
          <w:bCs/>
          <w:color w:val="000000"/>
          <w:sz w:val="24"/>
          <w:szCs w:val="24"/>
        </w:rPr>
        <w:tab/>
        <w:t xml:space="preserve">собеседнику </w:t>
      </w:r>
      <w:r w:rsidRPr="009C48C5">
        <w:rPr>
          <w:rFonts w:ascii="Times New Roman" w:eastAsia="Times New Roman" w:hAnsi="Times New Roman" w:cs="Times New Roman"/>
          <w:bCs/>
          <w:color w:val="000000"/>
          <w:sz w:val="24"/>
          <w:szCs w:val="24"/>
        </w:rPr>
        <w:tab/>
        <w:t xml:space="preserve">вопросы, </w:t>
      </w:r>
      <w:r w:rsidRPr="009C48C5">
        <w:rPr>
          <w:rFonts w:ascii="Times New Roman" w:eastAsia="Times New Roman" w:hAnsi="Times New Roman" w:cs="Times New Roman"/>
          <w:bCs/>
          <w:color w:val="000000"/>
          <w:sz w:val="24"/>
          <w:szCs w:val="24"/>
        </w:rPr>
        <w:tab/>
        <w:t xml:space="preserve">использовать  </w:t>
      </w:r>
    </w:p>
    <w:p w14:paraId="310F4782" w14:textId="77777777" w:rsidR="00727388" w:rsidRPr="009C48C5" w:rsidRDefault="00727388" w:rsidP="00727388">
      <w:pPr>
        <w:spacing w:after="31" w:line="271" w:lineRule="auto"/>
        <w:ind w:left="-5" w:right="18" w:hanging="10"/>
        <w:jc w:val="both"/>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реплики-уточнения и дополнения, формулировать собственное мнение и идеи, аргументированно их 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r>
        <w:rPr>
          <w:rFonts w:ascii="Times New Roman" w:eastAsia="Times New Roman" w:hAnsi="Times New Roman" w:cs="Times New Roman"/>
          <w:bCs/>
          <w:color w:val="000000"/>
          <w:sz w:val="24"/>
          <w:szCs w:val="24"/>
        </w:rPr>
        <w:t>.</w:t>
      </w:r>
      <w:r w:rsidRPr="009C48C5">
        <w:rPr>
          <w:rFonts w:ascii="Times New Roman" w:eastAsia="Times New Roman" w:hAnsi="Times New Roman" w:cs="Times New Roman"/>
          <w:bCs/>
          <w:color w:val="000000"/>
          <w:sz w:val="24"/>
          <w:szCs w:val="24"/>
        </w:rPr>
        <w:t xml:space="preserve"> </w:t>
      </w:r>
    </w:p>
    <w:p w14:paraId="32371D25" w14:textId="77777777" w:rsidR="00727388" w:rsidRPr="00091723" w:rsidRDefault="00727388" w:rsidP="007273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91723">
        <w:rPr>
          <w:rFonts w:ascii="Times New Roman" w:eastAsia="Times New Roman" w:hAnsi="Times New Roman" w:cs="Times New Roman"/>
          <w:sz w:val="24"/>
          <w:szCs w:val="24"/>
          <w:lang w:eastAsia="ru-RU"/>
        </w:rPr>
        <w:t>овместная деятельность:</w:t>
      </w:r>
    </w:p>
    <w:p w14:paraId="0765E2E5" w14:textId="77777777" w:rsidR="00727388" w:rsidRPr="009C48C5" w:rsidRDefault="00727388" w:rsidP="00727388">
      <w:pPr>
        <w:spacing w:after="31" w:line="271" w:lineRule="auto"/>
        <w:ind w:left="-5" w:right="18" w:hanging="10"/>
        <w:jc w:val="both"/>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учета интересов сторон  и сотрудничества</w:t>
      </w:r>
      <w:bookmarkEnd w:id="6"/>
      <w:r w:rsidRPr="009C48C5">
        <w:rPr>
          <w:rFonts w:ascii="Times New Roman" w:eastAsia="Times New Roman" w:hAnsi="Times New Roman" w:cs="Times New Roman"/>
          <w:bCs/>
          <w:color w:val="000000"/>
          <w:sz w:val="24"/>
          <w:szCs w:val="24"/>
        </w:rPr>
        <w:t xml:space="preserve">. </w:t>
      </w:r>
    </w:p>
    <w:p w14:paraId="34B853BE" w14:textId="77777777" w:rsidR="004E50FA" w:rsidRDefault="004E50FA" w:rsidP="00091723">
      <w:pPr>
        <w:spacing w:after="5" w:line="249" w:lineRule="auto"/>
        <w:ind w:right="67" w:firstLine="567"/>
        <w:jc w:val="both"/>
        <w:rPr>
          <w:rFonts w:ascii="Times New Roman" w:eastAsia="Times New Roman" w:hAnsi="Times New Roman" w:cs="Times New Roman"/>
          <w:sz w:val="24"/>
          <w:szCs w:val="24"/>
          <w:lang w:eastAsia="ru-RU"/>
        </w:rPr>
      </w:pPr>
    </w:p>
    <w:p w14:paraId="59783E0A" w14:textId="77777777" w:rsidR="00945A4C" w:rsidRDefault="00945A4C" w:rsidP="00091723">
      <w:pPr>
        <w:spacing w:after="5" w:line="249" w:lineRule="auto"/>
        <w:ind w:right="67" w:firstLine="567"/>
        <w:jc w:val="both"/>
        <w:rPr>
          <w:rFonts w:ascii="Times New Roman" w:eastAsia="Times New Roman" w:hAnsi="Times New Roman" w:cs="Times New Roman"/>
          <w:sz w:val="24"/>
          <w:szCs w:val="24"/>
          <w:lang w:eastAsia="ru-RU"/>
        </w:rPr>
      </w:pPr>
    </w:p>
    <w:p w14:paraId="74F0DD25" w14:textId="77777777" w:rsidR="00945A4C" w:rsidRDefault="00945A4C" w:rsidP="00091723">
      <w:pPr>
        <w:spacing w:after="5" w:line="249" w:lineRule="auto"/>
        <w:ind w:right="67" w:firstLine="567"/>
        <w:jc w:val="both"/>
        <w:rPr>
          <w:rFonts w:ascii="Times New Roman" w:eastAsia="Times New Roman" w:hAnsi="Times New Roman" w:cs="Times New Roman"/>
          <w:sz w:val="24"/>
          <w:szCs w:val="24"/>
          <w:lang w:eastAsia="ru-RU"/>
        </w:rPr>
      </w:pPr>
    </w:p>
    <w:p w14:paraId="2676E4FD" w14:textId="07648EE1" w:rsidR="00FB4A6D" w:rsidRPr="00091723" w:rsidRDefault="00FB4A6D" w:rsidP="00FB4A6D">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3 </w:t>
      </w:r>
      <w:r w:rsidRPr="00091723">
        <w:rPr>
          <w:rFonts w:ascii="Times New Roman" w:eastAsia="Times New Roman" w:hAnsi="Times New Roman" w:cs="Times New Roman"/>
          <w:b/>
          <w:sz w:val="24"/>
          <w:szCs w:val="24"/>
          <w:lang w:eastAsia="ru-RU"/>
        </w:rPr>
        <w:t>КЛАСС</w:t>
      </w:r>
    </w:p>
    <w:p w14:paraId="7F8A775A" w14:textId="77777777" w:rsidR="00727388" w:rsidRPr="00091723" w:rsidRDefault="00727388" w:rsidP="00727388">
      <w:pPr>
        <w:spacing w:after="0" w:line="240" w:lineRule="auto"/>
        <w:ind w:firstLine="567"/>
        <w:rPr>
          <w:rFonts w:ascii="Times New Roman" w:eastAsia="Times New Roman" w:hAnsi="Times New Roman" w:cs="Times New Roman"/>
          <w:sz w:val="24"/>
          <w:szCs w:val="24"/>
          <w:lang w:eastAsia="ru-RU"/>
        </w:rPr>
      </w:pPr>
      <w:bookmarkStart w:id="7" w:name="_Hlk225865348"/>
      <w:r w:rsidRPr="00091723">
        <w:rPr>
          <w:rFonts w:ascii="Times New Roman" w:eastAsia="Times New Roman" w:hAnsi="Times New Roman" w:cs="Times New Roman"/>
          <w:sz w:val="24"/>
          <w:szCs w:val="24"/>
          <w:lang w:eastAsia="ru-RU"/>
        </w:rPr>
        <w:t>Тематическое распределение часов:</w:t>
      </w:r>
    </w:p>
    <w:tbl>
      <w:tblPr>
        <w:tblW w:w="10127" w:type="dxa"/>
        <w:tblLayout w:type="fixed"/>
        <w:tblCellMar>
          <w:left w:w="40" w:type="dxa"/>
          <w:right w:w="40" w:type="dxa"/>
        </w:tblCellMar>
        <w:tblLook w:val="0000" w:firstRow="0" w:lastRow="0" w:firstColumn="0" w:lastColumn="0" w:noHBand="0" w:noVBand="0"/>
      </w:tblPr>
      <w:tblGrid>
        <w:gridCol w:w="466"/>
        <w:gridCol w:w="8031"/>
        <w:gridCol w:w="1630"/>
      </w:tblGrid>
      <w:tr w:rsidR="00727388" w:rsidRPr="0026781E" w14:paraId="43BAC7C3" w14:textId="77777777" w:rsidTr="0084253D">
        <w:trPr>
          <w:trHeight w:val="1010"/>
        </w:trPr>
        <w:tc>
          <w:tcPr>
            <w:tcW w:w="466" w:type="dxa"/>
            <w:tcBorders>
              <w:top w:val="single" w:sz="6" w:space="0" w:color="auto"/>
              <w:left w:val="single" w:sz="6" w:space="0" w:color="auto"/>
              <w:right w:val="single" w:sz="6" w:space="0" w:color="auto"/>
            </w:tcBorders>
            <w:shd w:val="clear" w:color="auto" w:fill="FFFFFF"/>
          </w:tcPr>
          <w:p w14:paraId="7E11AB62"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 </w:t>
            </w:r>
          </w:p>
          <w:p w14:paraId="06E8B9D4"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п/п</w:t>
            </w:r>
          </w:p>
        </w:tc>
        <w:tc>
          <w:tcPr>
            <w:tcW w:w="8031" w:type="dxa"/>
            <w:tcBorders>
              <w:top w:val="single" w:sz="6" w:space="0" w:color="auto"/>
              <w:left w:val="single" w:sz="6" w:space="0" w:color="auto"/>
              <w:right w:val="single" w:sz="6" w:space="0" w:color="auto"/>
            </w:tcBorders>
            <w:shd w:val="clear" w:color="auto" w:fill="FFFFFF"/>
          </w:tcPr>
          <w:p w14:paraId="292DAACC"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Название раздела программы</w:t>
            </w:r>
          </w:p>
        </w:tc>
        <w:tc>
          <w:tcPr>
            <w:tcW w:w="1630" w:type="dxa"/>
            <w:tcBorders>
              <w:top w:val="single" w:sz="6" w:space="0" w:color="auto"/>
              <w:left w:val="single" w:sz="6" w:space="0" w:color="auto"/>
              <w:right w:val="single" w:sz="6" w:space="0" w:color="auto"/>
            </w:tcBorders>
            <w:shd w:val="clear" w:color="auto" w:fill="FFFFFF"/>
          </w:tcPr>
          <w:p w14:paraId="57FE111A"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Кол-во часов </w:t>
            </w:r>
          </w:p>
          <w:p w14:paraId="48E2E6BD"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(уроков)</w:t>
            </w:r>
          </w:p>
        </w:tc>
      </w:tr>
      <w:tr w:rsidR="00727388" w:rsidRPr="0026781E" w14:paraId="09CA5425" w14:textId="77777777" w:rsidTr="0084253D">
        <w:trPr>
          <w:trHeight w:hRule="exact" w:val="34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6F8E5B47" w14:textId="77777777" w:rsidR="00727388" w:rsidRPr="0026781E" w:rsidRDefault="00727388" w:rsidP="0084253D">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Базовая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4350B205" w14:textId="77777777" w:rsidR="00727388" w:rsidRPr="0026781E" w:rsidRDefault="00727388" w:rsidP="0084253D">
            <w:pPr>
              <w:spacing w:after="0" w:line="240" w:lineRule="auto"/>
              <w:jc w:val="center"/>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5</w:t>
            </w:r>
            <w:r w:rsidRPr="0026781E">
              <w:rPr>
                <w:rFonts w:ascii="Times New Roman" w:eastAsia="Times New Roman" w:hAnsi="Times New Roman" w:cs="Times New Roman"/>
                <w:sz w:val="24"/>
                <w:szCs w:val="24"/>
                <w:lang w:eastAsia="ru-RU"/>
              </w:rPr>
              <w:t>6</w:t>
            </w:r>
          </w:p>
        </w:tc>
      </w:tr>
      <w:tr w:rsidR="00727388" w:rsidRPr="0026781E" w14:paraId="535D76F4" w14:textId="77777777" w:rsidTr="0084253D">
        <w:trPr>
          <w:trHeight w:val="529"/>
        </w:trPr>
        <w:tc>
          <w:tcPr>
            <w:tcW w:w="466" w:type="dxa"/>
            <w:tcBorders>
              <w:top w:val="single" w:sz="6" w:space="0" w:color="auto"/>
              <w:left w:val="single" w:sz="6" w:space="0" w:color="auto"/>
              <w:right w:val="single" w:sz="6" w:space="0" w:color="auto"/>
            </w:tcBorders>
            <w:shd w:val="clear" w:color="auto" w:fill="FFFFFF"/>
          </w:tcPr>
          <w:p w14:paraId="320AB941"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right w:val="single" w:sz="6" w:space="0" w:color="auto"/>
            </w:tcBorders>
            <w:shd w:val="clear" w:color="auto" w:fill="FFFFFF"/>
          </w:tcPr>
          <w:p w14:paraId="6071B3B9"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Основы знаний о физической культуре</w:t>
            </w:r>
          </w:p>
        </w:tc>
        <w:tc>
          <w:tcPr>
            <w:tcW w:w="1630" w:type="dxa"/>
            <w:tcBorders>
              <w:top w:val="single" w:sz="6" w:space="0" w:color="auto"/>
              <w:left w:val="single" w:sz="6" w:space="0" w:color="auto"/>
              <w:right w:val="single" w:sz="6" w:space="0" w:color="auto"/>
            </w:tcBorders>
            <w:shd w:val="clear" w:color="auto" w:fill="FFFFFF"/>
          </w:tcPr>
          <w:p w14:paraId="0508BA7E" w14:textId="77777777" w:rsidR="00727388"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w:t>
            </w:r>
          </w:p>
          <w:p w14:paraId="3AE73809"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урока</w:t>
            </w:r>
          </w:p>
        </w:tc>
      </w:tr>
      <w:tr w:rsidR="00727388" w:rsidRPr="0026781E" w14:paraId="6D28D64C" w14:textId="77777777" w:rsidTr="0084253D">
        <w:trPr>
          <w:trHeight w:hRule="exact" w:val="291"/>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43A945A2"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4FE12D45"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0C928C9B"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12</w:t>
            </w:r>
          </w:p>
        </w:tc>
      </w:tr>
      <w:tr w:rsidR="00727388" w:rsidRPr="0026781E" w14:paraId="5EA3D34F" w14:textId="77777777" w:rsidTr="0084253D">
        <w:trPr>
          <w:trHeight w:hRule="exact" w:val="277"/>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52B20018"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3</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11BA7482"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Гимнастика с элементами акробатики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39146642"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727388" w:rsidRPr="0026781E" w14:paraId="5C82EC3A" w14:textId="77777777" w:rsidTr="0084253D">
        <w:trPr>
          <w:trHeight w:hRule="exact" w:val="26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4DEE55AA"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4</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4B593E0A"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Легкая атлетика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39ADD2F6"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r>
      <w:tr w:rsidR="00727388" w:rsidRPr="0026781E" w14:paraId="55F90EA6" w14:textId="77777777" w:rsidTr="0084253D">
        <w:trPr>
          <w:trHeight w:hRule="exact" w:val="280"/>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25AD4424"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5</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031BCF1B"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Кроссовая подготовка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5CE4F0DC"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r>
      <w:tr w:rsidR="00727388" w:rsidRPr="0026781E" w14:paraId="4AC9159D" w14:textId="77777777" w:rsidTr="0084253D">
        <w:trPr>
          <w:trHeight w:hRule="exact" w:val="345"/>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4EB3E845"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66E28378"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Плавание</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1ADA7BB9"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p>
        </w:tc>
      </w:tr>
      <w:tr w:rsidR="00727388" w:rsidRPr="0026781E" w14:paraId="63D31D98" w14:textId="77777777" w:rsidTr="0084253D">
        <w:trPr>
          <w:trHeight w:hRule="exact" w:val="36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1F4F04B9" w14:textId="77777777" w:rsidR="00727388" w:rsidRPr="0026781E" w:rsidRDefault="00727388" w:rsidP="0084253D">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Вариативная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3574FB22"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727388" w:rsidRPr="0026781E" w14:paraId="2A84BCFE" w14:textId="77777777" w:rsidTr="0084253D">
        <w:trPr>
          <w:trHeight w:hRule="exact" w:val="299"/>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35232CAE"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2175EE99"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Связанный с национальными особенностями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444F1FD3"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27388" w:rsidRPr="0026781E" w14:paraId="4171E5F2" w14:textId="77777777" w:rsidTr="0084253D">
        <w:trPr>
          <w:trHeight w:hRule="exact" w:val="114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41531FDC"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2CFA0E9E"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По выбору учителя, обучающихся, определяемый организацией образования, по углубленному изучению одного или нескольких видов спорта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100F991F"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bookmarkEnd w:id="7"/>
    <w:p w14:paraId="0EEC8CF5" w14:textId="77777777" w:rsidR="00727388" w:rsidRPr="0026781E" w:rsidRDefault="00727388" w:rsidP="00727388">
      <w:pPr>
        <w:spacing w:after="0" w:line="240" w:lineRule="auto"/>
        <w:ind w:firstLine="567"/>
        <w:rPr>
          <w:rFonts w:ascii="Times New Roman" w:eastAsia="Times New Roman" w:hAnsi="Times New Roman" w:cs="Times New Roman"/>
          <w:sz w:val="24"/>
          <w:szCs w:val="24"/>
          <w:lang w:eastAsia="ru-RU"/>
        </w:rPr>
      </w:pPr>
      <w:r w:rsidRPr="0026781E">
        <w:rPr>
          <w:rFonts w:ascii="Times New Roman" w:eastAsia="Calibri" w:hAnsi="Times New Roman" w:cs="Times New Roman"/>
          <w:sz w:val="24"/>
          <w:szCs w:val="24"/>
          <w:vertAlign w:val="superscript"/>
        </w:rPr>
        <w:footnoteRef/>
      </w:r>
      <w:r w:rsidRPr="0026781E">
        <w:rPr>
          <w:rFonts w:ascii="Times New Roman" w:eastAsia="Calibri" w:hAnsi="Times New Roman" w:cs="Times New Roman"/>
          <w:sz w:val="24"/>
          <w:szCs w:val="24"/>
        </w:rPr>
        <w:t xml:space="preserve"> При наличии бассейна</w:t>
      </w:r>
    </w:p>
    <w:p w14:paraId="0FA13BCC" w14:textId="77777777" w:rsidR="00DF2431" w:rsidRPr="00DF2431" w:rsidRDefault="00DF2431" w:rsidP="00DF2431">
      <w:pPr>
        <w:spacing w:after="31" w:line="271" w:lineRule="auto"/>
        <w:ind w:left="579" w:right="18" w:hanging="10"/>
        <w:jc w:val="both"/>
        <w:rPr>
          <w:rFonts w:ascii="Times New Roman" w:eastAsia="Times New Roman" w:hAnsi="Times New Roman" w:cs="Times New Roman"/>
          <w:b/>
          <w:bCs/>
          <w:color w:val="000000"/>
          <w:sz w:val="24"/>
          <w:szCs w:val="24"/>
        </w:rPr>
      </w:pPr>
      <w:r w:rsidRPr="00DF2431">
        <w:rPr>
          <w:rFonts w:ascii="Times New Roman" w:eastAsia="Times New Roman" w:hAnsi="Times New Roman" w:cs="Times New Roman"/>
          <w:b/>
          <w:bCs/>
          <w:color w:val="000000"/>
          <w:sz w:val="24"/>
          <w:szCs w:val="24"/>
        </w:rPr>
        <w:t xml:space="preserve">Знания о физической культуре: </w:t>
      </w:r>
    </w:p>
    <w:p w14:paraId="7134C30F" w14:textId="527CCB62" w:rsidR="00DF2431" w:rsidRPr="00DF2431" w:rsidRDefault="00DF2431" w:rsidP="00DF2431">
      <w:pPr>
        <w:spacing w:after="31" w:line="271" w:lineRule="auto"/>
        <w:ind w:right="18"/>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представлять и описывать структуру спортивного движения в нашей стране, формулировать отличие задач физической культуры от задач спорта; 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 представлять и описывать общее строение человека, называть основные части костного скелета человека и основные группы мышц; описывать технику выполнения освоенных физических упражнений; формулировать основные правила безопасного поведения на занятиях  по физической культуре; 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 различать упражнения по воздействию на развитие основных физических качеств и способностей человека; различать упражнения на развитие моторики;  объяснять технику дыхания под водой, технику удержания тела на воде; формулировать основные правила выполнения спортивных упражнений (по виду спорта на выбор); выявлять характерные ошибки при выполнении физических упражнений. </w:t>
      </w:r>
    </w:p>
    <w:p w14:paraId="15E0F634" w14:textId="77777777" w:rsidR="00DF2431" w:rsidRPr="00DF2431" w:rsidRDefault="00DF2431" w:rsidP="00DF2431">
      <w:pPr>
        <w:spacing w:after="0" w:line="271" w:lineRule="auto"/>
        <w:ind w:left="579" w:right="18" w:hanging="10"/>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b/>
          <w:bCs/>
          <w:color w:val="000000"/>
          <w:sz w:val="24"/>
          <w:szCs w:val="24"/>
        </w:rPr>
        <w:t>Способы физкультурной деятельности</w:t>
      </w:r>
      <w:r w:rsidRPr="00DF2431">
        <w:rPr>
          <w:rFonts w:ascii="Times New Roman" w:eastAsia="Times New Roman" w:hAnsi="Times New Roman" w:cs="Times New Roman"/>
          <w:color w:val="000000"/>
          <w:sz w:val="24"/>
          <w:szCs w:val="24"/>
        </w:rPr>
        <w:t xml:space="preserve">. </w:t>
      </w:r>
    </w:p>
    <w:p w14:paraId="7251EEDF" w14:textId="77777777" w:rsidR="00DF2431" w:rsidRPr="00DF2431" w:rsidRDefault="00DF2431" w:rsidP="00DF2431">
      <w:pPr>
        <w:spacing w:after="31" w:line="271" w:lineRule="auto"/>
        <w:ind w:left="-15" w:right="18" w:firstLine="15"/>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Самостоятельные занятия общеразвивающими и здоровье формирующими физическими упражнениями: </w:t>
      </w:r>
    </w:p>
    <w:p w14:paraId="2DDE23C0" w14:textId="67A4C5D5" w:rsidR="00DF2431" w:rsidRPr="00DF2431" w:rsidRDefault="00DF2431" w:rsidP="00DF2431">
      <w:pPr>
        <w:spacing w:after="31" w:line="271" w:lineRule="auto"/>
        <w:ind w:right="18"/>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 организовывать проведение игр, игровых заданий и спортивных эстафет (на выбор). </w:t>
      </w:r>
    </w:p>
    <w:p w14:paraId="3E0E3B64" w14:textId="77777777" w:rsidR="00DF2431" w:rsidRPr="00DF2431" w:rsidRDefault="00DF2431" w:rsidP="00DF2431">
      <w:pPr>
        <w:spacing w:after="31" w:line="271" w:lineRule="auto"/>
        <w:ind w:left="-15" w:right="18" w:firstLine="15"/>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Самостоятельные наблюдения за физическим развитием и физической подготовленностью: </w:t>
      </w:r>
    </w:p>
    <w:p w14:paraId="54D4DE1F" w14:textId="77E4B51F" w:rsidR="00DF2431" w:rsidRPr="00DF2431" w:rsidRDefault="00DF2431" w:rsidP="00DF2431">
      <w:pPr>
        <w:spacing w:after="31" w:line="271" w:lineRule="auto"/>
        <w:ind w:left="-15" w:right="18" w:firstLine="15"/>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 проводить наблюдения за своим дыханием при выполнении упражнений основной гимнастики. </w:t>
      </w:r>
    </w:p>
    <w:p w14:paraId="055A2AF3" w14:textId="77777777" w:rsidR="00DF2431" w:rsidRPr="00DF2431" w:rsidRDefault="00DF2431" w:rsidP="00DF2431">
      <w:pPr>
        <w:spacing w:after="31" w:line="271" w:lineRule="auto"/>
        <w:ind w:right="18" w:firstLine="15"/>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lastRenderedPageBreak/>
        <w:t xml:space="preserve">Самостоятельные развивающие, подвижные игры и спортивные эстафеты: </w:t>
      </w:r>
    </w:p>
    <w:p w14:paraId="60DA23C2" w14:textId="1D4B3DC2" w:rsidR="00DF2431" w:rsidRPr="00DF2431" w:rsidRDefault="00DF2431" w:rsidP="00DF2431">
      <w:pPr>
        <w:spacing w:after="31" w:line="271" w:lineRule="auto"/>
        <w:ind w:right="18" w:firstLine="15"/>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составлять, организовывать и проводить игры и игровые задания; 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 </w:t>
      </w:r>
    </w:p>
    <w:p w14:paraId="5948D249" w14:textId="77777777" w:rsidR="00DF2431" w:rsidRPr="00DF2431" w:rsidRDefault="00DF2431" w:rsidP="00DF2431">
      <w:pPr>
        <w:spacing w:after="31" w:line="271" w:lineRule="auto"/>
        <w:ind w:left="579" w:right="18" w:hanging="10"/>
        <w:jc w:val="both"/>
        <w:rPr>
          <w:rFonts w:ascii="Times New Roman" w:eastAsia="Times New Roman" w:hAnsi="Times New Roman" w:cs="Times New Roman"/>
          <w:b/>
          <w:bCs/>
          <w:color w:val="000000"/>
          <w:sz w:val="24"/>
          <w:szCs w:val="24"/>
        </w:rPr>
      </w:pPr>
      <w:r w:rsidRPr="00DF2431">
        <w:rPr>
          <w:rFonts w:ascii="Times New Roman" w:eastAsia="Times New Roman" w:hAnsi="Times New Roman" w:cs="Times New Roman"/>
          <w:b/>
          <w:bCs/>
          <w:color w:val="000000"/>
          <w:sz w:val="24"/>
          <w:szCs w:val="24"/>
        </w:rPr>
        <w:t xml:space="preserve">Физическое совершенствование. </w:t>
      </w:r>
    </w:p>
    <w:p w14:paraId="59B8316E" w14:textId="77777777" w:rsidR="00DF2431" w:rsidRPr="00DF2431" w:rsidRDefault="00DF2431" w:rsidP="00DF2431">
      <w:pPr>
        <w:spacing w:after="31" w:line="271" w:lineRule="auto"/>
        <w:ind w:right="18"/>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Физкультурно-оздоровительная деятельность: </w:t>
      </w:r>
    </w:p>
    <w:p w14:paraId="6E99E107" w14:textId="13F085C4" w:rsidR="00DF2431" w:rsidRPr="00DF2431" w:rsidRDefault="00DF2431" w:rsidP="00DF2431">
      <w:pPr>
        <w:spacing w:after="0" w:line="271" w:lineRule="auto"/>
        <w:ind w:right="18"/>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 осваивать и выполнять технику спортивного плавания стилями (на выбор): брасс, кроль на спине, кроль; осваивать технику выполнения комплексов гимнастических упражнений  для развития гибкости, координационно-скоростных способностей; 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 проявлять физические качества: гибкость, координацию – и демонстрировать динамику их развития; осваивать универсальные умения по самостоятельному выполнению упражнений в оздоровительных формах занятий; </w:t>
      </w:r>
    </w:p>
    <w:p w14:paraId="2D7C281B" w14:textId="02D95445" w:rsidR="00DF2431" w:rsidRPr="00DF2431" w:rsidRDefault="00DF2431" w:rsidP="00DF2431">
      <w:pPr>
        <w:spacing w:after="31" w:line="271" w:lineRule="auto"/>
        <w:ind w:right="18"/>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 xml:space="preserve">осваивать строевой и походный шаг. Спортивно-оздоровительная деятельность: осваивать и демонстрировать технику стилей спортивного плавания (брасс, кроль) с динамикой улучшения показателей скорости при плавании  на определенное расстояние; осваивать комплексы гимнастических упражнений и упражнений акробатики  с использованием и без использования гимнастических предметов (мяч, скакалка); 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 осваивать универсальные умения при выполнении специальных физических упражнений, входящих в программу начальной подготовки по виду спорта  (по выбору). </w:t>
      </w:r>
    </w:p>
    <w:p w14:paraId="021DA357" w14:textId="1DFC8B06" w:rsidR="00DF2431" w:rsidRPr="003E469F" w:rsidRDefault="00DF2431" w:rsidP="00DF2431">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r w:rsidRPr="003E469F">
        <w:rPr>
          <w:rFonts w:ascii="Times New Roman" w:eastAsia="Calibri" w:hAnsi="Times New Roman" w:cs="Times New Roman"/>
          <w:b/>
          <w:sz w:val="24"/>
          <w:szCs w:val="24"/>
          <w:lang w:eastAsia="ru-RU"/>
        </w:rPr>
        <w:t>Перечень универсальных учебных действий</w:t>
      </w:r>
      <w:r w:rsidRPr="003E469F">
        <w:rPr>
          <w:rFonts w:ascii="Times New Roman" w:eastAsia="Calibri" w:hAnsi="Times New Roman" w:cs="Times New Roman"/>
          <w:sz w:val="24"/>
          <w:szCs w:val="24"/>
          <w:lang w:eastAsia="ru-RU"/>
        </w:rPr>
        <w:t>, которые можно сформировать в</w:t>
      </w:r>
      <w:r>
        <w:rPr>
          <w:rFonts w:ascii="Times New Roman" w:eastAsia="Calibri" w:hAnsi="Times New Roman" w:cs="Times New Roman"/>
          <w:sz w:val="24"/>
          <w:szCs w:val="24"/>
          <w:lang w:eastAsia="ru-RU"/>
        </w:rPr>
        <w:t xml:space="preserve"> 3 </w:t>
      </w:r>
      <w:r w:rsidRPr="003E469F">
        <w:rPr>
          <w:rFonts w:ascii="Times New Roman" w:eastAsia="Calibri" w:hAnsi="Times New Roman" w:cs="Times New Roman"/>
          <w:sz w:val="24"/>
          <w:szCs w:val="24"/>
          <w:lang w:eastAsia="ru-RU"/>
        </w:rPr>
        <w:t>классе в рамках освоения программы учебного предмета «Физическая культура»:</w:t>
      </w:r>
    </w:p>
    <w:p w14:paraId="4610004B" w14:textId="77777777" w:rsidR="00DF2431" w:rsidRPr="00C33DC7" w:rsidRDefault="00DF2431" w:rsidP="00DF2431">
      <w:pPr>
        <w:widowControl w:val="0"/>
        <w:tabs>
          <w:tab w:val="left" w:pos="822"/>
        </w:tabs>
        <w:spacing w:after="0" w:line="276" w:lineRule="auto"/>
        <w:ind w:firstLine="567"/>
        <w:jc w:val="both"/>
        <w:rPr>
          <w:rFonts w:ascii="Times New Roman" w:eastAsia="Calibri" w:hAnsi="Times New Roman" w:cs="Times New Roman"/>
          <w:sz w:val="24"/>
          <w:szCs w:val="24"/>
          <w:lang w:eastAsia="ru-RU"/>
        </w:rPr>
      </w:pPr>
      <w:r w:rsidRPr="00C33DC7">
        <w:rPr>
          <w:rFonts w:ascii="Times New Roman" w:eastAsia="Calibri" w:hAnsi="Times New Roman" w:cs="Times New Roman"/>
          <w:i/>
          <w:sz w:val="24"/>
          <w:szCs w:val="24"/>
          <w:lang w:eastAsia="ru-RU"/>
        </w:rPr>
        <w:t>1) универсальные учебные регулятивные действия:</w:t>
      </w:r>
    </w:p>
    <w:p w14:paraId="6EE82638" w14:textId="77777777" w:rsidR="00DF2431" w:rsidRPr="00801773" w:rsidRDefault="00DF2431" w:rsidP="00DF2431">
      <w:pPr>
        <w:spacing w:after="2" w:line="301" w:lineRule="auto"/>
        <w:ind w:left="-5" w:right="782" w:hanging="10"/>
        <w:rPr>
          <w:rFonts w:ascii="Times New Roman" w:eastAsia="Times New Roman" w:hAnsi="Times New Roman" w:cs="Times New Roman"/>
          <w:bCs/>
          <w:color w:val="000000"/>
          <w:sz w:val="24"/>
          <w:szCs w:val="24"/>
        </w:rPr>
      </w:pPr>
      <w:r w:rsidRPr="00801773">
        <w:rPr>
          <w:rFonts w:ascii="Times New Roman" w:eastAsia="Times New Roman" w:hAnsi="Times New Roman" w:cs="Times New Roman"/>
          <w:bCs/>
          <w:color w:val="000000"/>
          <w:sz w:val="24"/>
          <w:szCs w:val="24"/>
        </w:rPr>
        <w:t xml:space="preserve">Самоорганизация и самоконтроль: </w:t>
      </w:r>
    </w:p>
    <w:p w14:paraId="5B0F358B" w14:textId="77777777" w:rsidR="00DF2431" w:rsidRPr="00801773" w:rsidRDefault="00DF2431" w:rsidP="00DF2431">
      <w:pPr>
        <w:spacing w:after="31" w:line="271" w:lineRule="auto"/>
        <w:ind w:left="-15" w:right="18" w:firstLine="569"/>
        <w:jc w:val="both"/>
        <w:rPr>
          <w:rFonts w:ascii="Times New Roman" w:eastAsia="Times New Roman" w:hAnsi="Times New Roman" w:cs="Times New Roman"/>
          <w:color w:val="000000"/>
          <w:sz w:val="24"/>
          <w:szCs w:val="24"/>
        </w:rPr>
      </w:pPr>
      <w:r w:rsidRPr="00801773">
        <w:rPr>
          <w:rFonts w:ascii="Times New Roman" w:eastAsia="Times New Roman" w:hAnsi="Times New Roman" w:cs="Times New Roman"/>
          <w:color w:val="000000"/>
          <w:sz w:val="24"/>
          <w:szCs w:val="24"/>
        </w:rPr>
        <w:t xml:space="preserve">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 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с использованием различных средств информации и коммуникации. </w:t>
      </w:r>
    </w:p>
    <w:p w14:paraId="7185F16E" w14:textId="77777777" w:rsidR="00DF2431" w:rsidRPr="00091723" w:rsidRDefault="00DF2431" w:rsidP="00DF2431">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2) универсальные учебные познавательные действия</w:t>
      </w:r>
      <w:r w:rsidRPr="00091723">
        <w:rPr>
          <w:rFonts w:ascii="Times New Roman" w:eastAsia="Times New Roman" w:hAnsi="Times New Roman" w:cs="Times New Roman"/>
          <w:sz w:val="24"/>
          <w:szCs w:val="24"/>
          <w:lang w:eastAsia="ru-RU"/>
        </w:rPr>
        <w:t>:</w:t>
      </w:r>
    </w:p>
    <w:p w14:paraId="3A8C044B" w14:textId="77777777" w:rsidR="00DF2431" w:rsidRDefault="00DF2431" w:rsidP="00DF2431">
      <w:pPr>
        <w:spacing w:after="31" w:line="271" w:lineRule="auto"/>
        <w:ind w:left="-5" w:right="18" w:hanging="10"/>
        <w:jc w:val="both"/>
        <w:rPr>
          <w:rFonts w:ascii="Times New Roman" w:eastAsia="Times New Roman" w:hAnsi="Times New Roman" w:cs="Times New Roman"/>
          <w:bCs/>
          <w:color w:val="000000"/>
          <w:sz w:val="24"/>
          <w:szCs w:val="24"/>
        </w:rPr>
      </w:pPr>
      <w:r w:rsidRPr="00801773">
        <w:rPr>
          <w:rFonts w:ascii="Times New Roman" w:eastAsia="Times New Roman" w:hAnsi="Times New Roman" w:cs="Times New Roman"/>
          <w:bCs/>
          <w:color w:val="000000"/>
          <w:sz w:val="24"/>
          <w:szCs w:val="24"/>
        </w:rPr>
        <w:t>Базовые логические и исследовательские действия, работа с информацией:</w:t>
      </w:r>
    </w:p>
    <w:p w14:paraId="288D8A7D" w14:textId="77777777" w:rsidR="00DF2431" w:rsidRPr="00801773" w:rsidRDefault="00DF2431" w:rsidP="00DF2431">
      <w:pPr>
        <w:spacing w:after="31" w:line="271" w:lineRule="auto"/>
        <w:ind w:left="-5" w:right="18" w:hanging="10"/>
        <w:jc w:val="both"/>
        <w:rPr>
          <w:rFonts w:ascii="Times New Roman" w:eastAsia="Times New Roman" w:hAnsi="Times New Roman" w:cs="Times New Roman"/>
          <w:color w:val="000000"/>
          <w:sz w:val="24"/>
          <w:szCs w:val="24"/>
        </w:rPr>
      </w:pPr>
      <w:r w:rsidRPr="00801773">
        <w:rPr>
          <w:rFonts w:ascii="Times New Roman" w:eastAsia="Times New Roman" w:hAnsi="Times New Roman" w:cs="Times New Roman"/>
          <w:b/>
          <w:color w:val="000000"/>
          <w:sz w:val="24"/>
          <w:szCs w:val="24"/>
        </w:rPr>
        <w:lastRenderedPageBreak/>
        <w:t xml:space="preserve"> </w:t>
      </w:r>
      <w:r w:rsidRPr="00801773">
        <w:rPr>
          <w:rFonts w:ascii="Times New Roman" w:eastAsia="Times New Roman" w:hAnsi="Times New Roman" w:cs="Times New Roman"/>
          <w:color w:val="000000"/>
          <w:sz w:val="24"/>
          <w:szCs w:val="24"/>
        </w:rP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w:t>
      </w:r>
    </w:p>
    <w:p w14:paraId="59069DB3" w14:textId="77777777" w:rsidR="00DF2431" w:rsidRDefault="00DF2431" w:rsidP="00DF2431">
      <w:pPr>
        <w:spacing w:after="31" w:line="271" w:lineRule="auto"/>
        <w:ind w:right="18"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1773">
        <w:rPr>
          <w:rFonts w:ascii="Times New Roman" w:eastAsia="Times New Roman" w:hAnsi="Times New Roman" w:cs="Times New Roman"/>
          <w:color w:val="000000"/>
          <w:sz w:val="24"/>
          <w:szCs w:val="24"/>
        </w:rPr>
        <w:t xml:space="preserve">на работу организма, сохранение его здоровья и эмоционального благополучия; 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качеств; </w:t>
      </w:r>
      <w:r w:rsidRPr="00801773">
        <w:rPr>
          <w:rFonts w:ascii="Calibri" w:eastAsia="Calibri" w:hAnsi="Calibri" w:cs="Calibri"/>
          <w:color w:val="000000"/>
          <w:sz w:val="24"/>
          <w:szCs w:val="24"/>
        </w:rPr>
        <w:tab/>
      </w:r>
      <w:r w:rsidRPr="00801773">
        <w:rPr>
          <w:rFonts w:ascii="Times New Roman" w:eastAsia="Times New Roman" w:hAnsi="Times New Roman" w:cs="Times New Roman"/>
          <w:color w:val="000000"/>
          <w:sz w:val="24"/>
          <w:szCs w:val="24"/>
        </w:rPr>
        <w:t xml:space="preserve">классифицировать </w:t>
      </w:r>
      <w:r w:rsidRPr="00801773">
        <w:rPr>
          <w:rFonts w:ascii="Times New Roman" w:eastAsia="Times New Roman" w:hAnsi="Times New Roman" w:cs="Times New Roman"/>
          <w:color w:val="000000"/>
          <w:sz w:val="24"/>
          <w:szCs w:val="24"/>
        </w:rPr>
        <w:tab/>
        <w:t xml:space="preserve">виды </w:t>
      </w:r>
      <w:r w:rsidRPr="00801773">
        <w:rPr>
          <w:rFonts w:ascii="Times New Roman" w:eastAsia="Times New Roman" w:hAnsi="Times New Roman" w:cs="Times New Roman"/>
          <w:color w:val="000000"/>
          <w:sz w:val="24"/>
          <w:szCs w:val="24"/>
        </w:rPr>
        <w:tab/>
        <w:t xml:space="preserve">физических </w:t>
      </w:r>
      <w:r w:rsidRPr="00801773">
        <w:rPr>
          <w:rFonts w:ascii="Times New Roman" w:eastAsia="Times New Roman" w:hAnsi="Times New Roman" w:cs="Times New Roman"/>
          <w:color w:val="000000"/>
          <w:sz w:val="24"/>
          <w:szCs w:val="24"/>
        </w:rPr>
        <w:tab/>
        <w:t xml:space="preserve">упражнений </w:t>
      </w:r>
      <w:r w:rsidRPr="00801773">
        <w:rPr>
          <w:rFonts w:ascii="Times New Roman" w:eastAsia="Times New Roman" w:hAnsi="Times New Roman" w:cs="Times New Roman"/>
          <w:color w:val="000000"/>
          <w:sz w:val="24"/>
          <w:szCs w:val="24"/>
        </w:rPr>
        <w:tab/>
        <w:t xml:space="preserve">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приводить примеры и осуществлять демонстрацию гимнастических упражнений, навыков плавания, </w:t>
      </w:r>
      <w:r>
        <w:rPr>
          <w:rFonts w:ascii="Times New Roman" w:eastAsia="Times New Roman" w:hAnsi="Times New Roman" w:cs="Times New Roman"/>
          <w:color w:val="000000"/>
          <w:sz w:val="24"/>
          <w:szCs w:val="24"/>
        </w:rPr>
        <w:t>кроссового</w:t>
      </w:r>
      <w:r w:rsidRPr="00801773">
        <w:rPr>
          <w:rFonts w:ascii="Times New Roman" w:eastAsia="Times New Roman" w:hAnsi="Times New Roman" w:cs="Times New Roman"/>
          <w:color w:val="000000"/>
          <w:sz w:val="24"/>
          <w:szCs w:val="24"/>
        </w:rPr>
        <w:t>, упражнений начальной подготовки по виду спорта (по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r>
        <w:rPr>
          <w:rFonts w:ascii="Times New Roman" w:eastAsia="Times New Roman" w:hAnsi="Times New Roman" w:cs="Times New Roman"/>
          <w:color w:val="000000"/>
          <w:sz w:val="24"/>
          <w:szCs w:val="24"/>
        </w:rPr>
        <w:t xml:space="preserve">  </w:t>
      </w:r>
      <w:r w:rsidRPr="00801773">
        <w:rPr>
          <w:rFonts w:ascii="Times New Roman" w:eastAsia="Times New Roman" w:hAnsi="Times New Roman" w:cs="Times New Roman"/>
          <w:color w:val="000000"/>
          <w:sz w:val="24"/>
          <w:szCs w:val="24"/>
        </w:rPr>
        <w:t xml:space="preserve">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14:paraId="6DDCB005" w14:textId="77777777" w:rsidR="00DF2431" w:rsidRPr="00091723" w:rsidRDefault="00DF2431" w:rsidP="00DF2431">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3)  универсальные учебные коммуникативные действия</w:t>
      </w:r>
      <w:r w:rsidRPr="00091723">
        <w:rPr>
          <w:rFonts w:ascii="Times New Roman" w:eastAsia="Times New Roman" w:hAnsi="Times New Roman" w:cs="Times New Roman"/>
          <w:sz w:val="24"/>
          <w:szCs w:val="24"/>
          <w:lang w:eastAsia="ru-RU"/>
        </w:rPr>
        <w:t>:</w:t>
      </w:r>
    </w:p>
    <w:p w14:paraId="4659A168" w14:textId="77777777" w:rsidR="00DF2431" w:rsidRPr="009C48C5" w:rsidRDefault="00DF2431" w:rsidP="00DF2431">
      <w:pPr>
        <w:spacing w:after="2" w:line="301" w:lineRule="auto"/>
        <w:ind w:left="-5" w:right="782" w:hanging="10"/>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 xml:space="preserve">Общение: </w:t>
      </w:r>
    </w:p>
    <w:p w14:paraId="7791FAB4" w14:textId="77777777" w:rsidR="00DF2431" w:rsidRPr="009C48C5" w:rsidRDefault="00DF2431" w:rsidP="00DF2431">
      <w:pPr>
        <w:tabs>
          <w:tab w:val="center" w:pos="1087"/>
          <w:tab w:val="center" w:pos="2024"/>
          <w:tab w:val="center" w:pos="2881"/>
          <w:tab w:val="center" w:pos="4180"/>
          <w:tab w:val="center" w:pos="5790"/>
          <w:tab w:val="center" w:pos="7431"/>
          <w:tab w:val="right" w:pos="9938"/>
        </w:tabs>
        <w:spacing w:after="39" w:line="271" w:lineRule="auto"/>
        <w:rPr>
          <w:rFonts w:ascii="Times New Roman" w:eastAsia="Times New Roman" w:hAnsi="Times New Roman" w:cs="Times New Roman"/>
          <w:bCs/>
          <w:color w:val="000000"/>
          <w:sz w:val="24"/>
          <w:szCs w:val="24"/>
        </w:rPr>
      </w:pPr>
      <w:r w:rsidRPr="009C48C5">
        <w:rPr>
          <w:rFonts w:ascii="Calibri" w:eastAsia="Calibri" w:hAnsi="Calibri" w:cs="Calibri"/>
          <w:bCs/>
          <w:color w:val="000000"/>
          <w:sz w:val="24"/>
          <w:szCs w:val="24"/>
        </w:rPr>
        <w:tab/>
      </w:r>
      <w:r w:rsidRPr="009C48C5">
        <w:rPr>
          <w:rFonts w:ascii="Times New Roman" w:eastAsia="Times New Roman" w:hAnsi="Times New Roman" w:cs="Times New Roman"/>
          <w:bCs/>
          <w:color w:val="000000"/>
          <w:sz w:val="24"/>
          <w:szCs w:val="24"/>
        </w:rPr>
        <w:t xml:space="preserve">вступать </w:t>
      </w:r>
      <w:r w:rsidRPr="009C48C5">
        <w:rPr>
          <w:rFonts w:ascii="Times New Roman" w:eastAsia="Times New Roman" w:hAnsi="Times New Roman" w:cs="Times New Roman"/>
          <w:bCs/>
          <w:color w:val="000000"/>
          <w:sz w:val="24"/>
          <w:szCs w:val="24"/>
        </w:rPr>
        <w:tab/>
        <w:t xml:space="preserve">в </w:t>
      </w:r>
      <w:r w:rsidRPr="009C48C5">
        <w:rPr>
          <w:rFonts w:ascii="Times New Roman" w:eastAsia="Times New Roman" w:hAnsi="Times New Roman" w:cs="Times New Roman"/>
          <w:bCs/>
          <w:color w:val="000000"/>
          <w:sz w:val="24"/>
          <w:szCs w:val="24"/>
        </w:rPr>
        <w:tab/>
        <w:t xml:space="preserve">диалог, </w:t>
      </w:r>
      <w:r w:rsidRPr="009C48C5">
        <w:rPr>
          <w:rFonts w:ascii="Times New Roman" w:eastAsia="Times New Roman" w:hAnsi="Times New Roman" w:cs="Times New Roman"/>
          <w:bCs/>
          <w:color w:val="000000"/>
          <w:sz w:val="24"/>
          <w:szCs w:val="24"/>
        </w:rPr>
        <w:tab/>
        <w:t xml:space="preserve">задавать </w:t>
      </w:r>
      <w:r w:rsidRPr="009C48C5">
        <w:rPr>
          <w:rFonts w:ascii="Times New Roman" w:eastAsia="Times New Roman" w:hAnsi="Times New Roman" w:cs="Times New Roman"/>
          <w:bCs/>
          <w:color w:val="000000"/>
          <w:sz w:val="24"/>
          <w:szCs w:val="24"/>
        </w:rPr>
        <w:tab/>
        <w:t xml:space="preserve">собеседнику </w:t>
      </w:r>
      <w:r w:rsidRPr="009C48C5">
        <w:rPr>
          <w:rFonts w:ascii="Times New Roman" w:eastAsia="Times New Roman" w:hAnsi="Times New Roman" w:cs="Times New Roman"/>
          <w:bCs/>
          <w:color w:val="000000"/>
          <w:sz w:val="24"/>
          <w:szCs w:val="24"/>
        </w:rPr>
        <w:tab/>
        <w:t xml:space="preserve">вопросы, </w:t>
      </w:r>
      <w:r w:rsidRPr="009C48C5">
        <w:rPr>
          <w:rFonts w:ascii="Times New Roman" w:eastAsia="Times New Roman" w:hAnsi="Times New Roman" w:cs="Times New Roman"/>
          <w:bCs/>
          <w:color w:val="000000"/>
          <w:sz w:val="24"/>
          <w:szCs w:val="24"/>
        </w:rPr>
        <w:tab/>
        <w:t xml:space="preserve">использовать  </w:t>
      </w:r>
    </w:p>
    <w:p w14:paraId="364BC91F" w14:textId="77777777" w:rsidR="00DF2431" w:rsidRPr="009C48C5" w:rsidRDefault="00DF2431" w:rsidP="00DF2431">
      <w:pPr>
        <w:spacing w:after="31" w:line="271" w:lineRule="auto"/>
        <w:ind w:left="-5" w:right="18" w:hanging="10"/>
        <w:jc w:val="both"/>
        <w:rPr>
          <w:rFonts w:ascii="Times New Roman" w:eastAsia="Times New Roman" w:hAnsi="Times New Roman" w:cs="Times New Roman"/>
          <w:bCs/>
          <w:color w:val="000000"/>
          <w:sz w:val="24"/>
          <w:szCs w:val="24"/>
        </w:rPr>
      </w:pPr>
      <w:r w:rsidRPr="009C48C5">
        <w:rPr>
          <w:rFonts w:ascii="Times New Roman" w:eastAsia="Times New Roman" w:hAnsi="Times New Roman" w:cs="Times New Roman"/>
          <w:bCs/>
          <w:color w:val="000000"/>
          <w:sz w:val="24"/>
          <w:szCs w:val="24"/>
        </w:rPr>
        <w:t>реплики-уточнения и дополнения, формулировать собственное мнение и идеи, аргументированно их 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r>
        <w:rPr>
          <w:rFonts w:ascii="Times New Roman" w:eastAsia="Times New Roman" w:hAnsi="Times New Roman" w:cs="Times New Roman"/>
          <w:bCs/>
          <w:color w:val="000000"/>
          <w:sz w:val="24"/>
          <w:szCs w:val="24"/>
        </w:rPr>
        <w:t>.</w:t>
      </w:r>
      <w:r w:rsidRPr="009C48C5">
        <w:rPr>
          <w:rFonts w:ascii="Times New Roman" w:eastAsia="Times New Roman" w:hAnsi="Times New Roman" w:cs="Times New Roman"/>
          <w:bCs/>
          <w:color w:val="000000"/>
          <w:sz w:val="24"/>
          <w:szCs w:val="24"/>
        </w:rPr>
        <w:t xml:space="preserve"> </w:t>
      </w:r>
    </w:p>
    <w:p w14:paraId="146F7C50" w14:textId="77777777" w:rsidR="00DF2431" w:rsidRPr="00091723" w:rsidRDefault="00DF2431" w:rsidP="00DF243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91723">
        <w:rPr>
          <w:rFonts w:ascii="Times New Roman" w:eastAsia="Times New Roman" w:hAnsi="Times New Roman" w:cs="Times New Roman"/>
          <w:sz w:val="24"/>
          <w:szCs w:val="24"/>
          <w:lang w:eastAsia="ru-RU"/>
        </w:rPr>
        <w:t>овместная деятельность:</w:t>
      </w:r>
    </w:p>
    <w:p w14:paraId="30478342" w14:textId="1400B892" w:rsidR="00FB4A6D" w:rsidRDefault="00DF2431" w:rsidP="00DF2431">
      <w:pPr>
        <w:spacing w:after="5" w:line="249" w:lineRule="auto"/>
        <w:ind w:right="67" w:firstLine="567"/>
        <w:jc w:val="both"/>
        <w:rPr>
          <w:rFonts w:ascii="Times New Roman" w:eastAsia="Times New Roman" w:hAnsi="Times New Roman" w:cs="Times New Roman"/>
          <w:sz w:val="24"/>
          <w:szCs w:val="24"/>
          <w:lang w:eastAsia="ru-RU"/>
        </w:rPr>
      </w:pPr>
      <w:r w:rsidRPr="009C48C5">
        <w:rPr>
          <w:rFonts w:ascii="Times New Roman" w:eastAsia="Times New Roman" w:hAnsi="Times New Roman" w:cs="Times New Roman"/>
          <w:bCs/>
          <w:color w:val="000000"/>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учета интересов сторон  и сотрудничества</w:t>
      </w:r>
    </w:p>
    <w:p w14:paraId="4BD6AA5A" w14:textId="77777777" w:rsidR="00FB4A6D" w:rsidRDefault="00FB4A6D" w:rsidP="00FB4A6D">
      <w:pPr>
        <w:spacing w:after="5" w:line="249" w:lineRule="auto"/>
        <w:ind w:right="67" w:firstLine="567"/>
        <w:jc w:val="both"/>
        <w:rPr>
          <w:rFonts w:ascii="Times New Roman" w:eastAsia="Times New Roman" w:hAnsi="Times New Roman" w:cs="Times New Roman"/>
          <w:sz w:val="24"/>
          <w:szCs w:val="24"/>
          <w:lang w:eastAsia="ru-RU"/>
        </w:rPr>
      </w:pPr>
    </w:p>
    <w:p w14:paraId="05522653" w14:textId="7760C71C" w:rsidR="00FB4A6D" w:rsidRPr="00091723" w:rsidRDefault="00FB4A6D" w:rsidP="00FB4A6D">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091723">
        <w:rPr>
          <w:rFonts w:ascii="Times New Roman" w:eastAsia="Times New Roman" w:hAnsi="Times New Roman" w:cs="Times New Roman"/>
          <w:b/>
          <w:sz w:val="24"/>
          <w:szCs w:val="24"/>
          <w:lang w:eastAsia="ru-RU"/>
        </w:rPr>
        <w:t xml:space="preserve"> КЛАСС</w:t>
      </w:r>
    </w:p>
    <w:p w14:paraId="50495DCD" w14:textId="77777777" w:rsidR="00727388" w:rsidRPr="00091723" w:rsidRDefault="00727388" w:rsidP="00727388">
      <w:pPr>
        <w:spacing w:after="0" w:line="240" w:lineRule="auto"/>
        <w:ind w:firstLine="567"/>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Тематическое распределение часов:</w:t>
      </w:r>
    </w:p>
    <w:tbl>
      <w:tblPr>
        <w:tblW w:w="10127" w:type="dxa"/>
        <w:tblLayout w:type="fixed"/>
        <w:tblCellMar>
          <w:left w:w="40" w:type="dxa"/>
          <w:right w:w="40" w:type="dxa"/>
        </w:tblCellMar>
        <w:tblLook w:val="0000" w:firstRow="0" w:lastRow="0" w:firstColumn="0" w:lastColumn="0" w:noHBand="0" w:noVBand="0"/>
      </w:tblPr>
      <w:tblGrid>
        <w:gridCol w:w="466"/>
        <w:gridCol w:w="8031"/>
        <w:gridCol w:w="1630"/>
      </w:tblGrid>
      <w:tr w:rsidR="00727388" w:rsidRPr="0026781E" w14:paraId="456903B5" w14:textId="77777777" w:rsidTr="0084253D">
        <w:trPr>
          <w:trHeight w:val="1010"/>
        </w:trPr>
        <w:tc>
          <w:tcPr>
            <w:tcW w:w="466" w:type="dxa"/>
            <w:tcBorders>
              <w:top w:val="single" w:sz="6" w:space="0" w:color="auto"/>
              <w:left w:val="single" w:sz="6" w:space="0" w:color="auto"/>
              <w:right w:val="single" w:sz="6" w:space="0" w:color="auto"/>
            </w:tcBorders>
            <w:shd w:val="clear" w:color="auto" w:fill="FFFFFF"/>
          </w:tcPr>
          <w:p w14:paraId="29A06069"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 </w:t>
            </w:r>
          </w:p>
          <w:p w14:paraId="089F54F2"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п/п</w:t>
            </w:r>
          </w:p>
        </w:tc>
        <w:tc>
          <w:tcPr>
            <w:tcW w:w="8031" w:type="dxa"/>
            <w:tcBorders>
              <w:top w:val="single" w:sz="6" w:space="0" w:color="auto"/>
              <w:left w:val="single" w:sz="6" w:space="0" w:color="auto"/>
              <w:right w:val="single" w:sz="6" w:space="0" w:color="auto"/>
            </w:tcBorders>
            <w:shd w:val="clear" w:color="auto" w:fill="FFFFFF"/>
          </w:tcPr>
          <w:p w14:paraId="638A6F40"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Название раздела программы</w:t>
            </w:r>
          </w:p>
        </w:tc>
        <w:tc>
          <w:tcPr>
            <w:tcW w:w="1630" w:type="dxa"/>
            <w:tcBorders>
              <w:top w:val="single" w:sz="6" w:space="0" w:color="auto"/>
              <w:left w:val="single" w:sz="6" w:space="0" w:color="auto"/>
              <w:right w:val="single" w:sz="6" w:space="0" w:color="auto"/>
            </w:tcBorders>
            <w:shd w:val="clear" w:color="auto" w:fill="FFFFFF"/>
          </w:tcPr>
          <w:p w14:paraId="50DAD1F3"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 xml:space="preserve">Кол-во часов </w:t>
            </w:r>
          </w:p>
          <w:p w14:paraId="75B54019"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(уроков)</w:t>
            </w:r>
          </w:p>
        </w:tc>
      </w:tr>
      <w:tr w:rsidR="00727388" w:rsidRPr="0026781E" w14:paraId="2CF98FC6" w14:textId="77777777" w:rsidTr="0084253D">
        <w:trPr>
          <w:trHeight w:hRule="exact" w:val="34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68BFFDB5" w14:textId="77777777" w:rsidR="00727388" w:rsidRPr="0026781E" w:rsidRDefault="00727388" w:rsidP="0084253D">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Базовая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2875097C" w14:textId="77777777" w:rsidR="00727388" w:rsidRPr="0026781E" w:rsidRDefault="00727388" w:rsidP="0084253D">
            <w:pPr>
              <w:spacing w:after="0" w:line="240" w:lineRule="auto"/>
              <w:jc w:val="center"/>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5</w:t>
            </w:r>
            <w:r w:rsidRPr="0026781E">
              <w:rPr>
                <w:rFonts w:ascii="Times New Roman" w:eastAsia="Times New Roman" w:hAnsi="Times New Roman" w:cs="Times New Roman"/>
                <w:sz w:val="24"/>
                <w:szCs w:val="24"/>
                <w:lang w:eastAsia="ru-RU"/>
              </w:rPr>
              <w:t>6</w:t>
            </w:r>
          </w:p>
        </w:tc>
      </w:tr>
      <w:tr w:rsidR="00727388" w:rsidRPr="0026781E" w14:paraId="65A8A34B" w14:textId="77777777" w:rsidTr="0084253D">
        <w:trPr>
          <w:trHeight w:val="529"/>
        </w:trPr>
        <w:tc>
          <w:tcPr>
            <w:tcW w:w="466" w:type="dxa"/>
            <w:tcBorders>
              <w:top w:val="single" w:sz="6" w:space="0" w:color="auto"/>
              <w:left w:val="single" w:sz="6" w:space="0" w:color="auto"/>
              <w:right w:val="single" w:sz="6" w:space="0" w:color="auto"/>
            </w:tcBorders>
            <w:shd w:val="clear" w:color="auto" w:fill="FFFFFF"/>
          </w:tcPr>
          <w:p w14:paraId="7D0D5B78"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right w:val="single" w:sz="6" w:space="0" w:color="auto"/>
            </w:tcBorders>
            <w:shd w:val="clear" w:color="auto" w:fill="FFFFFF"/>
          </w:tcPr>
          <w:p w14:paraId="047B01CF"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Основы знаний о физической культуре</w:t>
            </w:r>
          </w:p>
        </w:tc>
        <w:tc>
          <w:tcPr>
            <w:tcW w:w="1630" w:type="dxa"/>
            <w:tcBorders>
              <w:top w:val="single" w:sz="6" w:space="0" w:color="auto"/>
              <w:left w:val="single" w:sz="6" w:space="0" w:color="auto"/>
              <w:right w:val="single" w:sz="6" w:space="0" w:color="auto"/>
            </w:tcBorders>
            <w:shd w:val="clear" w:color="auto" w:fill="FFFFFF"/>
          </w:tcPr>
          <w:p w14:paraId="7E01155F" w14:textId="77777777" w:rsidR="00727388"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w:t>
            </w:r>
          </w:p>
          <w:p w14:paraId="0A9DE00A"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урока</w:t>
            </w:r>
          </w:p>
        </w:tc>
      </w:tr>
      <w:tr w:rsidR="00727388" w:rsidRPr="0026781E" w14:paraId="1B5A6443" w14:textId="77777777" w:rsidTr="0084253D">
        <w:trPr>
          <w:trHeight w:hRule="exact" w:val="291"/>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118D4EEA"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7519123D"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5DDDA6F1"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12</w:t>
            </w:r>
          </w:p>
        </w:tc>
      </w:tr>
      <w:tr w:rsidR="00727388" w:rsidRPr="0026781E" w14:paraId="304FAD3D" w14:textId="77777777" w:rsidTr="0084253D">
        <w:trPr>
          <w:trHeight w:hRule="exact" w:val="277"/>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75C529B7"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3</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27DE4758"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Гимнастика с элементами акробатики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1563CA2C"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727388" w:rsidRPr="0026781E" w14:paraId="060E9FAC" w14:textId="77777777" w:rsidTr="0084253D">
        <w:trPr>
          <w:trHeight w:hRule="exact" w:val="26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7BB5B9EC"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4</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05AA9EDB"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Легкая атлетика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7D9CDE71"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r>
      <w:tr w:rsidR="00727388" w:rsidRPr="0026781E" w14:paraId="70DCA033" w14:textId="77777777" w:rsidTr="0084253D">
        <w:trPr>
          <w:trHeight w:hRule="exact" w:val="280"/>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7A103E75"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5</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5C38F873"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Кроссовая подготовка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10A04DFD"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r>
      <w:tr w:rsidR="00727388" w:rsidRPr="0026781E" w14:paraId="1D6189C1" w14:textId="77777777" w:rsidTr="0084253D">
        <w:trPr>
          <w:trHeight w:hRule="exact" w:val="345"/>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5AFAB4B2"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5EF2E75B"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Плавание</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27A26DF8"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p>
        </w:tc>
      </w:tr>
      <w:tr w:rsidR="00727388" w:rsidRPr="0026781E" w14:paraId="6C5CD05C" w14:textId="77777777" w:rsidTr="0084253D">
        <w:trPr>
          <w:trHeight w:hRule="exact" w:val="365"/>
        </w:trPr>
        <w:tc>
          <w:tcPr>
            <w:tcW w:w="8497" w:type="dxa"/>
            <w:gridSpan w:val="2"/>
            <w:tcBorders>
              <w:top w:val="single" w:sz="6" w:space="0" w:color="auto"/>
              <w:left w:val="single" w:sz="6" w:space="0" w:color="auto"/>
              <w:bottom w:val="single" w:sz="6" w:space="0" w:color="auto"/>
              <w:right w:val="single" w:sz="6" w:space="0" w:color="auto"/>
            </w:tcBorders>
            <w:shd w:val="clear" w:color="auto" w:fill="FFFFFF"/>
          </w:tcPr>
          <w:p w14:paraId="41EE6F9B" w14:textId="77777777" w:rsidR="00727388" w:rsidRPr="0026781E" w:rsidRDefault="00727388" w:rsidP="0084253D">
            <w:pPr>
              <w:spacing w:after="0" w:line="240" w:lineRule="auto"/>
              <w:jc w:val="center"/>
              <w:rPr>
                <w:rFonts w:ascii="Times New Roman" w:eastAsia="Times New Roman" w:hAnsi="Times New Roman" w:cs="Times New Roman"/>
                <w:b/>
                <w:sz w:val="24"/>
                <w:szCs w:val="24"/>
                <w:lang w:eastAsia="ru-RU"/>
              </w:rPr>
            </w:pPr>
            <w:r w:rsidRPr="0026781E">
              <w:rPr>
                <w:rFonts w:ascii="Times New Roman" w:eastAsia="Times New Roman" w:hAnsi="Times New Roman" w:cs="Times New Roman"/>
                <w:b/>
                <w:sz w:val="24"/>
                <w:szCs w:val="24"/>
                <w:lang w:eastAsia="ru-RU"/>
              </w:rPr>
              <w:t>Вариативная часть</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733C5383"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727388" w:rsidRPr="0026781E" w14:paraId="7F794B95" w14:textId="77777777" w:rsidTr="0084253D">
        <w:trPr>
          <w:trHeight w:hRule="exact" w:val="299"/>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3FB2385B"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1</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3328DA4B"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Связанный с национальными особенностями</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414B43EA"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27388" w:rsidRPr="0026781E" w14:paraId="59219DB2" w14:textId="77777777" w:rsidTr="0084253D">
        <w:trPr>
          <w:trHeight w:hRule="exact" w:val="114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6B55A2B0"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2</w:t>
            </w:r>
          </w:p>
        </w:tc>
        <w:tc>
          <w:tcPr>
            <w:tcW w:w="8031" w:type="dxa"/>
            <w:tcBorders>
              <w:top w:val="single" w:sz="6" w:space="0" w:color="auto"/>
              <w:left w:val="single" w:sz="6" w:space="0" w:color="auto"/>
              <w:bottom w:val="single" w:sz="6" w:space="0" w:color="auto"/>
              <w:right w:val="single" w:sz="6" w:space="0" w:color="auto"/>
            </w:tcBorders>
            <w:shd w:val="clear" w:color="auto" w:fill="FFFFFF"/>
          </w:tcPr>
          <w:p w14:paraId="4F4F3B0A" w14:textId="77777777" w:rsidR="00727388" w:rsidRPr="0026781E" w:rsidRDefault="00727388" w:rsidP="0084253D">
            <w:pPr>
              <w:spacing w:after="0" w:line="240" w:lineRule="auto"/>
              <w:jc w:val="both"/>
              <w:rPr>
                <w:rFonts w:ascii="Times New Roman" w:eastAsia="Times New Roman" w:hAnsi="Times New Roman" w:cs="Times New Roman"/>
                <w:sz w:val="24"/>
                <w:szCs w:val="24"/>
                <w:lang w:eastAsia="ru-RU"/>
              </w:rPr>
            </w:pPr>
            <w:r w:rsidRPr="0026781E">
              <w:rPr>
                <w:rFonts w:ascii="Times New Roman" w:eastAsia="Times New Roman" w:hAnsi="Times New Roman" w:cs="Times New Roman"/>
                <w:sz w:val="24"/>
                <w:szCs w:val="24"/>
                <w:lang w:eastAsia="ru-RU"/>
              </w:rPr>
              <w:t>По выбору учителя, обучающихся, определяемый организацией образования, по углубленному изучению одного или нескольких видов спорта</w:t>
            </w:r>
          </w:p>
        </w:tc>
        <w:tc>
          <w:tcPr>
            <w:tcW w:w="1630" w:type="dxa"/>
            <w:tcBorders>
              <w:top w:val="single" w:sz="6" w:space="0" w:color="auto"/>
              <w:left w:val="single" w:sz="6" w:space="0" w:color="auto"/>
              <w:bottom w:val="single" w:sz="6" w:space="0" w:color="auto"/>
              <w:right w:val="single" w:sz="6" w:space="0" w:color="auto"/>
            </w:tcBorders>
            <w:shd w:val="clear" w:color="auto" w:fill="FFFFFF"/>
          </w:tcPr>
          <w:p w14:paraId="2D98C746" w14:textId="77777777" w:rsidR="00727388" w:rsidRPr="0026781E" w:rsidRDefault="00727388" w:rsidP="008425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2744D77F" w14:textId="77777777" w:rsidR="00727388" w:rsidRPr="0026781E" w:rsidRDefault="00727388" w:rsidP="00727388">
      <w:pPr>
        <w:spacing w:after="0" w:line="240" w:lineRule="auto"/>
        <w:ind w:firstLine="567"/>
        <w:rPr>
          <w:rFonts w:ascii="Times New Roman" w:eastAsia="Times New Roman" w:hAnsi="Times New Roman" w:cs="Times New Roman"/>
          <w:sz w:val="24"/>
          <w:szCs w:val="24"/>
          <w:lang w:eastAsia="ru-RU"/>
        </w:rPr>
      </w:pPr>
      <w:r w:rsidRPr="0026781E">
        <w:rPr>
          <w:rFonts w:ascii="Times New Roman" w:eastAsia="Calibri" w:hAnsi="Times New Roman" w:cs="Times New Roman"/>
          <w:sz w:val="24"/>
          <w:szCs w:val="24"/>
          <w:vertAlign w:val="superscript"/>
        </w:rPr>
        <w:footnoteRef/>
      </w:r>
      <w:r w:rsidRPr="0026781E">
        <w:rPr>
          <w:rFonts w:ascii="Times New Roman" w:eastAsia="Calibri" w:hAnsi="Times New Roman" w:cs="Times New Roman"/>
          <w:sz w:val="24"/>
          <w:szCs w:val="24"/>
        </w:rPr>
        <w:t xml:space="preserve"> При наличии бассейна</w:t>
      </w:r>
    </w:p>
    <w:p w14:paraId="6456D084" w14:textId="77777777" w:rsidR="00DF2431" w:rsidRDefault="00DF2431" w:rsidP="00DF2431">
      <w:pPr>
        <w:spacing w:after="31" w:line="271" w:lineRule="auto"/>
        <w:ind w:left="579" w:right="18" w:hanging="10"/>
        <w:jc w:val="both"/>
        <w:rPr>
          <w:rFonts w:ascii="Times New Roman" w:eastAsia="Times New Roman" w:hAnsi="Times New Roman" w:cs="Times New Roman"/>
          <w:b/>
          <w:bCs/>
          <w:color w:val="000000"/>
          <w:sz w:val="24"/>
          <w:szCs w:val="24"/>
        </w:rPr>
      </w:pPr>
      <w:r w:rsidRPr="00DF2431">
        <w:rPr>
          <w:rFonts w:ascii="Times New Roman" w:eastAsia="Times New Roman" w:hAnsi="Times New Roman" w:cs="Times New Roman"/>
          <w:b/>
          <w:bCs/>
          <w:color w:val="000000"/>
          <w:sz w:val="24"/>
          <w:szCs w:val="24"/>
        </w:rPr>
        <w:t xml:space="preserve">Знания о физической культуре: </w:t>
      </w:r>
    </w:p>
    <w:p w14:paraId="72E18B82" w14:textId="3C57B0EE" w:rsidR="00DF2431" w:rsidRPr="00DF2431" w:rsidRDefault="00DF2431" w:rsidP="002E3761">
      <w:pPr>
        <w:spacing w:after="31" w:line="271" w:lineRule="auto"/>
        <w:ind w:right="18"/>
        <w:jc w:val="both"/>
        <w:rPr>
          <w:rFonts w:ascii="Times New Roman" w:eastAsia="Times New Roman" w:hAnsi="Times New Roman" w:cs="Times New Roman"/>
          <w:color w:val="000000"/>
          <w:sz w:val="24"/>
          <w:szCs w:val="24"/>
        </w:rPr>
      </w:pPr>
      <w:r w:rsidRPr="00DF2431">
        <w:rPr>
          <w:rFonts w:ascii="Times New Roman" w:eastAsia="Times New Roman" w:hAnsi="Times New Roman" w:cs="Times New Roman"/>
          <w:color w:val="000000"/>
          <w:sz w:val="24"/>
          <w:szCs w:val="24"/>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 называть направления физической культуры в классификации физических упражнений по признаку исторически сложившихся систем физического воспитания; понимать и перечислять физические упражнения в классификации  по преимущественной целевой направленности; формулировать основные задачи физической культуры, объяснять отличия задач физической культуры от задач спорта; 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 давать основные определения по организации строевых упражнений: строй, фланг, фронт, интервал, дистанция, направляющий, замыкающий, шеренга, колонна;</w:t>
      </w:r>
      <w:r w:rsidR="002E3761">
        <w:rPr>
          <w:rFonts w:ascii="Times New Roman" w:eastAsia="Times New Roman" w:hAnsi="Times New Roman" w:cs="Times New Roman"/>
          <w:color w:val="000000"/>
          <w:sz w:val="24"/>
          <w:szCs w:val="24"/>
        </w:rPr>
        <w:t xml:space="preserve"> </w:t>
      </w:r>
      <w:r w:rsidRPr="00DF2431">
        <w:rPr>
          <w:rFonts w:ascii="Times New Roman" w:eastAsia="Times New Roman" w:hAnsi="Times New Roman" w:cs="Times New Roman"/>
          <w:color w:val="000000"/>
          <w:sz w:val="24"/>
          <w:szCs w:val="24"/>
        </w:rPr>
        <w:t xml:space="preserve">знать строевые команды; знать и применять методику определения результатов развития физических качеств и способностей: гибкости, координационно-скоростных способностей; определять ситуации, требующие применения правил предупреждения травматизма; определять состав спортивной одежды в зависимости от погодных условий и условий занятий; различать гимнастические упражнения по воздействию на развитие физических качеств (сила, быстрота, координация, гибкость). </w:t>
      </w:r>
    </w:p>
    <w:p w14:paraId="6FA2A626" w14:textId="77777777" w:rsidR="002E3761" w:rsidRPr="002E3761" w:rsidRDefault="002E3761" w:rsidP="002E3761">
      <w:pPr>
        <w:spacing w:after="31" w:line="271" w:lineRule="auto"/>
        <w:ind w:left="579" w:right="18" w:hanging="10"/>
        <w:jc w:val="both"/>
        <w:rPr>
          <w:rFonts w:ascii="Times New Roman" w:eastAsia="Times New Roman" w:hAnsi="Times New Roman" w:cs="Times New Roman"/>
          <w:b/>
          <w:bCs/>
          <w:color w:val="000000"/>
          <w:sz w:val="24"/>
          <w:szCs w:val="24"/>
        </w:rPr>
      </w:pPr>
      <w:r w:rsidRPr="002E3761">
        <w:rPr>
          <w:rFonts w:ascii="Times New Roman" w:eastAsia="Times New Roman" w:hAnsi="Times New Roman" w:cs="Times New Roman"/>
          <w:b/>
          <w:bCs/>
          <w:color w:val="000000"/>
          <w:sz w:val="24"/>
          <w:szCs w:val="24"/>
        </w:rPr>
        <w:t>Способы физкультурной деятельности:</w:t>
      </w:r>
    </w:p>
    <w:p w14:paraId="1253C93D" w14:textId="78B9AA5E" w:rsidR="002E3761" w:rsidRPr="002E3761" w:rsidRDefault="002E3761" w:rsidP="002E3761">
      <w:pPr>
        <w:spacing w:after="31" w:line="271" w:lineRule="auto"/>
        <w:ind w:right="18"/>
        <w:jc w:val="both"/>
        <w:rPr>
          <w:rFonts w:ascii="Times New Roman" w:eastAsia="Times New Roman" w:hAnsi="Times New Roman" w:cs="Times New Roman"/>
          <w:color w:val="000000"/>
          <w:sz w:val="24"/>
          <w:szCs w:val="24"/>
        </w:rPr>
      </w:pPr>
      <w:r w:rsidRPr="002E3761">
        <w:rPr>
          <w:rFonts w:ascii="Times New Roman" w:eastAsia="Times New Roman" w:hAnsi="Times New Roman" w:cs="Times New Roman"/>
          <w:color w:val="000000"/>
          <w:sz w:val="24"/>
          <w:szCs w:val="24"/>
        </w:rPr>
        <w:t xml:space="preserve"> 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 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 объяснять технику разученных гимнастических упражнений и специальных физических упражнений по виду спорта (по выбору); общаться и взаимодействовать в игровой деятельности; 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w:t>
      </w:r>
      <w:r w:rsidRPr="002E3761">
        <w:rPr>
          <w:rFonts w:ascii="Times New Roman" w:eastAsia="Times New Roman" w:hAnsi="Times New Roman" w:cs="Times New Roman"/>
          <w:color w:val="000000"/>
          <w:sz w:val="24"/>
          <w:szCs w:val="24"/>
        </w:rPr>
        <w:lastRenderedPageBreak/>
        <w:t xml:space="preserve">формирование стопы и осанки, развитие меткости и другие; составлять, организовывать и проводить подвижные игры с элементами соревновательной деятельности. </w:t>
      </w:r>
    </w:p>
    <w:p w14:paraId="426E3376" w14:textId="77777777" w:rsidR="002E3761" w:rsidRPr="002E3761" w:rsidRDefault="002E3761" w:rsidP="002E3761">
      <w:pPr>
        <w:spacing w:after="31" w:line="271" w:lineRule="auto"/>
        <w:ind w:left="579" w:right="18" w:hanging="10"/>
        <w:jc w:val="both"/>
        <w:rPr>
          <w:rFonts w:ascii="Times New Roman" w:eastAsia="Times New Roman" w:hAnsi="Times New Roman" w:cs="Times New Roman"/>
          <w:b/>
          <w:bCs/>
          <w:color w:val="000000"/>
          <w:sz w:val="24"/>
          <w:szCs w:val="24"/>
        </w:rPr>
      </w:pPr>
      <w:r w:rsidRPr="002E3761">
        <w:rPr>
          <w:rFonts w:ascii="Times New Roman" w:eastAsia="Times New Roman" w:hAnsi="Times New Roman" w:cs="Times New Roman"/>
          <w:b/>
          <w:bCs/>
          <w:color w:val="000000"/>
          <w:sz w:val="24"/>
          <w:szCs w:val="24"/>
        </w:rPr>
        <w:t xml:space="preserve">Физическое совершенствование </w:t>
      </w:r>
    </w:p>
    <w:p w14:paraId="5574861F" w14:textId="77777777" w:rsidR="002E3761" w:rsidRDefault="002E3761" w:rsidP="002E3761">
      <w:pPr>
        <w:spacing w:after="31" w:line="271" w:lineRule="auto"/>
        <w:ind w:left="-15" w:right="18" w:firstLine="569"/>
        <w:jc w:val="both"/>
        <w:rPr>
          <w:rFonts w:ascii="Times New Roman" w:eastAsia="Times New Roman" w:hAnsi="Times New Roman" w:cs="Times New Roman"/>
          <w:color w:val="000000"/>
          <w:sz w:val="24"/>
          <w:szCs w:val="24"/>
        </w:rPr>
      </w:pPr>
      <w:r w:rsidRPr="002E3761">
        <w:rPr>
          <w:rFonts w:ascii="Times New Roman" w:eastAsia="Times New Roman" w:hAnsi="Times New Roman" w:cs="Times New Roman"/>
          <w:i/>
          <w:iCs/>
          <w:color w:val="000000"/>
          <w:sz w:val="24"/>
          <w:szCs w:val="24"/>
        </w:rPr>
        <w:t>Физкультурно-оздоровительная деятельность</w:t>
      </w:r>
      <w:r w:rsidRPr="002E3761">
        <w:rPr>
          <w:rFonts w:ascii="Times New Roman" w:eastAsia="Times New Roman" w:hAnsi="Times New Roman" w:cs="Times New Roman"/>
          <w:color w:val="000000"/>
          <w:sz w:val="24"/>
          <w:szCs w:val="24"/>
        </w:rPr>
        <w:t>:</w:t>
      </w:r>
    </w:p>
    <w:p w14:paraId="2F70F4B7" w14:textId="780AE808" w:rsidR="002E3761" w:rsidRPr="002E3761" w:rsidRDefault="002E3761" w:rsidP="002E3761">
      <w:pPr>
        <w:spacing w:after="31" w:line="271" w:lineRule="auto"/>
        <w:ind w:left="-15" w:right="18" w:firstLine="15"/>
        <w:jc w:val="both"/>
        <w:rPr>
          <w:rFonts w:ascii="Times New Roman" w:eastAsia="Times New Roman" w:hAnsi="Times New Roman" w:cs="Times New Roman"/>
          <w:color w:val="000000"/>
          <w:sz w:val="24"/>
          <w:szCs w:val="24"/>
        </w:rPr>
      </w:pPr>
      <w:r w:rsidRPr="002E3761">
        <w:rPr>
          <w:rFonts w:ascii="Times New Roman" w:eastAsia="Times New Roman" w:hAnsi="Times New Roman" w:cs="Times New Roman"/>
          <w:color w:val="000000"/>
          <w:sz w:val="24"/>
          <w:szCs w:val="24"/>
        </w:rPr>
        <w:t xml:space="preserve"> 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 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 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 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лежа, сидя, стоя); принимать на себя ответственность за результаты эффективного развития собственных физических качеств. </w:t>
      </w:r>
    </w:p>
    <w:p w14:paraId="3652CB41" w14:textId="77777777" w:rsidR="002E3761" w:rsidRDefault="002E3761" w:rsidP="002E3761">
      <w:pPr>
        <w:spacing w:after="31" w:line="271" w:lineRule="auto"/>
        <w:ind w:left="579" w:right="18" w:hanging="10"/>
        <w:jc w:val="both"/>
        <w:rPr>
          <w:rFonts w:ascii="Times New Roman" w:eastAsia="Times New Roman" w:hAnsi="Times New Roman" w:cs="Times New Roman"/>
          <w:color w:val="000000"/>
          <w:sz w:val="24"/>
          <w:szCs w:val="24"/>
        </w:rPr>
      </w:pPr>
      <w:r w:rsidRPr="002E3761">
        <w:rPr>
          <w:rFonts w:ascii="Times New Roman" w:eastAsia="Times New Roman" w:hAnsi="Times New Roman" w:cs="Times New Roman"/>
          <w:i/>
          <w:iCs/>
          <w:color w:val="000000"/>
          <w:sz w:val="24"/>
          <w:szCs w:val="24"/>
        </w:rPr>
        <w:t>Спортивно-оздоровительная деятельность</w:t>
      </w:r>
      <w:r w:rsidRPr="002E3761">
        <w:rPr>
          <w:rFonts w:ascii="Times New Roman" w:eastAsia="Times New Roman" w:hAnsi="Times New Roman" w:cs="Times New Roman"/>
          <w:color w:val="000000"/>
          <w:sz w:val="24"/>
          <w:szCs w:val="24"/>
        </w:rPr>
        <w:t xml:space="preserve">: </w:t>
      </w:r>
    </w:p>
    <w:p w14:paraId="298CCD98" w14:textId="3D0B0185" w:rsidR="002E3761" w:rsidRPr="002E3761" w:rsidRDefault="002E3761" w:rsidP="002E3761">
      <w:pPr>
        <w:spacing w:after="31" w:line="271" w:lineRule="auto"/>
        <w:ind w:right="18" w:hanging="10"/>
        <w:jc w:val="both"/>
        <w:rPr>
          <w:rFonts w:ascii="Times New Roman" w:eastAsia="Times New Roman" w:hAnsi="Times New Roman" w:cs="Times New Roman"/>
          <w:color w:val="000000"/>
          <w:sz w:val="24"/>
          <w:szCs w:val="24"/>
        </w:rPr>
      </w:pPr>
      <w:r w:rsidRPr="002E3761">
        <w:rPr>
          <w:rFonts w:ascii="Calibri" w:eastAsia="Calibri" w:hAnsi="Calibri" w:cs="Calibri"/>
          <w:color w:val="000000"/>
          <w:sz w:val="24"/>
          <w:szCs w:val="24"/>
        </w:rPr>
        <w:tab/>
      </w:r>
      <w:r w:rsidRPr="002E3761">
        <w:rPr>
          <w:rFonts w:ascii="Times New Roman" w:eastAsia="Times New Roman" w:hAnsi="Times New Roman" w:cs="Times New Roman"/>
          <w:color w:val="000000"/>
          <w:sz w:val="24"/>
          <w:szCs w:val="24"/>
        </w:rPr>
        <w:t xml:space="preserve">осваивать и показывать универсальные умения </w:t>
      </w:r>
      <w:r w:rsidRPr="002E3761">
        <w:rPr>
          <w:rFonts w:ascii="Times New Roman" w:eastAsia="Times New Roman" w:hAnsi="Times New Roman" w:cs="Times New Roman"/>
          <w:color w:val="000000"/>
          <w:sz w:val="24"/>
          <w:szCs w:val="24"/>
        </w:rPr>
        <w:tab/>
        <w:t xml:space="preserve">при выполнении организующих упражнений; осваивать технику выполнения спортивных упражнений; осваивать универсальные умения по взаимодействию в парах и группах при разучивании специальных физических упражнений; проявлять физические качества гибкости, координации и быстроты  при выполнении специальных физических упражнений и упражнений основной гимнастики; выявлять характерные ошибки при выполнении гимнастических упражнений и техники плавания; различать, выполнять и озвучивать строевые команды; осваивать универсальные умения </w:t>
      </w:r>
      <w:r w:rsidRPr="002E3761">
        <w:rPr>
          <w:rFonts w:ascii="Times New Roman" w:eastAsia="Times New Roman" w:hAnsi="Times New Roman" w:cs="Times New Roman"/>
          <w:color w:val="000000"/>
          <w:sz w:val="24"/>
          <w:szCs w:val="24"/>
        </w:rPr>
        <w:tab/>
        <w:t xml:space="preserve">по взаимодействию в группах при разучивании и выполнении физических упражнений; осваивать и демонстрировать технику различных стилей плавания (на выбор), выполнять плавание на скорость; описывать и демонстрировать правила соревновательной деятельности  </w:t>
      </w:r>
    </w:p>
    <w:p w14:paraId="5FA2170D" w14:textId="07103B6E" w:rsidR="002E3761" w:rsidRPr="002E3761" w:rsidRDefault="002E3761" w:rsidP="002E3761">
      <w:pPr>
        <w:spacing w:after="31" w:line="271" w:lineRule="auto"/>
        <w:ind w:right="18" w:hanging="15"/>
        <w:jc w:val="both"/>
        <w:rPr>
          <w:rFonts w:ascii="Times New Roman" w:eastAsia="Times New Roman" w:hAnsi="Times New Roman" w:cs="Times New Roman"/>
          <w:color w:val="000000"/>
          <w:sz w:val="24"/>
          <w:szCs w:val="24"/>
        </w:rPr>
      </w:pPr>
      <w:r w:rsidRPr="002E3761">
        <w:rPr>
          <w:rFonts w:ascii="Times New Roman" w:eastAsia="Times New Roman" w:hAnsi="Times New Roman" w:cs="Times New Roman"/>
          <w:color w:val="000000"/>
          <w:sz w:val="24"/>
          <w:szCs w:val="24"/>
        </w:rPr>
        <w:t xml:space="preserve">по виду спорта (на выбор); соблюдать правила техники безопасности при занятиях физической культурой и спортом; демонстрировать технику удержания гимнастических предметов (мяч, скакалка) при передаче, броске, ловле, вращении, перекатах; демонстрировать технику выполнения равновесий, поворотов, прыжков толчком с одной ноги (попеременно), на месте и с разбега; осваивать технику выполнения акробатических упражнений (кувырок, колесо, </w:t>
      </w:r>
    </w:p>
    <w:p w14:paraId="5533748F" w14:textId="66443559" w:rsidR="002E3761" w:rsidRPr="002E3761" w:rsidRDefault="002E3761" w:rsidP="002E3761">
      <w:pPr>
        <w:spacing w:after="31" w:line="271" w:lineRule="auto"/>
        <w:ind w:right="18"/>
        <w:jc w:val="both"/>
        <w:rPr>
          <w:rFonts w:ascii="Times New Roman" w:eastAsia="Times New Roman" w:hAnsi="Times New Roman" w:cs="Times New Roman"/>
          <w:color w:val="000000"/>
          <w:sz w:val="24"/>
          <w:szCs w:val="24"/>
        </w:rPr>
      </w:pPr>
      <w:r w:rsidRPr="002E3761">
        <w:rPr>
          <w:rFonts w:ascii="Times New Roman" w:eastAsia="Times New Roman" w:hAnsi="Times New Roman" w:cs="Times New Roman"/>
          <w:color w:val="000000"/>
          <w:sz w:val="24"/>
          <w:szCs w:val="24"/>
        </w:rPr>
        <w:t xml:space="preserve">шпагат/полушпагат, мост из различных положений по выбору, стойка на руках); осваивать технику танцевальных шагов, выполняемых индивидуально, парами, в группах; моделировать комплексы упражнений общей гимнастики по видам разминки (общая, партерная, у опоры); осваивать универсальные умения в самостоятельной организации  и проведении подвижных игр, игровых заданий, спортивных эстафет; осваивать универсальные умения управлять эмоциями в процессе учебной  и игровой деятельности; осваивать технические действия из спортивных игр. </w:t>
      </w:r>
    </w:p>
    <w:p w14:paraId="2E009185" w14:textId="77777777" w:rsidR="00091723" w:rsidRPr="00091723" w:rsidRDefault="00091723" w:rsidP="00091723">
      <w:pPr>
        <w:spacing w:after="0" w:line="240" w:lineRule="auto"/>
        <w:jc w:val="center"/>
        <w:rPr>
          <w:rFonts w:ascii="Times New Roman" w:hAnsi="Times New Roman" w:cs="Times New Roman"/>
          <w:b/>
          <w:sz w:val="24"/>
          <w:szCs w:val="24"/>
        </w:rPr>
      </w:pPr>
    </w:p>
    <w:p w14:paraId="66DB680A" w14:textId="45DA5BA8" w:rsidR="00091723" w:rsidRPr="00091723" w:rsidRDefault="00091723" w:rsidP="00091723">
      <w:pPr>
        <w:spacing w:after="0" w:line="240" w:lineRule="auto"/>
        <w:jc w:val="center"/>
        <w:rPr>
          <w:rFonts w:ascii="Times New Roman" w:hAnsi="Times New Roman" w:cs="Times New Roman"/>
          <w:b/>
          <w:sz w:val="24"/>
          <w:szCs w:val="24"/>
        </w:rPr>
      </w:pPr>
      <w:r w:rsidRPr="00091723">
        <w:rPr>
          <w:rFonts w:ascii="Times New Roman" w:hAnsi="Times New Roman" w:cs="Times New Roman"/>
          <w:b/>
          <w:sz w:val="24"/>
          <w:szCs w:val="24"/>
        </w:rPr>
        <w:t>5. ПЛАНИРУЕМЫЕ РЕЗУЛЬТАТЫ ОСВОЕНИЯ ПРОГРАММЫ УЧЕБНОГО ПРЕДМЕТА «</w:t>
      </w:r>
      <w:r w:rsidR="00341D9F">
        <w:rPr>
          <w:rFonts w:ascii="Times New Roman" w:hAnsi="Times New Roman" w:cs="Times New Roman"/>
          <w:b/>
          <w:sz w:val="24"/>
          <w:szCs w:val="24"/>
        </w:rPr>
        <w:t>ФИЗИЧЕСКАЯ КУЛЬТУРА</w:t>
      </w:r>
      <w:r w:rsidRPr="00091723">
        <w:rPr>
          <w:rFonts w:ascii="Times New Roman" w:hAnsi="Times New Roman" w:cs="Times New Roman"/>
          <w:b/>
          <w:sz w:val="24"/>
          <w:szCs w:val="24"/>
        </w:rPr>
        <w:t>.»</w:t>
      </w:r>
    </w:p>
    <w:p w14:paraId="0A3347D7" w14:textId="082CEB65" w:rsidR="00091723" w:rsidRPr="00091723" w:rsidRDefault="00091723" w:rsidP="00091723">
      <w:pPr>
        <w:spacing w:after="0" w:line="240" w:lineRule="auto"/>
        <w:ind w:firstLine="567"/>
        <w:jc w:val="both"/>
        <w:rPr>
          <w:rFonts w:ascii="Times New Roman" w:hAnsi="Times New Roman" w:cs="Times New Roman"/>
          <w:sz w:val="24"/>
          <w:szCs w:val="24"/>
        </w:rPr>
      </w:pPr>
      <w:r w:rsidRPr="00091723">
        <w:rPr>
          <w:rFonts w:ascii="Times New Roman" w:hAnsi="Times New Roman" w:cs="Times New Roman"/>
          <w:sz w:val="24"/>
          <w:szCs w:val="24"/>
        </w:rPr>
        <w:t xml:space="preserve">Государственный образовательный стандарт </w:t>
      </w:r>
      <w:r w:rsidR="002E3761">
        <w:rPr>
          <w:rFonts w:ascii="Times New Roman" w:hAnsi="Times New Roman" w:cs="Times New Roman"/>
          <w:sz w:val="24"/>
          <w:szCs w:val="24"/>
        </w:rPr>
        <w:t>начального</w:t>
      </w:r>
      <w:r w:rsidR="0023452A">
        <w:rPr>
          <w:rFonts w:ascii="Times New Roman" w:hAnsi="Times New Roman" w:cs="Times New Roman"/>
          <w:sz w:val="24"/>
          <w:szCs w:val="24"/>
        </w:rPr>
        <w:t xml:space="preserve"> общего</w:t>
      </w:r>
      <w:r w:rsidRPr="00091723">
        <w:rPr>
          <w:rFonts w:ascii="Times New Roman" w:hAnsi="Times New Roman" w:cs="Times New Roman"/>
          <w:sz w:val="24"/>
          <w:szCs w:val="24"/>
        </w:rPr>
        <w:t xml:space="preserve">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14:paraId="6C57AE69" w14:textId="64FB1651" w:rsidR="00091723" w:rsidRPr="00091723" w:rsidRDefault="00091723" w:rsidP="00091723">
      <w:pPr>
        <w:spacing w:after="0" w:line="240" w:lineRule="auto"/>
        <w:ind w:firstLine="567"/>
        <w:jc w:val="both"/>
        <w:rPr>
          <w:rFonts w:ascii="Times New Roman" w:hAnsi="Times New Roman" w:cs="Times New Roman"/>
          <w:sz w:val="24"/>
          <w:szCs w:val="24"/>
        </w:rPr>
      </w:pPr>
      <w:r w:rsidRPr="00091723">
        <w:rPr>
          <w:rFonts w:ascii="Times New Roman" w:hAnsi="Times New Roman" w:cs="Times New Roman"/>
          <w:sz w:val="24"/>
          <w:szCs w:val="24"/>
        </w:rPr>
        <w:t xml:space="preserve">Согласно ГОС </w:t>
      </w:r>
      <w:r w:rsidR="00FB4A6D">
        <w:rPr>
          <w:rFonts w:ascii="Times New Roman" w:hAnsi="Times New Roman" w:cs="Times New Roman"/>
          <w:sz w:val="24"/>
          <w:szCs w:val="24"/>
        </w:rPr>
        <w:t>Н</w:t>
      </w:r>
      <w:r w:rsidRPr="00091723">
        <w:rPr>
          <w:rFonts w:ascii="Times New Roman" w:hAnsi="Times New Roman" w:cs="Times New Roman"/>
          <w:sz w:val="24"/>
          <w:szCs w:val="24"/>
        </w:rPr>
        <w:t>ОО планируемые результаты освоения программы учебного предмета, (личностные и метапредметные должны быть представлены за весь период обучения, а предметные — за каждый год обучения).</w:t>
      </w:r>
    </w:p>
    <w:p w14:paraId="7ACAF1E5" w14:textId="763F6352" w:rsidR="00091723" w:rsidRPr="00091723" w:rsidRDefault="00091723" w:rsidP="00091723">
      <w:pPr>
        <w:spacing w:after="0" w:line="240" w:lineRule="auto"/>
        <w:ind w:firstLine="567"/>
        <w:jc w:val="both"/>
        <w:rPr>
          <w:rFonts w:ascii="Times New Roman" w:hAnsi="Times New Roman" w:cs="Times New Roman"/>
          <w:sz w:val="24"/>
          <w:szCs w:val="24"/>
        </w:rPr>
      </w:pPr>
      <w:r w:rsidRPr="00091723">
        <w:rPr>
          <w:rFonts w:ascii="Times New Roman" w:hAnsi="Times New Roman" w:cs="Times New Roman"/>
          <w:sz w:val="24"/>
          <w:szCs w:val="24"/>
        </w:rPr>
        <w:lastRenderedPageBreak/>
        <w:t xml:space="preserve">В результате изучения </w:t>
      </w:r>
      <w:r w:rsidR="00061091">
        <w:rPr>
          <w:rFonts w:ascii="Times New Roman" w:hAnsi="Times New Roman" w:cs="Times New Roman"/>
          <w:sz w:val="24"/>
          <w:szCs w:val="24"/>
        </w:rPr>
        <w:t>физической</w:t>
      </w:r>
      <w:r w:rsidR="002E3761">
        <w:rPr>
          <w:rFonts w:ascii="Times New Roman" w:hAnsi="Times New Roman" w:cs="Times New Roman"/>
          <w:sz w:val="24"/>
          <w:szCs w:val="24"/>
        </w:rPr>
        <w:t xml:space="preserve"> культуры</w:t>
      </w:r>
      <w:r w:rsidRPr="00091723">
        <w:rPr>
          <w:rFonts w:ascii="Times New Roman" w:hAnsi="Times New Roman" w:cs="Times New Roman"/>
          <w:sz w:val="24"/>
          <w:szCs w:val="24"/>
        </w:rPr>
        <w:t xml:space="preserve"> на уровне </w:t>
      </w:r>
      <w:r w:rsidR="00FB4A6D">
        <w:rPr>
          <w:rFonts w:ascii="Times New Roman" w:hAnsi="Times New Roman" w:cs="Times New Roman"/>
          <w:sz w:val="24"/>
          <w:szCs w:val="24"/>
        </w:rPr>
        <w:t>начальн</w:t>
      </w:r>
      <w:r w:rsidR="00341D9F">
        <w:rPr>
          <w:rFonts w:ascii="Times New Roman" w:hAnsi="Times New Roman" w:cs="Times New Roman"/>
          <w:sz w:val="24"/>
          <w:szCs w:val="24"/>
        </w:rPr>
        <w:t>о</w:t>
      </w:r>
      <w:r w:rsidR="00FB4A6D">
        <w:rPr>
          <w:rFonts w:ascii="Times New Roman" w:hAnsi="Times New Roman" w:cs="Times New Roman"/>
          <w:sz w:val="24"/>
          <w:szCs w:val="24"/>
        </w:rPr>
        <w:t>го</w:t>
      </w:r>
      <w:r w:rsidRPr="00091723">
        <w:rPr>
          <w:rFonts w:ascii="Times New Roman" w:hAnsi="Times New Roman" w:cs="Times New Roman"/>
          <w:sz w:val="24"/>
          <w:szCs w:val="24"/>
        </w:rPr>
        <w:t xml:space="preserve"> общего образования у обучающегося будут сформированы:</w:t>
      </w:r>
    </w:p>
    <w:p w14:paraId="56AED2DB" w14:textId="77777777" w:rsidR="00091723" w:rsidRPr="00091723" w:rsidRDefault="00091723" w:rsidP="00091723">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hAnsi="Times New Roman" w:cs="Times New Roman"/>
          <w:sz w:val="24"/>
          <w:szCs w:val="24"/>
        </w:rPr>
        <w:t xml:space="preserve">а) </w:t>
      </w:r>
      <w:r w:rsidRPr="00091723">
        <w:rPr>
          <w:rFonts w:ascii="Times New Roman" w:hAnsi="Times New Roman" w:cs="Times New Roman"/>
          <w:b/>
          <w:sz w:val="24"/>
          <w:szCs w:val="24"/>
        </w:rPr>
        <w:t>л</w:t>
      </w:r>
      <w:r w:rsidRPr="00091723">
        <w:rPr>
          <w:rFonts w:ascii="Times New Roman" w:eastAsia="Calibri" w:hAnsi="Times New Roman" w:cs="Times New Roman"/>
          <w:b/>
          <w:sz w:val="24"/>
          <w:szCs w:val="24"/>
          <w:lang w:eastAsia="ru-RU"/>
        </w:rPr>
        <w:t>ичностные результаты:</w:t>
      </w:r>
      <w:r w:rsidRPr="00091723">
        <w:rPr>
          <w:rFonts w:ascii="Times New Roman" w:eastAsia="Calibri" w:hAnsi="Times New Roman" w:cs="Times New Roman"/>
          <w:sz w:val="24"/>
          <w:szCs w:val="24"/>
          <w:lang w:eastAsia="ru-RU"/>
        </w:rPr>
        <w:t xml:space="preserve"> </w:t>
      </w:r>
    </w:p>
    <w:p w14:paraId="0BDBEE5C" w14:textId="77777777" w:rsidR="00091723" w:rsidRPr="00091723" w:rsidRDefault="00091723" w:rsidP="00091723">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eastAsia="Calibri" w:hAnsi="Times New Roman" w:cs="Times New Roman"/>
          <w:i/>
          <w:sz w:val="24"/>
          <w:szCs w:val="24"/>
          <w:lang w:eastAsia="ru-RU"/>
        </w:rPr>
        <w:t>1) гражданского воспитания</w:t>
      </w:r>
      <w:r w:rsidRPr="00091723">
        <w:rPr>
          <w:rFonts w:ascii="Times New Roman" w:eastAsia="Calibri" w:hAnsi="Times New Roman" w:cs="Times New Roman"/>
          <w:sz w:val="24"/>
          <w:szCs w:val="24"/>
          <w:lang w:eastAsia="ru-RU"/>
        </w:rPr>
        <w:t>:</w:t>
      </w:r>
    </w:p>
    <w:p w14:paraId="28F61C48" w14:textId="77777777" w:rsidR="00061091" w:rsidRDefault="00061091" w:rsidP="00091723">
      <w:pPr>
        <w:spacing w:after="0" w:line="240" w:lineRule="auto"/>
        <w:ind w:firstLine="567"/>
        <w:jc w:val="both"/>
        <w:rPr>
          <w:rFonts w:ascii="Times New Roman" w:eastAsia="Times New Roman" w:hAnsi="Times New Roman" w:cs="Times New Roman"/>
          <w:color w:val="000000"/>
          <w:sz w:val="28"/>
        </w:rPr>
      </w:pPr>
      <w:r w:rsidRPr="00061091">
        <w:rPr>
          <w:rFonts w:ascii="Times New Roman" w:eastAsia="Times New Roman" w:hAnsi="Times New Roman" w:cs="Times New Roman"/>
          <w:color w:val="000000"/>
          <w:sz w:val="24"/>
          <w:szCs w:val="24"/>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782C7AC3" w14:textId="77777777" w:rsidR="00061091" w:rsidRDefault="00091723" w:rsidP="00061091">
      <w:pPr>
        <w:spacing w:after="0" w:line="240" w:lineRule="auto"/>
        <w:ind w:firstLine="567"/>
        <w:jc w:val="both"/>
        <w:rPr>
          <w:rFonts w:ascii="Times New Roman" w:eastAsia="SchoolBookSanPin" w:hAnsi="Times New Roman" w:cs="Times New Roman"/>
          <w:bCs/>
          <w:position w:val="1"/>
          <w:sz w:val="24"/>
          <w:szCs w:val="24"/>
        </w:rPr>
      </w:pPr>
      <w:r w:rsidRPr="00091723">
        <w:rPr>
          <w:rFonts w:ascii="Times New Roman" w:eastAsia="Calibri" w:hAnsi="Times New Roman" w:cs="Times New Roman"/>
          <w:i/>
          <w:sz w:val="24"/>
          <w:szCs w:val="24"/>
          <w:lang w:eastAsia="ru-RU"/>
        </w:rPr>
        <w:t>2</w:t>
      </w:r>
      <w:r w:rsidRPr="00091723">
        <w:rPr>
          <w:rFonts w:ascii="Times New Roman" w:eastAsia="SchoolBookSanPin" w:hAnsi="Times New Roman" w:cs="Times New Roman"/>
          <w:bCs/>
          <w:i/>
          <w:position w:val="1"/>
          <w:sz w:val="24"/>
          <w:szCs w:val="24"/>
        </w:rPr>
        <w:t>) патриотического воспитания</w:t>
      </w:r>
      <w:r w:rsidRPr="00091723">
        <w:rPr>
          <w:rFonts w:ascii="Times New Roman" w:eastAsia="SchoolBookSanPin" w:hAnsi="Times New Roman" w:cs="Times New Roman"/>
          <w:bCs/>
          <w:position w:val="1"/>
          <w:sz w:val="24"/>
          <w:szCs w:val="24"/>
        </w:rPr>
        <w:t>:</w:t>
      </w:r>
    </w:p>
    <w:p w14:paraId="4AFA85B6" w14:textId="5D6E8246" w:rsidR="00061091" w:rsidRPr="00061091" w:rsidRDefault="00061091" w:rsidP="00061091">
      <w:pPr>
        <w:spacing w:after="0" w:line="240" w:lineRule="auto"/>
        <w:ind w:firstLine="567"/>
        <w:jc w:val="both"/>
        <w:rPr>
          <w:rFonts w:ascii="Times New Roman" w:eastAsia="Times New Roman" w:hAnsi="Times New Roman" w:cs="Times New Roman"/>
          <w:color w:val="000000"/>
          <w:sz w:val="24"/>
          <w:szCs w:val="24"/>
        </w:rPr>
      </w:pPr>
      <w:r w:rsidRPr="00061091">
        <w:rPr>
          <w:rFonts w:ascii="Times New Roman" w:eastAsia="Times New Roman" w:hAnsi="Times New Roman" w:cs="Times New Roman"/>
          <w:color w:val="000000"/>
          <w:sz w:val="24"/>
          <w:szCs w:val="24"/>
        </w:rPr>
        <w:t xml:space="preserve">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 </w:t>
      </w:r>
    </w:p>
    <w:p w14:paraId="4F549C49" w14:textId="785ED928" w:rsid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SchoolBookSanPin" w:hAnsi="Times New Roman" w:cs="Times New Roman"/>
          <w:bCs/>
          <w:i/>
          <w:position w:val="1"/>
          <w:sz w:val="24"/>
          <w:szCs w:val="24"/>
        </w:rPr>
        <w:t>3)</w:t>
      </w:r>
      <w:r w:rsidRPr="00091723">
        <w:rPr>
          <w:rFonts w:ascii="Times New Roman" w:eastAsia="Times New Roman" w:hAnsi="Times New Roman" w:cs="Times New Roman"/>
          <w:i/>
          <w:sz w:val="24"/>
          <w:szCs w:val="24"/>
          <w:lang w:eastAsia="ru-RU"/>
        </w:rPr>
        <w:t xml:space="preserve"> духовно-нравственного воспитания</w:t>
      </w:r>
      <w:r w:rsidRPr="00091723">
        <w:rPr>
          <w:rFonts w:ascii="Times New Roman" w:eastAsia="Times New Roman" w:hAnsi="Times New Roman" w:cs="Times New Roman"/>
          <w:sz w:val="24"/>
          <w:szCs w:val="24"/>
          <w:lang w:eastAsia="ru-RU"/>
        </w:rPr>
        <w:t>:</w:t>
      </w:r>
    </w:p>
    <w:p w14:paraId="7BFC7B3A" w14:textId="68FAB07E" w:rsidR="00091723" w:rsidRPr="00091723" w:rsidRDefault="001346D3" w:rsidP="0009172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Признание индивидуальности каждого человека; </w:t>
      </w:r>
      <w:r w:rsidR="00CB2589">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оправление сопереживания, уважения и доброжелательности</w:t>
      </w:r>
      <w:r w:rsidR="00CB25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B2589">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еприятие любых форм поведения, направленных на причинение физического и морального вреда другим людям</w:t>
      </w:r>
      <w:r w:rsidR="00091723" w:rsidRPr="00091723">
        <w:rPr>
          <w:rFonts w:ascii="Times New Roman" w:eastAsia="Times New Roman" w:hAnsi="Times New Roman" w:cs="Times New Roman"/>
          <w:sz w:val="24"/>
          <w:szCs w:val="24"/>
          <w:lang w:eastAsia="ru-RU"/>
        </w:rPr>
        <w:t>;</w:t>
      </w:r>
    </w:p>
    <w:p w14:paraId="201050B1" w14:textId="77777777" w:rsidR="00091723" w:rsidRPr="00091723" w:rsidRDefault="00091723" w:rsidP="00091723">
      <w:pPr>
        <w:spacing w:after="0" w:line="240" w:lineRule="auto"/>
        <w:ind w:firstLine="567"/>
        <w:jc w:val="both"/>
        <w:rPr>
          <w:rFonts w:ascii="Times New Roman" w:eastAsia="SchoolBookSanPin" w:hAnsi="Times New Roman" w:cs="Times New Roman"/>
          <w:bCs/>
          <w:position w:val="1"/>
          <w:sz w:val="24"/>
          <w:szCs w:val="24"/>
        </w:rPr>
      </w:pPr>
      <w:r w:rsidRPr="00091723">
        <w:rPr>
          <w:rFonts w:ascii="Times New Roman" w:eastAsia="Times New Roman" w:hAnsi="Times New Roman" w:cs="Times New Roman"/>
          <w:i/>
          <w:sz w:val="24"/>
          <w:szCs w:val="24"/>
          <w:lang w:eastAsia="ru-RU"/>
        </w:rPr>
        <w:t xml:space="preserve">4) эстетического </w:t>
      </w:r>
      <w:r w:rsidRPr="00091723">
        <w:rPr>
          <w:rFonts w:ascii="Times New Roman" w:eastAsia="SchoolBookSanPin" w:hAnsi="Times New Roman" w:cs="Times New Roman"/>
          <w:bCs/>
          <w:i/>
          <w:position w:val="1"/>
          <w:sz w:val="24"/>
          <w:szCs w:val="24"/>
        </w:rPr>
        <w:t>воспитания</w:t>
      </w:r>
      <w:r w:rsidRPr="00091723">
        <w:rPr>
          <w:rFonts w:ascii="Times New Roman" w:eastAsia="SchoolBookSanPin" w:hAnsi="Times New Roman" w:cs="Times New Roman"/>
          <w:bCs/>
          <w:position w:val="1"/>
          <w:sz w:val="24"/>
          <w:szCs w:val="24"/>
        </w:rPr>
        <w:t>:</w:t>
      </w:r>
    </w:p>
    <w:p w14:paraId="2CF44A14" w14:textId="275A2710" w:rsidR="00091723" w:rsidRPr="00091723" w:rsidRDefault="001346D3" w:rsidP="00091723">
      <w:pPr>
        <w:spacing w:after="0" w:line="240" w:lineRule="auto"/>
        <w:ind w:firstLine="567"/>
        <w:jc w:val="both"/>
        <w:rPr>
          <w:rFonts w:ascii="Times New Roman" w:eastAsia="SchoolBookSanPin" w:hAnsi="Times New Roman" w:cs="Times New Roman"/>
          <w:bCs/>
          <w:position w:val="1"/>
          <w:sz w:val="24"/>
          <w:szCs w:val="24"/>
        </w:rPr>
      </w:pPr>
      <w:r w:rsidRPr="001346D3">
        <w:rPr>
          <w:rFonts w:ascii="Times New Roman" w:eastAsia="Times New Roman"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r>
        <w:rPr>
          <w:rFonts w:ascii="Times New Roman" w:eastAsia="Times New Roman" w:hAnsi="Times New Roman" w:cs="Times New Roman"/>
          <w:sz w:val="24"/>
          <w:szCs w:val="24"/>
          <w:lang w:eastAsia="ru-RU"/>
        </w:rPr>
        <w:t>.</w:t>
      </w:r>
      <w:r w:rsidRPr="00091723">
        <w:rPr>
          <w:rFonts w:ascii="Times New Roman" w:eastAsia="SchoolBookSanPin" w:hAnsi="Times New Roman" w:cs="Times New Roman"/>
          <w:bCs/>
          <w:position w:val="1"/>
          <w:sz w:val="24"/>
          <w:szCs w:val="24"/>
        </w:rPr>
        <w:t xml:space="preserve"> </w:t>
      </w:r>
      <w:r w:rsidRPr="001346D3">
        <w:rPr>
          <w:rFonts w:ascii="Times New Roman" w:eastAsia="Times New Roman" w:hAnsi="Times New Roman" w:cs="Times New Roman"/>
          <w:sz w:val="24"/>
          <w:szCs w:val="24"/>
          <w:lang w:eastAsia="ru-RU"/>
        </w:rPr>
        <w:t>Стремление к самовыражению в разных видах художественной деятельности</w:t>
      </w:r>
      <w:r w:rsidR="00091723" w:rsidRPr="00091723">
        <w:rPr>
          <w:rFonts w:ascii="Times New Roman" w:eastAsia="SchoolBookSanPin" w:hAnsi="Times New Roman" w:cs="Times New Roman"/>
          <w:bCs/>
          <w:position w:val="1"/>
          <w:sz w:val="24"/>
          <w:szCs w:val="24"/>
        </w:rPr>
        <w:t>;</w:t>
      </w:r>
    </w:p>
    <w:p w14:paraId="2179DF51" w14:textId="77777777" w:rsidR="00061091" w:rsidRDefault="00091723" w:rsidP="00061091">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eastAsia="SchoolBookSanPin" w:hAnsi="Times New Roman" w:cs="Times New Roman"/>
          <w:bCs/>
          <w:i/>
          <w:position w:val="1"/>
          <w:sz w:val="24"/>
          <w:szCs w:val="24"/>
        </w:rPr>
        <w:t xml:space="preserve">5) </w:t>
      </w:r>
      <w:r w:rsidRPr="00091723">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sidRPr="00091723">
        <w:rPr>
          <w:rFonts w:ascii="Times New Roman" w:eastAsia="Calibri" w:hAnsi="Times New Roman" w:cs="Times New Roman"/>
          <w:sz w:val="24"/>
          <w:szCs w:val="24"/>
          <w:lang w:eastAsia="ru-RU"/>
        </w:rPr>
        <w:t>:</w:t>
      </w:r>
    </w:p>
    <w:p w14:paraId="23AD0CAF" w14:textId="46D07EA4" w:rsidR="00091723" w:rsidRPr="00061091" w:rsidRDefault="00061091" w:rsidP="00061091">
      <w:pPr>
        <w:spacing w:after="0" w:line="240" w:lineRule="auto"/>
        <w:ind w:firstLine="567"/>
        <w:jc w:val="both"/>
        <w:rPr>
          <w:rFonts w:ascii="Times New Roman" w:eastAsia="Calibri" w:hAnsi="Times New Roman" w:cs="Times New Roman"/>
          <w:sz w:val="24"/>
          <w:szCs w:val="24"/>
          <w:lang w:eastAsia="ru-RU"/>
        </w:rPr>
      </w:pPr>
      <w:r w:rsidRPr="00061091">
        <w:rPr>
          <w:rFonts w:ascii="Times New Roman" w:eastAsia="Times New Roman" w:hAnsi="Times New Roman" w:cs="Times New Roman"/>
          <w:color w:val="000000"/>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40CC654C" w14:textId="77777777" w:rsidR="00091723" w:rsidRPr="00091723" w:rsidRDefault="00091723" w:rsidP="00091723">
      <w:pPr>
        <w:spacing w:after="0" w:line="240" w:lineRule="auto"/>
        <w:ind w:firstLine="567"/>
        <w:jc w:val="both"/>
        <w:rPr>
          <w:rFonts w:ascii="Times New Roman" w:eastAsia="SchoolBookSanPin" w:hAnsi="Times New Roman" w:cs="Times New Roman"/>
          <w:bCs/>
          <w:position w:val="1"/>
          <w:sz w:val="24"/>
          <w:szCs w:val="24"/>
        </w:rPr>
      </w:pPr>
      <w:r w:rsidRPr="00091723">
        <w:rPr>
          <w:rFonts w:ascii="Times New Roman" w:eastAsia="Calibri" w:hAnsi="Times New Roman" w:cs="Times New Roman"/>
          <w:i/>
          <w:sz w:val="24"/>
          <w:szCs w:val="24"/>
          <w:lang w:eastAsia="ru-RU"/>
        </w:rPr>
        <w:t>6)</w:t>
      </w:r>
      <w:r w:rsidRPr="00091723">
        <w:rPr>
          <w:rFonts w:ascii="Times New Roman" w:eastAsia="SchoolBookSanPin" w:hAnsi="Times New Roman" w:cs="Times New Roman"/>
          <w:bCs/>
          <w:i/>
          <w:position w:val="1"/>
          <w:sz w:val="24"/>
          <w:szCs w:val="24"/>
        </w:rPr>
        <w:t xml:space="preserve"> трудового воспитания</w:t>
      </w:r>
      <w:r w:rsidRPr="00091723">
        <w:rPr>
          <w:rFonts w:ascii="Times New Roman" w:eastAsia="SchoolBookSanPin" w:hAnsi="Times New Roman" w:cs="Times New Roman"/>
          <w:bCs/>
          <w:position w:val="1"/>
          <w:sz w:val="24"/>
          <w:szCs w:val="24"/>
        </w:rPr>
        <w:t>:</w:t>
      </w:r>
    </w:p>
    <w:p w14:paraId="7C56F8A3" w14:textId="2D790EA9" w:rsidR="00091723" w:rsidRPr="00091723" w:rsidRDefault="001346D3" w:rsidP="00091723">
      <w:pPr>
        <w:spacing w:after="0" w:line="240" w:lineRule="auto"/>
        <w:ind w:firstLine="567"/>
        <w:jc w:val="both"/>
        <w:rPr>
          <w:rFonts w:ascii="Times New Roman" w:eastAsia="SchoolBookSanPin" w:hAnsi="Times New Roman" w:cs="Times New Roman"/>
          <w:bCs/>
          <w:position w:val="1"/>
          <w:sz w:val="24"/>
          <w:szCs w:val="24"/>
        </w:rPr>
      </w:pPr>
      <w:r w:rsidRPr="001346D3">
        <w:rPr>
          <w:rFonts w:ascii="Times New Roman" w:eastAsia="Times New Roman" w:hAnsi="Times New Roman" w:cs="Times New Roman"/>
          <w:sz w:val="24"/>
          <w:szCs w:val="24"/>
          <w:lang w:eastAsia="ru-RU"/>
        </w:rPr>
        <w:t>Осознание ценности труда в жизни человека и общества</w:t>
      </w:r>
      <w:r>
        <w:rPr>
          <w:rFonts w:ascii="Times New Roman" w:eastAsia="Times New Roman" w:hAnsi="Times New Roman" w:cs="Times New Roman"/>
          <w:sz w:val="24"/>
          <w:szCs w:val="24"/>
          <w:lang w:eastAsia="ru-RU"/>
        </w:rPr>
        <w:t>;</w:t>
      </w:r>
      <w:r w:rsidRPr="00091723">
        <w:rPr>
          <w:rFonts w:ascii="Times New Roman" w:eastAsia="SchoolBookSanPin" w:hAnsi="Times New Roman" w:cs="Times New Roman"/>
          <w:bCs/>
          <w:position w:val="1"/>
          <w:sz w:val="24"/>
          <w:szCs w:val="24"/>
        </w:rPr>
        <w:t xml:space="preserve"> </w:t>
      </w:r>
      <w:r>
        <w:rPr>
          <w:rFonts w:ascii="Times New Roman" w:eastAsia="SchoolBookSanPin" w:hAnsi="Times New Roman" w:cs="Times New Roman"/>
          <w:bCs/>
          <w:position w:val="1"/>
          <w:sz w:val="24"/>
          <w:szCs w:val="24"/>
        </w:rPr>
        <w:t>о</w:t>
      </w:r>
      <w:r w:rsidRPr="001346D3">
        <w:rPr>
          <w:rFonts w:ascii="Times New Roman" w:eastAsia="Times New Roman" w:hAnsi="Times New Roman" w:cs="Times New Roman"/>
          <w:sz w:val="24"/>
          <w:szCs w:val="24"/>
          <w:lang w:eastAsia="ru-RU"/>
        </w:rPr>
        <w:t>тветственное потребление и бережное отношение к результатам труда</w:t>
      </w:r>
      <w:r>
        <w:rPr>
          <w:rFonts w:ascii="Times New Roman" w:eastAsia="Times New Roman" w:hAnsi="Times New Roman" w:cs="Times New Roman"/>
          <w:sz w:val="24"/>
          <w:szCs w:val="24"/>
          <w:lang w:eastAsia="ru-RU"/>
        </w:rPr>
        <w:t>; н</w:t>
      </w:r>
      <w:r w:rsidRPr="001346D3">
        <w:rPr>
          <w:rFonts w:ascii="Times New Roman" w:eastAsia="Times New Roman" w:hAnsi="Times New Roman" w:cs="Times New Roman"/>
          <w:sz w:val="24"/>
          <w:szCs w:val="24"/>
          <w:lang w:eastAsia="ru-RU"/>
        </w:rPr>
        <w:t>авыки участия в различных видах трудовой деятельности</w:t>
      </w:r>
      <w:r>
        <w:rPr>
          <w:rFonts w:ascii="Times New Roman" w:eastAsia="Times New Roman" w:hAnsi="Times New Roman" w:cs="Times New Roman"/>
          <w:sz w:val="24"/>
          <w:szCs w:val="24"/>
          <w:lang w:eastAsia="ru-RU"/>
        </w:rPr>
        <w:t>;</w:t>
      </w:r>
      <w:r w:rsidRPr="00091723">
        <w:rPr>
          <w:rFonts w:ascii="Times New Roman" w:eastAsia="SchoolBookSanPin" w:hAnsi="Times New Roman" w:cs="Times New Roman"/>
          <w:bCs/>
          <w:position w:val="1"/>
          <w:sz w:val="24"/>
          <w:szCs w:val="24"/>
        </w:rPr>
        <w:t xml:space="preserve"> </w:t>
      </w:r>
      <w:r>
        <w:rPr>
          <w:rFonts w:ascii="Times New Roman" w:eastAsia="SchoolBookSanPin" w:hAnsi="Times New Roman" w:cs="Times New Roman"/>
          <w:bCs/>
          <w:position w:val="1"/>
          <w:sz w:val="24"/>
          <w:szCs w:val="24"/>
        </w:rPr>
        <w:t>и</w:t>
      </w:r>
      <w:r w:rsidRPr="001346D3">
        <w:rPr>
          <w:rFonts w:ascii="Times New Roman" w:eastAsia="Times New Roman" w:hAnsi="Times New Roman" w:cs="Times New Roman"/>
          <w:sz w:val="24"/>
          <w:szCs w:val="24"/>
          <w:lang w:eastAsia="ru-RU"/>
        </w:rPr>
        <w:t>нтерес к различным профессиям</w:t>
      </w:r>
      <w:r w:rsidR="00091723" w:rsidRPr="00091723">
        <w:rPr>
          <w:rFonts w:ascii="Times New Roman" w:eastAsia="SchoolBookSanPin" w:hAnsi="Times New Roman" w:cs="Times New Roman"/>
          <w:bCs/>
          <w:position w:val="1"/>
          <w:sz w:val="24"/>
          <w:szCs w:val="24"/>
        </w:rPr>
        <w:t>;</w:t>
      </w:r>
    </w:p>
    <w:p w14:paraId="2F8D71DD" w14:textId="77777777" w:rsidR="00091723" w:rsidRPr="00091723" w:rsidRDefault="00091723" w:rsidP="00091723">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eastAsia="SchoolBookSanPin" w:hAnsi="Times New Roman" w:cs="Times New Roman"/>
          <w:bCs/>
          <w:i/>
          <w:position w:val="1"/>
          <w:sz w:val="24"/>
          <w:szCs w:val="24"/>
        </w:rPr>
        <w:t>7)</w:t>
      </w:r>
      <w:r w:rsidRPr="00091723">
        <w:rPr>
          <w:rFonts w:ascii="Times New Roman" w:eastAsia="Calibri" w:hAnsi="Times New Roman" w:cs="Times New Roman"/>
          <w:i/>
          <w:sz w:val="24"/>
          <w:szCs w:val="24"/>
          <w:lang w:eastAsia="ru-RU"/>
        </w:rPr>
        <w:t xml:space="preserve"> экологического воспитания</w:t>
      </w:r>
      <w:r w:rsidRPr="00091723">
        <w:rPr>
          <w:rFonts w:ascii="Times New Roman" w:eastAsia="Calibri" w:hAnsi="Times New Roman" w:cs="Times New Roman"/>
          <w:sz w:val="24"/>
          <w:szCs w:val="24"/>
          <w:lang w:eastAsia="ru-RU"/>
        </w:rPr>
        <w:t>:</w:t>
      </w:r>
    </w:p>
    <w:p w14:paraId="4ECB5171" w14:textId="77777777" w:rsidR="00061091" w:rsidRPr="00061091" w:rsidRDefault="00061091" w:rsidP="00061091">
      <w:pPr>
        <w:spacing w:after="31" w:line="271" w:lineRule="auto"/>
        <w:ind w:left="-15" w:right="18" w:firstLine="569"/>
        <w:jc w:val="both"/>
        <w:rPr>
          <w:rFonts w:ascii="Times New Roman" w:eastAsia="Times New Roman" w:hAnsi="Times New Roman" w:cs="Times New Roman"/>
          <w:color w:val="000000"/>
          <w:sz w:val="24"/>
          <w:szCs w:val="24"/>
        </w:rPr>
      </w:pPr>
      <w:r w:rsidRPr="00061091">
        <w:rPr>
          <w:rFonts w:ascii="Times New Roman" w:eastAsia="Times New Roman" w:hAnsi="Times New Roman" w:cs="Times New Roman"/>
          <w:color w:val="000000"/>
          <w:sz w:val="24"/>
          <w:szCs w:val="24"/>
        </w:rPr>
        <w:t xml:space="preserve">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w:t>
      </w:r>
    </w:p>
    <w:p w14:paraId="690031EB" w14:textId="784615EF" w:rsidR="00061091" w:rsidRPr="00061091" w:rsidRDefault="00061091" w:rsidP="00061091">
      <w:pPr>
        <w:spacing w:after="31" w:line="271" w:lineRule="auto"/>
        <w:ind w:left="-5" w:right="18" w:hanging="10"/>
        <w:jc w:val="both"/>
        <w:rPr>
          <w:rFonts w:ascii="Times New Roman" w:eastAsia="Times New Roman" w:hAnsi="Times New Roman" w:cs="Times New Roman"/>
          <w:color w:val="000000"/>
          <w:sz w:val="24"/>
          <w:szCs w:val="24"/>
        </w:rPr>
      </w:pPr>
      <w:r w:rsidRPr="00061091">
        <w:rPr>
          <w:rFonts w:ascii="Times New Roman" w:eastAsia="Times New Roman" w:hAnsi="Times New Roman" w:cs="Times New Roman"/>
          <w:color w:val="000000"/>
          <w:sz w:val="24"/>
          <w:szCs w:val="24"/>
        </w:rPr>
        <w:t>коммуникативной и социальной практике</w:t>
      </w:r>
      <w:r>
        <w:rPr>
          <w:rFonts w:ascii="Times New Roman" w:eastAsia="Times New Roman" w:hAnsi="Times New Roman" w:cs="Times New Roman"/>
          <w:color w:val="000000"/>
          <w:sz w:val="24"/>
          <w:szCs w:val="24"/>
        </w:rPr>
        <w:t>;</w:t>
      </w:r>
      <w:r w:rsidRPr="00061091">
        <w:rPr>
          <w:rFonts w:ascii="Times New Roman" w:eastAsia="Times New Roman" w:hAnsi="Times New Roman" w:cs="Times New Roman"/>
          <w:color w:val="000000"/>
          <w:sz w:val="24"/>
          <w:szCs w:val="24"/>
        </w:rPr>
        <w:t xml:space="preserve"> </w:t>
      </w:r>
    </w:p>
    <w:p w14:paraId="47FAE4B5" w14:textId="77777777" w:rsidR="00061091" w:rsidRDefault="00091723" w:rsidP="00061091">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eastAsia="Calibri" w:hAnsi="Times New Roman" w:cs="Times New Roman"/>
          <w:i/>
          <w:sz w:val="24"/>
          <w:szCs w:val="24"/>
          <w:lang w:eastAsia="ru-RU"/>
        </w:rPr>
        <w:t>8) ценности научного познания</w:t>
      </w:r>
      <w:r w:rsidRPr="00091723">
        <w:rPr>
          <w:rFonts w:ascii="Times New Roman" w:eastAsia="Calibri" w:hAnsi="Times New Roman" w:cs="Times New Roman"/>
          <w:sz w:val="24"/>
          <w:szCs w:val="24"/>
          <w:lang w:eastAsia="ru-RU"/>
        </w:rPr>
        <w:t>:</w:t>
      </w:r>
    </w:p>
    <w:p w14:paraId="528A6755" w14:textId="166D437E" w:rsidR="00061091" w:rsidRDefault="00061091" w:rsidP="00061091">
      <w:pPr>
        <w:spacing w:after="0" w:line="240" w:lineRule="auto"/>
        <w:ind w:firstLine="567"/>
        <w:jc w:val="both"/>
        <w:rPr>
          <w:rFonts w:ascii="Times New Roman" w:eastAsia="Times New Roman" w:hAnsi="Times New Roman" w:cs="Times New Roman"/>
          <w:color w:val="000000"/>
          <w:sz w:val="24"/>
          <w:szCs w:val="24"/>
        </w:rPr>
      </w:pPr>
      <w:r w:rsidRPr="00061091">
        <w:rPr>
          <w:rFonts w:ascii="Times New Roman" w:eastAsia="Times New Roman" w:hAnsi="Times New Roman" w:cs="Times New Roman"/>
          <w:color w:val="000000"/>
          <w:sz w:val="24"/>
          <w:szCs w:val="24"/>
        </w:rPr>
        <w:t xml:space="preserve">знание истории развития представлений о физическом развитии и воспитании человека в </w:t>
      </w:r>
      <w:r>
        <w:rPr>
          <w:rFonts w:ascii="Times New Roman" w:eastAsia="Times New Roman" w:hAnsi="Times New Roman" w:cs="Times New Roman"/>
          <w:color w:val="000000"/>
          <w:sz w:val="24"/>
          <w:szCs w:val="24"/>
        </w:rPr>
        <w:t>Приднестровской</w:t>
      </w:r>
      <w:r w:rsidRPr="00061091">
        <w:rPr>
          <w:rFonts w:ascii="Times New Roman" w:eastAsia="Times New Roman" w:hAnsi="Times New Roman" w:cs="Times New Roman"/>
          <w:color w:val="000000"/>
          <w:sz w:val="24"/>
          <w:szCs w:val="24"/>
        </w:rPr>
        <w:t xml:space="preserve"> культурно-педагогической традиции;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 познавательная и информационная культура, в том числе навыки самостоятельной работы с учебными текстами, справочной литературой, доступными </w:t>
      </w:r>
      <w:r w:rsidRPr="00061091">
        <w:rPr>
          <w:rFonts w:ascii="Times New Roman" w:eastAsia="Times New Roman" w:hAnsi="Times New Roman" w:cs="Times New Roman"/>
          <w:color w:val="000000"/>
          <w:sz w:val="24"/>
          <w:szCs w:val="24"/>
        </w:rPr>
        <w:lastRenderedPageBreak/>
        <w:t>техническими средствами информационных технологий;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13095527" w14:textId="51555AD4" w:rsidR="00091723" w:rsidRPr="00091723" w:rsidRDefault="00091723" w:rsidP="00061091">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eastAsia="Calibri" w:hAnsi="Times New Roman" w:cs="Times New Roman"/>
          <w:i/>
          <w:sz w:val="24"/>
          <w:szCs w:val="24"/>
          <w:lang w:eastAsia="ru-RU"/>
        </w:rPr>
        <w:t>9) адаптации обучающегося к изменяющимся условиям социальной и природной среды</w:t>
      </w:r>
      <w:r w:rsidRPr="00091723">
        <w:rPr>
          <w:rFonts w:ascii="Times New Roman" w:eastAsia="Calibri" w:hAnsi="Times New Roman" w:cs="Times New Roman"/>
          <w:sz w:val="24"/>
          <w:szCs w:val="24"/>
          <w:lang w:eastAsia="ru-RU"/>
        </w:rPr>
        <w:t>:</w:t>
      </w:r>
    </w:p>
    <w:p w14:paraId="68148538" w14:textId="5C0D30F7" w:rsidR="00091723" w:rsidRPr="00091723" w:rsidRDefault="00CB2589" w:rsidP="00091723">
      <w:pPr>
        <w:spacing w:after="0" w:line="240" w:lineRule="auto"/>
        <w:ind w:firstLine="567"/>
        <w:jc w:val="both"/>
        <w:rPr>
          <w:rFonts w:ascii="Times New Roman" w:eastAsia="Calibri" w:hAnsi="Times New Roman" w:cs="Times New Roman"/>
          <w:sz w:val="24"/>
          <w:szCs w:val="24"/>
          <w:lang w:eastAsia="ru-RU"/>
        </w:rPr>
      </w:pPr>
      <w:r w:rsidRPr="00CB2589">
        <w:rPr>
          <w:rFonts w:ascii="Times New Roman" w:eastAsia="Arial" w:hAnsi="Times New Roman" w:cs="Times New Roman"/>
          <w:bCs/>
          <w:sz w:val="24"/>
          <w:szCs w:val="24"/>
          <w:shd w:val="clear" w:color="auto" w:fill="FFFFFF"/>
          <w:lang w:eastAsia="ru-RU"/>
        </w:rPr>
        <w:t>Навыки сотрудничества со сверстниками и взрослыми в разных социальных ситуациях, умение не создавать конфликты и находить выходы из спорных ситуаций</w:t>
      </w:r>
      <w:r w:rsidRPr="00091723">
        <w:rPr>
          <w:rFonts w:ascii="Times New Roman" w:eastAsia="Calibri" w:hAnsi="Times New Roman" w:cs="Times New Roman"/>
          <w:sz w:val="24"/>
          <w:szCs w:val="24"/>
          <w:lang w:eastAsia="ru-RU"/>
        </w:rPr>
        <w:t>;</w:t>
      </w:r>
    </w:p>
    <w:p w14:paraId="34665790" w14:textId="77777777" w:rsidR="00091723" w:rsidRPr="00091723" w:rsidRDefault="00091723" w:rsidP="00091723">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eastAsia="Calibri" w:hAnsi="Times New Roman" w:cs="Times New Roman"/>
          <w:sz w:val="24"/>
          <w:szCs w:val="24"/>
          <w:lang w:eastAsia="ru-RU"/>
        </w:rPr>
        <w:t xml:space="preserve">б) </w:t>
      </w:r>
      <w:r w:rsidRPr="00091723">
        <w:rPr>
          <w:rFonts w:ascii="Times New Roman" w:eastAsia="Calibri" w:hAnsi="Times New Roman" w:cs="Times New Roman"/>
          <w:b/>
          <w:sz w:val="24"/>
          <w:szCs w:val="24"/>
          <w:lang w:eastAsia="ru-RU"/>
        </w:rPr>
        <w:t>метапредметные результаты</w:t>
      </w:r>
      <w:r w:rsidRPr="00091723">
        <w:rPr>
          <w:rFonts w:ascii="Times New Roman" w:eastAsia="Calibri" w:hAnsi="Times New Roman" w:cs="Times New Roman"/>
          <w:sz w:val="24"/>
          <w:szCs w:val="24"/>
          <w:lang w:eastAsia="ru-RU"/>
        </w:rPr>
        <w:t>:</w:t>
      </w:r>
    </w:p>
    <w:p w14:paraId="553A0567" w14:textId="29595CEC" w:rsidR="00091723" w:rsidRDefault="00091723" w:rsidP="00091723">
      <w:pPr>
        <w:spacing w:after="0" w:line="240" w:lineRule="auto"/>
        <w:ind w:firstLine="567"/>
        <w:jc w:val="both"/>
        <w:rPr>
          <w:rFonts w:ascii="Times New Roman" w:eastAsia="Calibri" w:hAnsi="Times New Roman" w:cs="Times New Roman"/>
          <w:sz w:val="24"/>
          <w:szCs w:val="24"/>
          <w:lang w:eastAsia="ru-RU"/>
        </w:rPr>
      </w:pPr>
      <w:r w:rsidRPr="00091723">
        <w:rPr>
          <w:rFonts w:ascii="Times New Roman" w:eastAsia="Calibri" w:hAnsi="Times New Roman" w:cs="Times New Roman"/>
          <w:i/>
          <w:sz w:val="24"/>
          <w:szCs w:val="24"/>
          <w:lang w:eastAsia="ru-RU"/>
        </w:rPr>
        <w:t>1) универсальные учебные регулятивные действия</w:t>
      </w:r>
      <w:r w:rsidRPr="00091723">
        <w:rPr>
          <w:rFonts w:ascii="Times New Roman" w:eastAsia="Calibri" w:hAnsi="Times New Roman" w:cs="Times New Roman"/>
          <w:sz w:val="24"/>
          <w:szCs w:val="24"/>
          <w:lang w:eastAsia="ru-RU"/>
        </w:rPr>
        <w:t>:</w:t>
      </w:r>
    </w:p>
    <w:p w14:paraId="2DEE354F" w14:textId="56C54804" w:rsidR="00091723" w:rsidRP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Calibri" w:hAnsi="Times New Roman" w:cs="Times New Roman"/>
          <w:sz w:val="24"/>
          <w:szCs w:val="24"/>
          <w:lang w:eastAsia="ru-RU"/>
        </w:rPr>
        <w:t xml:space="preserve">— </w:t>
      </w:r>
      <w:r w:rsidRPr="00091723">
        <w:rPr>
          <w:rFonts w:ascii="Times New Roman" w:eastAsia="Times New Roman" w:hAnsi="Times New Roman" w:cs="Times New Roman"/>
          <w:sz w:val="24"/>
          <w:szCs w:val="24"/>
          <w:lang w:eastAsia="ru-RU"/>
        </w:rPr>
        <w:t>самоорганизация:</w:t>
      </w:r>
    </w:p>
    <w:p w14:paraId="62950C31" w14:textId="43CDC1B0" w:rsidR="007638F4" w:rsidRDefault="007638F4" w:rsidP="00091723">
      <w:pPr>
        <w:spacing w:after="0" w:line="240" w:lineRule="auto"/>
        <w:ind w:firstLine="567"/>
        <w:jc w:val="both"/>
        <w:rPr>
          <w:rFonts w:ascii="Times New Roman" w:eastAsia="Times New Roman" w:hAnsi="Times New Roman" w:cs="Times New Roman"/>
          <w:sz w:val="24"/>
          <w:szCs w:val="24"/>
          <w:lang w:eastAsia="ru-RU"/>
        </w:rPr>
      </w:pPr>
      <w:r w:rsidRPr="007638F4">
        <w:rPr>
          <w:rFonts w:ascii="Times New Roman" w:eastAsia="Times New Roman" w:hAnsi="Times New Roman" w:cs="Times New Roman"/>
          <w:sz w:val="24"/>
          <w:szCs w:val="24"/>
          <w:lang w:eastAsia="ru-RU"/>
        </w:rPr>
        <w:t>Умения планирования действий по решению учебной задачи для получения результата</w:t>
      </w:r>
      <w:r>
        <w:rPr>
          <w:rFonts w:ascii="Times New Roman" w:eastAsia="Times New Roman" w:hAnsi="Times New Roman" w:cs="Times New Roman"/>
          <w:sz w:val="24"/>
          <w:szCs w:val="24"/>
          <w:lang w:eastAsia="ru-RU"/>
        </w:rPr>
        <w:t>;</w:t>
      </w:r>
      <w:r w:rsidRPr="00091723">
        <w:rPr>
          <w:rFonts w:ascii="Times New Roman" w:eastAsia="Times New Roman" w:hAnsi="Times New Roman" w:cs="Times New Roman"/>
          <w:sz w:val="24"/>
          <w:szCs w:val="24"/>
          <w:lang w:eastAsia="ru-RU"/>
        </w:rPr>
        <w:t xml:space="preserve"> </w:t>
      </w:r>
    </w:p>
    <w:p w14:paraId="55C61CB2" w14:textId="118BBB6E" w:rsidR="007638F4" w:rsidRDefault="007638F4" w:rsidP="00091723">
      <w:pPr>
        <w:spacing w:after="0" w:line="240" w:lineRule="auto"/>
        <w:ind w:firstLine="567"/>
        <w:jc w:val="both"/>
        <w:rPr>
          <w:rFonts w:ascii="Times New Roman" w:eastAsia="Times New Roman" w:hAnsi="Times New Roman" w:cs="Times New Roman"/>
        </w:rPr>
      </w:pPr>
      <w:r w:rsidRPr="001D6A75">
        <w:rPr>
          <w:rFonts w:ascii="Times New Roman" w:eastAsia="Times New Roman" w:hAnsi="Times New Roman" w:cs="Times New Roman"/>
        </w:rPr>
        <w:t>Навыки выстраивания последовательности выбранных действий</w:t>
      </w:r>
      <w:r>
        <w:rPr>
          <w:rFonts w:ascii="Times New Roman" w:eastAsia="Times New Roman" w:hAnsi="Times New Roman" w:cs="Times New Roman"/>
        </w:rPr>
        <w:t>;</w:t>
      </w:r>
    </w:p>
    <w:p w14:paraId="38A23657" w14:textId="0B874479" w:rsidR="005C7DDE" w:rsidRPr="005C7DDE" w:rsidRDefault="005C7DDE" w:rsidP="0009172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w:t>
      </w:r>
      <w:r w:rsidRPr="005C7DDE">
        <w:rPr>
          <w:rFonts w:ascii="Times New Roman" w:eastAsia="Times New Roman" w:hAnsi="Times New Roman" w:cs="Times New Roman"/>
          <w:sz w:val="24"/>
          <w:szCs w:val="24"/>
        </w:rPr>
        <w:t>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11B3373A" w14:textId="7392D227" w:rsidR="00091723" w:rsidRPr="005C7DDE"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5C7DDE">
        <w:rPr>
          <w:rFonts w:ascii="Times New Roman" w:eastAsia="Times New Roman" w:hAnsi="Times New Roman" w:cs="Times New Roman"/>
          <w:sz w:val="24"/>
          <w:szCs w:val="24"/>
          <w:lang w:eastAsia="ru-RU"/>
        </w:rPr>
        <w:t>— самоконтроль:</w:t>
      </w:r>
    </w:p>
    <w:p w14:paraId="673A2C33" w14:textId="12E3AF6E" w:rsidR="007638F4" w:rsidRDefault="007638F4" w:rsidP="00091723">
      <w:pPr>
        <w:spacing w:after="0" w:line="240" w:lineRule="auto"/>
        <w:ind w:firstLine="567"/>
        <w:jc w:val="both"/>
        <w:rPr>
          <w:rFonts w:ascii="Times New Roman" w:eastAsia="Times New Roman" w:hAnsi="Times New Roman" w:cs="Times New Roman"/>
          <w:sz w:val="24"/>
          <w:szCs w:val="24"/>
          <w:lang w:eastAsia="ru-RU"/>
        </w:rPr>
      </w:pPr>
      <w:r w:rsidRPr="007638F4">
        <w:rPr>
          <w:rFonts w:ascii="Times New Roman" w:eastAsia="Times New Roman" w:hAnsi="Times New Roman" w:cs="Times New Roman"/>
          <w:sz w:val="24"/>
          <w:szCs w:val="24"/>
          <w:lang w:eastAsia="ru-RU"/>
        </w:rPr>
        <w:t>Умения по установление причины успеха/неудач учебной деятельности</w:t>
      </w:r>
      <w:r>
        <w:rPr>
          <w:rFonts w:ascii="Times New Roman" w:eastAsia="Times New Roman" w:hAnsi="Times New Roman" w:cs="Times New Roman"/>
          <w:sz w:val="24"/>
          <w:szCs w:val="24"/>
          <w:lang w:eastAsia="ru-RU"/>
        </w:rPr>
        <w:t>;</w:t>
      </w:r>
      <w:r w:rsidRPr="00091723">
        <w:rPr>
          <w:rFonts w:ascii="Times New Roman" w:eastAsia="Times New Roman" w:hAnsi="Times New Roman" w:cs="Times New Roman"/>
          <w:sz w:val="24"/>
          <w:szCs w:val="24"/>
          <w:lang w:eastAsia="ru-RU"/>
        </w:rPr>
        <w:t xml:space="preserve"> </w:t>
      </w:r>
    </w:p>
    <w:p w14:paraId="2BD50670" w14:textId="77777777" w:rsidR="005C7DDE" w:rsidRDefault="007638F4" w:rsidP="005C7DDE">
      <w:pPr>
        <w:spacing w:after="31" w:line="271" w:lineRule="auto"/>
        <w:ind w:left="-15" w:right="18" w:firstLine="569"/>
        <w:jc w:val="both"/>
        <w:rPr>
          <w:rFonts w:ascii="Times New Roman" w:eastAsia="Times New Roman" w:hAnsi="Times New Roman" w:cs="Times New Roman"/>
          <w:sz w:val="24"/>
          <w:szCs w:val="24"/>
          <w:lang w:eastAsia="ru-RU"/>
        </w:rPr>
      </w:pPr>
      <w:r w:rsidRPr="001D6A75">
        <w:rPr>
          <w:rFonts w:ascii="Times New Roman" w:eastAsia="Times New Roman" w:hAnsi="Times New Roman" w:cs="Times New Roman"/>
        </w:rPr>
        <w:t>Умение корректирования своих учебных действий для преодоления ошибок</w:t>
      </w:r>
      <w:r>
        <w:rPr>
          <w:rFonts w:ascii="Times New Roman" w:eastAsia="Times New Roman" w:hAnsi="Times New Roman" w:cs="Times New Roman"/>
        </w:rPr>
        <w:t>;</w:t>
      </w:r>
      <w:r w:rsidRPr="00091723">
        <w:rPr>
          <w:rFonts w:ascii="Times New Roman" w:eastAsia="Times New Roman" w:hAnsi="Times New Roman" w:cs="Times New Roman"/>
          <w:sz w:val="24"/>
          <w:szCs w:val="24"/>
          <w:lang w:eastAsia="ru-RU"/>
        </w:rPr>
        <w:t xml:space="preserve"> </w:t>
      </w:r>
    </w:p>
    <w:p w14:paraId="25F48CED" w14:textId="0022D073" w:rsidR="005C7DDE" w:rsidRPr="005C7DDE" w:rsidRDefault="005C7DDE" w:rsidP="005C7DDE">
      <w:pPr>
        <w:spacing w:after="31" w:line="271" w:lineRule="auto"/>
        <w:ind w:left="-15" w:right="18"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5C7DDE">
        <w:rPr>
          <w:rFonts w:ascii="Times New Roman" w:eastAsia="Times New Roman" w:hAnsi="Times New Roman" w:cs="Times New Roman"/>
          <w:sz w:val="24"/>
          <w:szCs w:val="24"/>
        </w:rPr>
        <w:t xml:space="preserve">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w:t>
      </w:r>
    </w:p>
    <w:p w14:paraId="5E5800C9" w14:textId="77777777" w:rsidR="00091723" w:rsidRP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 эмоциональный интеллект:</w:t>
      </w:r>
    </w:p>
    <w:p w14:paraId="71231554" w14:textId="3763C1B1" w:rsidR="00091723" w:rsidRPr="00091723" w:rsidRDefault="005C7DDE" w:rsidP="00091723">
      <w:pPr>
        <w:spacing w:after="0" w:line="240" w:lineRule="auto"/>
        <w:ind w:firstLine="567"/>
        <w:jc w:val="both"/>
        <w:rPr>
          <w:rFonts w:ascii="Times New Roman" w:eastAsia="Times New Roman" w:hAnsi="Times New Roman" w:cs="Times New Roman"/>
          <w:sz w:val="24"/>
          <w:szCs w:val="24"/>
          <w:lang w:eastAsia="ru-RU"/>
        </w:rPr>
      </w:pPr>
      <w:r w:rsidRPr="005C7D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5C7DDE">
        <w:rPr>
          <w:rFonts w:ascii="Times New Roman" w:eastAsia="Times New Roman" w:hAnsi="Times New Roman" w:cs="Times New Roman"/>
          <w:sz w:val="24"/>
          <w:szCs w:val="24"/>
        </w:rPr>
        <w:t xml:space="preserve">редусматривать возникновение возможных ситуаций, опасных для здоровья и жизни; </w:t>
      </w:r>
    </w:p>
    <w:p w14:paraId="69F63073" w14:textId="77777777" w:rsidR="00091723" w:rsidRP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 принятие себя и других:</w:t>
      </w:r>
    </w:p>
    <w:p w14:paraId="24AD8C36" w14:textId="2D7907B4" w:rsidR="00091723" w:rsidRPr="00091723" w:rsidRDefault="005C7DDE" w:rsidP="005C7DDE">
      <w:pPr>
        <w:spacing w:after="31" w:line="240" w:lineRule="auto"/>
        <w:ind w:left="-15" w:right="18" w:firstLine="5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w:t>
      </w:r>
      <w:r w:rsidRPr="005C7DDE">
        <w:rPr>
          <w:rFonts w:ascii="Times New Roman" w:eastAsia="Times New Roman" w:hAnsi="Times New Roman" w:cs="Times New Roman"/>
          <w:sz w:val="24"/>
          <w:szCs w:val="24"/>
        </w:rPr>
        <w:t>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с использованием различных средств информации и коммуникации</w:t>
      </w:r>
      <w:r w:rsidR="00091723" w:rsidRPr="00091723">
        <w:rPr>
          <w:rFonts w:ascii="Times New Roman" w:eastAsia="Times New Roman" w:hAnsi="Times New Roman" w:cs="Times New Roman"/>
          <w:sz w:val="24"/>
          <w:szCs w:val="24"/>
          <w:lang w:eastAsia="ru-RU"/>
        </w:rPr>
        <w:t>;</w:t>
      </w:r>
    </w:p>
    <w:p w14:paraId="30E8C4B1" w14:textId="64D01F18" w:rsid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2) универсальные учебные познавательные действия</w:t>
      </w:r>
      <w:r w:rsidRPr="00091723">
        <w:rPr>
          <w:rFonts w:ascii="Times New Roman" w:eastAsia="Times New Roman" w:hAnsi="Times New Roman" w:cs="Times New Roman"/>
          <w:sz w:val="24"/>
          <w:szCs w:val="24"/>
          <w:lang w:eastAsia="ru-RU"/>
        </w:rPr>
        <w:t>:</w:t>
      </w:r>
    </w:p>
    <w:p w14:paraId="6CCE824E" w14:textId="70578CF7" w:rsidR="00091723" w:rsidRPr="007F0549"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7F0549">
        <w:rPr>
          <w:rFonts w:ascii="Times New Roman" w:eastAsia="Times New Roman" w:hAnsi="Times New Roman" w:cs="Times New Roman"/>
          <w:sz w:val="24"/>
          <w:szCs w:val="24"/>
          <w:lang w:eastAsia="ru-RU"/>
        </w:rPr>
        <w:t>— базовые логические действия:</w:t>
      </w:r>
    </w:p>
    <w:p w14:paraId="60F03837" w14:textId="5D227B8C" w:rsidR="007F0549" w:rsidRPr="007F0549" w:rsidRDefault="007F0549" w:rsidP="007F0549">
      <w:pPr>
        <w:spacing w:after="31" w:line="271" w:lineRule="auto"/>
        <w:ind w:left="-5" w:right="18"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7F0549">
        <w:rPr>
          <w:rFonts w:ascii="Times New Roman" w:eastAsia="Times New Roman" w:hAnsi="Times New Roman" w:cs="Times New Roman"/>
          <w:sz w:val="24"/>
          <w:szCs w:val="24"/>
        </w:rPr>
        <w:t>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69C7C674" w14:textId="3349893E" w:rsidR="007F0549" w:rsidRPr="005C7DDE" w:rsidRDefault="007F0549" w:rsidP="007F0549">
      <w:pPr>
        <w:spacing w:after="31" w:line="271" w:lineRule="auto"/>
        <w:ind w:left="-5" w:right="18" w:hanging="10"/>
        <w:jc w:val="both"/>
        <w:rPr>
          <w:rFonts w:ascii="Times New Roman" w:eastAsia="Times New Roman" w:hAnsi="Times New Roman" w:cs="Times New Roman"/>
          <w:sz w:val="18"/>
          <w:szCs w:val="18"/>
          <w:lang w:eastAsia="ru-RU"/>
        </w:rPr>
      </w:pPr>
      <w:r w:rsidRPr="007F0549">
        <w:rPr>
          <w:rFonts w:ascii="Times New Roman" w:eastAsia="Times New Roman" w:hAnsi="Times New Roman" w:cs="Times New Roman"/>
          <w:sz w:val="24"/>
          <w:szCs w:val="24"/>
        </w:rPr>
        <w:t xml:space="preserve"> 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качеств; </w:t>
      </w:r>
    </w:p>
    <w:p w14:paraId="28CD8FC6" w14:textId="2AB15D88" w:rsidR="007638F4" w:rsidRDefault="007638F4" w:rsidP="00091723">
      <w:pPr>
        <w:spacing w:after="0" w:line="240" w:lineRule="auto"/>
        <w:ind w:firstLine="567"/>
        <w:jc w:val="both"/>
        <w:rPr>
          <w:rFonts w:ascii="Times New Roman" w:eastAsia="Times New Roman" w:hAnsi="Times New Roman" w:cs="Times New Roman"/>
          <w:sz w:val="24"/>
          <w:szCs w:val="24"/>
          <w:lang w:eastAsia="ru-RU"/>
        </w:rPr>
      </w:pPr>
      <w:r w:rsidRPr="007638F4">
        <w:rPr>
          <w:rFonts w:ascii="Times New Roman" w:eastAsia="Times New Roman" w:hAnsi="Times New Roman" w:cs="Times New Roman"/>
          <w:sz w:val="24"/>
          <w:szCs w:val="24"/>
          <w:lang w:eastAsia="ru-RU"/>
        </w:rPr>
        <w:t>Знания о сравнение объектов, установление оснований для сравнения, аналогии</w:t>
      </w:r>
      <w:r w:rsidRPr="00091723">
        <w:rPr>
          <w:rFonts w:ascii="Times New Roman" w:eastAsia="Times New Roman" w:hAnsi="Times New Roman" w:cs="Times New Roman"/>
          <w:sz w:val="24"/>
          <w:szCs w:val="24"/>
          <w:lang w:eastAsia="ru-RU"/>
        </w:rPr>
        <w:t xml:space="preserve"> </w:t>
      </w:r>
    </w:p>
    <w:p w14:paraId="715DF854" w14:textId="2A53CB75" w:rsidR="007638F4" w:rsidRDefault="007638F4" w:rsidP="00091723">
      <w:pPr>
        <w:spacing w:after="0" w:line="240" w:lineRule="auto"/>
        <w:ind w:firstLine="567"/>
        <w:jc w:val="both"/>
        <w:rPr>
          <w:rFonts w:ascii="Times New Roman" w:eastAsia="Times New Roman" w:hAnsi="Times New Roman" w:cs="Times New Roman"/>
          <w:sz w:val="24"/>
          <w:szCs w:val="24"/>
          <w:lang w:eastAsia="ru-RU"/>
        </w:rPr>
      </w:pPr>
      <w:r w:rsidRPr="007638F4">
        <w:rPr>
          <w:rFonts w:ascii="Times New Roman" w:eastAsia="Times New Roman" w:hAnsi="Times New Roman" w:cs="Times New Roman"/>
          <w:sz w:val="24"/>
          <w:szCs w:val="24"/>
          <w:lang w:eastAsia="ru-RU"/>
        </w:rPr>
        <w:t>Навыки по объединению частей объекта (объектов) по определенному признаку</w:t>
      </w:r>
      <w:r>
        <w:rPr>
          <w:rFonts w:ascii="Times New Roman" w:eastAsia="Times New Roman" w:hAnsi="Times New Roman" w:cs="Times New Roman"/>
          <w:sz w:val="24"/>
          <w:szCs w:val="24"/>
          <w:lang w:eastAsia="ru-RU"/>
        </w:rPr>
        <w:t>;</w:t>
      </w:r>
    </w:p>
    <w:p w14:paraId="67DE9876" w14:textId="4A7CA1B0" w:rsidR="007638F4" w:rsidRDefault="007638F4" w:rsidP="00091723">
      <w:pPr>
        <w:spacing w:after="0" w:line="240" w:lineRule="auto"/>
        <w:ind w:firstLine="567"/>
        <w:jc w:val="both"/>
        <w:rPr>
          <w:rFonts w:ascii="Times New Roman" w:eastAsia="Times New Roman" w:hAnsi="Times New Roman" w:cs="Times New Roman"/>
          <w:sz w:val="24"/>
          <w:szCs w:val="24"/>
          <w:lang w:eastAsia="ru-RU"/>
        </w:rPr>
      </w:pPr>
      <w:r w:rsidRPr="007638F4">
        <w:rPr>
          <w:rFonts w:ascii="Times New Roman" w:eastAsia="Times New Roman" w:hAnsi="Times New Roman" w:cs="Times New Roman"/>
          <w:sz w:val="24"/>
          <w:szCs w:val="24"/>
          <w:lang w:eastAsia="ru-RU"/>
        </w:rPr>
        <w:t>Знания по определению существенных признаков для классификации, классификация предложенных объектов</w:t>
      </w:r>
      <w:r>
        <w:rPr>
          <w:rFonts w:ascii="Times New Roman" w:eastAsia="Times New Roman" w:hAnsi="Times New Roman" w:cs="Times New Roman"/>
          <w:sz w:val="24"/>
          <w:szCs w:val="24"/>
          <w:lang w:eastAsia="ru-RU"/>
        </w:rPr>
        <w:t>;</w:t>
      </w:r>
    </w:p>
    <w:p w14:paraId="0566CE06" w14:textId="6BB11E45" w:rsidR="007638F4" w:rsidRDefault="007638F4" w:rsidP="00091723">
      <w:pPr>
        <w:spacing w:after="0" w:line="240" w:lineRule="auto"/>
        <w:ind w:firstLine="567"/>
        <w:jc w:val="both"/>
        <w:rPr>
          <w:rFonts w:ascii="Times New Roman" w:eastAsia="Times New Roman" w:hAnsi="Times New Roman" w:cs="Times New Roman"/>
          <w:sz w:val="24"/>
          <w:szCs w:val="24"/>
          <w:lang w:eastAsia="ru-RU"/>
        </w:rPr>
      </w:pPr>
      <w:r w:rsidRPr="007638F4">
        <w:rPr>
          <w:rFonts w:ascii="Times New Roman" w:eastAsia="Times New Roman" w:hAnsi="Times New Roman" w:cs="Times New Roman"/>
          <w:sz w:val="24"/>
          <w:szCs w:val="24"/>
          <w:lang w:eastAsia="ru-RU"/>
        </w:rPr>
        <w:t>Умения нахождения закономерностей и противоречий в рассматриваемых фактах, данных и наблюдениях на основе предложенного алгоритма</w:t>
      </w:r>
      <w:r>
        <w:rPr>
          <w:rFonts w:ascii="Times New Roman" w:eastAsia="Times New Roman" w:hAnsi="Times New Roman" w:cs="Times New Roman"/>
          <w:sz w:val="24"/>
          <w:szCs w:val="24"/>
          <w:lang w:eastAsia="ru-RU"/>
        </w:rPr>
        <w:t>;</w:t>
      </w:r>
    </w:p>
    <w:p w14:paraId="04E323F2" w14:textId="3937B6B1" w:rsidR="007638F4" w:rsidRDefault="007638F4" w:rsidP="00091723">
      <w:pPr>
        <w:spacing w:after="0" w:line="240" w:lineRule="auto"/>
        <w:ind w:firstLine="567"/>
        <w:jc w:val="both"/>
        <w:rPr>
          <w:rFonts w:ascii="Times New Roman" w:eastAsia="Times New Roman" w:hAnsi="Times New Roman" w:cs="Times New Roman"/>
          <w:sz w:val="24"/>
          <w:szCs w:val="24"/>
          <w:lang w:eastAsia="ru-RU"/>
        </w:rPr>
      </w:pPr>
      <w:r w:rsidRPr="007638F4">
        <w:rPr>
          <w:rFonts w:ascii="Times New Roman" w:eastAsia="Times New Roman" w:hAnsi="Times New Roman" w:cs="Times New Roman"/>
          <w:sz w:val="24"/>
          <w:szCs w:val="24"/>
          <w:lang w:eastAsia="ru-RU"/>
        </w:rPr>
        <w:t>Навыки выявления недостатка информации для решения учебной (практической) задачи на основе предложенного алгоритма</w:t>
      </w:r>
      <w:r w:rsidR="00432641">
        <w:rPr>
          <w:rFonts w:ascii="Times New Roman" w:eastAsia="Times New Roman" w:hAnsi="Times New Roman" w:cs="Times New Roman"/>
          <w:sz w:val="24"/>
          <w:szCs w:val="24"/>
          <w:lang w:eastAsia="ru-RU"/>
        </w:rPr>
        <w:t>;</w:t>
      </w:r>
    </w:p>
    <w:p w14:paraId="29686D0F" w14:textId="48A3F5F5"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Знания об установлении причинно-следственных связей в ситуациях, поддающихся непосредственному наблюдению или знакомых по опыту, формулирование выводов</w:t>
      </w:r>
      <w:r>
        <w:rPr>
          <w:rFonts w:ascii="Times New Roman" w:eastAsia="Times New Roman" w:hAnsi="Times New Roman" w:cs="Times New Roman"/>
          <w:sz w:val="24"/>
          <w:szCs w:val="24"/>
          <w:lang w:eastAsia="ru-RU"/>
        </w:rPr>
        <w:t>;</w:t>
      </w:r>
    </w:p>
    <w:p w14:paraId="7CCAFF29" w14:textId="551F95BD" w:rsid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 базовые исследовательские действия:</w:t>
      </w:r>
    </w:p>
    <w:p w14:paraId="37C0566B" w14:textId="34B438C0"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Знания по определению разрыва между реальным и желательным состоянием объекта (ситуации) на основе предложенных вопросов</w:t>
      </w:r>
      <w:r>
        <w:rPr>
          <w:rFonts w:ascii="Times New Roman" w:eastAsia="Times New Roman" w:hAnsi="Times New Roman" w:cs="Times New Roman"/>
          <w:sz w:val="24"/>
          <w:szCs w:val="24"/>
          <w:lang w:eastAsia="ru-RU"/>
        </w:rPr>
        <w:t>;</w:t>
      </w:r>
    </w:p>
    <w:p w14:paraId="00F1F412" w14:textId="303A57A0"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Навыки по формулированию цели, планирование изменений объекта, ситуации</w:t>
      </w:r>
      <w:r>
        <w:rPr>
          <w:rFonts w:ascii="Times New Roman" w:eastAsia="Times New Roman" w:hAnsi="Times New Roman" w:cs="Times New Roman"/>
          <w:sz w:val="24"/>
          <w:szCs w:val="24"/>
          <w:lang w:eastAsia="ru-RU"/>
        </w:rPr>
        <w:t>;</w:t>
      </w:r>
    </w:p>
    <w:p w14:paraId="494068AB" w14:textId="27D2C321" w:rsidR="00432641" w:rsidRDefault="00432641" w:rsidP="00091723">
      <w:pPr>
        <w:spacing w:after="0" w:line="240" w:lineRule="auto"/>
        <w:ind w:firstLine="567"/>
        <w:jc w:val="both"/>
        <w:rPr>
          <w:rFonts w:ascii="Times New Roman" w:eastAsia="Times New Roman" w:hAnsi="Times New Roman" w:cs="Times New Roman"/>
        </w:rPr>
      </w:pPr>
      <w:r w:rsidRPr="001D6A75">
        <w:rPr>
          <w:rFonts w:ascii="Times New Roman" w:eastAsia="Times New Roman" w:hAnsi="Times New Roman" w:cs="Times New Roman"/>
        </w:rPr>
        <w:t>Умения сравн</w:t>
      </w:r>
      <w:r>
        <w:rPr>
          <w:rFonts w:ascii="Times New Roman" w:eastAsia="Times New Roman" w:hAnsi="Times New Roman" w:cs="Times New Roman"/>
        </w:rPr>
        <w:t>ивать</w:t>
      </w:r>
      <w:r w:rsidRPr="001D6A75">
        <w:rPr>
          <w:rFonts w:ascii="Times New Roman" w:eastAsia="Times New Roman" w:hAnsi="Times New Roman" w:cs="Times New Roman"/>
        </w:rPr>
        <w:t xml:space="preserve"> нескольк</w:t>
      </w:r>
      <w:r>
        <w:rPr>
          <w:rFonts w:ascii="Times New Roman" w:eastAsia="Times New Roman" w:hAnsi="Times New Roman" w:cs="Times New Roman"/>
        </w:rPr>
        <w:t>о</w:t>
      </w:r>
      <w:r w:rsidRPr="001D6A75">
        <w:rPr>
          <w:rFonts w:ascii="Times New Roman" w:eastAsia="Times New Roman" w:hAnsi="Times New Roman" w:cs="Times New Roman"/>
        </w:rPr>
        <w:t xml:space="preserve"> вариантов решения задачи, выбор наиболее подходящего (на основе предложенных критериев)</w:t>
      </w:r>
      <w:r>
        <w:rPr>
          <w:rFonts w:ascii="Times New Roman" w:eastAsia="Times New Roman" w:hAnsi="Times New Roman" w:cs="Times New Roman"/>
        </w:rPr>
        <w:t>;</w:t>
      </w:r>
    </w:p>
    <w:p w14:paraId="5B948EBF" w14:textId="70DAC23B"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lastRenderedPageBreak/>
        <w:t>Навыки проведения по предложенному плану опытов, несложных исследований по установлению особенностей объектов изучения и связей между объектами (часть – целое, причина – следствие)</w:t>
      </w:r>
      <w:r>
        <w:rPr>
          <w:rFonts w:ascii="Times New Roman" w:eastAsia="Times New Roman" w:hAnsi="Times New Roman" w:cs="Times New Roman"/>
          <w:sz w:val="24"/>
          <w:szCs w:val="24"/>
          <w:lang w:eastAsia="ru-RU"/>
        </w:rPr>
        <w:t>;</w:t>
      </w:r>
    </w:p>
    <w:p w14:paraId="135A55C3" w14:textId="764AF5EA"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Знания по формулированию выводов и подкрепление их доказательствами на основе результатов проведенного наблюдения (опыта, измерения, классификации, сравнения, исследования)</w:t>
      </w:r>
      <w:r>
        <w:rPr>
          <w:rFonts w:ascii="Times New Roman" w:eastAsia="Times New Roman" w:hAnsi="Times New Roman" w:cs="Times New Roman"/>
          <w:sz w:val="24"/>
          <w:szCs w:val="24"/>
          <w:lang w:eastAsia="ru-RU"/>
        </w:rPr>
        <w:t>;</w:t>
      </w:r>
    </w:p>
    <w:p w14:paraId="7E7CDC77" w14:textId="77777777" w:rsidR="007F0549" w:rsidRDefault="00432641" w:rsidP="00091723">
      <w:pPr>
        <w:spacing w:after="0" w:line="240" w:lineRule="auto"/>
        <w:ind w:firstLine="567"/>
        <w:jc w:val="both"/>
        <w:rPr>
          <w:rFonts w:ascii="Times New Roman" w:eastAsia="Times New Roman" w:hAnsi="Times New Roman" w:cs="Times New Roman"/>
          <w:sz w:val="18"/>
          <w:szCs w:val="18"/>
        </w:rPr>
      </w:pPr>
      <w:r w:rsidRPr="00432641">
        <w:rPr>
          <w:rFonts w:ascii="Times New Roman" w:eastAsia="Times New Roman" w:hAnsi="Times New Roman" w:cs="Times New Roman"/>
          <w:sz w:val="24"/>
          <w:szCs w:val="24"/>
          <w:lang w:eastAsia="ru-RU"/>
        </w:rPr>
        <w:t>Умения прогнозирования возможного развития процессов, событий и их последствий в аналогичных или сходных ситуациях</w:t>
      </w:r>
      <w:r w:rsidR="00091723" w:rsidRPr="007F0549">
        <w:rPr>
          <w:rFonts w:ascii="Times New Roman" w:eastAsia="Times New Roman" w:hAnsi="Times New Roman" w:cs="Times New Roman"/>
          <w:sz w:val="24"/>
          <w:szCs w:val="24"/>
          <w:lang w:eastAsia="ru-RU"/>
        </w:rPr>
        <w:t>;</w:t>
      </w:r>
      <w:r w:rsidR="007F0549" w:rsidRPr="007F0549">
        <w:rPr>
          <w:rFonts w:ascii="Times New Roman" w:eastAsia="Times New Roman" w:hAnsi="Times New Roman" w:cs="Times New Roman"/>
          <w:sz w:val="18"/>
          <w:szCs w:val="18"/>
        </w:rPr>
        <w:t xml:space="preserve"> </w:t>
      </w:r>
    </w:p>
    <w:p w14:paraId="06EA1C97" w14:textId="77777777" w:rsidR="007F0549" w:rsidRDefault="007F0549" w:rsidP="000917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К</w:t>
      </w:r>
      <w:r w:rsidRPr="007F0549">
        <w:rPr>
          <w:rFonts w:ascii="Times New Roman" w:eastAsia="Times New Roman" w:hAnsi="Times New Roman" w:cs="Times New Roman"/>
          <w:sz w:val="24"/>
          <w:szCs w:val="24"/>
        </w:rPr>
        <w:t xml:space="preserve">лассифицировать </w:t>
      </w:r>
      <w:r w:rsidRPr="007F0549">
        <w:rPr>
          <w:rFonts w:ascii="Times New Roman" w:eastAsia="Times New Roman" w:hAnsi="Times New Roman" w:cs="Times New Roman"/>
          <w:sz w:val="24"/>
          <w:szCs w:val="24"/>
        </w:rPr>
        <w:tab/>
        <w:t xml:space="preserve">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w:t>
      </w:r>
    </w:p>
    <w:p w14:paraId="12ABB00C" w14:textId="395716C3" w:rsidR="00091723" w:rsidRPr="007F0549" w:rsidRDefault="007F0549" w:rsidP="0009172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п</w:t>
      </w:r>
      <w:r w:rsidRPr="007F0549">
        <w:rPr>
          <w:rFonts w:ascii="Times New Roman" w:eastAsia="Times New Roman" w:hAnsi="Times New Roman" w:cs="Times New Roman"/>
          <w:sz w:val="24"/>
          <w:szCs w:val="24"/>
        </w:rPr>
        <w:t>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r w:rsidRPr="007F0549">
        <w:rPr>
          <w:rFonts w:ascii="Times New Roman" w:eastAsia="Times New Roman" w:hAnsi="Times New Roman" w:cs="Times New Roman"/>
          <w:sz w:val="18"/>
          <w:szCs w:val="18"/>
        </w:rPr>
        <w:t>;</w:t>
      </w:r>
    </w:p>
    <w:p w14:paraId="5F8D826A" w14:textId="66FED662" w:rsid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 работа с информацией:</w:t>
      </w:r>
    </w:p>
    <w:p w14:paraId="597352D4" w14:textId="48B087A1"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Выбор источника получения информации</w:t>
      </w:r>
      <w:r>
        <w:rPr>
          <w:rFonts w:ascii="Times New Roman" w:eastAsia="Times New Roman" w:hAnsi="Times New Roman" w:cs="Times New Roman"/>
          <w:sz w:val="24"/>
          <w:szCs w:val="24"/>
          <w:lang w:eastAsia="ru-RU"/>
        </w:rPr>
        <w:t>;</w:t>
      </w:r>
    </w:p>
    <w:p w14:paraId="374FF90A" w14:textId="1D2081A7"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Умения нахождения в предложенном источнике информации согласно заданному алгоритму</w:t>
      </w:r>
      <w:r>
        <w:rPr>
          <w:rFonts w:ascii="Times New Roman" w:eastAsia="Times New Roman" w:hAnsi="Times New Roman" w:cs="Times New Roman"/>
          <w:sz w:val="24"/>
          <w:szCs w:val="24"/>
          <w:lang w:eastAsia="ru-RU"/>
        </w:rPr>
        <w:t>;</w:t>
      </w:r>
    </w:p>
    <w:p w14:paraId="031A9B58" w14:textId="78EEAD73"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Знания о распознавании достоверной и недостоверной информации самостоятельно или на основании предложенного способа ее проверки</w:t>
      </w:r>
      <w:r>
        <w:rPr>
          <w:rFonts w:ascii="Times New Roman" w:eastAsia="Times New Roman" w:hAnsi="Times New Roman" w:cs="Times New Roman"/>
          <w:sz w:val="24"/>
          <w:szCs w:val="24"/>
          <w:lang w:eastAsia="ru-RU"/>
        </w:rPr>
        <w:t>;</w:t>
      </w:r>
    </w:p>
    <w:p w14:paraId="778111C1" w14:textId="23038858" w:rsidR="0043264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Навыки соблюдения правил информационной безопасности при поиске информации в сети Интернет</w:t>
      </w:r>
      <w:r>
        <w:rPr>
          <w:rFonts w:ascii="Times New Roman" w:eastAsia="Times New Roman" w:hAnsi="Times New Roman" w:cs="Times New Roman"/>
          <w:sz w:val="24"/>
          <w:szCs w:val="24"/>
          <w:lang w:eastAsia="ru-RU"/>
        </w:rPr>
        <w:t>;</w:t>
      </w:r>
    </w:p>
    <w:p w14:paraId="6FD0349E" w14:textId="77777777" w:rsidR="007F0549" w:rsidRDefault="00432641" w:rsidP="007F0549">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Навыки анализа и создания текстовой, видео-, графической, звуковой информации в соответствии с учебной задачей</w:t>
      </w:r>
      <w:r>
        <w:rPr>
          <w:rFonts w:ascii="Times New Roman" w:eastAsia="Times New Roman" w:hAnsi="Times New Roman" w:cs="Times New Roman"/>
          <w:sz w:val="24"/>
          <w:szCs w:val="24"/>
          <w:lang w:eastAsia="ru-RU"/>
        </w:rPr>
        <w:t>;</w:t>
      </w:r>
    </w:p>
    <w:p w14:paraId="0B94E37E" w14:textId="2CE53287" w:rsidR="007F0549" w:rsidRPr="005C7DDE" w:rsidRDefault="007F0549" w:rsidP="007F0549">
      <w:pPr>
        <w:spacing w:after="0" w:line="240" w:lineRule="auto"/>
        <w:ind w:firstLine="567"/>
        <w:jc w:val="both"/>
        <w:rPr>
          <w:rFonts w:ascii="Times New Roman" w:eastAsia="Times New Roman" w:hAnsi="Times New Roman" w:cs="Times New Roman"/>
          <w:color w:val="FF0000"/>
          <w:sz w:val="18"/>
          <w:szCs w:val="18"/>
        </w:rPr>
      </w:pPr>
      <w:r w:rsidRPr="007F0549">
        <w:rPr>
          <w:rFonts w:ascii="Times New Roman" w:eastAsia="Times New Roman" w:hAnsi="Times New Roman" w:cs="Times New Roman"/>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r w:rsidRPr="005C7DDE">
        <w:rPr>
          <w:rFonts w:ascii="Times New Roman" w:eastAsia="Times New Roman" w:hAnsi="Times New Roman" w:cs="Times New Roman"/>
          <w:color w:val="FF0000"/>
          <w:sz w:val="18"/>
          <w:szCs w:val="18"/>
        </w:rPr>
        <w:t xml:space="preserve">. </w:t>
      </w:r>
    </w:p>
    <w:p w14:paraId="52D11657" w14:textId="4F963479" w:rsidR="00091723" w:rsidRPr="00091723"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Умения самостоятельного создания схем, таблиц для представления информации</w:t>
      </w:r>
      <w:r w:rsidR="00091723" w:rsidRPr="00091723">
        <w:rPr>
          <w:rFonts w:ascii="Times New Roman" w:eastAsia="Times New Roman" w:hAnsi="Times New Roman" w:cs="Times New Roman"/>
          <w:sz w:val="24"/>
          <w:szCs w:val="24"/>
          <w:lang w:eastAsia="ru-RU"/>
        </w:rPr>
        <w:t>;</w:t>
      </w:r>
    </w:p>
    <w:p w14:paraId="3A52EEC8" w14:textId="34CD89B8" w:rsid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i/>
          <w:sz w:val="24"/>
          <w:szCs w:val="24"/>
          <w:lang w:eastAsia="ru-RU"/>
        </w:rPr>
        <w:t>3)  универсальные учебные коммуникативные действия</w:t>
      </w:r>
      <w:r w:rsidRPr="00091723">
        <w:rPr>
          <w:rFonts w:ascii="Times New Roman" w:eastAsia="Times New Roman" w:hAnsi="Times New Roman" w:cs="Times New Roman"/>
          <w:sz w:val="24"/>
          <w:szCs w:val="24"/>
          <w:lang w:eastAsia="ru-RU"/>
        </w:rPr>
        <w:t>:</w:t>
      </w:r>
    </w:p>
    <w:p w14:paraId="5407A357" w14:textId="4216C49C" w:rsidR="007F0549" w:rsidRDefault="009E656E" w:rsidP="00EF21E4">
      <w:pPr>
        <w:tabs>
          <w:tab w:val="center" w:pos="1087"/>
          <w:tab w:val="center" w:pos="2024"/>
          <w:tab w:val="center" w:pos="2881"/>
          <w:tab w:val="center" w:pos="4180"/>
          <w:tab w:val="center" w:pos="5790"/>
          <w:tab w:val="center" w:pos="7431"/>
          <w:tab w:val="right" w:pos="9938"/>
        </w:tabs>
        <w:spacing w:after="39" w:line="271" w:lineRule="auto"/>
        <w:rPr>
          <w:rFonts w:ascii="Times New Roman" w:eastAsia="Times New Roman" w:hAnsi="Times New Roman" w:cs="Times New Roman"/>
          <w:sz w:val="24"/>
          <w:szCs w:val="24"/>
          <w:lang w:eastAsia="ru-RU"/>
        </w:rPr>
      </w:pPr>
      <w:r w:rsidRPr="009E656E">
        <w:rPr>
          <w:rFonts w:ascii="Calibri" w:eastAsia="Calibri" w:hAnsi="Calibri" w:cs="Calibri"/>
          <w:color w:val="000000"/>
        </w:rPr>
        <w:tab/>
      </w:r>
      <w:r w:rsidR="00091723" w:rsidRPr="00091723">
        <w:rPr>
          <w:rFonts w:ascii="Times New Roman" w:eastAsia="Times New Roman" w:hAnsi="Times New Roman" w:cs="Times New Roman"/>
          <w:sz w:val="24"/>
          <w:szCs w:val="24"/>
          <w:lang w:eastAsia="ru-RU"/>
        </w:rPr>
        <w:t>— общение:</w:t>
      </w:r>
    </w:p>
    <w:p w14:paraId="527BA7F0" w14:textId="006CF744" w:rsidR="007F0549" w:rsidRPr="00091723" w:rsidRDefault="007F0549" w:rsidP="00EF21E4">
      <w:pPr>
        <w:spacing w:after="112"/>
        <w:ind w:left="569"/>
        <w:rPr>
          <w:rFonts w:ascii="Times New Roman" w:eastAsia="Times New Roman" w:hAnsi="Times New Roman" w:cs="Times New Roman"/>
          <w:sz w:val="24"/>
          <w:szCs w:val="24"/>
          <w:lang w:eastAsia="ru-RU"/>
        </w:rPr>
      </w:pPr>
      <w:r w:rsidRPr="007F0549">
        <w:rPr>
          <w:rFonts w:ascii="Times New Roman" w:eastAsia="Times New Roman" w:hAnsi="Times New Roman" w:cs="Times New Roman"/>
          <w:sz w:val="24"/>
          <w:szCs w:val="24"/>
        </w:rPr>
        <w:t>вступать в диалог, задавать собеседнику</w:t>
      </w:r>
      <w:r w:rsidR="00EF21E4">
        <w:rPr>
          <w:rFonts w:ascii="Times New Roman" w:eastAsia="Times New Roman" w:hAnsi="Times New Roman" w:cs="Times New Roman"/>
          <w:sz w:val="24"/>
          <w:szCs w:val="24"/>
        </w:rPr>
        <w:t xml:space="preserve"> </w:t>
      </w:r>
      <w:r w:rsidRPr="007F0549">
        <w:rPr>
          <w:rFonts w:ascii="Times New Roman" w:eastAsia="Times New Roman" w:hAnsi="Times New Roman" w:cs="Times New Roman"/>
          <w:sz w:val="24"/>
          <w:szCs w:val="24"/>
        </w:rPr>
        <w:t>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r w:rsidRPr="009E656E">
        <w:rPr>
          <w:rFonts w:ascii="Times New Roman" w:eastAsia="Times New Roman" w:hAnsi="Times New Roman" w:cs="Times New Roman"/>
          <w:color w:val="FF0000"/>
          <w:sz w:val="24"/>
          <w:szCs w:val="24"/>
        </w:rPr>
        <w:t>;</w:t>
      </w:r>
    </w:p>
    <w:p w14:paraId="6CB18ABF" w14:textId="77777777" w:rsidR="002C0CA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432641">
        <w:rPr>
          <w:rFonts w:ascii="Times New Roman" w:eastAsia="Times New Roman" w:hAnsi="Times New Roman" w:cs="Times New Roman"/>
          <w:sz w:val="24"/>
          <w:szCs w:val="24"/>
          <w:lang w:eastAsia="ru-RU"/>
        </w:rPr>
        <w:t>Навыки о восприятии и формулировании суждений, выражение эмоций в соответствии с целями и условиями общения в знакомой среде</w:t>
      </w:r>
      <w:r w:rsidR="002C0CA1">
        <w:rPr>
          <w:rFonts w:ascii="Times New Roman" w:eastAsia="Times New Roman" w:hAnsi="Times New Roman" w:cs="Times New Roman"/>
          <w:sz w:val="24"/>
          <w:szCs w:val="24"/>
          <w:lang w:eastAsia="ru-RU"/>
        </w:rPr>
        <w:t>;</w:t>
      </w:r>
    </w:p>
    <w:p w14:paraId="3AD362A5" w14:textId="77777777" w:rsidR="002C0CA1"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lastRenderedPageBreak/>
        <w:t>Умения проявления уважительного отношения к собеседнику, соблюдение правил ведения диалога и дискуссии</w:t>
      </w:r>
      <w:r>
        <w:rPr>
          <w:rFonts w:ascii="Times New Roman" w:eastAsia="Times New Roman" w:hAnsi="Times New Roman" w:cs="Times New Roman"/>
          <w:sz w:val="24"/>
          <w:szCs w:val="24"/>
          <w:lang w:eastAsia="ru-RU"/>
        </w:rPr>
        <w:t>;</w:t>
      </w:r>
    </w:p>
    <w:p w14:paraId="1E33E390" w14:textId="61B12CB5" w:rsidR="002C0CA1" w:rsidRDefault="00432641"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 xml:space="preserve"> </w:t>
      </w:r>
      <w:r w:rsidR="002C0CA1" w:rsidRPr="002C0CA1">
        <w:rPr>
          <w:rFonts w:ascii="Times New Roman" w:eastAsia="Times New Roman" w:hAnsi="Times New Roman" w:cs="Times New Roman"/>
          <w:sz w:val="24"/>
          <w:szCs w:val="24"/>
          <w:lang w:eastAsia="ru-RU"/>
        </w:rPr>
        <w:t>Умения признания возможности существования разных точек зрения</w:t>
      </w:r>
      <w:r w:rsidR="002C0CA1">
        <w:rPr>
          <w:rFonts w:ascii="Times New Roman" w:eastAsia="Times New Roman" w:hAnsi="Times New Roman" w:cs="Times New Roman"/>
          <w:sz w:val="24"/>
          <w:szCs w:val="24"/>
          <w:lang w:eastAsia="ru-RU"/>
        </w:rPr>
        <w:t>;</w:t>
      </w:r>
    </w:p>
    <w:p w14:paraId="650D010E" w14:textId="3924EF69" w:rsidR="002C0CA1"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Навыки выражения в корректной и аргументированной форме своего мнения</w:t>
      </w:r>
      <w:r>
        <w:rPr>
          <w:rFonts w:ascii="Times New Roman" w:eastAsia="Times New Roman" w:hAnsi="Times New Roman" w:cs="Times New Roman"/>
          <w:sz w:val="24"/>
          <w:szCs w:val="24"/>
          <w:lang w:eastAsia="ru-RU"/>
        </w:rPr>
        <w:t>;</w:t>
      </w:r>
    </w:p>
    <w:p w14:paraId="59015BB8" w14:textId="1556F3DD" w:rsidR="002C0CA1"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Знания о построении речевого высказывания в соответствии с поставленной задачей</w:t>
      </w:r>
      <w:r>
        <w:rPr>
          <w:rFonts w:ascii="Times New Roman" w:eastAsia="Times New Roman" w:hAnsi="Times New Roman" w:cs="Times New Roman"/>
          <w:sz w:val="24"/>
          <w:szCs w:val="24"/>
          <w:lang w:eastAsia="ru-RU"/>
        </w:rPr>
        <w:t>;</w:t>
      </w:r>
    </w:p>
    <w:p w14:paraId="43D62D84" w14:textId="509A7E1A" w:rsidR="002C0CA1"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Умения создания устных и письменных текстов (описание, рассуждение, повествование)</w:t>
      </w:r>
      <w:r>
        <w:rPr>
          <w:rFonts w:ascii="Times New Roman" w:eastAsia="Times New Roman" w:hAnsi="Times New Roman" w:cs="Times New Roman"/>
          <w:sz w:val="24"/>
          <w:szCs w:val="24"/>
          <w:lang w:eastAsia="ru-RU"/>
        </w:rPr>
        <w:t>;</w:t>
      </w:r>
    </w:p>
    <w:p w14:paraId="51E4850F" w14:textId="0E6DECD5" w:rsidR="002C0CA1" w:rsidRDefault="002C0CA1" w:rsidP="00091723">
      <w:pPr>
        <w:spacing w:after="0" w:line="240" w:lineRule="auto"/>
        <w:ind w:firstLine="567"/>
        <w:jc w:val="both"/>
        <w:rPr>
          <w:rFonts w:ascii="Times New Roman" w:eastAsia="Times New Roman" w:hAnsi="Times New Roman" w:cs="Times New Roman"/>
        </w:rPr>
      </w:pPr>
      <w:r w:rsidRPr="001D6A75">
        <w:rPr>
          <w:rFonts w:ascii="Times New Roman" w:eastAsia="Times New Roman" w:hAnsi="Times New Roman" w:cs="Times New Roman"/>
        </w:rPr>
        <w:t>Навыки подготовки небольших публичных выступлений</w:t>
      </w:r>
      <w:r>
        <w:rPr>
          <w:rFonts w:ascii="Times New Roman" w:eastAsia="Times New Roman" w:hAnsi="Times New Roman" w:cs="Times New Roman"/>
        </w:rPr>
        <w:t>;</w:t>
      </w:r>
    </w:p>
    <w:p w14:paraId="6C5C59EB" w14:textId="741EA3F3" w:rsidR="00091723" w:rsidRPr="00091723"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Умения подбора иллюстративных материалов (рисунки, фото, плакаты) к тексту выступления</w:t>
      </w:r>
      <w:r w:rsidR="00091723" w:rsidRPr="00091723">
        <w:rPr>
          <w:rFonts w:ascii="Times New Roman" w:eastAsia="Times New Roman" w:hAnsi="Times New Roman" w:cs="Times New Roman"/>
          <w:sz w:val="24"/>
          <w:szCs w:val="24"/>
          <w:lang w:eastAsia="ru-RU"/>
        </w:rPr>
        <w:t>;</w:t>
      </w:r>
    </w:p>
    <w:p w14:paraId="2DF276EC" w14:textId="31769296" w:rsidR="00091723" w:rsidRDefault="00091723" w:rsidP="00091723">
      <w:pPr>
        <w:spacing w:after="0" w:line="240" w:lineRule="auto"/>
        <w:ind w:firstLine="567"/>
        <w:jc w:val="both"/>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 совместная деятельность:</w:t>
      </w:r>
    </w:p>
    <w:p w14:paraId="2CE25F75" w14:textId="18F7A172" w:rsidR="00EF21E4" w:rsidRPr="00EF21E4" w:rsidRDefault="00EF21E4" w:rsidP="0009172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w:t>
      </w:r>
      <w:r w:rsidRPr="00EF21E4">
        <w:rPr>
          <w:rFonts w:ascii="Times New Roman" w:eastAsia="Times New Roman" w:hAnsi="Times New Roman" w:cs="Times New Roman"/>
          <w:sz w:val="24"/>
          <w:szCs w:val="24"/>
        </w:rPr>
        <w:t>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6E831875" w14:textId="318F0D7A" w:rsidR="002C0CA1" w:rsidRDefault="00EF21E4" w:rsidP="0009172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з</w:t>
      </w:r>
      <w:r w:rsidR="002C0CA1" w:rsidRPr="002C0CA1">
        <w:rPr>
          <w:rFonts w:ascii="Times New Roman" w:eastAsia="Times New Roman" w:hAnsi="Times New Roman" w:cs="Times New Roman"/>
          <w:sz w:val="24"/>
          <w:szCs w:val="24"/>
          <w:lang w:eastAsia="ru-RU"/>
        </w:rPr>
        <w:t>нания о формулировании индивидуальных краткосрочных и долгосрочных целей с учетом участия в коллективных задачах в стандартной (типовой) ситуации на основе предложенного формата планирования, распределении промежуточных шагов и сроков</w:t>
      </w:r>
      <w:r w:rsidR="002C0CA1">
        <w:rPr>
          <w:rFonts w:ascii="Times New Roman" w:eastAsia="Times New Roman" w:hAnsi="Times New Roman" w:cs="Times New Roman"/>
          <w:sz w:val="24"/>
          <w:szCs w:val="24"/>
          <w:lang w:eastAsia="ru-RU"/>
        </w:rPr>
        <w:t>;</w:t>
      </w:r>
    </w:p>
    <w:p w14:paraId="5CBD377D" w14:textId="71071714" w:rsidR="002C0CA1"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Знания принятия целей совместной деятельности, коллективное построение плана действий по их достижению: распределение ролей, обсуждение процесса и результата совместной работы, умение договариваться</w:t>
      </w:r>
      <w:r>
        <w:rPr>
          <w:rFonts w:ascii="Times New Roman" w:eastAsia="Times New Roman" w:hAnsi="Times New Roman" w:cs="Times New Roman"/>
          <w:sz w:val="24"/>
          <w:szCs w:val="24"/>
          <w:lang w:eastAsia="ru-RU"/>
        </w:rPr>
        <w:t>;</w:t>
      </w:r>
    </w:p>
    <w:p w14:paraId="380D5659" w14:textId="544D4A06" w:rsidR="002C0CA1"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Навыки проявления готовности руководить, выполнять поручения, подчиняться</w:t>
      </w:r>
      <w:r>
        <w:rPr>
          <w:rFonts w:ascii="Times New Roman" w:eastAsia="Times New Roman" w:hAnsi="Times New Roman" w:cs="Times New Roman"/>
          <w:sz w:val="24"/>
          <w:szCs w:val="24"/>
          <w:lang w:eastAsia="ru-RU"/>
        </w:rPr>
        <w:t>;</w:t>
      </w:r>
    </w:p>
    <w:p w14:paraId="341DB5E0" w14:textId="5559B22D" w:rsidR="002C0CA1"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Умения ответственного выполнения своей части работы</w:t>
      </w:r>
      <w:r>
        <w:rPr>
          <w:rFonts w:ascii="Times New Roman" w:eastAsia="Times New Roman" w:hAnsi="Times New Roman" w:cs="Times New Roman"/>
          <w:sz w:val="24"/>
          <w:szCs w:val="24"/>
          <w:lang w:eastAsia="ru-RU"/>
        </w:rPr>
        <w:t>;</w:t>
      </w:r>
    </w:p>
    <w:p w14:paraId="6D1547E1" w14:textId="53083969" w:rsidR="002C0CA1" w:rsidRPr="00091723"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Навыки оценивания своего вклада в общий результат</w:t>
      </w:r>
      <w:r>
        <w:rPr>
          <w:rFonts w:ascii="Times New Roman" w:eastAsia="Times New Roman" w:hAnsi="Times New Roman" w:cs="Times New Roman"/>
          <w:sz w:val="24"/>
          <w:szCs w:val="24"/>
          <w:lang w:eastAsia="ru-RU"/>
        </w:rPr>
        <w:t>;</w:t>
      </w:r>
    </w:p>
    <w:p w14:paraId="02537BD3" w14:textId="7E817939" w:rsidR="00A6562B" w:rsidRDefault="002C0CA1" w:rsidP="00091723">
      <w:pPr>
        <w:spacing w:after="0" w:line="240" w:lineRule="auto"/>
        <w:ind w:firstLine="567"/>
        <w:jc w:val="both"/>
        <w:rPr>
          <w:rFonts w:ascii="Times New Roman" w:eastAsia="Times New Roman" w:hAnsi="Times New Roman" w:cs="Times New Roman"/>
          <w:sz w:val="24"/>
          <w:szCs w:val="24"/>
          <w:lang w:eastAsia="ru-RU"/>
        </w:rPr>
      </w:pPr>
      <w:r w:rsidRPr="002C0CA1">
        <w:rPr>
          <w:rFonts w:ascii="Times New Roman" w:eastAsia="Times New Roman" w:hAnsi="Times New Roman" w:cs="Times New Roman"/>
          <w:sz w:val="24"/>
          <w:szCs w:val="24"/>
          <w:lang w:eastAsia="ru-RU"/>
        </w:rPr>
        <w:t>Умения выполнять совместные проектные задания с опорой на предложенные образцы</w:t>
      </w:r>
      <w:r w:rsidR="00091723" w:rsidRPr="00091723">
        <w:rPr>
          <w:rFonts w:ascii="Times New Roman" w:eastAsia="Times New Roman" w:hAnsi="Times New Roman" w:cs="Times New Roman"/>
          <w:sz w:val="24"/>
          <w:szCs w:val="24"/>
          <w:lang w:eastAsia="ru-RU"/>
        </w:rPr>
        <w:t>:</w:t>
      </w:r>
    </w:p>
    <w:p w14:paraId="57C1FE48" w14:textId="03C6A427" w:rsidR="00A6562B" w:rsidRPr="00091723" w:rsidRDefault="00EF21E4" w:rsidP="00EF21E4">
      <w:pPr>
        <w:spacing w:after="31" w:line="271" w:lineRule="auto"/>
        <w:ind w:left="-5" w:right="18" w:hanging="10"/>
        <w:jc w:val="both"/>
        <w:rPr>
          <w:rFonts w:ascii="Times New Roman" w:eastAsia="Calibri" w:hAnsi="Times New Roman" w:cs="Times New Roman"/>
          <w:sz w:val="24"/>
          <w:szCs w:val="24"/>
          <w:lang w:eastAsia="ru-RU"/>
        </w:rPr>
      </w:pPr>
      <w:r w:rsidRPr="00EF21E4">
        <w:rPr>
          <w:rFonts w:ascii="Times New Roman" w:eastAsia="Times New Roman" w:hAnsi="Times New Roman" w:cs="Times New Roman"/>
          <w:sz w:val="24"/>
          <w:szCs w:val="24"/>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учета интересов сторон  и сотрудничества. </w:t>
      </w:r>
    </w:p>
    <w:p w14:paraId="3E42A8A2" w14:textId="77777777" w:rsidR="00091723" w:rsidRPr="00091723" w:rsidRDefault="00091723" w:rsidP="00091723">
      <w:pPr>
        <w:spacing w:after="0" w:line="240" w:lineRule="auto"/>
        <w:ind w:firstLine="567"/>
        <w:jc w:val="both"/>
        <w:rPr>
          <w:rFonts w:ascii="Times New Roman" w:eastAsia="Calibri" w:hAnsi="Times New Roman" w:cs="Times New Roman"/>
          <w:b/>
          <w:sz w:val="24"/>
          <w:szCs w:val="24"/>
          <w:lang w:eastAsia="ru-RU"/>
        </w:rPr>
      </w:pPr>
      <w:r w:rsidRPr="00091723">
        <w:rPr>
          <w:rFonts w:ascii="Times New Roman" w:eastAsia="Calibri" w:hAnsi="Times New Roman" w:cs="Times New Roman"/>
          <w:sz w:val="24"/>
          <w:szCs w:val="24"/>
          <w:lang w:eastAsia="ru-RU"/>
        </w:rPr>
        <w:t>в)</w:t>
      </w:r>
      <w:r w:rsidRPr="00091723">
        <w:rPr>
          <w:rFonts w:ascii="Times New Roman" w:eastAsia="Calibri" w:hAnsi="Times New Roman" w:cs="Times New Roman"/>
          <w:b/>
          <w:sz w:val="24"/>
          <w:szCs w:val="24"/>
          <w:lang w:eastAsia="ru-RU"/>
        </w:rPr>
        <w:t xml:space="preserve"> предметные результаты: </w:t>
      </w:r>
      <w:r w:rsidRPr="00091723">
        <w:rPr>
          <w:rFonts w:ascii="Times New Roman" w:eastAsia="Calibri" w:hAnsi="Times New Roman" w:cs="Times New Roman"/>
          <w:b/>
          <w:i/>
          <w:sz w:val="24"/>
          <w:szCs w:val="24"/>
          <w:lang w:eastAsia="ru-RU"/>
        </w:rPr>
        <w:tab/>
      </w:r>
    </w:p>
    <w:tbl>
      <w:tblPr>
        <w:tblStyle w:val="a4"/>
        <w:tblW w:w="0" w:type="auto"/>
        <w:tblLook w:val="04A0" w:firstRow="1" w:lastRow="0" w:firstColumn="1" w:lastColumn="0" w:noHBand="0" w:noVBand="1"/>
      </w:tblPr>
      <w:tblGrid>
        <w:gridCol w:w="3215"/>
        <w:gridCol w:w="3196"/>
        <w:gridCol w:w="3217"/>
      </w:tblGrid>
      <w:tr w:rsidR="00841A97" w:rsidRPr="00476C03" w14:paraId="0658490B" w14:textId="77777777" w:rsidTr="00841A97">
        <w:tc>
          <w:tcPr>
            <w:tcW w:w="3215" w:type="dxa"/>
            <w:vAlign w:val="center"/>
          </w:tcPr>
          <w:p w14:paraId="5B5E8FEF" w14:textId="77777777" w:rsidR="00841A97" w:rsidRPr="00476C03" w:rsidRDefault="00841A97" w:rsidP="00AE6639">
            <w:pPr>
              <w:spacing w:line="276" w:lineRule="auto"/>
              <w:jc w:val="center"/>
              <w:rPr>
                <w:rFonts w:ascii="Times New Roman" w:hAnsi="Times New Roman" w:cs="Times New Roman"/>
                <w:b/>
              </w:rPr>
            </w:pPr>
            <w:r w:rsidRPr="00476C03">
              <w:rPr>
                <w:rFonts w:ascii="Times New Roman" w:hAnsi="Times New Roman" w:cs="Times New Roman"/>
                <w:b/>
              </w:rPr>
              <w:t>Знать</w:t>
            </w:r>
          </w:p>
        </w:tc>
        <w:tc>
          <w:tcPr>
            <w:tcW w:w="3196" w:type="dxa"/>
            <w:vAlign w:val="center"/>
          </w:tcPr>
          <w:p w14:paraId="55C4A35B" w14:textId="77777777" w:rsidR="00841A97" w:rsidRPr="00476C03" w:rsidRDefault="00841A97" w:rsidP="00AE6639">
            <w:pPr>
              <w:spacing w:line="276" w:lineRule="auto"/>
              <w:jc w:val="center"/>
              <w:rPr>
                <w:rFonts w:ascii="Times New Roman" w:hAnsi="Times New Roman" w:cs="Times New Roman"/>
                <w:b/>
              </w:rPr>
            </w:pPr>
            <w:r w:rsidRPr="00476C03">
              <w:rPr>
                <w:rFonts w:ascii="Times New Roman" w:hAnsi="Times New Roman" w:cs="Times New Roman"/>
                <w:b/>
              </w:rPr>
              <w:t>Уметь</w:t>
            </w:r>
          </w:p>
        </w:tc>
        <w:tc>
          <w:tcPr>
            <w:tcW w:w="3217" w:type="dxa"/>
            <w:vAlign w:val="center"/>
          </w:tcPr>
          <w:p w14:paraId="73BBCA99" w14:textId="77777777" w:rsidR="00841A97" w:rsidRPr="00476C03" w:rsidRDefault="00841A97" w:rsidP="00AE6639">
            <w:pPr>
              <w:spacing w:line="276" w:lineRule="auto"/>
              <w:jc w:val="center"/>
              <w:rPr>
                <w:rFonts w:ascii="Times New Roman" w:hAnsi="Times New Roman" w:cs="Times New Roman"/>
                <w:b/>
              </w:rPr>
            </w:pPr>
            <w:r w:rsidRPr="00476C03">
              <w:rPr>
                <w:rFonts w:ascii="Times New Roman" w:hAnsi="Times New Roman" w:cs="Times New Roman"/>
                <w:b/>
              </w:rPr>
              <w:t>Использовать в практической деятельности</w:t>
            </w:r>
          </w:p>
        </w:tc>
      </w:tr>
      <w:tr w:rsidR="00841A97" w:rsidRPr="00476C03" w14:paraId="334B3C67" w14:textId="77777777" w:rsidTr="00945A4C">
        <w:tc>
          <w:tcPr>
            <w:tcW w:w="9628" w:type="dxa"/>
            <w:gridSpan w:val="3"/>
            <w:shd w:val="clear" w:color="auto" w:fill="auto"/>
          </w:tcPr>
          <w:p w14:paraId="03F6EF69" w14:textId="77777777" w:rsidR="00841A97" w:rsidRPr="00476C03" w:rsidRDefault="00841A97" w:rsidP="00AE6639">
            <w:pPr>
              <w:spacing w:line="276" w:lineRule="auto"/>
              <w:jc w:val="center"/>
              <w:rPr>
                <w:rFonts w:ascii="Times New Roman" w:hAnsi="Times New Roman" w:cs="Times New Roman"/>
                <w:b/>
              </w:rPr>
            </w:pPr>
            <w:r w:rsidRPr="00476C03">
              <w:rPr>
                <w:rFonts w:ascii="Times New Roman" w:hAnsi="Times New Roman" w:cs="Times New Roman"/>
                <w:b/>
              </w:rPr>
              <w:t>1 КЛАСС</w:t>
            </w:r>
          </w:p>
        </w:tc>
      </w:tr>
      <w:tr w:rsidR="00841A97" w:rsidRPr="00476C03" w14:paraId="3AE7E9CA" w14:textId="77777777" w:rsidTr="00841A97">
        <w:tc>
          <w:tcPr>
            <w:tcW w:w="9628" w:type="dxa"/>
            <w:gridSpan w:val="3"/>
            <w:tcBorders>
              <w:top w:val="single" w:sz="4" w:space="0" w:color="auto"/>
              <w:left w:val="single" w:sz="4" w:space="0" w:color="auto"/>
              <w:bottom w:val="single" w:sz="4" w:space="0" w:color="auto"/>
              <w:right w:val="single" w:sz="4" w:space="0" w:color="auto"/>
            </w:tcBorders>
            <w:shd w:val="clear" w:color="auto" w:fill="FFFFFF"/>
          </w:tcPr>
          <w:p w14:paraId="68590A2A" w14:textId="77777777" w:rsidR="00841A97" w:rsidRPr="00476C03" w:rsidRDefault="00841A97" w:rsidP="00AE6639">
            <w:pPr>
              <w:spacing w:line="276" w:lineRule="auto"/>
              <w:jc w:val="center"/>
              <w:rPr>
                <w:rFonts w:ascii="Times New Roman" w:hAnsi="Times New Roman" w:cs="Times New Roman"/>
                <w:b/>
              </w:rPr>
            </w:pPr>
            <w:r w:rsidRPr="00476C03">
              <w:rPr>
                <w:rStyle w:val="12"/>
                <w:rFonts w:eastAsia="Arial Unicode MS"/>
                <w:b/>
                <w:sz w:val="24"/>
                <w:szCs w:val="24"/>
              </w:rPr>
              <w:t>Раздел программы «Знания о физической культуре»</w:t>
            </w:r>
          </w:p>
        </w:tc>
      </w:tr>
      <w:tr w:rsidR="00841A97" w:rsidRPr="00476C03" w14:paraId="0352EE31" w14:textId="77777777" w:rsidTr="00841A97">
        <w:tc>
          <w:tcPr>
            <w:tcW w:w="3215" w:type="dxa"/>
            <w:tcBorders>
              <w:top w:val="single" w:sz="4" w:space="0" w:color="auto"/>
              <w:left w:val="single" w:sz="4" w:space="0" w:color="auto"/>
              <w:bottom w:val="single" w:sz="4" w:space="0" w:color="auto"/>
              <w:right w:val="single" w:sz="4" w:space="0" w:color="auto"/>
            </w:tcBorders>
            <w:shd w:val="clear" w:color="auto" w:fill="FFFFFF"/>
          </w:tcPr>
          <w:p w14:paraId="6E00BFE0"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hAnsi="Times New Roman" w:cs="Times New Roman"/>
              </w:rPr>
              <w:t>Знакомство с предметом «Физическая культура». Значимость физической культуры в жизни человека. Правила поведения на уроке физической культуры. Подбор одежды, обуви и инвентаря.</w:t>
            </w:r>
          </w:p>
          <w:p w14:paraId="2DCDD7E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История появления физических упражнений. Важность физической культуры в развитии человечества.</w:t>
            </w:r>
          </w:p>
          <w:p w14:paraId="19B67047" w14:textId="6E00EBEE"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Физические упражнения и их влияние </w:t>
            </w:r>
            <w:r>
              <w:rPr>
                <w:rFonts w:ascii="Times New Roman" w:eastAsia="Times New Roman" w:hAnsi="Times New Roman" w:cs="Times New Roman"/>
              </w:rPr>
              <w:t>на физическое развитие человека</w:t>
            </w:r>
            <w:r w:rsidR="000F7266">
              <w:rPr>
                <w:rFonts w:ascii="Times New Roman" w:eastAsia="Times New Roman" w:hAnsi="Times New Roman" w:cs="Times New Roman"/>
              </w:rPr>
              <w:t>.</w:t>
            </w:r>
          </w:p>
          <w:p w14:paraId="4CDFB4F8" w14:textId="1BBA5D5D" w:rsidR="00EF21E4" w:rsidRPr="00476C03" w:rsidRDefault="000F7266" w:rsidP="000F7266">
            <w:pPr>
              <w:spacing w:line="276" w:lineRule="auto"/>
              <w:jc w:val="both"/>
              <w:rPr>
                <w:rFonts w:ascii="Times New Roman" w:hAnsi="Times New Roman" w:cs="Times New Roman"/>
              </w:rPr>
            </w:pPr>
            <w:r>
              <w:rPr>
                <w:rFonts w:ascii="Times New Roman" w:hAnsi="Times New Roman" w:cs="Times New Roman"/>
              </w:rPr>
              <w:lastRenderedPageBreak/>
              <w:t>Р</w:t>
            </w:r>
            <w:r w:rsidR="00EF21E4" w:rsidRPr="00EF21E4">
              <w:rPr>
                <w:rFonts w:ascii="Times New Roman" w:hAnsi="Times New Roman" w:cs="Times New Roman"/>
              </w:rPr>
              <w:t xml:space="preserve">азличать основные предметные области физической культуры (гимнастика, игры, туризм, спорт); 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 </w:t>
            </w:r>
          </w:p>
        </w:tc>
        <w:tc>
          <w:tcPr>
            <w:tcW w:w="3196" w:type="dxa"/>
            <w:tcBorders>
              <w:top w:val="single" w:sz="4" w:space="0" w:color="auto"/>
              <w:left w:val="single" w:sz="4" w:space="0" w:color="auto"/>
              <w:bottom w:val="single" w:sz="4" w:space="0" w:color="auto"/>
              <w:right w:val="single" w:sz="4" w:space="0" w:color="auto"/>
            </w:tcBorders>
            <w:shd w:val="clear" w:color="auto" w:fill="FFFFFF"/>
          </w:tcPr>
          <w:p w14:paraId="3D2E6CF4" w14:textId="77777777" w:rsidR="00841A97" w:rsidRPr="00A4232A" w:rsidRDefault="00841A97" w:rsidP="00AE6639">
            <w:pPr>
              <w:spacing w:line="276" w:lineRule="auto"/>
              <w:jc w:val="both"/>
              <w:rPr>
                <w:rFonts w:ascii="Times New Roman" w:eastAsia="Times New Roman" w:hAnsi="Times New Roman" w:cs="Times New Roman"/>
                <w:spacing w:val="-4"/>
              </w:rPr>
            </w:pPr>
            <w:r w:rsidRPr="00A4232A">
              <w:rPr>
                <w:rFonts w:ascii="Times New Roman" w:eastAsia="Times New Roman" w:hAnsi="Times New Roman" w:cs="Times New Roman"/>
                <w:spacing w:val="-4"/>
              </w:rPr>
              <w:lastRenderedPageBreak/>
              <w:t>Определять и кратко характеризовать физическую культуру как занятия физическими упражнениями, подвижными и спортивными играми.</w:t>
            </w:r>
          </w:p>
          <w:p w14:paraId="3916A4D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Определять ситуации, требующие применения правил предупреждения травматизма.</w:t>
            </w:r>
          </w:p>
          <w:p w14:paraId="34BE513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Определять состав спортивной одежды в зависимости от времени года и погодных условий.</w:t>
            </w:r>
          </w:p>
          <w:p w14:paraId="043DF8D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Пересказывать тексты по истории физической культуры.</w:t>
            </w:r>
          </w:p>
          <w:p w14:paraId="2B95429A" w14:textId="77777777"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Различать упражнения по воздействию на развитие основных физических качеств (сила, быстрота, выносливость)</w:t>
            </w:r>
          </w:p>
          <w:p w14:paraId="5880AF8A" w14:textId="24D665CA" w:rsidR="000F7266" w:rsidRPr="00476C03" w:rsidRDefault="000F7266" w:rsidP="00AE6639">
            <w:pPr>
              <w:spacing w:line="276" w:lineRule="auto"/>
              <w:jc w:val="both"/>
              <w:rPr>
                <w:rFonts w:ascii="Times New Roman" w:hAnsi="Times New Roman" w:cs="Times New Roman"/>
              </w:rPr>
            </w:pPr>
            <w:r>
              <w:rPr>
                <w:rFonts w:ascii="Times New Roman" w:hAnsi="Times New Roman" w:cs="Times New Roman"/>
              </w:rPr>
              <w:t>Ф</w:t>
            </w:r>
            <w:r w:rsidRPr="00EF21E4">
              <w:rPr>
                <w:rFonts w:ascii="Times New Roman" w:hAnsi="Times New Roman" w:cs="Times New Roman"/>
              </w:rPr>
              <w:t>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иметь представление об основных видах разминки.</w:t>
            </w:r>
          </w:p>
        </w:tc>
        <w:tc>
          <w:tcPr>
            <w:tcW w:w="3217" w:type="dxa"/>
            <w:tcBorders>
              <w:top w:val="single" w:sz="4" w:space="0" w:color="auto"/>
              <w:left w:val="single" w:sz="4" w:space="0" w:color="auto"/>
              <w:bottom w:val="single" w:sz="4" w:space="0" w:color="auto"/>
              <w:right w:val="single" w:sz="4" w:space="0" w:color="auto"/>
            </w:tcBorders>
            <w:shd w:val="clear" w:color="auto" w:fill="FFFFFF"/>
          </w:tcPr>
          <w:p w14:paraId="5BDB33F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Знани</w:t>
            </w:r>
            <w:r>
              <w:rPr>
                <w:rFonts w:ascii="Times New Roman" w:eastAsia="Times New Roman" w:hAnsi="Times New Roman" w:cs="Times New Roman"/>
              </w:rPr>
              <w:t>я,</w:t>
            </w:r>
            <w:r w:rsidRPr="00476C03">
              <w:rPr>
                <w:rFonts w:ascii="Times New Roman" w:eastAsia="Times New Roman" w:hAnsi="Times New Roman" w:cs="Times New Roman"/>
              </w:rPr>
              <w:t xml:space="preserve"> характеризующие физическую культуру как занятия физическими упражнениями, подвижными и</w:t>
            </w:r>
            <w:r>
              <w:rPr>
                <w:rFonts w:ascii="Times New Roman" w:eastAsia="Times New Roman" w:hAnsi="Times New Roman" w:cs="Times New Roman"/>
              </w:rPr>
              <w:t xml:space="preserve"> </w:t>
            </w:r>
            <w:r w:rsidRPr="00476C03">
              <w:rPr>
                <w:rFonts w:ascii="Times New Roman" w:eastAsia="Times New Roman" w:hAnsi="Times New Roman" w:cs="Times New Roman"/>
              </w:rPr>
              <w:t>спортивными играми.</w:t>
            </w:r>
          </w:p>
          <w:p w14:paraId="0366A8F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Ситуации, требующие применения правил предупреждения травматизма.</w:t>
            </w:r>
          </w:p>
          <w:p w14:paraId="7380D9BB" w14:textId="77777777"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Знание состава спортивной одежды в зависимости от времени года и погодных условий. </w:t>
            </w:r>
            <w:r>
              <w:rPr>
                <w:rFonts w:ascii="Times New Roman" w:eastAsia="Times New Roman" w:hAnsi="Times New Roman" w:cs="Times New Roman"/>
              </w:rPr>
              <w:t>Знание и</w:t>
            </w:r>
            <w:r w:rsidRPr="00476C03">
              <w:rPr>
                <w:rFonts w:ascii="Times New Roman" w:eastAsia="Times New Roman" w:hAnsi="Times New Roman" w:cs="Times New Roman"/>
              </w:rPr>
              <w:t>стори</w:t>
            </w:r>
            <w:r>
              <w:rPr>
                <w:rFonts w:ascii="Times New Roman" w:eastAsia="Times New Roman" w:hAnsi="Times New Roman" w:cs="Times New Roman"/>
              </w:rPr>
              <w:t>и</w:t>
            </w:r>
            <w:r w:rsidRPr="00476C03">
              <w:rPr>
                <w:rFonts w:ascii="Times New Roman" w:eastAsia="Times New Roman" w:hAnsi="Times New Roman" w:cs="Times New Roman"/>
              </w:rPr>
              <w:t xml:space="preserve"> физической культуры</w:t>
            </w:r>
            <w:r>
              <w:rPr>
                <w:rFonts w:ascii="Times New Roman" w:eastAsia="Times New Roman" w:hAnsi="Times New Roman" w:cs="Times New Roman"/>
              </w:rPr>
              <w:t>. И</w:t>
            </w:r>
            <w:r w:rsidRPr="00476C03">
              <w:rPr>
                <w:rFonts w:ascii="Times New Roman" w:eastAsia="Times New Roman" w:hAnsi="Times New Roman" w:cs="Times New Roman"/>
              </w:rPr>
              <w:t xml:space="preserve">спользовать знания о воздействии физических </w:t>
            </w:r>
            <w:r w:rsidRPr="00476C03">
              <w:rPr>
                <w:rFonts w:ascii="Times New Roman" w:eastAsia="Times New Roman" w:hAnsi="Times New Roman" w:cs="Times New Roman"/>
              </w:rPr>
              <w:lastRenderedPageBreak/>
              <w:t>упражнений на развит</w:t>
            </w:r>
            <w:r>
              <w:rPr>
                <w:rFonts w:ascii="Times New Roman" w:eastAsia="Times New Roman" w:hAnsi="Times New Roman" w:cs="Times New Roman"/>
              </w:rPr>
              <w:t>ие физических качеств</w:t>
            </w:r>
          </w:p>
          <w:p w14:paraId="146BB6DD" w14:textId="03BDD664" w:rsidR="000F7266" w:rsidRPr="00476C03" w:rsidRDefault="000F7266" w:rsidP="00AE6639">
            <w:pPr>
              <w:spacing w:line="276" w:lineRule="auto"/>
              <w:jc w:val="both"/>
              <w:rPr>
                <w:rFonts w:ascii="Times New Roman" w:hAnsi="Times New Roman" w:cs="Times New Roman"/>
              </w:rPr>
            </w:pPr>
            <w:r>
              <w:rPr>
                <w:rFonts w:ascii="Times New Roman" w:eastAsia="Times New Roman" w:hAnsi="Times New Roman" w:cs="Times New Roman"/>
              </w:rPr>
              <w:t xml:space="preserve">Умение </w:t>
            </w:r>
            <w:r w:rsidRPr="00EF21E4">
              <w:rPr>
                <w:rFonts w:ascii="Times New Roman" w:hAnsi="Times New Roman" w:cs="Times New Roman"/>
              </w:rPr>
              <w:t xml:space="preserve">описывать формы наблюдения за динамикой развития гибкости и координационных способностей; </w:t>
            </w:r>
          </w:p>
        </w:tc>
      </w:tr>
      <w:tr w:rsidR="0073214A" w:rsidRPr="00476C03" w14:paraId="1428CABD" w14:textId="77777777" w:rsidTr="00764B67">
        <w:tc>
          <w:tcPr>
            <w:tcW w:w="9628" w:type="dxa"/>
            <w:gridSpan w:val="3"/>
            <w:tcBorders>
              <w:top w:val="single" w:sz="4" w:space="0" w:color="auto"/>
              <w:left w:val="single" w:sz="4" w:space="0" w:color="auto"/>
              <w:bottom w:val="single" w:sz="4" w:space="0" w:color="auto"/>
              <w:right w:val="single" w:sz="4" w:space="0" w:color="auto"/>
            </w:tcBorders>
            <w:shd w:val="clear" w:color="auto" w:fill="FFFFFF"/>
          </w:tcPr>
          <w:p w14:paraId="2E9B3ABA" w14:textId="246D6BED" w:rsidR="0073214A" w:rsidRPr="0073214A" w:rsidRDefault="0073214A" w:rsidP="00AE6639">
            <w:pPr>
              <w:spacing w:line="276"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sidRPr="0073214A">
              <w:rPr>
                <w:rFonts w:ascii="Times New Roman" w:hAnsi="Times New Roman" w:cs="Times New Roman"/>
                <w:b/>
                <w:bCs/>
                <w:sz w:val="24"/>
                <w:szCs w:val="24"/>
              </w:rPr>
              <w:t>Раздел программы «Способы двигательной деятельности»</w:t>
            </w:r>
          </w:p>
        </w:tc>
      </w:tr>
      <w:tr w:rsidR="0073214A" w:rsidRPr="00476C03" w14:paraId="0102F36C" w14:textId="77777777" w:rsidTr="00841A97">
        <w:tc>
          <w:tcPr>
            <w:tcW w:w="3215" w:type="dxa"/>
            <w:tcBorders>
              <w:top w:val="single" w:sz="4" w:space="0" w:color="auto"/>
              <w:left w:val="single" w:sz="4" w:space="0" w:color="auto"/>
              <w:bottom w:val="single" w:sz="4" w:space="0" w:color="auto"/>
              <w:right w:val="single" w:sz="4" w:space="0" w:color="auto"/>
            </w:tcBorders>
            <w:shd w:val="clear" w:color="auto" w:fill="FFFFFF"/>
          </w:tcPr>
          <w:p w14:paraId="4D4F7DA7" w14:textId="53DB0907" w:rsidR="0073214A" w:rsidRPr="0073214A" w:rsidRDefault="0073214A" w:rsidP="00AE6639">
            <w:pPr>
              <w:spacing w:line="276" w:lineRule="auto"/>
              <w:jc w:val="both"/>
              <w:rPr>
                <w:rFonts w:ascii="Times New Roman" w:hAnsi="Times New Roman" w:cs="Times New Roman"/>
                <w:sz w:val="24"/>
                <w:szCs w:val="24"/>
              </w:rPr>
            </w:pPr>
            <w:r w:rsidRPr="0073214A">
              <w:rPr>
                <w:rFonts w:ascii="Times New Roman" w:hAnsi="Times New Roman" w:cs="Times New Roman"/>
                <w:sz w:val="24"/>
                <w:szCs w:val="24"/>
              </w:rPr>
              <w:t>Режим дня и его планирование. Организация и проведение подвижных игр (на спортивных площадках и в спортивных залах).</w:t>
            </w:r>
          </w:p>
          <w:p w14:paraId="6A241472" w14:textId="77777777" w:rsidR="0073214A" w:rsidRDefault="0073214A" w:rsidP="0073214A">
            <w:pPr>
              <w:spacing w:after="31" w:line="271" w:lineRule="auto"/>
              <w:ind w:left="-15" w:right="18" w:firstLine="569"/>
              <w:jc w:val="both"/>
              <w:rPr>
                <w:rFonts w:ascii="Times New Roman" w:eastAsia="Times New Roman" w:hAnsi="Times New Roman" w:cs="Times New Roman"/>
                <w:color w:val="000000"/>
                <w:sz w:val="24"/>
                <w:szCs w:val="24"/>
              </w:rPr>
            </w:pPr>
            <w:r w:rsidRPr="0073214A">
              <w:rPr>
                <w:rFonts w:ascii="Times New Roman" w:eastAsia="Times New Roman" w:hAnsi="Times New Roman" w:cs="Times New Roman"/>
                <w:color w:val="000000"/>
                <w:sz w:val="24"/>
                <w:szCs w:val="24"/>
              </w:rPr>
              <w:t xml:space="preserve">Самостоятельные занятия общеразвивающими и здоровье формирующими физическими упражнениями: </w:t>
            </w:r>
          </w:p>
          <w:p w14:paraId="54200C59" w14:textId="55A7E163" w:rsidR="0073214A" w:rsidRPr="0073214A" w:rsidRDefault="0073214A" w:rsidP="000B1881">
            <w:pPr>
              <w:spacing w:after="31" w:line="271" w:lineRule="auto"/>
              <w:ind w:left="-15" w:right="18" w:firstLine="569"/>
              <w:jc w:val="both"/>
              <w:rPr>
                <w:rFonts w:ascii="Times New Roman" w:hAnsi="Times New Roman" w:cs="Times New Roman"/>
                <w:sz w:val="24"/>
                <w:szCs w:val="24"/>
              </w:rPr>
            </w:pPr>
            <w:r w:rsidRPr="0073214A">
              <w:rPr>
                <w:rFonts w:ascii="Times New Roman" w:eastAsia="Times New Roman" w:hAnsi="Times New Roman" w:cs="Times New Roman"/>
                <w:color w:val="000000"/>
                <w:sz w:val="24"/>
                <w:szCs w:val="24"/>
              </w:rPr>
              <w:t>Самостоятельные развивающие, подвижные игры и спортивные эстафеты, строевые упражнения</w:t>
            </w:r>
            <w:r w:rsidR="000B1881">
              <w:rPr>
                <w:rFonts w:ascii="Times New Roman" w:eastAsia="Times New Roman" w:hAnsi="Times New Roman" w:cs="Times New Roman"/>
                <w:color w:val="000000"/>
                <w:sz w:val="24"/>
                <w:szCs w:val="24"/>
              </w:rPr>
              <w:t>.</w:t>
            </w:r>
            <w:r w:rsidRPr="0073214A">
              <w:rPr>
                <w:rFonts w:ascii="Times New Roman" w:eastAsia="Times New Roman" w:hAnsi="Times New Roman" w:cs="Times New Roman"/>
                <w:color w:val="000000"/>
                <w:sz w:val="24"/>
                <w:szCs w:val="24"/>
              </w:rPr>
              <w:t xml:space="preserve"> </w:t>
            </w:r>
          </w:p>
        </w:tc>
        <w:tc>
          <w:tcPr>
            <w:tcW w:w="3196" w:type="dxa"/>
            <w:tcBorders>
              <w:top w:val="single" w:sz="4" w:space="0" w:color="auto"/>
              <w:left w:val="single" w:sz="4" w:space="0" w:color="auto"/>
              <w:bottom w:val="single" w:sz="4" w:space="0" w:color="auto"/>
              <w:right w:val="single" w:sz="4" w:space="0" w:color="auto"/>
            </w:tcBorders>
            <w:shd w:val="clear" w:color="auto" w:fill="FFFFFF"/>
          </w:tcPr>
          <w:p w14:paraId="6990AB5F" w14:textId="77777777" w:rsidR="000B1881" w:rsidRPr="0073214A" w:rsidRDefault="0073214A" w:rsidP="000B1881">
            <w:pPr>
              <w:spacing w:after="31" w:line="271" w:lineRule="auto"/>
              <w:ind w:left="-15" w:right="18"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spacing w:val="-4"/>
              </w:rPr>
              <w:t>Уметь проводить с</w:t>
            </w:r>
            <w:r w:rsidRPr="0073214A">
              <w:rPr>
                <w:rFonts w:ascii="Times New Roman" w:hAnsi="Times New Roman" w:cs="Times New Roman"/>
                <w:sz w:val="24"/>
                <w:szCs w:val="24"/>
              </w:rPr>
              <w:t>амостоятельные игры и развлечения.</w:t>
            </w:r>
            <w:r w:rsidR="000B1881">
              <w:rPr>
                <w:rFonts w:ascii="Times New Roman" w:hAnsi="Times New Roman" w:cs="Times New Roman"/>
                <w:sz w:val="24"/>
                <w:szCs w:val="24"/>
              </w:rPr>
              <w:t xml:space="preserve"> Уметь </w:t>
            </w:r>
            <w:r w:rsidR="000B1881" w:rsidRPr="0073214A">
              <w:rPr>
                <w:rFonts w:ascii="Times New Roman" w:eastAsia="Times New Roman" w:hAnsi="Times New Roman" w:cs="Times New Roman"/>
                <w:color w:val="000000"/>
                <w:sz w:val="24"/>
                <w:szCs w:val="24"/>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r w:rsidR="000B1881">
              <w:rPr>
                <w:rFonts w:ascii="Times New Roman" w:eastAsia="Times New Roman" w:hAnsi="Times New Roman" w:cs="Times New Roman"/>
                <w:color w:val="000000"/>
                <w:sz w:val="24"/>
                <w:szCs w:val="24"/>
              </w:rPr>
              <w:t xml:space="preserve"> </w:t>
            </w:r>
            <w:r w:rsidR="000B1881" w:rsidRPr="0073214A">
              <w:rPr>
                <w:rFonts w:ascii="Times New Roman" w:eastAsia="Times New Roman" w:hAnsi="Times New Roman" w:cs="Times New Roman"/>
                <w:color w:val="000000"/>
                <w:sz w:val="24"/>
                <w:szCs w:val="24"/>
              </w:rPr>
              <w:t xml:space="preserve">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 </w:t>
            </w:r>
          </w:p>
          <w:p w14:paraId="6C868D98" w14:textId="6E0B4801" w:rsidR="0073214A" w:rsidRPr="00A4232A" w:rsidRDefault="0073214A" w:rsidP="00AE6639">
            <w:pPr>
              <w:spacing w:line="276" w:lineRule="auto"/>
              <w:jc w:val="both"/>
              <w:rPr>
                <w:rFonts w:ascii="Times New Roman" w:eastAsia="Times New Roman" w:hAnsi="Times New Roman" w:cs="Times New Roman"/>
                <w:spacing w:val="-4"/>
              </w:rPr>
            </w:pPr>
          </w:p>
        </w:tc>
        <w:tc>
          <w:tcPr>
            <w:tcW w:w="3217" w:type="dxa"/>
            <w:tcBorders>
              <w:top w:val="single" w:sz="4" w:space="0" w:color="auto"/>
              <w:left w:val="single" w:sz="4" w:space="0" w:color="auto"/>
              <w:bottom w:val="single" w:sz="4" w:space="0" w:color="auto"/>
              <w:right w:val="single" w:sz="4" w:space="0" w:color="auto"/>
            </w:tcBorders>
            <w:shd w:val="clear" w:color="auto" w:fill="FFFFFF"/>
          </w:tcPr>
          <w:p w14:paraId="3A83AC6C" w14:textId="77777777" w:rsidR="0073214A" w:rsidRDefault="0073214A" w:rsidP="00AE6639">
            <w:pPr>
              <w:spacing w:line="276" w:lineRule="auto"/>
              <w:jc w:val="both"/>
              <w:rPr>
                <w:rFonts w:ascii="Times New Roman" w:hAnsi="Times New Roman" w:cs="Times New Roman"/>
                <w:sz w:val="24"/>
                <w:szCs w:val="24"/>
              </w:rPr>
            </w:pPr>
            <w:r w:rsidRPr="0073214A">
              <w:rPr>
                <w:rFonts w:ascii="Times New Roman" w:hAnsi="Times New Roman" w:cs="Times New Roman"/>
                <w:sz w:val="24"/>
                <w:szCs w:val="24"/>
              </w:rPr>
              <w:lastRenderedPageBreak/>
              <w:t>Самостоятельные наблюдения за физическим развитием и физической подготовленностью.</w:t>
            </w:r>
          </w:p>
          <w:p w14:paraId="34AB807D" w14:textId="77777777" w:rsidR="000B1881" w:rsidRPr="0073214A" w:rsidRDefault="000B1881" w:rsidP="000B1881">
            <w:pPr>
              <w:spacing w:after="31" w:line="271" w:lineRule="auto"/>
              <w:ind w:left="-15" w:right="18"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Умение </w:t>
            </w:r>
            <w:r w:rsidRPr="0073214A">
              <w:rPr>
                <w:rFonts w:ascii="Times New Roman" w:eastAsia="Times New Roman" w:hAnsi="Times New Roman" w:cs="Times New Roman"/>
                <w:color w:val="000000"/>
                <w:sz w:val="24"/>
                <w:szCs w:val="24"/>
              </w:rPr>
              <w:t xml:space="preserve">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 </w:t>
            </w:r>
          </w:p>
          <w:p w14:paraId="00F2E334" w14:textId="326D1B52" w:rsidR="000B1881" w:rsidRPr="00476C03" w:rsidRDefault="000B1881" w:rsidP="00AE6639">
            <w:pPr>
              <w:spacing w:line="276" w:lineRule="auto"/>
              <w:jc w:val="both"/>
              <w:rPr>
                <w:rFonts w:ascii="Times New Roman" w:eastAsia="Times New Roman" w:hAnsi="Times New Roman" w:cs="Times New Roman"/>
              </w:rPr>
            </w:pPr>
          </w:p>
        </w:tc>
      </w:tr>
      <w:tr w:rsidR="0073214A" w:rsidRPr="00476C03" w14:paraId="7EEEDD4E" w14:textId="77777777" w:rsidTr="00764B67">
        <w:tc>
          <w:tcPr>
            <w:tcW w:w="9628" w:type="dxa"/>
            <w:gridSpan w:val="3"/>
            <w:tcBorders>
              <w:top w:val="single" w:sz="4" w:space="0" w:color="auto"/>
              <w:left w:val="single" w:sz="4" w:space="0" w:color="auto"/>
              <w:bottom w:val="single" w:sz="4" w:space="0" w:color="auto"/>
              <w:right w:val="single" w:sz="4" w:space="0" w:color="auto"/>
            </w:tcBorders>
            <w:shd w:val="clear" w:color="auto" w:fill="FFFFFF"/>
          </w:tcPr>
          <w:p w14:paraId="205BDB0A" w14:textId="353C2344" w:rsidR="0073214A" w:rsidRPr="0073214A" w:rsidRDefault="0073214A" w:rsidP="00AE663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3214A">
              <w:rPr>
                <w:rFonts w:ascii="Times New Roman" w:hAnsi="Times New Roman" w:cs="Times New Roman"/>
                <w:b/>
                <w:bCs/>
                <w:sz w:val="24"/>
                <w:szCs w:val="24"/>
              </w:rPr>
              <w:t>Раздел программы «Физическое совершенствование»</w:t>
            </w:r>
          </w:p>
        </w:tc>
      </w:tr>
      <w:tr w:rsidR="00841A97" w:rsidRPr="001117C6" w14:paraId="52AC1447" w14:textId="77777777" w:rsidTr="00841A97">
        <w:tc>
          <w:tcPr>
            <w:tcW w:w="9628" w:type="dxa"/>
            <w:gridSpan w:val="3"/>
          </w:tcPr>
          <w:p w14:paraId="1F88803B" w14:textId="5F21BF25" w:rsidR="00841A97" w:rsidRPr="001117C6" w:rsidRDefault="00841A97" w:rsidP="00AE6639">
            <w:pPr>
              <w:spacing w:line="276" w:lineRule="auto"/>
              <w:jc w:val="center"/>
              <w:rPr>
                <w:rFonts w:ascii="Times New Roman" w:hAnsi="Times New Roman" w:cs="Times New Roman"/>
                <w:b/>
                <w:shd w:val="clear" w:color="auto" w:fill="FFFFFF"/>
              </w:rPr>
            </w:pPr>
            <w:r w:rsidRPr="001117C6">
              <w:rPr>
                <w:rStyle w:val="12"/>
                <w:rFonts w:eastAsia="Arial Unicode MS"/>
                <w:b/>
                <w:sz w:val="24"/>
                <w:szCs w:val="24"/>
              </w:rPr>
              <w:t xml:space="preserve"> «Гимнастика </w:t>
            </w:r>
            <w:r>
              <w:rPr>
                <w:rStyle w:val="12"/>
                <w:rFonts w:eastAsia="Arial Unicode MS"/>
                <w:b/>
                <w:sz w:val="24"/>
                <w:szCs w:val="24"/>
              </w:rPr>
              <w:t>с</w:t>
            </w:r>
            <w:r w:rsidRPr="001117C6">
              <w:rPr>
                <w:rStyle w:val="12"/>
                <w:rFonts w:eastAsia="Arial Unicode MS"/>
                <w:b/>
                <w:sz w:val="24"/>
                <w:szCs w:val="24"/>
              </w:rPr>
              <w:t xml:space="preserve"> элементами акробатики»</w:t>
            </w:r>
          </w:p>
        </w:tc>
      </w:tr>
      <w:tr w:rsidR="00841A97" w:rsidRPr="00476C03" w14:paraId="284758B6" w14:textId="77777777" w:rsidTr="00841A97">
        <w:tc>
          <w:tcPr>
            <w:tcW w:w="3215" w:type="dxa"/>
          </w:tcPr>
          <w:p w14:paraId="2E92C528"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Строевые упражнения</w:t>
            </w:r>
          </w:p>
          <w:p w14:paraId="4FA24F7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Основная стойка. Построение в колонну по одному. Построение в шеренгу. Построение в круг. Освоение начала движений с левой ноги.</w:t>
            </w:r>
          </w:p>
          <w:p w14:paraId="20CE9FEF"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Акробатика</w:t>
            </w:r>
          </w:p>
          <w:p w14:paraId="31DA4D4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Группировка. Перекаты в группировке вперед, назад, в сторону (из упора стоя на коленях); прогнувшись лежа на животе.</w:t>
            </w:r>
            <w:r>
              <w:rPr>
                <w:rFonts w:ascii="Times New Roman" w:eastAsia="Times New Roman" w:hAnsi="Times New Roman" w:cs="Times New Roman"/>
              </w:rPr>
              <w:t xml:space="preserve"> </w:t>
            </w:r>
          </w:p>
          <w:p w14:paraId="1ED41C4D"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Прикладные упражнения</w:t>
            </w:r>
          </w:p>
          <w:p w14:paraId="4A4E789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Разновидности ходьбы, ходьба с остановками; ритмическая ходьба с подсчетом учителя, с коллективным подсчетом; ходьба с речитативом, с пением; ходьба с замедлением и ускорением.</w:t>
            </w:r>
          </w:p>
          <w:p w14:paraId="3F74D85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Упражнения в </w:t>
            </w:r>
            <w:r>
              <w:rPr>
                <w:rFonts w:ascii="Times New Roman" w:eastAsia="Times New Roman" w:hAnsi="Times New Roman" w:cs="Times New Roman"/>
                <w:b/>
              </w:rPr>
              <w:t>лазание</w:t>
            </w:r>
            <w:r w:rsidRPr="00476C03">
              <w:rPr>
                <w:rFonts w:ascii="Times New Roman" w:eastAsia="Times New Roman" w:hAnsi="Times New Roman" w:cs="Times New Roman"/>
              </w:rPr>
              <w:t xml:space="preserve">: по гимнастической стенке, по наклонной и горизонтальной скамейке; </w:t>
            </w:r>
            <w:r>
              <w:rPr>
                <w:rFonts w:ascii="Times New Roman" w:eastAsia="Times New Roman" w:hAnsi="Times New Roman" w:cs="Times New Roman"/>
              </w:rPr>
              <w:t>перелезание</w:t>
            </w:r>
            <w:r w:rsidRPr="00476C03">
              <w:rPr>
                <w:rFonts w:ascii="Times New Roman" w:eastAsia="Times New Roman" w:hAnsi="Times New Roman" w:cs="Times New Roman"/>
              </w:rPr>
              <w:t xml:space="preserve"> через гимнастического коня; переползание: на четвереньках, на получетвереньках, по-пластунски, на боку.</w:t>
            </w:r>
          </w:p>
          <w:p w14:paraId="009BCD1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Упражнения в равновесии</w:t>
            </w:r>
            <w:r w:rsidRPr="00476C03">
              <w:rPr>
                <w:rFonts w:ascii="Times New Roman" w:eastAsia="Times New Roman" w:hAnsi="Times New Roman" w:cs="Times New Roman"/>
              </w:rPr>
              <w:t>: стойка на носках, на одной ноге (на полу и гимнастической скамейке); ходьба по гимнастической скамейке и по ее рейке; перешагивание через</w:t>
            </w:r>
            <w:r>
              <w:rPr>
                <w:rFonts w:ascii="Times New Roman" w:eastAsia="Times New Roman" w:hAnsi="Times New Roman" w:cs="Times New Roman"/>
              </w:rPr>
              <w:t xml:space="preserve"> </w:t>
            </w:r>
            <w:r w:rsidRPr="00476C03">
              <w:rPr>
                <w:rFonts w:ascii="Times New Roman" w:eastAsia="Times New Roman" w:hAnsi="Times New Roman" w:cs="Times New Roman"/>
              </w:rPr>
              <w:t>мячи.</w:t>
            </w:r>
          </w:p>
          <w:p w14:paraId="74176BCD"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Эстафеты.</w:t>
            </w:r>
            <w:r w:rsidRPr="00476C03">
              <w:rPr>
                <w:rFonts w:ascii="Times New Roman" w:eastAsia="Times New Roman" w:hAnsi="Times New Roman" w:cs="Times New Roman"/>
              </w:rPr>
              <w:t xml:space="preserve"> </w:t>
            </w:r>
            <w:r w:rsidRPr="00476C03">
              <w:rPr>
                <w:rFonts w:ascii="Times New Roman" w:eastAsia="Times New Roman" w:hAnsi="Times New Roman" w:cs="Times New Roman"/>
                <w:b/>
              </w:rPr>
              <w:t>Подвижные игры.</w:t>
            </w:r>
          </w:p>
          <w:p w14:paraId="418F9B2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ОРУ с предметами и без предметов</w:t>
            </w:r>
            <w:r w:rsidRPr="00476C03">
              <w:rPr>
                <w:rFonts w:ascii="Times New Roman" w:eastAsia="Times New Roman" w:hAnsi="Times New Roman" w:cs="Times New Roman"/>
              </w:rPr>
              <w:t xml:space="preserve">. </w:t>
            </w:r>
          </w:p>
          <w:p w14:paraId="3D3EDF2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Прыжки</w:t>
            </w:r>
            <w:r w:rsidRPr="00476C03">
              <w:rPr>
                <w:rFonts w:ascii="Times New Roman" w:eastAsia="Times New Roman" w:hAnsi="Times New Roman" w:cs="Times New Roman"/>
              </w:rPr>
              <w:t xml:space="preserve"> на одной и двух ногах на месте, с продвижением, в длину с места, в высоту с разбега, с высоты до 30 см. </w:t>
            </w:r>
          </w:p>
          <w:p w14:paraId="3004EFA2" w14:textId="77777777" w:rsidR="00841A97" w:rsidRPr="00476C03" w:rsidRDefault="00841A97" w:rsidP="00AE6639">
            <w:pPr>
              <w:spacing w:line="276" w:lineRule="auto"/>
              <w:jc w:val="both"/>
              <w:rPr>
                <w:rStyle w:val="12"/>
                <w:rFonts w:eastAsia="Arial Unicode MS"/>
                <w:sz w:val="24"/>
                <w:szCs w:val="24"/>
              </w:rPr>
            </w:pPr>
            <w:r w:rsidRPr="00476C03">
              <w:rPr>
                <w:rFonts w:ascii="Times New Roman" w:eastAsia="Times New Roman" w:hAnsi="Times New Roman" w:cs="Times New Roman"/>
                <w:b/>
              </w:rPr>
              <w:t xml:space="preserve">Танцевальные упражнения: </w:t>
            </w:r>
            <w:r w:rsidRPr="00A4232A">
              <w:rPr>
                <w:rFonts w:ascii="Times New Roman" w:eastAsia="Times New Roman" w:hAnsi="Times New Roman" w:cs="Times New Roman"/>
              </w:rPr>
              <w:t>ш</w:t>
            </w:r>
            <w:r w:rsidRPr="00476C03">
              <w:rPr>
                <w:rFonts w:ascii="Times New Roman" w:eastAsia="Times New Roman" w:hAnsi="Times New Roman" w:cs="Times New Roman"/>
              </w:rPr>
              <w:t>аг с подскоком, приставные шаги; шаг галопа в сторону</w:t>
            </w:r>
          </w:p>
        </w:tc>
        <w:tc>
          <w:tcPr>
            <w:tcW w:w="3196" w:type="dxa"/>
          </w:tcPr>
          <w:p w14:paraId="4869E05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p>
          <w:p w14:paraId="20D1005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Умения, связанные с выполнением организующих упражнений. Различать и выполнять строевые команды: «Смирно!», «Вольно!», «Шагом марш!», «На месте!», «Равняйсь!», «Стой!».</w:t>
            </w:r>
          </w:p>
          <w:p w14:paraId="0D06D80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Знать название основных гимнастических снарядов.</w:t>
            </w:r>
          </w:p>
          <w:p w14:paraId="5A9B71B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Соблюдать правила поведения в гимнастическом зале и технику безопасности.</w:t>
            </w:r>
          </w:p>
          <w:p w14:paraId="18676C0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разучиваемых акробатических упражнений. Осваивать технику акробатических упражнений и акробатических комбинаций. Осваивать универсальные умения по взаимодействию в парах и группах при разучивании акробатических упражнений. Выявлять характерные ошибки при выполнении акробатических упражнений. Проявлять качества силы, координации и выносливости при выполнении акробатических упражнений и комбинаций.</w:t>
            </w:r>
          </w:p>
          <w:p w14:paraId="52A71E0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Соблюдать правила техники</w:t>
            </w:r>
            <w:r>
              <w:rPr>
                <w:rFonts w:ascii="Times New Roman" w:eastAsia="Times New Roman" w:hAnsi="Times New Roman" w:cs="Times New Roman"/>
              </w:rPr>
              <w:t xml:space="preserve"> б</w:t>
            </w:r>
            <w:r w:rsidRPr="00476C03">
              <w:rPr>
                <w:rFonts w:ascii="Times New Roman" w:eastAsia="Times New Roman" w:hAnsi="Times New Roman" w:cs="Times New Roman"/>
              </w:rPr>
              <w:t>езопасности при выполнении</w:t>
            </w:r>
            <w:r>
              <w:rPr>
                <w:rFonts w:ascii="Times New Roman" w:eastAsia="Times New Roman" w:hAnsi="Times New Roman" w:cs="Times New Roman"/>
              </w:rPr>
              <w:t xml:space="preserve"> г</w:t>
            </w:r>
            <w:r w:rsidRPr="00476C03">
              <w:rPr>
                <w:rFonts w:ascii="Times New Roman" w:eastAsia="Times New Roman" w:hAnsi="Times New Roman" w:cs="Times New Roman"/>
              </w:rPr>
              <w:t>имнастических упражнений.</w:t>
            </w:r>
          </w:p>
          <w:p w14:paraId="7036FCA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гимнастических упражнений прикладной направленности и осваивать ее. Выявлять характерные ошибки при выполнении гимнастических упражнений прикладной направленности.</w:t>
            </w:r>
          </w:p>
          <w:p w14:paraId="088883C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качества силы и</w:t>
            </w:r>
            <w:r>
              <w:rPr>
                <w:rFonts w:ascii="Times New Roman" w:eastAsia="Times New Roman" w:hAnsi="Times New Roman" w:cs="Times New Roman"/>
              </w:rPr>
              <w:t xml:space="preserve"> к</w:t>
            </w:r>
            <w:r w:rsidRPr="00476C03">
              <w:rPr>
                <w:rFonts w:ascii="Times New Roman" w:eastAsia="Times New Roman" w:hAnsi="Times New Roman" w:cs="Times New Roman"/>
              </w:rPr>
              <w:t>оординации при выполнении</w:t>
            </w:r>
            <w:r>
              <w:rPr>
                <w:rFonts w:ascii="Times New Roman" w:eastAsia="Times New Roman" w:hAnsi="Times New Roman" w:cs="Times New Roman"/>
              </w:rPr>
              <w:t xml:space="preserve"> у</w:t>
            </w:r>
            <w:r w:rsidRPr="00476C03">
              <w:rPr>
                <w:rFonts w:ascii="Times New Roman" w:eastAsia="Times New Roman" w:hAnsi="Times New Roman" w:cs="Times New Roman"/>
              </w:rPr>
              <w:t>пражнений прикладной направленности.</w:t>
            </w:r>
          </w:p>
          <w:p w14:paraId="7833C70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 xml:space="preserve">мения контролировать </w:t>
            </w:r>
            <w:r w:rsidRPr="00476C03">
              <w:rPr>
                <w:rFonts w:ascii="Times New Roman" w:eastAsia="Times New Roman" w:hAnsi="Times New Roman" w:cs="Times New Roman"/>
              </w:rPr>
              <w:lastRenderedPageBreak/>
              <w:t>величину нагрузки по частоте сердечных сокращений при выполнении упражнений на развитие физических качеств.</w:t>
            </w:r>
          </w:p>
          <w:p w14:paraId="7568172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гимнастических упражнений и осваивать ее.</w:t>
            </w:r>
          </w:p>
          <w:p w14:paraId="354E61C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 умения по взаимодействию в парах и группах при разучивании и выполнении гимнастических упражнений.</w:t>
            </w:r>
          </w:p>
          <w:p w14:paraId="1B0A0B4D" w14:textId="77777777" w:rsidR="00841A97" w:rsidRPr="00476C03" w:rsidRDefault="00841A97" w:rsidP="00AE6639">
            <w:pPr>
              <w:spacing w:line="276" w:lineRule="auto"/>
              <w:jc w:val="both"/>
              <w:rPr>
                <w:rStyle w:val="12"/>
                <w:rFonts w:eastAsia="Arial Unicode MS"/>
                <w:sz w:val="24"/>
                <w:szCs w:val="24"/>
              </w:rPr>
            </w:pPr>
            <w:r w:rsidRPr="00476C03">
              <w:rPr>
                <w:rFonts w:ascii="Times New Roman" w:eastAsia="Times New Roman" w:hAnsi="Times New Roman" w:cs="Times New Roman"/>
              </w:rPr>
              <w:t>Выявлять и характеризовать</w:t>
            </w:r>
            <w:r>
              <w:rPr>
                <w:rFonts w:ascii="Times New Roman" w:eastAsia="Times New Roman" w:hAnsi="Times New Roman" w:cs="Times New Roman"/>
              </w:rPr>
              <w:t xml:space="preserve"> о</w:t>
            </w:r>
            <w:r w:rsidRPr="00476C03">
              <w:rPr>
                <w:rFonts w:ascii="Times New Roman" w:eastAsia="Times New Roman" w:hAnsi="Times New Roman" w:cs="Times New Roman"/>
              </w:rPr>
              <w:t>шибки при выполнении гимнастических упражнений</w:t>
            </w:r>
          </w:p>
        </w:tc>
        <w:tc>
          <w:tcPr>
            <w:tcW w:w="3217" w:type="dxa"/>
          </w:tcPr>
          <w:p w14:paraId="6B60540C" w14:textId="77777777" w:rsidR="00841A97" w:rsidRPr="00476C03" w:rsidRDefault="00841A97" w:rsidP="00AE6639">
            <w:pPr>
              <w:spacing w:line="276" w:lineRule="auto"/>
              <w:jc w:val="both"/>
              <w:rPr>
                <w:rFonts w:ascii="Times New Roman" w:hAnsi="Times New Roman" w:cs="Times New Roman"/>
                <w:shd w:val="clear" w:color="auto" w:fill="FFFFFF"/>
              </w:rPr>
            </w:pPr>
            <w:r w:rsidRPr="00476C03">
              <w:rPr>
                <w:rStyle w:val="12"/>
                <w:rFonts w:eastAsia="Arial Unicode MS"/>
                <w:sz w:val="24"/>
                <w:szCs w:val="24"/>
              </w:rPr>
              <w:lastRenderedPageBreak/>
              <w:t xml:space="preserve">Знания выполнения строевых упражнений и строевых команд. </w:t>
            </w:r>
            <w:r w:rsidRPr="00476C03">
              <w:rPr>
                <w:rFonts w:ascii="Times New Roman" w:hAnsi="Times New Roman" w:cs="Times New Roman"/>
                <w:shd w:val="clear" w:color="auto" w:fill="FFFFFF"/>
              </w:rPr>
              <w:t>Знания названий основных гимнастических снарядов.</w:t>
            </w:r>
          </w:p>
          <w:p w14:paraId="698550B6" w14:textId="77777777" w:rsidR="00841A97" w:rsidRPr="00476C03" w:rsidRDefault="00841A97" w:rsidP="00AE6639">
            <w:pPr>
              <w:spacing w:line="276" w:lineRule="auto"/>
              <w:jc w:val="both"/>
              <w:rPr>
                <w:rFonts w:ascii="Times New Roman" w:hAnsi="Times New Roman" w:cs="Times New Roman"/>
                <w:shd w:val="clear" w:color="auto" w:fill="FFFFFF"/>
              </w:rPr>
            </w:pPr>
            <w:r w:rsidRPr="00476C03">
              <w:rPr>
                <w:rFonts w:ascii="Times New Roman" w:hAnsi="Times New Roman" w:cs="Times New Roman"/>
                <w:shd w:val="clear" w:color="auto" w:fill="FFFFFF"/>
              </w:rPr>
              <w:t>Соблюдение правила поведения в гимнастическом зале и технику безопасности.</w:t>
            </w:r>
          </w:p>
          <w:p w14:paraId="3A7635CD" w14:textId="77777777" w:rsidR="00841A97" w:rsidRPr="00476C03" w:rsidRDefault="00841A97" w:rsidP="00AE6639">
            <w:pPr>
              <w:spacing w:line="276" w:lineRule="auto"/>
              <w:jc w:val="both"/>
              <w:rPr>
                <w:rFonts w:ascii="Times New Roman" w:hAnsi="Times New Roman" w:cs="Times New Roman"/>
                <w:shd w:val="clear" w:color="auto" w:fill="FFFFFF"/>
              </w:rPr>
            </w:pPr>
            <w:r w:rsidRPr="00476C03">
              <w:rPr>
                <w:rFonts w:ascii="Times New Roman" w:hAnsi="Times New Roman" w:cs="Times New Roman"/>
                <w:shd w:val="clear" w:color="auto" w:fill="FFFFFF"/>
              </w:rPr>
              <w:t>Технику акробатических упражнений и акробатических комбинаций.</w:t>
            </w:r>
          </w:p>
          <w:p w14:paraId="63FAD196" w14:textId="77777777" w:rsidR="00841A97" w:rsidRPr="00476C03" w:rsidRDefault="00841A97" w:rsidP="00AE6639">
            <w:pPr>
              <w:spacing w:line="276" w:lineRule="auto"/>
              <w:jc w:val="both"/>
              <w:rPr>
                <w:rStyle w:val="12"/>
                <w:rFonts w:eastAsia="Arial Unicode MS"/>
                <w:sz w:val="24"/>
                <w:szCs w:val="24"/>
              </w:rPr>
            </w:pPr>
            <w:r w:rsidRPr="00476C03">
              <w:rPr>
                <w:rFonts w:ascii="Times New Roman" w:eastAsia="Times New Roman" w:hAnsi="Times New Roman" w:cs="Times New Roman"/>
              </w:rPr>
              <w:t>Освоенные универсальные умения по взаимодействию в парах и группах при разучивании акробатических упражнений. Умение выявлять характерные ошибки при выполн</w:t>
            </w:r>
            <w:r>
              <w:rPr>
                <w:rFonts w:ascii="Times New Roman" w:eastAsia="Times New Roman" w:hAnsi="Times New Roman" w:cs="Times New Roman"/>
              </w:rPr>
              <w:t>ении акробатических упражнений</w:t>
            </w:r>
          </w:p>
        </w:tc>
      </w:tr>
      <w:tr w:rsidR="00841A97" w:rsidRPr="00A4232A" w14:paraId="5E3EA77F" w14:textId="77777777" w:rsidTr="00841A97">
        <w:tc>
          <w:tcPr>
            <w:tcW w:w="9628" w:type="dxa"/>
            <w:gridSpan w:val="3"/>
          </w:tcPr>
          <w:p w14:paraId="54230333" w14:textId="2CAEC74F" w:rsidR="00841A97" w:rsidRPr="00A4232A" w:rsidRDefault="00841A97" w:rsidP="00AE6639">
            <w:pPr>
              <w:spacing w:line="276" w:lineRule="auto"/>
              <w:jc w:val="center"/>
              <w:rPr>
                <w:rFonts w:ascii="Times New Roman" w:hAnsi="Times New Roman" w:cs="Times New Roman"/>
                <w:b/>
              </w:rPr>
            </w:pPr>
            <w:r w:rsidRPr="00A4232A">
              <w:rPr>
                <w:rStyle w:val="12"/>
                <w:rFonts w:eastAsia="Arial Unicode MS"/>
                <w:b/>
                <w:sz w:val="24"/>
                <w:szCs w:val="24"/>
              </w:rPr>
              <w:lastRenderedPageBreak/>
              <w:t xml:space="preserve"> «Легкая атлетика»</w:t>
            </w:r>
          </w:p>
        </w:tc>
      </w:tr>
      <w:tr w:rsidR="00841A97" w:rsidRPr="00476C03" w14:paraId="7315E2B6" w14:textId="77777777" w:rsidTr="00841A97">
        <w:tc>
          <w:tcPr>
            <w:tcW w:w="3215" w:type="dxa"/>
            <w:tcBorders>
              <w:top w:val="single" w:sz="4" w:space="0" w:color="auto"/>
              <w:left w:val="single" w:sz="4" w:space="0" w:color="auto"/>
              <w:bottom w:val="single" w:sz="4" w:space="0" w:color="auto"/>
              <w:right w:val="single" w:sz="4" w:space="0" w:color="auto"/>
            </w:tcBorders>
            <w:shd w:val="clear" w:color="auto" w:fill="FFFFFF"/>
          </w:tcPr>
          <w:p w14:paraId="24ACA98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Ходьба и бег: </w:t>
            </w:r>
            <w:r w:rsidRPr="00A4232A">
              <w:rPr>
                <w:rFonts w:ascii="Times New Roman" w:eastAsia="Times New Roman" w:hAnsi="Times New Roman" w:cs="Times New Roman"/>
              </w:rPr>
              <w:t>с</w:t>
            </w:r>
            <w:r w:rsidRPr="00476C03">
              <w:rPr>
                <w:rFonts w:ascii="Times New Roman" w:eastAsia="Times New Roman" w:hAnsi="Times New Roman" w:cs="Times New Roman"/>
              </w:rPr>
              <w:t>очетание различных видов ходьбы. Бег с изменением направления, ритма и темпа. Бег в заданном коридоре. Бег (30 м и 60 м).</w:t>
            </w:r>
            <w:r>
              <w:rPr>
                <w:rFonts w:ascii="Times New Roman" w:eastAsia="Times New Roman" w:hAnsi="Times New Roman" w:cs="Times New Roman"/>
              </w:rPr>
              <w:t xml:space="preserve"> </w:t>
            </w:r>
            <w:r w:rsidRPr="00476C03">
              <w:rPr>
                <w:rFonts w:ascii="Times New Roman" w:eastAsia="Times New Roman" w:hAnsi="Times New Roman" w:cs="Times New Roman"/>
              </w:rPr>
              <w:t>Эстафеты. Развитие скоростных способностей. Игры.</w:t>
            </w:r>
          </w:p>
          <w:p w14:paraId="0EF0533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Прыжки:</w:t>
            </w:r>
            <w:r w:rsidRPr="00476C03">
              <w:rPr>
                <w:rFonts w:ascii="Times New Roman" w:eastAsia="Times New Roman" w:hAnsi="Times New Roman" w:cs="Times New Roman"/>
              </w:rPr>
              <w:t xml:space="preserve"> прыжок в длину с места, с разбега с отталкиванием одной и приземлением на две ноги.</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Эстафеты. </w:t>
            </w:r>
          </w:p>
          <w:p w14:paraId="34B56782"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b/>
              </w:rPr>
              <w:t xml:space="preserve">Метание: </w:t>
            </w:r>
            <w:r w:rsidRPr="00476C03">
              <w:rPr>
                <w:rFonts w:ascii="Times New Roman" w:eastAsia="Times New Roman" w:hAnsi="Times New Roman" w:cs="Times New Roman"/>
              </w:rPr>
              <w:t>метание малого мяча в цель (2х2) с 3–4 метров; метание набивного мяча из разных положений; метание набивного мяча на дальность. Подвижные игры. Эстафеты. Развитие скоростно-силовых качеств</w:t>
            </w:r>
          </w:p>
        </w:tc>
        <w:tc>
          <w:tcPr>
            <w:tcW w:w="3196" w:type="dxa"/>
            <w:tcBorders>
              <w:top w:val="single" w:sz="4" w:space="0" w:color="auto"/>
              <w:left w:val="single" w:sz="4" w:space="0" w:color="auto"/>
              <w:bottom w:val="single" w:sz="4" w:space="0" w:color="auto"/>
              <w:right w:val="single" w:sz="4" w:space="0" w:color="auto"/>
            </w:tcBorders>
            <w:shd w:val="clear" w:color="auto" w:fill="FFFFFF"/>
          </w:tcPr>
          <w:p w14:paraId="2E50A9B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беговых, прыжковых упражнений, метаний.</w:t>
            </w:r>
          </w:p>
          <w:p w14:paraId="678C846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14BFA3C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контролировать величину нагрузки по частоте сердечных сокращений при выполнении беговых, прыжковых упражнений, метаний</w:t>
            </w:r>
            <w:r>
              <w:rPr>
                <w:rFonts w:ascii="Times New Roman" w:eastAsia="Times New Roman" w:hAnsi="Times New Roman" w:cs="Times New Roman"/>
              </w:rPr>
              <w:t>.</w:t>
            </w:r>
          </w:p>
          <w:p w14:paraId="16FBE78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 умения по взаимодействию в парах и группах при разучивании и выполнении беговых, прыжковых упражнений, метаний.</w:t>
            </w:r>
          </w:p>
          <w:p w14:paraId="58ED3F9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Проявлять качества силы, быстроты, выносливости и координации при выполнении беговых, прыжковых упражнений, метаний. </w:t>
            </w:r>
          </w:p>
          <w:p w14:paraId="20AE5EA0"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Соблюдать правила техники</w:t>
            </w:r>
            <w:r>
              <w:rPr>
                <w:rFonts w:ascii="Times New Roman" w:eastAsia="Times New Roman" w:hAnsi="Times New Roman" w:cs="Times New Roman"/>
              </w:rPr>
              <w:t xml:space="preserve"> б</w:t>
            </w:r>
            <w:r w:rsidRPr="00476C03">
              <w:rPr>
                <w:rFonts w:ascii="Times New Roman" w:eastAsia="Times New Roman" w:hAnsi="Times New Roman" w:cs="Times New Roman"/>
              </w:rPr>
              <w:t>езопасности при выполнении</w:t>
            </w:r>
            <w:r>
              <w:rPr>
                <w:rFonts w:ascii="Times New Roman" w:eastAsia="Times New Roman" w:hAnsi="Times New Roman" w:cs="Times New Roman"/>
              </w:rPr>
              <w:t xml:space="preserve"> б</w:t>
            </w:r>
            <w:r w:rsidRPr="00476C03">
              <w:rPr>
                <w:rFonts w:ascii="Times New Roman" w:eastAsia="Times New Roman" w:hAnsi="Times New Roman" w:cs="Times New Roman"/>
              </w:rPr>
              <w:t>еговых, прыжковых упражнений, метаний</w:t>
            </w:r>
          </w:p>
        </w:tc>
        <w:tc>
          <w:tcPr>
            <w:tcW w:w="3217" w:type="dxa"/>
            <w:tcBorders>
              <w:top w:val="single" w:sz="4" w:space="0" w:color="auto"/>
              <w:left w:val="single" w:sz="4" w:space="0" w:color="auto"/>
              <w:bottom w:val="single" w:sz="4" w:space="0" w:color="auto"/>
              <w:right w:val="single" w:sz="4" w:space="0" w:color="auto"/>
            </w:tcBorders>
            <w:shd w:val="clear" w:color="auto" w:fill="FFFFFF"/>
          </w:tcPr>
          <w:p w14:paraId="5C70EBE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t>Знания и умения описывать легкоатлетически</w:t>
            </w:r>
            <w:r>
              <w:rPr>
                <w:rFonts w:ascii="Times New Roman" w:hAnsi="Times New Roman" w:cs="Times New Roman"/>
              </w:rPr>
              <w:t>е</w:t>
            </w:r>
            <w:r w:rsidRPr="00476C03">
              <w:rPr>
                <w:rFonts w:ascii="Times New Roman" w:hAnsi="Times New Roman" w:cs="Times New Roman"/>
              </w:rPr>
              <w:t xml:space="preserve"> упражнени</w:t>
            </w:r>
            <w:r>
              <w:rPr>
                <w:rFonts w:ascii="Times New Roman" w:hAnsi="Times New Roman" w:cs="Times New Roman"/>
              </w:rPr>
              <w:t>я</w:t>
            </w:r>
            <w:r w:rsidRPr="00476C03">
              <w:rPr>
                <w:rFonts w:ascii="Times New Roman" w:hAnsi="Times New Roman" w:cs="Times New Roman"/>
              </w:rPr>
              <w:t>.</w:t>
            </w:r>
            <w:r w:rsidRPr="00476C03">
              <w:rPr>
                <w:rFonts w:ascii="Times New Roman" w:eastAsia="Times New Roman" w:hAnsi="Times New Roman" w:cs="Times New Roman"/>
              </w:rPr>
              <w:t xml:space="preserve"> Умения 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 Осваивать универсальные умения по взаимодействию в парах и группах при разучивании и выполнении беговых</w:t>
            </w:r>
            <w:r>
              <w:rPr>
                <w:rFonts w:ascii="Times New Roman" w:eastAsia="Times New Roman" w:hAnsi="Times New Roman" w:cs="Times New Roman"/>
              </w:rPr>
              <w:t>, прыжковых упражнений, метаний</w:t>
            </w:r>
          </w:p>
        </w:tc>
      </w:tr>
      <w:tr w:rsidR="00841A97" w:rsidRPr="00A4232A" w14:paraId="16352F62" w14:textId="77777777" w:rsidTr="00841A97">
        <w:trPr>
          <w:trHeight w:val="362"/>
        </w:trPr>
        <w:tc>
          <w:tcPr>
            <w:tcW w:w="9628" w:type="dxa"/>
            <w:gridSpan w:val="3"/>
            <w:tcBorders>
              <w:top w:val="single" w:sz="4" w:space="0" w:color="auto"/>
              <w:left w:val="single" w:sz="4" w:space="0" w:color="auto"/>
              <w:bottom w:val="single" w:sz="4" w:space="0" w:color="auto"/>
              <w:right w:val="single" w:sz="4" w:space="0" w:color="auto"/>
            </w:tcBorders>
            <w:shd w:val="clear" w:color="auto" w:fill="FFFFFF"/>
          </w:tcPr>
          <w:p w14:paraId="29A7675D" w14:textId="4820E582" w:rsidR="00841A97" w:rsidRPr="00A4232A" w:rsidRDefault="00841A97" w:rsidP="00AE6639">
            <w:pPr>
              <w:spacing w:line="276" w:lineRule="auto"/>
              <w:jc w:val="center"/>
              <w:rPr>
                <w:rStyle w:val="12"/>
                <w:rFonts w:eastAsia="Arial Unicode MS"/>
                <w:b/>
                <w:sz w:val="24"/>
                <w:szCs w:val="24"/>
              </w:rPr>
            </w:pPr>
            <w:r w:rsidRPr="00A4232A">
              <w:rPr>
                <w:rStyle w:val="12"/>
                <w:rFonts w:eastAsia="Arial Unicode MS"/>
                <w:b/>
                <w:sz w:val="24"/>
                <w:szCs w:val="24"/>
              </w:rPr>
              <w:t xml:space="preserve"> «</w:t>
            </w:r>
            <w:r w:rsidRPr="00A4232A">
              <w:rPr>
                <w:rFonts w:ascii="Times New Roman" w:eastAsia="Times New Roman" w:hAnsi="Times New Roman" w:cs="Times New Roman"/>
                <w:b/>
                <w:iCs/>
              </w:rPr>
              <w:t>Кроссовая подготовка</w:t>
            </w:r>
            <w:r w:rsidRPr="00A4232A">
              <w:rPr>
                <w:rFonts w:ascii="Times New Roman" w:eastAsia="Times New Roman" w:hAnsi="Times New Roman" w:cs="Times New Roman"/>
                <w:b/>
                <w:i/>
              </w:rPr>
              <w:t>»</w:t>
            </w:r>
          </w:p>
        </w:tc>
      </w:tr>
      <w:tr w:rsidR="00841A97" w:rsidRPr="00476C03" w14:paraId="2A1E1D86" w14:textId="77777777" w:rsidTr="00841A97">
        <w:tc>
          <w:tcPr>
            <w:tcW w:w="3215" w:type="dxa"/>
            <w:tcBorders>
              <w:top w:val="single" w:sz="4" w:space="0" w:color="auto"/>
              <w:left w:val="single" w:sz="4" w:space="0" w:color="auto"/>
              <w:bottom w:val="single" w:sz="4" w:space="0" w:color="auto"/>
              <w:right w:val="single" w:sz="4" w:space="0" w:color="auto"/>
            </w:tcBorders>
            <w:shd w:val="clear" w:color="auto" w:fill="FFFFFF"/>
          </w:tcPr>
          <w:p w14:paraId="116778DA"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Бег в сочетании с ходьбой.</w:t>
            </w:r>
          </w:p>
          <w:p w14:paraId="49940A27" w14:textId="77777777" w:rsidR="00841A97" w:rsidRPr="00476C03" w:rsidRDefault="00841A97" w:rsidP="00AE6639">
            <w:pPr>
              <w:spacing w:line="276" w:lineRule="auto"/>
              <w:jc w:val="both"/>
              <w:rPr>
                <w:rStyle w:val="12"/>
                <w:rFonts w:eastAsia="Arial Unicode MS"/>
                <w:sz w:val="24"/>
                <w:szCs w:val="24"/>
              </w:rPr>
            </w:pPr>
            <w:r w:rsidRPr="00476C03">
              <w:rPr>
                <w:rFonts w:ascii="Times New Roman" w:eastAsia="Times New Roman" w:hAnsi="Times New Roman" w:cs="Times New Roman"/>
              </w:rPr>
              <w:t>Кросс по слабопересеченной местности до 1 км</w:t>
            </w:r>
          </w:p>
        </w:tc>
        <w:tc>
          <w:tcPr>
            <w:tcW w:w="3196" w:type="dxa"/>
            <w:tcBorders>
              <w:top w:val="single" w:sz="4" w:space="0" w:color="auto"/>
              <w:left w:val="single" w:sz="4" w:space="0" w:color="auto"/>
              <w:bottom w:val="single" w:sz="4" w:space="0" w:color="auto"/>
              <w:right w:val="single" w:sz="4" w:space="0" w:color="auto"/>
            </w:tcBorders>
            <w:shd w:val="clear" w:color="auto" w:fill="FFFFFF"/>
          </w:tcPr>
          <w:p w14:paraId="4F56548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Осваивать универсальные умения контролировать скорость </w:t>
            </w:r>
            <w:r>
              <w:rPr>
                <w:rFonts w:ascii="Times New Roman" w:eastAsia="Times New Roman" w:hAnsi="Times New Roman" w:cs="Times New Roman"/>
              </w:rPr>
              <w:t>п</w:t>
            </w:r>
            <w:r w:rsidRPr="00476C03">
              <w:rPr>
                <w:rFonts w:ascii="Times New Roman" w:eastAsia="Times New Roman" w:hAnsi="Times New Roman" w:cs="Times New Roman"/>
              </w:rPr>
              <w:t xml:space="preserve">ередвижения по </w:t>
            </w:r>
            <w:r w:rsidRPr="00476C03">
              <w:rPr>
                <w:rFonts w:ascii="Times New Roman" w:eastAsia="Times New Roman" w:hAnsi="Times New Roman" w:cs="Times New Roman"/>
              </w:rPr>
              <w:lastRenderedPageBreak/>
              <w:t>частоте сердечных сокращений.</w:t>
            </w:r>
          </w:p>
          <w:p w14:paraId="3DF5C17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выносливость при прохождении тренировочных дистанций. Применять правила подбора одежды для занятий кроссовой подготовкой.</w:t>
            </w:r>
          </w:p>
          <w:p w14:paraId="180CE1A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Объяснять технику выполнения бега по слабопересеченной </w:t>
            </w:r>
            <w:r>
              <w:rPr>
                <w:rFonts w:ascii="Times New Roman" w:eastAsia="Times New Roman" w:hAnsi="Times New Roman" w:cs="Times New Roman"/>
              </w:rPr>
              <w:t>м</w:t>
            </w:r>
            <w:r w:rsidRPr="00476C03">
              <w:rPr>
                <w:rFonts w:ascii="Times New Roman" w:eastAsia="Times New Roman" w:hAnsi="Times New Roman" w:cs="Times New Roman"/>
              </w:rPr>
              <w:t>естности и осваивать ее.</w:t>
            </w:r>
          </w:p>
          <w:p w14:paraId="413AA10F" w14:textId="77777777" w:rsidR="00841A97" w:rsidRPr="00476C03" w:rsidRDefault="00841A97" w:rsidP="00AE6639">
            <w:pPr>
              <w:spacing w:line="276" w:lineRule="auto"/>
              <w:jc w:val="both"/>
              <w:rPr>
                <w:rStyle w:val="12"/>
                <w:rFonts w:eastAsia="Arial Unicode MS"/>
                <w:sz w:val="24"/>
                <w:szCs w:val="24"/>
              </w:rPr>
            </w:pPr>
            <w:r w:rsidRPr="00476C03">
              <w:rPr>
                <w:rFonts w:ascii="Times New Roman" w:eastAsia="Times New Roman" w:hAnsi="Times New Roman" w:cs="Times New Roman"/>
              </w:rPr>
              <w:t>Проявлять координацию при выполнении поворотов, спусков и подъемов</w:t>
            </w:r>
          </w:p>
        </w:tc>
        <w:tc>
          <w:tcPr>
            <w:tcW w:w="3217" w:type="dxa"/>
            <w:tcBorders>
              <w:top w:val="single" w:sz="4" w:space="0" w:color="auto"/>
              <w:left w:val="single" w:sz="4" w:space="0" w:color="auto"/>
              <w:bottom w:val="single" w:sz="4" w:space="0" w:color="auto"/>
              <w:right w:val="single" w:sz="4" w:space="0" w:color="auto"/>
            </w:tcBorders>
            <w:shd w:val="clear" w:color="auto" w:fill="FFFFFF"/>
          </w:tcPr>
          <w:p w14:paraId="014195EB" w14:textId="77777777" w:rsidR="00841A97" w:rsidRPr="00476C03" w:rsidRDefault="00841A97" w:rsidP="00AE6639">
            <w:pPr>
              <w:spacing w:line="276" w:lineRule="auto"/>
              <w:jc w:val="both"/>
              <w:rPr>
                <w:rFonts w:ascii="Times New Roman" w:eastAsia="Times New Roman" w:hAnsi="Times New Roman" w:cs="Times New Roman"/>
              </w:rPr>
            </w:pPr>
            <w:r w:rsidRPr="00476C03">
              <w:rPr>
                <w:rStyle w:val="12"/>
                <w:rFonts w:eastAsia="Arial Unicode MS"/>
                <w:sz w:val="24"/>
                <w:szCs w:val="24"/>
              </w:rPr>
              <w:lastRenderedPageBreak/>
              <w:t>Умение п</w:t>
            </w:r>
            <w:r w:rsidRPr="00476C03">
              <w:rPr>
                <w:rFonts w:ascii="Times New Roman" w:eastAsia="Times New Roman" w:hAnsi="Times New Roman" w:cs="Times New Roman"/>
              </w:rPr>
              <w:t xml:space="preserve">роявлять выносливость при прохождении тренировочных </w:t>
            </w:r>
            <w:r w:rsidRPr="00476C03">
              <w:rPr>
                <w:rFonts w:ascii="Times New Roman" w:eastAsia="Times New Roman" w:hAnsi="Times New Roman" w:cs="Times New Roman"/>
              </w:rPr>
              <w:lastRenderedPageBreak/>
              <w:t>дистанций. Применять правила подбора одежды для занятий кроссовой подготовкой.</w:t>
            </w:r>
          </w:p>
          <w:p w14:paraId="4C210733" w14:textId="77777777" w:rsidR="00841A97" w:rsidRPr="00476C03" w:rsidRDefault="00841A97" w:rsidP="00AE6639">
            <w:pPr>
              <w:spacing w:line="276" w:lineRule="auto"/>
              <w:jc w:val="both"/>
              <w:rPr>
                <w:rStyle w:val="12"/>
                <w:rFonts w:eastAsia="Arial Unicode MS"/>
                <w:sz w:val="24"/>
                <w:szCs w:val="24"/>
              </w:rPr>
            </w:pPr>
            <w:r w:rsidRPr="00476C03">
              <w:rPr>
                <w:rStyle w:val="12"/>
                <w:rFonts w:eastAsia="Arial Unicode MS"/>
                <w:sz w:val="24"/>
                <w:szCs w:val="24"/>
              </w:rPr>
              <w:t xml:space="preserve">Знания техники </w:t>
            </w:r>
            <w:r w:rsidRPr="00476C03">
              <w:rPr>
                <w:rFonts w:ascii="Times New Roman" w:eastAsia="Times New Roman" w:hAnsi="Times New Roman" w:cs="Times New Roman"/>
              </w:rPr>
              <w:t xml:space="preserve">выполнения бега по слабопересеченной </w:t>
            </w:r>
            <w:r>
              <w:rPr>
                <w:rFonts w:ascii="Times New Roman" w:eastAsia="Times New Roman" w:hAnsi="Times New Roman" w:cs="Times New Roman"/>
              </w:rPr>
              <w:t>местности</w:t>
            </w:r>
          </w:p>
        </w:tc>
      </w:tr>
      <w:tr w:rsidR="00841A97" w:rsidRPr="00591A73" w14:paraId="492B5E7B" w14:textId="77777777" w:rsidTr="00841A97">
        <w:tc>
          <w:tcPr>
            <w:tcW w:w="9628" w:type="dxa"/>
            <w:gridSpan w:val="3"/>
            <w:tcBorders>
              <w:top w:val="single" w:sz="4" w:space="0" w:color="auto"/>
              <w:left w:val="single" w:sz="4" w:space="0" w:color="auto"/>
              <w:bottom w:val="single" w:sz="4" w:space="0" w:color="auto"/>
              <w:right w:val="single" w:sz="4" w:space="0" w:color="auto"/>
            </w:tcBorders>
            <w:shd w:val="clear" w:color="auto" w:fill="FFFFFF"/>
          </w:tcPr>
          <w:p w14:paraId="605F757E" w14:textId="311194D4" w:rsidR="00841A97" w:rsidRPr="00591A73" w:rsidRDefault="00841A97" w:rsidP="00AE6639">
            <w:pPr>
              <w:spacing w:line="276" w:lineRule="auto"/>
              <w:jc w:val="center"/>
              <w:rPr>
                <w:rStyle w:val="12"/>
                <w:rFonts w:eastAsia="Arial Unicode MS"/>
                <w:b/>
                <w:sz w:val="24"/>
                <w:szCs w:val="24"/>
              </w:rPr>
            </w:pPr>
            <w:r w:rsidRPr="00591A73">
              <w:rPr>
                <w:rStyle w:val="12"/>
                <w:rFonts w:eastAsia="Arial Unicode MS"/>
                <w:b/>
                <w:sz w:val="24"/>
                <w:szCs w:val="24"/>
              </w:rPr>
              <w:t xml:space="preserve"> «Подвижные и спортивные игры»</w:t>
            </w:r>
          </w:p>
        </w:tc>
      </w:tr>
      <w:tr w:rsidR="00841A97" w:rsidRPr="00476C03" w14:paraId="1316B12C" w14:textId="77777777" w:rsidTr="00841A97">
        <w:tc>
          <w:tcPr>
            <w:tcW w:w="3215" w:type="dxa"/>
            <w:tcBorders>
              <w:top w:val="single" w:sz="4" w:space="0" w:color="auto"/>
              <w:left w:val="single" w:sz="4" w:space="0" w:color="auto"/>
              <w:bottom w:val="single" w:sz="4" w:space="0" w:color="auto"/>
              <w:right w:val="single" w:sz="4" w:space="0" w:color="auto"/>
            </w:tcBorders>
            <w:shd w:val="clear" w:color="auto" w:fill="FFFFFF"/>
          </w:tcPr>
          <w:p w14:paraId="1FD46A4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гимнастики</w:t>
            </w:r>
            <w:r w:rsidRPr="00476C03">
              <w:rPr>
                <w:rFonts w:ascii="Times New Roman" w:eastAsia="Times New Roman" w:hAnsi="Times New Roman" w:cs="Times New Roman"/>
              </w:rPr>
              <w:t>: игровые задания с использованием строевых упражнений, упражнений на внимание, силу, ловкость и координацию.</w:t>
            </w:r>
          </w:p>
          <w:p w14:paraId="32FD03B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л/а:</w:t>
            </w:r>
            <w:r w:rsidRPr="00476C03">
              <w:rPr>
                <w:rFonts w:ascii="Times New Roman" w:eastAsia="Times New Roman" w:hAnsi="Times New Roman" w:cs="Times New Roman"/>
              </w:rPr>
              <w:t xml:space="preserve"> игровые задания с прыжками, бегом, метаниями и бросками; упражнения на координацию, выносливость и быстроту.</w:t>
            </w:r>
          </w:p>
          <w:p w14:paraId="2F84AE5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кроссовой подготовки</w:t>
            </w:r>
            <w:r w:rsidRPr="00476C03">
              <w:rPr>
                <w:rFonts w:ascii="Times New Roman" w:eastAsia="Times New Roman" w:hAnsi="Times New Roman" w:cs="Times New Roman"/>
              </w:rPr>
              <w:t xml:space="preserve">: эстафеты с бегом по слабопересеченной местности, упражнения на выносливость и координацию. </w:t>
            </w:r>
          </w:p>
          <w:p w14:paraId="102038AA"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спортивных игр:</w:t>
            </w:r>
            <w:r>
              <w:rPr>
                <w:rFonts w:ascii="Times New Roman" w:eastAsia="Times New Roman" w:hAnsi="Times New Roman" w:cs="Times New Roman"/>
                <w:b/>
              </w:rPr>
              <w:t xml:space="preserve"> </w:t>
            </w:r>
            <w:r w:rsidRPr="00591A73">
              <w:rPr>
                <w:rFonts w:ascii="Times New Roman" w:eastAsia="Times New Roman" w:hAnsi="Times New Roman" w:cs="Times New Roman"/>
              </w:rPr>
              <w:t>ф</w:t>
            </w:r>
            <w:r w:rsidRPr="00476C03">
              <w:rPr>
                <w:rFonts w:ascii="Times New Roman" w:eastAsia="Times New Roman" w:hAnsi="Times New Roman" w:cs="Times New Roman"/>
              </w:rPr>
              <w:t>утбол – удар по неподвижному и катящемуся мячу; остановка мяча; ведение мяча; подвижные игры на материале футбола.</w:t>
            </w:r>
          </w:p>
          <w:p w14:paraId="3F2A801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Баскетбол – специальные передвижения без мяча; ведение мяча; броски мяча в корзину; подвижные игры на материале баскетбола.</w:t>
            </w:r>
          </w:p>
          <w:p w14:paraId="5C7FC964" w14:textId="77777777" w:rsidR="00841A97" w:rsidRPr="00476C03" w:rsidRDefault="00841A97" w:rsidP="00AE6639">
            <w:pPr>
              <w:spacing w:line="276" w:lineRule="auto"/>
              <w:jc w:val="both"/>
              <w:rPr>
                <w:rStyle w:val="12"/>
                <w:rFonts w:eastAsia="Arial Unicode MS"/>
                <w:sz w:val="24"/>
                <w:szCs w:val="24"/>
              </w:rPr>
            </w:pPr>
            <w:r w:rsidRPr="00476C03">
              <w:rPr>
                <w:rFonts w:ascii="Times New Roman" w:eastAsia="Times New Roman" w:hAnsi="Times New Roman" w:cs="Times New Roman"/>
              </w:rPr>
              <w:t>Волейбол – подбрасывание мяча; подача мяча; приём и передача мяча; подвижные игры на материале волейбола</w:t>
            </w:r>
          </w:p>
        </w:tc>
        <w:tc>
          <w:tcPr>
            <w:tcW w:w="3196" w:type="dxa"/>
            <w:tcBorders>
              <w:top w:val="single" w:sz="4" w:space="0" w:color="auto"/>
              <w:left w:val="single" w:sz="4" w:space="0" w:color="auto"/>
              <w:bottom w:val="single" w:sz="4" w:space="0" w:color="auto"/>
              <w:right w:val="single" w:sz="4" w:space="0" w:color="auto"/>
            </w:tcBorders>
            <w:shd w:val="clear" w:color="auto" w:fill="FFFFFF"/>
          </w:tcPr>
          <w:p w14:paraId="2D5DEA87" w14:textId="77777777" w:rsidR="00841A97" w:rsidRPr="00476C03" w:rsidRDefault="00841A97" w:rsidP="00AE6639">
            <w:pPr>
              <w:spacing w:line="276" w:lineRule="auto"/>
              <w:jc w:val="both"/>
              <w:rPr>
                <w:rFonts w:ascii="Times New Roman" w:eastAsia="Times New Roman" w:hAnsi="Times New Roman" w:cs="Times New Roman"/>
              </w:rPr>
            </w:pPr>
            <w:r>
              <w:rPr>
                <w:rFonts w:ascii="Times New Roman" w:eastAsia="Times New Roman" w:hAnsi="Times New Roman" w:cs="Times New Roman"/>
              </w:rPr>
              <w:t>Осваивать универсальные у</w:t>
            </w:r>
            <w:r w:rsidRPr="00476C03">
              <w:rPr>
                <w:rFonts w:ascii="Times New Roman" w:eastAsia="Times New Roman" w:hAnsi="Times New Roman" w:cs="Times New Roman"/>
              </w:rPr>
              <w:t>мения в самостоятельной организации и проведении подвижных игр.</w:t>
            </w:r>
          </w:p>
          <w:p w14:paraId="06FB17C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Излагать правила и условия</w:t>
            </w:r>
            <w:r>
              <w:rPr>
                <w:rFonts w:ascii="Times New Roman" w:eastAsia="Times New Roman" w:hAnsi="Times New Roman" w:cs="Times New Roman"/>
              </w:rPr>
              <w:t xml:space="preserve"> п</w:t>
            </w:r>
            <w:r w:rsidRPr="00476C03">
              <w:rPr>
                <w:rFonts w:ascii="Times New Roman" w:eastAsia="Times New Roman" w:hAnsi="Times New Roman" w:cs="Times New Roman"/>
              </w:rPr>
              <w:t>роведения подвижных игр.</w:t>
            </w:r>
          </w:p>
          <w:p w14:paraId="69CC2C3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двигательные действия, составляющие содержание подвижных игр.</w:t>
            </w:r>
          </w:p>
          <w:p w14:paraId="58C9550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в подвижных играх.</w:t>
            </w:r>
          </w:p>
          <w:p w14:paraId="3ECF007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Принимать адекватные решения в условиях игровой деятельности.</w:t>
            </w:r>
          </w:p>
          <w:p w14:paraId="265103A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управлять эмоциями в процессе учебной и игровой деятельности.</w:t>
            </w:r>
          </w:p>
          <w:p w14:paraId="0D053F1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быстроту и ловкость во время подвижных игр.</w:t>
            </w:r>
          </w:p>
          <w:p w14:paraId="1D52E62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Соблюдать дисциплину и правила техники безопасности во время подвижных игр.</w:t>
            </w:r>
          </w:p>
          <w:p w14:paraId="1054E70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разучиваемые технические действия из спортивных игр и осваивать их.</w:t>
            </w:r>
          </w:p>
          <w:p w14:paraId="242F9E2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из спортивных игр.</w:t>
            </w:r>
          </w:p>
          <w:p w14:paraId="51D246BB" w14:textId="77777777" w:rsidR="00841A97" w:rsidRPr="00476C03" w:rsidRDefault="00841A97" w:rsidP="00AE6639">
            <w:pPr>
              <w:spacing w:line="276" w:lineRule="auto"/>
              <w:jc w:val="both"/>
              <w:rPr>
                <w:rStyle w:val="12"/>
                <w:rFonts w:eastAsia="Arial Unicode MS"/>
                <w:sz w:val="24"/>
                <w:szCs w:val="24"/>
              </w:rPr>
            </w:pPr>
            <w:r w:rsidRPr="00476C03">
              <w:rPr>
                <w:rFonts w:ascii="Times New Roman" w:eastAsia="Times New Roman" w:hAnsi="Times New Roman" w:cs="Times New Roman"/>
              </w:rPr>
              <w:t>Моделировать технику выполнения игровых действий в зависимости от изменения условий и двигательных задач</w:t>
            </w:r>
          </w:p>
        </w:tc>
        <w:tc>
          <w:tcPr>
            <w:tcW w:w="3217" w:type="dxa"/>
            <w:tcBorders>
              <w:top w:val="single" w:sz="4" w:space="0" w:color="auto"/>
              <w:left w:val="single" w:sz="4" w:space="0" w:color="auto"/>
              <w:bottom w:val="single" w:sz="4" w:space="0" w:color="auto"/>
              <w:right w:val="single" w:sz="4" w:space="0" w:color="auto"/>
            </w:tcBorders>
            <w:shd w:val="clear" w:color="auto" w:fill="FFFFFF"/>
          </w:tcPr>
          <w:p w14:paraId="0AF05F9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Универсальные умения в самостоятельной организации и проведении подвижных игр.</w:t>
            </w:r>
          </w:p>
          <w:p w14:paraId="429097D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взаимодействовать в парах и группах при выполнении технических действий в подвижных играх.</w:t>
            </w:r>
          </w:p>
          <w:p w14:paraId="401D3D5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описывать разучиваемые технические действия из спортивных игр и осваивать их.</w:t>
            </w:r>
          </w:p>
          <w:p w14:paraId="3CC600BA" w14:textId="77777777" w:rsidR="00841A97" w:rsidRPr="00476C03" w:rsidRDefault="00841A97" w:rsidP="00AE6639">
            <w:pPr>
              <w:spacing w:line="276" w:lineRule="auto"/>
              <w:jc w:val="both"/>
              <w:rPr>
                <w:rStyle w:val="12"/>
                <w:rFonts w:eastAsia="Arial Unicode MS"/>
                <w:sz w:val="24"/>
                <w:szCs w:val="24"/>
              </w:rPr>
            </w:pPr>
            <w:r w:rsidRPr="00476C03">
              <w:rPr>
                <w:rStyle w:val="12"/>
                <w:rFonts w:eastAsia="Arial Unicode MS"/>
                <w:sz w:val="24"/>
                <w:szCs w:val="24"/>
              </w:rPr>
              <w:t xml:space="preserve">Знания о </w:t>
            </w:r>
            <w:r w:rsidRPr="00476C03">
              <w:rPr>
                <w:rFonts w:ascii="Times New Roman" w:eastAsia="Times New Roman" w:hAnsi="Times New Roman" w:cs="Times New Roman"/>
              </w:rPr>
              <w:t>моделировании техники выполнения игровых действий в зависимости от изменен</w:t>
            </w:r>
            <w:r>
              <w:rPr>
                <w:rFonts w:ascii="Times New Roman" w:eastAsia="Times New Roman" w:hAnsi="Times New Roman" w:cs="Times New Roman"/>
              </w:rPr>
              <w:t>ия условий и двигательных задач</w:t>
            </w:r>
          </w:p>
        </w:tc>
      </w:tr>
      <w:tr w:rsidR="00841A97" w:rsidRPr="00591A73" w14:paraId="19A42558" w14:textId="77777777" w:rsidTr="00945A4C">
        <w:tc>
          <w:tcPr>
            <w:tcW w:w="9628" w:type="dxa"/>
            <w:gridSpan w:val="3"/>
            <w:shd w:val="clear" w:color="auto" w:fill="auto"/>
          </w:tcPr>
          <w:p w14:paraId="6897910A" w14:textId="77777777" w:rsidR="00841A97" w:rsidRPr="00591A73" w:rsidRDefault="00841A97" w:rsidP="00AE6639">
            <w:pPr>
              <w:spacing w:line="276" w:lineRule="auto"/>
              <w:jc w:val="center"/>
              <w:rPr>
                <w:rFonts w:ascii="Times New Roman" w:hAnsi="Times New Roman" w:cs="Times New Roman"/>
                <w:b/>
              </w:rPr>
            </w:pPr>
            <w:r w:rsidRPr="00591A73">
              <w:rPr>
                <w:rFonts w:ascii="Times New Roman" w:hAnsi="Times New Roman" w:cs="Times New Roman"/>
                <w:b/>
              </w:rPr>
              <w:t>2 КЛАСС</w:t>
            </w:r>
          </w:p>
        </w:tc>
      </w:tr>
      <w:tr w:rsidR="00841A97" w:rsidRPr="00591A73" w14:paraId="3AFE61D5" w14:textId="77777777" w:rsidTr="00841A97">
        <w:tc>
          <w:tcPr>
            <w:tcW w:w="9628" w:type="dxa"/>
            <w:gridSpan w:val="3"/>
          </w:tcPr>
          <w:p w14:paraId="49396C59" w14:textId="77777777" w:rsidR="00841A97" w:rsidRPr="00591A73" w:rsidRDefault="00841A97" w:rsidP="00AE6639">
            <w:pPr>
              <w:spacing w:line="276" w:lineRule="auto"/>
              <w:jc w:val="center"/>
              <w:rPr>
                <w:rFonts w:ascii="Times New Roman" w:hAnsi="Times New Roman" w:cs="Times New Roman"/>
                <w:b/>
              </w:rPr>
            </w:pPr>
            <w:r w:rsidRPr="00591A73">
              <w:rPr>
                <w:rStyle w:val="12"/>
                <w:rFonts w:eastAsia="Arial Unicode MS"/>
                <w:b/>
                <w:sz w:val="24"/>
                <w:szCs w:val="24"/>
              </w:rPr>
              <w:lastRenderedPageBreak/>
              <w:t>Раздел программы «Знания о физической культуре»</w:t>
            </w:r>
          </w:p>
        </w:tc>
      </w:tr>
      <w:tr w:rsidR="00841A97" w:rsidRPr="00476C03" w14:paraId="39417672" w14:textId="77777777" w:rsidTr="00841A97">
        <w:tc>
          <w:tcPr>
            <w:tcW w:w="3215" w:type="dxa"/>
          </w:tcPr>
          <w:p w14:paraId="4BFBF78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Физическая культура как система укрепления здоровья человека. Жизненно важные способы передвижения человека.</w:t>
            </w:r>
          </w:p>
          <w:p w14:paraId="1C52E28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Правила поведения на уроке физической культуры.</w:t>
            </w:r>
          </w:p>
          <w:p w14:paraId="22E9F7F2" w14:textId="77777777"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Подбор одежды, обуви и инвентаря. Важность развития основных физических качеств в истории развития человечества. Физические упражнения и их влияние на развитие физических качеств. Основные физические качества: сила, быстрота, выносливость, ловкость, гибкость и равновесие</w:t>
            </w:r>
          </w:p>
          <w:p w14:paraId="2A841CE8" w14:textId="0EAC4C1B" w:rsidR="000B1881" w:rsidRPr="000B1881" w:rsidRDefault="000B1881" w:rsidP="000B1881">
            <w:pPr>
              <w:spacing w:line="276" w:lineRule="auto"/>
              <w:jc w:val="both"/>
              <w:rPr>
                <w:rFonts w:ascii="Times New Roman" w:eastAsia="Times New Roman" w:hAnsi="Times New Roman" w:cs="Times New Roman"/>
              </w:rPr>
            </w:pPr>
            <w:r w:rsidRPr="000B1881">
              <w:rPr>
                <w:rFonts w:ascii="Times New Roman" w:eastAsia="Times New Roman" w:hAnsi="Times New Roman" w:cs="Times New Roman"/>
              </w:rPr>
              <w:t xml:space="preserve"> Особенности физической культуры разных народов.</w:t>
            </w:r>
          </w:p>
          <w:p w14:paraId="2955B8BD" w14:textId="77777777" w:rsidR="000B1881" w:rsidRPr="000B1881" w:rsidRDefault="000B1881" w:rsidP="000B1881">
            <w:pPr>
              <w:spacing w:line="276" w:lineRule="auto"/>
              <w:jc w:val="both"/>
              <w:rPr>
                <w:rFonts w:ascii="Times New Roman" w:eastAsia="Times New Roman" w:hAnsi="Times New Roman" w:cs="Times New Roman"/>
              </w:rPr>
            </w:pPr>
            <w:r w:rsidRPr="000B1881">
              <w:rPr>
                <w:rFonts w:ascii="Times New Roman" w:eastAsia="Times New Roman" w:hAnsi="Times New Roman" w:cs="Times New Roman"/>
              </w:rPr>
              <w:t>Физические упражнения и их влияние на развитие физических качеств. Основные</w:t>
            </w:r>
          </w:p>
          <w:p w14:paraId="589CF6F0" w14:textId="77777777" w:rsidR="000B1881" w:rsidRPr="000B1881" w:rsidRDefault="000B1881" w:rsidP="000B1881">
            <w:pPr>
              <w:spacing w:line="276" w:lineRule="auto"/>
              <w:jc w:val="both"/>
              <w:rPr>
                <w:rFonts w:ascii="Times New Roman" w:eastAsia="Times New Roman" w:hAnsi="Times New Roman" w:cs="Times New Roman"/>
              </w:rPr>
            </w:pPr>
            <w:r w:rsidRPr="000B1881">
              <w:rPr>
                <w:rFonts w:ascii="Times New Roman" w:eastAsia="Times New Roman" w:hAnsi="Times New Roman" w:cs="Times New Roman"/>
              </w:rPr>
              <w:t>физические качества: сила, быстрота, выносливость, ловкость, гибкость и равновесие.</w:t>
            </w:r>
          </w:p>
          <w:p w14:paraId="33D61BDD" w14:textId="18BA2B95" w:rsidR="000B1881" w:rsidRDefault="000B1881" w:rsidP="000B1881">
            <w:pPr>
              <w:spacing w:line="276" w:lineRule="auto"/>
              <w:jc w:val="both"/>
              <w:rPr>
                <w:rFonts w:ascii="Times New Roman" w:eastAsia="Times New Roman" w:hAnsi="Times New Roman" w:cs="Times New Roman"/>
              </w:rPr>
            </w:pPr>
            <w:r w:rsidRPr="000B1881">
              <w:rPr>
                <w:rFonts w:ascii="Times New Roman" w:eastAsia="Times New Roman" w:hAnsi="Times New Roman" w:cs="Times New Roman"/>
              </w:rPr>
              <w:t>Физическая подготовка и ее связь с развитием основных физических качеств.</w:t>
            </w:r>
            <w:r w:rsidRPr="000B1881">
              <w:rPr>
                <w:rFonts w:ascii="Times New Roman" w:eastAsia="Times New Roman" w:hAnsi="Times New Roman" w:cs="Times New Roman"/>
              </w:rPr>
              <w:cr/>
            </w:r>
          </w:p>
          <w:p w14:paraId="32C87C7B" w14:textId="04D9D53C" w:rsidR="000B1881" w:rsidRPr="00476C03" w:rsidRDefault="000B1881" w:rsidP="00AE6639">
            <w:pPr>
              <w:spacing w:line="276" w:lineRule="auto"/>
              <w:jc w:val="both"/>
              <w:rPr>
                <w:rFonts w:ascii="Times New Roman" w:hAnsi="Times New Roman" w:cs="Times New Roman"/>
              </w:rPr>
            </w:pPr>
          </w:p>
        </w:tc>
        <w:tc>
          <w:tcPr>
            <w:tcW w:w="3196" w:type="dxa"/>
          </w:tcPr>
          <w:p w14:paraId="505C39B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различия в основных способах передвижения человека.</w:t>
            </w:r>
          </w:p>
          <w:p w14:paraId="7D1E58A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Знать, понимать и пересказывать правила поведения на уроке физической культуры.</w:t>
            </w:r>
          </w:p>
          <w:p w14:paraId="103BC33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Уметь подбирать одежду и обувь для занятий физическими упражнениями в залах, на улице, в разную погоду. Пересказывать тексты по истории физической культуры. Различать упражнения по воздействию на развитие основных физических качеств (сила,</w:t>
            </w:r>
            <w:r>
              <w:rPr>
                <w:rFonts w:ascii="Times New Roman" w:eastAsia="Times New Roman" w:hAnsi="Times New Roman" w:cs="Times New Roman"/>
              </w:rPr>
              <w:t xml:space="preserve"> б</w:t>
            </w:r>
            <w:r w:rsidRPr="00476C03">
              <w:rPr>
                <w:rFonts w:ascii="Times New Roman" w:eastAsia="Times New Roman" w:hAnsi="Times New Roman" w:cs="Times New Roman"/>
              </w:rPr>
              <w:t>ыстрота, выносливость).</w:t>
            </w:r>
          </w:p>
          <w:p w14:paraId="57012EC7" w14:textId="77777777" w:rsidR="00011D94" w:rsidRPr="00011D94" w:rsidRDefault="00841A97" w:rsidP="00011D94">
            <w:pPr>
              <w:spacing w:line="276" w:lineRule="auto"/>
              <w:jc w:val="both"/>
              <w:rPr>
                <w:rFonts w:ascii="Times New Roman" w:hAnsi="Times New Roman" w:cs="Times New Roman"/>
              </w:rPr>
            </w:pPr>
            <w:r w:rsidRPr="00476C03">
              <w:rPr>
                <w:rFonts w:ascii="Times New Roman" w:eastAsia="Times New Roman" w:hAnsi="Times New Roman" w:cs="Times New Roman"/>
              </w:rPr>
              <w:t>Характеризовать показатели</w:t>
            </w:r>
            <w:r>
              <w:rPr>
                <w:rFonts w:ascii="Times New Roman" w:eastAsia="Times New Roman" w:hAnsi="Times New Roman" w:cs="Times New Roman"/>
              </w:rPr>
              <w:t xml:space="preserve"> ф</w:t>
            </w:r>
            <w:r w:rsidRPr="00476C03">
              <w:rPr>
                <w:rFonts w:ascii="Times New Roman" w:eastAsia="Times New Roman" w:hAnsi="Times New Roman" w:cs="Times New Roman"/>
              </w:rPr>
              <w:t xml:space="preserve">изической </w:t>
            </w:r>
            <w:r>
              <w:rPr>
                <w:rFonts w:ascii="Times New Roman" w:eastAsia="Times New Roman" w:hAnsi="Times New Roman" w:cs="Times New Roman"/>
              </w:rPr>
              <w:t>подготовки</w:t>
            </w:r>
            <w:r w:rsidR="00011D94">
              <w:rPr>
                <w:rFonts w:ascii="Times New Roman" w:eastAsia="Times New Roman" w:hAnsi="Times New Roman" w:cs="Times New Roman"/>
              </w:rPr>
              <w:t xml:space="preserve">, </w:t>
            </w:r>
            <w:r w:rsidR="00011D94" w:rsidRPr="00011D94">
              <w:rPr>
                <w:rFonts w:ascii="Times New Roman" w:hAnsi="Times New Roman" w:cs="Times New Roman"/>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r w:rsidR="00011D94">
              <w:rPr>
                <w:rFonts w:ascii="Times New Roman" w:hAnsi="Times New Roman" w:cs="Times New Roman"/>
              </w:rPr>
              <w:t xml:space="preserve"> </w:t>
            </w:r>
            <w:r w:rsidR="00011D94" w:rsidRPr="00011D94">
              <w:rPr>
                <w:rFonts w:ascii="Times New Roman" w:hAnsi="Times New Roman" w:cs="Times New Roman"/>
              </w:rPr>
              <w:t xml:space="preserve">кратко излагать историю физической культуры, гимнастики, олимпийского </w:t>
            </w:r>
          </w:p>
          <w:p w14:paraId="5FBD69B3" w14:textId="636C723D" w:rsidR="00011D94" w:rsidRPr="00476C03" w:rsidRDefault="00011D94" w:rsidP="00011D94">
            <w:pPr>
              <w:spacing w:line="276" w:lineRule="auto"/>
              <w:jc w:val="both"/>
              <w:rPr>
                <w:rFonts w:ascii="Times New Roman" w:hAnsi="Times New Roman" w:cs="Times New Roman"/>
              </w:rPr>
            </w:pPr>
            <w:r w:rsidRPr="00011D94">
              <w:rPr>
                <w:rFonts w:ascii="Times New Roman" w:hAnsi="Times New Roman" w:cs="Times New Roman"/>
              </w:rPr>
              <w:t>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tc>
        <w:tc>
          <w:tcPr>
            <w:tcW w:w="3217" w:type="dxa"/>
          </w:tcPr>
          <w:p w14:paraId="68B4E144" w14:textId="77777777"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Различия в основных способах передвижения человека. Умение подбирать одежду и обувь для занятий физическими упражнениями в залах, на улице, в разную погоду. Умение пересказывать тексты по истории физической культуры. Различать упражнения по воздействию на развитие основных физических качеств (сила,</w:t>
            </w:r>
            <w:r>
              <w:rPr>
                <w:rFonts w:ascii="Times New Roman" w:eastAsia="Times New Roman" w:hAnsi="Times New Roman" w:cs="Times New Roman"/>
              </w:rPr>
              <w:t xml:space="preserve"> б</w:t>
            </w:r>
            <w:r w:rsidRPr="00476C03">
              <w:rPr>
                <w:rFonts w:ascii="Times New Roman" w:eastAsia="Times New Roman" w:hAnsi="Times New Roman" w:cs="Times New Roman"/>
              </w:rPr>
              <w:t>ыстрота</w:t>
            </w:r>
            <w:r>
              <w:rPr>
                <w:rFonts w:ascii="Times New Roman" w:eastAsia="Times New Roman" w:hAnsi="Times New Roman" w:cs="Times New Roman"/>
              </w:rPr>
              <w:t>, выносливость)</w:t>
            </w:r>
          </w:p>
          <w:p w14:paraId="0087C9DB" w14:textId="77777777" w:rsidR="00011D94" w:rsidRDefault="00011D94" w:rsidP="00AE6639">
            <w:pPr>
              <w:spacing w:line="276" w:lineRule="auto"/>
              <w:jc w:val="both"/>
              <w:rPr>
                <w:rFonts w:ascii="Times New Roman" w:eastAsia="Times New Roman" w:hAnsi="Times New Roman" w:cs="Times New Roman"/>
              </w:rPr>
            </w:pPr>
          </w:p>
          <w:p w14:paraId="5C10282D" w14:textId="5E614741" w:rsidR="00011D94" w:rsidRPr="00476C03" w:rsidRDefault="00011D94" w:rsidP="00011D94">
            <w:pPr>
              <w:spacing w:line="276" w:lineRule="auto"/>
              <w:jc w:val="both"/>
              <w:rPr>
                <w:rFonts w:ascii="Times New Roman" w:hAnsi="Times New Roman" w:cs="Times New Roman"/>
              </w:rPr>
            </w:pPr>
            <w:r w:rsidRPr="00011D94">
              <w:rPr>
                <w:rFonts w:ascii="Times New Roman" w:hAnsi="Times New Roman" w:cs="Times New Roman"/>
              </w:rPr>
              <w:t xml:space="preserve"> </w:t>
            </w:r>
          </w:p>
          <w:p w14:paraId="008CEBDF" w14:textId="6F11547F" w:rsidR="00011D94" w:rsidRPr="00476C03" w:rsidRDefault="00011D94" w:rsidP="00011D94">
            <w:pPr>
              <w:spacing w:line="276" w:lineRule="auto"/>
              <w:jc w:val="both"/>
              <w:rPr>
                <w:rFonts w:ascii="Times New Roman" w:hAnsi="Times New Roman" w:cs="Times New Roman"/>
              </w:rPr>
            </w:pPr>
          </w:p>
        </w:tc>
      </w:tr>
      <w:tr w:rsidR="00011D94" w:rsidRPr="00476C03" w14:paraId="0149D289" w14:textId="77777777" w:rsidTr="00764B67">
        <w:tc>
          <w:tcPr>
            <w:tcW w:w="9628" w:type="dxa"/>
            <w:gridSpan w:val="3"/>
          </w:tcPr>
          <w:p w14:paraId="633B9ED9" w14:textId="2E16E0FA" w:rsidR="00011D94" w:rsidRPr="00476C03" w:rsidRDefault="002F5B3F" w:rsidP="00AE6639">
            <w:pPr>
              <w:spacing w:line="276" w:lineRule="auto"/>
              <w:jc w:val="both"/>
              <w:rPr>
                <w:rFonts w:ascii="Times New Roman" w:eastAsia="Times New Roman" w:hAnsi="Times New Roman" w:cs="Times New Roman"/>
              </w:rPr>
            </w:pPr>
            <w:r>
              <w:rPr>
                <w:rFonts w:ascii="Times New Roman" w:hAnsi="Times New Roman" w:cs="Times New Roman"/>
                <w:b/>
                <w:bCs/>
                <w:sz w:val="24"/>
                <w:szCs w:val="24"/>
              </w:rPr>
              <w:t xml:space="preserve">                     </w:t>
            </w:r>
            <w:r w:rsidRPr="0073214A">
              <w:rPr>
                <w:rFonts w:ascii="Times New Roman" w:hAnsi="Times New Roman" w:cs="Times New Roman"/>
                <w:b/>
                <w:bCs/>
                <w:sz w:val="24"/>
                <w:szCs w:val="24"/>
              </w:rPr>
              <w:t>Раздел программы «Способы двигательной деятельности»</w:t>
            </w:r>
          </w:p>
        </w:tc>
      </w:tr>
      <w:tr w:rsidR="00011D94" w:rsidRPr="00476C03" w14:paraId="52737D6E" w14:textId="77777777" w:rsidTr="00841A97">
        <w:tc>
          <w:tcPr>
            <w:tcW w:w="3215" w:type="dxa"/>
          </w:tcPr>
          <w:p w14:paraId="23A8E00F" w14:textId="5A38AF9F" w:rsidR="002F5B3F" w:rsidRDefault="002F5B3F" w:rsidP="00AE6639">
            <w:pPr>
              <w:spacing w:line="276" w:lineRule="auto"/>
              <w:jc w:val="both"/>
              <w:rPr>
                <w:rFonts w:ascii="Times New Roman" w:hAnsi="Times New Roman" w:cs="Times New Roman"/>
                <w:sz w:val="24"/>
                <w:szCs w:val="24"/>
              </w:rPr>
            </w:pPr>
            <w:r w:rsidRPr="002F5B3F">
              <w:rPr>
                <w:rFonts w:ascii="Times New Roman" w:eastAsia="Times New Roman" w:hAnsi="Times New Roman" w:cs="Times New Roman"/>
              </w:rPr>
              <w:lastRenderedPageBreak/>
              <w:t>Самостоятельные занятия общеразвивающими и здоровье формирующими физическими упражнениями</w:t>
            </w:r>
            <w:r>
              <w:rPr>
                <w:rFonts w:ascii="Times New Roman" w:eastAsia="Times New Roman" w:hAnsi="Times New Roman" w:cs="Times New Roman"/>
              </w:rPr>
              <w:t>.</w:t>
            </w:r>
          </w:p>
          <w:p w14:paraId="3323F289" w14:textId="7E8A88A3" w:rsidR="00011D94" w:rsidRPr="002F5B3F" w:rsidRDefault="002F5B3F" w:rsidP="00AE6639">
            <w:pPr>
              <w:spacing w:line="276" w:lineRule="auto"/>
              <w:jc w:val="both"/>
              <w:rPr>
                <w:rFonts w:ascii="Times New Roman" w:eastAsia="Times New Roman" w:hAnsi="Times New Roman" w:cs="Times New Roman"/>
                <w:sz w:val="24"/>
                <w:szCs w:val="24"/>
              </w:rPr>
            </w:pPr>
            <w:r w:rsidRPr="002F5B3F">
              <w:rPr>
                <w:rFonts w:ascii="Times New Roman" w:hAnsi="Times New Roman" w:cs="Times New Roman"/>
                <w:sz w:val="24"/>
                <w:szCs w:val="24"/>
              </w:rPr>
              <w:t>Осанка и комплексы упражнений по профилактике нарушения осанки. Комплексы упражнений для развития физических качеств. Самостоятельные наблюдения за физическим развитием и физической подготовленностью.</w:t>
            </w:r>
          </w:p>
        </w:tc>
        <w:tc>
          <w:tcPr>
            <w:tcW w:w="3196" w:type="dxa"/>
          </w:tcPr>
          <w:p w14:paraId="09DF6345" w14:textId="4BB6404D" w:rsidR="002F5B3F" w:rsidRPr="002F5B3F" w:rsidRDefault="002F5B3F" w:rsidP="002F5B3F">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 xml:space="preserve">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 и перечислять возрастной период для их эффективного развития; принимать решения в условиях игровой деятельности, оценивать правила </w:t>
            </w:r>
          </w:p>
          <w:p w14:paraId="59EFF6C0" w14:textId="77777777" w:rsidR="002F5B3F" w:rsidRPr="002F5B3F" w:rsidRDefault="002F5B3F" w:rsidP="002F5B3F">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 xml:space="preserve">безопасности в процессе игры; знать основные строевые команды.  </w:t>
            </w:r>
          </w:p>
          <w:p w14:paraId="07B5BE1F" w14:textId="60A96DB7" w:rsidR="002F5B3F" w:rsidRPr="002F5B3F" w:rsidRDefault="002F5B3F" w:rsidP="002F5B3F">
            <w:pPr>
              <w:spacing w:line="276" w:lineRule="auto"/>
              <w:jc w:val="both"/>
              <w:rPr>
                <w:rFonts w:ascii="Times New Roman" w:eastAsia="Times New Roman" w:hAnsi="Times New Roman" w:cs="Times New Roman"/>
              </w:rPr>
            </w:pPr>
            <w:r>
              <w:rPr>
                <w:rFonts w:ascii="Times New Roman" w:eastAsia="Times New Roman" w:hAnsi="Times New Roman" w:cs="Times New Roman"/>
              </w:rPr>
              <w:t>С</w:t>
            </w:r>
            <w:r w:rsidRPr="002F5B3F">
              <w:rPr>
                <w:rFonts w:ascii="Times New Roman" w:eastAsia="Times New Roman" w:hAnsi="Times New Roman" w:cs="Times New Roman"/>
              </w:rPr>
              <w:t xml:space="preserve">оставлять письменно и выполнять индивидуальный распорядок </w:t>
            </w:r>
            <w:r w:rsidR="006B2F92" w:rsidRPr="002F5B3F">
              <w:rPr>
                <w:rFonts w:ascii="Times New Roman" w:eastAsia="Times New Roman" w:hAnsi="Times New Roman" w:cs="Times New Roman"/>
              </w:rPr>
              <w:t>дня с</w:t>
            </w:r>
            <w:r w:rsidRPr="002F5B3F">
              <w:rPr>
                <w:rFonts w:ascii="Times New Roman" w:eastAsia="Times New Roman" w:hAnsi="Times New Roman" w:cs="Times New Roman"/>
              </w:rPr>
              <w:t xml:space="preserve"> включением утренней гимнастики, физкультминуток, регулярных упражнений гимнастики, измерять, сравнивать динамику развития физических </w:t>
            </w:r>
            <w:r w:rsidR="00764B67" w:rsidRPr="002F5B3F">
              <w:rPr>
                <w:rFonts w:ascii="Times New Roman" w:eastAsia="Times New Roman" w:hAnsi="Times New Roman" w:cs="Times New Roman"/>
              </w:rPr>
              <w:t>качеств и</w:t>
            </w:r>
            <w:r w:rsidRPr="002F5B3F">
              <w:rPr>
                <w:rFonts w:ascii="Times New Roman" w:eastAsia="Times New Roman" w:hAnsi="Times New Roman" w:cs="Times New Roman"/>
              </w:rPr>
              <w:t xml:space="preserve"> способностей: гибкости, координационных способностей, измерять </w:t>
            </w:r>
          </w:p>
          <w:p w14:paraId="624B590B" w14:textId="1EEE0E18" w:rsidR="002F5B3F" w:rsidRPr="002F5B3F" w:rsidRDefault="002F5B3F" w:rsidP="002F5B3F">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 xml:space="preserve">(пальпаторно) частоту сердечных сокращений при выполнении упражнений с различной нагрузкой; </w:t>
            </w:r>
          </w:p>
          <w:p w14:paraId="7FA3D428" w14:textId="77777777" w:rsidR="002F5B3F" w:rsidRPr="002F5B3F" w:rsidRDefault="002F5B3F" w:rsidP="002F5B3F">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ab/>
              <w:t xml:space="preserve">классифицировать </w:t>
            </w:r>
            <w:r w:rsidRPr="002F5B3F">
              <w:rPr>
                <w:rFonts w:ascii="Times New Roman" w:eastAsia="Times New Roman" w:hAnsi="Times New Roman" w:cs="Times New Roman"/>
              </w:rPr>
              <w:tab/>
              <w:t xml:space="preserve">виды </w:t>
            </w:r>
            <w:r w:rsidRPr="002F5B3F">
              <w:rPr>
                <w:rFonts w:ascii="Times New Roman" w:eastAsia="Times New Roman" w:hAnsi="Times New Roman" w:cs="Times New Roman"/>
              </w:rPr>
              <w:tab/>
              <w:t xml:space="preserve">физических </w:t>
            </w:r>
            <w:r w:rsidRPr="002F5B3F">
              <w:rPr>
                <w:rFonts w:ascii="Times New Roman" w:eastAsia="Times New Roman" w:hAnsi="Times New Roman" w:cs="Times New Roman"/>
              </w:rPr>
              <w:tab/>
              <w:t xml:space="preserve">упражнений </w:t>
            </w:r>
            <w:r w:rsidRPr="002F5B3F">
              <w:rPr>
                <w:rFonts w:ascii="Times New Roman" w:eastAsia="Times New Roman" w:hAnsi="Times New Roman" w:cs="Times New Roman"/>
              </w:rPr>
              <w:tab/>
              <w:t xml:space="preserve">в </w:t>
            </w:r>
            <w:r w:rsidRPr="002F5B3F">
              <w:rPr>
                <w:rFonts w:ascii="Times New Roman" w:eastAsia="Times New Roman" w:hAnsi="Times New Roman" w:cs="Times New Roman"/>
              </w:rPr>
              <w:tab/>
              <w:t xml:space="preserve">соответствии  </w:t>
            </w:r>
          </w:p>
          <w:p w14:paraId="4B0F0894" w14:textId="573EE18F" w:rsidR="002F5B3F" w:rsidRPr="002F5B3F" w:rsidRDefault="002F5B3F" w:rsidP="002F5B3F">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 xml:space="preserve">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 </w:t>
            </w:r>
          </w:p>
          <w:p w14:paraId="051C3027" w14:textId="0DD81585" w:rsidR="00011D94" w:rsidRPr="00476C03" w:rsidRDefault="00011D94" w:rsidP="002F5B3F">
            <w:pPr>
              <w:spacing w:line="276" w:lineRule="auto"/>
              <w:jc w:val="both"/>
              <w:rPr>
                <w:rFonts w:ascii="Times New Roman" w:eastAsia="Times New Roman" w:hAnsi="Times New Roman" w:cs="Times New Roman"/>
              </w:rPr>
            </w:pPr>
          </w:p>
        </w:tc>
        <w:tc>
          <w:tcPr>
            <w:tcW w:w="3217" w:type="dxa"/>
          </w:tcPr>
          <w:p w14:paraId="00CB76D2" w14:textId="347FE823" w:rsidR="00011D94" w:rsidRDefault="002F5B3F" w:rsidP="00AE6639">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w:t>
            </w:r>
            <w:r>
              <w:rPr>
                <w:rFonts w:ascii="Times New Roman" w:eastAsia="Times New Roman" w:hAnsi="Times New Roman" w:cs="Times New Roman"/>
              </w:rPr>
              <w:t>.</w:t>
            </w:r>
            <w:r w:rsidRPr="002F5B3F">
              <w:rPr>
                <w:rFonts w:ascii="Times New Roman" w:eastAsia="Times New Roman" w:hAnsi="Times New Roman" w:cs="Times New Roman"/>
              </w:rPr>
              <w:t xml:space="preserve"> Самостоятельные наблюдения за физическим развитием и физической подготовленностью</w:t>
            </w:r>
            <w:r w:rsidR="006B2F92">
              <w:rPr>
                <w:rFonts w:ascii="Times New Roman" w:eastAsia="Times New Roman" w:hAnsi="Times New Roman" w:cs="Times New Roman"/>
              </w:rPr>
              <w:t>.</w:t>
            </w:r>
          </w:p>
          <w:p w14:paraId="35BE47BD" w14:textId="52F2088B" w:rsidR="006B2F92" w:rsidRPr="002F5B3F" w:rsidRDefault="006B2F92" w:rsidP="006B2F92">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Самостоятельные развивающие, подвижные игры и спортивные эстафеты, командные перестроения</w:t>
            </w:r>
            <w:r>
              <w:rPr>
                <w:rFonts w:ascii="Times New Roman" w:eastAsia="Times New Roman" w:hAnsi="Times New Roman" w:cs="Times New Roman"/>
              </w:rPr>
              <w:t xml:space="preserve">. </w:t>
            </w:r>
            <w:r w:rsidRPr="002F5B3F">
              <w:rPr>
                <w:rFonts w:ascii="Times New Roman" w:eastAsia="Times New Roman" w:hAnsi="Times New Roman" w:cs="Times New Roman"/>
              </w:rPr>
              <w:t xml:space="preserve"> </w:t>
            </w:r>
          </w:p>
          <w:p w14:paraId="5FD2EEE1" w14:textId="3E1D12C9" w:rsidR="006B2F92" w:rsidRPr="002F5B3F" w:rsidRDefault="006B2F92" w:rsidP="006B2F92">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ab/>
            </w:r>
            <w:r>
              <w:rPr>
                <w:rFonts w:ascii="Times New Roman" w:eastAsia="Times New Roman" w:hAnsi="Times New Roman" w:cs="Times New Roman"/>
              </w:rPr>
              <w:t>У</w:t>
            </w:r>
            <w:r w:rsidRPr="002F5B3F">
              <w:rPr>
                <w:rFonts w:ascii="Times New Roman" w:eastAsia="Times New Roman" w:hAnsi="Times New Roman" w:cs="Times New Roman"/>
              </w:rPr>
              <w:t xml:space="preserve">частвовать </w:t>
            </w:r>
            <w:r w:rsidRPr="002F5B3F">
              <w:rPr>
                <w:rFonts w:ascii="Times New Roman" w:eastAsia="Times New Roman" w:hAnsi="Times New Roman" w:cs="Times New Roman"/>
              </w:rPr>
              <w:tab/>
              <w:t xml:space="preserve">в </w:t>
            </w:r>
            <w:r w:rsidRPr="002F5B3F">
              <w:rPr>
                <w:rFonts w:ascii="Times New Roman" w:eastAsia="Times New Roman" w:hAnsi="Times New Roman" w:cs="Times New Roman"/>
              </w:rPr>
              <w:tab/>
              <w:t xml:space="preserve">играх </w:t>
            </w:r>
            <w:r w:rsidRPr="002F5B3F">
              <w:rPr>
                <w:rFonts w:ascii="Times New Roman" w:eastAsia="Times New Roman" w:hAnsi="Times New Roman" w:cs="Times New Roman"/>
              </w:rPr>
              <w:tab/>
              <w:t xml:space="preserve">и </w:t>
            </w:r>
            <w:r w:rsidRPr="002F5B3F">
              <w:rPr>
                <w:rFonts w:ascii="Times New Roman" w:eastAsia="Times New Roman" w:hAnsi="Times New Roman" w:cs="Times New Roman"/>
              </w:rPr>
              <w:tab/>
              <w:t xml:space="preserve">игровых </w:t>
            </w:r>
            <w:r w:rsidRPr="002F5B3F">
              <w:rPr>
                <w:rFonts w:ascii="Times New Roman" w:eastAsia="Times New Roman" w:hAnsi="Times New Roman" w:cs="Times New Roman"/>
              </w:rPr>
              <w:tab/>
              <w:t xml:space="preserve">заданиях, </w:t>
            </w:r>
            <w:r w:rsidRPr="002F5B3F">
              <w:rPr>
                <w:rFonts w:ascii="Times New Roman" w:eastAsia="Times New Roman" w:hAnsi="Times New Roman" w:cs="Times New Roman"/>
              </w:rPr>
              <w:tab/>
              <w:t xml:space="preserve">спортивных </w:t>
            </w:r>
            <w:r w:rsidRPr="002F5B3F">
              <w:rPr>
                <w:rFonts w:ascii="Times New Roman" w:eastAsia="Times New Roman" w:hAnsi="Times New Roman" w:cs="Times New Roman"/>
              </w:rPr>
              <w:tab/>
              <w:t xml:space="preserve">эстафетах; </w:t>
            </w:r>
          </w:p>
          <w:p w14:paraId="256FF0BE" w14:textId="3A232A0C" w:rsidR="002F5B3F" w:rsidRPr="00476C03" w:rsidRDefault="006B2F92" w:rsidP="006B2F92">
            <w:pPr>
              <w:spacing w:line="276" w:lineRule="auto"/>
              <w:jc w:val="both"/>
              <w:rPr>
                <w:rFonts w:ascii="Times New Roman" w:eastAsia="Times New Roman" w:hAnsi="Times New Roman" w:cs="Times New Roman"/>
              </w:rPr>
            </w:pPr>
            <w:r w:rsidRPr="002F5B3F">
              <w:rPr>
                <w:rFonts w:ascii="Times New Roman" w:eastAsia="Times New Roman" w:hAnsi="Times New Roman" w:cs="Times New Roman"/>
              </w:rPr>
              <w:t>устанавливать ролевое участие членов команды; выполнять перестроения.</w:t>
            </w:r>
          </w:p>
        </w:tc>
      </w:tr>
      <w:tr w:rsidR="00764B67" w:rsidRPr="00476C03" w14:paraId="552F9A00" w14:textId="77777777" w:rsidTr="00764B67">
        <w:tc>
          <w:tcPr>
            <w:tcW w:w="9628" w:type="dxa"/>
            <w:gridSpan w:val="3"/>
          </w:tcPr>
          <w:p w14:paraId="469B76F6" w14:textId="3387414B" w:rsidR="00764B67" w:rsidRPr="002F5B3F" w:rsidRDefault="00764B67" w:rsidP="00AE6639">
            <w:pPr>
              <w:spacing w:line="276" w:lineRule="auto"/>
              <w:jc w:val="both"/>
              <w:rPr>
                <w:rFonts w:ascii="Times New Roman" w:eastAsia="Times New Roman" w:hAnsi="Times New Roman" w:cs="Times New Roman"/>
              </w:rPr>
            </w:pPr>
            <w:r>
              <w:rPr>
                <w:rFonts w:ascii="Times New Roman" w:hAnsi="Times New Roman" w:cs="Times New Roman"/>
                <w:b/>
                <w:bCs/>
                <w:sz w:val="24"/>
                <w:szCs w:val="24"/>
              </w:rPr>
              <w:t xml:space="preserve">                             </w:t>
            </w:r>
            <w:r w:rsidRPr="0073214A">
              <w:rPr>
                <w:rFonts w:ascii="Times New Roman" w:hAnsi="Times New Roman" w:cs="Times New Roman"/>
                <w:b/>
                <w:bCs/>
                <w:sz w:val="24"/>
                <w:szCs w:val="24"/>
              </w:rPr>
              <w:t>Раздел программы «Физическое совершенствование»</w:t>
            </w:r>
          </w:p>
        </w:tc>
      </w:tr>
      <w:tr w:rsidR="00841A97" w:rsidRPr="00591A73" w14:paraId="374D86C3" w14:textId="77777777" w:rsidTr="00841A97">
        <w:tc>
          <w:tcPr>
            <w:tcW w:w="9628" w:type="dxa"/>
            <w:gridSpan w:val="3"/>
          </w:tcPr>
          <w:p w14:paraId="1F69C23E" w14:textId="584A7C5A" w:rsidR="00841A97" w:rsidRPr="00591A73" w:rsidRDefault="00841A97" w:rsidP="00AE6639">
            <w:pPr>
              <w:spacing w:line="276" w:lineRule="auto"/>
              <w:jc w:val="center"/>
              <w:rPr>
                <w:rFonts w:ascii="Times New Roman" w:hAnsi="Times New Roman" w:cs="Times New Roman"/>
                <w:b/>
              </w:rPr>
            </w:pPr>
            <w:r w:rsidRPr="00591A73">
              <w:rPr>
                <w:rStyle w:val="12"/>
                <w:rFonts w:eastAsia="Arial Unicode MS"/>
                <w:b/>
                <w:sz w:val="24"/>
                <w:szCs w:val="24"/>
              </w:rPr>
              <w:lastRenderedPageBreak/>
              <w:t xml:space="preserve"> «Гимнастика </w:t>
            </w:r>
            <w:r>
              <w:rPr>
                <w:rStyle w:val="12"/>
                <w:rFonts w:eastAsia="Arial Unicode MS"/>
                <w:b/>
                <w:sz w:val="24"/>
                <w:szCs w:val="24"/>
              </w:rPr>
              <w:t>с</w:t>
            </w:r>
            <w:r w:rsidRPr="00591A73">
              <w:rPr>
                <w:rStyle w:val="12"/>
                <w:rFonts w:eastAsia="Arial Unicode MS"/>
                <w:b/>
                <w:sz w:val="24"/>
                <w:szCs w:val="24"/>
              </w:rPr>
              <w:t xml:space="preserve"> элементами акробатики»</w:t>
            </w:r>
          </w:p>
        </w:tc>
      </w:tr>
      <w:tr w:rsidR="00841A97" w:rsidRPr="00476C03" w14:paraId="47AEB859" w14:textId="77777777" w:rsidTr="00841A97">
        <w:tc>
          <w:tcPr>
            <w:tcW w:w="3215" w:type="dxa"/>
          </w:tcPr>
          <w:p w14:paraId="3437B03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Акробатика.</w:t>
            </w:r>
            <w:r w:rsidRPr="00476C03">
              <w:rPr>
                <w:rFonts w:ascii="Times New Roman" w:eastAsia="Times New Roman" w:hAnsi="Times New Roman" w:cs="Times New Roman"/>
              </w:rPr>
              <w:t xml:space="preserve"> Кувырок вперед; стойка на лопатках согнув ноги; из стойки на лопатках, согнув ноги, перекат вперед в упор присев; кувырок в сторону</w:t>
            </w:r>
            <w:r>
              <w:rPr>
                <w:rFonts w:ascii="Times New Roman" w:eastAsia="Times New Roman" w:hAnsi="Times New Roman" w:cs="Times New Roman"/>
              </w:rPr>
              <w:t>.</w:t>
            </w:r>
          </w:p>
          <w:p w14:paraId="576F415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Строевые упражнения: </w:t>
            </w:r>
            <w:r w:rsidRPr="00591A73">
              <w:rPr>
                <w:rFonts w:ascii="Times New Roman" w:eastAsia="Times New Roman" w:hAnsi="Times New Roman" w:cs="Times New Roman"/>
              </w:rPr>
              <w:t>р</w:t>
            </w:r>
            <w:r w:rsidRPr="00476C03">
              <w:rPr>
                <w:rFonts w:ascii="Times New Roman" w:eastAsia="Times New Roman" w:hAnsi="Times New Roman" w:cs="Times New Roman"/>
              </w:rPr>
              <w:t>азмыкание и смыкание приставными шагами.</w:t>
            </w:r>
            <w:r>
              <w:rPr>
                <w:rFonts w:ascii="Times New Roman" w:eastAsia="Times New Roman" w:hAnsi="Times New Roman" w:cs="Times New Roman"/>
              </w:rPr>
              <w:t xml:space="preserve"> </w:t>
            </w:r>
            <w:r w:rsidRPr="00476C03">
              <w:rPr>
                <w:rFonts w:ascii="Times New Roman" w:eastAsia="Times New Roman" w:hAnsi="Times New Roman" w:cs="Times New Roman"/>
              </w:rPr>
              <w:t>Перестроение из колонны по одному в колонну по два, из одной шеренги в две.</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Передвижение в колонне по одному по указанным ориентирам. </w:t>
            </w:r>
          </w:p>
          <w:p w14:paraId="622A4B8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Прикладные упражнения: </w:t>
            </w:r>
            <w:r w:rsidRPr="00591A73">
              <w:rPr>
                <w:rFonts w:ascii="Times New Roman" w:eastAsia="Times New Roman" w:hAnsi="Times New Roman" w:cs="Times New Roman"/>
              </w:rPr>
              <w:t>р</w:t>
            </w:r>
            <w:r w:rsidRPr="00476C03">
              <w:rPr>
                <w:rFonts w:ascii="Times New Roman" w:eastAsia="Times New Roman" w:hAnsi="Times New Roman" w:cs="Times New Roman"/>
              </w:rPr>
              <w:t>азновидности ходьбы, ходьба узким и широким шагом, в разном темпе, в сочетании с бегом и остановками, с замедлением и ускорением.</w:t>
            </w:r>
          </w:p>
          <w:p w14:paraId="0BA1026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Упражнения в лазании: </w:t>
            </w:r>
            <w:r w:rsidRPr="00267A75">
              <w:rPr>
                <w:rFonts w:ascii="Times New Roman" w:eastAsia="Times New Roman" w:hAnsi="Times New Roman" w:cs="Times New Roman"/>
              </w:rPr>
              <w:t>лазание</w:t>
            </w:r>
            <w:r w:rsidRPr="00476C03">
              <w:rPr>
                <w:rFonts w:ascii="Times New Roman" w:eastAsia="Times New Roman" w:hAnsi="Times New Roman" w:cs="Times New Roman"/>
              </w:rPr>
              <w:t xml:space="preserve"> по </w:t>
            </w:r>
            <w:r>
              <w:rPr>
                <w:rFonts w:ascii="Times New Roman" w:eastAsia="Times New Roman" w:hAnsi="Times New Roman" w:cs="Times New Roman"/>
              </w:rPr>
              <w:t>н</w:t>
            </w:r>
            <w:r w:rsidRPr="00476C03">
              <w:rPr>
                <w:rFonts w:ascii="Times New Roman" w:eastAsia="Times New Roman" w:hAnsi="Times New Roman" w:cs="Times New Roman"/>
              </w:rPr>
              <w:t xml:space="preserve">аклонной скамейке в упоре присев, в упоре стоя на коленях и лежа на животе; по гимнастической стенке с одновременным перехватом рук и перестановкой ног; перелезание через гимнастическое бревно; </w:t>
            </w:r>
            <w:r>
              <w:rPr>
                <w:rFonts w:ascii="Times New Roman" w:eastAsia="Times New Roman" w:hAnsi="Times New Roman" w:cs="Times New Roman"/>
              </w:rPr>
              <w:t>лазание</w:t>
            </w:r>
            <w:r w:rsidRPr="00476C03">
              <w:rPr>
                <w:rFonts w:ascii="Times New Roman" w:eastAsia="Times New Roman" w:hAnsi="Times New Roman" w:cs="Times New Roman"/>
              </w:rPr>
              <w:t xml:space="preserve"> по канату; переползание: на четвереньках, по-пластунски, на боку.</w:t>
            </w:r>
          </w:p>
          <w:p w14:paraId="3AE5899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Упражнения в равновесии</w:t>
            </w:r>
            <w:r w:rsidRPr="00476C03">
              <w:rPr>
                <w:rFonts w:ascii="Times New Roman" w:eastAsia="Times New Roman" w:hAnsi="Times New Roman" w:cs="Times New Roman"/>
              </w:rPr>
              <w:t>: стойка на двух и одной ноге с закрытыми глазами; на бревне на одной и двух ногах; ходьба по рейке гимнастической скамейки и по бревну; перешагивание через набивные мячи и их переноска; повороты кругом</w:t>
            </w:r>
            <w:r>
              <w:rPr>
                <w:rFonts w:ascii="Times New Roman" w:eastAsia="Times New Roman" w:hAnsi="Times New Roman" w:cs="Times New Roman"/>
              </w:rPr>
              <w:t>,</w:t>
            </w:r>
            <w:r w:rsidRPr="00476C03">
              <w:rPr>
                <w:rFonts w:ascii="Times New Roman" w:eastAsia="Times New Roman" w:hAnsi="Times New Roman" w:cs="Times New Roman"/>
              </w:rPr>
              <w:t xml:space="preserve"> стоя на рейке гимнастической скамейки.</w:t>
            </w:r>
          </w:p>
          <w:p w14:paraId="12DB9EAD"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Эстафеты.</w:t>
            </w:r>
            <w:r w:rsidRPr="00476C03">
              <w:rPr>
                <w:rFonts w:ascii="Times New Roman" w:eastAsia="Times New Roman" w:hAnsi="Times New Roman" w:cs="Times New Roman"/>
              </w:rPr>
              <w:t xml:space="preserve"> </w:t>
            </w:r>
            <w:r w:rsidRPr="00476C03">
              <w:rPr>
                <w:rFonts w:ascii="Times New Roman" w:eastAsia="Times New Roman" w:hAnsi="Times New Roman" w:cs="Times New Roman"/>
                <w:b/>
              </w:rPr>
              <w:t>Подвижные игры.</w:t>
            </w:r>
          </w:p>
          <w:p w14:paraId="0E63174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ОРУ с предметами и без предметов, в движении</w:t>
            </w:r>
            <w:r w:rsidRPr="00476C03">
              <w:rPr>
                <w:rFonts w:ascii="Times New Roman" w:eastAsia="Times New Roman" w:hAnsi="Times New Roman" w:cs="Times New Roman"/>
              </w:rPr>
              <w:t>. Развитие силовых способностей.</w:t>
            </w:r>
          </w:p>
          <w:p w14:paraId="0A80129A"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Висы:</w:t>
            </w:r>
            <w:r w:rsidRPr="00476C03">
              <w:rPr>
                <w:rFonts w:ascii="Times New Roman" w:eastAsia="Times New Roman" w:hAnsi="Times New Roman" w:cs="Times New Roman"/>
              </w:rPr>
              <w:t xml:space="preserve"> смешенные висы и комбинации из них; в висе спиной к гимнастической </w:t>
            </w:r>
            <w:r w:rsidRPr="00476C03">
              <w:rPr>
                <w:rFonts w:ascii="Times New Roman" w:eastAsia="Times New Roman" w:hAnsi="Times New Roman" w:cs="Times New Roman"/>
              </w:rPr>
              <w:lastRenderedPageBreak/>
              <w:t>стенке поднимание согнутых и прямых ног. Вис на согнутых руках.</w:t>
            </w:r>
            <w:r>
              <w:rPr>
                <w:rFonts w:ascii="Times New Roman" w:eastAsia="Times New Roman" w:hAnsi="Times New Roman" w:cs="Times New Roman"/>
              </w:rPr>
              <w:t xml:space="preserve"> </w:t>
            </w:r>
          </w:p>
          <w:p w14:paraId="6E56465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Прыжки: </w:t>
            </w:r>
            <w:r w:rsidRPr="00267A75">
              <w:rPr>
                <w:rFonts w:ascii="Times New Roman" w:eastAsia="Times New Roman" w:hAnsi="Times New Roman" w:cs="Times New Roman"/>
              </w:rPr>
              <w:t>п</w:t>
            </w:r>
            <w:r w:rsidRPr="00476C03">
              <w:rPr>
                <w:rFonts w:ascii="Times New Roman" w:eastAsia="Times New Roman" w:hAnsi="Times New Roman" w:cs="Times New Roman"/>
              </w:rPr>
              <w:t>рыжки с поворотом, в сочетании с ходьбой, высоко-далекие,</w:t>
            </w:r>
          </w:p>
          <w:p w14:paraId="7ED5010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Через скакалку на месте, с высоты до 40 см.</w:t>
            </w:r>
          </w:p>
          <w:p w14:paraId="4C95FF01"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 xml:space="preserve">Танцевальные упражнения: </w:t>
            </w:r>
            <w:r w:rsidRPr="00476C03">
              <w:rPr>
                <w:rFonts w:ascii="Times New Roman" w:eastAsia="Times New Roman" w:hAnsi="Times New Roman" w:cs="Times New Roman"/>
              </w:rPr>
              <w:t>III позиция ног; танцевальные шаги: переменный, польки; сочетание танцевальных шагов с ходьбой</w:t>
            </w:r>
          </w:p>
        </w:tc>
        <w:tc>
          <w:tcPr>
            <w:tcW w:w="3196" w:type="dxa"/>
          </w:tcPr>
          <w:p w14:paraId="3164948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Пересказывать и соблюдать правила поведения в гимнастическом зале и технику безопасности.</w:t>
            </w:r>
          </w:p>
          <w:p w14:paraId="7AA26CE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разучиваемых акробатических упражнений и комбинаций и осваивать ее. Осваивать универсальные умения по взаимодействию в парах и группах при разучивании акробатических упражнений. Выявлять характерные ошибки при выполнении акробатических упражнений и комбинаций и проявлять качества силы, координации и выносливости при их выполнении.</w:t>
            </w:r>
          </w:p>
          <w:p w14:paraId="44390222" w14:textId="77777777" w:rsidR="00841A97" w:rsidRPr="00267A75" w:rsidRDefault="00841A97" w:rsidP="00AE6639">
            <w:pPr>
              <w:spacing w:line="276" w:lineRule="auto"/>
              <w:jc w:val="both"/>
              <w:rPr>
                <w:rFonts w:ascii="Times New Roman" w:eastAsia="Times New Roman" w:hAnsi="Times New Roman" w:cs="Times New Roman"/>
                <w:spacing w:val="-6"/>
              </w:rPr>
            </w:pPr>
            <w:r w:rsidRPr="00267A75">
              <w:rPr>
                <w:rFonts w:ascii="Times New Roman" w:eastAsia="Times New Roman" w:hAnsi="Times New Roman" w:cs="Times New Roman"/>
                <w:spacing w:val="-6"/>
              </w:rPr>
              <w:t>Осваивать универсальные умения, связанные с выполнением организующих упражнений. Различать и выполнять строевые команды: «В колонну по два (в две шеренги) – стройся», «На два (четыре) шага разомкнись!» и др.</w:t>
            </w:r>
          </w:p>
          <w:p w14:paraId="5A13A3F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Описывать технику гимнастических упражнений прикладной направленности, осваивать ее. </w:t>
            </w:r>
          </w:p>
          <w:p w14:paraId="3E8573B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характерные ошибки в технике прикладных упражнений и проявлять качества силы и координации при их выполнении.</w:t>
            </w:r>
          </w:p>
          <w:p w14:paraId="20B46C6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по взаимодействию в парах и группах при разучивании и выполнении прикладных упражнений.</w:t>
            </w:r>
          </w:p>
          <w:p w14:paraId="44AE6A4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14:paraId="722F0F1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Проявлять качества силы, координации, ловкости, быстроты, настойчивости и </w:t>
            </w:r>
            <w:r w:rsidRPr="00476C03">
              <w:rPr>
                <w:rFonts w:ascii="Times New Roman" w:eastAsia="Times New Roman" w:hAnsi="Times New Roman" w:cs="Times New Roman"/>
              </w:rPr>
              <w:lastRenderedPageBreak/>
              <w:t>стремления к победе при выполнении ОРУ силовой направленности, игр и эстафет.</w:t>
            </w:r>
          </w:p>
          <w:p w14:paraId="12639AAA"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гимнастических упражнений и осваивать ее.</w:t>
            </w:r>
          </w:p>
          <w:p w14:paraId="1231180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по взаимодействию в парах и группах при разучивании и выполнении гимнастических упражнений.</w:t>
            </w:r>
          </w:p>
          <w:p w14:paraId="00741EE3"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Выявлять и характеризовать</w:t>
            </w:r>
            <w:r>
              <w:rPr>
                <w:rFonts w:ascii="Times New Roman" w:eastAsia="Times New Roman" w:hAnsi="Times New Roman" w:cs="Times New Roman"/>
              </w:rPr>
              <w:t xml:space="preserve"> о</w:t>
            </w:r>
            <w:r w:rsidRPr="00476C03">
              <w:rPr>
                <w:rFonts w:ascii="Times New Roman" w:eastAsia="Times New Roman" w:hAnsi="Times New Roman" w:cs="Times New Roman"/>
              </w:rPr>
              <w:t>шибки при выполнении гимнастических упражнений</w:t>
            </w:r>
          </w:p>
        </w:tc>
        <w:tc>
          <w:tcPr>
            <w:tcW w:w="3217" w:type="dxa"/>
          </w:tcPr>
          <w:p w14:paraId="01D1A97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lastRenderedPageBreak/>
              <w:t>Умение о</w:t>
            </w:r>
            <w:r w:rsidRPr="00476C03">
              <w:rPr>
                <w:rFonts w:ascii="Times New Roman" w:eastAsia="Times New Roman" w:hAnsi="Times New Roman" w:cs="Times New Roman"/>
              </w:rPr>
              <w:t>писывать технику разучиваемых акробатических упражнений и комбинаций. Знания характерных ошибок при выполнении акробатических упражнений и комбинаций и проявлять качества силы, координации и выносливости при их выполнении.</w:t>
            </w:r>
          </w:p>
          <w:p w14:paraId="635FA44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Универсальные умения, связанные с выполнением организующих упражнений.</w:t>
            </w:r>
          </w:p>
          <w:p w14:paraId="672F3AC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Умения контролировать величину нагрузки по частоте сердечных сокращений при выполнении упражнений на развитие физических качеств.</w:t>
            </w:r>
          </w:p>
          <w:p w14:paraId="19EDFDB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t xml:space="preserve">Умения </w:t>
            </w:r>
            <w:r w:rsidRPr="00476C03">
              <w:rPr>
                <w:rFonts w:ascii="Times New Roman" w:eastAsia="Times New Roman" w:hAnsi="Times New Roman" w:cs="Times New Roman"/>
              </w:rPr>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5A2B3C22"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по взаимодействию в парах и группах при разучивании и выполнении гимнастических упражнений. Умение выявлять и характеризовать</w:t>
            </w:r>
            <w:r>
              <w:rPr>
                <w:rFonts w:ascii="Times New Roman" w:eastAsia="Times New Roman" w:hAnsi="Times New Roman" w:cs="Times New Roman"/>
              </w:rPr>
              <w:t xml:space="preserve"> о</w:t>
            </w:r>
            <w:r w:rsidRPr="00476C03">
              <w:rPr>
                <w:rFonts w:ascii="Times New Roman" w:eastAsia="Times New Roman" w:hAnsi="Times New Roman" w:cs="Times New Roman"/>
              </w:rPr>
              <w:t>шибки при выпол</w:t>
            </w:r>
            <w:r>
              <w:rPr>
                <w:rFonts w:ascii="Times New Roman" w:eastAsia="Times New Roman" w:hAnsi="Times New Roman" w:cs="Times New Roman"/>
              </w:rPr>
              <w:t>нении гимнастических упражнений</w:t>
            </w:r>
          </w:p>
        </w:tc>
      </w:tr>
      <w:tr w:rsidR="00841A97" w:rsidRPr="00267A75" w14:paraId="628CCADF" w14:textId="77777777" w:rsidTr="00841A97">
        <w:tc>
          <w:tcPr>
            <w:tcW w:w="9628" w:type="dxa"/>
            <w:gridSpan w:val="3"/>
          </w:tcPr>
          <w:p w14:paraId="14E2F990" w14:textId="3C916D67" w:rsidR="00841A97" w:rsidRPr="00267A75" w:rsidRDefault="00841A97" w:rsidP="00AE6639">
            <w:pPr>
              <w:spacing w:line="276" w:lineRule="auto"/>
              <w:jc w:val="center"/>
              <w:rPr>
                <w:rFonts w:ascii="Times New Roman" w:hAnsi="Times New Roman" w:cs="Times New Roman"/>
                <w:b/>
              </w:rPr>
            </w:pPr>
            <w:r w:rsidRPr="00267A75">
              <w:rPr>
                <w:rStyle w:val="12"/>
                <w:rFonts w:eastAsia="Arial Unicode MS"/>
                <w:b/>
                <w:sz w:val="24"/>
                <w:szCs w:val="24"/>
              </w:rPr>
              <w:lastRenderedPageBreak/>
              <w:t xml:space="preserve"> «Легкая атлетика»</w:t>
            </w:r>
          </w:p>
        </w:tc>
      </w:tr>
      <w:tr w:rsidR="00841A97" w:rsidRPr="00476C03" w14:paraId="12CB3A4C" w14:textId="77777777" w:rsidTr="00841A97">
        <w:tc>
          <w:tcPr>
            <w:tcW w:w="3215" w:type="dxa"/>
          </w:tcPr>
          <w:p w14:paraId="4E4FCAB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Ходьба и бег: </w:t>
            </w:r>
            <w:r w:rsidRPr="00267A75">
              <w:rPr>
                <w:rFonts w:ascii="Times New Roman" w:eastAsia="Times New Roman" w:hAnsi="Times New Roman" w:cs="Times New Roman"/>
              </w:rPr>
              <w:t>р</w:t>
            </w:r>
            <w:r w:rsidRPr="00476C03">
              <w:rPr>
                <w:rFonts w:ascii="Times New Roman" w:eastAsia="Times New Roman" w:hAnsi="Times New Roman" w:cs="Times New Roman"/>
              </w:rPr>
              <w:t>азновидности ходьбы.</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Ходьба по разметкам. Ходьба с преодолением препятствий. Бег с ускорением (30 м, 60 м). Челночный 3x5, </w:t>
            </w:r>
            <w:r>
              <w:rPr>
                <w:rFonts w:ascii="Times New Roman" w:eastAsia="Times New Roman" w:hAnsi="Times New Roman" w:cs="Times New Roman"/>
              </w:rPr>
              <w:t>3</w:t>
            </w:r>
            <w:r w:rsidRPr="00476C03">
              <w:rPr>
                <w:rFonts w:ascii="Times New Roman" w:eastAsia="Times New Roman" w:hAnsi="Times New Roman" w:cs="Times New Roman"/>
              </w:rPr>
              <w:t>х10 м. Развитие скоростных и координационных способностей. Подвижные игры. Эстафеты.</w:t>
            </w:r>
          </w:p>
          <w:p w14:paraId="6621ACE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Прыжки:</w:t>
            </w:r>
            <w:r w:rsidRPr="00267A75">
              <w:rPr>
                <w:rFonts w:ascii="Times New Roman" w:eastAsia="Times New Roman" w:hAnsi="Times New Roman" w:cs="Times New Roman"/>
              </w:rPr>
              <w:t xml:space="preserve"> с </w:t>
            </w:r>
            <w:r w:rsidRPr="00476C03">
              <w:rPr>
                <w:rFonts w:ascii="Times New Roman" w:eastAsia="Times New Roman" w:hAnsi="Times New Roman" w:cs="Times New Roman"/>
              </w:rPr>
              <w:t>поворотом</w:t>
            </w:r>
            <w:r>
              <w:rPr>
                <w:rFonts w:ascii="Times New Roman" w:eastAsia="Times New Roman" w:hAnsi="Times New Roman" w:cs="Times New Roman"/>
              </w:rPr>
              <w:t xml:space="preserve"> </w:t>
            </w:r>
            <w:r w:rsidRPr="00476C03">
              <w:rPr>
                <w:rFonts w:ascii="Times New Roman" w:eastAsia="Times New Roman" w:hAnsi="Times New Roman" w:cs="Times New Roman"/>
              </w:rPr>
              <w:t>на 180°, по разметкам; в длину с места; в длину с разбега, с зоны отталкивания 60–70 см; с</w:t>
            </w:r>
            <w:r w:rsidRPr="00476C03">
              <w:rPr>
                <w:rFonts w:ascii="Times New Roman" w:eastAsia="Times New Roman" w:hAnsi="Times New Roman" w:cs="Times New Roman"/>
                <w:b/>
              </w:rPr>
              <w:t xml:space="preserve"> </w:t>
            </w:r>
            <w:r w:rsidRPr="00476C03">
              <w:rPr>
                <w:rFonts w:ascii="Times New Roman" w:eastAsia="Times New Roman" w:hAnsi="Times New Roman" w:cs="Times New Roman"/>
              </w:rPr>
              <w:t>высоты до 40 см; в высоту с места и с небольшого разбега, с доставанием подвешенных предметов. Через длинную вращающуюся</w:t>
            </w:r>
            <w:r>
              <w:rPr>
                <w:rFonts w:ascii="Times New Roman" w:eastAsia="Times New Roman" w:hAnsi="Times New Roman" w:cs="Times New Roman"/>
              </w:rPr>
              <w:t xml:space="preserve"> </w:t>
            </w:r>
            <w:r w:rsidRPr="00476C03">
              <w:rPr>
                <w:rFonts w:ascii="Times New Roman" w:eastAsia="Times New Roman" w:hAnsi="Times New Roman" w:cs="Times New Roman"/>
              </w:rPr>
              <w:t>и</w:t>
            </w:r>
            <w:r>
              <w:rPr>
                <w:rFonts w:ascii="Times New Roman" w:eastAsia="Times New Roman" w:hAnsi="Times New Roman" w:cs="Times New Roman"/>
              </w:rPr>
              <w:t xml:space="preserve"> </w:t>
            </w:r>
            <w:r w:rsidRPr="00476C03">
              <w:rPr>
                <w:rFonts w:ascii="Times New Roman" w:eastAsia="Times New Roman" w:hAnsi="Times New Roman" w:cs="Times New Roman"/>
              </w:rPr>
              <w:t>короткую</w:t>
            </w:r>
            <w:r>
              <w:rPr>
                <w:rFonts w:ascii="Times New Roman" w:eastAsia="Times New Roman" w:hAnsi="Times New Roman" w:cs="Times New Roman"/>
                <w:b/>
              </w:rPr>
              <w:t xml:space="preserve"> </w:t>
            </w:r>
            <w:r w:rsidRPr="00476C03">
              <w:rPr>
                <w:rFonts w:ascii="Times New Roman" w:eastAsia="Times New Roman" w:hAnsi="Times New Roman" w:cs="Times New Roman"/>
              </w:rPr>
              <w:t>скакалку. Развитие скоростных и координационных способностей. Подвижные игры. Эстафеты.</w:t>
            </w:r>
          </w:p>
          <w:p w14:paraId="34F3A1A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Метание:</w:t>
            </w:r>
            <w:r w:rsidRPr="00476C03">
              <w:rPr>
                <w:rFonts w:ascii="Times New Roman" w:eastAsia="Times New Roman" w:hAnsi="Times New Roman" w:cs="Times New Roman"/>
              </w:rPr>
              <w:t xml:space="preserve"> метание малого мяча с</w:t>
            </w:r>
            <w:r>
              <w:rPr>
                <w:rFonts w:ascii="Times New Roman" w:eastAsia="Times New Roman" w:hAnsi="Times New Roman" w:cs="Times New Roman"/>
              </w:rPr>
              <w:t xml:space="preserve"> </w:t>
            </w:r>
            <w:r w:rsidRPr="00476C03">
              <w:rPr>
                <w:rFonts w:ascii="Times New Roman" w:eastAsia="Times New Roman" w:hAnsi="Times New Roman" w:cs="Times New Roman"/>
              </w:rPr>
              <w:t>места, из положения стоя грудью в направлении метания на дальность и заданное расстояние; в горизонтальную и вертикальную цель (2x2</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м) с </w:t>
            </w:r>
            <w:r>
              <w:rPr>
                <w:rFonts w:ascii="Times New Roman" w:eastAsia="Times New Roman" w:hAnsi="Times New Roman" w:cs="Times New Roman"/>
              </w:rPr>
              <w:t>р</w:t>
            </w:r>
            <w:r w:rsidRPr="00476C03">
              <w:rPr>
                <w:rFonts w:ascii="Times New Roman" w:eastAsia="Times New Roman" w:hAnsi="Times New Roman" w:cs="Times New Roman"/>
              </w:rPr>
              <w:t>асстояния 4</w:t>
            </w:r>
            <w:r>
              <w:rPr>
                <w:rFonts w:ascii="Times New Roman" w:eastAsia="Times New Roman" w:hAnsi="Times New Roman" w:cs="Times New Roman"/>
              </w:rPr>
              <w:t>–</w:t>
            </w:r>
            <w:r w:rsidRPr="00476C03">
              <w:rPr>
                <w:rFonts w:ascii="Times New Roman" w:eastAsia="Times New Roman" w:hAnsi="Times New Roman" w:cs="Times New Roman"/>
              </w:rPr>
              <w:t>5 м; на дальность отскока от пола и от стены. Бросок набивного мяча (0,5 кг) двумя руками от груди вперед-вверх, снизу</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вперед-вверх, на дальность. Развитие скоростно-силовых способностей. </w:t>
            </w:r>
          </w:p>
          <w:p w14:paraId="018DDEFD"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Подвижные игры. Эстафеты</w:t>
            </w:r>
          </w:p>
        </w:tc>
        <w:tc>
          <w:tcPr>
            <w:tcW w:w="3196" w:type="dxa"/>
          </w:tcPr>
          <w:p w14:paraId="3AB0366D" w14:textId="77777777"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беговых, прыжковых упражнений, метаний.</w:t>
            </w:r>
          </w:p>
          <w:p w14:paraId="1524B504" w14:textId="77777777" w:rsidR="00841A97" w:rsidRPr="00476C03" w:rsidRDefault="00841A97" w:rsidP="00AE6639">
            <w:pPr>
              <w:spacing w:line="276" w:lineRule="auto"/>
              <w:jc w:val="both"/>
              <w:rPr>
                <w:rFonts w:ascii="Times New Roman" w:eastAsia="Times New Roman" w:hAnsi="Times New Roman" w:cs="Times New Roman"/>
              </w:rPr>
            </w:pPr>
          </w:p>
          <w:p w14:paraId="3C4108F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26027DA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контролировать величину нагрузки по частоте сердечных сокращений при выполнении беговых, прыжковых упражнений, метаний.</w:t>
            </w:r>
          </w:p>
          <w:p w14:paraId="489BE5F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по взаимодействию в парах и группах при разучивании и выполнении беговых, прыжковых упражнений, метаний.</w:t>
            </w:r>
          </w:p>
          <w:p w14:paraId="1FD1C3D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Проявлять качества силы, быстроты, выносливости и координации при выполнении беговых, прыжковых упражнений, метаний. </w:t>
            </w:r>
          </w:p>
          <w:p w14:paraId="4D53E9A6"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Соблюдать правила техники</w:t>
            </w:r>
            <w:r>
              <w:rPr>
                <w:rFonts w:ascii="Times New Roman" w:eastAsia="Times New Roman" w:hAnsi="Times New Roman" w:cs="Times New Roman"/>
              </w:rPr>
              <w:t xml:space="preserve"> б</w:t>
            </w:r>
            <w:r w:rsidRPr="00476C03">
              <w:rPr>
                <w:rFonts w:ascii="Times New Roman" w:eastAsia="Times New Roman" w:hAnsi="Times New Roman" w:cs="Times New Roman"/>
              </w:rPr>
              <w:t>езопасности при выполнении</w:t>
            </w:r>
            <w:r>
              <w:rPr>
                <w:rFonts w:ascii="Times New Roman" w:eastAsia="Times New Roman" w:hAnsi="Times New Roman" w:cs="Times New Roman"/>
              </w:rPr>
              <w:t xml:space="preserve"> б</w:t>
            </w:r>
            <w:r w:rsidRPr="00476C03">
              <w:rPr>
                <w:rFonts w:ascii="Times New Roman" w:eastAsia="Times New Roman" w:hAnsi="Times New Roman" w:cs="Times New Roman"/>
              </w:rPr>
              <w:t>еговых, прыжковых упражнений, метаний</w:t>
            </w:r>
          </w:p>
        </w:tc>
        <w:tc>
          <w:tcPr>
            <w:tcW w:w="3217" w:type="dxa"/>
          </w:tcPr>
          <w:p w14:paraId="2737628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t>Знания и умения описывать легкоатлетических упражнений.</w:t>
            </w:r>
            <w:r w:rsidRPr="00476C03">
              <w:rPr>
                <w:rFonts w:ascii="Times New Roman" w:eastAsia="Times New Roman" w:hAnsi="Times New Roman" w:cs="Times New Roman"/>
              </w:rPr>
              <w:t xml:space="preserve"> Умения 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 Освоенные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контролировать нагрузки по частоте сердечных сокращений при выполнении беговых, прыжковых упражнений, метаний, по взаимодействию в парах и группах при разучивании и выполнении беговых</w:t>
            </w:r>
            <w:r>
              <w:rPr>
                <w:rFonts w:ascii="Times New Roman" w:eastAsia="Times New Roman" w:hAnsi="Times New Roman" w:cs="Times New Roman"/>
              </w:rPr>
              <w:t>, прыжковых упражнений, метаний</w:t>
            </w:r>
          </w:p>
        </w:tc>
      </w:tr>
      <w:tr w:rsidR="00841A97" w:rsidRPr="00510355" w14:paraId="18801873" w14:textId="77777777" w:rsidTr="00841A97">
        <w:tc>
          <w:tcPr>
            <w:tcW w:w="9628" w:type="dxa"/>
            <w:gridSpan w:val="3"/>
          </w:tcPr>
          <w:p w14:paraId="19882F02" w14:textId="321ED7B1" w:rsidR="00841A97" w:rsidRPr="00510355" w:rsidRDefault="00841A97" w:rsidP="00AE6639">
            <w:pPr>
              <w:spacing w:line="276" w:lineRule="auto"/>
              <w:jc w:val="center"/>
              <w:rPr>
                <w:rFonts w:ascii="Times New Roman" w:hAnsi="Times New Roman" w:cs="Times New Roman"/>
                <w:b/>
                <w:iCs/>
              </w:rPr>
            </w:pPr>
            <w:r w:rsidRPr="00510355">
              <w:rPr>
                <w:rStyle w:val="12"/>
                <w:rFonts w:eastAsia="Arial Unicode MS"/>
                <w:b/>
                <w:iCs/>
                <w:sz w:val="24"/>
                <w:szCs w:val="24"/>
              </w:rPr>
              <w:lastRenderedPageBreak/>
              <w:t xml:space="preserve"> «</w:t>
            </w:r>
            <w:r w:rsidRPr="00510355">
              <w:rPr>
                <w:rFonts w:ascii="Times New Roman" w:eastAsia="Times New Roman" w:hAnsi="Times New Roman" w:cs="Times New Roman"/>
                <w:b/>
                <w:iCs/>
              </w:rPr>
              <w:t>Кроссовая подготовка»</w:t>
            </w:r>
          </w:p>
        </w:tc>
      </w:tr>
      <w:tr w:rsidR="00841A97" w:rsidRPr="00476C03" w14:paraId="464FDD98" w14:textId="77777777" w:rsidTr="00841A97">
        <w:tc>
          <w:tcPr>
            <w:tcW w:w="3215" w:type="dxa"/>
          </w:tcPr>
          <w:p w14:paraId="0536BA8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Кроссовый бег по мягкому и твердому грунту.</w:t>
            </w:r>
          </w:p>
          <w:p w14:paraId="1F9DF90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Кросс по слабопересеченной местности до 1,5 км.</w:t>
            </w:r>
          </w:p>
          <w:p w14:paraId="0A6829D0"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rPr>
              <w:t>Преодоление</w:t>
            </w:r>
            <w:r>
              <w:rPr>
                <w:rFonts w:ascii="Times New Roman" w:eastAsia="Times New Roman" w:hAnsi="Times New Roman" w:cs="Times New Roman"/>
              </w:rPr>
              <w:t xml:space="preserve"> </w:t>
            </w:r>
            <w:r w:rsidRPr="00476C03">
              <w:rPr>
                <w:rFonts w:ascii="Times New Roman" w:eastAsia="Times New Roman" w:hAnsi="Times New Roman" w:cs="Times New Roman"/>
              </w:rPr>
              <w:t>естественных препятствий</w:t>
            </w:r>
          </w:p>
        </w:tc>
        <w:tc>
          <w:tcPr>
            <w:tcW w:w="3196" w:type="dxa"/>
          </w:tcPr>
          <w:p w14:paraId="5918CBFB" w14:textId="77777777" w:rsidR="00841A97" w:rsidRPr="00476C03" w:rsidRDefault="00841A97" w:rsidP="00AE6639">
            <w:pPr>
              <w:spacing w:line="264"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Осваивать универсальные умения контролировать скорость </w:t>
            </w:r>
            <w:r>
              <w:rPr>
                <w:rFonts w:ascii="Times New Roman" w:eastAsia="Times New Roman" w:hAnsi="Times New Roman" w:cs="Times New Roman"/>
              </w:rPr>
              <w:t>п</w:t>
            </w:r>
            <w:r w:rsidRPr="00476C03">
              <w:rPr>
                <w:rFonts w:ascii="Times New Roman" w:eastAsia="Times New Roman" w:hAnsi="Times New Roman" w:cs="Times New Roman"/>
              </w:rPr>
              <w:t>ередвижения по частоте сердечных сокращений.</w:t>
            </w:r>
          </w:p>
          <w:p w14:paraId="27563799" w14:textId="77777777" w:rsidR="00841A97" w:rsidRPr="00476C03" w:rsidRDefault="00841A97" w:rsidP="00AE6639">
            <w:pPr>
              <w:spacing w:line="264"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выносливость при прохождении тренировочных дистанций. Применять правила подбора одежды для занятий кроссовой подготовкой.</w:t>
            </w:r>
          </w:p>
          <w:p w14:paraId="319FB323" w14:textId="77777777" w:rsidR="00841A97" w:rsidRPr="00476C03" w:rsidRDefault="00841A97" w:rsidP="00AE6639">
            <w:pPr>
              <w:spacing w:line="264"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Объяснять технику выполнения бега по слабопересеченной </w:t>
            </w:r>
            <w:r>
              <w:rPr>
                <w:rFonts w:ascii="Times New Roman" w:eastAsia="Times New Roman" w:hAnsi="Times New Roman" w:cs="Times New Roman"/>
              </w:rPr>
              <w:t>м</w:t>
            </w:r>
            <w:r w:rsidRPr="00476C03">
              <w:rPr>
                <w:rFonts w:ascii="Times New Roman" w:eastAsia="Times New Roman" w:hAnsi="Times New Roman" w:cs="Times New Roman"/>
              </w:rPr>
              <w:t>естности и осваивать ее.</w:t>
            </w:r>
          </w:p>
          <w:p w14:paraId="56A8154A" w14:textId="77777777" w:rsidR="00841A97" w:rsidRPr="00476C03" w:rsidRDefault="00841A97" w:rsidP="00AE6639">
            <w:pPr>
              <w:spacing w:line="264"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координацию при выполнении поворотов, спусков и подъемов</w:t>
            </w:r>
          </w:p>
        </w:tc>
        <w:tc>
          <w:tcPr>
            <w:tcW w:w="3217" w:type="dxa"/>
          </w:tcPr>
          <w:p w14:paraId="09458DFB" w14:textId="77777777" w:rsidR="00841A97" w:rsidRPr="00476C03" w:rsidRDefault="00841A97" w:rsidP="00AE6639">
            <w:pPr>
              <w:spacing w:line="276" w:lineRule="auto"/>
              <w:jc w:val="both"/>
              <w:rPr>
                <w:rFonts w:ascii="Times New Roman" w:eastAsia="Times New Roman" w:hAnsi="Times New Roman" w:cs="Times New Roman"/>
              </w:rPr>
            </w:pPr>
            <w:r w:rsidRPr="00476C03">
              <w:rPr>
                <w:rStyle w:val="12"/>
                <w:rFonts w:eastAsia="Arial Unicode MS"/>
                <w:sz w:val="24"/>
                <w:szCs w:val="24"/>
              </w:rPr>
              <w:t>Умение п</w:t>
            </w:r>
            <w:r w:rsidRPr="00476C03">
              <w:rPr>
                <w:rFonts w:ascii="Times New Roman" w:eastAsia="Times New Roman" w:hAnsi="Times New Roman" w:cs="Times New Roman"/>
              </w:rPr>
              <w:t>роявлять выносливость при прохождении тренировочных дистанций. Применять правила подбора одежды для занятий кроссовой подготовкой.</w:t>
            </w:r>
          </w:p>
          <w:p w14:paraId="4C647E58"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 xml:space="preserve">Знания техники </w:t>
            </w:r>
            <w:r w:rsidRPr="00476C03">
              <w:rPr>
                <w:rFonts w:ascii="Times New Roman" w:eastAsia="Times New Roman" w:hAnsi="Times New Roman" w:cs="Times New Roman"/>
              </w:rPr>
              <w:t>выполнения бега</w:t>
            </w:r>
            <w:r>
              <w:rPr>
                <w:rFonts w:ascii="Times New Roman" w:eastAsia="Times New Roman" w:hAnsi="Times New Roman" w:cs="Times New Roman"/>
              </w:rPr>
              <w:t xml:space="preserve"> по слабопересеченной местности</w:t>
            </w:r>
          </w:p>
        </w:tc>
      </w:tr>
      <w:tr w:rsidR="00841A97" w:rsidRPr="00510355" w14:paraId="4FF7A548" w14:textId="77777777" w:rsidTr="00841A97">
        <w:tc>
          <w:tcPr>
            <w:tcW w:w="9628" w:type="dxa"/>
            <w:gridSpan w:val="3"/>
          </w:tcPr>
          <w:p w14:paraId="00F4F214" w14:textId="644581E2" w:rsidR="00841A97" w:rsidRPr="00510355" w:rsidRDefault="00841A97" w:rsidP="00AE6639">
            <w:pPr>
              <w:spacing w:line="276" w:lineRule="auto"/>
              <w:jc w:val="center"/>
              <w:rPr>
                <w:rFonts w:ascii="Times New Roman" w:hAnsi="Times New Roman" w:cs="Times New Roman"/>
                <w:b/>
              </w:rPr>
            </w:pPr>
            <w:r w:rsidRPr="00510355">
              <w:rPr>
                <w:rStyle w:val="12"/>
                <w:rFonts w:eastAsia="Arial Unicode MS"/>
                <w:b/>
                <w:sz w:val="24"/>
                <w:szCs w:val="24"/>
              </w:rPr>
              <w:t xml:space="preserve"> «Подвижные и спортивные игры»</w:t>
            </w:r>
          </w:p>
        </w:tc>
      </w:tr>
      <w:tr w:rsidR="00841A97" w:rsidRPr="00476C03" w14:paraId="290370BF" w14:textId="77777777" w:rsidTr="00841A97">
        <w:tc>
          <w:tcPr>
            <w:tcW w:w="3215" w:type="dxa"/>
          </w:tcPr>
          <w:p w14:paraId="6A8CA7F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гимнастики</w:t>
            </w:r>
            <w:r w:rsidRPr="00476C03">
              <w:rPr>
                <w:rFonts w:ascii="Times New Roman" w:eastAsia="Times New Roman" w:hAnsi="Times New Roman" w:cs="Times New Roman"/>
              </w:rPr>
              <w:t>: игровые задания с использованием строевых упражнений, упражнений на внимание, силу, ловкость и координацию.</w:t>
            </w:r>
          </w:p>
          <w:p w14:paraId="3114170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л/а:</w:t>
            </w:r>
            <w:r w:rsidRPr="00476C03">
              <w:rPr>
                <w:rFonts w:ascii="Times New Roman" w:eastAsia="Times New Roman" w:hAnsi="Times New Roman" w:cs="Times New Roman"/>
              </w:rPr>
              <w:t xml:space="preserve"> игровые задания с прыжками, бегом, метаниями и бросками; упражнения на координацию, выносливость и быстроту.</w:t>
            </w:r>
          </w:p>
          <w:p w14:paraId="6AC53EA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кроссовой подготовки</w:t>
            </w:r>
            <w:r w:rsidRPr="00476C03">
              <w:rPr>
                <w:rFonts w:ascii="Times New Roman" w:eastAsia="Times New Roman" w:hAnsi="Times New Roman" w:cs="Times New Roman"/>
              </w:rPr>
              <w:t xml:space="preserve">: эстафеты с бегом по слабопересеченной местности, упражнения на выносливость и координацию. </w:t>
            </w:r>
          </w:p>
          <w:p w14:paraId="2C00E927"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На материале спортивных игр:</w:t>
            </w:r>
          </w:p>
          <w:p w14:paraId="39FD536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Футбол – удар по неподвижному и катящемуся мячу; остановка мяча; ведение мяча; подвижные игры на материале футбола.</w:t>
            </w:r>
          </w:p>
          <w:p w14:paraId="4675BF9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Баскетбол – специальные передвижения без мяча; ловля и передача мяча в движении; броски в цель (кольцо, щит, мишень, обруч); видение мяча </w:t>
            </w:r>
          </w:p>
          <w:p w14:paraId="2E447CB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(правой, левой рукой) в движении по прямой (шагом и бегом); подвижные игры на материале баскетбола.</w:t>
            </w:r>
          </w:p>
          <w:p w14:paraId="147074E9"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rPr>
              <w:t xml:space="preserve">Волейбол – подбрасывание мяча; подача мяча; приём и </w:t>
            </w:r>
            <w:r w:rsidRPr="00476C03">
              <w:rPr>
                <w:rFonts w:ascii="Times New Roman" w:eastAsia="Times New Roman" w:hAnsi="Times New Roman" w:cs="Times New Roman"/>
              </w:rPr>
              <w:lastRenderedPageBreak/>
              <w:t>передача мяча; подвижные игры на материале волейбола</w:t>
            </w:r>
          </w:p>
        </w:tc>
        <w:tc>
          <w:tcPr>
            <w:tcW w:w="3196" w:type="dxa"/>
          </w:tcPr>
          <w:p w14:paraId="3941C39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в самостоятельной организации и проведении подвижных игр.</w:t>
            </w:r>
          </w:p>
          <w:p w14:paraId="2AFA6E5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Излагать правила и условия</w:t>
            </w:r>
            <w:r>
              <w:rPr>
                <w:rFonts w:ascii="Times New Roman" w:eastAsia="Times New Roman" w:hAnsi="Times New Roman" w:cs="Times New Roman"/>
              </w:rPr>
              <w:t xml:space="preserve"> п</w:t>
            </w:r>
            <w:r w:rsidRPr="00476C03">
              <w:rPr>
                <w:rFonts w:ascii="Times New Roman" w:eastAsia="Times New Roman" w:hAnsi="Times New Roman" w:cs="Times New Roman"/>
              </w:rPr>
              <w:t>роведения подвижных игр.</w:t>
            </w:r>
          </w:p>
          <w:p w14:paraId="6468200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двигательные действия, составляющие содержание подвижных игр.</w:t>
            </w:r>
          </w:p>
          <w:p w14:paraId="09A1824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в подвижных играх.</w:t>
            </w:r>
          </w:p>
          <w:p w14:paraId="140F166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Принимать адекватные решения в условиях игровой деятельности.</w:t>
            </w:r>
          </w:p>
          <w:p w14:paraId="21DAA9D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управлять эмоциями в процессе учебной и игровой деятельности.</w:t>
            </w:r>
          </w:p>
          <w:p w14:paraId="5CB2305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быстроту и ловкость во время подвижных игр.</w:t>
            </w:r>
          </w:p>
          <w:p w14:paraId="3AF62D6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Соблюдать дисциплину и правила техники безопасности во время подвижных игр.</w:t>
            </w:r>
          </w:p>
          <w:p w14:paraId="1138F5E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разучиваемые технические действия из спортивных игр и осваивать их.</w:t>
            </w:r>
          </w:p>
          <w:p w14:paraId="513D7F5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из спортивных игр.</w:t>
            </w:r>
          </w:p>
          <w:p w14:paraId="3F4A4AA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Моделировать технику выполнения игровых действий </w:t>
            </w:r>
            <w:r w:rsidRPr="00476C03">
              <w:rPr>
                <w:rFonts w:ascii="Times New Roman" w:eastAsia="Times New Roman" w:hAnsi="Times New Roman" w:cs="Times New Roman"/>
              </w:rPr>
              <w:lastRenderedPageBreak/>
              <w:t>в зависимости от изменения условий и двигательных задач</w:t>
            </w:r>
          </w:p>
        </w:tc>
        <w:tc>
          <w:tcPr>
            <w:tcW w:w="3217" w:type="dxa"/>
          </w:tcPr>
          <w:p w14:paraId="201F992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Универсальные умения в самостоятельной организации и проведении подвижных игр.</w:t>
            </w:r>
          </w:p>
          <w:p w14:paraId="7744346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взаимодействовать в парах и группах при выполнении технических действий в подвижных играх.</w:t>
            </w:r>
          </w:p>
          <w:p w14:paraId="0E9A4FB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описывать разучиваемые технические действия из спортивных игр и осваивать их.</w:t>
            </w:r>
          </w:p>
          <w:p w14:paraId="50F02D37"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 xml:space="preserve">Знания о </w:t>
            </w:r>
            <w:r w:rsidRPr="00476C03">
              <w:rPr>
                <w:rFonts w:ascii="Times New Roman" w:eastAsia="Times New Roman" w:hAnsi="Times New Roman" w:cs="Times New Roman"/>
              </w:rPr>
              <w:t>моделировании техники выполнения игровых действий в зависимости от изменения условий и д</w:t>
            </w:r>
            <w:r>
              <w:rPr>
                <w:rFonts w:ascii="Times New Roman" w:eastAsia="Times New Roman" w:hAnsi="Times New Roman" w:cs="Times New Roman"/>
              </w:rPr>
              <w:t>вигательных задач</w:t>
            </w:r>
          </w:p>
        </w:tc>
      </w:tr>
      <w:tr w:rsidR="00841A97" w:rsidRPr="007817C0" w14:paraId="6C3AC1DD" w14:textId="77777777" w:rsidTr="00945A4C">
        <w:tc>
          <w:tcPr>
            <w:tcW w:w="9628" w:type="dxa"/>
            <w:gridSpan w:val="3"/>
            <w:shd w:val="clear" w:color="auto" w:fill="auto"/>
          </w:tcPr>
          <w:p w14:paraId="04091A18" w14:textId="77777777" w:rsidR="00841A97" w:rsidRPr="007817C0" w:rsidRDefault="00841A97" w:rsidP="00AE6639">
            <w:pPr>
              <w:spacing w:line="276" w:lineRule="auto"/>
              <w:jc w:val="center"/>
              <w:rPr>
                <w:rFonts w:ascii="Times New Roman" w:hAnsi="Times New Roman" w:cs="Times New Roman"/>
                <w:b/>
              </w:rPr>
            </w:pPr>
            <w:r w:rsidRPr="007817C0">
              <w:rPr>
                <w:rFonts w:ascii="Times New Roman" w:hAnsi="Times New Roman" w:cs="Times New Roman"/>
                <w:b/>
              </w:rPr>
              <w:t>3 КЛАСС</w:t>
            </w:r>
          </w:p>
        </w:tc>
      </w:tr>
      <w:tr w:rsidR="00841A97" w:rsidRPr="007817C0" w14:paraId="2B2710DA" w14:textId="77777777" w:rsidTr="00841A97">
        <w:tc>
          <w:tcPr>
            <w:tcW w:w="9628" w:type="dxa"/>
            <w:gridSpan w:val="3"/>
          </w:tcPr>
          <w:p w14:paraId="252C2F80" w14:textId="77777777" w:rsidR="00841A97" w:rsidRPr="007817C0" w:rsidRDefault="00841A97" w:rsidP="00AE6639">
            <w:pPr>
              <w:spacing w:line="276" w:lineRule="auto"/>
              <w:jc w:val="center"/>
              <w:rPr>
                <w:rFonts w:ascii="Times New Roman" w:hAnsi="Times New Roman" w:cs="Times New Roman"/>
                <w:b/>
              </w:rPr>
            </w:pPr>
            <w:r w:rsidRPr="007817C0">
              <w:rPr>
                <w:rStyle w:val="12"/>
                <w:rFonts w:eastAsia="Arial Unicode MS"/>
                <w:b/>
                <w:sz w:val="24"/>
                <w:szCs w:val="24"/>
              </w:rPr>
              <w:t>Раздел программы «Знания о физической культуре»</w:t>
            </w:r>
          </w:p>
        </w:tc>
      </w:tr>
      <w:tr w:rsidR="00841A97" w:rsidRPr="00476C03" w14:paraId="0B8E92BC" w14:textId="77777777" w:rsidTr="00841A97">
        <w:tc>
          <w:tcPr>
            <w:tcW w:w="3215" w:type="dxa"/>
          </w:tcPr>
          <w:p w14:paraId="14BE3C6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Названия и правила игр, инвентарь, оборудование, организация, правила поведения и безопасности. Названия снарядов и гимнастических элементов, правила безопасности во время занятий, признаки правильной ходьбы, бега, прыжков, осанки, значение напряжения и расслабления мышц, личная гигиена, режим дня.</w:t>
            </w:r>
          </w:p>
          <w:p w14:paraId="611F567D" w14:textId="0278632D" w:rsidR="00841A97" w:rsidRPr="008C3839" w:rsidRDefault="00841A97" w:rsidP="00AE6639">
            <w:pPr>
              <w:spacing w:line="276" w:lineRule="auto"/>
              <w:jc w:val="both"/>
              <w:rPr>
                <w:rFonts w:ascii="Times New Roman" w:eastAsia="Times New Roman" w:hAnsi="Times New Roman" w:cs="Times New Roman"/>
                <w:sz w:val="24"/>
                <w:szCs w:val="24"/>
              </w:rPr>
            </w:pPr>
            <w:r w:rsidRPr="00476C03">
              <w:rPr>
                <w:rFonts w:ascii="Times New Roman" w:eastAsia="Times New Roman" w:hAnsi="Times New Roman" w:cs="Times New Roman"/>
              </w:rPr>
              <w:t>История развития физической культуры и первых соревнований.</w:t>
            </w:r>
            <w:r w:rsidR="008C3839">
              <w:t xml:space="preserve"> </w:t>
            </w:r>
            <w:r w:rsidR="008C3839" w:rsidRPr="008C3839">
              <w:rPr>
                <w:rFonts w:ascii="Times New Roman" w:hAnsi="Times New Roman" w:cs="Times New Roman"/>
                <w:sz w:val="24"/>
                <w:szCs w:val="24"/>
              </w:rPr>
              <w:t>Зарождение Олимпийских игр в древности</w:t>
            </w:r>
            <w:r w:rsidR="008C3839">
              <w:t xml:space="preserve">. </w:t>
            </w:r>
            <w:r w:rsidR="008C3839" w:rsidRPr="008C3839">
              <w:rPr>
                <w:rFonts w:ascii="Times New Roman" w:hAnsi="Times New Roman" w:cs="Times New Roman"/>
                <w:sz w:val="24"/>
                <w:szCs w:val="24"/>
              </w:rPr>
              <w:t>История появления современного спорта.</w:t>
            </w:r>
          </w:p>
          <w:p w14:paraId="4CE05F85" w14:textId="6FA94F78"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Физические упражнения и их влияние на развитие физических качеств. Основные физические качества: сила, быстрота, выносливость, ловкость, гибкость и равновесие</w:t>
            </w:r>
            <w:r w:rsidR="00764B67">
              <w:rPr>
                <w:rFonts w:ascii="Times New Roman" w:eastAsia="Times New Roman" w:hAnsi="Times New Roman" w:cs="Times New Roman"/>
              </w:rPr>
              <w:t>.</w:t>
            </w:r>
          </w:p>
          <w:p w14:paraId="4D5AA4D5" w14:textId="77777777" w:rsidR="00764B67" w:rsidRDefault="00764B67" w:rsidP="00AE6639">
            <w:pPr>
              <w:spacing w:line="276" w:lineRule="auto"/>
              <w:jc w:val="both"/>
              <w:rPr>
                <w:rFonts w:ascii="Times New Roman" w:eastAsia="Times New Roman" w:hAnsi="Times New Roman" w:cs="Times New Roman"/>
              </w:rPr>
            </w:pPr>
          </w:p>
          <w:p w14:paraId="0A45DFEA" w14:textId="3B7B908D" w:rsidR="00764B67" w:rsidRPr="00476C03" w:rsidRDefault="00764B67" w:rsidP="00764B67">
            <w:pPr>
              <w:spacing w:line="276" w:lineRule="auto"/>
              <w:jc w:val="both"/>
              <w:rPr>
                <w:rFonts w:ascii="Times New Roman" w:hAnsi="Times New Roman" w:cs="Times New Roman"/>
              </w:rPr>
            </w:pPr>
          </w:p>
        </w:tc>
        <w:tc>
          <w:tcPr>
            <w:tcW w:w="3196" w:type="dxa"/>
          </w:tcPr>
          <w:p w14:paraId="35ABDA1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i/>
                <w:iCs/>
              </w:rPr>
              <w:t xml:space="preserve">Определять </w:t>
            </w:r>
            <w:r w:rsidRPr="00476C03">
              <w:rPr>
                <w:rFonts w:ascii="Times New Roman" w:eastAsia="Times New Roman" w:hAnsi="Times New Roman" w:cs="Times New Roman"/>
              </w:rPr>
              <w:t>и кратко</w:t>
            </w:r>
            <w:r w:rsidRPr="00476C03">
              <w:rPr>
                <w:rFonts w:ascii="Times New Roman" w:eastAsia="Times New Roman" w:hAnsi="Times New Roman" w:cs="Times New Roman"/>
                <w:i/>
                <w:iCs/>
              </w:rPr>
              <w:t xml:space="preserve"> характеризовать </w:t>
            </w:r>
            <w:r w:rsidRPr="00476C03">
              <w:rPr>
                <w:rFonts w:ascii="Times New Roman" w:eastAsia="Times New Roman" w:hAnsi="Times New Roman" w:cs="Times New Roman"/>
              </w:rPr>
              <w:t>физическую культуру как занятия физическими упражнениями, подвижными и спортивными играми.</w:t>
            </w:r>
          </w:p>
          <w:p w14:paraId="1CD991A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i/>
                <w:iCs/>
              </w:rPr>
              <w:t xml:space="preserve">Выявлять </w:t>
            </w:r>
            <w:r w:rsidRPr="00476C03">
              <w:rPr>
                <w:rFonts w:ascii="Times New Roman" w:eastAsia="Times New Roman" w:hAnsi="Times New Roman" w:cs="Times New Roman"/>
              </w:rPr>
              <w:t>различия в основных способах передвижения человека.</w:t>
            </w:r>
          </w:p>
          <w:p w14:paraId="61B54E1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i/>
                <w:iCs/>
              </w:rPr>
              <w:t xml:space="preserve">Определять </w:t>
            </w:r>
            <w:r w:rsidRPr="00476C03">
              <w:rPr>
                <w:rFonts w:ascii="Times New Roman" w:eastAsia="Times New Roman" w:hAnsi="Times New Roman" w:cs="Times New Roman"/>
              </w:rPr>
              <w:t>ситуации, требующие применения правил предупреждения травматизма.</w:t>
            </w:r>
          </w:p>
          <w:p w14:paraId="0382B35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i/>
                <w:iCs/>
              </w:rPr>
              <w:t xml:space="preserve">Определять </w:t>
            </w:r>
            <w:r w:rsidRPr="00476C03">
              <w:rPr>
                <w:rFonts w:ascii="Times New Roman" w:eastAsia="Times New Roman" w:hAnsi="Times New Roman" w:cs="Times New Roman"/>
              </w:rPr>
              <w:t>состав спортивной одежды в зависимости от времени года и погодных условий.</w:t>
            </w:r>
          </w:p>
          <w:p w14:paraId="4825B27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Пересказывать тексты по истории физической культуры.</w:t>
            </w:r>
          </w:p>
          <w:p w14:paraId="693B839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Различать упражнения по воздействию на развитие основных физических качеств (сила, быстрота, выносливость).</w:t>
            </w:r>
          </w:p>
          <w:p w14:paraId="7E56C974" w14:textId="7A53763B" w:rsidR="008C3839"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Характеризовать показатели</w:t>
            </w:r>
            <w:r>
              <w:rPr>
                <w:rFonts w:ascii="Times New Roman" w:eastAsia="Times New Roman" w:hAnsi="Times New Roman" w:cs="Times New Roman"/>
              </w:rPr>
              <w:t xml:space="preserve"> ф</w:t>
            </w:r>
            <w:r w:rsidRPr="00476C03">
              <w:rPr>
                <w:rFonts w:ascii="Times New Roman" w:eastAsia="Times New Roman" w:hAnsi="Times New Roman" w:cs="Times New Roman"/>
              </w:rPr>
              <w:t xml:space="preserve">изической </w:t>
            </w:r>
            <w:r>
              <w:rPr>
                <w:rFonts w:ascii="Times New Roman" w:eastAsia="Times New Roman" w:hAnsi="Times New Roman" w:cs="Times New Roman"/>
              </w:rPr>
              <w:t>подготовки</w:t>
            </w:r>
            <w:r w:rsidR="008C3839">
              <w:rPr>
                <w:rFonts w:ascii="Times New Roman" w:eastAsia="Times New Roman" w:hAnsi="Times New Roman" w:cs="Times New Roman"/>
              </w:rPr>
              <w:t>;</w:t>
            </w:r>
          </w:p>
          <w:p w14:paraId="185A8B53" w14:textId="77777777" w:rsidR="008C3839" w:rsidRPr="00764B67" w:rsidRDefault="008C3839" w:rsidP="008C3839">
            <w:pPr>
              <w:spacing w:line="276" w:lineRule="auto"/>
              <w:jc w:val="both"/>
              <w:rPr>
                <w:rFonts w:ascii="Times New Roman" w:hAnsi="Times New Roman" w:cs="Times New Roman"/>
              </w:rPr>
            </w:pPr>
            <w:r w:rsidRPr="00764B67">
              <w:rPr>
                <w:rFonts w:ascii="Times New Roman" w:hAnsi="Times New Roman" w:cs="Times New Roman"/>
              </w:rPr>
              <w:t xml:space="preserve">представлять и описывать структуру спортивного движения в нашей стране, </w:t>
            </w:r>
          </w:p>
          <w:p w14:paraId="51885BA6" w14:textId="66C8FCD3" w:rsidR="008C3839" w:rsidRPr="00764B67" w:rsidRDefault="008C3839" w:rsidP="008C3839">
            <w:pPr>
              <w:spacing w:line="276" w:lineRule="auto"/>
              <w:jc w:val="both"/>
              <w:rPr>
                <w:rFonts w:ascii="Times New Roman" w:hAnsi="Times New Roman" w:cs="Times New Roman"/>
              </w:rPr>
            </w:pPr>
            <w:r w:rsidRPr="00764B67">
              <w:rPr>
                <w:rFonts w:ascii="Times New Roman" w:hAnsi="Times New Roman" w:cs="Times New Roman"/>
              </w:rPr>
              <w:t xml:space="preserve">формулировать отличие задач физической культуры от задач спорта; 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 представлять и описывать общее строение человека, называть основные части </w:t>
            </w:r>
          </w:p>
          <w:p w14:paraId="7730C04D" w14:textId="77777777" w:rsidR="008C3839" w:rsidRPr="00764B67" w:rsidRDefault="008C3839" w:rsidP="008C3839">
            <w:pPr>
              <w:spacing w:line="276" w:lineRule="auto"/>
              <w:jc w:val="both"/>
              <w:rPr>
                <w:rFonts w:ascii="Times New Roman" w:hAnsi="Times New Roman" w:cs="Times New Roman"/>
              </w:rPr>
            </w:pPr>
            <w:r w:rsidRPr="00764B67">
              <w:rPr>
                <w:rFonts w:ascii="Times New Roman" w:hAnsi="Times New Roman" w:cs="Times New Roman"/>
              </w:rPr>
              <w:t xml:space="preserve">костного скелета человека и основные группы мышц; </w:t>
            </w:r>
            <w:r w:rsidRPr="00764B67">
              <w:rPr>
                <w:rFonts w:ascii="Times New Roman" w:hAnsi="Times New Roman" w:cs="Times New Roman"/>
              </w:rPr>
              <w:lastRenderedPageBreak/>
              <w:t xml:space="preserve">описывать технику выполнения освоенных физических упражнений; формулировать основные правила безопасного поведения на занятиях  </w:t>
            </w:r>
          </w:p>
          <w:p w14:paraId="2B3469A9" w14:textId="244E3160" w:rsidR="008C3839" w:rsidRPr="00476C03" w:rsidRDefault="008C3839" w:rsidP="008C3839">
            <w:pPr>
              <w:spacing w:line="276" w:lineRule="auto"/>
              <w:jc w:val="both"/>
              <w:rPr>
                <w:rFonts w:ascii="Times New Roman" w:hAnsi="Times New Roman" w:cs="Times New Roman"/>
              </w:rPr>
            </w:pPr>
            <w:r w:rsidRPr="00764B67">
              <w:rPr>
                <w:rFonts w:ascii="Times New Roman" w:hAnsi="Times New Roman" w:cs="Times New Roman"/>
              </w:rPr>
              <w:t>по физической культуре; 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tc>
        <w:tc>
          <w:tcPr>
            <w:tcW w:w="3217" w:type="dxa"/>
          </w:tcPr>
          <w:p w14:paraId="14C6538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i/>
                <w:iCs/>
              </w:rPr>
              <w:lastRenderedPageBreak/>
              <w:t xml:space="preserve">Способность </w:t>
            </w:r>
            <w:r w:rsidRPr="00476C03">
              <w:rPr>
                <w:rFonts w:ascii="Times New Roman" w:eastAsia="Times New Roman" w:hAnsi="Times New Roman" w:cs="Times New Roman"/>
              </w:rPr>
              <w:t>определять и кратко характеризовать</w:t>
            </w:r>
            <w:r w:rsidRPr="00476C03">
              <w:rPr>
                <w:rFonts w:ascii="Times New Roman" w:eastAsia="Times New Roman" w:hAnsi="Times New Roman" w:cs="Times New Roman"/>
                <w:i/>
                <w:iCs/>
              </w:rPr>
              <w:t xml:space="preserve"> </w:t>
            </w:r>
            <w:r w:rsidRPr="00476C03">
              <w:rPr>
                <w:rFonts w:ascii="Times New Roman" w:eastAsia="Times New Roman" w:hAnsi="Times New Roman" w:cs="Times New Roman"/>
              </w:rPr>
              <w:t>физическую культуру.</w:t>
            </w:r>
          </w:p>
          <w:p w14:paraId="177E774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Знания о различии в основных способах передвижения человека.</w:t>
            </w:r>
          </w:p>
          <w:p w14:paraId="69B2721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Знания о</w:t>
            </w:r>
            <w:r>
              <w:rPr>
                <w:rFonts w:ascii="Times New Roman" w:eastAsia="Times New Roman" w:hAnsi="Times New Roman" w:cs="Times New Roman"/>
              </w:rPr>
              <w:t>б</w:t>
            </w:r>
            <w:r w:rsidRPr="00476C03">
              <w:rPr>
                <w:rFonts w:ascii="Times New Roman" w:eastAsia="Times New Roman" w:hAnsi="Times New Roman" w:cs="Times New Roman"/>
              </w:rPr>
              <w:t xml:space="preserve"> определени</w:t>
            </w:r>
            <w:r>
              <w:rPr>
                <w:rFonts w:ascii="Times New Roman" w:eastAsia="Times New Roman" w:hAnsi="Times New Roman" w:cs="Times New Roman"/>
              </w:rPr>
              <w:t>и</w:t>
            </w:r>
            <w:r w:rsidRPr="00476C03">
              <w:rPr>
                <w:rFonts w:ascii="Times New Roman" w:eastAsia="Times New Roman" w:hAnsi="Times New Roman" w:cs="Times New Roman"/>
              </w:rPr>
              <w:t xml:space="preserve"> ситуации, требующие применения правил предупреждения травматизма.</w:t>
            </w:r>
          </w:p>
          <w:p w14:paraId="7DD10A3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Умения пересказывать тексты по истории физической культуры,</w:t>
            </w:r>
          </w:p>
          <w:p w14:paraId="5781E2F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Различать упражнения по воздействию на развитие основных физических качеств (сила, быстрота, выносливость).</w:t>
            </w:r>
          </w:p>
          <w:p w14:paraId="0E6543A6" w14:textId="7C06BD3A" w:rsidR="008C3839" w:rsidRPr="00764B67" w:rsidRDefault="00841A97" w:rsidP="008C3839">
            <w:pPr>
              <w:spacing w:line="276" w:lineRule="auto"/>
              <w:jc w:val="both"/>
              <w:rPr>
                <w:rFonts w:ascii="Times New Roman" w:hAnsi="Times New Roman" w:cs="Times New Roman"/>
              </w:rPr>
            </w:pPr>
            <w:r w:rsidRPr="00476C03">
              <w:rPr>
                <w:rFonts w:ascii="Times New Roman" w:eastAsia="Times New Roman" w:hAnsi="Times New Roman" w:cs="Times New Roman"/>
              </w:rPr>
              <w:t>Знания и умения характеризовать показатели</w:t>
            </w:r>
            <w:r>
              <w:rPr>
                <w:rFonts w:ascii="Times New Roman" w:eastAsia="Times New Roman" w:hAnsi="Times New Roman" w:cs="Times New Roman"/>
              </w:rPr>
              <w:t xml:space="preserve"> ф</w:t>
            </w:r>
            <w:r w:rsidRPr="00476C03">
              <w:rPr>
                <w:rFonts w:ascii="Times New Roman" w:eastAsia="Times New Roman" w:hAnsi="Times New Roman" w:cs="Times New Roman"/>
              </w:rPr>
              <w:t>и</w:t>
            </w:r>
            <w:r w:rsidR="008C3839" w:rsidRPr="00764B67">
              <w:rPr>
                <w:rFonts w:ascii="Times New Roman" w:hAnsi="Times New Roman" w:cs="Times New Roman"/>
              </w:rPr>
              <w:t xml:space="preserve"> различать упражнения по воздействию на развитие основных физических </w:t>
            </w:r>
          </w:p>
          <w:p w14:paraId="177C5943" w14:textId="1521B8A1" w:rsidR="008C3839" w:rsidRPr="00764B67" w:rsidRDefault="008C3839" w:rsidP="008C3839">
            <w:pPr>
              <w:spacing w:line="276" w:lineRule="auto"/>
              <w:jc w:val="both"/>
              <w:rPr>
                <w:rFonts w:ascii="Times New Roman" w:hAnsi="Times New Roman" w:cs="Times New Roman"/>
              </w:rPr>
            </w:pPr>
            <w:r w:rsidRPr="00764B67">
              <w:rPr>
                <w:rFonts w:ascii="Times New Roman" w:hAnsi="Times New Roman" w:cs="Times New Roman"/>
              </w:rPr>
              <w:t xml:space="preserve">качеств и способностей человека; различать упражнения на развитие моторики; объяснять технику дыхания под водой, технику удержания тела на воде; формулировать основные правила выполнения спортивных упражнений  </w:t>
            </w:r>
          </w:p>
          <w:p w14:paraId="2CEC97F6" w14:textId="06FE0D98" w:rsidR="00841A97" w:rsidRPr="00476C03" w:rsidRDefault="008C3839" w:rsidP="008C3839">
            <w:pPr>
              <w:spacing w:line="276" w:lineRule="auto"/>
              <w:jc w:val="both"/>
              <w:rPr>
                <w:rFonts w:ascii="Times New Roman" w:hAnsi="Times New Roman" w:cs="Times New Roman"/>
              </w:rPr>
            </w:pPr>
            <w:r w:rsidRPr="00764B67">
              <w:rPr>
                <w:rFonts w:ascii="Times New Roman" w:hAnsi="Times New Roman" w:cs="Times New Roman"/>
              </w:rPr>
              <w:t>(по виду спорта на выбор); выявлять характерные ошибки при выполнении физических упражнений.</w:t>
            </w:r>
          </w:p>
        </w:tc>
      </w:tr>
      <w:tr w:rsidR="008C3839" w:rsidRPr="00476C03" w14:paraId="0D80D8C8" w14:textId="77777777" w:rsidTr="00FB685D">
        <w:tc>
          <w:tcPr>
            <w:tcW w:w="9628" w:type="dxa"/>
            <w:gridSpan w:val="3"/>
          </w:tcPr>
          <w:p w14:paraId="6118BFBE" w14:textId="43C5C305" w:rsidR="008C3839" w:rsidRPr="00476C03" w:rsidRDefault="00E615F2" w:rsidP="00AE6639">
            <w:pPr>
              <w:spacing w:line="276" w:lineRule="auto"/>
              <w:jc w:val="both"/>
              <w:rPr>
                <w:rFonts w:ascii="Times New Roman" w:eastAsia="Times New Roman" w:hAnsi="Times New Roman" w:cs="Times New Roman"/>
                <w:i/>
                <w:iCs/>
              </w:rPr>
            </w:pPr>
            <w:r>
              <w:rPr>
                <w:rFonts w:ascii="Times New Roman" w:hAnsi="Times New Roman" w:cs="Times New Roman"/>
                <w:b/>
                <w:bCs/>
                <w:sz w:val="24"/>
                <w:szCs w:val="24"/>
              </w:rPr>
              <w:t xml:space="preserve">                    </w:t>
            </w:r>
            <w:r w:rsidR="008C3839" w:rsidRPr="0073214A">
              <w:rPr>
                <w:rFonts w:ascii="Times New Roman" w:hAnsi="Times New Roman" w:cs="Times New Roman"/>
                <w:b/>
                <w:bCs/>
                <w:sz w:val="24"/>
                <w:szCs w:val="24"/>
              </w:rPr>
              <w:t>Раздел программы «Способы двигательной деятельности»</w:t>
            </w:r>
          </w:p>
        </w:tc>
      </w:tr>
      <w:tr w:rsidR="00764B67" w:rsidRPr="00476C03" w14:paraId="23A711B4" w14:textId="77777777" w:rsidTr="00841A97">
        <w:tc>
          <w:tcPr>
            <w:tcW w:w="3215" w:type="dxa"/>
          </w:tcPr>
          <w:p w14:paraId="00B09D49" w14:textId="77777777" w:rsidR="00E615F2" w:rsidRPr="00E615F2" w:rsidRDefault="00E615F2" w:rsidP="00E615F2">
            <w:pPr>
              <w:spacing w:line="276" w:lineRule="auto"/>
              <w:jc w:val="both"/>
              <w:rPr>
                <w:rFonts w:ascii="Times New Roman" w:eastAsia="Times New Roman" w:hAnsi="Times New Roman" w:cs="Times New Roman"/>
              </w:rPr>
            </w:pPr>
            <w:r w:rsidRPr="00E615F2">
              <w:rPr>
                <w:rFonts w:ascii="Times New Roman" w:eastAsia="Times New Roman" w:hAnsi="Times New Roman" w:cs="Times New Roman"/>
              </w:rPr>
              <w:t xml:space="preserve">Самостоятельные занятия общеразвивающими и здоровье формирующими физическими упражнениями: </w:t>
            </w:r>
          </w:p>
          <w:p w14:paraId="10F12DEE" w14:textId="5FB52C69" w:rsidR="00E615F2" w:rsidRPr="00E615F2" w:rsidRDefault="00E615F2" w:rsidP="00E615F2">
            <w:pPr>
              <w:spacing w:line="276" w:lineRule="auto"/>
              <w:jc w:val="both"/>
              <w:rPr>
                <w:rFonts w:ascii="Times New Roman" w:eastAsia="Times New Roman" w:hAnsi="Times New Roman" w:cs="Times New Roman"/>
              </w:rPr>
            </w:pPr>
            <w:r>
              <w:rPr>
                <w:rFonts w:ascii="Times New Roman" w:eastAsia="Times New Roman" w:hAnsi="Times New Roman" w:cs="Times New Roman"/>
              </w:rPr>
              <w:t>О</w:t>
            </w:r>
            <w:r w:rsidRPr="00E615F2">
              <w:rPr>
                <w:rFonts w:ascii="Times New Roman" w:eastAsia="Times New Roman" w:hAnsi="Times New Roman" w:cs="Times New Roman"/>
              </w:rPr>
              <w:t xml:space="preserve">ценивать и объяснять меру воздействия того или иного упражнения (по заданию) на основные физические качества и способности; проводить наблюдения за своим дыханием при выполнении упражнений </w:t>
            </w:r>
          </w:p>
          <w:p w14:paraId="0F7BC733" w14:textId="77777777" w:rsidR="00E615F2" w:rsidRPr="00E615F2" w:rsidRDefault="00E615F2" w:rsidP="00E615F2">
            <w:pPr>
              <w:spacing w:line="276" w:lineRule="auto"/>
              <w:jc w:val="both"/>
              <w:rPr>
                <w:rFonts w:ascii="Times New Roman" w:eastAsia="Times New Roman" w:hAnsi="Times New Roman" w:cs="Times New Roman"/>
              </w:rPr>
            </w:pPr>
            <w:r w:rsidRPr="00E615F2">
              <w:rPr>
                <w:rFonts w:ascii="Times New Roman" w:eastAsia="Times New Roman" w:hAnsi="Times New Roman" w:cs="Times New Roman"/>
              </w:rPr>
              <w:t xml:space="preserve">основной гимнастики. </w:t>
            </w:r>
          </w:p>
          <w:p w14:paraId="1A95AACC" w14:textId="77777777" w:rsidR="00E615F2" w:rsidRPr="00E615F2" w:rsidRDefault="00E615F2" w:rsidP="00E615F2">
            <w:pPr>
              <w:spacing w:line="276" w:lineRule="auto"/>
              <w:jc w:val="both"/>
              <w:rPr>
                <w:rFonts w:ascii="Times New Roman" w:eastAsia="Times New Roman" w:hAnsi="Times New Roman" w:cs="Times New Roman"/>
              </w:rPr>
            </w:pPr>
            <w:r w:rsidRPr="00E615F2">
              <w:rPr>
                <w:rFonts w:ascii="Times New Roman" w:eastAsia="Times New Roman" w:hAnsi="Times New Roman" w:cs="Times New Roman"/>
              </w:rPr>
              <w:t xml:space="preserve">Самостоятельные развивающие, подвижные игры и спортивные эстафеты: </w:t>
            </w:r>
          </w:p>
          <w:p w14:paraId="7AC62195" w14:textId="77777777" w:rsidR="00E615F2" w:rsidRPr="00E615F2" w:rsidRDefault="00E615F2" w:rsidP="00E615F2">
            <w:pPr>
              <w:spacing w:line="276" w:lineRule="auto"/>
              <w:jc w:val="both"/>
              <w:rPr>
                <w:rFonts w:ascii="Times New Roman" w:eastAsia="Times New Roman" w:hAnsi="Times New Roman" w:cs="Times New Roman"/>
              </w:rPr>
            </w:pPr>
            <w:r w:rsidRPr="00E615F2">
              <w:rPr>
                <w:rFonts w:ascii="Times New Roman" w:eastAsia="Times New Roman" w:hAnsi="Times New Roman" w:cs="Times New Roman"/>
              </w:rPr>
              <w:t xml:space="preserve">составлять, организовывать и проводить игры и игровые задания; выполнять ролевые задания при проведении спортивных эстафет  </w:t>
            </w:r>
          </w:p>
          <w:p w14:paraId="627CBD13" w14:textId="1E034A4A" w:rsidR="00764B67" w:rsidRPr="00476C03" w:rsidRDefault="00E615F2" w:rsidP="00E615F2">
            <w:pPr>
              <w:spacing w:line="276" w:lineRule="auto"/>
              <w:jc w:val="both"/>
              <w:rPr>
                <w:rFonts w:ascii="Times New Roman" w:eastAsia="Times New Roman" w:hAnsi="Times New Roman" w:cs="Times New Roman"/>
              </w:rPr>
            </w:pPr>
            <w:r w:rsidRPr="00E615F2">
              <w:rPr>
                <w:rFonts w:ascii="Times New Roman" w:eastAsia="Times New Roman" w:hAnsi="Times New Roman" w:cs="Times New Roman"/>
              </w:rPr>
              <w:t>с гимнастическим предметом/без гимнастического предмета (организатор эстафеты, главный судья, капитан, член команды).</w:t>
            </w:r>
          </w:p>
        </w:tc>
        <w:tc>
          <w:tcPr>
            <w:tcW w:w="3196" w:type="dxa"/>
          </w:tcPr>
          <w:p w14:paraId="666E6900" w14:textId="545E85F4" w:rsidR="00764B67" w:rsidRPr="00E615F2" w:rsidRDefault="00E615F2" w:rsidP="00AE6639">
            <w:pPr>
              <w:spacing w:line="276" w:lineRule="auto"/>
              <w:jc w:val="both"/>
              <w:rPr>
                <w:rFonts w:ascii="Times New Roman" w:eastAsia="Times New Roman" w:hAnsi="Times New Roman" w:cs="Times New Roman"/>
                <w:i/>
                <w:iCs/>
                <w:sz w:val="24"/>
                <w:szCs w:val="24"/>
              </w:rPr>
            </w:pPr>
            <w:r w:rsidRPr="00E615F2">
              <w:rPr>
                <w:rFonts w:ascii="Times New Roman" w:hAnsi="Times New Roman" w:cs="Times New Roman"/>
                <w:sz w:val="24"/>
                <w:szCs w:val="24"/>
              </w:rPr>
              <w:t xml:space="preserve">Самостоятельные занятия. Осанка и комплексы упражнений по профилактике ее нарушения. Комплексы упражнений для развития физических качеств. Виды физических упражнений, используемых на уроках физической культуры: общеразвивающие, подготовительные, соревновательные. Отличительные признаки физических упражнений и предназначение. Самостоятельные наблюдения за физическим развитием и физической подготовленностью. </w:t>
            </w:r>
            <w:r w:rsidRPr="00E615F2">
              <w:rPr>
                <w:rFonts w:ascii="Times New Roman" w:eastAsia="Times New Roman" w:hAnsi="Times New Roman" w:cs="Times New Roman"/>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tc>
        <w:tc>
          <w:tcPr>
            <w:tcW w:w="3217" w:type="dxa"/>
          </w:tcPr>
          <w:p w14:paraId="66D0F9D5" w14:textId="77777777" w:rsidR="00764B67" w:rsidRDefault="00E615F2" w:rsidP="00AE6639">
            <w:pPr>
              <w:spacing w:line="276" w:lineRule="auto"/>
              <w:jc w:val="both"/>
              <w:rPr>
                <w:rFonts w:ascii="Times New Roman" w:hAnsi="Times New Roman" w:cs="Times New Roman"/>
                <w:sz w:val="24"/>
                <w:szCs w:val="24"/>
              </w:rPr>
            </w:pPr>
            <w:r w:rsidRPr="00E615F2">
              <w:rPr>
                <w:rFonts w:ascii="Times New Roman" w:eastAsia="Times New Roman" w:hAnsi="Times New Roman" w:cs="Times New Roman"/>
                <w:sz w:val="24"/>
                <w:szCs w:val="24"/>
              </w:rPr>
              <w:t xml:space="preserve">Использовать </w:t>
            </w:r>
            <w:r>
              <w:rPr>
                <w:rFonts w:ascii="Times New Roman" w:eastAsia="Times New Roman" w:hAnsi="Times New Roman" w:cs="Times New Roman"/>
                <w:sz w:val="24"/>
                <w:szCs w:val="24"/>
              </w:rPr>
              <w:t>с</w:t>
            </w:r>
            <w:r w:rsidRPr="00E615F2">
              <w:rPr>
                <w:rFonts w:ascii="Times New Roman" w:hAnsi="Times New Roman" w:cs="Times New Roman"/>
                <w:sz w:val="24"/>
                <w:szCs w:val="24"/>
              </w:rPr>
              <w:t>пособы измерения пульса на занятиях физической культурой. Дозировка нагрузки при развитии физических качеств на уроках физической культуры. Дозирование физических упражнений.</w:t>
            </w:r>
          </w:p>
          <w:p w14:paraId="01291C95" w14:textId="77777777" w:rsidR="00E615F2" w:rsidRPr="00E615F2" w:rsidRDefault="00E615F2" w:rsidP="00E615F2">
            <w:pPr>
              <w:spacing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Умение </w:t>
            </w:r>
            <w:r w:rsidRPr="00E615F2">
              <w:rPr>
                <w:rFonts w:ascii="Times New Roman" w:eastAsia="Times New Roman" w:hAnsi="Times New Roman" w:cs="Times New Roman"/>
              </w:rPr>
              <w:t xml:space="preserve">организовывать проведение игр, игровых заданий и спортивных эстафет (на выбор). </w:t>
            </w:r>
          </w:p>
          <w:p w14:paraId="34BF22CE" w14:textId="213A1FE7" w:rsidR="00E615F2" w:rsidRPr="00E615F2" w:rsidRDefault="00E615F2" w:rsidP="00AE6639">
            <w:pPr>
              <w:spacing w:line="276" w:lineRule="auto"/>
              <w:jc w:val="both"/>
              <w:rPr>
                <w:rFonts w:ascii="Times New Roman" w:eastAsia="Times New Roman" w:hAnsi="Times New Roman" w:cs="Times New Roman"/>
                <w:sz w:val="24"/>
                <w:szCs w:val="24"/>
              </w:rPr>
            </w:pPr>
          </w:p>
        </w:tc>
      </w:tr>
      <w:tr w:rsidR="00764B67" w:rsidRPr="00476C03" w14:paraId="111C6799" w14:textId="77777777" w:rsidTr="00764B67">
        <w:tc>
          <w:tcPr>
            <w:tcW w:w="9628" w:type="dxa"/>
            <w:gridSpan w:val="3"/>
          </w:tcPr>
          <w:p w14:paraId="3623A923" w14:textId="73A20D49" w:rsidR="00764B67" w:rsidRPr="00476C03" w:rsidRDefault="00764B67" w:rsidP="00AE6639">
            <w:pPr>
              <w:spacing w:line="276" w:lineRule="auto"/>
              <w:jc w:val="both"/>
              <w:rPr>
                <w:rFonts w:ascii="Times New Roman" w:eastAsia="Times New Roman" w:hAnsi="Times New Roman" w:cs="Times New Roman"/>
                <w:i/>
                <w:iCs/>
              </w:rPr>
            </w:pPr>
            <w:r>
              <w:rPr>
                <w:rFonts w:ascii="Times New Roman" w:hAnsi="Times New Roman" w:cs="Times New Roman"/>
                <w:b/>
                <w:bCs/>
                <w:sz w:val="24"/>
                <w:szCs w:val="24"/>
              </w:rPr>
              <w:t xml:space="preserve">                             </w:t>
            </w:r>
            <w:r w:rsidRPr="0073214A">
              <w:rPr>
                <w:rFonts w:ascii="Times New Roman" w:hAnsi="Times New Roman" w:cs="Times New Roman"/>
                <w:b/>
                <w:bCs/>
                <w:sz w:val="24"/>
                <w:szCs w:val="24"/>
              </w:rPr>
              <w:t>Раздел программы «Физическое совершенствование»</w:t>
            </w:r>
          </w:p>
        </w:tc>
      </w:tr>
      <w:tr w:rsidR="00841A97" w:rsidRPr="007817C0" w14:paraId="4D2E5EB9" w14:textId="77777777" w:rsidTr="00841A97">
        <w:tc>
          <w:tcPr>
            <w:tcW w:w="9628" w:type="dxa"/>
            <w:gridSpan w:val="3"/>
          </w:tcPr>
          <w:p w14:paraId="779FEC04" w14:textId="4475997A" w:rsidR="00841A97" w:rsidRPr="007817C0" w:rsidRDefault="00841A97" w:rsidP="00AE6639">
            <w:pPr>
              <w:spacing w:line="276" w:lineRule="auto"/>
              <w:jc w:val="center"/>
              <w:rPr>
                <w:rFonts w:ascii="Times New Roman" w:hAnsi="Times New Roman" w:cs="Times New Roman"/>
                <w:b/>
              </w:rPr>
            </w:pPr>
            <w:r w:rsidRPr="007817C0">
              <w:rPr>
                <w:rStyle w:val="12"/>
                <w:rFonts w:eastAsia="Arial Unicode MS"/>
                <w:b/>
                <w:sz w:val="24"/>
                <w:szCs w:val="24"/>
              </w:rPr>
              <w:t xml:space="preserve"> «Гимнастика </w:t>
            </w:r>
            <w:r>
              <w:rPr>
                <w:rStyle w:val="12"/>
                <w:rFonts w:eastAsia="Arial Unicode MS"/>
                <w:b/>
                <w:sz w:val="24"/>
                <w:szCs w:val="24"/>
              </w:rPr>
              <w:t>с</w:t>
            </w:r>
            <w:r w:rsidRPr="007817C0">
              <w:rPr>
                <w:rStyle w:val="12"/>
                <w:rFonts w:eastAsia="Arial Unicode MS"/>
                <w:b/>
                <w:sz w:val="24"/>
                <w:szCs w:val="24"/>
              </w:rPr>
              <w:t xml:space="preserve"> элементами акробатики»</w:t>
            </w:r>
          </w:p>
        </w:tc>
      </w:tr>
      <w:tr w:rsidR="00841A97" w:rsidRPr="00476C03" w14:paraId="1F0166FF" w14:textId="77777777" w:rsidTr="00841A97">
        <w:tc>
          <w:tcPr>
            <w:tcW w:w="3215" w:type="dxa"/>
          </w:tcPr>
          <w:p w14:paraId="06F4B00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Акробатика.</w:t>
            </w:r>
            <w:r w:rsidRPr="00476C03">
              <w:rPr>
                <w:rFonts w:ascii="Times New Roman" w:eastAsia="Times New Roman" w:hAnsi="Times New Roman" w:cs="Times New Roman"/>
              </w:rPr>
              <w:t xml:space="preserve"> Перекаты в группировке с последующей опорой руками за головой; 2</w:t>
            </w:r>
            <w:r>
              <w:rPr>
                <w:rFonts w:ascii="Times New Roman" w:eastAsia="Times New Roman" w:hAnsi="Times New Roman" w:cs="Times New Roman"/>
              </w:rPr>
              <w:t>–</w:t>
            </w:r>
            <w:r w:rsidRPr="00476C03">
              <w:rPr>
                <w:rFonts w:ascii="Times New Roman" w:eastAsia="Times New Roman" w:hAnsi="Times New Roman" w:cs="Times New Roman"/>
              </w:rPr>
              <w:t>3 кувырка вперед</w:t>
            </w:r>
            <w:r>
              <w:rPr>
                <w:rFonts w:ascii="Times New Roman" w:eastAsia="Times New Roman" w:hAnsi="Times New Roman" w:cs="Times New Roman"/>
              </w:rPr>
              <w:t xml:space="preserve">. </w:t>
            </w:r>
            <w:r w:rsidRPr="00476C03">
              <w:rPr>
                <w:rFonts w:ascii="Times New Roman" w:eastAsia="Times New Roman" w:hAnsi="Times New Roman" w:cs="Times New Roman"/>
              </w:rPr>
              <w:t>Стойка на лопатках</w:t>
            </w:r>
            <w:r>
              <w:rPr>
                <w:rFonts w:ascii="Times New Roman" w:eastAsia="Times New Roman" w:hAnsi="Times New Roman" w:cs="Times New Roman"/>
              </w:rPr>
              <w:t xml:space="preserve">. </w:t>
            </w:r>
            <w:r w:rsidRPr="00476C03">
              <w:rPr>
                <w:rFonts w:ascii="Times New Roman" w:eastAsia="Times New Roman" w:hAnsi="Times New Roman" w:cs="Times New Roman"/>
              </w:rPr>
              <w:t>Мост из положения лежа на спине</w:t>
            </w:r>
            <w:r>
              <w:rPr>
                <w:rFonts w:ascii="Times New Roman" w:eastAsia="Times New Roman" w:hAnsi="Times New Roman" w:cs="Times New Roman"/>
              </w:rPr>
              <w:t xml:space="preserve">. </w:t>
            </w:r>
            <w:r w:rsidRPr="00476C03">
              <w:rPr>
                <w:rFonts w:ascii="Times New Roman" w:eastAsia="Times New Roman" w:hAnsi="Times New Roman" w:cs="Times New Roman"/>
              </w:rPr>
              <w:t>Комбинация из освоенных элементов.</w:t>
            </w:r>
          </w:p>
          <w:p w14:paraId="7412E28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lastRenderedPageBreak/>
              <w:t xml:space="preserve">Строевые упражнения: </w:t>
            </w:r>
            <w:r w:rsidRPr="00476C03">
              <w:rPr>
                <w:rFonts w:ascii="Times New Roman" w:eastAsia="Times New Roman" w:hAnsi="Times New Roman" w:cs="Times New Roman"/>
              </w:rPr>
              <w:t>команды «Шире шаг!», «Чаще шаг!», «Реже!», «На первый-второй рассчитайсь!»</w:t>
            </w:r>
            <w:r>
              <w:rPr>
                <w:rFonts w:ascii="Times New Roman" w:eastAsia="Times New Roman" w:hAnsi="Times New Roman" w:cs="Times New Roman"/>
              </w:rPr>
              <w:t>.</w:t>
            </w:r>
            <w:r w:rsidRPr="00476C03">
              <w:rPr>
                <w:rFonts w:ascii="Times New Roman" w:eastAsia="Times New Roman" w:hAnsi="Times New Roman" w:cs="Times New Roman"/>
              </w:rPr>
              <w:t xml:space="preserve"> </w:t>
            </w:r>
          </w:p>
          <w:p w14:paraId="138A106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Построение в две шеренги; перестроение из двух шеренг в два</w:t>
            </w:r>
            <w:r>
              <w:rPr>
                <w:rFonts w:ascii="Times New Roman" w:eastAsia="Times New Roman" w:hAnsi="Times New Roman" w:cs="Times New Roman"/>
              </w:rPr>
              <w:t xml:space="preserve"> </w:t>
            </w:r>
            <w:r w:rsidRPr="00476C03">
              <w:rPr>
                <w:rFonts w:ascii="Times New Roman" w:eastAsia="Times New Roman" w:hAnsi="Times New Roman" w:cs="Times New Roman"/>
              </w:rPr>
              <w:t>круга; передвижение по</w:t>
            </w:r>
            <w:r>
              <w:rPr>
                <w:rFonts w:ascii="Times New Roman" w:eastAsia="Times New Roman" w:hAnsi="Times New Roman" w:cs="Times New Roman"/>
              </w:rPr>
              <w:t xml:space="preserve"> </w:t>
            </w:r>
            <w:r w:rsidRPr="00476C03">
              <w:rPr>
                <w:rFonts w:ascii="Times New Roman" w:eastAsia="Times New Roman" w:hAnsi="Times New Roman" w:cs="Times New Roman"/>
              </w:rPr>
              <w:t>диагонали, противоходом, «змейкой».</w:t>
            </w:r>
          </w:p>
          <w:p w14:paraId="32A4A09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Прикладные упражнения: </w:t>
            </w:r>
            <w:r w:rsidRPr="007817C0">
              <w:rPr>
                <w:rFonts w:ascii="Times New Roman" w:eastAsia="Times New Roman" w:hAnsi="Times New Roman" w:cs="Times New Roman"/>
              </w:rPr>
              <w:t>р</w:t>
            </w:r>
            <w:r w:rsidRPr="00476C03">
              <w:rPr>
                <w:rFonts w:ascii="Times New Roman" w:eastAsia="Times New Roman" w:hAnsi="Times New Roman" w:cs="Times New Roman"/>
              </w:rPr>
              <w:t>азновидности ходьбы, ходьба узким и широким шагом, в разном темпе, в сочетании с бегом и остановками, с замедлением и ускорением.</w:t>
            </w:r>
          </w:p>
          <w:p w14:paraId="70B1211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Упражнения в лазании: </w:t>
            </w:r>
            <w:r>
              <w:rPr>
                <w:rFonts w:ascii="Times New Roman" w:eastAsia="Times New Roman" w:hAnsi="Times New Roman" w:cs="Times New Roman"/>
              </w:rPr>
              <w:t>лазание</w:t>
            </w:r>
            <w:r w:rsidRPr="00476C03">
              <w:rPr>
                <w:rFonts w:ascii="Times New Roman" w:eastAsia="Times New Roman" w:hAnsi="Times New Roman" w:cs="Times New Roman"/>
              </w:rPr>
              <w:t xml:space="preserve"> по</w:t>
            </w:r>
            <w:r>
              <w:rPr>
                <w:rFonts w:ascii="Times New Roman" w:eastAsia="Times New Roman" w:hAnsi="Times New Roman" w:cs="Times New Roman"/>
              </w:rPr>
              <w:t xml:space="preserve"> </w:t>
            </w:r>
            <w:r w:rsidRPr="00476C03">
              <w:rPr>
                <w:rFonts w:ascii="Times New Roman" w:eastAsia="Times New Roman" w:hAnsi="Times New Roman" w:cs="Times New Roman"/>
              </w:rPr>
              <w:t>наклонной скамейке в упоре стоя на</w:t>
            </w:r>
            <w:r>
              <w:rPr>
                <w:rFonts w:ascii="Times New Roman" w:eastAsia="Times New Roman" w:hAnsi="Times New Roman" w:cs="Times New Roman"/>
              </w:rPr>
              <w:t xml:space="preserve"> </w:t>
            </w:r>
            <w:r w:rsidRPr="00476C03">
              <w:rPr>
                <w:rFonts w:ascii="Times New Roman" w:eastAsia="Times New Roman" w:hAnsi="Times New Roman" w:cs="Times New Roman"/>
              </w:rPr>
              <w:t>коленях, в упоре лежа, лежа на животе, подтягиваясь руками; по канату</w:t>
            </w:r>
            <w:r>
              <w:rPr>
                <w:rFonts w:ascii="Times New Roman" w:eastAsia="Times New Roman" w:hAnsi="Times New Roman" w:cs="Times New Roman"/>
              </w:rPr>
              <w:t>.</w:t>
            </w:r>
          </w:p>
          <w:p w14:paraId="34E11829" w14:textId="77777777" w:rsidR="00841A97" w:rsidRPr="00476C03" w:rsidRDefault="00841A97" w:rsidP="00AE6639">
            <w:pPr>
              <w:spacing w:line="276" w:lineRule="auto"/>
              <w:jc w:val="both"/>
              <w:rPr>
                <w:rFonts w:ascii="Times New Roman" w:eastAsia="Times New Roman" w:hAnsi="Times New Roman" w:cs="Times New Roman"/>
              </w:rPr>
            </w:pPr>
            <w:r>
              <w:rPr>
                <w:rFonts w:ascii="Times New Roman" w:eastAsia="Times New Roman" w:hAnsi="Times New Roman" w:cs="Times New Roman"/>
              </w:rPr>
              <w:t>Перелезание</w:t>
            </w:r>
            <w:r w:rsidRPr="00476C03">
              <w:rPr>
                <w:rFonts w:ascii="Times New Roman" w:eastAsia="Times New Roman" w:hAnsi="Times New Roman" w:cs="Times New Roman"/>
              </w:rPr>
              <w:t xml:space="preserve"> через бревно, коня.</w:t>
            </w:r>
          </w:p>
          <w:p w14:paraId="3A68B7D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Переползание: на четвереньках, на получетвереньках, по-пластунски, на боку.</w:t>
            </w:r>
          </w:p>
          <w:p w14:paraId="5E623A0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Упражнения в равновесии</w:t>
            </w:r>
            <w:r w:rsidRPr="00476C03">
              <w:rPr>
                <w:rFonts w:ascii="Times New Roman" w:eastAsia="Times New Roman" w:hAnsi="Times New Roman" w:cs="Times New Roman"/>
              </w:rPr>
              <w:t>: ходьба приставными шагами;</w:t>
            </w:r>
            <w:r w:rsidRPr="00476C03">
              <w:rPr>
                <w:rFonts w:ascii="Times New Roman" w:eastAsia="Times New Roman" w:hAnsi="Times New Roman" w:cs="Times New Roman"/>
                <w:b/>
              </w:rPr>
              <w:t xml:space="preserve"> </w:t>
            </w:r>
          </w:p>
          <w:p w14:paraId="795906D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Ходьба по бревну (высота до 1 м); </w:t>
            </w:r>
          </w:p>
          <w:p w14:paraId="6768605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Повороты на носках и одной ноге;</w:t>
            </w:r>
          </w:p>
          <w:p w14:paraId="2A43C0C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Приседание и переход в упор присев упор стоя на колене, сед.</w:t>
            </w:r>
          </w:p>
          <w:p w14:paraId="0447FC86"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Эстафеты.</w:t>
            </w:r>
            <w:r w:rsidRPr="00476C03">
              <w:rPr>
                <w:rFonts w:ascii="Times New Roman" w:eastAsia="Times New Roman" w:hAnsi="Times New Roman" w:cs="Times New Roman"/>
              </w:rPr>
              <w:t xml:space="preserve"> </w:t>
            </w:r>
            <w:r w:rsidRPr="00476C03">
              <w:rPr>
                <w:rFonts w:ascii="Times New Roman" w:eastAsia="Times New Roman" w:hAnsi="Times New Roman" w:cs="Times New Roman"/>
                <w:b/>
              </w:rPr>
              <w:t>Подвижные игры.</w:t>
            </w:r>
          </w:p>
          <w:p w14:paraId="58AF4CD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ОРУ с предметами и без предметов, в движении</w:t>
            </w:r>
            <w:r w:rsidRPr="00476C03">
              <w:rPr>
                <w:rFonts w:ascii="Times New Roman" w:eastAsia="Times New Roman" w:hAnsi="Times New Roman" w:cs="Times New Roman"/>
              </w:rPr>
              <w:t>. Развитие силовых способностей.</w:t>
            </w:r>
          </w:p>
          <w:p w14:paraId="5822A0E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Висы:</w:t>
            </w:r>
            <w:r w:rsidRPr="00476C03">
              <w:rPr>
                <w:rFonts w:ascii="Times New Roman" w:eastAsia="Times New Roman" w:hAnsi="Times New Roman" w:cs="Times New Roman"/>
              </w:rPr>
              <w:t xml:space="preserve"> упражнения, в висе лежа, упоре, упоре стоя и лежа подтягивание в висе, поднимание ног в висе.</w:t>
            </w:r>
          </w:p>
          <w:p w14:paraId="43829EF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Комбинации из освоенных элементов на гимнастической стенке, бревне, скамейке.</w:t>
            </w:r>
          </w:p>
          <w:p w14:paraId="051A6C8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Лицом к стенке вис на согнутых руках.</w:t>
            </w:r>
          </w:p>
          <w:p w14:paraId="61C1A93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Из виса на верхней рейке поочередными перехватами опускание вниз.</w:t>
            </w:r>
          </w:p>
          <w:p w14:paraId="5D84A13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Из виса спиной к стенке поднимание согнутых ног, удержание согнутых ног и разгибание их вперед в вис углом и медленное опускание в вис.</w:t>
            </w:r>
          </w:p>
          <w:p w14:paraId="4429310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Прыжки: </w:t>
            </w:r>
            <w:r w:rsidRPr="00476C03">
              <w:rPr>
                <w:rFonts w:ascii="Times New Roman" w:eastAsia="Times New Roman" w:hAnsi="Times New Roman" w:cs="Times New Roman"/>
              </w:rPr>
              <w:t>прыжки с ноги на ногу, через скакалку продвижением вперед, с высоты до 50 см.</w:t>
            </w:r>
          </w:p>
          <w:p w14:paraId="7B4A3A3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Вскок в упор присев стоя на коленях, соскок со взмахом рук.</w:t>
            </w:r>
          </w:p>
          <w:p w14:paraId="69A8796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Танцевальные упражнения: </w:t>
            </w:r>
            <w:r w:rsidRPr="00476C03">
              <w:rPr>
                <w:rFonts w:ascii="Times New Roman" w:eastAsia="Times New Roman" w:hAnsi="Times New Roman" w:cs="Times New Roman"/>
              </w:rPr>
              <w:t>Шаги галопа в парах, польки; сочетание</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изученных </w:t>
            </w:r>
          </w:p>
          <w:p w14:paraId="7F45E5B0"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Танцевальных шагов; русский медленный шаг</w:t>
            </w:r>
          </w:p>
        </w:tc>
        <w:tc>
          <w:tcPr>
            <w:tcW w:w="3196" w:type="dxa"/>
          </w:tcPr>
          <w:p w14:paraId="3789948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Пересказывать и соблюдать правила поведения в гимнастическом зале и технику безопасности.</w:t>
            </w:r>
          </w:p>
          <w:p w14:paraId="34133DE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Описывать технику разучиваемых акробатических упражнений и комбинаций и </w:t>
            </w:r>
            <w:r w:rsidRPr="00476C03">
              <w:rPr>
                <w:rFonts w:ascii="Times New Roman" w:eastAsia="Times New Roman" w:hAnsi="Times New Roman" w:cs="Times New Roman"/>
              </w:rPr>
              <w:lastRenderedPageBreak/>
              <w:t>осваивать ее. Осваивать универсальные умения по взаимодействию в парах и группах при разучивании акробатических упражнений. Выявлять характерные ошибки при выполнении акробатических упражнений и комбинаций и проявлять качества силы, координации и выносливости при их выполнении.</w:t>
            </w:r>
          </w:p>
          <w:p w14:paraId="613BB338" w14:textId="77777777" w:rsidR="00841A97" w:rsidRPr="007817C0" w:rsidRDefault="00841A97" w:rsidP="00AE6639">
            <w:pPr>
              <w:spacing w:line="276" w:lineRule="auto"/>
              <w:jc w:val="both"/>
              <w:rPr>
                <w:rFonts w:ascii="Times New Roman" w:eastAsia="Times New Roman" w:hAnsi="Times New Roman" w:cs="Times New Roman"/>
                <w:spacing w:val="-6"/>
              </w:rPr>
            </w:pPr>
            <w:r w:rsidRPr="007817C0">
              <w:rPr>
                <w:rFonts w:ascii="Times New Roman" w:eastAsia="Times New Roman" w:hAnsi="Times New Roman" w:cs="Times New Roman"/>
                <w:spacing w:val="-6"/>
              </w:rPr>
              <w:t>Осваивать универсальные умения, связанные с выполнением организующих упражнений. Различать и выполнять строевые команды: «В колонну по два (в две шеренги) – стройся», «На два (четыре) шага разомкнись!» и др.</w:t>
            </w:r>
          </w:p>
          <w:p w14:paraId="4A574A6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Описывать технику гимнастических упражнений прикладной направленности, осваивать ее. </w:t>
            </w:r>
          </w:p>
          <w:p w14:paraId="11CF24B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характерные ошибки в технике прикладных упражнений и проявлять качества силы и координации при их выполнении.</w:t>
            </w:r>
          </w:p>
          <w:p w14:paraId="52BF861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по взаимодействию в парах и группах при разучивании и выполнении прикладных упражнений.</w:t>
            </w:r>
          </w:p>
          <w:p w14:paraId="18893BB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14:paraId="63C496E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07DDD0F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гимнастических упражнений и осваивать ее.</w:t>
            </w:r>
          </w:p>
          <w:p w14:paraId="63A684A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 xml:space="preserve">мения по взаимодействию в </w:t>
            </w:r>
            <w:r w:rsidRPr="00476C03">
              <w:rPr>
                <w:rFonts w:ascii="Times New Roman" w:eastAsia="Times New Roman" w:hAnsi="Times New Roman" w:cs="Times New Roman"/>
              </w:rPr>
              <w:lastRenderedPageBreak/>
              <w:t>парах и группах при разучивании и выполнении гимнастических упражнений.</w:t>
            </w:r>
          </w:p>
          <w:p w14:paraId="063BA3E2"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Выявлять и характеризовать</w:t>
            </w:r>
            <w:r>
              <w:rPr>
                <w:rFonts w:ascii="Times New Roman" w:eastAsia="Times New Roman" w:hAnsi="Times New Roman" w:cs="Times New Roman"/>
              </w:rPr>
              <w:t xml:space="preserve"> о</w:t>
            </w:r>
            <w:r w:rsidRPr="00476C03">
              <w:rPr>
                <w:rFonts w:ascii="Times New Roman" w:eastAsia="Times New Roman" w:hAnsi="Times New Roman" w:cs="Times New Roman"/>
              </w:rPr>
              <w:t>шибки при выполнении гимнастических упражнений</w:t>
            </w:r>
          </w:p>
        </w:tc>
        <w:tc>
          <w:tcPr>
            <w:tcW w:w="3217" w:type="dxa"/>
          </w:tcPr>
          <w:p w14:paraId="390AC4D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lastRenderedPageBreak/>
              <w:t>Умение о</w:t>
            </w:r>
            <w:r w:rsidRPr="00476C03">
              <w:rPr>
                <w:rFonts w:ascii="Times New Roman" w:eastAsia="Times New Roman" w:hAnsi="Times New Roman" w:cs="Times New Roman"/>
              </w:rPr>
              <w:t xml:space="preserve">писывать технику разучиваемых акробатических упражнений и комбинаций. Знания характерных ошибок при выполнении акробатических упражнений и комбинаций и проявлять </w:t>
            </w:r>
            <w:r w:rsidRPr="00476C03">
              <w:rPr>
                <w:rFonts w:ascii="Times New Roman" w:eastAsia="Times New Roman" w:hAnsi="Times New Roman" w:cs="Times New Roman"/>
              </w:rPr>
              <w:lastRenderedPageBreak/>
              <w:t>качества силы, координации и выносливости при их выполнении.</w:t>
            </w:r>
          </w:p>
          <w:p w14:paraId="6D2DEDE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Универсальные умения, связанные с выполнением организующих упражнений.</w:t>
            </w:r>
          </w:p>
          <w:p w14:paraId="160C9E8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Умения контролировать величину нагрузки по частоте сердечных сокращений при выполнении упражнений на развитие физических качеств.</w:t>
            </w:r>
          </w:p>
          <w:p w14:paraId="7D2B1C6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t xml:space="preserve">Умения </w:t>
            </w:r>
            <w:r w:rsidRPr="00476C03">
              <w:rPr>
                <w:rFonts w:ascii="Times New Roman" w:eastAsia="Times New Roman" w:hAnsi="Times New Roman" w:cs="Times New Roman"/>
              </w:rPr>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79EE6AF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Универсальные</w:t>
            </w:r>
          </w:p>
          <w:p w14:paraId="4A89AEBD"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Умения по взаимодействию в парах и группах при разучивании и выполнении гимнастических упражнений. Умение выявлять и характеризовать</w:t>
            </w:r>
            <w:r>
              <w:rPr>
                <w:rFonts w:ascii="Times New Roman" w:eastAsia="Times New Roman" w:hAnsi="Times New Roman" w:cs="Times New Roman"/>
              </w:rPr>
              <w:t xml:space="preserve"> о</w:t>
            </w:r>
            <w:r w:rsidRPr="00476C03">
              <w:rPr>
                <w:rFonts w:ascii="Times New Roman" w:eastAsia="Times New Roman" w:hAnsi="Times New Roman" w:cs="Times New Roman"/>
              </w:rPr>
              <w:t>шибки при выпол</w:t>
            </w:r>
            <w:r>
              <w:rPr>
                <w:rFonts w:ascii="Times New Roman" w:eastAsia="Times New Roman" w:hAnsi="Times New Roman" w:cs="Times New Roman"/>
              </w:rPr>
              <w:t>нении гимнастических упражнений</w:t>
            </w:r>
          </w:p>
        </w:tc>
      </w:tr>
      <w:tr w:rsidR="00841A97" w:rsidRPr="007817C0" w14:paraId="09A434D1" w14:textId="77777777" w:rsidTr="00841A97">
        <w:tc>
          <w:tcPr>
            <w:tcW w:w="9628" w:type="dxa"/>
            <w:gridSpan w:val="3"/>
          </w:tcPr>
          <w:p w14:paraId="13D9126A" w14:textId="47B2189B" w:rsidR="00841A97" w:rsidRPr="007817C0" w:rsidRDefault="00841A97" w:rsidP="00AE6639">
            <w:pPr>
              <w:spacing w:line="276" w:lineRule="auto"/>
              <w:jc w:val="center"/>
              <w:rPr>
                <w:rFonts w:ascii="Times New Roman" w:hAnsi="Times New Roman" w:cs="Times New Roman"/>
                <w:b/>
              </w:rPr>
            </w:pPr>
            <w:r w:rsidRPr="007817C0">
              <w:rPr>
                <w:rStyle w:val="12"/>
                <w:rFonts w:eastAsia="Arial Unicode MS"/>
                <w:b/>
                <w:sz w:val="24"/>
                <w:szCs w:val="24"/>
              </w:rPr>
              <w:lastRenderedPageBreak/>
              <w:t xml:space="preserve"> «Легкая атлетика»</w:t>
            </w:r>
          </w:p>
        </w:tc>
      </w:tr>
      <w:tr w:rsidR="00841A97" w:rsidRPr="007817C0" w14:paraId="359B60DA" w14:textId="77777777" w:rsidTr="00841A97">
        <w:tc>
          <w:tcPr>
            <w:tcW w:w="3215" w:type="dxa"/>
          </w:tcPr>
          <w:p w14:paraId="7B8AF44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Ходьба и бег: </w:t>
            </w:r>
            <w:r w:rsidRPr="00476C03">
              <w:rPr>
                <w:rFonts w:ascii="Times New Roman" w:eastAsia="Times New Roman" w:hAnsi="Times New Roman" w:cs="Times New Roman"/>
              </w:rPr>
              <w:t>бег 60 м.</w:t>
            </w:r>
          </w:p>
          <w:p w14:paraId="1CC9B35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Бег с изменением длины и частоты шагов, с высоким подниманием бедра, приставными шагами правым, левым, боком вперед, с захлестыванием голени назад</w:t>
            </w:r>
            <w:r>
              <w:rPr>
                <w:rFonts w:ascii="Times New Roman" w:eastAsia="Times New Roman" w:hAnsi="Times New Roman" w:cs="Times New Roman"/>
              </w:rPr>
              <w:t>.</w:t>
            </w:r>
          </w:p>
          <w:p w14:paraId="00F1D3F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Равномерный, медленный бег до 5 мин</w:t>
            </w:r>
            <w:r>
              <w:rPr>
                <w:rFonts w:ascii="Times New Roman" w:eastAsia="Times New Roman" w:hAnsi="Times New Roman" w:cs="Times New Roman"/>
              </w:rPr>
              <w:t>.</w:t>
            </w:r>
            <w:r w:rsidRPr="00476C03">
              <w:rPr>
                <w:rFonts w:ascii="Times New Roman" w:eastAsia="Times New Roman" w:hAnsi="Times New Roman" w:cs="Times New Roman"/>
              </w:rPr>
              <w:t xml:space="preserve"> </w:t>
            </w:r>
          </w:p>
          <w:p w14:paraId="585D8FE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Бег в коридорчике 30–40 см из различных и. </w:t>
            </w:r>
            <w:r>
              <w:rPr>
                <w:rFonts w:ascii="Times New Roman" w:eastAsia="Times New Roman" w:hAnsi="Times New Roman" w:cs="Times New Roman"/>
              </w:rPr>
              <w:t>п</w:t>
            </w:r>
            <w:r w:rsidRPr="00476C03">
              <w:rPr>
                <w:rFonts w:ascii="Times New Roman" w:eastAsia="Times New Roman" w:hAnsi="Times New Roman" w:cs="Times New Roman"/>
              </w:rPr>
              <w:t>. С максимальной скоростью до 60 м, с изменением скорости, с прыжками через условные рвы под звуковые сигналы</w:t>
            </w:r>
            <w:r>
              <w:rPr>
                <w:rFonts w:ascii="Times New Roman" w:eastAsia="Times New Roman" w:hAnsi="Times New Roman" w:cs="Times New Roman"/>
              </w:rPr>
              <w:t>.</w:t>
            </w:r>
          </w:p>
          <w:p w14:paraId="1865B33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Бег зигзагом, в парах</w:t>
            </w:r>
            <w:r>
              <w:rPr>
                <w:rFonts w:ascii="Times New Roman" w:eastAsia="Times New Roman" w:hAnsi="Times New Roman" w:cs="Times New Roman"/>
              </w:rPr>
              <w:t xml:space="preserve">, </w:t>
            </w:r>
            <w:r w:rsidRPr="00476C03">
              <w:rPr>
                <w:rFonts w:ascii="Times New Roman" w:eastAsia="Times New Roman" w:hAnsi="Times New Roman" w:cs="Times New Roman"/>
              </w:rPr>
              <w:t>«Круговая эстафета» (расстояние 15</w:t>
            </w:r>
            <w:r>
              <w:rPr>
                <w:rFonts w:ascii="Times New Roman" w:eastAsia="Times New Roman" w:hAnsi="Times New Roman" w:cs="Times New Roman"/>
              </w:rPr>
              <w:t>–</w:t>
            </w:r>
            <w:r w:rsidRPr="00476C03">
              <w:rPr>
                <w:rFonts w:ascii="Times New Roman" w:eastAsia="Times New Roman" w:hAnsi="Times New Roman" w:cs="Times New Roman"/>
              </w:rPr>
              <w:t>30</w:t>
            </w:r>
            <w:r>
              <w:rPr>
                <w:rFonts w:ascii="Times New Roman" w:eastAsia="Times New Roman" w:hAnsi="Times New Roman" w:cs="Times New Roman"/>
              </w:rPr>
              <w:t xml:space="preserve"> </w:t>
            </w:r>
            <w:r w:rsidRPr="00476C03">
              <w:rPr>
                <w:rFonts w:ascii="Times New Roman" w:eastAsia="Times New Roman" w:hAnsi="Times New Roman" w:cs="Times New Roman"/>
              </w:rPr>
              <w:t>м);</w:t>
            </w:r>
            <w:r>
              <w:rPr>
                <w:rFonts w:ascii="Times New Roman" w:eastAsia="Times New Roman" w:hAnsi="Times New Roman" w:cs="Times New Roman"/>
              </w:rPr>
              <w:t xml:space="preserve"> </w:t>
            </w:r>
            <w:r w:rsidRPr="00476C03">
              <w:rPr>
                <w:rFonts w:ascii="Times New Roman" w:eastAsia="Times New Roman" w:hAnsi="Times New Roman" w:cs="Times New Roman"/>
              </w:rPr>
              <w:t>«Встречная эстафета» (расстояние 10</w:t>
            </w:r>
            <w:r>
              <w:rPr>
                <w:rFonts w:ascii="Times New Roman" w:eastAsia="Times New Roman" w:hAnsi="Times New Roman" w:cs="Times New Roman"/>
              </w:rPr>
              <w:t>–</w:t>
            </w:r>
            <w:r w:rsidRPr="00476C03">
              <w:rPr>
                <w:rFonts w:ascii="Times New Roman" w:eastAsia="Times New Roman" w:hAnsi="Times New Roman" w:cs="Times New Roman"/>
              </w:rPr>
              <w:t>20</w:t>
            </w:r>
            <w:r>
              <w:rPr>
                <w:rFonts w:ascii="Times New Roman" w:eastAsia="Times New Roman" w:hAnsi="Times New Roman" w:cs="Times New Roman"/>
              </w:rPr>
              <w:t xml:space="preserve"> </w:t>
            </w:r>
            <w:r w:rsidRPr="00476C03">
              <w:rPr>
                <w:rFonts w:ascii="Times New Roman" w:eastAsia="Times New Roman" w:hAnsi="Times New Roman" w:cs="Times New Roman"/>
              </w:rPr>
              <w:t>м);</w:t>
            </w:r>
            <w:r>
              <w:rPr>
                <w:rFonts w:ascii="Times New Roman" w:eastAsia="Times New Roman" w:hAnsi="Times New Roman" w:cs="Times New Roman"/>
              </w:rPr>
              <w:t xml:space="preserve"> б</w:t>
            </w:r>
            <w:r w:rsidRPr="00476C03">
              <w:rPr>
                <w:rFonts w:ascii="Times New Roman" w:eastAsia="Times New Roman" w:hAnsi="Times New Roman" w:cs="Times New Roman"/>
              </w:rPr>
              <w:t xml:space="preserve">ег с ускорением от 20 до 30 м; </w:t>
            </w:r>
            <w:r>
              <w:rPr>
                <w:rFonts w:ascii="Times New Roman" w:eastAsia="Times New Roman" w:hAnsi="Times New Roman" w:cs="Times New Roman"/>
              </w:rPr>
              <w:t>с</w:t>
            </w:r>
            <w:r w:rsidRPr="00476C03">
              <w:rPr>
                <w:rFonts w:ascii="Times New Roman" w:eastAsia="Times New Roman" w:hAnsi="Times New Roman" w:cs="Times New Roman"/>
              </w:rPr>
              <w:t>оревнования (до 60 м)</w:t>
            </w:r>
            <w:r>
              <w:rPr>
                <w:rFonts w:ascii="Times New Roman" w:eastAsia="Times New Roman" w:hAnsi="Times New Roman" w:cs="Times New Roman"/>
              </w:rPr>
              <w:t>.</w:t>
            </w:r>
          </w:p>
          <w:p w14:paraId="1097EE7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Прыжки: </w:t>
            </w:r>
            <w:r w:rsidRPr="00476C03">
              <w:rPr>
                <w:rFonts w:ascii="Times New Roman" w:eastAsia="Times New Roman" w:hAnsi="Times New Roman" w:cs="Times New Roman"/>
              </w:rPr>
              <w:t>с</w:t>
            </w:r>
            <w:r>
              <w:rPr>
                <w:rFonts w:ascii="Times New Roman" w:eastAsia="Times New Roman" w:hAnsi="Times New Roman" w:cs="Times New Roman"/>
              </w:rPr>
              <w:t xml:space="preserve"> </w:t>
            </w:r>
            <w:r w:rsidRPr="00476C03">
              <w:rPr>
                <w:rFonts w:ascii="Times New Roman" w:eastAsia="Times New Roman" w:hAnsi="Times New Roman" w:cs="Times New Roman"/>
              </w:rPr>
              <w:t>поворотом</w:t>
            </w:r>
            <w:r>
              <w:rPr>
                <w:rFonts w:ascii="Times New Roman" w:eastAsia="Times New Roman" w:hAnsi="Times New Roman" w:cs="Times New Roman"/>
              </w:rPr>
              <w:t xml:space="preserve"> </w:t>
            </w:r>
            <w:r w:rsidRPr="00476C03">
              <w:rPr>
                <w:rFonts w:ascii="Times New Roman" w:eastAsia="Times New Roman" w:hAnsi="Times New Roman" w:cs="Times New Roman"/>
              </w:rPr>
              <w:t>на 180°, по разметкам</w:t>
            </w:r>
            <w:r>
              <w:rPr>
                <w:rFonts w:ascii="Times New Roman" w:eastAsia="Times New Roman" w:hAnsi="Times New Roman" w:cs="Times New Roman"/>
              </w:rPr>
              <w:t>; в</w:t>
            </w:r>
            <w:r w:rsidRPr="00476C03">
              <w:rPr>
                <w:rFonts w:ascii="Times New Roman" w:eastAsia="Times New Roman" w:hAnsi="Times New Roman" w:cs="Times New Roman"/>
              </w:rPr>
              <w:t xml:space="preserve"> длину с места, стоя лицом, боком к месту приземления;</w:t>
            </w:r>
            <w:r>
              <w:rPr>
                <w:rFonts w:ascii="Times New Roman" w:eastAsia="Times New Roman" w:hAnsi="Times New Roman" w:cs="Times New Roman"/>
              </w:rPr>
              <w:t xml:space="preserve"> в</w:t>
            </w:r>
            <w:r w:rsidRPr="00476C03">
              <w:rPr>
                <w:rFonts w:ascii="Times New Roman" w:eastAsia="Times New Roman" w:hAnsi="Times New Roman" w:cs="Times New Roman"/>
              </w:rPr>
              <w:t xml:space="preserve"> длину с разбега с зоны</w:t>
            </w:r>
            <w:r>
              <w:rPr>
                <w:rFonts w:ascii="Times New Roman" w:eastAsia="Times New Roman" w:hAnsi="Times New Roman" w:cs="Times New Roman"/>
              </w:rPr>
              <w:t xml:space="preserve"> </w:t>
            </w:r>
            <w:r w:rsidRPr="00476C03">
              <w:rPr>
                <w:rFonts w:ascii="Times New Roman" w:eastAsia="Times New Roman" w:hAnsi="Times New Roman" w:cs="Times New Roman"/>
              </w:rPr>
              <w:t>отталкивания 30–50 см;</w:t>
            </w:r>
            <w:r>
              <w:rPr>
                <w:rFonts w:ascii="Times New Roman" w:eastAsia="Times New Roman" w:hAnsi="Times New Roman" w:cs="Times New Roman"/>
              </w:rPr>
              <w:t xml:space="preserve"> с</w:t>
            </w:r>
            <w:r w:rsidRPr="00476C03">
              <w:rPr>
                <w:rFonts w:ascii="Times New Roman" w:eastAsia="Times New Roman" w:hAnsi="Times New Roman" w:cs="Times New Roman"/>
              </w:rPr>
              <w:t xml:space="preserve"> высоты до 60 см; </w:t>
            </w:r>
            <w:r>
              <w:rPr>
                <w:rFonts w:ascii="Times New Roman" w:eastAsia="Times New Roman" w:hAnsi="Times New Roman" w:cs="Times New Roman"/>
              </w:rPr>
              <w:t>в</w:t>
            </w:r>
            <w:r w:rsidRPr="00476C03">
              <w:rPr>
                <w:rFonts w:ascii="Times New Roman" w:eastAsia="Times New Roman" w:hAnsi="Times New Roman" w:cs="Times New Roman"/>
              </w:rPr>
              <w:t xml:space="preserve"> высоту с прямого разбега с хлопками в ладоши во время полета; </w:t>
            </w:r>
            <w:r>
              <w:rPr>
                <w:rFonts w:ascii="Times New Roman" w:eastAsia="Times New Roman" w:hAnsi="Times New Roman" w:cs="Times New Roman"/>
              </w:rPr>
              <w:t>м</w:t>
            </w:r>
            <w:r w:rsidRPr="00476C03">
              <w:rPr>
                <w:rFonts w:ascii="Times New Roman" w:eastAsia="Times New Roman" w:hAnsi="Times New Roman" w:cs="Times New Roman"/>
              </w:rPr>
              <w:t>ногоразовые (до</w:t>
            </w:r>
            <w:r>
              <w:rPr>
                <w:rFonts w:ascii="Times New Roman" w:eastAsia="Times New Roman" w:hAnsi="Times New Roman" w:cs="Times New Roman"/>
              </w:rPr>
              <w:t xml:space="preserve"> </w:t>
            </w:r>
            <w:r w:rsidRPr="00476C03">
              <w:rPr>
                <w:rFonts w:ascii="Times New Roman" w:eastAsia="Times New Roman" w:hAnsi="Times New Roman" w:cs="Times New Roman"/>
              </w:rPr>
              <w:t>10 прыжков);</w:t>
            </w:r>
            <w:r>
              <w:rPr>
                <w:rFonts w:ascii="Times New Roman" w:eastAsia="Times New Roman" w:hAnsi="Times New Roman" w:cs="Times New Roman"/>
              </w:rPr>
              <w:t xml:space="preserve"> т</w:t>
            </w:r>
            <w:r w:rsidRPr="00476C03">
              <w:rPr>
                <w:rFonts w:ascii="Times New Roman" w:eastAsia="Times New Roman" w:hAnsi="Times New Roman" w:cs="Times New Roman"/>
              </w:rPr>
              <w:t>ройной (с ноги на ногу) и пятерной с места</w:t>
            </w:r>
            <w:r>
              <w:rPr>
                <w:rFonts w:ascii="Times New Roman" w:eastAsia="Times New Roman" w:hAnsi="Times New Roman" w:cs="Times New Roman"/>
              </w:rPr>
              <w:t>.</w:t>
            </w:r>
          </w:p>
          <w:p w14:paraId="2FA3FD4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Эстафеты с прыжками на одной ноге (до 10 прыжков). Игры с прыжками и осаливанием на площадке небольшого размера.</w:t>
            </w:r>
          </w:p>
          <w:p w14:paraId="413899E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Метание:</w:t>
            </w:r>
            <w:r w:rsidRPr="00476C03">
              <w:rPr>
                <w:rFonts w:ascii="Times New Roman" w:eastAsia="Times New Roman" w:hAnsi="Times New Roman" w:cs="Times New Roman"/>
              </w:rPr>
              <w:t xml:space="preserve"> метание</w:t>
            </w:r>
            <w:r>
              <w:rPr>
                <w:rFonts w:ascii="Times New Roman" w:eastAsia="Times New Roman" w:hAnsi="Times New Roman" w:cs="Times New Roman"/>
              </w:rPr>
              <w:t xml:space="preserve"> </w:t>
            </w:r>
            <w:r w:rsidRPr="00476C03">
              <w:rPr>
                <w:rFonts w:ascii="Times New Roman" w:eastAsia="Times New Roman" w:hAnsi="Times New Roman" w:cs="Times New Roman"/>
              </w:rPr>
              <w:t>малого мяча с места, из положения стоя</w:t>
            </w:r>
            <w:r>
              <w:rPr>
                <w:rFonts w:ascii="Times New Roman" w:eastAsia="Times New Roman" w:hAnsi="Times New Roman" w:cs="Times New Roman"/>
              </w:rPr>
              <w:t>; г</w:t>
            </w:r>
            <w:r w:rsidRPr="00476C03">
              <w:rPr>
                <w:rFonts w:ascii="Times New Roman" w:eastAsia="Times New Roman" w:hAnsi="Times New Roman" w:cs="Times New Roman"/>
              </w:rPr>
              <w:t>рудью в направлении метания, левая (правая) нога впереди на дальность и</w:t>
            </w:r>
            <w:r>
              <w:rPr>
                <w:rFonts w:ascii="Times New Roman" w:eastAsia="Times New Roman" w:hAnsi="Times New Roman" w:cs="Times New Roman"/>
              </w:rPr>
              <w:t xml:space="preserve"> з</w:t>
            </w:r>
            <w:r w:rsidRPr="00476C03">
              <w:rPr>
                <w:rFonts w:ascii="Times New Roman" w:eastAsia="Times New Roman" w:hAnsi="Times New Roman" w:cs="Times New Roman"/>
              </w:rPr>
              <w:t>аданное</w:t>
            </w:r>
            <w:r>
              <w:rPr>
                <w:rFonts w:ascii="Times New Roman" w:eastAsia="Times New Roman" w:hAnsi="Times New Roman" w:cs="Times New Roman"/>
              </w:rPr>
              <w:t xml:space="preserve"> </w:t>
            </w:r>
            <w:r w:rsidRPr="00476C03">
              <w:rPr>
                <w:rFonts w:ascii="Times New Roman" w:eastAsia="Times New Roman" w:hAnsi="Times New Roman" w:cs="Times New Roman"/>
              </w:rPr>
              <w:t>расстояние;</w:t>
            </w:r>
            <w:r>
              <w:rPr>
                <w:rFonts w:ascii="Times New Roman" w:eastAsia="Times New Roman" w:hAnsi="Times New Roman" w:cs="Times New Roman"/>
              </w:rPr>
              <w:t xml:space="preserve"> в</w:t>
            </w:r>
            <w:r w:rsidRPr="00476C03">
              <w:rPr>
                <w:rFonts w:ascii="Times New Roman" w:eastAsia="Times New Roman" w:hAnsi="Times New Roman" w:cs="Times New Roman"/>
              </w:rPr>
              <w:t xml:space="preserve"> горизонтальную и вертикальную</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цель (1,5х1,5 м) с расстояния 4–5 м. </w:t>
            </w:r>
          </w:p>
          <w:p w14:paraId="33744E11"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 xml:space="preserve">Бросок набивного мяча (1 кг) из положения стоя грудью в направлении метания двумя руками от груди, из-за головы вперед-вверх; </w:t>
            </w:r>
            <w:r>
              <w:rPr>
                <w:rFonts w:ascii="Times New Roman" w:eastAsia="Times New Roman" w:hAnsi="Times New Roman" w:cs="Times New Roman"/>
              </w:rPr>
              <w:t>с</w:t>
            </w:r>
            <w:r w:rsidRPr="00476C03">
              <w:rPr>
                <w:rFonts w:ascii="Times New Roman" w:eastAsia="Times New Roman" w:hAnsi="Times New Roman" w:cs="Times New Roman"/>
              </w:rPr>
              <w:t xml:space="preserve">низу вперед-вверх </w:t>
            </w:r>
            <w:r>
              <w:rPr>
                <w:rFonts w:ascii="Times New Roman" w:eastAsia="Times New Roman" w:hAnsi="Times New Roman" w:cs="Times New Roman"/>
              </w:rPr>
              <w:t>н</w:t>
            </w:r>
            <w:r w:rsidRPr="00476C03">
              <w:rPr>
                <w:rFonts w:ascii="Times New Roman" w:eastAsia="Times New Roman" w:hAnsi="Times New Roman" w:cs="Times New Roman"/>
              </w:rPr>
              <w:t>а дальность и заданное расстояние</w:t>
            </w:r>
          </w:p>
        </w:tc>
        <w:tc>
          <w:tcPr>
            <w:tcW w:w="3196" w:type="dxa"/>
          </w:tcPr>
          <w:p w14:paraId="0FE3A94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Описывать технику беговых, прыжковых упражнений, метаний.</w:t>
            </w:r>
          </w:p>
          <w:p w14:paraId="2BE2177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1BAAB75A"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контролировать величину нагрузки по частоте сердечных сокращений при выполнении беговых, прыжковых упражнений, метаний.</w:t>
            </w:r>
          </w:p>
          <w:p w14:paraId="7F48B4F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по взаимодействию в парах и группах при разучивании и выполнении беговых, прыжковых упражнений, метаний.</w:t>
            </w:r>
          </w:p>
          <w:p w14:paraId="235417B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Проявлять качества силы, быстроты, выносливости и координации при выполнении беговых, прыжковых упражнений, метаний. </w:t>
            </w:r>
          </w:p>
          <w:p w14:paraId="6C1E9E2C"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Соблюдать правила техники</w:t>
            </w:r>
            <w:r>
              <w:rPr>
                <w:rFonts w:ascii="Times New Roman" w:eastAsia="Times New Roman" w:hAnsi="Times New Roman" w:cs="Times New Roman"/>
              </w:rPr>
              <w:t xml:space="preserve"> б</w:t>
            </w:r>
            <w:r w:rsidRPr="00476C03">
              <w:rPr>
                <w:rFonts w:ascii="Times New Roman" w:eastAsia="Times New Roman" w:hAnsi="Times New Roman" w:cs="Times New Roman"/>
              </w:rPr>
              <w:t>езопасности при выполнении</w:t>
            </w:r>
            <w:r>
              <w:rPr>
                <w:rFonts w:ascii="Times New Roman" w:eastAsia="Times New Roman" w:hAnsi="Times New Roman" w:cs="Times New Roman"/>
              </w:rPr>
              <w:t xml:space="preserve"> б</w:t>
            </w:r>
            <w:r w:rsidRPr="00476C03">
              <w:rPr>
                <w:rFonts w:ascii="Times New Roman" w:eastAsia="Times New Roman" w:hAnsi="Times New Roman" w:cs="Times New Roman"/>
              </w:rPr>
              <w:t>еговых, прыжковых упражнений, метаний</w:t>
            </w:r>
          </w:p>
        </w:tc>
        <w:tc>
          <w:tcPr>
            <w:tcW w:w="3217" w:type="dxa"/>
          </w:tcPr>
          <w:p w14:paraId="6DA6DDE4" w14:textId="77777777" w:rsidR="00841A97" w:rsidRPr="007817C0"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t>Знания и умения описывать легкоатлетически</w:t>
            </w:r>
            <w:r>
              <w:rPr>
                <w:rFonts w:ascii="Times New Roman" w:hAnsi="Times New Roman" w:cs="Times New Roman"/>
              </w:rPr>
              <w:t>е</w:t>
            </w:r>
            <w:r w:rsidRPr="00476C03">
              <w:rPr>
                <w:rFonts w:ascii="Times New Roman" w:hAnsi="Times New Roman" w:cs="Times New Roman"/>
              </w:rPr>
              <w:t xml:space="preserve"> упражнени</w:t>
            </w:r>
            <w:r>
              <w:rPr>
                <w:rFonts w:ascii="Times New Roman" w:hAnsi="Times New Roman" w:cs="Times New Roman"/>
              </w:rPr>
              <w:t>я</w:t>
            </w:r>
            <w:r w:rsidRPr="00476C03">
              <w:rPr>
                <w:rFonts w:ascii="Times New Roman" w:hAnsi="Times New Roman" w:cs="Times New Roman"/>
              </w:rPr>
              <w:t>.</w:t>
            </w:r>
            <w:r w:rsidRPr="00476C03">
              <w:rPr>
                <w:rFonts w:ascii="Times New Roman" w:eastAsia="Times New Roman" w:hAnsi="Times New Roman" w:cs="Times New Roman"/>
              </w:rPr>
              <w:t xml:space="preserve"> Умения 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 Освоенные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контролировать нагрузки по частоте сердечных сокращений при выполнении беговых, прыжковых упражнений, метаний, по взаимодействию в парах и группах при разучивании и выполнении беговых,</w:t>
            </w:r>
            <w:r>
              <w:rPr>
                <w:rFonts w:ascii="Times New Roman" w:eastAsia="Times New Roman" w:hAnsi="Times New Roman" w:cs="Times New Roman"/>
              </w:rPr>
              <w:t xml:space="preserve"> прыжковых упражне-</w:t>
            </w:r>
            <w:r>
              <w:rPr>
                <w:rFonts w:ascii="Times New Roman" w:eastAsia="Times New Roman" w:hAnsi="Times New Roman" w:cs="Times New Roman"/>
              </w:rPr>
              <w:br/>
              <w:t>ний, метаний</w:t>
            </w:r>
          </w:p>
        </w:tc>
      </w:tr>
      <w:tr w:rsidR="00841A97" w:rsidRPr="00BE6F28" w14:paraId="251D8B05" w14:textId="77777777" w:rsidTr="00841A97">
        <w:tc>
          <w:tcPr>
            <w:tcW w:w="9628" w:type="dxa"/>
            <w:gridSpan w:val="3"/>
          </w:tcPr>
          <w:p w14:paraId="24DF49C3" w14:textId="1666BEE3" w:rsidR="00841A97" w:rsidRPr="00BE6F28" w:rsidRDefault="00841A97" w:rsidP="00AE6639">
            <w:pPr>
              <w:spacing w:line="276" w:lineRule="auto"/>
              <w:jc w:val="center"/>
              <w:rPr>
                <w:rFonts w:ascii="Times New Roman" w:hAnsi="Times New Roman" w:cs="Times New Roman"/>
                <w:b/>
              </w:rPr>
            </w:pPr>
            <w:r w:rsidRPr="00BE6F28">
              <w:rPr>
                <w:rStyle w:val="12"/>
                <w:rFonts w:eastAsia="Arial Unicode MS"/>
                <w:b/>
                <w:iCs/>
                <w:sz w:val="24"/>
                <w:szCs w:val="24"/>
              </w:rPr>
              <w:t xml:space="preserve"> «</w:t>
            </w:r>
            <w:r w:rsidRPr="00BE6F28">
              <w:rPr>
                <w:rFonts w:ascii="Times New Roman" w:eastAsia="Times New Roman" w:hAnsi="Times New Roman" w:cs="Times New Roman"/>
                <w:b/>
                <w:iCs/>
              </w:rPr>
              <w:t>Кроссовая подготовка»</w:t>
            </w:r>
          </w:p>
        </w:tc>
      </w:tr>
      <w:tr w:rsidR="00841A97" w:rsidRPr="00476C03" w14:paraId="3880B84B" w14:textId="77777777" w:rsidTr="00841A97">
        <w:tc>
          <w:tcPr>
            <w:tcW w:w="3215" w:type="dxa"/>
          </w:tcPr>
          <w:p w14:paraId="796AF5B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Попеременный бег.</w:t>
            </w:r>
          </w:p>
          <w:p w14:paraId="176232F9"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 xml:space="preserve">Подъемы и спуски с небольших склонов. Кроссовый бег по мягкому и твердому грунту до </w:t>
            </w:r>
            <w:r>
              <w:rPr>
                <w:rFonts w:ascii="Times New Roman" w:eastAsia="Times New Roman" w:hAnsi="Times New Roman" w:cs="Times New Roman"/>
              </w:rPr>
              <w:br/>
            </w:r>
            <w:r w:rsidRPr="00476C03">
              <w:rPr>
                <w:rFonts w:ascii="Times New Roman" w:eastAsia="Times New Roman" w:hAnsi="Times New Roman" w:cs="Times New Roman"/>
              </w:rPr>
              <w:t>2 км</w:t>
            </w:r>
          </w:p>
        </w:tc>
        <w:tc>
          <w:tcPr>
            <w:tcW w:w="3196" w:type="dxa"/>
          </w:tcPr>
          <w:p w14:paraId="2D4A2FBC"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hAnsi="Times New Roman" w:cs="Times New Roman"/>
              </w:rPr>
              <w:t xml:space="preserve">Осваивать универсальные умения контролировать скорость </w:t>
            </w:r>
            <w:r>
              <w:rPr>
                <w:rFonts w:ascii="Times New Roman" w:hAnsi="Times New Roman" w:cs="Times New Roman"/>
              </w:rPr>
              <w:t>п</w:t>
            </w:r>
            <w:r w:rsidRPr="00476C03">
              <w:rPr>
                <w:rFonts w:ascii="Times New Roman" w:hAnsi="Times New Roman" w:cs="Times New Roman"/>
              </w:rPr>
              <w:t>ередвижения по частоте сердечных сокращений.</w:t>
            </w:r>
          </w:p>
          <w:p w14:paraId="1215F865"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hAnsi="Times New Roman" w:cs="Times New Roman"/>
              </w:rPr>
              <w:t>Проявлять выносливость при прохождении тренировочных дистанций. Применять правила подбора одежды для занятий кроссовой подготовкой.</w:t>
            </w:r>
          </w:p>
          <w:p w14:paraId="6FE6FDE6"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hAnsi="Times New Roman" w:cs="Times New Roman"/>
              </w:rPr>
              <w:t xml:space="preserve">Объяснять технику выполнения бега по слабопересеченной </w:t>
            </w:r>
            <w:r>
              <w:rPr>
                <w:rFonts w:ascii="Times New Roman" w:hAnsi="Times New Roman" w:cs="Times New Roman"/>
              </w:rPr>
              <w:t>м</w:t>
            </w:r>
            <w:r w:rsidRPr="00476C03">
              <w:rPr>
                <w:rFonts w:ascii="Times New Roman" w:hAnsi="Times New Roman" w:cs="Times New Roman"/>
              </w:rPr>
              <w:t>естности и осваивать ее.</w:t>
            </w:r>
          </w:p>
          <w:p w14:paraId="0BA75E23"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hAnsi="Times New Roman" w:cs="Times New Roman"/>
              </w:rPr>
              <w:t>Проявлять координацию при выполнении поворотов, спусков и подъемов</w:t>
            </w:r>
          </w:p>
        </w:tc>
        <w:tc>
          <w:tcPr>
            <w:tcW w:w="3217" w:type="dxa"/>
          </w:tcPr>
          <w:p w14:paraId="2ED328AD"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Умение п</w:t>
            </w:r>
            <w:r w:rsidRPr="00476C03">
              <w:rPr>
                <w:rFonts w:ascii="Times New Roman" w:eastAsia="Times New Roman" w:hAnsi="Times New Roman" w:cs="Times New Roman"/>
              </w:rPr>
              <w:t>роявлять выносливость при прохождении тренировочных дистанций. Умение контролировать</w:t>
            </w:r>
            <w:r w:rsidRPr="00476C03">
              <w:rPr>
                <w:rFonts w:ascii="Times New Roman" w:hAnsi="Times New Roman" w:cs="Times New Roman"/>
              </w:rPr>
              <w:t xml:space="preserve"> скорость </w:t>
            </w:r>
            <w:r>
              <w:rPr>
                <w:rFonts w:ascii="Times New Roman" w:hAnsi="Times New Roman" w:cs="Times New Roman"/>
              </w:rPr>
              <w:t>п</w:t>
            </w:r>
            <w:r w:rsidRPr="00476C03">
              <w:rPr>
                <w:rFonts w:ascii="Times New Roman" w:hAnsi="Times New Roman" w:cs="Times New Roman"/>
              </w:rPr>
              <w:t>ередвижения по частоте сердечных сокращений.</w:t>
            </w:r>
          </w:p>
          <w:p w14:paraId="75CC4505"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 xml:space="preserve">Знания техники </w:t>
            </w:r>
            <w:r w:rsidRPr="00476C03">
              <w:rPr>
                <w:rFonts w:ascii="Times New Roman" w:eastAsia="Times New Roman" w:hAnsi="Times New Roman" w:cs="Times New Roman"/>
              </w:rPr>
              <w:t xml:space="preserve">выполнения бега по слабопересеченной </w:t>
            </w:r>
            <w:r>
              <w:rPr>
                <w:rFonts w:ascii="Times New Roman" w:eastAsia="Times New Roman" w:hAnsi="Times New Roman" w:cs="Times New Roman"/>
              </w:rPr>
              <w:t>м</w:t>
            </w:r>
            <w:r w:rsidRPr="00476C03">
              <w:rPr>
                <w:rFonts w:ascii="Times New Roman" w:eastAsia="Times New Roman" w:hAnsi="Times New Roman" w:cs="Times New Roman"/>
              </w:rPr>
              <w:t>естности</w:t>
            </w:r>
          </w:p>
        </w:tc>
      </w:tr>
      <w:tr w:rsidR="00841A97" w:rsidRPr="00BE6F28" w14:paraId="3242BAC1" w14:textId="77777777" w:rsidTr="00841A97">
        <w:tc>
          <w:tcPr>
            <w:tcW w:w="9628" w:type="dxa"/>
            <w:gridSpan w:val="3"/>
          </w:tcPr>
          <w:p w14:paraId="3D2AE93E" w14:textId="7EB5D65D" w:rsidR="00841A97" w:rsidRPr="00BE6F28" w:rsidRDefault="00841A97" w:rsidP="00AE6639">
            <w:pPr>
              <w:spacing w:line="276" w:lineRule="auto"/>
              <w:jc w:val="center"/>
              <w:rPr>
                <w:rFonts w:ascii="Times New Roman" w:hAnsi="Times New Roman" w:cs="Times New Roman"/>
                <w:b/>
              </w:rPr>
            </w:pPr>
            <w:r w:rsidRPr="00BE6F28">
              <w:rPr>
                <w:rStyle w:val="12"/>
                <w:rFonts w:eastAsia="Arial Unicode MS"/>
                <w:b/>
                <w:sz w:val="24"/>
                <w:szCs w:val="24"/>
              </w:rPr>
              <w:t xml:space="preserve"> «Подвижные и спортивные игры»</w:t>
            </w:r>
          </w:p>
        </w:tc>
      </w:tr>
      <w:tr w:rsidR="00841A97" w:rsidRPr="00476C03" w14:paraId="6B05ED24" w14:textId="77777777" w:rsidTr="00841A97">
        <w:tc>
          <w:tcPr>
            <w:tcW w:w="3215" w:type="dxa"/>
          </w:tcPr>
          <w:p w14:paraId="45033FA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гимнастики</w:t>
            </w:r>
            <w:r w:rsidRPr="00BE6F28">
              <w:rPr>
                <w:rFonts w:ascii="Times New Roman" w:eastAsia="Times New Roman" w:hAnsi="Times New Roman" w:cs="Times New Roman"/>
                <w:b/>
              </w:rPr>
              <w:t>:</w:t>
            </w:r>
            <w:r w:rsidRPr="00476C03">
              <w:rPr>
                <w:rFonts w:ascii="Times New Roman" w:eastAsia="Times New Roman" w:hAnsi="Times New Roman" w:cs="Times New Roman"/>
              </w:rPr>
              <w:t xml:space="preserve"> игровые задания с использованием строевых упражнений, упражнений на внимание, силу, ловкость и координацию.</w:t>
            </w:r>
          </w:p>
          <w:p w14:paraId="28AEA73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л/а:</w:t>
            </w:r>
            <w:r w:rsidRPr="00476C03">
              <w:rPr>
                <w:rFonts w:ascii="Times New Roman" w:eastAsia="Times New Roman" w:hAnsi="Times New Roman" w:cs="Times New Roman"/>
              </w:rPr>
              <w:t xml:space="preserve"> игровые задания с прыжками, бегом, метаниями и бросками; упражнения на координацию, выносливость и быстроту.</w:t>
            </w:r>
          </w:p>
          <w:p w14:paraId="4F51BAE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На материале кроссовой подготовки</w:t>
            </w:r>
            <w:r w:rsidRPr="00476C03">
              <w:rPr>
                <w:rFonts w:ascii="Times New Roman" w:eastAsia="Times New Roman" w:hAnsi="Times New Roman" w:cs="Times New Roman"/>
              </w:rPr>
              <w:t xml:space="preserve">: эстафеты с бегом по слабопересеченной </w:t>
            </w:r>
            <w:r w:rsidRPr="00476C03">
              <w:rPr>
                <w:rFonts w:ascii="Times New Roman" w:eastAsia="Times New Roman" w:hAnsi="Times New Roman" w:cs="Times New Roman"/>
              </w:rPr>
              <w:lastRenderedPageBreak/>
              <w:t xml:space="preserve">местности, упражнения на выносливость и координацию. </w:t>
            </w:r>
          </w:p>
          <w:p w14:paraId="0D7B11AC"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На материале спортивных игр:</w:t>
            </w:r>
          </w:p>
          <w:p w14:paraId="4561B55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Футбол – удар по неподвижному и катящемуся мячу; остановка мяча; ведение мяча; подвижные игры на материале футбола.</w:t>
            </w:r>
          </w:p>
          <w:p w14:paraId="5076E43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Баскетбол – специальные передвижения без мяча; ловля и передача мяча в движении; броски</w:t>
            </w:r>
            <w:r>
              <w:rPr>
                <w:rFonts w:ascii="Times New Roman" w:eastAsia="Times New Roman" w:hAnsi="Times New Roman" w:cs="Times New Roman"/>
              </w:rPr>
              <w:t xml:space="preserve"> </w:t>
            </w:r>
            <w:r w:rsidRPr="00476C03">
              <w:rPr>
                <w:rFonts w:ascii="Times New Roman" w:eastAsia="Times New Roman" w:hAnsi="Times New Roman" w:cs="Times New Roman"/>
              </w:rPr>
              <w:t>в</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цель (кольцо, щит, мишень, обруч); ведение мяча </w:t>
            </w:r>
          </w:p>
          <w:p w14:paraId="7C1DAD0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(правой, левой рукой) в движении</w:t>
            </w:r>
            <w:r>
              <w:rPr>
                <w:rFonts w:ascii="Times New Roman" w:eastAsia="Times New Roman" w:hAnsi="Times New Roman" w:cs="Times New Roman"/>
              </w:rPr>
              <w:t xml:space="preserve"> </w:t>
            </w:r>
            <w:r w:rsidRPr="00476C03">
              <w:rPr>
                <w:rFonts w:ascii="Times New Roman" w:eastAsia="Times New Roman" w:hAnsi="Times New Roman" w:cs="Times New Roman"/>
              </w:rPr>
              <w:t>по</w:t>
            </w:r>
            <w:r>
              <w:rPr>
                <w:rFonts w:ascii="Times New Roman" w:eastAsia="Times New Roman" w:hAnsi="Times New Roman" w:cs="Times New Roman"/>
              </w:rPr>
              <w:t xml:space="preserve"> </w:t>
            </w:r>
            <w:r w:rsidRPr="00476C03">
              <w:rPr>
                <w:rFonts w:ascii="Times New Roman" w:eastAsia="Times New Roman" w:hAnsi="Times New Roman" w:cs="Times New Roman"/>
              </w:rPr>
              <w:t>прямой (шагом и бегом); подвижные игры на материале баскетбола.</w:t>
            </w:r>
          </w:p>
          <w:p w14:paraId="1983D557"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Волейбол – подбрасывание мяча; подача мяча; приём и передача мяча; подвижные игры на материале волейбола</w:t>
            </w:r>
          </w:p>
        </w:tc>
        <w:tc>
          <w:tcPr>
            <w:tcW w:w="3196" w:type="dxa"/>
          </w:tcPr>
          <w:p w14:paraId="719C1E6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в самостоятельной организации и проведении подвижных игр.</w:t>
            </w:r>
          </w:p>
          <w:p w14:paraId="0D465CC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Излагать правила и условия</w:t>
            </w:r>
            <w:r>
              <w:rPr>
                <w:rFonts w:ascii="Times New Roman" w:eastAsia="Times New Roman" w:hAnsi="Times New Roman" w:cs="Times New Roman"/>
              </w:rPr>
              <w:t xml:space="preserve"> п</w:t>
            </w:r>
            <w:r w:rsidRPr="00476C03">
              <w:rPr>
                <w:rFonts w:ascii="Times New Roman" w:eastAsia="Times New Roman" w:hAnsi="Times New Roman" w:cs="Times New Roman"/>
              </w:rPr>
              <w:t>роведения подвижных игр.</w:t>
            </w:r>
          </w:p>
          <w:p w14:paraId="5F62541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двигательные действия, составляющие содержание подвижных игр.</w:t>
            </w:r>
          </w:p>
          <w:p w14:paraId="5A403A9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в подвижных играх.</w:t>
            </w:r>
          </w:p>
          <w:p w14:paraId="6D13821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Принимать адекватные решения в условиях игровой деятельности.</w:t>
            </w:r>
          </w:p>
          <w:p w14:paraId="2072E67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управлять эмоциями в процессе учебной и игровой деятельности.</w:t>
            </w:r>
          </w:p>
          <w:p w14:paraId="7300B7A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быстроту и ловкость во время подвижных игр.</w:t>
            </w:r>
          </w:p>
          <w:p w14:paraId="7D9259A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Соблюдать дисциплину и правила техники безопасности во время подвижных игр.</w:t>
            </w:r>
          </w:p>
          <w:p w14:paraId="72857F4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разучиваемые технические действия из спортивных игр и осваивать их.</w:t>
            </w:r>
          </w:p>
          <w:p w14:paraId="0670C87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из спортивных игр.</w:t>
            </w:r>
          </w:p>
          <w:p w14:paraId="2FC873CC"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Моделировать технику выполнения игровых действий в зависимости от изменен</w:t>
            </w:r>
            <w:r>
              <w:rPr>
                <w:rFonts w:ascii="Times New Roman" w:eastAsia="Times New Roman" w:hAnsi="Times New Roman" w:cs="Times New Roman"/>
              </w:rPr>
              <w:t>ия условий и двигательных задач</w:t>
            </w:r>
          </w:p>
        </w:tc>
        <w:tc>
          <w:tcPr>
            <w:tcW w:w="3217" w:type="dxa"/>
          </w:tcPr>
          <w:p w14:paraId="380F33C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в самостоятельной организации и проведении подвижных игр.</w:t>
            </w:r>
          </w:p>
          <w:p w14:paraId="3A42048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взаимодействовать в парах и группах при выполнении технических действий в подвижных играх.</w:t>
            </w:r>
          </w:p>
          <w:p w14:paraId="11B4817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описывать разучиваемые технические действия из спортивных и подвижных игр и осваивать их.</w:t>
            </w:r>
          </w:p>
          <w:p w14:paraId="54D78493"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 xml:space="preserve">Знания о </w:t>
            </w:r>
            <w:r w:rsidRPr="00476C03">
              <w:rPr>
                <w:rFonts w:ascii="Times New Roman" w:eastAsia="Times New Roman" w:hAnsi="Times New Roman" w:cs="Times New Roman"/>
              </w:rPr>
              <w:t xml:space="preserve">моделировании техники выполнения игровых действий в зависимости от </w:t>
            </w:r>
            <w:r w:rsidRPr="00476C03">
              <w:rPr>
                <w:rFonts w:ascii="Times New Roman" w:eastAsia="Times New Roman" w:hAnsi="Times New Roman" w:cs="Times New Roman"/>
              </w:rPr>
              <w:lastRenderedPageBreak/>
              <w:t>изменен</w:t>
            </w:r>
            <w:r>
              <w:rPr>
                <w:rFonts w:ascii="Times New Roman" w:eastAsia="Times New Roman" w:hAnsi="Times New Roman" w:cs="Times New Roman"/>
              </w:rPr>
              <w:t>ия условий и двигательных задач</w:t>
            </w:r>
          </w:p>
        </w:tc>
      </w:tr>
      <w:tr w:rsidR="00841A97" w:rsidRPr="00476C03" w14:paraId="64D7B3C0" w14:textId="77777777" w:rsidTr="00945A4C">
        <w:tc>
          <w:tcPr>
            <w:tcW w:w="9628" w:type="dxa"/>
            <w:gridSpan w:val="3"/>
            <w:shd w:val="clear" w:color="auto" w:fill="auto"/>
          </w:tcPr>
          <w:p w14:paraId="5D6773F0" w14:textId="77777777" w:rsidR="00841A97" w:rsidRPr="00476C03" w:rsidRDefault="00841A97" w:rsidP="00AE6639">
            <w:pPr>
              <w:spacing w:line="276" w:lineRule="auto"/>
              <w:jc w:val="center"/>
              <w:rPr>
                <w:rFonts w:ascii="Times New Roman" w:hAnsi="Times New Roman" w:cs="Times New Roman"/>
              </w:rPr>
            </w:pPr>
            <w:r w:rsidRPr="00476C03">
              <w:rPr>
                <w:rFonts w:ascii="Times New Roman" w:hAnsi="Times New Roman" w:cs="Times New Roman"/>
                <w:b/>
              </w:rPr>
              <w:t>4 КЛАСС</w:t>
            </w:r>
          </w:p>
        </w:tc>
      </w:tr>
      <w:tr w:rsidR="00841A97" w:rsidRPr="00BE6F28" w14:paraId="205620EB" w14:textId="77777777" w:rsidTr="00841A97">
        <w:tc>
          <w:tcPr>
            <w:tcW w:w="9628" w:type="dxa"/>
            <w:gridSpan w:val="3"/>
          </w:tcPr>
          <w:p w14:paraId="4217A65D" w14:textId="77777777" w:rsidR="00841A97" w:rsidRPr="00BE6F28" w:rsidRDefault="00841A97" w:rsidP="00AE6639">
            <w:pPr>
              <w:spacing w:line="276" w:lineRule="auto"/>
              <w:jc w:val="center"/>
              <w:rPr>
                <w:rFonts w:ascii="Times New Roman" w:hAnsi="Times New Roman" w:cs="Times New Roman"/>
                <w:b/>
              </w:rPr>
            </w:pPr>
            <w:r w:rsidRPr="00BE6F28">
              <w:rPr>
                <w:rStyle w:val="12"/>
                <w:rFonts w:eastAsia="Arial Unicode MS"/>
                <w:b/>
                <w:sz w:val="24"/>
                <w:szCs w:val="24"/>
              </w:rPr>
              <w:t>Раздел программы «Знания о физической культуре»</w:t>
            </w:r>
          </w:p>
        </w:tc>
      </w:tr>
      <w:tr w:rsidR="00841A97" w:rsidRPr="00476C03" w14:paraId="3B87C505" w14:textId="77777777" w:rsidTr="00841A97">
        <w:tc>
          <w:tcPr>
            <w:tcW w:w="3215" w:type="dxa"/>
          </w:tcPr>
          <w:p w14:paraId="233996C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Физическая культура как система укрепления здоровья человека. Жизненно важные способы</w:t>
            </w:r>
            <w:r>
              <w:rPr>
                <w:rFonts w:ascii="Times New Roman" w:eastAsia="Times New Roman" w:hAnsi="Times New Roman" w:cs="Times New Roman"/>
              </w:rPr>
              <w:t xml:space="preserve"> </w:t>
            </w:r>
            <w:r w:rsidRPr="00476C03">
              <w:rPr>
                <w:rFonts w:ascii="Times New Roman" w:eastAsia="Times New Roman" w:hAnsi="Times New Roman" w:cs="Times New Roman"/>
              </w:rPr>
              <w:t>передвижения человека.</w:t>
            </w:r>
          </w:p>
          <w:p w14:paraId="43256368" w14:textId="77777777" w:rsidR="00854842" w:rsidRPr="00E9213E" w:rsidRDefault="00854842" w:rsidP="00854842">
            <w:pPr>
              <w:spacing w:line="276" w:lineRule="auto"/>
              <w:jc w:val="both"/>
              <w:rPr>
                <w:rFonts w:ascii="Times New Roman" w:hAnsi="Times New Roman" w:cs="Times New Roman"/>
              </w:rPr>
            </w:pPr>
            <w:r w:rsidRPr="00E9213E">
              <w:rPr>
                <w:rFonts w:ascii="Times New Roman" w:hAnsi="Times New Roman" w:cs="Times New Roman"/>
              </w:rPr>
              <w:t>Правила поведения и предупреждения травматизма на уроке</w:t>
            </w:r>
            <w:r>
              <w:rPr>
                <w:rFonts w:ascii="Times New Roman" w:hAnsi="Times New Roman" w:cs="Times New Roman"/>
              </w:rPr>
              <w:t xml:space="preserve"> </w:t>
            </w:r>
            <w:r w:rsidRPr="00E9213E">
              <w:rPr>
                <w:rFonts w:ascii="Times New Roman" w:hAnsi="Times New Roman" w:cs="Times New Roman"/>
              </w:rPr>
              <w:t>физической культуры</w:t>
            </w:r>
          </w:p>
          <w:p w14:paraId="4C278AD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Подбор одежды, обуви и инвентаря.</w:t>
            </w:r>
          </w:p>
          <w:p w14:paraId="24074A1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Важность развития основных физических качеств в истории развития человечества.</w:t>
            </w:r>
          </w:p>
          <w:p w14:paraId="593B7474" w14:textId="1A9D6FB6"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Физические упражнения и их влияние на развитие физических качеств. Основные физические качества: сила, быстрота, выносливость, ловкость, гибкость и равновесие</w:t>
            </w:r>
            <w:r w:rsidR="00E9213E">
              <w:rPr>
                <w:rFonts w:ascii="Times New Roman" w:eastAsia="Times New Roman" w:hAnsi="Times New Roman" w:cs="Times New Roman"/>
              </w:rPr>
              <w:t>.</w:t>
            </w:r>
          </w:p>
          <w:p w14:paraId="41D120A2" w14:textId="77777777" w:rsidR="00E9213E" w:rsidRPr="00E9213E" w:rsidRDefault="00E9213E" w:rsidP="00E9213E">
            <w:pPr>
              <w:spacing w:line="276" w:lineRule="auto"/>
              <w:jc w:val="both"/>
              <w:rPr>
                <w:rFonts w:ascii="Times New Roman" w:hAnsi="Times New Roman" w:cs="Times New Roman"/>
              </w:rPr>
            </w:pPr>
            <w:r w:rsidRPr="00E9213E">
              <w:rPr>
                <w:rFonts w:ascii="Times New Roman" w:hAnsi="Times New Roman" w:cs="Times New Roman"/>
              </w:rPr>
              <w:t>Назначение уроков физической культуры. Ходьба, бег,</w:t>
            </w:r>
          </w:p>
          <w:p w14:paraId="10DD5BBB" w14:textId="77777777" w:rsidR="00854842" w:rsidRPr="00E9213E" w:rsidRDefault="00E9213E" w:rsidP="00854842">
            <w:pPr>
              <w:spacing w:line="276" w:lineRule="auto"/>
              <w:jc w:val="both"/>
              <w:rPr>
                <w:rFonts w:ascii="Times New Roman" w:hAnsi="Times New Roman" w:cs="Times New Roman"/>
              </w:rPr>
            </w:pPr>
            <w:r w:rsidRPr="00E9213E">
              <w:rPr>
                <w:rFonts w:ascii="Times New Roman" w:hAnsi="Times New Roman" w:cs="Times New Roman"/>
              </w:rPr>
              <w:t>прыжки, лазанье, ползание, плавание как жизненно важные способы</w:t>
            </w:r>
            <w:r w:rsidR="00854842">
              <w:rPr>
                <w:rFonts w:ascii="Times New Roman" w:hAnsi="Times New Roman" w:cs="Times New Roman"/>
              </w:rPr>
              <w:t xml:space="preserve"> </w:t>
            </w:r>
            <w:r w:rsidRPr="00E9213E">
              <w:rPr>
                <w:rFonts w:ascii="Times New Roman" w:hAnsi="Times New Roman" w:cs="Times New Roman"/>
              </w:rPr>
              <w:t>передвижения человека.</w:t>
            </w:r>
            <w:r w:rsidR="00854842">
              <w:rPr>
                <w:rFonts w:ascii="Times New Roman" w:hAnsi="Times New Roman" w:cs="Times New Roman"/>
              </w:rPr>
              <w:t xml:space="preserve"> </w:t>
            </w:r>
            <w:r w:rsidR="00854842" w:rsidRPr="00E9213E">
              <w:rPr>
                <w:rFonts w:ascii="Times New Roman" w:hAnsi="Times New Roman" w:cs="Times New Roman"/>
              </w:rPr>
              <w:t xml:space="preserve">Особенности </w:t>
            </w:r>
            <w:r w:rsidR="00854842" w:rsidRPr="00E9213E">
              <w:rPr>
                <w:rFonts w:ascii="Times New Roman" w:hAnsi="Times New Roman" w:cs="Times New Roman"/>
              </w:rPr>
              <w:lastRenderedPageBreak/>
              <w:t>физической культуры</w:t>
            </w:r>
            <w:r w:rsidR="00854842">
              <w:rPr>
                <w:rFonts w:ascii="Times New Roman" w:hAnsi="Times New Roman" w:cs="Times New Roman"/>
              </w:rPr>
              <w:t xml:space="preserve"> </w:t>
            </w:r>
            <w:r w:rsidR="00854842" w:rsidRPr="00E9213E">
              <w:rPr>
                <w:rFonts w:ascii="Times New Roman" w:hAnsi="Times New Roman" w:cs="Times New Roman"/>
              </w:rPr>
              <w:t>разных народов. Связь физической культуры с природными, географическими</w:t>
            </w:r>
          </w:p>
          <w:p w14:paraId="1714CDF5" w14:textId="77777777" w:rsidR="00854842" w:rsidRPr="00E9213E" w:rsidRDefault="00854842" w:rsidP="00854842">
            <w:pPr>
              <w:spacing w:line="276" w:lineRule="auto"/>
              <w:jc w:val="both"/>
              <w:rPr>
                <w:rFonts w:ascii="Times New Roman" w:hAnsi="Times New Roman" w:cs="Times New Roman"/>
              </w:rPr>
            </w:pPr>
            <w:r w:rsidRPr="00E9213E">
              <w:rPr>
                <w:rFonts w:ascii="Times New Roman" w:hAnsi="Times New Roman" w:cs="Times New Roman"/>
              </w:rPr>
              <w:t>особенностями, традициями и обычаями народа. Связь физической культуры с трудовой и</w:t>
            </w:r>
          </w:p>
          <w:p w14:paraId="46B1BC87" w14:textId="14C15CA9" w:rsidR="00E9213E" w:rsidRPr="00476C03" w:rsidRDefault="00854842" w:rsidP="00854842">
            <w:pPr>
              <w:spacing w:line="276" w:lineRule="auto"/>
              <w:jc w:val="both"/>
              <w:rPr>
                <w:rFonts w:ascii="Times New Roman" w:hAnsi="Times New Roman" w:cs="Times New Roman"/>
              </w:rPr>
            </w:pPr>
            <w:r w:rsidRPr="00E9213E">
              <w:rPr>
                <w:rFonts w:ascii="Times New Roman" w:hAnsi="Times New Roman" w:cs="Times New Roman"/>
              </w:rPr>
              <w:t>военной деятельностью.</w:t>
            </w:r>
          </w:p>
        </w:tc>
        <w:tc>
          <w:tcPr>
            <w:tcW w:w="3196" w:type="dxa"/>
          </w:tcPr>
          <w:p w14:paraId="2B9A6A0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Выявлять различия в основных способах передвижения человека.</w:t>
            </w:r>
          </w:p>
          <w:p w14:paraId="5DE23FF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Знать, понимать и пересказывать правила поведения на уроке физической культуры.</w:t>
            </w:r>
          </w:p>
          <w:p w14:paraId="4BBDEEF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Уметь подбирать одежду и обувь для занятий физическими упражнениями в залах, на улице, в разную погоду</w:t>
            </w:r>
            <w:r>
              <w:rPr>
                <w:rFonts w:ascii="Times New Roman" w:eastAsia="Times New Roman" w:hAnsi="Times New Roman" w:cs="Times New Roman"/>
              </w:rPr>
              <w:t>.</w:t>
            </w:r>
          </w:p>
          <w:p w14:paraId="5085E8C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Пересказывать тексты по истории физической культуры.</w:t>
            </w:r>
          </w:p>
          <w:p w14:paraId="3C3EF839"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hAnsi="Times New Roman" w:cs="Times New Roman"/>
              </w:rPr>
              <w:t>Различать упражнения по воздействию на развитие основных физических качеств (сила,</w:t>
            </w:r>
            <w:r>
              <w:rPr>
                <w:rFonts w:ascii="Times New Roman" w:hAnsi="Times New Roman" w:cs="Times New Roman"/>
              </w:rPr>
              <w:t xml:space="preserve"> б</w:t>
            </w:r>
            <w:r w:rsidRPr="00476C03">
              <w:rPr>
                <w:rFonts w:ascii="Times New Roman" w:hAnsi="Times New Roman" w:cs="Times New Roman"/>
              </w:rPr>
              <w:t>ыстрота, выносливость).</w:t>
            </w:r>
          </w:p>
          <w:p w14:paraId="1EC25464" w14:textId="77777777" w:rsidR="00841A97" w:rsidRDefault="00841A97" w:rsidP="00AE6639">
            <w:pPr>
              <w:spacing w:line="276" w:lineRule="auto"/>
              <w:jc w:val="both"/>
              <w:rPr>
                <w:rFonts w:ascii="Times New Roman" w:hAnsi="Times New Roman" w:cs="Times New Roman"/>
              </w:rPr>
            </w:pPr>
            <w:r w:rsidRPr="00476C03">
              <w:rPr>
                <w:rFonts w:ascii="Times New Roman" w:hAnsi="Times New Roman" w:cs="Times New Roman"/>
              </w:rPr>
              <w:t>Характеризовать показатели</w:t>
            </w:r>
            <w:r>
              <w:rPr>
                <w:rFonts w:ascii="Times New Roman" w:hAnsi="Times New Roman" w:cs="Times New Roman"/>
              </w:rPr>
              <w:t xml:space="preserve"> ф</w:t>
            </w:r>
            <w:r w:rsidRPr="00476C03">
              <w:rPr>
                <w:rFonts w:ascii="Times New Roman" w:hAnsi="Times New Roman" w:cs="Times New Roman"/>
              </w:rPr>
              <w:t>изической подготовки</w:t>
            </w:r>
          </w:p>
          <w:p w14:paraId="56C580D1" w14:textId="3E1E9C65" w:rsidR="00E9213E" w:rsidRPr="00476C03" w:rsidRDefault="00E9213E" w:rsidP="00E9213E">
            <w:pPr>
              <w:spacing w:line="276" w:lineRule="auto"/>
              <w:jc w:val="both"/>
              <w:rPr>
                <w:rFonts w:ascii="Times New Roman" w:hAnsi="Times New Roman" w:cs="Times New Roman"/>
              </w:rPr>
            </w:pPr>
            <w:r w:rsidRPr="00E9213E">
              <w:rPr>
                <w:rFonts w:ascii="Times New Roman" w:hAnsi="Times New Roman" w:cs="Times New Roman"/>
              </w:rPr>
              <w:t>Важность развития основных физических качеств.</w:t>
            </w:r>
          </w:p>
        </w:tc>
        <w:tc>
          <w:tcPr>
            <w:tcW w:w="3217" w:type="dxa"/>
          </w:tcPr>
          <w:p w14:paraId="71EBB12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i/>
                <w:iCs/>
              </w:rPr>
              <w:t xml:space="preserve">Способность </w:t>
            </w:r>
            <w:r w:rsidRPr="00476C03">
              <w:rPr>
                <w:rFonts w:ascii="Times New Roman" w:eastAsia="Times New Roman" w:hAnsi="Times New Roman" w:cs="Times New Roman"/>
              </w:rPr>
              <w:t>определять и кратко характеризовать</w:t>
            </w:r>
            <w:r w:rsidRPr="00476C03">
              <w:rPr>
                <w:rFonts w:ascii="Times New Roman" w:eastAsia="Times New Roman" w:hAnsi="Times New Roman" w:cs="Times New Roman"/>
                <w:i/>
                <w:iCs/>
              </w:rPr>
              <w:t xml:space="preserve"> </w:t>
            </w:r>
            <w:r w:rsidRPr="00476C03">
              <w:rPr>
                <w:rFonts w:ascii="Times New Roman" w:eastAsia="Times New Roman" w:hAnsi="Times New Roman" w:cs="Times New Roman"/>
              </w:rPr>
              <w:t>физическую культуру.</w:t>
            </w:r>
          </w:p>
          <w:p w14:paraId="79F8468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Знания о различии в основных способах передвижения человека.</w:t>
            </w:r>
          </w:p>
          <w:p w14:paraId="44B7E60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Знания о</w:t>
            </w:r>
            <w:r>
              <w:rPr>
                <w:rFonts w:ascii="Times New Roman" w:eastAsia="Times New Roman" w:hAnsi="Times New Roman" w:cs="Times New Roman"/>
              </w:rPr>
              <w:t>б</w:t>
            </w:r>
            <w:r w:rsidRPr="00476C03">
              <w:rPr>
                <w:rFonts w:ascii="Times New Roman" w:eastAsia="Times New Roman" w:hAnsi="Times New Roman" w:cs="Times New Roman"/>
              </w:rPr>
              <w:t xml:space="preserve"> определени</w:t>
            </w:r>
            <w:r>
              <w:rPr>
                <w:rFonts w:ascii="Times New Roman" w:eastAsia="Times New Roman" w:hAnsi="Times New Roman" w:cs="Times New Roman"/>
              </w:rPr>
              <w:t>и</w:t>
            </w:r>
            <w:r w:rsidRPr="00476C03">
              <w:rPr>
                <w:rFonts w:ascii="Times New Roman" w:eastAsia="Times New Roman" w:hAnsi="Times New Roman" w:cs="Times New Roman"/>
              </w:rPr>
              <w:t xml:space="preserve"> ситуации, требующие применения правил предупреждения травматизма.</w:t>
            </w:r>
          </w:p>
          <w:p w14:paraId="5E0104D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Умения пересказывать тексты по истории физической культуры,</w:t>
            </w:r>
            <w:r>
              <w:rPr>
                <w:rFonts w:ascii="Times New Roman" w:eastAsia="Times New Roman" w:hAnsi="Times New Roman" w:cs="Times New Roman"/>
              </w:rPr>
              <w:t xml:space="preserve"> р</w:t>
            </w:r>
            <w:r w:rsidRPr="00476C03">
              <w:rPr>
                <w:rFonts w:ascii="Times New Roman" w:eastAsia="Times New Roman" w:hAnsi="Times New Roman" w:cs="Times New Roman"/>
              </w:rPr>
              <w:t>азличать упражнения по воздействию на развитие основных физических качеств (сила, быстрота, выносливость).</w:t>
            </w:r>
          </w:p>
          <w:p w14:paraId="6823ABEE"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Знания и умения характеризовать показатели</w:t>
            </w:r>
            <w:r>
              <w:rPr>
                <w:rFonts w:ascii="Times New Roman" w:eastAsia="Times New Roman" w:hAnsi="Times New Roman" w:cs="Times New Roman"/>
              </w:rPr>
              <w:t xml:space="preserve"> ф</w:t>
            </w:r>
            <w:r w:rsidRPr="00476C03">
              <w:rPr>
                <w:rFonts w:ascii="Times New Roman" w:eastAsia="Times New Roman" w:hAnsi="Times New Roman" w:cs="Times New Roman"/>
              </w:rPr>
              <w:t>изической подготовки</w:t>
            </w:r>
          </w:p>
        </w:tc>
      </w:tr>
      <w:tr w:rsidR="00854842" w:rsidRPr="00476C03" w14:paraId="7094E35B" w14:textId="77777777" w:rsidTr="00FB685D">
        <w:tc>
          <w:tcPr>
            <w:tcW w:w="9628" w:type="dxa"/>
            <w:gridSpan w:val="3"/>
          </w:tcPr>
          <w:p w14:paraId="740EA31F" w14:textId="159C6585" w:rsidR="00854842" w:rsidRPr="00854842" w:rsidRDefault="00854842" w:rsidP="00AE6639">
            <w:pPr>
              <w:spacing w:line="276" w:lineRule="auto"/>
              <w:jc w:val="both"/>
              <w:rPr>
                <w:rFonts w:ascii="Times New Roman" w:eastAsia="Times New Roman" w:hAnsi="Times New Roman" w:cs="Times New Roman"/>
              </w:rPr>
            </w:pPr>
            <w:r>
              <w:rPr>
                <w:rFonts w:ascii="Times New Roman" w:hAnsi="Times New Roman" w:cs="Times New Roman"/>
                <w:b/>
                <w:bCs/>
                <w:sz w:val="24"/>
                <w:szCs w:val="24"/>
              </w:rPr>
              <w:t xml:space="preserve">                         </w:t>
            </w:r>
            <w:r w:rsidRPr="0073214A">
              <w:rPr>
                <w:rFonts w:ascii="Times New Roman" w:hAnsi="Times New Roman" w:cs="Times New Roman"/>
                <w:b/>
                <w:bCs/>
                <w:sz w:val="24"/>
                <w:szCs w:val="24"/>
              </w:rPr>
              <w:t>Раздел программы «Способы двигательной деятельности»</w:t>
            </w:r>
          </w:p>
        </w:tc>
      </w:tr>
      <w:tr w:rsidR="00854842" w:rsidRPr="00476C03" w14:paraId="0DCC2428" w14:textId="77777777" w:rsidTr="00841A97">
        <w:tc>
          <w:tcPr>
            <w:tcW w:w="3215" w:type="dxa"/>
          </w:tcPr>
          <w:p w14:paraId="34504CE4" w14:textId="6782FE9C" w:rsidR="00854842" w:rsidRPr="006B7912" w:rsidRDefault="006B7912" w:rsidP="00AE6639">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К</w:t>
            </w:r>
            <w:r w:rsidR="00854842" w:rsidRPr="006B7912">
              <w:rPr>
                <w:rFonts w:ascii="Times New Roman" w:hAnsi="Times New Roman" w:cs="Times New Roman"/>
                <w:sz w:val="24"/>
                <w:szCs w:val="24"/>
              </w:rPr>
              <w:t>омплексы упражнений по профилактике нарушения осанки. Комплексы упражнений для развития физических качеств. Самостоятельные наблюдения за физическим развитием и физической подготовленностью. Правильная осанка, ее значение и показатели. Измерение частоты сердечных сокращений во время выполнения физических упражнений. Организация и проведение подвижных игр (на спортивных площадках и в спортивных залах).</w:t>
            </w:r>
          </w:p>
        </w:tc>
        <w:tc>
          <w:tcPr>
            <w:tcW w:w="3196" w:type="dxa"/>
          </w:tcPr>
          <w:p w14:paraId="466BFFF7" w14:textId="2F153535" w:rsidR="00854842" w:rsidRPr="00854842" w:rsidRDefault="006B7912" w:rsidP="00854842">
            <w:pPr>
              <w:spacing w:line="276" w:lineRule="auto"/>
              <w:jc w:val="both"/>
              <w:rPr>
                <w:rFonts w:ascii="Times New Roman" w:eastAsia="Times New Roman" w:hAnsi="Times New Roman" w:cs="Times New Roman"/>
              </w:rPr>
            </w:pPr>
            <w:r>
              <w:rPr>
                <w:rFonts w:ascii="Times New Roman" w:eastAsia="Times New Roman" w:hAnsi="Times New Roman" w:cs="Times New Roman"/>
              </w:rPr>
              <w:t>И</w:t>
            </w:r>
            <w:r w:rsidR="00854842" w:rsidRPr="00854842">
              <w:rPr>
                <w:rFonts w:ascii="Times New Roman" w:eastAsia="Times New Roman" w:hAnsi="Times New Roman" w:cs="Times New Roman"/>
              </w:rPr>
              <w:t xml:space="preserve">змерять показатели развития физических качеств и способностей по методикам программы по физической культуре (гибкость, координационно скоростные способности); объяснять технику разученных гимнастических упражнений и специальных физических упражнений по виду спорта (по выбору); составлять, организовывать и проводить подвижные игры с элементами </w:t>
            </w:r>
          </w:p>
          <w:p w14:paraId="07A2A624" w14:textId="384776AE" w:rsidR="00854842" w:rsidRPr="00476C03" w:rsidRDefault="00854842" w:rsidP="00854842">
            <w:pPr>
              <w:spacing w:line="276" w:lineRule="auto"/>
              <w:jc w:val="both"/>
              <w:rPr>
                <w:rFonts w:ascii="Times New Roman" w:eastAsia="Times New Roman" w:hAnsi="Times New Roman" w:cs="Times New Roman"/>
              </w:rPr>
            </w:pPr>
            <w:r w:rsidRPr="00854842">
              <w:rPr>
                <w:rFonts w:ascii="Times New Roman" w:eastAsia="Times New Roman" w:hAnsi="Times New Roman" w:cs="Times New Roman"/>
              </w:rPr>
              <w:t>соревновательной деятельности.</w:t>
            </w:r>
          </w:p>
        </w:tc>
        <w:tc>
          <w:tcPr>
            <w:tcW w:w="3217" w:type="dxa"/>
          </w:tcPr>
          <w:p w14:paraId="05CC685B" w14:textId="3720D701" w:rsidR="00854842" w:rsidRPr="00854842" w:rsidRDefault="00854842" w:rsidP="0085484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Умение </w:t>
            </w:r>
            <w:r w:rsidRPr="00854842">
              <w:rPr>
                <w:rFonts w:ascii="Times New Roman" w:eastAsia="Times New Roman" w:hAnsi="Times New Roman" w:cs="Times New Roman"/>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r>
              <w:rPr>
                <w:rFonts w:ascii="Times New Roman" w:eastAsia="Times New Roman" w:hAnsi="Times New Roman" w:cs="Times New Roman"/>
              </w:rPr>
              <w:t xml:space="preserve"> </w:t>
            </w:r>
            <w:r w:rsidRPr="00854842">
              <w:rPr>
                <w:rFonts w:ascii="Times New Roman" w:eastAsia="Times New Roman" w:hAnsi="Times New Roman" w:cs="Times New Roman"/>
              </w:rPr>
              <w:t>общаться и взаимодействовать в игровой деятельности; 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r>
              <w:rPr>
                <w:rFonts w:ascii="Times New Roman" w:eastAsia="Times New Roman" w:hAnsi="Times New Roman" w:cs="Times New Roman"/>
              </w:rPr>
              <w:t>;</w:t>
            </w:r>
          </w:p>
        </w:tc>
      </w:tr>
      <w:tr w:rsidR="006B7912" w:rsidRPr="00476C03" w14:paraId="2C329EE1" w14:textId="77777777" w:rsidTr="00FB685D">
        <w:tc>
          <w:tcPr>
            <w:tcW w:w="9628" w:type="dxa"/>
            <w:gridSpan w:val="3"/>
          </w:tcPr>
          <w:p w14:paraId="75D29F35" w14:textId="02EDD372" w:rsidR="006B7912" w:rsidRPr="00476C03" w:rsidRDefault="006B7912" w:rsidP="00AE6639">
            <w:pPr>
              <w:spacing w:line="276" w:lineRule="auto"/>
              <w:jc w:val="both"/>
              <w:rPr>
                <w:rFonts w:ascii="Times New Roman" w:eastAsia="Times New Roman" w:hAnsi="Times New Roman" w:cs="Times New Roman"/>
                <w:i/>
                <w:iCs/>
              </w:rPr>
            </w:pPr>
            <w:r>
              <w:rPr>
                <w:rFonts w:ascii="Times New Roman" w:hAnsi="Times New Roman" w:cs="Times New Roman"/>
                <w:b/>
                <w:bCs/>
                <w:sz w:val="24"/>
                <w:szCs w:val="24"/>
              </w:rPr>
              <w:t xml:space="preserve">                              </w:t>
            </w:r>
            <w:r w:rsidRPr="0073214A">
              <w:rPr>
                <w:rFonts w:ascii="Times New Roman" w:hAnsi="Times New Roman" w:cs="Times New Roman"/>
                <w:b/>
                <w:bCs/>
                <w:sz w:val="24"/>
                <w:szCs w:val="24"/>
              </w:rPr>
              <w:t>Раздел программы «Физическое совершенствование»</w:t>
            </w:r>
          </w:p>
        </w:tc>
      </w:tr>
      <w:tr w:rsidR="00841A97" w:rsidRPr="00BE6F28" w14:paraId="661CC021" w14:textId="77777777" w:rsidTr="00841A97">
        <w:tc>
          <w:tcPr>
            <w:tcW w:w="9628" w:type="dxa"/>
            <w:gridSpan w:val="3"/>
          </w:tcPr>
          <w:p w14:paraId="629E1872" w14:textId="66F21A79" w:rsidR="00841A97" w:rsidRPr="00BE6F28" w:rsidRDefault="00841A97" w:rsidP="00AE6639">
            <w:pPr>
              <w:spacing w:line="276" w:lineRule="auto"/>
              <w:jc w:val="center"/>
              <w:rPr>
                <w:rFonts w:ascii="Times New Roman" w:hAnsi="Times New Roman" w:cs="Times New Roman"/>
                <w:b/>
              </w:rPr>
            </w:pPr>
            <w:r w:rsidRPr="00BE6F28">
              <w:rPr>
                <w:rStyle w:val="12"/>
                <w:rFonts w:eastAsia="Arial Unicode MS"/>
                <w:b/>
                <w:sz w:val="24"/>
                <w:szCs w:val="24"/>
              </w:rPr>
              <w:t>«Гимнастика с элементами акробатики»</w:t>
            </w:r>
          </w:p>
        </w:tc>
      </w:tr>
      <w:tr w:rsidR="00841A97" w:rsidRPr="00476C03" w14:paraId="26F3E742" w14:textId="77777777" w:rsidTr="00841A97">
        <w:tc>
          <w:tcPr>
            <w:tcW w:w="3215" w:type="dxa"/>
          </w:tcPr>
          <w:p w14:paraId="78038F5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Акробатика.</w:t>
            </w:r>
            <w:r w:rsidRPr="00476C03">
              <w:rPr>
                <w:rFonts w:ascii="Times New Roman" w:eastAsia="Times New Roman" w:hAnsi="Times New Roman" w:cs="Times New Roman"/>
              </w:rPr>
              <w:t xml:space="preserve"> Кувырок назад; </w:t>
            </w:r>
            <w:r>
              <w:rPr>
                <w:rFonts w:ascii="Times New Roman" w:eastAsia="Times New Roman" w:hAnsi="Times New Roman" w:cs="Times New Roman"/>
              </w:rPr>
              <w:t>к</w:t>
            </w:r>
            <w:r w:rsidRPr="00476C03">
              <w:rPr>
                <w:rFonts w:ascii="Times New Roman" w:eastAsia="Times New Roman" w:hAnsi="Times New Roman" w:cs="Times New Roman"/>
              </w:rPr>
              <w:t xml:space="preserve">увырок вперед; </w:t>
            </w:r>
            <w:r>
              <w:rPr>
                <w:rFonts w:ascii="Times New Roman" w:eastAsia="Times New Roman" w:hAnsi="Times New Roman" w:cs="Times New Roman"/>
              </w:rPr>
              <w:t>к</w:t>
            </w:r>
            <w:r w:rsidRPr="00476C03">
              <w:rPr>
                <w:rFonts w:ascii="Times New Roman" w:eastAsia="Times New Roman" w:hAnsi="Times New Roman" w:cs="Times New Roman"/>
              </w:rPr>
              <w:t>увырок назад и перекатом стойка на лопатках;</w:t>
            </w:r>
            <w:r>
              <w:rPr>
                <w:rFonts w:ascii="Times New Roman" w:eastAsia="Times New Roman" w:hAnsi="Times New Roman" w:cs="Times New Roman"/>
              </w:rPr>
              <w:t xml:space="preserve"> м</w:t>
            </w:r>
            <w:r w:rsidRPr="00476C03">
              <w:rPr>
                <w:rFonts w:ascii="Times New Roman" w:eastAsia="Times New Roman" w:hAnsi="Times New Roman" w:cs="Times New Roman"/>
              </w:rPr>
              <w:t>ост</w:t>
            </w:r>
            <w:r>
              <w:rPr>
                <w:rFonts w:ascii="Times New Roman" w:eastAsia="Times New Roman" w:hAnsi="Times New Roman" w:cs="Times New Roman"/>
              </w:rPr>
              <w:t xml:space="preserve"> </w:t>
            </w:r>
            <w:r w:rsidRPr="00476C03">
              <w:rPr>
                <w:rFonts w:ascii="Times New Roman" w:eastAsia="Times New Roman" w:hAnsi="Times New Roman" w:cs="Times New Roman"/>
              </w:rPr>
              <w:t>с помощью и самостоятельно из положения лежа на спине.</w:t>
            </w:r>
          </w:p>
          <w:p w14:paraId="3B9F2F9C"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rPr>
              <w:t>Комбинация из освоенных элементов.</w:t>
            </w:r>
          </w:p>
          <w:p w14:paraId="64F24B4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Строевые упражнения:</w:t>
            </w:r>
            <w:r w:rsidRPr="00476C03">
              <w:rPr>
                <w:rFonts w:ascii="Times New Roman" w:eastAsia="Times New Roman" w:hAnsi="Times New Roman" w:cs="Times New Roman"/>
              </w:rPr>
              <w:t xml:space="preserve"> команды «Становись!», «Равняйсь!», «Смирно!», «Вольно!».</w:t>
            </w:r>
          </w:p>
          <w:p w14:paraId="3E3E302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Рапорт</w:t>
            </w:r>
            <w:r>
              <w:rPr>
                <w:rFonts w:ascii="Times New Roman" w:eastAsia="Times New Roman" w:hAnsi="Times New Roman" w:cs="Times New Roman"/>
              </w:rPr>
              <w:t xml:space="preserve"> </w:t>
            </w:r>
            <w:r w:rsidRPr="00476C03">
              <w:rPr>
                <w:rFonts w:ascii="Times New Roman" w:eastAsia="Times New Roman" w:hAnsi="Times New Roman" w:cs="Times New Roman"/>
              </w:rPr>
              <w:t>учителю</w:t>
            </w:r>
            <w:r>
              <w:rPr>
                <w:rFonts w:ascii="Times New Roman" w:eastAsia="Times New Roman" w:hAnsi="Times New Roman" w:cs="Times New Roman"/>
              </w:rPr>
              <w:t>.</w:t>
            </w:r>
          </w:p>
          <w:p w14:paraId="72C9B70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Повороты кругом на месте; расчет по порядку; перестроение из одной шеренги в три уступами, из колонны по одному в колонну по три и </w:t>
            </w:r>
            <w:r w:rsidRPr="00476C03">
              <w:rPr>
                <w:rFonts w:ascii="Times New Roman" w:eastAsia="Times New Roman" w:hAnsi="Times New Roman" w:cs="Times New Roman"/>
              </w:rPr>
              <w:lastRenderedPageBreak/>
              <w:t xml:space="preserve">четыре в движении с поворотом. </w:t>
            </w:r>
          </w:p>
          <w:p w14:paraId="3F7EB11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Прикладные упражнения: </w:t>
            </w:r>
            <w:r w:rsidRPr="0038610D">
              <w:rPr>
                <w:rFonts w:ascii="Times New Roman" w:eastAsia="Times New Roman" w:hAnsi="Times New Roman" w:cs="Times New Roman"/>
              </w:rPr>
              <w:t>р</w:t>
            </w:r>
            <w:r w:rsidRPr="00476C03">
              <w:rPr>
                <w:rFonts w:ascii="Times New Roman" w:eastAsia="Times New Roman" w:hAnsi="Times New Roman" w:cs="Times New Roman"/>
              </w:rPr>
              <w:t>азновидности ходьбы, ходьба узким и широким шагом, в разном темпе, в сочетании с бегом и остановками, с замедлением и ускорением.</w:t>
            </w:r>
          </w:p>
          <w:p w14:paraId="7A5C0EB9"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 xml:space="preserve">Упражнения в лазании: </w:t>
            </w:r>
            <w:r>
              <w:rPr>
                <w:rFonts w:ascii="Times New Roman" w:eastAsia="Times New Roman" w:hAnsi="Times New Roman" w:cs="Times New Roman"/>
              </w:rPr>
              <w:t>Лазание</w:t>
            </w:r>
            <w:r w:rsidRPr="00476C03">
              <w:rPr>
                <w:rFonts w:ascii="Times New Roman" w:eastAsia="Times New Roman" w:hAnsi="Times New Roman" w:cs="Times New Roman"/>
              </w:rPr>
              <w:t xml:space="preserve"> по канату в три приема</w:t>
            </w:r>
            <w:r w:rsidRPr="00476C03">
              <w:rPr>
                <w:rFonts w:ascii="Times New Roman" w:eastAsia="Times New Roman" w:hAnsi="Times New Roman" w:cs="Times New Roman"/>
                <w:b/>
              </w:rPr>
              <w:t xml:space="preserve">, </w:t>
            </w:r>
            <w:r>
              <w:rPr>
                <w:rFonts w:ascii="Times New Roman" w:eastAsia="Times New Roman" w:hAnsi="Times New Roman" w:cs="Times New Roman"/>
              </w:rPr>
              <w:t>перелезание</w:t>
            </w:r>
            <w:r w:rsidRPr="00476C03">
              <w:rPr>
                <w:rFonts w:ascii="Times New Roman" w:eastAsia="Times New Roman" w:hAnsi="Times New Roman" w:cs="Times New Roman"/>
              </w:rPr>
              <w:t xml:space="preserve"> через препятствия.</w:t>
            </w:r>
          </w:p>
          <w:p w14:paraId="38ADD3D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Переползание:</w:t>
            </w:r>
            <w:r>
              <w:rPr>
                <w:rFonts w:ascii="Times New Roman" w:eastAsia="Times New Roman" w:hAnsi="Times New Roman" w:cs="Times New Roman"/>
              </w:rPr>
              <w:t xml:space="preserve"> н</w:t>
            </w:r>
            <w:r w:rsidRPr="00476C03">
              <w:rPr>
                <w:rFonts w:ascii="Times New Roman" w:eastAsia="Times New Roman" w:hAnsi="Times New Roman" w:cs="Times New Roman"/>
              </w:rPr>
              <w:t>а четвереньках, на получетвереньках, по-пластунски, на боку.</w:t>
            </w:r>
          </w:p>
          <w:p w14:paraId="7FA4595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Упражнения в равновесии</w:t>
            </w:r>
            <w:r w:rsidRPr="00476C03">
              <w:rPr>
                <w:rFonts w:ascii="Times New Roman" w:eastAsia="Times New Roman" w:hAnsi="Times New Roman" w:cs="Times New Roman"/>
              </w:rPr>
              <w:t xml:space="preserve">: ходьба по бревну большими шагами и выпадами; </w:t>
            </w:r>
            <w:r>
              <w:rPr>
                <w:rFonts w:ascii="Times New Roman" w:eastAsia="Times New Roman" w:hAnsi="Times New Roman" w:cs="Times New Roman"/>
              </w:rPr>
              <w:t>х</w:t>
            </w:r>
            <w:r w:rsidRPr="00476C03">
              <w:rPr>
                <w:rFonts w:ascii="Times New Roman" w:eastAsia="Times New Roman" w:hAnsi="Times New Roman" w:cs="Times New Roman"/>
              </w:rPr>
              <w:t xml:space="preserve">одьба на носках; </w:t>
            </w:r>
            <w:r>
              <w:rPr>
                <w:rFonts w:ascii="Times New Roman" w:eastAsia="Times New Roman" w:hAnsi="Times New Roman" w:cs="Times New Roman"/>
              </w:rPr>
              <w:t>о</w:t>
            </w:r>
            <w:r w:rsidRPr="00476C03">
              <w:rPr>
                <w:rFonts w:ascii="Times New Roman" w:eastAsia="Times New Roman" w:hAnsi="Times New Roman" w:cs="Times New Roman"/>
              </w:rPr>
              <w:t>пускание в упор, стоя на одном колене (правом, левом).</w:t>
            </w:r>
          </w:p>
          <w:p w14:paraId="5F04129B"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Эстафеты.</w:t>
            </w:r>
            <w:r w:rsidRPr="00476C03">
              <w:rPr>
                <w:rFonts w:ascii="Times New Roman" w:eastAsia="Times New Roman" w:hAnsi="Times New Roman" w:cs="Times New Roman"/>
              </w:rPr>
              <w:t xml:space="preserve"> </w:t>
            </w:r>
            <w:r w:rsidRPr="00476C03">
              <w:rPr>
                <w:rFonts w:ascii="Times New Roman" w:eastAsia="Times New Roman" w:hAnsi="Times New Roman" w:cs="Times New Roman"/>
                <w:b/>
              </w:rPr>
              <w:t>Подвижные игры.</w:t>
            </w:r>
          </w:p>
          <w:p w14:paraId="3A4AA08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ОРУ с предметами и без предметов, в движении</w:t>
            </w:r>
            <w:r w:rsidRPr="00476C03">
              <w:rPr>
                <w:rFonts w:ascii="Times New Roman" w:eastAsia="Times New Roman" w:hAnsi="Times New Roman" w:cs="Times New Roman"/>
              </w:rPr>
              <w:t>. Развитие силовых способностей.</w:t>
            </w:r>
          </w:p>
          <w:p w14:paraId="5BFDE55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Висы:</w:t>
            </w:r>
            <w:r w:rsidRPr="00476C03">
              <w:rPr>
                <w:rFonts w:ascii="Times New Roman" w:eastAsia="Times New Roman" w:hAnsi="Times New Roman" w:cs="Times New Roman"/>
              </w:rPr>
              <w:t xml:space="preserve"> вис</w:t>
            </w:r>
            <w:r>
              <w:rPr>
                <w:rFonts w:ascii="Times New Roman" w:eastAsia="Times New Roman" w:hAnsi="Times New Roman" w:cs="Times New Roman"/>
              </w:rPr>
              <w:t xml:space="preserve"> </w:t>
            </w:r>
            <w:r w:rsidRPr="00476C03">
              <w:rPr>
                <w:rFonts w:ascii="Times New Roman" w:eastAsia="Times New Roman" w:hAnsi="Times New Roman" w:cs="Times New Roman"/>
              </w:rPr>
              <w:t xml:space="preserve">завесом; </w:t>
            </w:r>
            <w:r>
              <w:rPr>
                <w:rFonts w:ascii="Times New Roman" w:eastAsia="Times New Roman" w:hAnsi="Times New Roman" w:cs="Times New Roman"/>
              </w:rPr>
              <w:t>в</w:t>
            </w:r>
            <w:r w:rsidRPr="00476C03">
              <w:rPr>
                <w:rFonts w:ascii="Times New Roman" w:eastAsia="Times New Roman" w:hAnsi="Times New Roman" w:cs="Times New Roman"/>
              </w:rPr>
              <w:t xml:space="preserve">ис на согнутых руках, согнув ноги; </w:t>
            </w:r>
            <w:r>
              <w:rPr>
                <w:rFonts w:ascii="Times New Roman" w:eastAsia="Times New Roman" w:hAnsi="Times New Roman" w:cs="Times New Roman"/>
              </w:rPr>
              <w:t>н</w:t>
            </w:r>
            <w:r w:rsidRPr="00476C03">
              <w:rPr>
                <w:rFonts w:ascii="Times New Roman" w:eastAsia="Times New Roman" w:hAnsi="Times New Roman" w:cs="Times New Roman"/>
              </w:rPr>
              <w:t>а гимнастической стенке вис, подтягивание</w:t>
            </w:r>
            <w:r>
              <w:rPr>
                <w:rFonts w:ascii="Times New Roman" w:eastAsia="Times New Roman" w:hAnsi="Times New Roman" w:cs="Times New Roman"/>
              </w:rPr>
              <w:t xml:space="preserve"> </w:t>
            </w:r>
            <w:r w:rsidRPr="00476C03">
              <w:rPr>
                <w:rFonts w:ascii="Times New Roman" w:eastAsia="Times New Roman" w:hAnsi="Times New Roman" w:cs="Times New Roman"/>
              </w:rPr>
              <w:t>в</w:t>
            </w:r>
            <w:r>
              <w:rPr>
                <w:rFonts w:ascii="Times New Roman" w:eastAsia="Times New Roman" w:hAnsi="Times New Roman" w:cs="Times New Roman"/>
              </w:rPr>
              <w:t xml:space="preserve"> </w:t>
            </w:r>
            <w:r w:rsidRPr="00476C03">
              <w:rPr>
                <w:rFonts w:ascii="Times New Roman" w:eastAsia="Times New Roman" w:hAnsi="Times New Roman" w:cs="Times New Roman"/>
              </w:rPr>
              <w:t>висе, поднимание</w:t>
            </w:r>
            <w:r>
              <w:rPr>
                <w:rFonts w:ascii="Times New Roman" w:eastAsia="Times New Roman" w:hAnsi="Times New Roman" w:cs="Times New Roman"/>
              </w:rPr>
              <w:t xml:space="preserve"> </w:t>
            </w:r>
            <w:r w:rsidRPr="00476C03">
              <w:rPr>
                <w:rFonts w:ascii="Times New Roman" w:eastAsia="Times New Roman" w:hAnsi="Times New Roman" w:cs="Times New Roman"/>
              </w:rPr>
              <w:t>ног в висе.</w:t>
            </w:r>
          </w:p>
          <w:p w14:paraId="3654033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Комбинации из освоенных элементов на гимнастической стенке, бревне, скамейке.</w:t>
            </w:r>
          </w:p>
          <w:p w14:paraId="500C08D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Лицом к стенке вис на согнутых руках.</w:t>
            </w:r>
          </w:p>
          <w:p w14:paraId="78BBA18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Из виса на верхней рейке поочередными перехватами опускание вниз.</w:t>
            </w:r>
          </w:p>
          <w:p w14:paraId="5130A33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Из виса спиной к стенке поднимание согнутых ног, удержание согнутых ног и разгибание их вперед в вис углом и медленное опускание в вис.</w:t>
            </w:r>
          </w:p>
          <w:p w14:paraId="51F15F0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Прыжки: </w:t>
            </w:r>
            <w:r w:rsidRPr="00476C03">
              <w:rPr>
                <w:rFonts w:ascii="Times New Roman" w:eastAsia="Times New Roman" w:hAnsi="Times New Roman" w:cs="Times New Roman"/>
              </w:rPr>
              <w:t>опорные прыжки на горку из гимнастических матов, коня, козла; вскок в упор стоя на коленях и</w:t>
            </w:r>
            <w:r>
              <w:rPr>
                <w:rFonts w:ascii="Times New Roman" w:eastAsia="Times New Roman" w:hAnsi="Times New Roman" w:cs="Times New Roman"/>
              </w:rPr>
              <w:t xml:space="preserve"> </w:t>
            </w:r>
            <w:r w:rsidRPr="00476C03">
              <w:rPr>
                <w:rFonts w:ascii="Times New Roman" w:eastAsia="Times New Roman" w:hAnsi="Times New Roman" w:cs="Times New Roman"/>
              </w:rPr>
              <w:t>соскок со взмахом рук.</w:t>
            </w:r>
          </w:p>
          <w:p w14:paraId="33D83DCE"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hAnsi="Times New Roman" w:cs="Times New Roman"/>
              </w:rPr>
              <w:t xml:space="preserve">Танцевальные упражнения: I и II позиции ног; </w:t>
            </w:r>
            <w:r>
              <w:rPr>
                <w:rFonts w:ascii="Times New Roman" w:hAnsi="Times New Roman" w:cs="Times New Roman"/>
              </w:rPr>
              <w:t>с</w:t>
            </w:r>
            <w:r w:rsidRPr="00476C03">
              <w:rPr>
                <w:rFonts w:ascii="Times New Roman" w:hAnsi="Times New Roman" w:cs="Times New Roman"/>
              </w:rPr>
              <w:t xml:space="preserve">очетание шагов </w:t>
            </w:r>
            <w:r w:rsidRPr="00476C03">
              <w:rPr>
                <w:rFonts w:ascii="Times New Roman" w:hAnsi="Times New Roman" w:cs="Times New Roman"/>
              </w:rPr>
              <w:lastRenderedPageBreak/>
              <w:t xml:space="preserve">галопа и польки в парах; </w:t>
            </w:r>
            <w:r>
              <w:rPr>
                <w:rFonts w:ascii="Times New Roman" w:hAnsi="Times New Roman" w:cs="Times New Roman"/>
              </w:rPr>
              <w:t>э</w:t>
            </w:r>
            <w:r w:rsidRPr="00476C03">
              <w:rPr>
                <w:rFonts w:ascii="Times New Roman" w:hAnsi="Times New Roman" w:cs="Times New Roman"/>
              </w:rPr>
              <w:t xml:space="preserve">лементы </w:t>
            </w:r>
            <w:r>
              <w:rPr>
                <w:rFonts w:ascii="Times New Roman" w:hAnsi="Times New Roman" w:cs="Times New Roman"/>
              </w:rPr>
              <w:t>народных танцев</w:t>
            </w:r>
          </w:p>
        </w:tc>
        <w:tc>
          <w:tcPr>
            <w:tcW w:w="3196" w:type="dxa"/>
          </w:tcPr>
          <w:p w14:paraId="09C7D7A3"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Пересказывать и соблюдать правила поведения в гимнастическом зале и технику безопасности.</w:t>
            </w:r>
          </w:p>
          <w:p w14:paraId="52A84CD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Описывать технику разучиваемых акробатических упражнений и комбинаций и осваивать ее. Осваивать универсальные умения по взаимодействию в парах и группах при разучивании акробатических упражнений. Выявлять характерные ошибки при выполнении акробатических упражнений и комбинаций и проявлять качества силы, координации и </w:t>
            </w:r>
            <w:r w:rsidRPr="00476C03">
              <w:rPr>
                <w:rFonts w:ascii="Times New Roman" w:eastAsia="Times New Roman" w:hAnsi="Times New Roman" w:cs="Times New Roman"/>
              </w:rPr>
              <w:lastRenderedPageBreak/>
              <w:t>выносливости при их выполнении.</w:t>
            </w:r>
          </w:p>
          <w:p w14:paraId="1D99095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связанные с выполнением организующих упражнений. Различать и выполнять строевые команды: «В колонну по два (в две шеренги) – стройся», «На два (четыре) шага разомкнись!» и др.</w:t>
            </w:r>
          </w:p>
          <w:p w14:paraId="1308D0D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Описывать технику гимнастических упражнений прикладной направленности, осваивать ее. </w:t>
            </w:r>
          </w:p>
          <w:p w14:paraId="543F6C7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характерные ошибки в технике прикладных упражнений и проявлять качества силы и координации при их выполнении.</w:t>
            </w:r>
          </w:p>
          <w:p w14:paraId="2031E8B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p>
          <w:p w14:paraId="35B90D7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Умения по взаимодействию в парах и группах при разучивании и выполнении прикладных упражнений.</w:t>
            </w:r>
          </w:p>
          <w:p w14:paraId="17458FE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14:paraId="62AE615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56D8367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технику гимнастических упражнений и осваивать ее.</w:t>
            </w:r>
          </w:p>
          <w:p w14:paraId="3FAD7AF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по взаимодействию в парах и группах при разучивании и выполнении гимнастических упражнений.</w:t>
            </w:r>
          </w:p>
          <w:p w14:paraId="7D5367D6"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Выявлять и характеризовать</w:t>
            </w:r>
            <w:r>
              <w:rPr>
                <w:rFonts w:ascii="Times New Roman" w:eastAsia="Times New Roman" w:hAnsi="Times New Roman" w:cs="Times New Roman"/>
              </w:rPr>
              <w:t xml:space="preserve"> о</w:t>
            </w:r>
            <w:r w:rsidRPr="00476C03">
              <w:rPr>
                <w:rFonts w:ascii="Times New Roman" w:eastAsia="Times New Roman" w:hAnsi="Times New Roman" w:cs="Times New Roman"/>
              </w:rPr>
              <w:t>шибки при выполнении гимнастических упражнений</w:t>
            </w:r>
          </w:p>
        </w:tc>
        <w:tc>
          <w:tcPr>
            <w:tcW w:w="3217" w:type="dxa"/>
          </w:tcPr>
          <w:p w14:paraId="03C3849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lastRenderedPageBreak/>
              <w:t>Умение о</w:t>
            </w:r>
            <w:r w:rsidRPr="00476C03">
              <w:rPr>
                <w:rFonts w:ascii="Times New Roman" w:eastAsia="Times New Roman" w:hAnsi="Times New Roman" w:cs="Times New Roman"/>
              </w:rPr>
              <w:t>писывать технику разучиваемых акробатических упражнений и комбинаций. Знания характерных ошибок при выполнении акробатических упражнений и комбинаций и проявлять качества силы, координации и выносливости при их выполнении.</w:t>
            </w:r>
          </w:p>
          <w:p w14:paraId="7EC2547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Универсальные умения, связанные с выполнением организующих упражнений.</w:t>
            </w:r>
          </w:p>
          <w:p w14:paraId="002F619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Умения контролировать величину нагрузки по частоте сердечных сокращений при выполнении упражнений на развитие физических качеств.</w:t>
            </w:r>
          </w:p>
          <w:p w14:paraId="34C01AE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lastRenderedPageBreak/>
              <w:t xml:space="preserve">Умения </w:t>
            </w:r>
            <w:r w:rsidRPr="00476C03">
              <w:rPr>
                <w:rFonts w:ascii="Times New Roman" w:eastAsia="Times New Roman" w:hAnsi="Times New Roman" w:cs="Times New Roman"/>
              </w:rPr>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48D4CE1C" w14:textId="77777777" w:rsidR="00841A97" w:rsidRPr="00476C03" w:rsidRDefault="00841A97" w:rsidP="00AE6639">
            <w:pPr>
              <w:spacing w:line="276" w:lineRule="auto"/>
              <w:jc w:val="both"/>
              <w:rPr>
                <w:rFonts w:ascii="Times New Roman" w:hAnsi="Times New Roman" w:cs="Times New Roman"/>
              </w:rPr>
            </w:pPr>
            <w:r w:rsidRPr="00476C03">
              <w:rPr>
                <w:rFonts w:ascii="Times New Roman" w:eastAsia="Times New Roman" w:hAnsi="Times New Roman" w:cs="Times New Roman"/>
              </w:rPr>
              <w:t>Универсальные умения по взаимодействию в парах и группах при разучивании и выполнении гимнастических упражнений. Умение выявлять и характеризовать ошибки при выпол</w:t>
            </w:r>
            <w:r>
              <w:rPr>
                <w:rFonts w:ascii="Times New Roman" w:eastAsia="Times New Roman" w:hAnsi="Times New Roman" w:cs="Times New Roman"/>
              </w:rPr>
              <w:t>нении гимнастических упражнений</w:t>
            </w:r>
          </w:p>
        </w:tc>
      </w:tr>
      <w:tr w:rsidR="00841A97" w:rsidRPr="0038610D" w14:paraId="4FAB2C93" w14:textId="77777777" w:rsidTr="00841A97">
        <w:tc>
          <w:tcPr>
            <w:tcW w:w="9628" w:type="dxa"/>
            <w:gridSpan w:val="3"/>
          </w:tcPr>
          <w:p w14:paraId="75FB95B5" w14:textId="384F2CF3" w:rsidR="00841A97" w:rsidRPr="0038610D" w:rsidRDefault="00841A97" w:rsidP="00AE6639">
            <w:pPr>
              <w:spacing w:line="276" w:lineRule="auto"/>
              <w:jc w:val="center"/>
              <w:rPr>
                <w:rFonts w:ascii="Times New Roman" w:hAnsi="Times New Roman" w:cs="Times New Roman"/>
                <w:b/>
              </w:rPr>
            </w:pPr>
            <w:r w:rsidRPr="0038610D">
              <w:rPr>
                <w:rStyle w:val="12"/>
                <w:rFonts w:eastAsia="Arial Unicode MS"/>
                <w:b/>
                <w:sz w:val="24"/>
                <w:szCs w:val="24"/>
              </w:rPr>
              <w:lastRenderedPageBreak/>
              <w:t>«Легкая атлетика»</w:t>
            </w:r>
          </w:p>
        </w:tc>
      </w:tr>
      <w:tr w:rsidR="00841A97" w:rsidRPr="0038610D" w14:paraId="67BC0DCE" w14:textId="77777777" w:rsidTr="00841A97">
        <w:tc>
          <w:tcPr>
            <w:tcW w:w="3215" w:type="dxa"/>
          </w:tcPr>
          <w:p w14:paraId="74D9EBED" w14:textId="77777777"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Ходьба и бег: </w:t>
            </w:r>
            <w:r w:rsidRPr="00476C03">
              <w:rPr>
                <w:rFonts w:ascii="Times New Roman" w:eastAsia="Times New Roman" w:hAnsi="Times New Roman" w:cs="Times New Roman"/>
              </w:rPr>
              <w:t>равномерный, медленный до 6</w:t>
            </w:r>
            <w:r>
              <w:rPr>
                <w:rFonts w:ascii="Times New Roman" w:eastAsia="Times New Roman" w:hAnsi="Times New Roman" w:cs="Times New Roman"/>
              </w:rPr>
              <w:t>–</w:t>
            </w:r>
            <w:r w:rsidRPr="00476C03">
              <w:rPr>
                <w:rFonts w:ascii="Times New Roman" w:eastAsia="Times New Roman" w:hAnsi="Times New Roman" w:cs="Times New Roman"/>
              </w:rPr>
              <w:t>8 мин</w:t>
            </w:r>
            <w:r>
              <w:rPr>
                <w:rFonts w:ascii="Times New Roman" w:eastAsia="Times New Roman" w:hAnsi="Times New Roman" w:cs="Times New Roman"/>
              </w:rPr>
              <w:t xml:space="preserve">. </w:t>
            </w:r>
          </w:p>
          <w:p w14:paraId="673CCBD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Бег 60 м. </w:t>
            </w:r>
          </w:p>
          <w:p w14:paraId="22651B4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Бег с изменением длины и частоты шагов, с высоким подниманием бедра, приставными шагами правым, левым, боком вперед, с захлестыванием голени назад.</w:t>
            </w:r>
          </w:p>
          <w:p w14:paraId="1BD4254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Бег в коридорчике 30–40 см из различных и. </w:t>
            </w:r>
            <w:r>
              <w:rPr>
                <w:rFonts w:ascii="Times New Roman" w:eastAsia="Times New Roman" w:hAnsi="Times New Roman" w:cs="Times New Roman"/>
              </w:rPr>
              <w:t>п</w:t>
            </w:r>
            <w:r w:rsidRPr="00476C03">
              <w:rPr>
                <w:rFonts w:ascii="Times New Roman" w:eastAsia="Times New Roman" w:hAnsi="Times New Roman" w:cs="Times New Roman"/>
              </w:rPr>
              <w:t xml:space="preserve">. </w:t>
            </w:r>
            <w:r>
              <w:rPr>
                <w:rFonts w:ascii="Times New Roman" w:eastAsia="Times New Roman" w:hAnsi="Times New Roman" w:cs="Times New Roman"/>
              </w:rPr>
              <w:t>с</w:t>
            </w:r>
            <w:r w:rsidRPr="00476C03">
              <w:rPr>
                <w:rFonts w:ascii="Times New Roman" w:eastAsia="Times New Roman" w:hAnsi="Times New Roman" w:cs="Times New Roman"/>
              </w:rPr>
              <w:t xml:space="preserve"> максимальной скоростью до 60 м, с изменением скорости, с прыжками через условные рвы под звуковые сигналы.</w:t>
            </w:r>
          </w:p>
          <w:p w14:paraId="34A7986C" w14:textId="77777777" w:rsidR="00841A97" w:rsidRPr="00476C03" w:rsidRDefault="00841A97" w:rsidP="00AE6639">
            <w:pPr>
              <w:spacing w:line="276" w:lineRule="auto"/>
              <w:jc w:val="both"/>
              <w:rPr>
                <w:rFonts w:ascii="Times New Roman" w:eastAsia="Times New Roman" w:hAnsi="Times New Roman" w:cs="Times New Roman"/>
                <w:i/>
              </w:rPr>
            </w:pPr>
            <w:r w:rsidRPr="00476C03">
              <w:rPr>
                <w:rFonts w:ascii="Times New Roman" w:eastAsia="Times New Roman" w:hAnsi="Times New Roman" w:cs="Times New Roman"/>
              </w:rPr>
              <w:t>Бег зигзагом, в парах.</w:t>
            </w:r>
          </w:p>
          <w:p w14:paraId="1C8F297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«Круговая эстафета» (расстояние 15</w:t>
            </w:r>
            <w:r>
              <w:rPr>
                <w:rFonts w:ascii="Times New Roman" w:eastAsia="Times New Roman" w:hAnsi="Times New Roman" w:cs="Times New Roman"/>
              </w:rPr>
              <w:t>–</w:t>
            </w:r>
            <w:r w:rsidRPr="00476C03">
              <w:rPr>
                <w:rFonts w:ascii="Times New Roman" w:eastAsia="Times New Roman" w:hAnsi="Times New Roman" w:cs="Times New Roman"/>
              </w:rPr>
              <w:t>30</w:t>
            </w:r>
            <w:r>
              <w:rPr>
                <w:rFonts w:ascii="Times New Roman" w:eastAsia="Times New Roman" w:hAnsi="Times New Roman" w:cs="Times New Roman"/>
              </w:rPr>
              <w:t xml:space="preserve"> </w:t>
            </w:r>
            <w:r w:rsidRPr="00476C03">
              <w:rPr>
                <w:rFonts w:ascii="Times New Roman" w:eastAsia="Times New Roman" w:hAnsi="Times New Roman" w:cs="Times New Roman"/>
              </w:rPr>
              <w:t>м).</w:t>
            </w:r>
          </w:p>
          <w:p w14:paraId="3B36D05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«Встречная эстафета» (расстояние 10</w:t>
            </w:r>
            <w:r>
              <w:rPr>
                <w:rFonts w:ascii="Times New Roman" w:eastAsia="Times New Roman" w:hAnsi="Times New Roman" w:cs="Times New Roman"/>
              </w:rPr>
              <w:t>–</w:t>
            </w:r>
            <w:r w:rsidRPr="00476C03">
              <w:rPr>
                <w:rFonts w:ascii="Times New Roman" w:eastAsia="Times New Roman" w:hAnsi="Times New Roman" w:cs="Times New Roman"/>
              </w:rPr>
              <w:t>20</w:t>
            </w:r>
            <w:r>
              <w:rPr>
                <w:rFonts w:ascii="Times New Roman" w:eastAsia="Times New Roman" w:hAnsi="Times New Roman" w:cs="Times New Roman"/>
              </w:rPr>
              <w:t xml:space="preserve"> </w:t>
            </w:r>
            <w:r w:rsidRPr="00476C03">
              <w:rPr>
                <w:rFonts w:ascii="Times New Roman" w:eastAsia="Times New Roman" w:hAnsi="Times New Roman" w:cs="Times New Roman"/>
              </w:rPr>
              <w:t>м).</w:t>
            </w:r>
          </w:p>
          <w:p w14:paraId="40E2603C"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Бег с ускорением от 40 до 60 м.</w:t>
            </w:r>
          </w:p>
          <w:p w14:paraId="4792A91A"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Соревнования (до 60 м)</w:t>
            </w:r>
            <w:r>
              <w:rPr>
                <w:rFonts w:ascii="Times New Roman" w:eastAsia="Times New Roman" w:hAnsi="Times New Roman" w:cs="Times New Roman"/>
              </w:rPr>
              <w:t>.</w:t>
            </w:r>
          </w:p>
          <w:p w14:paraId="606E12F9" w14:textId="77777777" w:rsidR="00841A97"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 xml:space="preserve">Прыжки: </w:t>
            </w:r>
            <w:r w:rsidRPr="00476C03">
              <w:rPr>
                <w:rFonts w:ascii="Times New Roman" w:eastAsia="Times New Roman" w:hAnsi="Times New Roman" w:cs="Times New Roman"/>
              </w:rPr>
              <w:t>прыжки на заданную длину по ориентирам;</w:t>
            </w:r>
            <w:r>
              <w:rPr>
                <w:rFonts w:ascii="Times New Roman" w:eastAsia="Times New Roman" w:hAnsi="Times New Roman" w:cs="Times New Roman"/>
              </w:rPr>
              <w:t xml:space="preserve"> н</w:t>
            </w:r>
            <w:r w:rsidRPr="00476C03">
              <w:rPr>
                <w:rFonts w:ascii="Times New Roman" w:eastAsia="Times New Roman" w:hAnsi="Times New Roman" w:cs="Times New Roman"/>
              </w:rPr>
              <w:t>а расстояние 60</w:t>
            </w:r>
            <w:r>
              <w:rPr>
                <w:rFonts w:ascii="Times New Roman" w:eastAsia="Times New Roman" w:hAnsi="Times New Roman" w:cs="Times New Roman"/>
              </w:rPr>
              <w:t>–</w:t>
            </w:r>
            <w:r w:rsidRPr="00476C03">
              <w:rPr>
                <w:rFonts w:ascii="Times New Roman" w:eastAsia="Times New Roman" w:hAnsi="Times New Roman" w:cs="Times New Roman"/>
              </w:rPr>
              <w:t>110 см в полосу приземления</w:t>
            </w:r>
            <w:r>
              <w:rPr>
                <w:rFonts w:ascii="Times New Roman" w:eastAsia="Times New Roman" w:hAnsi="Times New Roman" w:cs="Times New Roman"/>
              </w:rPr>
              <w:t xml:space="preserve"> ш</w:t>
            </w:r>
            <w:r w:rsidRPr="00476C03">
              <w:rPr>
                <w:rFonts w:ascii="Times New Roman" w:eastAsia="Times New Roman" w:hAnsi="Times New Roman" w:cs="Times New Roman"/>
              </w:rPr>
              <w:t>ириной 30 см;</w:t>
            </w:r>
            <w:r>
              <w:rPr>
                <w:rFonts w:ascii="Times New Roman" w:eastAsia="Times New Roman" w:hAnsi="Times New Roman" w:cs="Times New Roman"/>
              </w:rPr>
              <w:t xml:space="preserve"> </w:t>
            </w:r>
            <w:r w:rsidRPr="00476C03">
              <w:rPr>
                <w:rFonts w:ascii="Times New Roman" w:eastAsia="Times New Roman" w:hAnsi="Times New Roman" w:cs="Times New Roman"/>
              </w:rPr>
              <w:t>чередование прыжков в длину с места в полную</w:t>
            </w:r>
            <w:r>
              <w:rPr>
                <w:rFonts w:ascii="Times New Roman" w:eastAsia="Times New Roman" w:hAnsi="Times New Roman" w:cs="Times New Roman"/>
              </w:rPr>
              <w:t xml:space="preserve"> с</w:t>
            </w:r>
            <w:r w:rsidRPr="00476C03">
              <w:rPr>
                <w:rFonts w:ascii="Times New Roman" w:eastAsia="Times New Roman" w:hAnsi="Times New Roman" w:cs="Times New Roman"/>
              </w:rPr>
              <w:t>илу и вполсилы (на точность приземления);</w:t>
            </w:r>
            <w:r>
              <w:rPr>
                <w:rFonts w:ascii="Times New Roman" w:eastAsia="Times New Roman" w:hAnsi="Times New Roman" w:cs="Times New Roman"/>
              </w:rPr>
              <w:t xml:space="preserve"> с</w:t>
            </w:r>
            <w:r w:rsidRPr="00476C03">
              <w:rPr>
                <w:rFonts w:ascii="Times New Roman" w:eastAsia="Times New Roman" w:hAnsi="Times New Roman" w:cs="Times New Roman"/>
              </w:rPr>
              <w:t xml:space="preserve"> высоты до 70 см поворотом в воздухе на 90-120° и с точным приземлением в квадрат;</w:t>
            </w:r>
            <w:r>
              <w:rPr>
                <w:rFonts w:ascii="Times New Roman" w:eastAsia="Times New Roman" w:hAnsi="Times New Roman" w:cs="Times New Roman"/>
              </w:rPr>
              <w:t xml:space="preserve"> в</w:t>
            </w:r>
            <w:r w:rsidRPr="00476C03">
              <w:rPr>
                <w:rFonts w:ascii="Times New Roman" w:eastAsia="Times New Roman" w:hAnsi="Times New Roman" w:cs="Times New Roman"/>
              </w:rPr>
              <w:t xml:space="preserve"> длину с разбега (согнув ноги);</w:t>
            </w:r>
            <w:r>
              <w:rPr>
                <w:rFonts w:ascii="Times New Roman" w:eastAsia="Times New Roman" w:hAnsi="Times New Roman" w:cs="Times New Roman"/>
              </w:rPr>
              <w:t xml:space="preserve"> в</w:t>
            </w:r>
            <w:r w:rsidRPr="00476C03">
              <w:rPr>
                <w:rFonts w:ascii="Times New Roman" w:eastAsia="Times New Roman" w:hAnsi="Times New Roman" w:cs="Times New Roman"/>
              </w:rPr>
              <w:t xml:space="preserve"> высоту с прямого и бокового разбега (перешагивание)</w:t>
            </w:r>
            <w:r>
              <w:rPr>
                <w:rFonts w:ascii="Times New Roman" w:eastAsia="Times New Roman" w:hAnsi="Times New Roman" w:cs="Times New Roman"/>
              </w:rPr>
              <w:t>.</w:t>
            </w:r>
          </w:p>
          <w:p w14:paraId="79DAD410" w14:textId="77777777" w:rsidR="00841A97" w:rsidRPr="00476C03" w:rsidRDefault="00841A97" w:rsidP="00AE6639">
            <w:pPr>
              <w:spacing w:line="276" w:lineRule="auto"/>
              <w:jc w:val="both"/>
              <w:rPr>
                <w:rFonts w:ascii="Times New Roman" w:eastAsia="Times New Roman" w:hAnsi="Times New Roman" w:cs="Times New Roman"/>
              </w:rPr>
            </w:pPr>
            <w:r>
              <w:rPr>
                <w:rFonts w:ascii="Times New Roman" w:eastAsia="Times New Roman" w:hAnsi="Times New Roman" w:cs="Times New Roman"/>
                <w:b/>
              </w:rPr>
              <w:t>М</w:t>
            </w:r>
            <w:r w:rsidRPr="00476C03">
              <w:rPr>
                <w:rFonts w:ascii="Times New Roman" w:eastAsia="Times New Roman" w:hAnsi="Times New Roman" w:cs="Times New Roman"/>
                <w:b/>
              </w:rPr>
              <w:t>ногоскоки</w:t>
            </w:r>
            <w:r w:rsidRPr="00476C03">
              <w:rPr>
                <w:rFonts w:ascii="Times New Roman" w:eastAsia="Times New Roman" w:hAnsi="Times New Roman" w:cs="Times New Roman"/>
              </w:rPr>
              <w:t>:</w:t>
            </w:r>
            <w:r>
              <w:rPr>
                <w:rFonts w:ascii="Times New Roman" w:eastAsia="Times New Roman" w:hAnsi="Times New Roman" w:cs="Times New Roman"/>
              </w:rPr>
              <w:t xml:space="preserve"> т</w:t>
            </w:r>
            <w:r w:rsidRPr="00476C03">
              <w:rPr>
                <w:rFonts w:ascii="Times New Roman" w:eastAsia="Times New Roman" w:hAnsi="Times New Roman" w:cs="Times New Roman"/>
              </w:rPr>
              <w:t>ройной, пятерной, десятерной (с ноги на ногу); «Удочка с прыжками».</w:t>
            </w:r>
          </w:p>
          <w:p w14:paraId="5B06627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«Прыжок за прыжком»;</w:t>
            </w:r>
            <w:r>
              <w:rPr>
                <w:rFonts w:ascii="Times New Roman" w:eastAsia="Times New Roman" w:hAnsi="Times New Roman" w:cs="Times New Roman"/>
              </w:rPr>
              <w:t xml:space="preserve"> </w:t>
            </w:r>
            <w:r w:rsidRPr="00476C03">
              <w:rPr>
                <w:rFonts w:ascii="Times New Roman" w:eastAsia="Times New Roman" w:hAnsi="Times New Roman" w:cs="Times New Roman"/>
              </w:rPr>
              <w:t>«Прыгуны и пятнашки» и др.</w:t>
            </w:r>
          </w:p>
          <w:p w14:paraId="1EFB9A57"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b/>
              </w:rPr>
              <w:t>Метание:</w:t>
            </w:r>
            <w:r w:rsidRPr="00476C03">
              <w:rPr>
                <w:rFonts w:ascii="Times New Roman" w:eastAsia="Times New Roman" w:hAnsi="Times New Roman" w:cs="Times New Roman"/>
              </w:rPr>
              <w:t xml:space="preserve"> метание теннисного мяча с места, из положения стоя боком в направлении метания, на точность, дальность, заданное расстояние;</w:t>
            </w:r>
            <w:r>
              <w:rPr>
                <w:rFonts w:ascii="Times New Roman" w:eastAsia="Times New Roman" w:hAnsi="Times New Roman" w:cs="Times New Roman"/>
              </w:rPr>
              <w:t xml:space="preserve"> в</w:t>
            </w:r>
            <w:r w:rsidRPr="00476C03">
              <w:rPr>
                <w:rFonts w:ascii="Times New Roman" w:eastAsia="Times New Roman" w:hAnsi="Times New Roman" w:cs="Times New Roman"/>
              </w:rPr>
              <w:t xml:space="preserve"> горизонтальную и </w:t>
            </w:r>
            <w:r w:rsidRPr="00476C03">
              <w:rPr>
                <w:rFonts w:ascii="Times New Roman" w:eastAsia="Times New Roman" w:hAnsi="Times New Roman" w:cs="Times New Roman"/>
              </w:rPr>
              <w:lastRenderedPageBreak/>
              <w:t>вертикальную цель (1,5</w:t>
            </w:r>
            <w:r>
              <w:rPr>
                <w:rFonts w:ascii="Times New Roman" w:eastAsia="Times New Roman" w:hAnsi="Times New Roman" w:cs="Times New Roman"/>
              </w:rPr>
              <w:t>х</w:t>
            </w:r>
            <w:r w:rsidRPr="00476C03">
              <w:rPr>
                <w:rFonts w:ascii="Times New Roman" w:eastAsia="Times New Roman" w:hAnsi="Times New Roman" w:cs="Times New Roman"/>
              </w:rPr>
              <w:t>1,5 м) с расстояния 5</w:t>
            </w:r>
            <w:r>
              <w:rPr>
                <w:rFonts w:ascii="Times New Roman" w:eastAsia="Times New Roman" w:hAnsi="Times New Roman" w:cs="Times New Roman"/>
              </w:rPr>
              <w:t>–</w:t>
            </w:r>
            <w:r w:rsidRPr="00476C03">
              <w:rPr>
                <w:rFonts w:ascii="Times New Roman" w:eastAsia="Times New Roman" w:hAnsi="Times New Roman" w:cs="Times New Roman"/>
              </w:rPr>
              <w:t>6 м.</w:t>
            </w:r>
          </w:p>
          <w:p w14:paraId="355CB6CD"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rPr>
              <w:t>Бросок набивного мяча (1 кг) двумя руками из-за головы, от</w:t>
            </w:r>
            <w:r>
              <w:rPr>
                <w:rFonts w:ascii="Times New Roman" w:eastAsia="Times New Roman" w:hAnsi="Times New Roman" w:cs="Times New Roman"/>
              </w:rPr>
              <w:t xml:space="preserve"> груди, снизу вперед-</w:t>
            </w:r>
            <w:r w:rsidRPr="00476C03">
              <w:rPr>
                <w:rFonts w:ascii="Times New Roman" w:eastAsia="Times New Roman" w:hAnsi="Times New Roman" w:cs="Times New Roman"/>
              </w:rPr>
              <w:t>вверх, из положения стоя грудью в направлении метания, левая (правая) нога впереди, с места; то же с шага на</w:t>
            </w:r>
            <w:r w:rsidRPr="00476C03">
              <w:rPr>
                <w:rFonts w:ascii="Times New Roman" w:eastAsia="Times New Roman" w:hAnsi="Times New Roman" w:cs="Times New Roman"/>
                <w:b/>
              </w:rPr>
              <w:t xml:space="preserve"> </w:t>
            </w:r>
            <w:r w:rsidRPr="00476C03">
              <w:rPr>
                <w:rFonts w:ascii="Times New Roman" w:eastAsia="Times New Roman" w:hAnsi="Times New Roman" w:cs="Times New Roman"/>
              </w:rPr>
              <w:t>дальность и заданное расстояние</w:t>
            </w:r>
          </w:p>
        </w:tc>
        <w:tc>
          <w:tcPr>
            <w:tcW w:w="3196" w:type="dxa"/>
          </w:tcPr>
          <w:p w14:paraId="40DD9CF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Описывать технику беговых, прыжковых упражнений, метаний.</w:t>
            </w:r>
          </w:p>
          <w:p w14:paraId="10DC201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67C853E5"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 умения контролировать величину нагрузки по частоте сердечных сокращений при выполнении беговых, прыжковых упражнений, метаний.</w:t>
            </w:r>
          </w:p>
          <w:p w14:paraId="0B4758DA"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 умения по взаимодействию в парах и группах при разучивании и выполнении беговых, прыжковых упражнений, метаний.</w:t>
            </w:r>
          </w:p>
          <w:p w14:paraId="4B2862CF"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Проявлять качества силы, быстроты, выносливости и координации при выполнении беговых, прыжковых упражнений, метаний. </w:t>
            </w:r>
          </w:p>
          <w:p w14:paraId="6763813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Соблюдать правила техники</w:t>
            </w:r>
            <w:r>
              <w:rPr>
                <w:rFonts w:ascii="Times New Roman" w:eastAsia="Times New Roman" w:hAnsi="Times New Roman" w:cs="Times New Roman"/>
              </w:rPr>
              <w:t xml:space="preserve"> б</w:t>
            </w:r>
            <w:r w:rsidRPr="00476C03">
              <w:rPr>
                <w:rFonts w:ascii="Times New Roman" w:eastAsia="Times New Roman" w:hAnsi="Times New Roman" w:cs="Times New Roman"/>
              </w:rPr>
              <w:t>езопасности при выполнении</w:t>
            </w:r>
            <w:r>
              <w:rPr>
                <w:rFonts w:ascii="Times New Roman" w:eastAsia="Times New Roman" w:hAnsi="Times New Roman" w:cs="Times New Roman"/>
              </w:rPr>
              <w:t xml:space="preserve"> б</w:t>
            </w:r>
            <w:r w:rsidRPr="00476C03">
              <w:rPr>
                <w:rFonts w:ascii="Times New Roman" w:eastAsia="Times New Roman" w:hAnsi="Times New Roman" w:cs="Times New Roman"/>
              </w:rPr>
              <w:t>еговых, прыжковых упражнений, метаний</w:t>
            </w:r>
          </w:p>
        </w:tc>
        <w:tc>
          <w:tcPr>
            <w:tcW w:w="3217" w:type="dxa"/>
          </w:tcPr>
          <w:p w14:paraId="6F609835" w14:textId="77777777" w:rsidR="00841A97" w:rsidRPr="0038610D" w:rsidRDefault="00841A97" w:rsidP="00AE6639">
            <w:pPr>
              <w:spacing w:line="276" w:lineRule="auto"/>
              <w:jc w:val="both"/>
              <w:rPr>
                <w:rFonts w:ascii="Times New Roman" w:eastAsia="Times New Roman" w:hAnsi="Times New Roman" w:cs="Times New Roman"/>
              </w:rPr>
            </w:pPr>
            <w:r w:rsidRPr="00476C03">
              <w:rPr>
                <w:rFonts w:ascii="Times New Roman" w:hAnsi="Times New Roman" w:cs="Times New Roman"/>
              </w:rPr>
              <w:t>Знания и умения описывать легкоатлетических упражнений.</w:t>
            </w:r>
            <w:r w:rsidRPr="00476C03">
              <w:rPr>
                <w:rFonts w:ascii="Times New Roman" w:eastAsia="Times New Roman" w:hAnsi="Times New Roman" w:cs="Times New Roman"/>
              </w:rPr>
              <w:t xml:space="preserve"> Умения 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 Освоенные универсальные умения контролировать нагрузки по частоте сердечных сокращений при выполнении беговых, прыжковых упражнений, метаний, по взаимодействию в парах и группах при разучивании и выполнении беговых, прыжков</w:t>
            </w:r>
            <w:r>
              <w:rPr>
                <w:rFonts w:ascii="Times New Roman" w:eastAsia="Times New Roman" w:hAnsi="Times New Roman" w:cs="Times New Roman"/>
              </w:rPr>
              <w:t>ых упражнений, метаний</w:t>
            </w:r>
          </w:p>
        </w:tc>
      </w:tr>
      <w:tr w:rsidR="00841A97" w:rsidRPr="0093324C" w14:paraId="76FE98D2" w14:textId="77777777" w:rsidTr="00841A97">
        <w:tc>
          <w:tcPr>
            <w:tcW w:w="9628" w:type="dxa"/>
            <w:gridSpan w:val="3"/>
          </w:tcPr>
          <w:p w14:paraId="346A8F0C" w14:textId="0534DA46" w:rsidR="00841A97" w:rsidRPr="0093324C" w:rsidRDefault="00841A97" w:rsidP="00AE6639">
            <w:pPr>
              <w:spacing w:line="276" w:lineRule="auto"/>
              <w:jc w:val="center"/>
              <w:rPr>
                <w:rFonts w:ascii="Times New Roman" w:hAnsi="Times New Roman" w:cs="Times New Roman"/>
                <w:b/>
              </w:rPr>
            </w:pPr>
            <w:r w:rsidRPr="0093324C">
              <w:rPr>
                <w:rStyle w:val="12"/>
                <w:rFonts w:eastAsia="Arial Unicode MS"/>
                <w:b/>
                <w:iCs/>
                <w:sz w:val="24"/>
                <w:szCs w:val="24"/>
              </w:rPr>
              <w:t>«</w:t>
            </w:r>
            <w:r w:rsidRPr="0093324C">
              <w:rPr>
                <w:rFonts w:ascii="Times New Roman" w:eastAsia="Times New Roman" w:hAnsi="Times New Roman" w:cs="Times New Roman"/>
                <w:b/>
                <w:iCs/>
              </w:rPr>
              <w:t>Кроссовая подготовка»</w:t>
            </w:r>
          </w:p>
        </w:tc>
      </w:tr>
      <w:tr w:rsidR="00841A97" w:rsidRPr="00476C03" w14:paraId="19922AD2" w14:textId="77777777" w:rsidTr="00841A97">
        <w:tc>
          <w:tcPr>
            <w:tcW w:w="3215" w:type="dxa"/>
          </w:tcPr>
          <w:p w14:paraId="2039ABD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Кросс по слабопересеченной местности с изменением направления. </w:t>
            </w:r>
          </w:p>
          <w:p w14:paraId="5F826B89"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rPr>
              <w:t>Кросс до 2,2 км</w:t>
            </w:r>
          </w:p>
        </w:tc>
        <w:tc>
          <w:tcPr>
            <w:tcW w:w="3196" w:type="dxa"/>
          </w:tcPr>
          <w:p w14:paraId="2964607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Осваивать универсальные умения контролировать скорость </w:t>
            </w:r>
          </w:p>
          <w:p w14:paraId="0AD51B6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Передвижения по частоте сердечных сокращений.</w:t>
            </w:r>
          </w:p>
          <w:p w14:paraId="2C883EE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выносливость при прохождении тренировочных дистанций. Применять правила подбора одежды для занятий кроссовой подготовкой.</w:t>
            </w:r>
          </w:p>
          <w:p w14:paraId="01E184D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 xml:space="preserve">Объяснять технику выполнения бега по слабопересеченной </w:t>
            </w:r>
            <w:r>
              <w:rPr>
                <w:rFonts w:ascii="Times New Roman" w:eastAsia="Times New Roman" w:hAnsi="Times New Roman" w:cs="Times New Roman"/>
              </w:rPr>
              <w:t>м</w:t>
            </w:r>
            <w:r w:rsidRPr="00476C03">
              <w:rPr>
                <w:rFonts w:ascii="Times New Roman" w:eastAsia="Times New Roman" w:hAnsi="Times New Roman" w:cs="Times New Roman"/>
              </w:rPr>
              <w:t>естности и осваивать ее.</w:t>
            </w:r>
          </w:p>
          <w:p w14:paraId="43B15DE1"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координацию при выполнении поворотов, спусков и подъемов</w:t>
            </w:r>
          </w:p>
        </w:tc>
        <w:tc>
          <w:tcPr>
            <w:tcW w:w="3217" w:type="dxa"/>
          </w:tcPr>
          <w:p w14:paraId="066B68AC"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Умение п</w:t>
            </w:r>
            <w:r w:rsidRPr="00476C03">
              <w:rPr>
                <w:rFonts w:ascii="Times New Roman" w:eastAsia="Times New Roman" w:hAnsi="Times New Roman" w:cs="Times New Roman"/>
              </w:rPr>
              <w:t>роявлять выносливость при прохождении тренировочных дистанций. Умение контролировать</w:t>
            </w:r>
            <w:r w:rsidRPr="00476C03">
              <w:rPr>
                <w:rFonts w:ascii="Times New Roman" w:hAnsi="Times New Roman" w:cs="Times New Roman"/>
              </w:rPr>
              <w:t xml:space="preserve"> скорость </w:t>
            </w:r>
            <w:r>
              <w:rPr>
                <w:rFonts w:ascii="Times New Roman" w:hAnsi="Times New Roman" w:cs="Times New Roman"/>
              </w:rPr>
              <w:t>п</w:t>
            </w:r>
            <w:r w:rsidRPr="00476C03">
              <w:rPr>
                <w:rFonts w:ascii="Times New Roman" w:hAnsi="Times New Roman" w:cs="Times New Roman"/>
              </w:rPr>
              <w:t>ередвижения по частоте сердечных сокращений.</w:t>
            </w:r>
          </w:p>
          <w:p w14:paraId="619B3020"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 xml:space="preserve">Знания техники </w:t>
            </w:r>
            <w:r w:rsidRPr="00476C03">
              <w:rPr>
                <w:rFonts w:ascii="Times New Roman" w:eastAsia="Times New Roman" w:hAnsi="Times New Roman" w:cs="Times New Roman"/>
              </w:rPr>
              <w:t xml:space="preserve">выполнения бега по слабопересеченной </w:t>
            </w:r>
            <w:r>
              <w:rPr>
                <w:rFonts w:ascii="Times New Roman" w:eastAsia="Times New Roman" w:hAnsi="Times New Roman" w:cs="Times New Roman"/>
              </w:rPr>
              <w:t>м</w:t>
            </w:r>
            <w:r w:rsidRPr="00476C03">
              <w:rPr>
                <w:rFonts w:ascii="Times New Roman" w:eastAsia="Times New Roman" w:hAnsi="Times New Roman" w:cs="Times New Roman"/>
              </w:rPr>
              <w:t>естности</w:t>
            </w:r>
          </w:p>
        </w:tc>
      </w:tr>
      <w:tr w:rsidR="00841A97" w:rsidRPr="0093324C" w14:paraId="5E8D2525" w14:textId="77777777" w:rsidTr="00841A97">
        <w:tc>
          <w:tcPr>
            <w:tcW w:w="9628" w:type="dxa"/>
            <w:gridSpan w:val="3"/>
          </w:tcPr>
          <w:p w14:paraId="1781830C" w14:textId="52967009" w:rsidR="00841A97" w:rsidRPr="0093324C" w:rsidRDefault="00841A97" w:rsidP="00AE6639">
            <w:pPr>
              <w:spacing w:line="276" w:lineRule="auto"/>
              <w:jc w:val="center"/>
              <w:rPr>
                <w:rFonts w:ascii="Times New Roman" w:hAnsi="Times New Roman" w:cs="Times New Roman"/>
                <w:b/>
              </w:rPr>
            </w:pPr>
            <w:r w:rsidRPr="0093324C">
              <w:rPr>
                <w:rStyle w:val="12"/>
                <w:rFonts w:eastAsia="Arial Unicode MS"/>
                <w:b/>
                <w:sz w:val="24"/>
                <w:szCs w:val="24"/>
              </w:rPr>
              <w:t>«Подвижные и спортивные игры»</w:t>
            </w:r>
          </w:p>
        </w:tc>
      </w:tr>
      <w:tr w:rsidR="00841A97" w:rsidRPr="00476C03" w14:paraId="4A320B5E" w14:textId="77777777" w:rsidTr="00841A97">
        <w:tc>
          <w:tcPr>
            <w:tcW w:w="3215" w:type="dxa"/>
          </w:tcPr>
          <w:p w14:paraId="67D6E8B6" w14:textId="77777777" w:rsidR="00841A97" w:rsidRPr="00476C03" w:rsidRDefault="00841A97" w:rsidP="00AE6639">
            <w:pPr>
              <w:spacing w:line="276" w:lineRule="auto"/>
              <w:jc w:val="both"/>
              <w:rPr>
                <w:rFonts w:ascii="Times New Roman" w:eastAsia="Times New Roman" w:hAnsi="Times New Roman" w:cs="Times New Roman"/>
                <w:bCs/>
              </w:rPr>
            </w:pPr>
            <w:r w:rsidRPr="00476C03">
              <w:rPr>
                <w:rFonts w:ascii="Times New Roman" w:eastAsia="Times New Roman" w:hAnsi="Times New Roman" w:cs="Times New Roman"/>
                <w:b/>
              </w:rPr>
              <w:t xml:space="preserve">На материале гимнастики: </w:t>
            </w:r>
            <w:r w:rsidRPr="00476C03">
              <w:rPr>
                <w:rFonts w:ascii="Times New Roman" w:eastAsia="Times New Roman" w:hAnsi="Times New Roman" w:cs="Times New Roman"/>
                <w:bCs/>
              </w:rPr>
              <w:t>игровые задания с использованием строевых упражнений, упражнений на внимание, силу, ловкость и координацию.</w:t>
            </w:r>
          </w:p>
          <w:p w14:paraId="3AAA7A04"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На материале л/а</w:t>
            </w:r>
            <w:r w:rsidRPr="00476C03">
              <w:rPr>
                <w:rFonts w:ascii="Times New Roman" w:eastAsia="Times New Roman" w:hAnsi="Times New Roman" w:cs="Times New Roman"/>
                <w:bCs/>
              </w:rPr>
              <w:t>: игровые задания с прыжками, бегом, метаниями и бросками; упражнения на координацию, выносливость и быстроту.</w:t>
            </w:r>
          </w:p>
          <w:p w14:paraId="3917B482"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 xml:space="preserve">На материале кроссовой подготовки: </w:t>
            </w:r>
            <w:r w:rsidRPr="00476C03">
              <w:rPr>
                <w:rFonts w:ascii="Times New Roman" w:eastAsia="Times New Roman" w:hAnsi="Times New Roman" w:cs="Times New Roman"/>
                <w:bCs/>
              </w:rPr>
              <w:t>эстафеты с бегом по слабопересеченной местности, упражнения на выносливость и координацию.</w:t>
            </w:r>
            <w:r w:rsidRPr="00476C03">
              <w:rPr>
                <w:rFonts w:ascii="Times New Roman" w:eastAsia="Times New Roman" w:hAnsi="Times New Roman" w:cs="Times New Roman"/>
                <w:b/>
              </w:rPr>
              <w:t xml:space="preserve"> </w:t>
            </w:r>
          </w:p>
          <w:p w14:paraId="5D74BCE3"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На материале спортивных игр:</w:t>
            </w:r>
          </w:p>
          <w:p w14:paraId="627F2C40" w14:textId="77777777" w:rsidR="00841A97" w:rsidRPr="00476C03" w:rsidRDefault="00841A97" w:rsidP="00AE6639">
            <w:pPr>
              <w:spacing w:line="276" w:lineRule="auto"/>
              <w:jc w:val="both"/>
              <w:rPr>
                <w:rFonts w:ascii="Times New Roman" w:eastAsia="Times New Roman" w:hAnsi="Times New Roman" w:cs="Times New Roman"/>
                <w:bCs/>
              </w:rPr>
            </w:pPr>
            <w:r w:rsidRPr="00476C03">
              <w:rPr>
                <w:rFonts w:ascii="Times New Roman" w:eastAsia="Times New Roman" w:hAnsi="Times New Roman" w:cs="Times New Roman"/>
                <w:b/>
              </w:rPr>
              <w:t xml:space="preserve">Футбол – </w:t>
            </w:r>
            <w:r w:rsidRPr="00476C03">
              <w:rPr>
                <w:rFonts w:ascii="Times New Roman" w:eastAsia="Times New Roman" w:hAnsi="Times New Roman" w:cs="Times New Roman"/>
                <w:bCs/>
              </w:rPr>
              <w:t>удар по неподвижному и катящемуся мячу; остановка мяча; ведение мяча; подвижные игры на материале футбола.</w:t>
            </w:r>
          </w:p>
          <w:p w14:paraId="43D180A5" w14:textId="77777777" w:rsidR="00841A97" w:rsidRPr="00476C03" w:rsidRDefault="00841A97" w:rsidP="00AE6639">
            <w:pPr>
              <w:spacing w:line="276" w:lineRule="auto"/>
              <w:jc w:val="both"/>
              <w:rPr>
                <w:rFonts w:ascii="Times New Roman" w:eastAsia="Times New Roman" w:hAnsi="Times New Roman" w:cs="Times New Roman"/>
                <w:bCs/>
              </w:rPr>
            </w:pPr>
            <w:r w:rsidRPr="00476C03">
              <w:rPr>
                <w:rFonts w:ascii="Times New Roman" w:eastAsia="Times New Roman" w:hAnsi="Times New Roman" w:cs="Times New Roman"/>
                <w:b/>
              </w:rPr>
              <w:lastRenderedPageBreak/>
              <w:t xml:space="preserve">Баскетбол – </w:t>
            </w:r>
            <w:r w:rsidRPr="00476C03">
              <w:rPr>
                <w:rFonts w:ascii="Times New Roman" w:eastAsia="Times New Roman" w:hAnsi="Times New Roman" w:cs="Times New Roman"/>
                <w:bCs/>
              </w:rPr>
              <w:t>специальные передвижения без мяча; ловля и передача мяча в движении; броски</w:t>
            </w:r>
            <w:r>
              <w:rPr>
                <w:rFonts w:ascii="Times New Roman" w:eastAsia="Times New Roman" w:hAnsi="Times New Roman" w:cs="Times New Roman"/>
                <w:bCs/>
              </w:rPr>
              <w:t xml:space="preserve"> </w:t>
            </w:r>
            <w:r w:rsidRPr="00476C03">
              <w:rPr>
                <w:rFonts w:ascii="Times New Roman" w:eastAsia="Times New Roman" w:hAnsi="Times New Roman" w:cs="Times New Roman"/>
                <w:bCs/>
              </w:rPr>
              <w:t>в</w:t>
            </w:r>
            <w:r>
              <w:rPr>
                <w:rFonts w:ascii="Times New Roman" w:eastAsia="Times New Roman" w:hAnsi="Times New Roman" w:cs="Times New Roman"/>
                <w:bCs/>
              </w:rPr>
              <w:t xml:space="preserve"> </w:t>
            </w:r>
            <w:r w:rsidRPr="00476C03">
              <w:rPr>
                <w:rFonts w:ascii="Times New Roman" w:eastAsia="Times New Roman" w:hAnsi="Times New Roman" w:cs="Times New Roman"/>
                <w:bCs/>
              </w:rPr>
              <w:t xml:space="preserve">цель (кольцо, щит, мишень, обруч); ведение мяча </w:t>
            </w:r>
          </w:p>
          <w:p w14:paraId="57411B46" w14:textId="77777777" w:rsidR="00841A97" w:rsidRPr="00476C03" w:rsidRDefault="00841A97" w:rsidP="00AE6639">
            <w:pPr>
              <w:spacing w:line="276" w:lineRule="auto"/>
              <w:jc w:val="both"/>
              <w:rPr>
                <w:rFonts w:ascii="Times New Roman" w:eastAsia="Times New Roman" w:hAnsi="Times New Roman" w:cs="Times New Roman"/>
                <w:bCs/>
              </w:rPr>
            </w:pPr>
            <w:r w:rsidRPr="00476C03">
              <w:rPr>
                <w:rFonts w:ascii="Times New Roman" w:eastAsia="Times New Roman" w:hAnsi="Times New Roman" w:cs="Times New Roman"/>
                <w:bCs/>
              </w:rPr>
              <w:t>(правой, левой рукой) в движении</w:t>
            </w:r>
            <w:r>
              <w:rPr>
                <w:rFonts w:ascii="Times New Roman" w:eastAsia="Times New Roman" w:hAnsi="Times New Roman" w:cs="Times New Roman"/>
                <w:bCs/>
              </w:rPr>
              <w:t xml:space="preserve"> </w:t>
            </w:r>
            <w:r w:rsidRPr="00476C03">
              <w:rPr>
                <w:rFonts w:ascii="Times New Roman" w:eastAsia="Times New Roman" w:hAnsi="Times New Roman" w:cs="Times New Roman"/>
                <w:bCs/>
              </w:rPr>
              <w:t>по</w:t>
            </w:r>
            <w:r>
              <w:rPr>
                <w:rFonts w:ascii="Times New Roman" w:eastAsia="Times New Roman" w:hAnsi="Times New Roman" w:cs="Times New Roman"/>
                <w:bCs/>
              </w:rPr>
              <w:t xml:space="preserve"> </w:t>
            </w:r>
            <w:r w:rsidRPr="00476C03">
              <w:rPr>
                <w:rFonts w:ascii="Times New Roman" w:eastAsia="Times New Roman" w:hAnsi="Times New Roman" w:cs="Times New Roman"/>
                <w:bCs/>
              </w:rPr>
              <w:t>прямой (шагом и бегом); подвижные игры на материале баскетбола.</w:t>
            </w:r>
          </w:p>
          <w:p w14:paraId="77C02464" w14:textId="77777777" w:rsidR="00841A97" w:rsidRPr="00476C03" w:rsidRDefault="00841A97" w:rsidP="00AE6639">
            <w:pPr>
              <w:spacing w:line="276" w:lineRule="auto"/>
              <w:jc w:val="both"/>
              <w:rPr>
                <w:rFonts w:ascii="Times New Roman" w:eastAsia="Times New Roman" w:hAnsi="Times New Roman" w:cs="Times New Roman"/>
                <w:b/>
              </w:rPr>
            </w:pPr>
            <w:r w:rsidRPr="00476C03">
              <w:rPr>
                <w:rFonts w:ascii="Times New Roman" w:eastAsia="Times New Roman" w:hAnsi="Times New Roman" w:cs="Times New Roman"/>
                <w:b/>
              </w:rPr>
              <w:t xml:space="preserve">Волейбол – </w:t>
            </w:r>
            <w:r w:rsidRPr="00476C03">
              <w:rPr>
                <w:rFonts w:ascii="Times New Roman" w:eastAsia="Times New Roman" w:hAnsi="Times New Roman" w:cs="Times New Roman"/>
                <w:bCs/>
              </w:rPr>
              <w:t>подбрасывание мяча; подача мяча; приём и передача мяча; подвижные игры на материале волейбола</w:t>
            </w:r>
          </w:p>
        </w:tc>
        <w:tc>
          <w:tcPr>
            <w:tcW w:w="3196" w:type="dxa"/>
          </w:tcPr>
          <w:p w14:paraId="214119F9"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в самостоятельной организации и проведении подвижных игр.</w:t>
            </w:r>
          </w:p>
          <w:p w14:paraId="598E32D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Излагать правила и условия</w:t>
            </w:r>
            <w:r>
              <w:rPr>
                <w:rFonts w:ascii="Times New Roman" w:eastAsia="Times New Roman" w:hAnsi="Times New Roman" w:cs="Times New Roman"/>
              </w:rPr>
              <w:t xml:space="preserve"> п</w:t>
            </w:r>
            <w:r w:rsidRPr="00476C03">
              <w:rPr>
                <w:rFonts w:ascii="Times New Roman" w:eastAsia="Times New Roman" w:hAnsi="Times New Roman" w:cs="Times New Roman"/>
              </w:rPr>
              <w:t>роведения подвижных игр.</w:t>
            </w:r>
          </w:p>
          <w:p w14:paraId="3F41EDC0"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двигательные действия, составляющие содержание подвижных игр.</w:t>
            </w:r>
          </w:p>
          <w:p w14:paraId="5F4AB1B2"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в подвижных играх.</w:t>
            </w:r>
          </w:p>
          <w:p w14:paraId="4F8FD66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Принимать адекватные решения в условиях игровой деятельности.</w:t>
            </w:r>
          </w:p>
          <w:p w14:paraId="5C21E87D"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у</w:t>
            </w:r>
            <w:r w:rsidRPr="00476C03">
              <w:rPr>
                <w:rFonts w:ascii="Times New Roman" w:eastAsia="Times New Roman" w:hAnsi="Times New Roman" w:cs="Times New Roman"/>
              </w:rPr>
              <w:t>мения управлять эмоциями в процессе учебной и игровой деятельности.</w:t>
            </w:r>
          </w:p>
          <w:p w14:paraId="1BE0FBE6"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Проявлять быстроту и ловкость во время подвижных игр.</w:t>
            </w:r>
          </w:p>
          <w:p w14:paraId="212C5D0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Соблюдать дисциплину и правила техники безопасности во время подвижных игр.</w:t>
            </w:r>
          </w:p>
          <w:p w14:paraId="3DF9B16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Описывать разучиваемые технические действия из спортивных игр и осваивать их.</w:t>
            </w:r>
          </w:p>
          <w:p w14:paraId="2F17B0C8"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Взаимодействовать в парах</w:t>
            </w:r>
            <w:r>
              <w:rPr>
                <w:rFonts w:ascii="Times New Roman" w:eastAsia="Times New Roman" w:hAnsi="Times New Roman" w:cs="Times New Roman"/>
              </w:rPr>
              <w:t xml:space="preserve"> и</w:t>
            </w:r>
            <w:r w:rsidRPr="00476C03">
              <w:rPr>
                <w:rFonts w:ascii="Times New Roman" w:eastAsia="Times New Roman" w:hAnsi="Times New Roman" w:cs="Times New Roman"/>
              </w:rPr>
              <w:t xml:space="preserve"> группах при выполнении технических действий из спортивных игр.</w:t>
            </w:r>
          </w:p>
          <w:p w14:paraId="3AE5C5D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Моделировать технику выполнения игровых действий в зависимости от изменения условий и двигательных задач</w:t>
            </w:r>
          </w:p>
        </w:tc>
        <w:tc>
          <w:tcPr>
            <w:tcW w:w="3217" w:type="dxa"/>
          </w:tcPr>
          <w:p w14:paraId="1BE4ADFE"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lastRenderedPageBreak/>
              <w:t>Универсальные умения в самостоятельной организации и проведении подвижных игр.</w:t>
            </w:r>
          </w:p>
          <w:p w14:paraId="2EF3A2AB"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взаимодействовать в парах и группах при выполнении технических действий в подвижных играх.</w:t>
            </w:r>
          </w:p>
          <w:p w14:paraId="53B45934" w14:textId="77777777" w:rsidR="00841A97" w:rsidRPr="00476C03" w:rsidRDefault="00841A97" w:rsidP="00AE6639">
            <w:pPr>
              <w:spacing w:line="276" w:lineRule="auto"/>
              <w:jc w:val="both"/>
              <w:rPr>
                <w:rFonts w:ascii="Times New Roman" w:eastAsia="Times New Roman" w:hAnsi="Times New Roman" w:cs="Times New Roman"/>
              </w:rPr>
            </w:pPr>
            <w:r w:rsidRPr="00476C03">
              <w:rPr>
                <w:rFonts w:ascii="Times New Roman" w:eastAsia="Times New Roman" w:hAnsi="Times New Roman" w:cs="Times New Roman"/>
              </w:rPr>
              <w:t>Умение описывать разучиваемые технические действия из спортивных и подвижных игр и осваивать их.</w:t>
            </w:r>
          </w:p>
          <w:p w14:paraId="48CF0CFC" w14:textId="77777777" w:rsidR="00841A97" w:rsidRPr="00476C03" w:rsidRDefault="00841A97" w:rsidP="00AE6639">
            <w:pPr>
              <w:spacing w:line="276" w:lineRule="auto"/>
              <w:jc w:val="both"/>
              <w:rPr>
                <w:rFonts w:ascii="Times New Roman" w:hAnsi="Times New Roman" w:cs="Times New Roman"/>
              </w:rPr>
            </w:pPr>
            <w:r w:rsidRPr="00476C03">
              <w:rPr>
                <w:rStyle w:val="12"/>
                <w:rFonts w:eastAsia="Arial Unicode MS"/>
                <w:sz w:val="24"/>
                <w:szCs w:val="24"/>
              </w:rPr>
              <w:t xml:space="preserve">Знания о </w:t>
            </w:r>
            <w:r w:rsidRPr="00476C03">
              <w:rPr>
                <w:rFonts w:ascii="Times New Roman" w:eastAsia="Times New Roman" w:hAnsi="Times New Roman" w:cs="Times New Roman"/>
              </w:rPr>
              <w:t>моделировании техники выполнения игровых действий в зависимости от изменен</w:t>
            </w:r>
            <w:r>
              <w:rPr>
                <w:rFonts w:ascii="Times New Roman" w:eastAsia="Times New Roman" w:hAnsi="Times New Roman" w:cs="Times New Roman"/>
              </w:rPr>
              <w:t>ия условий и двигательных задач</w:t>
            </w:r>
          </w:p>
        </w:tc>
      </w:tr>
    </w:tbl>
    <w:p w14:paraId="4038858B" w14:textId="77777777" w:rsidR="00841A97" w:rsidRPr="00091723" w:rsidRDefault="00841A97" w:rsidP="00091723">
      <w:pPr>
        <w:spacing w:after="5" w:line="249" w:lineRule="auto"/>
        <w:ind w:right="67" w:firstLine="709"/>
        <w:jc w:val="center"/>
        <w:rPr>
          <w:rFonts w:ascii="Times New Roman" w:eastAsia="Times New Roman" w:hAnsi="Times New Roman" w:cs="Times New Roman"/>
          <w:b/>
          <w:sz w:val="24"/>
          <w:szCs w:val="24"/>
          <w:lang w:eastAsia="ru-RU"/>
        </w:rPr>
      </w:pPr>
    </w:p>
    <w:p w14:paraId="37B02B87" w14:textId="77777777" w:rsidR="0069238B" w:rsidRDefault="0069238B" w:rsidP="00091723">
      <w:pPr>
        <w:spacing w:after="5" w:line="249" w:lineRule="auto"/>
        <w:ind w:right="67"/>
        <w:jc w:val="center"/>
        <w:rPr>
          <w:rFonts w:ascii="Times New Roman" w:eastAsia="Times New Roman" w:hAnsi="Times New Roman" w:cs="Times New Roman"/>
          <w:b/>
          <w:sz w:val="24"/>
          <w:szCs w:val="24"/>
          <w:lang w:eastAsia="ru-RU"/>
        </w:rPr>
      </w:pPr>
    </w:p>
    <w:p w14:paraId="5A28B870" w14:textId="5395DF9B" w:rsidR="00091723" w:rsidRPr="00091723" w:rsidRDefault="00091723" w:rsidP="00091723">
      <w:pPr>
        <w:spacing w:after="5" w:line="249" w:lineRule="auto"/>
        <w:ind w:right="67"/>
        <w:jc w:val="center"/>
        <w:rPr>
          <w:rFonts w:ascii="Times New Roman" w:eastAsia="Times New Roman" w:hAnsi="Times New Roman" w:cs="Times New Roman"/>
          <w:b/>
          <w:sz w:val="24"/>
          <w:szCs w:val="24"/>
          <w:lang w:eastAsia="ru-RU"/>
        </w:rPr>
      </w:pPr>
      <w:r w:rsidRPr="00091723">
        <w:rPr>
          <w:rFonts w:ascii="Times New Roman" w:eastAsia="Times New Roman" w:hAnsi="Times New Roman" w:cs="Times New Roman"/>
          <w:b/>
          <w:sz w:val="24"/>
          <w:szCs w:val="24"/>
          <w:lang w:eastAsia="ru-RU"/>
        </w:rPr>
        <w:t>6. ТЕМАТИЧЕСКОЕ ПЛАНИРОВАНИЕ УЧЕБНОГО ПРЕДМЕТА</w:t>
      </w:r>
      <w:r w:rsidR="00B76DF6">
        <w:rPr>
          <w:rFonts w:ascii="Times New Roman" w:eastAsia="Times New Roman" w:hAnsi="Times New Roman" w:cs="Times New Roman"/>
          <w:b/>
          <w:sz w:val="24"/>
          <w:szCs w:val="24"/>
          <w:lang w:eastAsia="ru-RU"/>
        </w:rPr>
        <w:t xml:space="preserve"> </w:t>
      </w:r>
      <w:r w:rsidR="0069238B">
        <w:rPr>
          <w:rFonts w:ascii="Times New Roman" w:eastAsia="Times New Roman" w:hAnsi="Times New Roman" w:cs="Times New Roman"/>
          <w:b/>
          <w:sz w:val="24"/>
          <w:szCs w:val="24"/>
          <w:lang w:eastAsia="ru-RU"/>
        </w:rPr>
        <w:t>«ФИЗИЧЕСКАЯ КУЛЬТУРА»</w:t>
      </w:r>
    </w:p>
    <w:tbl>
      <w:tblPr>
        <w:tblW w:w="5003" w:type="pct"/>
        <w:tblLayout w:type="fixed"/>
        <w:tblLook w:val="0400" w:firstRow="0" w:lastRow="0" w:firstColumn="0" w:lastColumn="0" w:noHBand="0" w:noVBand="1"/>
      </w:tblPr>
      <w:tblGrid>
        <w:gridCol w:w="735"/>
        <w:gridCol w:w="71"/>
        <w:gridCol w:w="3588"/>
        <w:gridCol w:w="67"/>
        <w:gridCol w:w="1204"/>
        <w:gridCol w:w="54"/>
        <w:gridCol w:w="3916"/>
      </w:tblGrid>
      <w:tr w:rsidR="00091723" w:rsidRPr="00091723" w14:paraId="6B4FF171" w14:textId="77777777" w:rsidTr="00281C80">
        <w:trPr>
          <w:trHeight w:val="576"/>
        </w:trPr>
        <w:tc>
          <w:tcPr>
            <w:tcW w:w="381" w:type="pct"/>
            <w:tcBorders>
              <w:top w:val="single" w:sz="4" w:space="0" w:color="000000"/>
              <w:left w:val="single" w:sz="4" w:space="0" w:color="000000"/>
              <w:bottom w:val="single" w:sz="4" w:space="0" w:color="000000"/>
              <w:right w:val="single" w:sz="4" w:space="0" w:color="000000"/>
            </w:tcBorders>
            <w:vAlign w:val="bottom"/>
            <w:hideMark/>
          </w:tcPr>
          <w:p w14:paraId="673881F1" w14:textId="77777777" w:rsidR="00091723" w:rsidRPr="00091723" w:rsidRDefault="00091723" w:rsidP="00091723">
            <w:pPr>
              <w:spacing w:after="0" w:line="252" w:lineRule="auto"/>
              <w:ind w:right="68"/>
              <w:jc w:val="center"/>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п/п</w:t>
            </w:r>
          </w:p>
        </w:tc>
        <w:tc>
          <w:tcPr>
            <w:tcW w:w="1899" w:type="pct"/>
            <w:gridSpan w:val="2"/>
            <w:tcBorders>
              <w:top w:val="single" w:sz="4" w:space="0" w:color="000000"/>
              <w:left w:val="single" w:sz="4" w:space="0" w:color="000000"/>
              <w:bottom w:val="single" w:sz="4" w:space="0" w:color="000000"/>
              <w:right w:val="single" w:sz="4" w:space="0" w:color="000000"/>
            </w:tcBorders>
            <w:hideMark/>
          </w:tcPr>
          <w:p w14:paraId="7DDDF1E8" w14:textId="77777777" w:rsidR="00091723" w:rsidRPr="00091723" w:rsidRDefault="00091723" w:rsidP="00091723">
            <w:pPr>
              <w:spacing w:after="0" w:line="249" w:lineRule="auto"/>
              <w:ind w:right="67"/>
              <w:jc w:val="center"/>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Тема урока</w:t>
            </w:r>
          </w:p>
        </w:tc>
        <w:tc>
          <w:tcPr>
            <w:tcW w:w="660" w:type="pct"/>
            <w:gridSpan w:val="2"/>
            <w:tcBorders>
              <w:top w:val="single" w:sz="4" w:space="0" w:color="000000"/>
              <w:left w:val="single" w:sz="4" w:space="0" w:color="000000"/>
              <w:bottom w:val="single" w:sz="4" w:space="0" w:color="000000"/>
              <w:right w:val="single" w:sz="4" w:space="0" w:color="000000"/>
            </w:tcBorders>
            <w:hideMark/>
          </w:tcPr>
          <w:p w14:paraId="46965F0C" w14:textId="77777777" w:rsidR="00091723" w:rsidRPr="00091723" w:rsidRDefault="00091723" w:rsidP="00091723">
            <w:pPr>
              <w:spacing w:after="0" w:line="249" w:lineRule="auto"/>
              <w:ind w:left="-107"/>
              <w:jc w:val="center"/>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Кол-во часов</w:t>
            </w:r>
          </w:p>
        </w:tc>
        <w:tc>
          <w:tcPr>
            <w:tcW w:w="2060" w:type="pct"/>
            <w:gridSpan w:val="2"/>
            <w:tcBorders>
              <w:top w:val="single" w:sz="4" w:space="0" w:color="000000"/>
              <w:left w:val="single" w:sz="4" w:space="0" w:color="000000"/>
              <w:bottom w:val="single" w:sz="4" w:space="0" w:color="000000"/>
              <w:right w:val="single" w:sz="4" w:space="0" w:color="000000"/>
            </w:tcBorders>
            <w:hideMark/>
          </w:tcPr>
          <w:p w14:paraId="11C91C50" w14:textId="77777777" w:rsidR="00091723" w:rsidRPr="00091723" w:rsidRDefault="00091723" w:rsidP="00091723">
            <w:pPr>
              <w:spacing w:after="0" w:line="249" w:lineRule="auto"/>
              <w:ind w:right="67"/>
              <w:jc w:val="center"/>
              <w:rPr>
                <w:rFonts w:ascii="Times New Roman" w:eastAsia="Times New Roman" w:hAnsi="Times New Roman" w:cs="Times New Roman"/>
                <w:sz w:val="24"/>
                <w:szCs w:val="24"/>
                <w:lang w:eastAsia="ru-RU"/>
              </w:rPr>
            </w:pPr>
            <w:r w:rsidRPr="00091723">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FB685D" w:rsidRPr="00091723" w14:paraId="66E9A789" w14:textId="77777777" w:rsidTr="00FB685D">
        <w:trPr>
          <w:trHeight w:val="297"/>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625B62C9" w14:textId="763115D3" w:rsidR="00FB685D" w:rsidRPr="00091723" w:rsidRDefault="00FB685D" w:rsidP="00091723">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w:t>
            </w:r>
            <w:r w:rsidRPr="00091723">
              <w:rPr>
                <w:rFonts w:ascii="Times New Roman" w:eastAsia="Times New Roman" w:hAnsi="Times New Roman" w:cs="Times New Roman"/>
                <w:b/>
                <w:sz w:val="24"/>
                <w:szCs w:val="24"/>
                <w:lang w:eastAsia="ru-RU"/>
              </w:rPr>
              <w:t xml:space="preserve"> класс</w:t>
            </w:r>
          </w:p>
        </w:tc>
      </w:tr>
      <w:tr w:rsidR="00FB685D" w:rsidRPr="00091723" w14:paraId="36CA1D63" w14:textId="77777777" w:rsidTr="00FB685D">
        <w:trPr>
          <w:trHeight w:val="273"/>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317D80FC" w14:textId="7ED740C3" w:rsidR="00FB685D" w:rsidRPr="00091723" w:rsidRDefault="00FB685D" w:rsidP="00091723">
            <w:pPr>
              <w:spacing w:after="0" w:line="249" w:lineRule="auto"/>
              <w:ind w:right="67"/>
              <w:jc w:val="center"/>
              <w:rPr>
                <w:rFonts w:ascii="Times New Roman" w:eastAsia="Times New Roman" w:hAnsi="Times New Roman" w:cs="Times New Roman"/>
                <w:sz w:val="24"/>
                <w:szCs w:val="24"/>
                <w:lang w:eastAsia="ru-RU"/>
              </w:rPr>
            </w:pPr>
            <w:r w:rsidRPr="00091723">
              <w:rPr>
                <w:rFonts w:ascii="Times New Roman" w:eastAsia="Times New Roman" w:hAnsi="Times New Roman" w:cs="Times New Roman"/>
                <w:b/>
                <w:sz w:val="24"/>
                <w:szCs w:val="24"/>
                <w:lang w:eastAsia="ru-RU"/>
              </w:rPr>
              <w:t xml:space="preserve">Раздел </w:t>
            </w:r>
            <w:r w:rsidR="0001580B">
              <w:rPr>
                <w:rFonts w:ascii="Times New Roman" w:eastAsia="Times New Roman" w:hAnsi="Times New Roman" w:cs="Times New Roman"/>
                <w:b/>
                <w:sz w:val="24"/>
                <w:szCs w:val="24"/>
                <w:lang w:eastAsia="ru-RU"/>
              </w:rPr>
              <w:t xml:space="preserve">1. </w:t>
            </w:r>
            <w:r w:rsidRPr="00AE6639">
              <w:rPr>
                <w:rFonts w:ascii="Times New Roman" w:eastAsia="Times New Roman" w:hAnsi="Times New Roman" w:cs="Times New Roman"/>
                <w:b/>
                <w:sz w:val="24"/>
                <w:szCs w:val="24"/>
                <w:lang w:eastAsia="ru-RU"/>
              </w:rPr>
              <w:t>«</w:t>
            </w:r>
            <w:r w:rsidRPr="00AE6639">
              <w:rPr>
                <w:rFonts w:ascii="Times New Roman" w:hAnsi="Times New Roman" w:cs="Times New Roman"/>
                <w:b/>
                <w:sz w:val="24"/>
                <w:szCs w:val="24"/>
              </w:rPr>
              <w:t>Знания о физической культуре</w:t>
            </w:r>
            <w:r w:rsidRPr="00AE6639">
              <w:rPr>
                <w:rFonts w:ascii="Times New Roman" w:eastAsia="Times New Roman" w:hAnsi="Times New Roman" w:cs="Times New Roman"/>
                <w:b/>
                <w:sz w:val="24"/>
                <w:szCs w:val="24"/>
                <w:lang w:eastAsia="ru-RU"/>
              </w:rPr>
              <w:t>»</w:t>
            </w:r>
          </w:p>
        </w:tc>
      </w:tr>
      <w:tr w:rsidR="00FB685D" w:rsidRPr="00091723" w14:paraId="63CAF533" w14:textId="77777777" w:rsidTr="002051F6">
        <w:trPr>
          <w:trHeight w:val="6514"/>
        </w:trPr>
        <w:tc>
          <w:tcPr>
            <w:tcW w:w="381" w:type="pct"/>
            <w:tcBorders>
              <w:top w:val="single" w:sz="4" w:space="0" w:color="000000"/>
              <w:left w:val="single" w:sz="4" w:space="0" w:color="000000"/>
              <w:bottom w:val="single" w:sz="4" w:space="0" w:color="000000"/>
              <w:right w:val="single" w:sz="4" w:space="0" w:color="000000"/>
            </w:tcBorders>
            <w:vAlign w:val="bottom"/>
          </w:tcPr>
          <w:p w14:paraId="2060B1E6" w14:textId="77777777" w:rsidR="00FB685D" w:rsidRDefault="00FB685D" w:rsidP="00091723">
            <w:pPr>
              <w:spacing w:after="0" w:line="252" w:lineRule="auto"/>
              <w:ind w:right="6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5D88CA45"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086CB2A3"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24B59F05"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790F4125"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01B46585"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2FBB14EE"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2E847D5A"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739535A8"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158AE9E4"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3E90BFDD"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49692160"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61B9F22C"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681837E1"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0A7C6C92"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41FBA1CF"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30F6D843"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2E5EEF93"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73D403D0"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3D3F6B36"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47C072EA"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0F950604"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26E489CB"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5E8B9B39"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159BFC0E"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45C28452"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0D191C7B"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4B91E3E7"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6D00C7FC"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23CD35D4" w14:textId="36E0E6BE" w:rsidR="00F6689F" w:rsidRPr="00091723" w:rsidRDefault="00F6689F" w:rsidP="00091723">
            <w:pPr>
              <w:spacing w:after="0" w:line="252" w:lineRule="auto"/>
              <w:ind w:right="68"/>
              <w:jc w:val="center"/>
              <w:rPr>
                <w:rFonts w:ascii="Times New Roman" w:eastAsia="Times New Roman" w:hAnsi="Times New Roman" w:cs="Times New Roman"/>
                <w:sz w:val="24"/>
                <w:szCs w:val="24"/>
                <w:lang w:eastAsia="ru-RU"/>
              </w:rPr>
            </w:pPr>
          </w:p>
        </w:tc>
        <w:tc>
          <w:tcPr>
            <w:tcW w:w="1899" w:type="pct"/>
            <w:gridSpan w:val="2"/>
            <w:tcBorders>
              <w:top w:val="single" w:sz="4" w:space="0" w:color="000000"/>
              <w:left w:val="single" w:sz="4" w:space="0" w:color="000000"/>
              <w:bottom w:val="single" w:sz="4" w:space="0" w:color="000000"/>
              <w:right w:val="single" w:sz="4" w:space="0" w:color="000000"/>
            </w:tcBorders>
          </w:tcPr>
          <w:p w14:paraId="073E9D08" w14:textId="77777777" w:rsidR="00FB685D" w:rsidRPr="00F6689F" w:rsidRDefault="00FB685D" w:rsidP="00FB685D">
            <w:pPr>
              <w:widowControl w:val="0"/>
              <w:tabs>
                <w:tab w:val="left" w:pos="794"/>
              </w:tabs>
              <w:spacing w:after="0" w:line="240" w:lineRule="auto"/>
              <w:jc w:val="both"/>
              <w:rPr>
                <w:rFonts w:ascii="Times New Roman" w:eastAsia="Times New Roman" w:hAnsi="Times New Roman" w:cs="Times New Roman"/>
                <w:lang w:eastAsia="ru-RU"/>
              </w:rPr>
            </w:pPr>
            <w:r w:rsidRPr="00F6689F">
              <w:rPr>
                <w:rFonts w:ascii="Times New Roman" w:hAnsi="Times New Roman" w:cs="Times New Roman"/>
              </w:rPr>
              <w:lastRenderedPageBreak/>
              <w:t>Знакомство с предметом «Физическая культура». Значимость физической культуры в жизни человека.</w:t>
            </w:r>
          </w:p>
          <w:p w14:paraId="081ADF47" w14:textId="77777777" w:rsidR="00FB685D" w:rsidRPr="00F6689F" w:rsidRDefault="00FB685D" w:rsidP="00FB685D">
            <w:pPr>
              <w:widowControl w:val="0"/>
              <w:tabs>
                <w:tab w:val="left" w:pos="794"/>
              </w:tabs>
              <w:spacing w:after="0" w:line="240" w:lineRule="auto"/>
              <w:jc w:val="both"/>
              <w:rPr>
                <w:rFonts w:ascii="Times New Roman" w:eastAsia="Times New Roman" w:hAnsi="Times New Roman" w:cs="Times New Roman"/>
                <w:lang w:eastAsia="ru-RU"/>
              </w:rPr>
            </w:pPr>
            <w:r w:rsidRPr="00F6689F">
              <w:rPr>
                <w:rFonts w:ascii="Times New Roman" w:hAnsi="Times New Roman" w:cs="Times New Roman"/>
              </w:rPr>
              <w:t>Правила поведения и предупреждения травматизма на уроке физической культуры. Подбор одежды, обуви и инвентаря.</w:t>
            </w:r>
          </w:p>
          <w:p w14:paraId="09F45015" w14:textId="77777777" w:rsidR="00FB685D" w:rsidRPr="00F6689F" w:rsidRDefault="00FB685D" w:rsidP="00FB685D">
            <w:pPr>
              <w:widowControl w:val="0"/>
              <w:tabs>
                <w:tab w:val="left" w:pos="794"/>
              </w:tabs>
              <w:spacing w:after="0" w:line="240" w:lineRule="auto"/>
              <w:jc w:val="both"/>
              <w:rPr>
                <w:rFonts w:ascii="Times New Roman" w:hAnsi="Times New Roman" w:cs="Times New Roman"/>
              </w:rPr>
            </w:pPr>
            <w:r w:rsidRPr="00F6689F">
              <w:rPr>
                <w:rFonts w:ascii="Times New Roman" w:hAnsi="Times New Roman" w:cs="Times New Roman"/>
              </w:rPr>
              <w:t>История развития физической культуры и первых соревнований. История появления физических упражнений. Физические упражнения, и их влияние на физическое развитие.</w:t>
            </w:r>
          </w:p>
          <w:p w14:paraId="7CB0EC53" w14:textId="77777777" w:rsidR="00FB685D" w:rsidRPr="00F6689F" w:rsidRDefault="00FB685D" w:rsidP="00FB685D">
            <w:pPr>
              <w:widowControl w:val="0"/>
              <w:tabs>
                <w:tab w:val="left" w:pos="794"/>
              </w:tabs>
              <w:spacing w:after="0" w:line="240" w:lineRule="auto"/>
              <w:jc w:val="both"/>
              <w:rPr>
                <w:rFonts w:ascii="Times New Roman" w:hAnsi="Times New Roman" w:cs="Times New Roman"/>
              </w:rPr>
            </w:pPr>
            <w:r w:rsidRPr="00F6689F">
              <w:rPr>
                <w:rFonts w:ascii="Times New Roman" w:hAnsi="Times New Roman" w:cs="Times New Roman"/>
              </w:rPr>
              <w:t>Олимпийские игры древности. Возрождение Олимпийских игр и олимпийского движения</w:t>
            </w:r>
          </w:p>
          <w:p w14:paraId="2A671CEC" w14:textId="77777777" w:rsidR="00FB685D" w:rsidRPr="00F6689F" w:rsidRDefault="00FB685D" w:rsidP="00FB685D">
            <w:pPr>
              <w:widowControl w:val="0"/>
              <w:tabs>
                <w:tab w:val="left" w:pos="794"/>
              </w:tabs>
              <w:spacing w:after="0" w:line="240" w:lineRule="auto"/>
              <w:jc w:val="both"/>
              <w:rPr>
                <w:rFonts w:ascii="Times New Roman" w:hAnsi="Times New Roman" w:cs="Times New Roman"/>
              </w:rPr>
            </w:pPr>
            <w:r w:rsidRPr="00F6689F">
              <w:rPr>
                <w:rFonts w:ascii="Times New Roman" w:eastAsia="Times New Roman" w:hAnsi="Times New Roman" w:cs="Times New Roman"/>
                <w:lang w:eastAsia="ru-RU"/>
              </w:rPr>
              <w:t>Здоровый образ жизни: характери</w:t>
            </w:r>
            <w:r w:rsidRPr="00F6689F">
              <w:rPr>
                <w:rFonts w:ascii="Times New Roman" w:eastAsia="Times New Roman" w:hAnsi="Times New Roman" w:cs="Times New Roman"/>
                <w:lang w:eastAsia="ru-RU"/>
              </w:rPr>
              <w:softHyphen/>
              <w:t>стика основных форм занятий физической культурой, их связь с укреплением здоровья, организа</w:t>
            </w:r>
            <w:r w:rsidRPr="00F6689F">
              <w:rPr>
                <w:rFonts w:ascii="Times New Roman" w:eastAsia="Times New Roman" w:hAnsi="Times New Roman" w:cs="Times New Roman"/>
                <w:lang w:eastAsia="ru-RU"/>
              </w:rPr>
              <w:softHyphen/>
              <w:t>цией отдыха и досуга</w:t>
            </w:r>
          </w:p>
          <w:p w14:paraId="1296BD3E" w14:textId="12569A74" w:rsidR="008320EB" w:rsidRPr="00091723" w:rsidRDefault="00FB685D" w:rsidP="00F6689F">
            <w:pPr>
              <w:spacing w:after="0" w:line="249" w:lineRule="auto"/>
              <w:ind w:right="67"/>
              <w:jc w:val="center"/>
              <w:rPr>
                <w:rFonts w:ascii="Times New Roman" w:eastAsia="Times New Roman" w:hAnsi="Times New Roman" w:cs="Times New Roman"/>
                <w:sz w:val="24"/>
                <w:szCs w:val="24"/>
                <w:lang w:eastAsia="ru-RU"/>
              </w:rPr>
            </w:pPr>
            <w:r w:rsidRPr="00F6689F">
              <w:rPr>
                <w:rFonts w:ascii="Times New Roman" w:hAnsi="Times New Roman" w:cs="Times New Roman"/>
              </w:rPr>
              <w:t>Режим дня, его основное содержа</w:t>
            </w:r>
            <w:r w:rsidRPr="00F6689F">
              <w:rPr>
                <w:rFonts w:ascii="Times New Roman" w:hAnsi="Times New Roman" w:cs="Times New Roman"/>
              </w:rPr>
              <w:softHyphen/>
              <w:t>ние и правила планирования. Физическое развитие человека</w:t>
            </w:r>
            <w:r w:rsidR="008320EB" w:rsidRPr="008320EB">
              <w:rPr>
                <w:rFonts w:ascii="Times New Roman" w:eastAsia="Times New Roman" w:hAnsi="Times New Roman" w:cs="Times New Roman"/>
                <w:color w:val="000000"/>
                <w:sz w:val="28"/>
              </w:rPr>
              <w:t xml:space="preserve">  </w:t>
            </w:r>
          </w:p>
        </w:tc>
        <w:tc>
          <w:tcPr>
            <w:tcW w:w="660" w:type="pct"/>
            <w:gridSpan w:val="2"/>
            <w:vMerge w:val="restart"/>
            <w:tcBorders>
              <w:top w:val="single" w:sz="4" w:space="0" w:color="000000"/>
              <w:left w:val="single" w:sz="4" w:space="0" w:color="000000"/>
              <w:right w:val="single" w:sz="4" w:space="0" w:color="000000"/>
            </w:tcBorders>
          </w:tcPr>
          <w:p w14:paraId="07433B5E" w14:textId="77777777" w:rsidR="0001580B" w:rsidRDefault="0001580B" w:rsidP="00091723">
            <w:pPr>
              <w:spacing w:after="0" w:line="249" w:lineRule="auto"/>
              <w:ind w:left="-107"/>
              <w:jc w:val="center"/>
              <w:rPr>
                <w:rFonts w:ascii="Times New Roman" w:eastAsia="Times New Roman" w:hAnsi="Times New Roman" w:cs="Times New Roman"/>
                <w:lang w:eastAsia="ru-RU"/>
              </w:rPr>
            </w:pPr>
          </w:p>
          <w:p w14:paraId="3BE6A1FB" w14:textId="0A8E1188" w:rsidR="00FB685D" w:rsidRPr="00091723" w:rsidRDefault="00FB685D" w:rsidP="00091723">
            <w:pPr>
              <w:spacing w:after="0" w:line="249" w:lineRule="auto"/>
              <w:ind w:left="-107"/>
              <w:jc w:val="center"/>
              <w:rPr>
                <w:rFonts w:ascii="Times New Roman" w:eastAsia="Times New Roman" w:hAnsi="Times New Roman" w:cs="Times New Roman"/>
                <w:sz w:val="24"/>
                <w:szCs w:val="24"/>
                <w:lang w:eastAsia="ru-RU"/>
              </w:rPr>
            </w:pPr>
            <w:r w:rsidRPr="003E469F">
              <w:rPr>
                <w:rFonts w:ascii="Times New Roman" w:eastAsia="Times New Roman" w:hAnsi="Times New Roman" w:cs="Times New Roman"/>
                <w:lang w:eastAsia="ru-RU"/>
              </w:rPr>
              <w:t>В процессе урока</w:t>
            </w:r>
          </w:p>
        </w:tc>
        <w:tc>
          <w:tcPr>
            <w:tcW w:w="2060" w:type="pct"/>
            <w:gridSpan w:val="2"/>
            <w:tcBorders>
              <w:top w:val="single" w:sz="4" w:space="0" w:color="000000"/>
              <w:left w:val="single" w:sz="4" w:space="0" w:color="000000"/>
              <w:bottom w:val="single" w:sz="4" w:space="0" w:color="000000"/>
              <w:right w:val="single" w:sz="4" w:space="0" w:color="000000"/>
            </w:tcBorders>
          </w:tcPr>
          <w:p w14:paraId="4E1B78B8" w14:textId="77777777" w:rsidR="00B81FAD" w:rsidRPr="008320EB" w:rsidRDefault="00B81FAD" w:rsidP="00B907DC">
            <w:pPr>
              <w:spacing w:after="0" w:line="240" w:lineRule="auto"/>
              <w:ind w:left="77"/>
              <w:jc w:val="both"/>
              <w:rPr>
                <w:rFonts w:ascii="Times New Roman" w:eastAsia="Times New Roman" w:hAnsi="Times New Roman" w:cs="Times New Roman"/>
                <w:color w:val="000000"/>
              </w:rPr>
            </w:pPr>
            <w:r w:rsidRPr="00F6689F">
              <w:rPr>
                <w:rFonts w:ascii="Times New Roman" w:eastAsia="Times New Roman" w:hAnsi="Times New Roman" w:cs="Times New Roman"/>
                <w:lang w:eastAsia="ru-RU"/>
              </w:rPr>
              <w:t xml:space="preserve">Находить необходимую информацию по темам: гимнастика, игры, туризм, спорт. Определять понятие «физическая культура».  Понимать разницу в задачах физической культуры и спорта.  </w:t>
            </w:r>
            <w:r w:rsidRPr="008320EB">
              <w:rPr>
                <w:rFonts w:ascii="Times New Roman" w:eastAsia="Times New Roman" w:hAnsi="Times New Roman" w:cs="Times New Roman"/>
                <w:color w:val="000000"/>
              </w:rPr>
              <w:t xml:space="preserve">Определять и кратко характеризовать понятие «здоровый образ жизни». </w:t>
            </w:r>
          </w:p>
          <w:p w14:paraId="5BC56B97" w14:textId="0DF11327" w:rsidR="00B81FAD" w:rsidRPr="00F6689F" w:rsidRDefault="00B81FAD" w:rsidP="00B907DC">
            <w:pPr>
              <w:spacing w:after="0" w:line="240" w:lineRule="auto"/>
              <w:ind w:left="77"/>
              <w:jc w:val="both"/>
              <w:rPr>
                <w:rFonts w:ascii="Times New Roman" w:eastAsia="Times New Roman" w:hAnsi="Times New Roman" w:cs="Times New Roman"/>
                <w:color w:val="000000"/>
              </w:rPr>
            </w:pPr>
            <w:r w:rsidRPr="008320EB">
              <w:rPr>
                <w:rFonts w:ascii="Times New Roman" w:eastAsia="Times New Roman" w:hAnsi="Times New Roman" w:cs="Times New Roman"/>
                <w:color w:val="000000"/>
              </w:rPr>
              <w:t xml:space="preserve">Понимать и формулировать задачи «ГТО». </w:t>
            </w:r>
            <w:r w:rsidRPr="00F6689F">
              <w:rPr>
                <w:rFonts w:ascii="Times New Roman" w:eastAsia="Times New Roman" w:hAnsi="Times New Roman" w:cs="Times New Roman"/>
                <w:color w:val="000000"/>
              </w:rPr>
              <w:t xml:space="preserve">Формулировать общие принципы выполнения гимнастических упражнений.  </w:t>
            </w:r>
          </w:p>
          <w:p w14:paraId="0EF30AFB" w14:textId="3FBD60D0" w:rsidR="00B81FAD" w:rsidRPr="008320EB" w:rsidRDefault="00B81FAD" w:rsidP="00B907DC">
            <w:pPr>
              <w:spacing w:after="0" w:line="240" w:lineRule="auto"/>
              <w:ind w:left="77"/>
              <w:jc w:val="both"/>
              <w:rPr>
                <w:rFonts w:ascii="Times New Roman" w:eastAsia="Times New Roman" w:hAnsi="Times New Roman" w:cs="Times New Roman"/>
                <w:color w:val="000000"/>
              </w:rPr>
            </w:pPr>
            <w:r w:rsidRPr="00F6689F">
              <w:rPr>
                <w:rFonts w:ascii="Times New Roman" w:eastAsia="Times New Roman" w:hAnsi="Times New Roman" w:cs="Times New Roman"/>
                <w:color w:val="000000"/>
              </w:rPr>
              <w:t>Понимать и отличать физические качества «гибкость» и «координация».</w:t>
            </w:r>
          </w:p>
          <w:p w14:paraId="123E63AB" w14:textId="77777777" w:rsidR="00B81FAD" w:rsidRPr="00F6689F" w:rsidRDefault="00B81FAD" w:rsidP="00B907DC">
            <w:pPr>
              <w:spacing w:after="1" w:line="240" w:lineRule="auto"/>
              <w:ind w:left="77"/>
              <w:jc w:val="both"/>
              <w:rPr>
                <w:rFonts w:ascii="Times New Roman" w:eastAsia="Times New Roman" w:hAnsi="Times New Roman" w:cs="Times New Roman"/>
                <w:color w:val="000000"/>
              </w:rPr>
            </w:pPr>
            <w:r w:rsidRPr="008320EB">
              <w:rPr>
                <w:rFonts w:ascii="Times New Roman" w:eastAsia="Times New Roman" w:hAnsi="Times New Roman" w:cs="Times New Roman"/>
                <w:color w:val="000000"/>
              </w:rPr>
              <w:t xml:space="preserve"> </w:t>
            </w:r>
            <w:r w:rsidRPr="00F6689F">
              <w:rPr>
                <w:rFonts w:ascii="Times New Roman" w:eastAsia="Times New Roman" w:hAnsi="Times New Roman" w:cs="Times New Roman"/>
                <w:color w:val="000000"/>
              </w:rPr>
              <w:t>Определять и кратко характеризовать физическую культуру как занятия физическими упражнениями, подвижными и спортивными играми.</w:t>
            </w:r>
          </w:p>
          <w:p w14:paraId="7E82589B" w14:textId="77777777" w:rsidR="00B81FAD" w:rsidRPr="00F6689F" w:rsidRDefault="00B81FAD" w:rsidP="00B907DC">
            <w:pPr>
              <w:spacing w:after="1" w:line="240" w:lineRule="auto"/>
              <w:ind w:left="77"/>
              <w:jc w:val="both"/>
              <w:rPr>
                <w:rFonts w:ascii="Times New Roman" w:eastAsia="Times New Roman" w:hAnsi="Times New Roman" w:cs="Times New Roman"/>
                <w:color w:val="000000"/>
              </w:rPr>
            </w:pPr>
            <w:r w:rsidRPr="00F6689F">
              <w:rPr>
                <w:rFonts w:ascii="Times New Roman" w:eastAsia="Times New Roman" w:hAnsi="Times New Roman" w:cs="Times New Roman"/>
                <w:color w:val="000000"/>
              </w:rPr>
              <w:t>Определять ситуации, требующие применения правил предупреждения травматизма.</w:t>
            </w:r>
          </w:p>
          <w:p w14:paraId="19E0E557" w14:textId="29164904" w:rsidR="00FB685D" w:rsidRPr="00091723" w:rsidRDefault="00B81FAD" w:rsidP="00B907DC">
            <w:pPr>
              <w:spacing w:after="1" w:line="240" w:lineRule="auto"/>
              <w:ind w:left="77"/>
              <w:jc w:val="both"/>
              <w:rPr>
                <w:rFonts w:ascii="Times New Roman" w:eastAsia="Times New Roman" w:hAnsi="Times New Roman" w:cs="Times New Roman"/>
                <w:sz w:val="24"/>
                <w:szCs w:val="24"/>
                <w:lang w:eastAsia="ru-RU"/>
              </w:rPr>
            </w:pPr>
            <w:r w:rsidRPr="00F6689F">
              <w:rPr>
                <w:rFonts w:ascii="Times New Roman" w:eastAsia="Times New Roman" w:hAnsi="Times New Roman" w:cs="Times New Roman"/>
                <w:color w:val="000000"/>
              </w:rPr>
              <w:t>Определять состав спортивной одежды в зависимости от времени года и погодных условий</w:t>
            </w:r>
          </w:p>
        </w:tc>
      </w:tr>
      <w:tr w:rsidR="00FB685D" w:rsidRPr="00091723" w14:paraId="7AC7D17A" w14:textId="77777777" w:rsidTr="00F6689F">
        <w:trPr>
          <w:trHeight w:val="204"/>
        </w:trPr>
        <w:tc>
          <w:tcPr>
            <w:tcW w:w="381" w:type="pct"/>
            <w:tcBorders>
              <w:top w:val="single" w:sz="4" w:space="0" w:color="000000"/>
              <w:left w:val="single" w:sz="4" w:space="0" w:color="000000"/>
              <w:bottom w:val="single" w:sz="4" w:space="0" w:color="000000"/>
              <w:right w:val="single" w:sz="4" w:space="0" w:color="000000"/>
            </w:tcBorders>
            <w:vAlign w:val="bottom"/>
          </w:tcPr>
          <w:p w14:paraId="4C4D7E6E" w14:textId="1B175113" w:rsidR="00FB685D" w:rsidRPr="00091723" w:rsidRDefault="00FB685D" w:rsidP="00091723">
            <w:pPr>
              <w:spacing w:after="0" w:line="252" w:lineRule="auto"/>
              <w:ind w:right="6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99" w:type="pct"/>
            <w:gridSpan w:val="2"/>
            <w:tcBorders>
              <w:top w:val="single" w:sz="4" w:space="0" w:color="000000"/>
              <w:left w:val="single" w:sz="4" w:space="0" w:color="000000"/>
              <w:bottom w:val="single" w:sz="4" w:space="0" w:color="000000"/>
              <w:right w:val="single" w:sz="4" w:space="0" w:color="000000"/>
            </w:tcBorders>
          </w:tcPr>
          <w:p w14:paraId="53F81102" w14:textId="1F1A4EF0" w:rsidR="00FB685D" w:rsidRPr="00091723" w:rsidRDefault="00FB685D" w:rsidP="00091723">
            <w:pPr>
              <w:spacing w:after="0" w:line="249" w:lineRule="auto"/>
              <w:ind w:right="67"/>
              <w:jc w:val="center"/>
              <w:rPr>
                <w:rFonts w:ascii="Times New Roman" w:eastAsia="Times New Roman" w:hAnsi="Times New Roman" w:cs="Times New Roman"/>
                <w:sz w:val="24"/>
                <w:szCs w:val="24"/>
                <w:lang w:eastAsia="ru-RU"/>
              </w:rPr>
            </w:pPr>
            <w:r w:rsidRPr="003E469F">
              <w:rPr>
                <w:rFonts w:ascii="Times New Roman" w:eastAsia="Times New Roman" w:hAnsi="Times New Roman" w:cs="Times New Roman"/>
                <w:lang w:eastAsia="ru-RU"/>
              </w:rPr>
              <w:t>Текущий контроль</w:t>
            </w:r>
          </w:p>
        </w:tc>
        <w:tc>
          <w:tcPr>
            <w:tcW w:w="660" w:type="pct"/>
            <w:gridSpan w:val="2"/>
            <w:vMerge/>
            <w:tcBorders>
              <w:left w:val="single" w:sz="4" w:space="0" w:color="000000"/>
              <w:bottom w:val="single" w:sz="4" w:space="0" w:color="000000"/>
              <w:right w:val="single" w:sz="4" w:space="0" w:color="000000"/>
            </w:tcBorders>
          </w:tcPr>
          <w:p w14:paraId="6EB16BC4" w14:textId="77777777" w:rsidR="00FB685D" w:rsidRPr="00091723" w:rsidRDefault="00FB685D" w:rsidP="00091723">
            <w:pPr>
              <w:spacing w:after="0" w:line="249" w:lineRule="auto"/>
              <w:ind w:left="-107"/>
              <w:jc w:val="center"/>
              <w:rPr>
                <w:rFonts w:ascii="Times New Roman" w:eastAsia="Times New Roman" w:hAnsi="Times New Roman" w:cs="Times New Roman"/>
                <w:sz w:val="24"/>
                <w:szCs w:val="24"/>
                <w:lang w:eastAsia="ru-RU"/>
              </w:rPr>
            </w:pPr>
          </w:p>
        </w:tc>
        <w:tc>
          <w:tcPr>
            <w:tcW w:w="2060" w:type="pct"/>
            <w:gridSpan w:val="2"/>
            <w:tcBorders>
              <w:top w:val="single" w:sz="4" w:space="0" w:color="000000"/>
              <w:left w:val="single" w:sz="4" w:space="0" w:color="000000"/>
              <w:bottom w:val="single" w:sz="4" w:space="0" w:color="000000"/>
              <w:right w:val="single" w:sz="4" w:space="0" w:color="000000"/>
            </w:tcBorders>
          </w:tcPr>
          <w:p w14:paraId="27802994" w14:textId="4B3F610D" w:rsidR="00FB685D" w:rsidRPr="00091723" w:rsidRDefault="00FB685D" w:rsidP="00091723">
            <w:pPr>
              <w:spacing w:after="0" w:line="249" w:lineRule="auto"/>
              <w:ind w:right="67"/>
              <w:jc w:val="center"/>
              <w:rPr>
                <w:rFonts w:ascii="Times New Roman" w:eastAsia="Times New Roman" w:hAnsi="Times New Roman" w:cs="Times New Roman"/>
                <w:sz w:val="24"/>
                <w:szCs w:val="24"/>
                <w:lang w:eastAsia="ru-RU"/>
              </w:rPr>
            </w:pPr>
            <w:r w:rsidRPr="003E469F">
              <w:rPr>
                <w:rFonts w:ascii="Times New Roman" w:eastAsia="Times New Roman" w:hAnsi="Times New Roman" w:cs="Times New Roman"/>
                <w:lang w:eastAsia="ru-RU"/>
              </w:rPr>
              <w:t>Устный опрос, тесты по темам</w:t>
            </w:r>
          </w:p>
        </w:tc>
      </w:tr>
      <w:tr w:rsidR="00FB685D" w:rsidRPr="00091723" w14:paraId="486CB38F" w14:textId="77777777" w:rsidTr="00F02C04">
        <w:trPr>
          <w:trHeight w:val="417"/>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3DAD9CFF" w14:textId="73F25A39" w:rsidR="00FB685D" w:rsidRPr="003E469F" w:rsidRDefault="00FB685D" w:rsidP="00091723">
            <w:pPr>
              <w:spacing w:after="0" w:line="249" w:lineRule="auto"/>
              <w:ind w:right="67"/>
              <w:jc w:val="center"/>
              <w:rPr>
                <w:rFonts w:ascii="Times New Roman" w:eastAsia="Times New Roman" w:hAnsi="Times New Roman" w:cs="Times New Roman"/>
                <w:lang w:eastAsia="ru-RU"/>
              </w:rPr>
            </w:pPr>
            <w:r w:rsidRPr="00B37630">
              <w:rPr>
                <w:rFonts w:ascii="Times New Roman" w:eastAsia="Times New Roman" w:hAnsi="Times New Roman" w:cs="Times New Roman"/>
                <w:b/>
                <w:sz w:val="24"/>
                <w:szCs w:val="24"/>
                <w:lang w:eastAsia="ru-RU"/>
              </w:rPr>
              <w:t xml:space="preserve">Раздел 2. </w:t>
            </w:r>
            <w:r>
              <w:rPr>
                <w:rFonts w:ascii="Times New Roman" w:eastAsia="Times New Roman" w:hAnsi="Times New Roman" w:cs="Times New Roman"/>
                <w:b/>
                <w:sz w:val="24"/>
                <w:szCs w:val="24"/>
                <w:lang w:eastAsia="ru-RU"/>
              </w:rPr>
              <w:t>«</w:t>
            </w:r>
            <w:r w:rsidR="00156666" w:rsidRPr="00B37630">
              <w:rPr>
                <w:rFonts w:ascii="Times New Roman" w:eastAsia="Times New Roman" w:hAnsi="Times New Roman" w:cs="Times New Roman"/>
                <w:b/>
                <w:sz w:val="24"/>
                <w:szCs w:val="24"/>
                <w:lang w:eastAsia="ru-RU"/>
              </w:rPr>
              <w:t>Способы двигательной</w:t>
            </w:r>
            <w:r w:rsidRPr="00B37630">
              <w:rPr>
                <w:rFonts w:ascii="Times New Roman" w:eastAsia="Times New Roman" w:hAnsi="Times New Roman" w:cs="Times New Roman"/>
                <w:b/>
                <w:sz w:val="24"/>
                <w:szCs w:val="24"/>
                <w:lang w:eastAsia="ru-RU"/>
              </w:rPr>
              <w:t xml:space="preserve"> деятельности</w:t>
            </w:r>
            <w:r w:rsidRPr="00091723">
              <w:rPr>
                <w:rFonts w:ascii="Times New Roman" w:eastAsia="Times New Roman" w:hAnsi="Times New Roman" w:cs="Times New Roman"/>
                <w:b/>
                <w:sz w:val="24"/>
                <w:szCs w:val="24"/>
                <w:lang w:eastAsia="ru-RU"/>
              </w:rPr>
              <w:t>»</w:t>
            </w:r>
          </w:p>
        </w:tc>
      </w:tr>
      <w:tr w:rsidR="00FB685D" w:rsidRPr="00091723" w14:paraId="0EB0BFAD" w14:textId="77777777" w:rsidTr="00281C80">
        <w:trPr>
          <w:trHeight w:val="576"/>
        </w:trPr>
        <w:tc>
          <w:tcPr>
            <w:tcW w:w="381" w:type="pct"/>
            <w:tcBorders>
              <w:top w:val="single" w:sz="4" w:space="0" w:color="000000"/>
              <w:left w:val="single" w:sz="4" w:space="0" w:color="000000"/>
              <w:bottom w:val="single" w:sz="4" w:space="0" w:color="000000"/>
              <w:right w:val="single" w:sz="4" w:space="0" w:color="000000"/>
            </w:tcBorders>
            <w:vAlign w:val="bottom"/>
          </w:tcPr>
          <w:p w14:paraId="54E42B89" w14:textId="77777777" w:rsidR="00FB685D" w:rsidRDefault="00F02C04" w:rsidP="00091723">
            <w:pPr>
              <w:spacing w:after="0" w:line="252" w:lineRule="auto"/>
              <w:ind w:right="6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19F9B912"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05BDD41B" w14:textId="77777777" w:rsidR="00F6689F" w:rsidRDefault="00F6689F" w:rsidP="00091723">
            <w:pPr>
              <w:spacing w:after="0" w:line="252" w:lineRule="auto"/>
              <w:ind w:right="68"/>
              <w:jc w:val="center"/>
              <w:rPr>
                <w:rFonts w:ascii="Times New Roman" w:eastAsia="Times New Roman" w:hAnsi="Times New Roman" w:cs="Times New Roman"/>
                <w:sz w:val="24"/>
                <w:szCs w:val="24"/>
                <w:lang w:eastAsia="ru-RU"/>
              </w:rPr>
            </w:pPr>
          </w:p>
          <w:p w14:paraId="31D2F016" w14:textId="1C3DB10C" w:rsidR="00F6689F" w:rsidRPr="00091723" w:rsidRDefault="00F6689F" w:rsidP="00091723">
            <w:pPr>
              <w:spacing w:after="0" w:line="252" w:lineRule="auto"/>
              <w:ind w:right="68"/>
              <w:jc w:val="center"/>
              <w:rPr>
                <w:rFonts w:ascii="Times New Roman" w:eastAsia="Times New Roman" w:hAnsi="Times New Roman" w:cs="Times New Roman"/>
                <w:sz w:val="24"/>
                <w:szCs w:val="24"/>
                <w:lang w:eastAsia="ru-RU"/>
              </w:rPr>
            </w:pPr>
          </w:p>
        </w:tc>
        <w:tc>
          <w:tcPr>
            <w:tcW w:w="1899" w:type="pct"/>
            <w:gridSpan w:val="2"/>
            <w:tcBorders>
              <w:top w:val="single" w:sz="4" w:space="0" w:color="000000"/>
              <w:left w:val="single" w:sz="4" w:space="0" w:color="000000"/>
              <w:bottom w:val="single" w:sz="4" w:space="0" w:color="000000"/>
              <w:right w:val="single" w:sz="4" w:space="0" w:color="000000"/>
            </w:tcBorders>
          </w:tcPr>
          <w:p w14:paraId="576BDDF0" w14:textId="04F8A336" w:rsidR="00F02C04" w:rsidRPr="00F6689F" w:rsidRDefault="00F02C04" w:rsidP="00B907DC">
            <w:pPr>
              <w:spacing w:after="248" w:line="240" w:lineRule="auto"/>
              <w:ind w:right="18" w:hanging="10"/>
              <w:jc w:val="both"/>
              <w:rPr>
                <w:rFonts w:ascii="Times New Roman" w:hAnsi="Times New Roman" w:cs="Times New Roman"/>
              </w:rPr>
            </w:pPr>
            <w:r w:rsidRPr="00F6689F">
              <w:rPr>
                <w:rFonts w:ascii="Times New Roman" w:hAnsi="Times New Roman" w:cs="Times New Roman"/>
              </w:rPr>
              <w:t xml:space="preserve">Самостоятельные занятия. Режим дня и его планирование. Самостоятельные наблюдения за физическим развитием и физической подготовленностью. Самостоятельные игры и развлечения. Организация и проведение подвижных игр (на спортивных площадках и в </w:t>
            </w:r>
            <w:r w:rsidR="00B81FAD" w:rsidRPr="00F6689F">
              <w:rPr>
                <w:rFonts w:ascii="Times New Roman" w:eastAsia="Times New Roman" w:hAnsi="Times New Roman" w:cs="Times New Roman"/>
              </w:rPr>
              <w:t>Закаливание и правила проведения закаливающих процедур</w:t>
            </w:r>
            <w:r w:rsidR="00B81FAD" w:rsidRPr="00F6689F">
              <w:rPr>
                <w:rFonts w:ascii="Times New Roman" w:hAnsi="Times New Roman" w:cs="Times New Roman"/>
              </w:rPr>
              <w:t xml:space="preserve"> </w:t>
            </w:r>
            <w:r w:rsidRPr="00F6689F">
              <w:rPr>
                <w:rFonts w:ascii="Times New Roman" w:hAnsi="Times New Roman" w:cs="Times New Roman"/>
              </w:rPr>
              <w:t>спортивных залах).</w:t>
            </w:r>
          </w:p>
          <w:p w14:paraId="1DC0905C" w14:textId="77777777" w:rsidR="00B81FAD" w:rsidRPr="0069238B" w:rsidRDefault="00B81FAD" w:rsidP="00B907DC">
            <w:pPr>
              <w:spacing w:after="248" w:line="240" w:lineRule="auto"/>
              <w:ind w:right="18" w:hanging="10"/>
              <w:jc w:val="both"/>
              <w:rPr>
                <w:rFonts w:ascii="Times New Roman" w:eastAsia="Times New Roman" w:hAnsi="Times New Roman" w:cs="Times New Roman"/>
                <w:color w:val="000000"/>
                <w:sz w:val="24"/>
                <w:szCs w:val="24"/>
              </w:rPr>
            </w:pPr>
          </w:p>
          <w:p w14:paraId="04513DC8" w14:textId="77777777" w:rsidR="00FB685D" w:rsidRPr="003E469F" w:rsidRDefault="00FB685D" w:rsidP="00091723">
            <w:pPr>
              <w:spacing w:after="0" w:line="249" w:lineRule="auto"/>
              <w:ind w:right="67"/>
              <w:jc w:val="center"/>
              <w:rPr>
                <w:rFonts w:ascii="Times New Roman" w:eastAsia="Times New Roman" w:hAnsi="Times New Roman" w:cs="Times New Roman"/>
                <w:lang w:eastAsia="ru-RU"/>
              </w:rPr>
            </w:pPr>
          </w:p>
        </w:tc>
        <w:tc>
          <w:tcPr>
            <w:tcW w:w="660" w:type="pct"/>
            <w:gridSpan w:val="2"/>
            <w:tcBorders>
              <w:top w:val="single" w:sz="4" w:space="0" w:color="000000"/>
              <w:left w:val="single" w:sz="4" w:space="0" w:color="000000"/>
              <w:bottom w:val="single" w:sz="4" w:space="0" w:color="000000"/>
              <w:right w:val="single" w:sz="4" w:space="0" w:color="000000"/>
            </w:tcBorders>
          </w:tcPr>
          <w:p w14:paraId="3BBBE791" w14:textId="7ABB6179" w:rsidR="00FB685D" w:rsidRPr="00091723" w:rsidRDefault="00F02C04" w:rsidP="00091723">
            <w:pPr>
              <w:spacing w:after="0" w:line="249" w:lineRule="auto"/>
              <w:ind w:left="-107"/>
              <w:jc w:val="center"/>
              <w:rPr>
                <w:rFonts w:ascii="Times New Roman" w:eastAsia="Times New Roman" w:hAnsi="Times New Roman" w:cs="Times New Roman"/>
                <w:sz w:val="24"/>
                <w:szCs w:val="24"/>
                <w:lang w:eastAsia="ru-RU"/>
              </w:rPr>
            </w:pPr>
            <w:r w:rsidRPr="003E469F">
              <w:rPr>
                <w:rFonts w:ascii="Times New Roman" w:eastAsia="Times New Roman" w:hAnsi="Times New Roman" w:cs="Times New Roman"/>
                <w:lang w:eastAsia="ru-RU"/>
              </w:rPr>
              <w:t>В процессе урока</w:t>
            </w:r>
          </w:p>
        </w:tc>
        <w:tc>
          <w:tcPr>
            <w:tcW w:w="2060" w:type="pct"/>
            <w:gridSpan w:val="2"/>
            <w:tcBorders>
              <w:top w:val="single" w:sz="4" w:space="0" w:color="000000"/>
              <w:left w:val="single" w:sz="4" w:space="0" w:color="000000"/>
              <w:bottom w:val="single" w:sz="4" w:space="0" w:color="000000"/>
              <w:right w:val="single" w:sz="4" w:space="0" w:color="000000"/>
            </w:tcBorders>
          </w:tcPr>
          <w:p w14:paraId="64F1C687" w14:textId="00F30762" w:rsidR="00B907DC" w:rsidRPr="00F6689F" w:rsidRDefault="00B81FAD" w:rsidP="00B907DC">
            <w:pPr>
              <w:spacing w:after="0" w:line="240" w:lineRule="auto"/>
              <w:jc w:val="both"/>
              <w:rPr>
                <w:rFonts w:ascii="Times New Roman" w:eastAsia="Times New Roman" w:hAnsi="Times New Roman" w:cs="Times New Roman"/>
                <w:lang w:eastAsia="ru-RU"/>
              </w:rPr>
            </w:pPr>
            <w:r w:rsidRPr="00B81FAD">
              <w:rPr>
                <w:rFonts w:ascii="Times New Roman" w:eastAsia="Times New Roman" w:hAnsi="Times New Roman" w:cs="Times New Roman"/>
                <w:lang w:eastAsia="ru-RU"/>
              </w:rPr>
              <w:t>Составлять индивидуальный режим дня.</w:t>
            </w:r>
            <w:r w:rsidR="00B907DC" w:rsidRPr="00F6689F">
              <w:rPr>
                <w:rFonts w:ascii="Times New Roman" w:eastAsia="Times New Roman" w:hAnsi="Times New Roman" w:cs="Times New Roman"/>
                <w:lang w:eastAsia="ru-RU"/>
              </w:rPr>
              <w:t xml:space="preserve"> </w:t>
            </w:r>
            <w:r w:rsidRPr="00B81FAD">
              <w:rPr>
                <w:rFonts w:ascii="Times New Roman" w:eastAsia="Times New Roman" w:hAnsi="Times New Roman" w:cs="Times New Roman"/>
                <w:lang w:eastAsia="ru-RU"/>
              </w:rPr>
              <w:t>Отбирать и составлять комплексы упражнений для утренней зарядки. Знать основные закаливающие процедуры.</w:t>
            </w:r>
            <w:r w:rsidRPr="00F6689F">
              <w:rPr>
                <w:rFonts w:ascii="Times New Roman" w:eastAsia="Times New Roman" w:hAnsi="Times New Roman" w:cs="Times New Roman"/>
                <w:lang w:eastAsia="ru-RU"/>
              </w:rPr>
              <w:t xml:space="preserve"> Проводить закаливающие процедуры и оценивать свое состояние (ощущения) после них</w:t>
            </w:r>
            <w:r w:rsidR="00B907DC" w:rsidRPr="00F6689F">
              <w:rPr>
                <w:rFonts w:ascii="Times New Roman" w:eastAsia="Times New Roman" w:hAnsi="Times New Roman" w:cs="Times New Roman"/>
                <w:lang w:eastAsia="ru-RU"/>
              </w:rPr>
              <w:t>. Знать основные показатели физического развития человека и как их можно измерить. Измерять показатели физического развития.</w:t>
            </w:r>
          </w:p>
          <w:p w14:paraId="30ACE890" w14:textId="3C72EA85" w:rsidR="00B907DC" w:rsidRPr="00F6689F" w:rsidRDefault="00B907DC" w:rsidP="00B907DC">
            <w:pPr>
              <w:spacing w:after="0" w:line="240" w:lineRule="auto"/>
              <w:jc w:val="both"/>
              <w:rPr>
                <w:rFonts w:ascii="Times New Roman" w:eastAsia="Times New Roman" w:hAnsi="Times New Roman" w:cs="Times New Roman"/>
                <w:lang w:eastAsia="ru-RU"/>
              </w:rPr>
            </w:pPr>
            <w:r w:rsidRPr="00F6689F">
              <w:rPr>
                <w:rFonts w:ascii="Times New Roman" w:eastAsia="Times New Roman" w:hAnsi="Times New Roman" w:cs="Times New Roman"/>
                <w:lang w:eastAsia="ru-RU"/>
              </w:rPr>
              <w:t>Составлять таблицы с основными физиологическими показателями (рост, вес, объём груди, окружность головы и др.)</w:t>
            </w:r>
            <w:r w:rsidRPr="00F6689F">
              <w:t xml:space="preserve"> </w:t>
            </w:r>
            <w:r w:rsidRPr="00F6689F">
              <w:rPr>
                <w:rFonts w:ascii="Times New Roman" w:eastAsia="Times New Roman" w:hAnsi="Times New Roman" w:cs="Times New Roman"/>
                <w:lang w:eastAsia="ru-RU"/>
              </w:rPr>
              <w:t>Пересказывать и понимать правила подвижных игр.</w:t>
            </w:r>
          </w:p>
          <w:p w14:paraId="32AF6B36" w14:textId="5001A291" w:rsidR="00FB685D" w:rsidRPr="00F6689F" w:rsidRDefault="00B907DC" w:rsidP="00B907DC">
            <w:pPr>
              <w:spacing w:after="0" w:line="240" w:lineRule="auto"/>
              <w:jc w:val="both"/>
              <w:rPr>
                <w:rFonts w:ascii="Times New Roman" w:eastAsia="Times New Roman" w:hAnsi="Times New Roman" w:cs="Times New Roman"/>
                <w:lang w:eastAsia="ru-RU"/>
              </w:rPr>
            </w:pPr>
            <w:r w:rsidRPr="00F6689F">
              <w:rPr>
                <w:rFonts w:ascii="Times New Roman" w:eastAsia="Times New Roman" w:hAnsi="Times New Roman" w:cs="Times New Roman"/>
                <w:lang w:eastAsia="ru-RU"/>
              </w:rPr>
              <w:t>Соблюдать правила в игре. Общаться и взаимодействовать в игровой деятельности.</w:t>
            </w:r>
          </w:p>
        </w:tc>
      </w:tr>
      <w:tr w:rsidR="006A4C83" w:rsidRPr="003E469F" w14:paraId="2665F4E2" w14:textId="77777777" w:rsidTr="006A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9"/>
        </w:trPr>
        <w:tc>
          <w:tcPr>
            <w:tcW w:w="5000" w:type="pct"/>
            <w:gridSpan w:val="7"/>
            <w:tcMar>
              <w:top w:w="0" w:type="dxa"/>
              <w:left w:w="85" w:type="dxa"/>
              <w:bottom w:w="0" w:type="dxa"/>
              <w:right w:w="85" w:type="dxa"/>
            </w:tcMar>
          </w:tcPr>
          <w:p w14:paraId="3529F9EE" w14:textId="2A2A58B7" w:rsidR="006A4C83" w:rsidRDefault="00281C80" w:rsidP="00AE6639">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w:t>
            </w:r>
            <w:r w:rsidR="006A4C83" w:rsidRPr="00B37630">
              <w:rPr>
                <w:rFonts w:ascii="Times New Roman" w:eastAsia="Times New Roman" w:hAnsi="Times New Roman" w:cs="Times New Roman"/>
                <w:b/>
                <w:sz w:val="24"/>
                <w:szCs w:val="24"/>
                <w:lang w:eastAsia="ru-RU"/>
              </w:rPr>
              <w:t xml:space="preserve">Раздел </w:t>
            </w:r>
            <w:r w:rsidR="006A4C83">
              <w:rPr>
                <w:rFonts w:ascii="Times New Roman" w:eastAsia="Times New Roman" w:hAnsi="Times New Roman" w:cs="Times New Roman"/>
                <w:b/>
                <w:sz w:val="24"/>
                <w:szCs w:val="24"/>
                <w:lang w:eastAsia="ru-RU"/>
              </w:rPr>
              <w:t>3</w:t>
            </w:r>
            <w:r w:rsidR="006A4C83" w:rsidRPr="00B37630">
              <w:rPr>
                <w:rFonts w:ascii="Times New Roman" w:eastAsia="Times New Roman" w:hAnsi="Times New Roman" w:cs="Times New Roman"/>
                <w:b/>
                <w:sz w:val="24"/>
                <w:szCs w:val="24"/>
                <w:lang w:eastAsia="ru-RU"/>
              </w:rPr>
              <w:t xml:space="preserve">. </w:t>
            </w:r>
            <w:r w:rsidR="006A4C83">
              <w:rPr>
                <w:rFonts w:ascii="Times New Roman" w:eastAsia="Times New Roman" w:hAnsi="Times New Roman" w:cs="Times New Roman"/>
                <w:b/>
                <w:sz w:val="24"/>
                <w:szCs w:val="24"/>
                <w:lang w:eastAsia="ru-RU"/>
              </w:rPr>
              <w:t>«</w:t>
            </w:r>
            <w:r w:rsidR="006A4C83" w:rsidRPr="006A4C83">
              <w:rPr>
                <w:rFonts w:ascii="Times New Roman" w:eastAsia="Times New Roman" w:hAnsi="Times New Roman" w:cs="Times New Roman"/>
                <w:b/>
                <w:sz w:val="24"/>
                <w:szCs w:val="24"/>
                <w:lang w:eastAsia="ru-RU"/>
              </w:rPr>
              <w:t>Физическое совершенствование</w:t>
            </w:r>
            <w:r w:rsidR="006A4C83" w:rsidRPr="00091723">
              <w:rPr>
                <w:rFonts w:ascii="Times New Roman" w:eastAsia="Times New Roman" w:hAnsi="Times New Roman" w:cs="Times New Roman"/>
                <w:b/>
                <w:sz w:val="24"/>
                <w:szCs w:val="24"/>
                <w:lang w:eastAsia="ru-RU"/>
              </w:rPr>
              <w:t>»</w:t>
            </w:r>
          </w:p>
        </w:tc>
      </w:tr>
      <w:tr w:rsidR="00940458" w:rsidRPr="003E469F" w14:paraId="006CF8D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vAlign w:val="center"/>
          </w:tcPr>
          <w:p w14:paraId="07DE90FD" w14:textId="141F09CA" w:rsidR="00940458" w:rsidRPr="003E469F" w:rsidRDefault="00940458" w:rsidP="00AE6639">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b/>
                <w:lang w:eastAsia="ru-RU"/>
              </w:rPr>
              <w:t xml:space="preserve"> «</w:t>
            </w:r>
            <w:r w:rsidRPr="003E469F">
              <w:rPr>
                <w:rFonts w:ascii="Times New Roman" w:hAnsi="Times New Roman" w:cs="Times New Roman"/>
                <w:b/>
              </w:rPr>
              <w:t>Легкая атлетика</w:t>
            </w:r>
            <w:r w:rsidRPr="003E469F">
              <w:rPr>
                <w:rFonts w:ascii="Times New Roman" w:eastAsia="Times New Roman" w:hAnsi="Times New Roman" w:cs="Times New Roman"/>
                <w:b/>
                <w:lang w:eastAsia="ru-RU"/>
              </w:rPr>
              <w:t>»</w:t>
            </w:r>
          </w:p>
        </w:tc>
      </w:tr>
      <w:tr w:rsidR="00B907DC" w:rsidRPr="003E469F" w14:paraId="133CD478"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F938CD9"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0A8F4FE1" w14:textId="5C439D8E" w:rsidR="00B907DC" w:rsidRPr="000D7BA2" w:rsidRDefault="00B907DC" w:rsidP="00B907DC">
            <w:pPr>
              <w:spacing w:line="276" w:lineRule="auto"/>
              <w:jc w:val="both"/>
              <w:rPr>
                <w:rFonts w:ascii="Times New Roman" w:eastAsia="Times New Roman" w:hAnsi="Times New Roman" w:cs="Times New Roman"/>
                <w:color w:val="FF0000"/>
                <w:lang w:eastAsia="ru-RU"/>
              </w:rPr>
            </w:pPr>
            <w:r w:rsidRPr="0093324C">
              <w:rPr>
                <w:rFonts w:ascii="Times New Roman" w:eastAsia="Times New Roman" w:hAnsi="Times New Roman" w:cs="Times New Roman"/>
                <w:b/>
              </w:rPr>
              <w:t xml:space="preserve">Основы знаний: </w:t>
            </w:r>
            <w:r w:rsidRPr="0093324C">
              <w:rPr>
                <w:rFonts w:ascii="Times New Roman" w:eastAsia="Times New Roman" w:hAnsi="Times New Roman" w:cs="Times New Roman"/>
              </w:rPr>
              <w:t>Понятия: короткая дистанция, бег на скорость, бег на выносливость; название метательных снарядов, упражнений в прыжках.</w:t>
            </w:r>
          </w:p>
        </w:tc>
        <w:tc>
          <w:tcPr>
            <w:tcW w:w="653" w:type="pct"/>
            <w:gridSpan w:val="2"/>
            <w:tcMar>
              <w:top w:w="0" w:type="dxa"/>
              <w:left w:w="85" w:type="dxa"/>
              <w:bottom w:w="0" w:type="dxa"/>
              <w:right w:w="85" w:type="dxa"/>
            </w:tcMar>
            <w:vAlign w:val="center"/>
          </w:tcPr>
          <w:p w14:paraId="36F83119" w14:textId="07EDD381"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032" w:type="pct"/>
            <w:vMerge w:val="restart"/>
            <w:shd w:val="clear" w:color="auto" w:fill="auto"/>
            <w:tcMar>
              <w:left w:w="85" w:type="dxa"/>
              <w:right w:w="85" w:type="dxa"/>
            </w:tcMar>
          </w:tcPr>
          <w:p w14:paraId="641AE3CC" w14:textId="77777777" w:rsidR="00B907DC" w:rsidRPr="0093324C" w:rsidRDefault="00B907DC" w:rsidP="00B907DC">
            <w:pPr>
              <w:spacing w:line="276" w:lineRule="auto"/>
              <w:jc w:val="both"/>
              <w:rPr>
                <w:rFonts w:ascii="Times New Roman" w:eastAsia="Times New Roman" w:hAnsi="Times New Roman" w:cs="Times New Roman"/>
              </w:rPr>
            </w:pPr>
            <w:r w:rsidRPr="0093324C">
              <w:rPr>
                <w:rFonts w:ascii="Times New Roman" w:eastAsia="Times New Roman" w:hAnsi="Times New Roman" w:cs="Times New Roman"/>
              </w:rPr>
              <w:t>Описывать технику беговых, прыжковых упражнений, метаний.</w:t>
            </w:r>
          </w:p>
          <w:p w14:paraId="76A1E44B" w14:textId="77777777" w:rsidR="00B907DC" w:rsidRPr="0093324C" w:rsidRDefault="00B907DC" w:rsidP="00B907DC">
            <w:pPr>
              <w:spacing w:line="276" w:lineRule="auto"/>
              <w:jc w:val="both"/>
              <w:rPr>
                <w:rFonts w:ascii="Times New Roman" w:eastAsia="Times New Roman" w:hAnsi="Times New Roman" w:cs="Times New Roman"/>
              </w:rPr>
            </w:pPr>
            <w:r w:rsidRPr="0093324C">
              <w:rPr>
                <w:rFonts w:ascii="Times New Roman" w:eastAsia="Times New Roman" w:hAnsi="Times New Roman" w:cs="Times New Roman"/>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3BC0139F" w14:textId="77777777" w:rsidR="00B907DC" w:rsidRPr="0093324C" w:rsidRDefault="00B907DC" w:rsidP="00B907DC">
            <w:pPr>
              <w:spacing w:line="276" w:lineRule="auto"/>
              <w:jc w:val="both"/>
              <w:rPr>
                <w:rFonts w:ascii="Times New Roman" w:eastAsia="Times New Roman" w:hAnsi="Times New Roman" w:cs="Times New Roman"/>
              </w:rPr>
            </w:pPr>
            <w:r w:rsidRPr="0093324C">
              <w:rPr>
                <w:rFonts w:ascii="Times New Roman" w:eastAsia="Times New Roman" w:hAnsi="Times New Roman" w:cs="Times New Roman"/>
              </w:rPr>
              <w:lastRenderedPageBreak/>
              <w:t>Осваивать универсальные</w:t>
            </w:r>
            <w:r>
              <w:rPr>
                <w:rFonts w:ascii="Times New Roman" w:eastAsia="Times New Roman" w:hAnsi="Times New Roman" w:cs="Times New Roman"/>
              </w:rPr>
              <w:t xml:space="preserve"> </w:t>
            </w:r>
            <w:r w:rsidRPr="0093324C">
              <w:rPr>
                <w:rFonts w:ascii="Times New Roman" w:eastAsia="Times New Roman" w:hAnsi="Times New Roman" w:cs="Times New Roman"/>
              </w:rPr>
              <w:t>умения контролировать величину нагрузки по частоте сердечных сокращений при выполнении беговых, прыжковых упражнений, метаний</w:t>
            </w:r>
            <w:r>
              <w:rPr>
                <w:rFonts w:ascii="Times New Roman" w:eastAsia="Times New Roman" w:hAnsi="Times New Roman" w:cs="Times New Roman"/>
              </w:rPr>
              <w:t>.</w:t>
            </w:r>
          </w:p>
          <w:p w14:paraId="52BD96B3" w14:textId="77777777" w:rsidR="00B907DC" w:rsidRPr="0093324C" w:rsidRDefault="00B907DC" w:rsidP="00B907DC">
            <w:pPr>
              <w:spacing w:line="276" w:lineRule="auto"/>
              <w:jc w:val="both"/>
              <w:rPr>
                <w:rFonts w:ascii="Times New Roman" w:eastAsia="Times New Roman" w:hAnsi="Times New Roman" w:cs="Times New Roman"/>
              </w:rPr>
            </w:pPr>
            <w:r w:rsidRPr="0093324C">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w:t>
            </w:r>
            <w:r w:rsidRPr="0093324C">
              <w:rPr>
                <w:rFonts w:ascii="Times New Roman" w:eastAsia="Times New Roman" w:hAnsi="Times New Roman" w:cs="Times New Roman"/>
              </w:rPr>
              <w:t>умения по взаимодействию в парах и группах при разучивании и выполнении беговых, прыжковых упражнений, метаний.</w:t>
            </w:r>
          </w:p>
          <w:p w14:paraId="4E4B25FF" w14:textId="77777777" w:rsidR="00B907DC" w:rsidRPr="0093324C" w:rsidRDefault="00B907DC" w:rsidP="00B907DC">
            <w:pPr>
              <w:spacing w:line="276" w:lineRule="auto"/>
              <w:jc w:val="both"/>
              <w:rPr>
                <w:rFonts w:ascii="Times New Roman" w:eastAsia="Times New Roman" w:hAnsi="Times New Roman" w:cs="Times New Roman"/>
              </w:rPr>
            </w:pPr>
            <w:r w:rsidRPr="0093324C">
              <w:rPr>
                <w:rFonts w:ascii="Times New Roman" w:eastAsia="Times New Roman" w:hAnsi="Times New Roman" w:cs="Times New Roman"/>
              </w:rPr>
              <w:t xml:space="preserve">Проявлять качества силы, быстроты, выносливости и координации при выполнении беговых, прыжковых упражнений, метаний. </w:t>
            </w:r>
          </w:p>
          <w:p w14:paraId="46179F08" w14:textId="33FD80BA"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93324C">
              <w:rPr>
                <w:rFonts w:ascii="Times New Roman" w:eastAsia="Times New Roman" w:hAnsi="Times New Roman" w:cs="Times New Roman"/>
              </w:rPr>
              <w:t>Соблюдать правила техники</w:t>
            </w:r>
            <w:r>
              <w:rPr>
                <w:rFonts w:ascii="Times New Roman" w:eastAsia="Times New Roman" w:hAnsi="Times New Roman" w:cs="Times New Roman"/>
              </w:rPr>
              <w:t xml:space="preserve"> </w:t>
            </w:r>
            <w:r w:rsidRPr="0093324C">
              <w:rPr>
                <w:rFonts w:ascii="Times New Roman" w:eastAsia="Times New Roman" w:hAnsi="Times New Roman" w:cs="Times New Roman"/>
              </w:rPr>
              <w:t>безопасности при выполнении</w:t>
            </w:r>
            <w:r>
              <w:rPr>
                <w:rFonts w:ascii="Times New Roman" w:eastAsia="Times New Roman" w:hAnsi="Times New Roman" w:cs="Times New Roman"/>
              </w:rPr>
              <w:t xml:space="preserve"> </w:t>
            </w:r>
            <w:r w:rsidRPr="0093324C">
              <w:rPr>
                <w:rFonts w:ascii="Times New Roman" w:eastAsia="Times New Roman" w:hAnsi="Times New Roman" w:cs="Times New Roman"/>
              </w:rPr>
              <w:t>беговых, прыжковых упражнений, метаний</w:t>
            </w:r>
          </w:p>
        </w:tc>
      </w:tr>
      <w:tr w:rsidR="00B907DC" w:rsidRPr="003E469F" w14:paraId="593503EF"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FAFBBEA"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33C8BBF4" w14:textId="3C34E7EA" w:rsidR="00B907DC" w:rsidRPr="000D7BA2" w:rsidRDefault="00B907DC" w:rsidP="00B907DC">
            <w:pPr>
              <w:widowControl w:val="0"/>
              <w:tabs>
                <w:tab w:val="left" w:pos="794"/>
              </w:tabs>
              <w:spacing w:after="0" w:line="240" w:lineRule="auto"/>
              <w:jc w:val="both"/>
              <w:rPr>
                <w:rFonts w:ascii="Times New Roman" w:eastAsia="Arial Unicode MS" w:hAnsi="Times New Roman" w:cs="Times New Roman"/>
                <w:color w:val="FF0000"/>
                <w:lang w:eastAsia="ru-RU" w:bidi="ru-RU"/>
              </w:rPr>
            </w:pPr>
            <w:r w:rsidRPr="0093324C">
              <w:rPr>
                <w:rFonts w:ascii="Times New Roman" w:eastAsia="Times New Roman" w:hAnsi="Times New Roman" w:cs="Times New Roman"/>
                <w:b/>
              </w:rPr>
              <w:t xml:space="preserve">Ходьба и бег: </w:t>
            </w:r>
            <w:r w:rsidRPr="0093324C">
              <w:rPr>
                <w:rFonts w:ascii="Times New Roman" w:eastAsia="Times New Roman" w:hAnsi="Times New Roman" w:cs="Times New Roman"/>
              </w:rPr>
              <w:t xml:space="preserve">сочетание различных видов ходьбы. Бег с изменением направления, ритма и темпа. Бег в </w:t>
            </w:r>
            <w:r w:rsidRPr="0093324C">
              <w:rPr>
                <w:rFonts w:ascii="Times New Roman" w:eastAsia="Times New Roman" w:hAnsi="Times New Roman" w:cs="Times New Roman"/>
              </w:rPr>
              <w:lastRenderedPageBreak/>
              <w:t>заданном коридоре. Бег (30 м и 60 м). Эстафеты. Развитие скоростных способностей. Игры</w:t>
            </w:r>
          </w:p>
        </w:tc>
        <w:tc>
          <w:tcPr>
            <w:tcW w:w="653" w:type="pct"/>
            <w:gridSpan w:val="2"/>
            <w:tcMar>
              <w:top w:w="0" w:type="dxa"/>
              <w:left w:w="85" w:type="dxa"/>
              <w:bottom w:w="0" w:type="dxa"/>
              <w:right w:w="85" w:type="dxa"/>
            </w:tcMar>
            <w:vAlign w:val="center"/>
          </w:tcPr>
          <w:p w14:paraId="36DF3F1B"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lastRenderedPageBreak/>
              <w:t>4</w:t>
            </w:r>
          </w:p>
        </w:tc>
        <w:tc>
          <w:tcPr>
            <w:tcW w:w="2032" w:type="pct"/>
            <w:vMerge/>
            <w:tcMar>
              <w:left w:w="85" w:type="dxa"/>
              <w:right w:w="85" w:type="dxa"/>
            </w:tcMar>
          </w:tcPr>
          <w:p w14:paraId="2D84C2E1" w14:textId="77777777" w:rsidR="00B907DC" w:rsidRPr="003E469F" w:rsidRDefault="00B907DC" w:rsidP="00B907DC">
            <w:pPr>
              <w:widowControl w:val="0"/>
              <w:tabs>
                <w:tab w:val="left" w:pos="794"/>
              </w:tabs>
              <w:spacing w:after="0" w:line="240" w:lineRule="auto"/>
              <w:rPr>
                <w:rFonts w:ascii="Times New Roman" w:hAnsi="Times New Roman" w:cs="Times New Roman"/>
              </w:rPr>
            </w:pPr>
          </w:p>
        </w:tc>
      </w:tr>
      <w:tr w:rsidR="00B907DC" w:rsidRPr="003E469F" w14:paraId="01D1B49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1E4CBA1"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2164B73B" w14:textId="0593AA35" w:rsidR="00B907DC" w:rsidRPr="000D7BA2" w:rsidRDefault="00B907DC" w:rsidP="00B907DC">
            <w:pPr>
              <w:spacing w:line="276" w:lineRule="auto"/>
              <w:jc w:val="both"/>
              <w:rPr>
                <w:rFonts w:ascii="Times New Roman" w:eastAsia="Times New Roman" w:hAnsi="Times New Roman" w:cs="Times New Roman"/>
                <w:color w:val="FF0000"/>
                <w:lang w:eastAsia="ru-RU"/>
              </w:rPr>
            </w:pPr>
            <w:r w:rsidRPr="0093324C">
              <w:rPr>
                <w:rFonts w:ascii="Times New Roman" w:eastAsia="Times New Roman" w:hAnsi="Times New Roman" w:cs="Times New Roman"/>
                <w:b/>
              </w:rPr>
              <w:t>Прыжки:</w:t>
            </w:r>
            <w:r w:rsidRPr="0093324C">
              <w:rPr>
                <w:rFonts w:ascii="Times New Roman" w:eastAsia="Times New Roman" w:hAnsi="Times New Roman" w:cs="Times New Roman"/>
              </w:rPr>
              <w:t xml:space="preserve"> прыжок в длину с места, с разбега с отталкиванием одной и приземлением на две ноги. Эстафеты. </w:t>
            </w:r>
          </w:p>
        </w:tc>
        <w:tc>
          <w:tcPr>
            <w:tcW w:w="653" w:type="pct"/>
            <w:gridSpan w:val="2"/>
            <w:tcMar>
              <w:top w:w="0" w:type="dxa"/>
              <w:left w:w="85" w:type="dxa"/>
              <w:bottom w:w="0" w:type="dxa"/>
              <w:right w:w="85" w:type="dxa"/>
            </w:tcMar>
            <w:vAlign w:val="center"/>
          </w:tcPr>
          <w:p w14:paraId="2FD620CF"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4</w:t>
            </w:r>
          </w:p>
        </w:tc>
        <w:tc>
          <w:tcPr>
            <w:tcW w:w="2032" w:type="pct"/>
            <w:vMerge/>
            <w:tcMar>
              <w:left w:w="85" w:type="dxa"/>
              <w:right w:w="85" w:type="dxa"/>
            </w:tcMar>
          </w:tcPr>
          <w:p w14:paraId="44B57EE3"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193E0C59"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508D9F1"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1F9DE665" w14:textId="16FB0186" w:rsidR="00B907DC" w:rsidRPr="000D7BA2" w:rsidRDefault="00B907DC" w:rsidP="00B907DC">
            <w:pPr>
              <w:widowControl w:val="0"/>
              <w:tabs>
                <w:tab w:val="left" w:pos="794"/>
              </w:tabs>
              <w:spacing w:after="0" w:line="240" w:lineRule="auto"/>
              <w:jc w:val="both"/>
              <w:rPr>
                <w:rFonts w:ascii="Times New Roman" w:eastAsia="Times New Roman" w:hAnsi="Times New Roman" w:cs="Times New Roman"/>
                <w:color w:val="FF0000"/>
                <w:lang w:eastAsia="ru-RU"/>
              </w:rPr>
            </w:pPr>
            <w:r w:rsidRPr="0093324C">
              <w:rPr>
                <w:rFonts w:ascii="Times New Roman" w:eastAsia="Times New Roman" w:hAnsi="Times New Roman" w:cs="Times New Roman"/>
                <w:b/>
              </w:rPr>
              <w:t xml:space="preserve">Метание: </w:t>
            </w:r>
            <w:r w:rsidRPr="0093324C">
              <w:rPr>
                <w:rFonts w:ascii="Times New Roman" w:eastAsia="Times New Roman" w:hAnsi="Times New Roman" w:cs="Times New Roman"/>
              </w:rPr>
              <w:t>метание малого мяча в цель (2х2) с 3–4 метров; метание набивного мяча из разных положений; метание набивного мяча на дальность. Подвижные игры. Эстафеты. Развитие скоростно-силовых качеств</w:t>
            </w:r>
          </w:p>
        </w:tc>
        <w:tc>
          <w:tcPr>
            <w:tcW w:w="653" w:type="pct"/>
            <w:gridSpan w:val="2"/>
            <w:tcMar>
              <w:top w:w="0" w:type="dxa"/>
              <w:left w:w="85" w:type="dxa"/>
              <w:bottom w:w="0" w:type="dxa"/>
              <w:right w:w="85" w:type="dxa"/>
            </w:tcMar>
            <w:vAlign w:val="center"/>
          </w:tcPr>
          <w:p w14:paraId="079C7421"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4</w:t>
            </w:r>
          </w:p>
        </w:tc>
        <w:tc>
          <w:tcPr>
            <w:tcW w:w="2032" w:type="pct"/>
            <w:vMerge/>
            <w:tcMar>
              <w:left w:w="85" w:type="dxa"/>
              <w:right w:w="85" w:type="dxa"/>
            </w:tcMar>
          </w:tcPr>
          <w:p w14:paraId="181FDBC0"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29388A8F"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C6C83A0"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shd w:val="clear" w:color="auto" w:fill="auto"/>
            <w:tcMar>
              <w:left w:w="85" w:type="dxa"/>
              <w:right w:w="85" w:type="dxa"/>
            </w:tcMar>
          </w:tcPr>
          <w:p w14:paraId="6A029466" w14:textId="6E1B826A" w:rsidR="00B907DC" w:rsidRPr="000D7BA2" w:rsidRDefault="00B907DC" w:rsidP="00B907DC">
            <w:pPr>
              <w:widowControl w:val="0"/>
              <w:tabs>
                <w:tab w:val="left" w:pos="794"/>
              </w:tabs>
              <w:spacing w:after="0" w:line="240" w:lineRule="auto"/>
              <w:jc w:val="both"/>
              <w:rPr>
                <w:rFonts w:ascii="Times New Roman" w:eastAsia="Times New Roman" w:hAnsi="Times New Roman" w:cs="Times New Roman"/>
                <w:color w:val="FF0000"/>
                <w:lang w:eastAsia="ru-RU"/>
              </w:rPr>
            </w:pPr>
            <w:r w:rsidRPr="00CE7678">
              <w:rPr>
                <w:rFonts w:ascii="Times New Roman" w:eastAsia="Arial Unicode MS" w:hAnsi="Times New Roman" w:cs="Times New Roman"/>
                <w:lang w:eastAsia="ru-RU" w:bidi="ru-RU"/>
              </w:rPr>
              <w:t>Общая физическая подготовка</w:t>
            </w:r>
          </w:p>
        </w:tc>
        <w:tc>
          <w:tcPr>
            <w:tcW w:w="653" w:type="pct"/>
            <w:gridSpan w:val="2"/>
            <w:tcMar>
              <w:top w:w="0" w:type="dxa"/>
              <w:left w:w="85" w:type="dxa"/>
              <w:bottom w:w="0" w:type="dxa"/>
              <w:right w:w="85" w:type="dxa"/>
            </w:tcMar>
          </w:tcPr>
          <w:p w14:paraId="0003EFE4" w14:textId="66BBBCA3"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3216A158"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D055B6" w14:paraId="7F9D7DB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94F91E1" w14:textId="60429AF2" w:rsidR="00B907DC"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1C9C2A59" w14:textId="763F1871" w:rsidR="00B907DC" w:rsidRPr="00C719C8" w:rsidRDefault="00B907DC" w:rsidP="00B907DC">
            <w:pPr>
              <w:widowControl w:val="0"/>
              <w:tabs>
                <w:tab w:val="left" w:pos="794"/>
              </w:tabs>
              <w:spacing w:after="0" w:line="240" w:lineRule="auto"/>
              <w:jc w:val="both"/>
              <w:rPr>
                <w:rFonts w:ascii="Times New Roman" w:eastAsia="Times New Roman" w:hAnsi="Times New Roman" w:cs="Times New Roman"/>
                <w:b/>
                <w:bCs/>
                <w:i/>
                <w:lang w:eastAsia="ru-RU"/>
              </w:rPr>
            </w:pPr>
            <w:r w:rsidRPr="00C719C8">
              <w:rPr>
                <w:rFonts w:ascii="Times New Roman" w:eastAsia="Times New Roman" w:hAnsi="Times New Roman" w:cs="Times New Roman"/>
                <w:b/>
                <w:bCs/>
                <w:i/>
                <w:lang w:eastAsia="ru-RU"/>
              </w:rPr>
              <w:t>Текущий</w:t>
            </w:r>
            <w:r w:rsidRPr="00C719C8">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у</w:t>
            </w:r>
            <w:r w:rsidRPr="003E469F">
              <w:rPr>
                <w:rFonts w:ascii="Times New Roman" w:eastAsia="Times New Roman" w:hAnsi="Times New Roman" w:cs="Times New Roman"/>
                <w:lang w:eastAsia="ru-RU"/>
              </w:rPr>
              <w:t>ровень физи</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ческой подготовленности</w:t>
            </w:r>
          </w:p>
        </w:tc>
        <w:tc>
          <w:tcPr>
            <w:tcW w:w="653" w:type="pct"/>
            <w:gridSpan w:val="2"/>
            <w:tcMar>
              <w:top w:w="0" w:type="dxa"/>
              <w:left w:w="85" w:type="dxa"/>
              <w:bottom w:w="0" w:type="dxa"/>
              <w:right w:w="85" w:type="dxa"/>
            </w:tcMar>
            <w:vAlign w:val="center"/>
          </w:tcPr>
          <w:p w14:paraId="2E11685B"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6CDD4498" w14:textId="6D99A1C8" w:rsidR="00B907DC" w:rsidRPr="00D055B6"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D055B6">
              <w:rPr>
                <w:rFonts w:ascii="Times New Roman" w:eastAsia="Times New Roman" w:hAnsi="Times New Roman" w:cs="Times New Roman"/>
                <w:lang w:eastAsia="ru-RU"/>
              </w:rPr>
              <w:t>Тесты: челночный бег 4×9 м, бег 30 м, прыжки в длину с места, 6-минутный бег, подтягивание, наклон вперед из положения сидя</w:t>
            </w:r>
          </w:p>
        </w:tc>
      </w:tr>
      <w:tr w:rsidR="00B907DC" w:rsidRPr="003E469F" w14:paraId="16292939"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6D24A87" w14:textId="77777777" w:rsidR="00B907DC" w:rsidRPr="003E469F" w:rsidRDefault="00B907DC" w:rsidP="00B907DC">
            <w:pPr>
              <w:widowControl w:val="0"/>
              <w:tabs>
                <w:tab w:val="left" w:pos="794"/>
              </w:tabs>
              <w:spacing w:after="0" w:line="240" w:lineRule="auto"/>
              <w:jc w:val="center"/>
              <w:rPr>
                <w:rFonts w:ascii="Times New Roman" w:hAnsi="Times New Roman" w:cs="Times New Roman"/>
              </w:rPr>
            </w:pPr>
            <w:r>
              <w:rPr>
                <w:rFonts w:ascii="Times New Roman" w:hAnsi="Times New Roman" w:cs="Times New Roman"/>
              </w:rPr>
              <w:t>7</w:t>
            </w:r>
          </w:p>
        </w:tc>
        <w:tc>
          <w:tcPr>
            <w:tcW w:w="1897" w:type="pct"/>
            <w:gridSpan w:val="2"/>
            <w:tcMar>
              <w:left w:w="85" w:type="dxa"/>
              <w:right w:w="85" w:type="dxa"/>
            </w:tcMar>
          </w:tcPr>
          <w:p w14:paraId="1C81CBBA" w14:textId="55EC4304" w:rsidR="00B907DC" w:rsidRPr="003E469F" w:rsidRDefault="00B907DC" w:rsidP="00B907DC">
            <w:pPr>
              <w:widowControl w:val="0"/>
              <w:tabs>
                <w:tab w:val="left" w:pos="794"/>
              </w:tabs>
              <w:spacing w:after="0" w:line="240" w:lineRule="auto"/>
              <w:jc w:val="both"/>
              <w:rPr>
                <w:rFonts w:ascii="Times New Roman" w:hAnsi="Times New Roman" w:cs="Times New Roman"/>
                <w:b/>
                <w:iCs/>
                <w:lang w:eastAsia="ar-SA"/>
              </w:rPr>
            </w:pPr>
            <w:r w:rsidRPr="00C719C8">
              <w:rPr>
                <w:rFonts w:ascii="Times New Roman" w:hAnsi="Times New Roman" w:cs="Times New Roman"/>
                <w:b/>
                <w:i/>
                <w:lang w:eastAsia="ar-SA"/>
              </w:rPr>
              <w:t>Промежуточный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w:t>
            </w:r>
            <w:r>
              <w:rPr>
                <w:rFonts w:ascii="Times New Roman" w:hAnsi="Times New Roman" w:cs="Times New Roman"/>
                <w:lang w:eastAsia="ar-SA"/>
              </w:rPr>
              <w:t>3</w:t>
            </w:r>
            <w:r w:rsidRPr="003E469F">
              <w:rPr>
                <w:rFonts w:ascii="Times New Roman" w:hAnsi="Times New Roman" w:cs="Times New Roman"/>
                <w:lang w:eastAsia="ar-SA"/>
              </w:rPr>
              <w:t>0</w:t>
            </w:r>
            <w:r>
              <w:rPr>
                <w:rFonts w:ascii="Times New Roman" w:hAnsi="Times New Roman" w:cs="Times New Roman"/>
                <w:lang w:eastAsia="ar-SA"/>
              </w:rPr>
              <w:t xml:space="preserve"> </w:t>
            </w:r>
            <w:r w:rsidRPr="003E469F">
              <w:rPr>
                <w:rFonts w:ascii="Times New Roman" w:hAnsi="Times New Roman" w:cs="Times New Roman"/>
                <w:lang w:eastAsia="ar-SA"/>
              </w:rPr>
              <w:t>м, прыжки в</w:t>
            </w:r>
            <w:r>
              <w:rPr>
                <w:rFonts w:ascii="Times New Roman" w:hAnsi="Times New Roman" w:cs="Times New Roman"/>
                <w:lang w:eastAsia="ar-SA"/>
              </w:rPr>
              <w:t> </w:t>
            </w:r>
            <w:r w:rsidRPr="003E469F">
              <w:rPr>
                <w:rFonts w:ascii="Times New Roman" w:hAnsi="Times New Roman" w:cs="Times New Roman"/>
                <w:lang w:eastAsia="ar-SA"/>
              </w:rPr>
              <w:t>длину с разбега и метание мяча</w:t>
            </w:r>
          </w:p>
        </w:tc>
        <w:tc>
          <w:tcPr>
            <w:tcW w:w="653" w:type="pct"/>
            <w:gridSpan w:val="2"/>
            <w:tcMar>
              <w:top w:w="0" w:type="dxa"/>
              <w:left w:w="85" w:type="dxa"/>
              <w:bottom w:w="0" w:type="dxa"/>
              <w:right w:w="85" w:type="dxa"/>
            </w:tcMar>
            <w:vAlign w:val="center"/>
          </w:tcPr>
          <w:p w14:paraId="3A715844"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2953FD4D"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 и результат норматива этого упражнения</w:t>
            </w:r>
          </w:p>
        </w:tc>
      </w:tr>
      <w:tr w:rsidR="00B907DC" w:rsidRPr="003E469F" w14:paraId="65A58CF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41F36AA" w14:textId="77777777" w:rsidR="00B907DC" w:rsidRDefault="00B907DC" w:rsidP="00B907DC">
            <w:pPr>
              <w:widowControl w:val="0"/>
              <w:tabs>
                <w:tab w:val="left" w:pos="794"/>
              </w:tabs>
              <w:spacing w:after="0" w:line="240" w:lineRule="auto"/>
              <w:jc w:val="center"/>
              <w:rPr>
                <w:rFonts w:ascii="Times New Roman" w:hAnsi="Times New Roman" w:cs="Times New Roman"/>
              </w:rPr>
            </w:pPr>
            <w:bookmarkStart w:id="8" w:name="_Hlk226114509"/>
          </w:p>
        </w:tc>
        <w:tc>
          <w:tcPr>
            <w:tcW w:w="1897" w:type="pct"/>
            <w:gridSpan w:val="2"/>
            <w:tcMar>
              <w:left w:w="85" w:type="dxa"/>
              <w:right w:w="85" w:type="dxa"/>
            </w:tcMar>
            <w:vAlign w:val="center"/>
          </w:tcPr>
          <w:p w14:paraId="7C80F21E" w14:textId="77777777" w:rsidR="00B907DC" w:rsidRPr="00C719C8" w:rsidRDefault="00B907DC" w:rsidP="00B907DC">
            <w:pPr>
              <w:widowControl w:val="0"/>
              <w:tabs>
                <w:tab w:val="left" w:pos="794"/>
              </w:tabs>
              <w:spacing w:after="0" w:line="240" w:lineRule="auto"/>
              <w:jc w:val="both"/>
              <w:rPr>
                <w:rFonts w:ascii="Times New Roman" w:hAnsi="Times New Roman" w:cs="Times New Roman"/>
                <w:b/>
                <w:i/>
                <w:lang w:eastAsia="ar-SA"/>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79D56B58" w14:textId="46DF7983"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5C239E">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p>
        </w:tc>
        <w:tc>
          <w:tcPr>
            <w:tcW w:w="2032" w:type="pct"/>
            <w:tcMar>
              <w:left w:w="85" w:type="dxa"/>
              <w:right w:w="85" w:type="dxa"/>
            </w:tcMar>
          </w:tcPr>
          <w:p w14:paraId="0B841851"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4D848A16"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vAlign w:val="center"/>
          </w:tcPr>
          <w:p w14:paraId="1B1D48F4" w14:textId="42E71F66"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b/>
                <w:lang w:eastAsia="ru-RU"/>
              </w:rPr>
              <w:t xml:space="preserve"> «</w:t>
            </w:r>
            <w:r w:rsidRPr="003E469F">
              <w:rPr>
                <w:rFonts w:ascii="Times New Roman" w:hAnsi="Times New Roman" w:cs="Times New Roman"/>
                <w:b/>
              </w:rPr>
              <w:t>Гимнастика с элементами акробатики</w:t>
            </w:r>
            <w:r w:rsidRPr="003E469F">
              <w:rPr>
                <w:rFonts w:ascii="Times New Roman" w:eastAsia="Times New Roman" w:hAnsi="Times New Roman" w:cs="Times New Roman"/>
                <w:b/>
                <w:lang w:eastAsia="ru-RU"/>
              </w:rPr>
              <w:t>»</w:t>
            </w:r>
          </w:p>
        </w:tc>
      </w:tr>
      <w:bookmarkEnd w:id="8"/>
      <w:tr w:rsidR="00BB561B" w:rsidRPr="003E469F" w14:paraId="343CC96D"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0B258D6"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7AE7F1DD" w14:textId="73C13484" w:rsidR="00BB561B" w:rsidRPr="00B2357E" w:rsidRDefault="00BB561B" w:rsidP="00BB561B">
            <w:pPr>
              <w:spacing w:line="276" w:lineRule="auto"/>
              <w:jc w:val="both"/>
              <w:rPr>
                <w:rFonts w:ascii="Times New Roman" w:eastAsia="Times New Roman" w:hAnsi="Times New Roman" w:cs="Times New Roman"/>
                <w:lang w:eastAsia="ru-RU"/>
              </w:rPr>
            </w:pPr>
            <w:r w:rsidRPr="0093324C">
              <w:rPr>
                <w:rFonts w:ascii="Times New Roman" w:eastAsia="Times New Roman" w:hAnsi="Times New Roman" w:cs="Times New Roman"/>
                <w:b/>
              </w:rPr>
              <w:t>Строевые упражнения</w:t>
            </w:r>
            <w:r>
              <w:rPr>
                <w:rFonts w:ascii="Times New Roman" w:eastAsia="Times New Roman" w:hAnsi="Times New Roman" w:cs="Times New Roman"/>
                <w:b/>
              </w:rPr>
              <w:t xml:space="preserve">. </w:t>
            </w:r>
            <w:r w:rsidRPr="00B2357E">
              <w:rPr>
                <w:rFonts w:ascii="Times New Roman" w:eastAsia="Times New Roman" w:hAnsi="Times New Roman" w:cs="Times New Roman"/>
                <w:lang w:eastAsia="ru-RU"/>
              </w:rPr>
              <w:t xml:space="preserve">Основная стойка. Построение в колонну по одному. Построение в шеренгу. Построение в круг. Освоение начала движений с левой ноги. </w:t>
            </w:r>
            <w:r w:rsidRPr="00B2357E">
              <w:rPr>
                <w:rFonts w:ascii="Times New Roman" w:eastAsia="Arial Unicode MS" w:hAnsi="Times New Roman" w:cs="Times New Roman"/>
                <w:lang w:eastAsia="ru-RU"/>
              </w:rPr>
              <w:t>П</w:t>
            </w:r>
            <w:r w:rsidRPr="00B2357E">
              <w:rPr>
                <w:rFonts w:ascii="Times New Roman" w:eastAsia="Times New Roman" w:hAnsi="Times New Roman" w:cs="Times New Roman"/>
                <w:lang w:eastAsia="ru-RU"/>
              </w:rPr>
              <w:t>овороты направо, налево.</w:t>
            </w:r>
          </w:p>
          <w:p w14:paraId="05070AB3" w14:textId="32DA4724"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c>
          <w:tcPr>
            <w:tcW w:w="653" w:type="pct"/>
            <w:gridSpan w:val="2"/>
            <w:tcMar>
              <w:top w:w="0" w:type="dxa"/>
              <w:left w:w="85" w:type="dxa"/>
              <w:bottom w:w="0" w:type="dxa"/>
              <w:right w:w="85" w:type="dxa"/>
            </w:tcMar>
            <w:vAlign w:val="center"/>
          </w:tcPr>
          <w:p w14:paraId="7A32195D" w14:textId="2F2A7DD7" w:rsidR="00BB561B" w:rsidRPr="003E469F" w:rsidRDefault="00401990"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032" w:type="pct"/>
            <w:vMerge w:val="restart"/>
            <w:tcMar>
              <w:left w:w="85" w:type="dxa"/>
              <w:right w:w="85" w:type="dxa"/>
            </w:tcMar>
          </w:tcPr>
          <w:p w14:paraId="42AF5D81" w14:textId="212AC85A" w:rsidR="00BB561B" w:rsidRPr="00156666" w:rsidRDefault="00BB561B" w:rsidP="00623DC4">
            <w:pPr>
              <w:spacing w:line="276" w:lineRule="auto"/>
              <w:jc w:val="both"/>
              <w:rPr>
                <w:rFonts w:ascii="Times New Roman" w:eastAsia="Times New Roman" w:hAnsi="Times New Roman" w:cs="Times New Roman"/>
                <w:lang w:eastAsia="ru-RU"/>
              </w:rPr>
            </w:pPr>
            <w:r w:rsidRPr="00156666">
              <w:rPr>
                <w:rFonts w:ascii="Times New Roman" w:hAnsi="Times New Roman" w:cs="Times New Roman"/>
              </w:rPr>
              <w:t xml:space="preserve">Практические занятия (с </w:t>
            </w:r>
            <w:r w:rsidRPr="00156666">
              <w:rPr>
                <w:rFonts w:ascii="Times New Roman" w:eastAsia="Times New Roman" w:hAnsi="Times New Roman" w:cs="Times New Roman"/>
                <w:lang w:eastAsia="ru-RU"/>
              </w:rPr>
              <w:t>знать название основных гимнастических снарядов.</w:t>
            </w:r>
            <w:r w:rsidR="00623DC4" w:rsidRPr="00156666">
              <w:rPr>
                <w:rFonts w:ascii="Times New Roman" w:eastAsia="Times New Roman" w:hAnsi="Times New Roman" w:cs="Times New Roman"/>
                <w:lang w:eastAsia="ru-RU"/>
              </w:rPr>
              <w:t xml:space="preserve"> </w:t>
            </w:r>
            <w:r w:rsidRPr="00156666">
              <w:rPr>
                <w:rFonts w:ascii="Times New Roman" w:eastAsia="Times New Roman" w:hAnsi="Times New Roman" w:cs="Times New Roman"/>
                <w:lang w:eastAsia="ru-RU"/>
              </w:rPr>
              <w:t>Соблюдать правила поведения в гимнастическом зале и технику безопасности.</w:t>
            </w:r>
            <w:r w:rsidR="00623DC4" w:rsidRPr="00156666">
              <w:rPr>
                <w:rFonts w:ascii="Times New Roman" w:eastAsia="Times New Roman" w:hAnsi="Times New Roman" w:cs="Times New Roman"/>
                <w:lang w:eastAsia="ru-RU"/>
              </w:rPr>
              <w:t xml:space="preserve"> </w:t>
            </w:r>
            <w:r w:rsidRPr="00156666">
              <w:rPr>
                <w:rFonts w:ascii="Times New Roman" w:eastAsia="Times New Roman" w:hAnsi="Times New Roman" w:cs="Times New Roman"/>
                <w:lang w:eastAsia="ru-RU"/>
              </w:rPr>
              <w:t>Описывать технику разучиваемых акробатических упражнений. Осваивать технику акробатических упражнений и акробатических комбинаций. Осваивать универсальные умения по взаимодействию в парах и группах при разучивании акробатических упражнений. Выявлять характерные ошибки при выполнении акробатических упражнений. Проявлять качества силы, координации и выносливости при выполнении акробатических упражнений и комбинаций.</w:t>
            </w:r>
          </w:p>
          <w:p w14:paraId="5CA2E904" w14:textId="77777777" w:rsidR="00BB561B" w:rsidRPr="00156666" w:rsidRDefault="00BB561B" w:rsidP="00BB561B">
            <w:pPr>
              <w:spacing w:after="0" w:line="276"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Описывают технику гимнастических упражнений, предупреждая появление ошибок и соблюдая правила безопасности.</w:t>
            </w:r>
          </w:p>
          <w:p w14:paraId="70D21F68" w14:textId="77777777" w:rsidR="00BB561B" w:rsidRPr="00156666" w:rsidRDefault="00BB561B" w:rsidP="00BB561B">
            <w:pPr>
              <w:spacing w:after="0" w:line="276"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 xml:space="preserve">Оказывают помощь сверстникам в освоении новых гимнастических </w:t>
            </w:r>
            <w:r w:rsidRPr="00156666">
              <w:rPr>
                <w:rFonts w:ascii="Times New Roman" w:eastAsia="Times New Roman" w:hAnsi="Times New Roman" w:cs="Times New Roman"/>
                <w:lang w:eastAsia="ru-RU"/>
              </w:rPr>
              <w:lastRenderedPageBreak/>
              <w:t>упражнений, анализируют их технику. Предупреждают появление ошибок и соблюдают правила безопасности.</w:t>
            </w:r>
          </w:p>
          <w:p w14:paraId="480BDAA2" w14:textId="77777777" w:rsidR="00BB561B" w:rsidRPr="00156666" w:rsidRDefault="00BB561B" w:rsidP="00BB561B">
            <w:pPr>
              <w:spacing w:after="0" w:line="276"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Осваивать универсальные умения, связанные с выполнением организующих упражнений. Различать и выполнять строевые команды: «Смирно!», «Вольно!», «Шагом марш!», «На месте!», «Равняйсь!», «Стой!».</w:t>
            </w:r>
          </w:p>
          <w:p w14:paraId="7067F032" w14:textId="52D12B17" w:rsidR="00BB561B" w:rsidRPr="00156666" w:rsidRDefault="00BB561B" w:rsidP="00BB561B">
            <w:pPr>
              <w:spacing w:after="0" w:line="276"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Описывать технику гимнастических упражнений прикладной направленности и осваивать ее. Выявлять характерные ошибки при выполнении гимнастических упражнений прикладной направленности. Проявлять качества силы и координации при выполнении упражнений прикладной направленности.</w:t>
            </w:r>
          </w:p>
          <w:p w14:paraId="5E76A6DF" w14:textId="77777777" w:rsidR="00BB561B" w:rsidRPr="00156666" w:rsidRDefault="00BB561B" w:rsidP="00BB561B">
            <w:pPr>
              <w:spacing w:after="0" w:line="276"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14:paraId="08ECAAD5" w14:textId="77777777" w:rsidR="00BB561B" w:rsidRPr="00156666" w:rsidRDefault="00BB561B" w:rsidP="00BB561B">
            <w:pPr>
              <w:spacing w:after="0" w:line="276"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Описывать технику гимнастических упражнений и осваивать ее.</w:t>
            </w:r>
          </w:p>
          <w:p w14:paraId="7A625D7B" w14:textId="77777777" w:rsidR="00BB561B" w:rsidRPr="00156666" w:rsidRDefault="00BB561B" w:rsidP="00BB561B">
            <w:pPr>
              <w:spacing w:after="0" w:line="276"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Осваивать универсальные умения по взаимодействию в парах и группах при разучивании и выполнении гимнастических упражнений.</w:t>
            </w:r>
          </w:p>
          <w:p w14:paraId="578213C1" w14:textId="3698AAD2" w:rsidR="00BB561B" w:rsidRPr="003E469F" w:rsidRDefault="00BB561B" w:rsidP="00BB561B">
            <w:pPr>
              <w:widowControl w:val="0"/>
              <w:tabs>
                <w:tab w:val="left" w:pos="794"/>
              </w:tabs>
              <w:spacing w:after="0" w:line="240" w:lineRule="auto"/>
              <w:jc w:val="both"/>
              <w:rPr>
                <w:rFonts w:ascii="Times New Roman" w:eastAsia="Times New Roman" w:hAnsi="Times New Roman" w:cs="Times New Roman"/>
                <w:lang w:eastAsia="ru-RU"/>
              </w:rPr>
            </w:pPr>
            <w:r w:rsidRPr="00156666">
              <w:rPr>
                <w:rFonts w:ascii="Times New Roman" w:eastAsia="Times New Roman" w:hAnsi="Times New Roman" w:cs="Times New Roman"/>
                <w:lang w:eastAsia="ru-RU"/>
              </w:rPr>
              <w:t>Выявлять и характеризовать ошибки при выполнении</w:t>
            </w:r>
            <w:r w:rsidRPr="00BB561B">
              <w:rPr>
                <w:rFonts w:ascii="Times New Roman" w:eastAsia="Times New Roman" w:hAnsi="Times New Roman" w:cs="Times New Roman"/>
                <w:sz w:val="24"/>
                <w:szCs w:val="24"/>
                <w:lang w:eastAsia="ru-RU"/>
              </w:rPr>
              <w:t xml:space="preserve"> гимнастических упражнений</w:t>
            </w:r>
          </w:p>
        </w:tc>
      </w:tr>
      <w:tr w:rsidR="00BB561B" w:rsidRPr="003E469F" w14:paraId="422E9358" w14:textId="77777777" w:rsidTr="00BB5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781"/>
        </w:trPr>
        <w:tc>
          <w:tcPr>
            <w:tcW w:w="418" w:type="pct"/>
            <w:gridSpan w:val="2"/>
            <w:tcMar>
              <w:top w:w="0" w:type="dxa"/>
              <w:left w:w="85" w:type="dxa"/>
              <w:bottom w:w="0" w:type="dxa"/>
              <w:right w:w="85" w:type="dxa"/>
            </w:tcMar>
          </w:tcPr>
          <w:p w14:paraId="1B082D2C"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2</w:t>
            </w:r>
          </w:p>
        </w:tc>
        <w:tc>
          <w:tcPr>
            <w:tcW w:w="1897" w:type="pct"/>
            <w:gridSpan w:val="2"/>
            <w:tcMar>
              <w:left w:w="85" w:type="dxa"/>
              <w:right w:w="85" w:type="dxa"/>
            </w:tcMar>
          </w:tcPr>
          <w:p w14:paraId="23B9AAE8" w14:textId="38812B13" w:rsidR="00BB561B" w:rsidRPr="003E469F" w:rsidRDefault="00BB561B" w:rsidP="00BB561B">
            <w:pPr>
              <w:spacing w:after="0" w:line="276" w:lineRule="auto"/>
              <w:jc w:val="both"/>
              <w:rPr>
                <w:rFonts w:ascii="Times New Roman" w:eastAsia="Times New Roman" w:hAnsi="Times New Roman" w:cs="Times New Roman"/>
                <w:lang w:eastAsia="ru-RU"/>
              </w:rPr>
            </w:pPr>
            <w:r w:rsidRPr="00BB561B">
              <w:rPr>
                <w:rFonts w:ascii="Times New Roman" w:eastAsia="Times New Roman" w:hAnsi="Times New Roman" w:cs="Times New Roman"/>
                <w:b/>
                <w:sz w:val="24"/>
                <w:szCs w:val="24"/>
                <w:lang w:eastAsia="ru-RU"/>
              </w:rPr>
              <w:t>Акробатика</w:t>
            </w:r>
            <w:r>
              <w:rPr>
                <w:rFonts w:ascii="Times New Roman" w:eastAsia="Times New Roman" w:hAnsi="Times New Roman" w:cs="Times New Roman"/>
                <w:b/>
                <w:sz w:val="24"/>
                <w:szCs w:val="24"/>
                <w:lang w:eastAsia="ru-RU"/>
              </w:rPr>
              <w:t xml:space="preserve">. </w:t>
            </w:r>
            <w:r w:rsidRPr="00B2357E">
              <w:rPr>
                <w:rFonts w:ascii="Times New Roman" w:eastAsia="Times New Roman" w:hAnsi="Times New Roman" w:cs="Times New Roman"/>
                <w:lang w:eastAsia="ru-RU"/>
              </w:rPr>
              <w:t>Группировка. Перекаты в группировке вперед, назад, в сторону (из упора стоя на коленях); прогнувшись лежа на животе, кувырок вперед, гимнастический мост</w:t>
            </w:r>
            <w:r w:rsidRPr="00B2357E">
              <w:rPr>
                <w:rFonts w:ascii="Times New Roman" w:eastAsia="Times New Roman" w:hAnsi="Times New Roman" w:cs="Times New Roman"/>
                <w:sz w:val="24"/>
                <w:szCs w:val="24"/>
                <w:lang w:eastAsia="ru-RU"/>
              </w:rPr>
              <w:t>.</w:t>
            </w:r>
          </w:p>
        </w:tc>
        <w:tc>
          <w:tcPr>
            <w:tcW w:w="653" w:type="pct"/>
            <w:gridSpan w:val="2"/>
            <w:tcMar>
              <w:top w:w="0" w:type="dxa"/>
              <w:left w:w="85" w:type="dxa"/>
              <w:bottom w:w="0" w:type="dxa"/>
              <w:right w:w="85" w:type="dxa"/>
            </w:tcMar>
            <w:vAlign w:val="center"/>
          </w:tcPr>
          <w:p w14:paraId="24DE496B" w14:textId="5481EA2C" w:rsidR="00BB561B" w:rsidRPr="003E469F" w:rsidRDefault="00401990"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032" w:type="pct"/>
            <w:vMerge/>
            <w:tcMar>
              <w:left w:w="85" w:type="dxa"/>
              <w:right w:w="85" w:type="dxa"/>
            </w:tcMar>
          </w:tcPr>
          <w:p w14:paraId="7EB35E1E" w14:textId="77777777"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B561B" w:rsidRPr="003E469F" w14:paraId="3C0BA3FD"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FD766EC"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559417F1" w14:textId="7C3A079E"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r w:rsidRPr="00BB561B">
              <w:rPr>
                <w:rFonts w:ascii="Times New Roman" w:eastAsia="Times New Roman" w:hAnsi="Times New Roman" w:cs="Times New Roman"/>
                <w:b/>
                <w:bCs/>
                <w:lang w:eastAsia="ru-RU"/>
              </w:rPr>
              <w:t>Упражнения в лазание:</w:t>
            </w:r>
            <w:r w:rsidRPr="00AB17CE">
              <w:rPr>
                <w:rFonts w:ascii="Times New Roman" w:eastAsia="Times New Roman" w:hAnsi="Times New Roman" w:cs="Times New Roman"/>
                <w:lang w:eastAsia="ru-RU"/>
              </w:rPr>
              <w:t xml:space="preserve"> по гимнастической стенке и канату, по наклонной и горизонтальной скамейке; перелезание через гимнастического коня; переползание: на четвереньках, на получетвереньках, по-пластунски, на боку.</w:t>
            </w:r>
          </w:p>
        </w:tc>
        <w:tc>
          <w:tcPr>
            <w:tcW w:w="653" w:type="pct"/>
            <w:gridSpan w:val="2"/>
            <w:tcMar>
              <w:top w:w="0" w:type="dxa"/>
              <w:left w:w="85" w:type="dxa"/>
              <w:bottom w:w="0" w:type="dxa"/>
              <w:right w:w="85" w:type="dxa"/>
            </w:tcMar>
            <w:vAlign w:val="center"/>
          </w:tcPr>
          <w:p w14:paraId="2D6758D6"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tcMar>
              <w:left w:w="85" w:type="dxa"/>
              <w:right w:w="85" w:type="dxa"/>
            </w:tcMar>
          </w:tcPr>
          <w:p w14:paraId="70C7CCE0" w14:textId="77777777"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B561B" w:rsidRPr="003E469F" w14:paraId="69BBBA5D"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59EE911"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2725B3E8" w14:textId="77777777" w:rsidR="00BB561B" w:rsidRPr="00BB561B" w:rsidRDefault="00BB561B" w:rsidP="00BB561B">
            <w:pPr>
              <w:spacing w:after="0" w:line="276" w:lineRule="auto"/>
              <w:jc w:val="both"/>
              <w:rPr>
                <w:rFonts w:ascii="Times New Roman" w:eastAsia="Times New Roman" w:hAnsi="Times New Roman" w:cs="Times New Roman"/>
                <w:b/>
                <w:sz w:val="24"/>
                <w:szCs w:val="24"/>
                <w:lang w:eastAsia="ru-RU"/>
              </w:rPr>
            </w:pPr>
            <w:r w:rsidRPr="00BB561B">
              <w:rPr>
                <w:rFonts w:ascii="Times New Roman" w:eastAsia="Times New Roman" w:hAnsi="Times New Roman" w:cs="Times New Roman"/>
                <w:b/>
                <w:sz w:val="24"/>
                <w:szCs w:val="24"/>
                <w:lang w:eastAsia="ru-RU"/>
              </w:rPr>
              <w:t xml:space="preserve">Висы и упоры, развитие силовых и координационных способностей. </w:t>
            </w:r>
          </w:p>
          <w:p w14:paraId="5775395E" w14:textId="77777777" w:rsidR="00BB561B" w:rsidRPr="00AB17CE"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r w:rsidRPr="00AB17CE">
              <w:rPr>
                <w:rFonts w:ascii="Times New Roman" w:eastAsia="Times New Roman" w:hAnsi="Times New Roman" w:cs="Times New Roman"/>
                <w:lang w:eastAsia="ru-RU"/>
              </w:rPr>
              <w:t xml:space="preserve">Висы и упоры, развитие силовых и координационных способностей. </w:t>
            </w:r>
          </w:p>
          <w:p w14:paraId="5C6007F1" w14:textId="4726B94B"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r w:rsidRPr="00AB17CE">
              <w:rPr>
                <w:rFonts w:ascii="Times New Roman" w:eastAsia="Times New Roman" w:hAnsi="Times New Roman" w:cs="Times New Roman"/>
                <w:lang w:eastAsia="ru-RU"/>
              </w:rPr>
              <w:lastRenderedPageBreak/>
              <w:t>Упражнения в висе стоя и лёжа; в висе спиной к гимнастической стенке поднимание согнутых и прямых ног; вис на согнутых руках; подтягивание в висе лёжа согнувшись, то же из седа ноги врозь и в висе на канате; упражнения в упоре лёжа и стоя на коленях и в упоре на коне, бревне, гимнастической скамейке.</w:t>
            </w:r>
          </w:p>
        </w:tc>
        <w:tc>
          <w:tcPr>
            <w:tcW w:w="653" w:type="pct"/>
            <w:gridSpan w:val="2"/>
            <w:tcMar>
              <w:top w:w="0" w:type="dxa"/>
              <w:left w:w="85" w:type="dxa"/>
              <w:bottom w:w="0" w:type="dxa"/>
              <w:right w:w="85" w:type="dxa"/>
            </w:tcMar>
            <w:vAlign w:val="center"/>
          </w:tcPr>
          <w:p w14:paraId="6B1D8F6D" w14:textId="680413FB" w:rsidR="00BB561B" w:rsidRPr="003E469F" w:rsidRDefault="00401990"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2032" w:type="pct"/>
            <w:vMerge/>
            <w:tcMar>
              <w:left w:w="85" w:type="dxa"/>
              <w:right w:w="85" w:type="dxa"/>
            </w:tcMar>
          </w:tcPr>
          <w:p w14:paraId="6814317F" w14:textId="77777777"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B561B" w:rsidRPr="003E469F" w14:paraId="7940444D"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1E96AD5"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52B4608B" w14:textId="4CDF1955"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r w:rsidRPr="00BB561B">
              <w:rPr>
                <w:rFonts w:ascii="Times New Roman" w:eastAsia="Times New Roman" w:hAnsi="Times New Roman" w:cs="Times New Roman"/>
                <w:b/>
                <w:bCs/>
                <w:lang w:eastAsia="ru-RU"/>
              </w:rPr>
              <w:t>Упражнения в равновесии</w:t>
            </w:r>
            <w:r w:rsidRPr="00AB17CE">
              <w:rPr>
                <w:rFonts w:ascii="Times New Roman" w:eastAsia="Times New Roman" w:hAnsi="Times New Roman" w:cs="Times New Roman"/>
                <w:lang w:eastAsia="ru-RU"/>
              </w:rPr>
              <w:t>: стойка на носках, на одной ноге (на полу и гимнастической скамейке); ходьба по гимнастической скамейке и по ее рейке; перешагивание через мячи.</w:t>
            </w:r>
          </w:p>
        </w:tc>
        <w:tc>
          <w:tcPr>
            <w:tcW w:w="653" w:type="pct"/>
            <w:gridSpan w:val="2"/>
            <w:tcMar>
              <w:top w:w="0" w:type="dxa"/>
              <w:left w:w="85" w:type="dxa"/>
              <w:bottom w:w="0" w:type="dxa"/>
              <w:right w:w="85" w:type="dxa"/>
            </w:tcMar>
            <w:vAlign w:val="center"/>
          </w:tcPr>
          <w:p w14:paraId="6CE8954D"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tcMar>
              <w:left w:w="85" w:type="dxa"/>
              <w:right w:w="85" w:type="dxa"/>
            </w:tcMar>
          </w:tcPr>
          <w:p w14:paraId="31B49EE3" w14:textId="77777777"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B561B" w:rsidRPr="003E469F" w14:paraId="36A48F6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1893602" w14:textId="77777777"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6</w:t>
            </w:r>
          </w:p>
        </w:tc>
        <w:tc>
          <w:tcPr>
            <w:tcW w:w="1897" w:type="pct"/>
            <w:gridSpan w:val="2"/>
            <w:tcMar>
              <w:left w:w="85" w:type="dxa"/>
              <w:right w:w="85" w:type="dxa"/>
            </w:tcMar>
          </w:tcPr>
          <w:p w14:paraId="46DEE66D" w14:textId="77777777" w:rsidR="00BB561B" w:rsidRPr="00BB561B" w:rsidRDefault="00BB561B" w:rsidP="00B907DC">
            <w:pPr>
              <w:widowControl w:val="0"/>
              <w:tabs>
                <w:tab w:val="left" w:pos="794"/>
              </w:tabs>
              <w:spacing w:after="0" w:line="240" w:lineRule="auto"/>
              <w:jc w:val="both"/>
              <w:rPr>
                <w:rFonts w:ascii="Times New Roman" w:hAnsi="Times New Roman" w:cs="Times New Roman"/>
                <w:b/>
                <w:bCs/>
              </w:rPr>
            </w:pPr>
            <w:r w:rsidRPr="00BB561B">
              <w:rPr>
                <w:rFonts w:ascii="Times New Roman" w:hAnsi="Times New Roman" w:cs="Times New Roman"/>
                <w:b/>
                <w:bCs/>
              </w:rPr>
              <w:t>Прикладные упражнения</w:t>
            </w:r>
          </w:p>
          <w:p w14:paraId="77E9C443" w14:textId="703AB1AC"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r w:rsidRPr="00AB17CE">
              <w:rPr>
                <w:rFonts w:ascii="Times New Roman" w:hAnsi="Times New Roman" w:cs="Times New Roman"/>
              </w:rPr>
              <w:t>Разновидности ходьбы, ходьба с остановками; ритмическая ходьба с подсчетом учителя, с коллективным подсчетом; ходьба с речитативом, с пением; ходьба с замедлением и ускорением.</w:t>
            </w:r>
          </w:p>
        </w:tc>
        <w:tc>
          <w:tcPr>
            <w:tcW w:w="653" w:type="pct"/>
            <w:gridSpan w:val="2"/>
            <w:tcMar>
              <w:top w:w="0" w:type="dxa"/>
              <w:left w:w="85" w:type="dxa"/>
              <w:bottom w:w="0" w:type="dxa"/>
              <w:right w:w="85" w:type="dxa"/>
            </w:tcMar>
          </w:tcPr>
          <w:p w14:paraId="5E1B40DD" w14:textId="77777777" w:rsidR="00BB561B"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p>
          <w:p w14:paraId="5694484F" w14:textId="5657C60E" w:rsidR="00BB561B" w:rsidRDefault="00401990"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p w14:paraId="11A6D95E" w14:textId="77777777" w:rsidR="00BB561B"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p>
          <w:p w14:paraId="48ED9662" w14:textId="77777777" w:rsidR="00BB561B"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p>
          <w:p w14:paraId="5DAF0005" w14:textId="77777777" w:rsidR="00BB561B"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p>
          <w:p w14:paraId="1DA0B887" w14:textId="77777777" w:rsidR="00BB561B"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p>
          <w:p w14:paraId="39D3DE6C" w14:textId="17017912"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vMerge/>
            <w:tcMar>
              <w:left w:w="85" w:type="dxa"/>
              <w:right w:w="85" w:type="dxa"/>
            </w:tcMar>
          </w:tcPr>
          <w:p w14:paraId="1008A4BD" w14:textId="77777777"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B561B" w:rsidRPr="003E469F" w14:paraId="4DEEB90F"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05A9AA5" w14:textId="6E22D4CC"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59CA316B" w14:textId="77777777" w:rsidR="00BB561B" w:rsidRPr="00AB17CE" w:rsidRDefault="00BB561B" w:rsidP="00B907DC">
            <w:pPr>
              <w:widowControl w:val="0"/>
              <w:tabs>
                <w:tab w:val="left" w:pos="794"/>
              </w:tabs>
              <w:spacing w:after="0" w:line="240" w:lineRule="auto"/>
              <w:jc w:val="both"/>
              <w:rPr>
                <w:rFonts w:ascii="Times New Roman" w:hAnsi="Times New Roman" w:cs="Times New Roman"/>
              </w:rPr>
            </w:pPr>
            <w:r w:rsidRPr="00F67FB2">
              <w:rPr>
                <w:rFonts w:ascii="Times New Roman" w:hAnsi="Times New Roman" w:cs="Times New Roman"/>
                <w:b/>
                <w:bCs/>
              </w:rPr>
              <w:t>Прыжки</w:t>
            </w:r>
            <w:r w:rsidRPr="00AB17CE">
              <w:rPr>
                <w:rFonts w:ascii="Times New Roman" w:hAnsi="Times New Roman" w:cs="Times New Roman"/>
              </w:rPr>
              <w:t xml:space="preserve"> на одной и двух ногах на месте, с продвижением, в длину с места, в высоту с разбега, с высоты до 30 см. </w:t>
            </w:r>
          </w:p>
          <w:p w14:paraId="3EEB9D9C" w14:textId="3CD6A90B" w:rsidR="00BB561B" w:rsidRPr="00AB17CE" w:rsidRDefault="00BB561B" w:rsidP="00B907DC">
            <w:pPr>
              <w:widowControl w:val="0"/>
              <w:tabs>
                <w:tab w:val="left" w:pos="794"/>
              </w:tabs>
              <w:spacing w:after="0" w:line="240" w:lineRule="auto"/>
              <w:jc w:val="both"/>
              <w:rPr>
                <w:rFonts w:ascii="Times New Roman" w:hAnsi="Times New Roman" w:cs="Times New Roman"/>
              </w:rPr>
            </w:pPr>
            <w:r w:rsidRPr="00AB17CE">
              <w:rPr>
                <w:rFonts w:ascii="Times New Roman" w:hAnsi="Times New Roman" w:cs="Times New Roman"/>
              </w:rPr>
              <w:t>Танцевальные упражнения: шаг с подскоком, приставные шаги; шаг галопа в сторону</w:t>
            </w:r>
          </w:p>
        </w:tc>
        <w:tc>
          <w:tcPr>
            <w:tcW w:w="653" w:type="pct"/>
            <w:gridSpan w:val="2"/>
            <w:tcMar>
              <w:top w:w="0" w:type="dxa"/>
              <w:left w:w="85" w:type="dxa"/>
              <w:bottom w:w="0" w:type="dxa"/>
              <w:right w:w="85" w:type="dxa"/>
            </w:tcMar>
          </w:tcPr>
          <w:p w14:paraId="700A3233" w14:textId="3E1D5B93" w:rsidR="00BB561B"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5234C823" w14:textId="77777777"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B561B" w:rsidRPr="003E469F" w14:paraId="4C6FC8F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14D05F9" w14:textId="494A89F3" w:rsidR="00BB561B" w:rsidRPr="003E469F"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897" w:type="pct"/>
            <w:gridSpan w:val="2"/>
            <w:tcMar>
              <w:left w:w="85" w:type="dxa"/>
              <w:right w:w="85" w:type="dxa"/>
            </w:tcMar>
          </w:tcPr>
          <w:p w14:paraId="20B8D728" w14:textId="77777777" w:rsidR="00BB561B" w:rsidRPr="00F67FB2" w:rsidRDefault="00BB561B" w:rsidP="00B907DC">
            <w:pPr>
              <w:widowControl w:val="0"/>
              <w:tabs>
                <w:tab w:val="left" w:pos="794"/>
              </w:tabs>
              <w:spacing w:after="0" w:line="240" w:lineRule="auto"/>
              <w:jc w:val="both"/>
              <w:rPr>
                <w:rFonts w:ascii="Times New Roman" w:hAnsi="Times New Roman" w:cs="Times New Roman"/>
                <w:b/>
                <w:bCs/>
              </w:rPr>
            </w:pPr>
            <w:r w:rsidRPr="00F67FB2">
              <w:rPr>
                <w:rFonts w:ascii="Times New Roman" w:hAnsi="Times New Roman" w:cs="Times New Roman"/>
                <w:b/>
                <w:bCs/>
              </w:rPr>
              <w:t>ОРУ с предметами и без предметов.</w:t>
            </w:r>
          </w:p>
          <w:p w14:paraId="64EDCE49" w14:textId="77777777" w:rsidR="00BB561B" w:rsidRPr="00F67FB2" w:rsidRDefault="00BB561B" w:rsidP="00B907DC">
            <w:pPr>
              <w:widowControl w:val="0"/>
              <w:tabs>
                <w:tab w:val="left" w:pos="794"/>
              </w:tabs>
              <w:spacing w:after="0" w:line="240" w:lineRule="auto"/>
              <w:jc w:val="both"/>
              <w:rPr>
                <w:rFonts w:ascii="Times New Roman" w:hAnsi="Times New Roman" w:cs="Times New Roman"/>
                <w:b/>
                <w:bCs/>
              </w:rPr>
            </w:pPr>
            <w:r w:rsidRPr="00F67FB2">
              <w:rPr>
                <w:rFonts w:ascii="Times New Roman" w:hAnsi="Times New Roman" w:cs="Times New Roman"/>
                <w:b/>
                <w:bCs/>
              </w:rPr>
              <w:t>Эстафеты. Подвижные игры.</w:t>
            </w:r>
          </w:p>
          <w:p w14:paraId="12EB0304" w14:textId="77777777" w:rsidR="00BB561B" w:rsidRPr="00AB17CE" w:rsidRDefault="00BB561B" w:rsidP="00B907DC">
            <w:pPr>
              <w:widowControl w:val="0"/>
              <w:tabs>
                <w:tab w:val="left" w:pos="794"/>
              </w:tabs>
              <w:spacing w:after="0" w:line="240" w:lineRule="auto"/>
              <w:jc w:val="both"/>
              <w:rPr>
                <w:rFonts w:ascii="Times New Roman" w:hAnsi="Times New Roman" w:cs="Times New Roman"/>
              </w:rPr>
            </w:pPr>
          </w:p>
        </w:tc>
        <w:tc>
          <w:tcPr>
            <w:tcW w:w="653" w:type="pct"/>
            <w:gridSpan w:val="2"/>
            <w:tcMar>
              <w:top w:w="0" w:type="dxa"/>
              <w:left w:w="85" w:type="dxa"/>
              <w:bottom w:w="0" w:type="dxa"/>
              <w:right w:w="85" w:type="dxa"/>
            </w:tcMar>
          </w:tcPr>
          <w:p w14:paraId="5CDF76F6" w14:textId="1F7351D9" w:rsidR="00BB561B" w:rsidRDefault="00BB561B"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03E3924A" w14:textId="77777777" w:rsidR="00BB561B" w:rsidRPr="003E469F" w:rsidRDefault="00BB561B"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0A9AFBCA"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21EF4E1" w14:textId="14B12179"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897" w:type="pct"/>
            <w:gridSpan w:val="2"/>
            <w:tcMar>
              <w:left w:w="85" w:type="dxa"/>
              <w:right w:w="85" w:type="dxa"/>
            </w:tcMar>
          </w:tcPr>
          <w:p w14:paraId="58A542FD"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8565CD">
              <w:rPr>
                <w:rFonts w:ascii="Times New Roman" w:eastAsia="Times New Roman" w:hAnsi="Times New Roman" w:cs="Times New Roman"/>
                <w:b/>
                <w:bCs/>
                <w:i/>
                <w:lang w:eastAsia="ru-RU"/>
              </w:rPr>
              <w:t>Текущий</w:t>
            </w:r>
            <w:r w:rsidRPr="008565CD">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силовой под</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готовки</w:t>
            </w:r>
          </w:p>
        </w:tc>
        <w:tc>
          <w:tcPr>
            <w:tcW w:w="653" w:type="pct"/>
            <w:gridSpan w:val="2"/>
            <w:tcMar>
              <w:top w:w="0" w:type="dxa"/>
              <w:left w:w="85" w:type="dxa"/>
              <w:bottom w:w="0" w:type="dxa"/>
              <w:right w:w="85" w:type="dxa"/>
            </w:tcMar>
            <w:vAlign w:val="center"/>
          </w:tcPr>
          <w:p w14:paraId="5707C949"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60C1EC81"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поднимание туловища из и.п. лежа на полу за 30 сек</w:t>
            </w:r>
            <w:r>
              <w:rPr>
                <w:rFonts w:ascii="Times New Roman" w:eastAsia="Times New Roman" w:hAnsi="Times New Roman" w:cs="Times New Roman"/>
                <w:lang w:eastAsia="ru-RU"/>
              </w:rPr>
              <w:t>унд</w:t>
            </w:r>
            <w:r w:rsidRPr="003E469F">
              <w:rPr>
                <w:rFonts w:ascii="Times New Roman" w:eastAsia="Times New Roman" w:hAnsi="Times New Roman" w:cs="Times New Roman"/>
                <w:lang w:eastAsia="ru-RU"/>
              </w:rPr>
              <w:t xml:space="preserve"> и 1 минуту; сгибание и разгибание рук из и.п. упора лежа; подтягивание</w:t>
            </w:r>
          </w:p>
        </w:tc>
      </w:tr>
      <w:tr w:rsidR="00B907DC" w:rsidRPr="003E469F" w14:paraId="16D56E3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6BA2F93" w14:textId="5B846C3E" w:rsidR="00B907DC" w:rsidRPr="008565CD" w:rsidRDefault="00B907DC" w:rsidP="00B907DC">
            <w:pPr>
              <w:widowControl w:val="0"/>
              <w:tabs>
                <w:tab w:val="left" w:pos="794"/>
              </w:tabs>
              <w:spacing w:after="0" w:line="240" w:lineRule="auto"/>
              <w:jc w:val="center"/>
              <w:rPr>
                <w:rFonts w:ascii="Times New Roman" w:eastAsia="Times New Roman" w:hAnsi="Times New Roman" w:cs="Times New Roman"/>
                <w:iCs/>
                <w:lang w:eastAsia="ru-RU"/>
              </w:rPr>
            </w:pPr>
            <w:r>
              <w:rPr>
                <w:rFonts w:ascii="Times New Roman" w:hAnsi="Times New Roman" w:cs="Times New Roman"/>
                <w:iCs/>
                <w:lang w:eastAsia="ar-SA"/>
              </w:rPr>
              <w:t>10</w:t>
            </w:r>
          </w:p>
        </w:tc>
        <w:tc>
          <w:tcPr>
            <w:tcW w:w="1897" w:type="pct"/>
            <w:gridSpan w:val="2"/>
            <w:tcMar>
              <w:left w:w="85" w:type="dxa"/>
              <w:right w:w="85" w:type="dxa"/>
            </w:tcMar>
          </w:tcPr>
          <w:p w14:paraId="5FC00746" w14:textId="6CD712E2"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8565CD">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кувырок вперед, </w:t>
            </w:r>
            <w:r>
              <w:rPr>
                <w:rFonts w:ascii="Times New Roman" w:hAnsi="Times New Roman" w:cs="Times New Roman"/>
              </w:rPr>
              <w:t>«гимнастический мост»</w:t>
            </w:r>
            <w:r w:rsidRPr="003E469F">
              <w:rPr>
                <w:rFonts w:ascii="Times New Roman" w:hAnsi="Times New Roman" w:cs="Times New Roman"/>
              </w:rPr>
              <w:t xml:space="preserve">; </w:t>
            </w:r>
            <w:r w:rsidRPr="00AB17CE">
              <w:rPr>
                <w:rFonts w:ascii="Times New Roman" w:eastAsia="Times New Roman" w:hAnsi="Times New Roman" w:cs="Times New Roman"/>
                <w:lang w:eastAsia="ru-RU"/>
              </w:rPr>
              <w:t>лазание по гимнастической стенке и канату</w:t>
            </w:r>
          </w:p>
        </w:tc>
        <w:tc>
          <w:tcPr>
            <w:tcW w:w="653" w:type="pct"/>
            <w:gridSpan w:val="2"/>
            <w:tcMar>
              <w:top w:w="0" w:type="dxa"/>
              <w:left w:w="85" w:type="dxa"/>
              <w:bottom w:w="0" w:type="dxa"/>
              <w:right w:w="85" w:type="dxa"/>
            </w:tcMar>
            <w:vAlign w:val="center"/>
          </w:tcPr>
          <w:p w14:paraId="64E3DF6B"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14FF07A8"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B907DC" w:rsidRPr="003E469F" w14:paraId="7EA15CF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4F1A73F" w14:textId="77777777" w:rsidR="00B907DC" w:rsidRPr="008565CD" w:rsidRDefault="00B907DC" w:rsidP="00B907DC">
            <w:pPr>
              <w:widowControl w:val="0"/>
              <w:tabs>
                <w:tab w:val="left" w:pos="794"/>
              </w:tabs>
              <w:spacing w:after="0" w:line="240" w:lineRule="auto"/>
              <w:jc w:val="center"/>
              <w:rPr>
                <w:rFonts w:ascii="Times New Roman" w:hAnsi="Times New Roman" w:cs="Times New Roman"/>
                <w:iCs/>
                <w:lang w:eastAsia="ar-SA"/>
              </w:rPr>
            </w:pPr>
          </w:p>
        </w:tc>
        <w:tc>
          <w:tcPr>
            <w:tcW w:w="1897" w:type="pct"/>
            <w:gridSpan w:val="2"/>
            <w:tcMar>
              <w:left w:w="85" w:type="dxa"/>
              <w:right w:w="85" w:type="dxa"/>
            </w:tcMar>
          </w:tcPr>
          <w:p w14:paraId="15A9D403" w14:textId="77777777" w:rsidR="00B907DC" w:rsidRDefault="00B907DC" w:rsidP="00B907DC">
            <w:pPr>
              <w:widowControl w:val="0"/>
              <w:tabs>
                <w:tab w:val="left" w:pos="794"/>
              </w:tabs>
              <w:spacing w:after="0" w:line="240" w:lineRule="auto"/>
              <w:jc w:val="both"/>
              <w:rPr>
                <w:rFonts w:ascii="Times New Roman" w:hAnsi="Times New Roman" w:cs="Times New Roman"/>
                <w:b/>
                <w:i/>
                <w:lang w:eastAsia="ar-SA"/>
              </w:rPr>
            </w:pPr>
            <w:r>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2F372C71" w14:textId="1B3846CD" w:rsidR="00B907DC" w:rsidRPr="003E469F" w:rsidRDefault="00623DC4"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20</w:t>
            </w:r>
          </w:p>
        </w:tc>
        <w:tc>
          <w:tcPr>
            <w:tcW w:w="2032" w:type="pct"/>
            <w:tcMar>
              <w:left w:w="85" w:type="dxa"/>
              <w:right w:w="85" w:type="dxa"/>
            </w:tcMar>
          </w:tcPr>
          <w:p w14:paraId="72B0AB1D"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36D92E1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vAlign w:val="center"/>
          </w:tcPr>
          <w:p w14:paraId="0F792DA8" w14:textId="5567BF06"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b/>
                <w:lang w:eastAsia="ru-RU"/>
              </w:rPr>
              <w:t xml:space="preserve"> </w:t>
            </w:r>
            <w:r w:rsidR="00623DC4" w:rsidRPr="003E469F">
              <w:rPr>
                <w:rFonts w:ascii="Times New Roman" w:eastAsia="Times New Roman" w:hAnsi="Times New Roman" w:cs="Times New Roman"/>
                <w:b/>
                <w:lang w:eastAsia="ru-RU"/>
              </w:rPr>
              <w:t>«</w:t>
            </w:r>
            <w:r w:rsidR="00623DC4">
              <w:rPr>
                <w:rFonts w:ascii="Times New Roman" w:eastAsia="Times New Roman" w:hAnsi="Times New Roman" w:cs="Times New Roman"/>
                <w:b/>
                <w:lang w:eastAsia="ru-RU"/>
              </w:rPr>
              <w:t xml:space="preserve">Подвижные и </w:t>
            </w:r>
            <w:r w:rsidRPr="003E469F">
              <w:rPr>
                <w:rFonts w:ascii="Times New Roman" w:eastAsia="Times New Roman" w:hAnsi="Times New Roman" w:cs="Times New Roman"/>
                <w:b/>
                <w:lang w:eastAsia="ru-RU"/>
              </w:rPr>
              <w:t>Спортивные игры»</w:t>
            </w:r>
          </w:p>
        </w:tc>
      </w:tr>
      <w:tr w:rsidR="00623DC4" w:rsidRPr="003E469F" w14:paraId="29CD07FB"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78"/>
        </w:trPr>
        <w:tc>
          <w:tcPr>
            <w:tcW w:w="418" w:type="pct"/>
            <w:gridSpan w:val="2"/>
            <w:tcMar>
              <w:top w:w="0" w:type="dxa"/>
              <w:left w:w="85" w:type="dxa"/>
              <w:bottom w:w="0" w:type="dxa"/>
              <w:right w:w="85" w:type="dxa"/>
            </w:tcMar>
          </w:tcPr>
          <w:p w14:paraId="44CB158E" w14:textId="77777777" w:rsidR="00623DC4" w:rsidRPr="003E469F" w:rsidRDefault="00623DC4"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1</w:t>
            </w:r>
          </w:p>
        </w:tc>
        <w:tc>
          <w:tcPr>
            <w:tcW w:w="1897" w:type="pct"/>
            <w:gridSpan w:val="2"/>
            <w:tcMar>
              <w:left w:w="85" w:type="dxa"/>
              <w:right w:w="85" w:type="dxa"/>
            </w:tcMar>
          </w:tcPr>
          <w:p w14:paraId="3E06CE90" w14:textId="589752B7" w:rsidR="00623DC4" w:rsidRPr="00F6689F" w:rsidRDefault="00623DC4" w:rsidP="00623DC4">
            <w:pPr>
              <w:spacing w:after="0" w:line="240" w:lineRule="auto"/>
              <w:jc w:val="both"/>
              <w:rPr>
                <w:rFonts w:ascii="Times New Roman" w:eastAsia="Times New Roman" w:hAnsi="Times New Roman" w:cs="Times New Roman"/>
                <w:i/>
                <w:lang w:eastAsia="ru-RU"/>
              </w:rPr>
            </w:pPr>
            <w:r w:rsidRPr="00623DC4">
              <w:rPr>
                <w:rFonts w:ascii="Times New Roman" w:eastAsia="Times New Roman" w:hAnsi="Times New Roman" w:cs="Times New Roman"/>
                <w:b/>
                <w:lang w:eastAsia="ru-RU"/>
              </w:rPr>
              <w:t>На материале гимнастики</w:t>
            </w:r>
            <w:r w:rsidRPr="00623DC4">
              <w:rPr>
                <w:rFonts w:ascii="Times New Roman" w:eastAsia="Times New Roman" w:hAnsi="Times New Roman" w:cs="Times New Roman"/>
                <w:lang w:eastAsia="ru-RU"/>
              </w:rPr>
              <w:t>: игровые задания с использованием строевых упражнений, упражнений на внимание, силу, ловкость и координацию.</w:t>
            </w:r>
          </w:p>
        </w:tc>
        <w:tc>
          <w:tcPr>
            <w:tcW w:w="653" w:type="pct"/>
            <w:gridSpan w:val="2"/>
            <w:tcMar>
              <w:top w:w="0" w:type="dxa"/>
              <w:left w:w="85" w:type="dxa"/>
              <w:bottom w:w="0" w:type="dxa"/>
              <w:right w:w="85" w:type="dxa"/>
            </w:tcMar>
            <w:vAlign w:val="center"/>
          </w:tcPr>
          <w:p w14:paraId="262F4C52" w14:textId="77777777" w:rsidR="00623DC4" w:rsidRPr="003E469F" w:rsidRDefault="00623DC4"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val="restart"/>
            <w:tcMar>
              <w:left w:w="85" w:type="dxa"/>
              <w:right w:w="85" w:type="dxa"/>
            </w:tcMar>
          </w:tcPr>
          <w:p w14:paraId="01FF26B0"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Осваивать универсальные умения в самостоятельной организации и проведении подвижных игр.</w:t>
            </w:r>
          </w:p>
          <w:p w14:paraId="347BEC21"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Излагать правила и условия проведения подвижных игр.</w:t>
            </w:r>
          </w:p>
          <w:p w14:paraId="111E7EB1"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Осваивать двигательные действия, составляющие содержание подвижных игр.</w:t>
            </w:r>
          </w:p>
          <w:p w14:paraId="59EF0878"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 xml:space="preserve">Взаимодействовать в парах и группах при выполнении технических действий </w:t>
            </w:r>
            <w:r w:rsidRPr="00623DC4">
              <w:rPr>
                <w:rFonts w:ascii="Times New Roman" w:hAnsi="Times New Roman" w:cs="Times New Roman"/>
              </w:rPr>
              <w:lastRenderedPageBreak/>
              <w:t>в подвижных играх.</w:t>
            </w:r>
          </w:p>
          <w:p w14:paraId="4224B7F7"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Принимать адекватные решения в условиях игровой деятельности.</w:t>
            </w:r>
          </w:p>
          <w:p w14:paraId="15B24671"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Осваивать универсальные умения управлять эмоциями в процессе учебной и игровой деятельности.</w:t>
            </w:r>
          </w:p>
          <w:p w14:paraId="73450A01"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p>
          <w:p w14:paraId="3A9DC7F8"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Проявлять быстроту и ловкость во время подвижных игр.</w:t>
            </w:r>
          </w:p>
          <w:p w14:paraId="520D3575"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Соблюдать дисциплину и правила техники безопасности во время подвижных игр.</w:t>
            </w:r>
          </w:p>
          <w:p w14:paraId="5FC8A477"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Описывать разучиваемые технические действия из спортивных игр и осваивать их.</w:t>
            </w:r>
          </w:p>
          <w:p w14:paraId="2F5A56B4" w14:textId="77777777" w:rsidR="00623DC4" w:rsidRPr="00623DC4" w:rsidRDefault="00623DC4" w:rsidP="00623DC4">
            <w:pPr>
              <w:widowControl w:val="0"/>
              <w:tabs>
                <w:tab w:val="left" w:pos="794"/>
              </w:tabs>
              <w:spacing w:after="0" w:line="240" w:lineRule="auto"/>
              <w:jc w:val="both"/>
              <w:rPr>
                <w:rFonts w:ascii="Times New Roman" w:hAnsi="Times New Roman" w:cs="Times New Roman"/>
              </w:rPr>
            </w:pPr>
            <w:r w:rsidRPr="00623DC4">
              <w:rPr>
                <w:rFonts w:ascii="Times New Roman" w:hAnsi="Times New Roman" w:cs="Times New Roman"/>
              </w:rPr>
              <w:t>Взаимодействовать в парах и группах при выполнении технических действий из спортивных игр.</w:t>
            </w:r>
          </w:p>
          <w:p w14:paraId="3B6B98AD" w14:textId="37BCF954" w:rsidR="00623DC4" w:rsidRPr="003E469F" w:rsidRDefault="00623DC4" w:rsidP="00623DC4">
            <w:pPr>
              <w:widowControl w:val="0"/>
              <w:tabs>
                <w:tab w:val="left" w:pos="794"/>
              </w:tabs>
              <w:spacing w:after="0" w:line="240" w:lineRule="auto"/>
              <w:jc w:val="both"/>
              <w:rPr>
                <w:rFonts w:ascii="Times New Roman" w:eastAsia="Times New Roman" w:hAnsi="Times New Roman" w:cs="Times New Roman"/>
                <w:lang w:eastAsia="ru-RU"/>
              </w:rPr>
            </w:pPr>
            <w:r w:rsidRPr="00623DC4">
              <w:rPr>
                <w:rFonts w:ascii="Times New Roman" w:hAnsi="Times New Roman" w:cs="Times New Roman"/>
              </w:rPr>
              <w:t>Моделировать технику выполнения игровых действий в зависимости от изменения условий и двигательных задач</w:t>
            </w:r>
          </w:p>
        </w:tc>
      </w:tr>
      <w:tr w:rsidR="00B907DC" w:rsidRPr="003E469F" w14:paraId="0E6D87C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F43FA95"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2</w:t>
            </w:r>
          </w:p>
        </w:tc>
        <w:tc>
          <w:tcPr>
            <w:tcW w:w="1897" w:type="pct"/>
            <w:gridSpan w:val="2"/>
            <w:tcMar>
              <w:left w:w="85" w:type="dxa"/>
              <w:right w:w="85" w:type="dxa"/>
            </w:tcMar>
          </w:tcPr>
          <w:p w14:paraId="6DF12461" w14:textId="4AD7EC76" w:rsidR="00B907DC" w:rsidRPr="00F6689F" w:rsidRDefault="00623DC4" w:rsidP="00623DC4">
            <w:pPr>
              <w:spacing w:after="0" w:line="240" w:lineRule="auto"/>
              <w:jc w:val="both"/>
              <w:rPr>
                <w:rFonts w:ascii="Times New Roman" w:eastAsia="Times New Roman" w:hAnsi="Times New Roman" w:cs="Times New Roman"/>
                <w:color w:val="FF0000"/>
                <w:lang w:eastAsia="ru-RU"/>
              </w:rPr>
            </w:pPr>
            <w:r w:rsidRPr="00623DC4">
              <w:rPr>
                <w:rFonts w:ascii="Times New Roman" w:eastAsia="Times New Roman" w:hAnsi="Times New Roman" w:cs="Times New Roman"/>
                <w:b/>
                <w:lang w:eastAsia="ru-RU"/>
              </w:rPr>
              <w:t>На материале л/а:</w:t>
            </w:r>
            <w:r w:rsidRPr="00623DC4">
              <w:rPr>
                <w:rFonts w:ascii="Times New Roman" w:eastAsia="Times New Roman" w:hAnsi="Times New Roman" w:cs="Times New Roman"/>
                <w:lang w:eastAsia="ru-RU"/>
              </w:rPr>
              <w:t xml:space="preserve"> игровые задания с прыжками, бегом, метаниями и бросками; упражнения на координацию, выносливость и быстроту.</w:t>
            </w:r>
          </w:p>
        </w:tc>
        <w:tc>
          <w:tcPr>
            <w:tcW w:w="653" w:type="pct"/>
            <w:gridSpan w:val="2"/>
            <w:tcMar>
              <w:top w:w="0" w:type="dxa"/>
              <w:left w:w="85" w:type="dxa"/>
              <w:bottom w:w="0" w:type="dxa"/>
              <w:right w:w="85" w:type="dxa"/>
            </w:tcMar>
            <w:vAlign w:val="center"/>
          </w:tcPr>
          <w:p w14:paraId="570D9FFD"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tcMar>
              <w:left w:w="85" w:type="dxa"/>
              <w:right w:w="85" w:type="dxa"/>
            </w:tcMar>
          </w:tcPr>
          <w:p w14:paraId="40BF8567" w14:textId="77777777" w:rsidR="00B907DC" w:rsidRPr="003E469F" w:rsidRDefault="00B907DC" w:rsidP="00B907DC">
            <w:pPr>
              <w:widowControl w:val="0"/>
              <w:tabs>
                <w:tab w:val="left" w:pos="794"/>
              </w:tabs>
              <w:spacing w:after="0" w:line="240" w:lineRule="auto"/>
              <w:rPr>
                <w:rFonts w:ascii="Times New Roman" w:eastAsia="Times New Roman" w:hAnsi="Times New Roman" w:cs="Times New Roman"/>
                <w:lang w:eastAsia="ru-RU"/>
              </w:rPr>
            </w:pPr>
          </w:p>
        </w:tc>
      </w:tr>
      <w:tr w:rsidR="00B907DC" w:rsidRPr="003E469F" w14:paraId="764DAE36"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AFDA798"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lastRenderedPageBreak/>
              <w:t>3</w:t>
            </w:r>
          </w:p>
        </w:tc>
        <w:tc>
          <w:tcPr>
            <w:tcW w:w="1897" w:type="pct"/>
            <w:gridSpan w:val="2"/>
            <w:tcMar>
              <w:left w:w="85" w:type="dxa"/>
              <w:right w:w="85" w:type="dxa"/>
            </w:tcMar>
          </w:tcPr>
          <w:p w14:paraId="101339B4" w14:textId="1FA9A97D" w:rsidR="00B907DC" w:rsidRPr="00F6689F" w:rsidRDefault="00623DC4" w:rsidP="00623DC4">
            <w:pPr>
              <w:spacing w:after="0" w:line="276" w:lineRule="auto"/>
              <w:jc w:val="both"/>
              <w:rPr>
                <w:rFonts w:ascii="Times New Roman" w:eastAsia="Times New Roman" w:hAnsi="Times New Roman" w:cs="Times New Roman"/>
                <w:color w:val="FF0000"/>
                <w:lang w:eastAsia="ru-RU"/>
              </w:rPr>
            </w:pPr>
            <w:r w:rsidRPr="00623DC4">
              <w:rPr>
                <w:rFonts w:ascii="Times New Roman" w:eastAsia="Times New Roman" w:hAnsi="Times New Roman" w:cs="Times New Roman"/>
                <w:b/>
                <w:lang w:eastAsia="ru-RU"/>
              </w:rPr>
              <w:t>На материале кроссовой подготовки</w:t>
            </w:r>
            <w:r w:rsidRPr="00623DC4">
              <w:rPr>
                <w:rFonts w:ascii="Times New Roman" w:eastAsia="Times New Roman" w:hAnsi="Times New Roman" w:cs="Times New Roman"/>
                <w:lang w:eastAsia="ru-RU"/>
              </w:rPr>
              <w:t xml:space="preserve">: эстафеты с бегом по слабопересеченной местности, упражнения на выносливость и координацию. </w:t>
            </w:r>
          </w:p>
        </w:tc>
        <w:tc>
          <w:tcPr>
            <w:tcW w:w="653" w:type="pct"/>
            <w:gridSpan w:val="2"/>
            <w:tcMar>
              <w:top w:w="0" w:type="dxa"/>
              <w:left w:w="85" w:type="dxa"/>
              <w:bottom w:w="0" w:type="dxa"/>
              <w:right w:w="85" w:type="dxa"/>
            </w:tcMar>
            <w:vAlign w:val="center"/>
          </w:tcPr>
          <w:p w14:paraId="4C996CCE"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tcMar>
              <w:left w:w="85" w:type="dxa"/>
              <w:right w:w="85" w:type="dxa"/>
            </w:tcMar>
          </w:tcPr>
          <w:p w14:paraId="34F00071" w14:textId="77777777" w:rsidR="00B907DC" w:rsidRPr="003E469F" w:rsidRDefault="00B907DC" w:rsidP="00B907DC">
            <w:pPr>
              <w:widowControl w:val="0"/>
              <w:tabs>
                <w:tab w:val="left" w:pos="794"/>
              </w:tabs>
              <w:spacing w:after="0" w:line="240" w:lineRule="auto"/>
              <w:rPr>
                <w:rFonts w:ascii="Times New Roman" w:eastAsia="Times New Roman" w:hAnsi="Times New Roman" w:cs="Times New Roman"/>
                <w:lang w:eastAsia="ru-RU"/>
              </w:rPr>
            </w:pPr>
          </w:p>
        </w:tc>
      </w:tr>
      <w:tr w:rsidR="00B907DC" w:rsidRPr="003E469F" w14:paraId="5F7F5E43"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D21528B"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4</w:t>
            </w:r>
          </w:p>
        </w:tc>
        <w:tc>
          <w:tcPr>
            <w:tcW w:w="1897" w:type="pct"/>
            <w:gridSpan w:val="2"/>
            <w:tcBorders>
              <w:bottom w:val="single" w:sz="4" w:space="0" w:color="auto"/>
            </w:tcBorders>
            <w:tcMar>
              <w:left w:w="85" w:type="dxa"/>
              <w:right w:w="85" w:type="dxa"/>
            </w:tcMar>
          </w:tcPr>
          <w:p w14:paraId="7BCC4C13" w14:textId="77777777" w:rsidR="00623DC4" w:rsidRPr="00623DC4" w:rsidRDefault="00623DC4" w:rsidP="00623DC4">
            <w:pPr>
              <w:spacing w:after="0" w:line="276" w:lineRule="auto"/>
              <w:jc w:val="both"/>
              <w:rPr>
                <w:rFonts w:ascii="Times New Roman" w:eastAsia="Times New Roman" w:hAnsi="Times New Roman" w:cs="Times New Roman"/>
                <w:b/>
                <w:lang w:eastAsia="ru-RU"/>
              </w:rPr>
            </w:pPr>
            <w:r w:rsidRPr="00623DC4">
              <w:rPr>
                <w:rFonts w:ascii="Times New Roman" w:eastAsia="Times New Roman" w:hAnsi="Times New Roman" w:cs="Times New Roman"/>
                <w:b/>
                <w:lang w:eastAsia="ru-RU"/>
              </w:rPr>
              <w:t>На материале спортивных игр:</w:t>
            </w:r>
          </w:p>
          <w:p w14:paraId="678F7CE5" w14:textId="77777777" w:rsidR="00623DC4" w:rsidRPr="00623DC4" w:rsidRDefault="00623DC4" w:rsidP="00623DC4">
            <w:pPr>
              <w:spacing w:after="0" w:line="276" w:lineRule="auto"/>
              <w:jc w:val="both"/>
              <w:rPr>
                <w:rFonts w:ascii="Times New Roman" w:eastAsia="Times New Roman" w:hAnsi="Times New Roman" w:cs="Times New Roman"/>
                <w:lang w:eastAsia="ru-RU"/>
              </w:rPr>
            </w:pPr>
            <w:r w:rsidRPr="00623DC4">
              <w:rPr>
                <w:rFonts w:ascii="Times New Roman" w:eastAsia="Times New Roman" w:hAnsi="Times New Roman" w:cs="Times New Roman"/>
                <w:lang w:eastAsia="ru-RU"/>
              </w:rPr>
              <w:t>Футбол – удар по неподвижному и катящемуся мячу; остановка мяча; ведение мяча; подвижные игры на материале футбола.</w:t>
            </w:r>
          </w:p>
          <w:p w14:paraId="06B7511C" w14:textId="77777777" w:rsidR="00623DC4" w:rsidRPr="00623DC4" w:rsidRDefault="00623DC4" w:rsidP="00623DC4">
            <w:pPr>
              <w:spacing w:after="0" w:line="276" w:lineRule="auto"/>
              <w:jc w:val="both"/>
              <w:rPr>
                <w:rFonts w:ascii="Times New Roman" w:eastAsia="Times New Roman" w:hAnsi="Times New Roman" w:cs="Times New Roman"/>
                <w:lang w:eastAsia="ru-RU"/>
              </w:rPr>
            </w:pPr>
            <w:r w:rsidRPr="00623DC4">
              <w:rPr>
                <w:rFonts w:ascii="Times New Roman" w:eastAsia="Times New Roman" w:hAnsi="Times New Roman" w:cs="Times New Roman"/>
                <w:lang w:eastAsia="ru-RU"/>
              </w:rPr>
              <w:t>Баскетбол – специальные передвижения без мяча; ведение мяча; броски мяча в корзину; подвижные игры на материале баскетбола.</w:t>
            </w:r>
          </w:p>
          <w:p w14:paraId="22685AF7" w14:textId="41AF5293" w:rsidR="00B907DC" w:rsidRPr="00F6689F" w:rsidRDefault="00623DC4" w:rsidP="00623DC4">
            <w:pPr>
              <w:widowControl w:val="0"/>
              <w:tabs>
                <w:tab w:val="left" w:pos="794"/>
              </w:tabs>
              <w:spacing w:after="0" w:line="240" w:lineRule="auto"/>
              <w:jc w:val="both"/>
              <w:rPr>
                <w:rFonts w:ascii="Times New Roman" w:eastAsia="Times New Roman" w:hAnsi="Times New Roman" w:cs="Times New Roman"/>
                <w:color w:val="FF0000"/>
                <w:lang w:eastAsia="ru-RU"/>
              </w:rPr>
            </w:pPr>
            <w:r w:rsidRPr="00F6689F">
              <w:rPr>
                <w:rFonts w:ascii="Times New Roman" w:eastAsia="Times New Roman" w:hAnsi="Times New Roman" w:cs="Times New Roman"/>
                <w:lang w:eastAsia="ru-RU"/>
              </w:rPr>
              <w:t>Волейбол – подбрасывание мяча; подача мяча; приём и передача мяча; подвижные игры на материале волейбола</w:t>
            </w:r>
          </w:p>
        </w:tc>
        <w:tc>
          <w:tcPr>
            <w:tcW w:w="653" w:type="pct"/>
            <w:gridSpan w:val="2"/>
            <w:tcMar>
              <w:top w:w="0" w:type="dxa"/>
              <w:left w:w="85" w:type="dxa"/>
              <w:bottom w:w="0" w:type="dxa"/>
              <w:right w:w="85" w:type="dxa"/>
            </w:tcMar>
          </w:tcPr>
          <w:p w14:paraId="18767F9D" w14:textId="77777777" w:rsidR="00B907DC"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p w14:paraId="150A6143"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tcMar>
              <w:left w:w="85" w:type="dxa"/>
              <w:right w:w="85" w:type="dxa"/>
            </w:tcMar>
          </w:tcPr>
          <w:p w14:paraId="4A41F5CC" w14:textId="77777777" w:rsidR="00B907DC" w:rsidRPr="003E469F" w:rsidRDefault="00B907DC" w:rsidP="00B907DC">
            <w:pPr>
              <w:widowControl w:val="0"/>
              <w:tabs>
                <w:tab w:val="left" w:pos="794"/>
              </w:tabs>
              <w:spacing w:after="0" w:line="240" w:lineRule="auto"/>
              <w:rPr>
                <w:rFonts w:ascii="Times New Roman" w:eastAsia="Times New Roman" w:hAnsi="Times New Roman" w:cs="Times New Roman"/>
                <w:lang w:eastAsia="ru-RU"/>
              </w:rPr>
            </w:pPr>
          </w:p>
        </w:tc>
      </w:tr>
      <w:tr w:rsidR="00B907DC" w:rsidRPr="003E469F" w14:paraId="41F4CB8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35573E7" w14:textId="2C173767" w:rsidR="00B907DC" w:rsidRPr="003E469F" w:rsidRDefault="00863F5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704C297A" w14:textId="77777777" w:rsidR="00B907DC" w:rsidRPr="003E469F" w:rsidRDefault="00B907DC" w:rsidP="00B907DC">
            <w:pPr>
              <w:widowControl w:val="0"/>
              <w:tabs>
                <w:tab w:val="left" w:pos="794"/>
              </w:tabs>
              <w:spacing w:after="0" w:line="240" w:lineRule="auto"/>
              <w:jc w:val="both"/>
              <w:rPr>
                <w:rFonts w:ascii="Times New Roman" w:hAnsi="Times New Roman" w:cs="Times New Roman"/>
              </w:rPr>
            </w:pPr>
            <w:r w:rsidRPr="00C67A56">
              <w:rPr>
                <w:rFonts w:ascii="Times New Roman" w:eastAsia="Times New Roman" w:hAnsi="Times New Roman" w:cs="Times New Roman"/>
                <w:b/>
                <w:bCs/>
                <w:i/>
                <w:lang w:eastAsia="ru-RU"/>
              </w:rPr>
              <w:t>Текущий</w:t>
            </w:r>
            <w:r w:rsidRPr="00C67A56">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скоростно</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си</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ловой подготовки</w:t>
            </w:r>
          </w:p>
        </w:tc>
        <w:tc>
          <w:tcPr>
            <w:tcW w:w="653" w:type="pct"/>
            <w:gridSpan w:val="2"/>
            <w:tcMar>
              <w:top w:w="0" w:type="dxa"/>
              <w:left w:w="85" w:type="dxa"/>
              <w:bottom w:w="0" w:type="dxa"/>
              <w:right w:w="85" w:type="dxa"/>
            </w:tcMar>
            <w:vAlign w:val="center"/>
          </w:tcPr>
          <w:p w14:paraId="34E00EE1"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12A79466"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прыжки через скакалку на двух ногах за 30 с</w:t>
            </w:r>
            <w:r>
              <w:rPr>
                <w:rFonts w:ascii="Times New Roman" w:eastAsia="Times New Roman" w:hAnsi="Times New Roman" w:cs="Times New Roman"/>
                <w:lang w:eastAsia="ru-RU"/>
              </w:rPr>
              <w:t>екунд</w:t>
            </w:r>
            <w:r w:rsidRPr="003E469F">
              <w:rPr>
                <w:rFonts w:ascii="Times New Roman" w:eastAsia="Times New Roman" w:hAnsi="Times New Roman" w:cs="Times New Roman"/>
                <w:lang w:eastAsia="ru-RU"/>
              </w:rPr>
              <w:t xml:space="preserve"> и 1 мин</w:t>
            </w:r>
            <w:r>
              <w:rPr>
                <w:rFonts w:ascii="Times New Roman" w:eastAsia="Times New Roman" w:hAnsi="Times New Roman" w:cs="Times New Roman"/>
                <w:lang w:eastAsia="ru-RU"/>
              </w:rPr>
              <w:t>уту</w:t>
            </w:r>
            <w:r w:rsidRPr="003E469F">
              <w:rPr>
                <w:rFonts w:ascii="Times New Roman" w:eastAsia="Times New Roman" w:hAnsi="Times New Roman" w:cs="Times New Roman"/>
                <w:lang w:eastAsia="ru-RU"/>
              </w:rPr>
              <w:t>; челночный бег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10</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w:t>
            </w:r>
          </w:p>
        </w:tc>
      </w:tr>
      <w:tr w:rsidR="00B907DC" w:rsidRPr="003E469F" w14:paraId="21815E0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7318011" w14:textId="725BC5E5" w:rsidR="00B907DC" w:rsidRPr="003E469F" w:rsidRDefault="00863F5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710AED94" w14:textId="77777777" w:rsidR="00B907DC" w:rsidRPr="003E469F" w:rsidRDefault="00B907DC" w:rsidP="00B907DC">
            <w:pPr>
              <w:widowControl w:val="0"/>
              <w:tabs>
                <w:tab w:val="left" w:pos="794"/>
              </w:tabs>
              <w:spacing w:after="0" w:line="240" w:lineRule="auto"/>
              <w:jc w:val="both"/>
              <w:rPr>
                <w:rFonts w:ascii="Times New Roman" w:hAnsi="Times New Roman" w:cs="Times New Roman"/>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C67A56">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веде</w:t>
            </w:r>
            <w:r>
              <w:rPr>
                <w:rFonts w:ascii="Times New Roman" w:hAnsi="Times New Roman" w:cs="Times New Roman"/>
                <w:lang w:eastAsia="ar-SA"/>
              </w:rPr>
              <w:softHyphen/>
            </w:r>
            <w:r w:rsidRPr="003E469F">
              <w:rPr>
                <w:rFonts w:ascii="Times New Roman" w:hAnsi="Times New Roman" w:cs="Times New Roman"/>
                <w:lang w:eastAsia="ar-SA"/>
              </w:rPr>
              <w:t>ния мяча; передачи и ловля (прием) мяча; бросок</w:t>
            </w:r>
            <w:r>
              <w:rPr>
                <w:rFonts w:ascii="Times New Roman" w:hAnsi="Times New Roman" w:cs="Times New Roman"/>
                <w:lang w:eastAsia="ar-SA"/>
              </w:rPr>
              <w:t xml:space="preserve"> </w:t>
            </w:r>
            <w:r w:rsidRPr="003E469F">
              <w:rPr>
                <w:rFonts w:ascii="Times New Roman" w:hAnsi="Times New Roman" w:cs="Times New Roman"/>
                <w:lang w:eastAsia="ar-SA"/>
              </w:rPr>
              <w:t>(удар) мяча; подача</w:t>
            </w:r>
          </w:p>
        </w:tc>
        <w:tc>
          <w:tcPr>
            <w:tcW w:w="653" w:type="pct"/>
            <w:gridSpan w:val="2"/>
            <w:tcMar>
              <w:top w:w="0" w:type="dxa"/>
              <w:left w:w="85" w:type="dxa"/>
              <w:bottom w:w="0" w:type="dxa"/>
              <w:right w:w="85" w:type="dxa"/>
            </w:tcMar>
            <w:vAlign w:val="center"/>
          </w:tcPr>
          <w:p w14:paraId="4B494C10"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55F7E10C"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B907DC" w:rsidRPr="003E469F" w14:paraId="431B168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B01161F"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vAlign w:val="center"/>
          </w:tcPr>
          <w:p w14:paraId="73BA8C75" w14:textId="77777777" w:rsidR="00B907DC" w:rsidRDefault="00B907DC" w:rsidP="00B907DC">
            <w:pPr>
              <w:widowControl w:val="0"/>
              <w:tabs>
                <w:tab w:val="left" w:pos="794"/>
              </w:tabs>
              <w:spacing w:after="0" w:line="240" w:lineRule="auto"/>
              <w:jc w:val="both"/>
              <w:rPr>
                <w:rFonts w:ascii="Times New Roman" w:hAnsi="Times New Roman" w:cs="Times New Roman"/>
                <w:b/>
                <w:i/>
                <w:lang w:eastAsia="ar-SA"/>
              </w:rPr>
            </w:pPr>
            <w:r w:rsidRPr="00FC4829">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56AB659B"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FC4829">
              <w:rPr>
                <w:rFonts w:ascii="Times New Roman" w:eastAsia="Times New Roman" w:hAnsi="Times New Roman" w:cs="Times New Roman"/>
                <w:b/>
                <w:lang w:eastAsia="ru-RU"/>
              </w:rPr>
              <w:t>12</w:t>
            </w:r>
          </w:p>
        </w:tc>
        <w:tc>
          <w:tcPr>
            <w:tcW w:w="2032" w:type="pct"/>
            <w:tcMar>
              <w:left w:w="85" w:type="dxa"/>
              <w:right w:w="85" w:type="dxa"/>
            </w:tcMar>
          </w:tcPr>
          <w:p w14:paraId="0865C3F4"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13BCC21A"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vAlign w:val="center"/>
          </w:tcPr>
          <w:p w14:paraId="013CC777"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b/>
                <w:lang w:eastAsia="ru-RU"/>
              </w:rPr>
              <w:t>Раздел «</w:t>
            </w:r>
            <w:r w:rsidRPr="003E469F">
              <w:rPr>
                <w:rFonts w:ascii="Times New Roman" w:eastAsia="Calibri" w:hAnsi="Times New Roman" w:cs="Times New Roman"/>
                <w:b/>
              </w:rPr>
              <w:t>Кроссовая подготовка</w:t>
            </w:r>
            <w:r w:rsidRPr="003E469F">
              <w:rPr>
                <w:rFonts w:ascii="Times New Roman" w:eastAsia="Times New Roman" w:hAnsi="Times New Roman" w:cs="Times New Roman"/>
                <w:b/>
                <w:lang w:eastAsia="ru-RU"/>
              </w:rPr>
              <w:t>»</w:t>
            </w:r>
          </w:p>
        </w:tc>
      </w:tr>
      <w:tr w:rsidR="00B907DC" w:rsidRPr="003E469F" w14:paraId="7AD0C50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B6F16D1"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7FCB3E2E" w14:textId="45F6DB26" w:rsidR="00B907DC" w:rsidRPr="000D7BA2" w:rsidRDefault="00B907DC" w:rsidP="00B907DC">
            <w:pPr>
              <w:widowControl w:val="0"/>
              <w:tabs>
                <w:tab w:val="left" w:pos="794"/>
              </w:tabs>
              <w:spacing w:after="0" w:line="240" w:lineRule="auto"/>
              <w:jc w:val="both"/>
              <w:rPr>
                <w:rFonts w:ascii="Times New Roman" w:hAnsi="Times New Roman" w:cs="Times New Roman"/>
                <w:b/>
                <w:i/>
                <w:color w:val="FF0000"/>
                <w:lang w:eastAsia="ar-SA"/>
              </w:rPr>
            </w:pPr>
            <w:r w:rsidRPr="00146AF0">
              <w:rPr>
                <w:rFonts w:ascii="Times New Roman" w:eastAsia="Times New Roman" w:hAnsi="Times New Roman" w:cs="Times New Roman"/>
                <w:bCs/>
                <w:lang w:eastAsia="ru-RU"/>
              </w:rPr>
              <w:t xml:space="preserve">Ходьба и бег по пересеченной местности. </w:t>
            </w:r>
          </w:p>
        </w:tc>
        <w:tc>
          <w:tcPr>
            <w:tcW w:w="653" w:type="pct"/>
            <w:gridSpan w:val="2"/>
            <w:tcMar>
              <w:top w:w="0" w:type="dxa"/>
              <w:left w:w="85" w:type="dxa"/>
              <w:bottom w:w="0" w:type="dxa"/>
              <w:right w:w="85" w:type="dxa"/>
            </w:tcMar>
            <w:vAlign w:val="center"/>
          </w:tcPr>
          <w:p w14:paraId="331D6299" w14:textId="2C8196A2" w:rsidR="00B907DC" w:rsidRPr="003E469F" w:rsidRDefault="00146AF0"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032" w:type="pct"/>
            <w:vMerge w:val="restart"/>
            <w:tcMar>
              <w:left w:w="85" w:type="dxa"/>
              <w:right w:w="85" w:type="dxa"/>
            </w:tcMar>
          </w:tcPr>
          <w:p w14:paraId="2F4003A1" w14:textId="77777777" w:rsidR="00146AF0" w:rsidRPr="00146AF0" w:rsidRDefault="00146AF0" w:rsidP="00146AF0">
            <w:pPr>
              <w:spacing w:after="0" w:line="240" w:lineRule="auto"/>
              <w:jc w:val="both"/>
              <w:rPr>
                <w:rFonts w:ascii="Times New Roman" w:eastAsia="Times New Roman" w:hAnsi="Times New Roman" w:cs="Times New Roman"/>
                <w:sz w:val="24"/>
                <w:szCs w:val="24"/>
                <w:lang w:eastAsia="ru-RU"/>
              </w:rPr>
            </w:pPr>
            <w:r w:rsidRPr="00146AF0">
              <w:rPr>
                <w:rFonts w:ascii="Times New Roman" w:eastAsia="Times New Roman" w:hAnsi="Times New Roman" w:cs="Times New Roman"/>
                <w:sz w:val="24"/>
                <w:szCs w:val="24"/>
                <w:lang w:eastAsia="ru-RU"/>
              </w:rPr>
              <w:t>Осваивать универсальные умения контролировать скорость передвижения по частоте сердечных сокращений.</w:t>
            </w:r>
          </w:p>
          <w:p w14:paraId="45D80724" w14:textId="77777777" w:rsidR="00146AF0" w:rsidRPr="00146AF0" w:rsidRDefault="00146AF0" w:rsidP="00146AF0">
            <w:pPr>
              <w:spacing w:after="0" w:line="240" w:lineRule="auto"/>
              <w:jc w:val="both"/>
              <w:rPr>
                <w:rFonts w:ascii="Times New Roman" w:eastAsia="Times New Roman" w:hAnsi="Times New Roman" w:cs="Times New Roman"/>
                <w:sz w:val="24"/>
                <w:szCs w:val="24"/>
                <w:lang w:eastAsia="ru-RU"/>
              </w:rPr>
            </w:pPr>
            <w:r w:rsidRPr="00146AF0">
              <w:rPr>
                <w:rFonts w:ascii="Times New Roman" w:eastAsia="Times New Roman" w:hAnsi="Times New Roman" w:cs="Times New Roman"/>
                <w:sz w:val="24"/>
                <w:szCs w:val="24"/>
                <w:lang w:eastAsia="ru-RU"/>
              </w:rPr>
              <w:t>Проявлять выносливость при прохождении тренировочных дистанций. Применять правила подбора одежды для занятий кроссовой подготовкой.</w:t>
            </w:r>
          </w:p>
          <w:p w14:paraId="13DF5BC8" w14:textId="0B96BDC8" w:rsidR="00B907DC" w:rsidRPr="003E469F" w:rsidRDefault="00146AF0" w:rsidP="00146AF0">
            <w:pPr>
              <w:widowControl w:val="0"/>
              <w:tabs>
                <w:tab w:val="left" w:pos="794"/>
              </w:tabs>
              <w:spacing w:after="0" w:line="240" w:lineRule="auto"/>
              <w:jc w:val="both"/>
              <w:rPr>
                <w:rFonts w:ascii="Times New Roman" w:eastAsia="Times New Roman" w:hAnsi="Times New Roman" w:cs="Times New Roman"/>
                <w:lang w:eastAsia="ru-RU"/>
              </w:rPr>
            </w:pPr>
            <w:r w:rsidRPr="00146AF0">
              <w:rPr>
                <w:rFonts w:ascii="Times New Roman" w:eastAsia="Times New Roman" w:hAnsi="Times New Roman" w:cs="Times New Roman"/>
                <w:sz w:val="24"/>
                <w:szCs w:val="24"/>
                <w:lang w:eastAsia="ru-RU"/>
              </w:rPr>
              <w:t>Объяснять технику выполнения бега по слабопересеченной местности и осваивать ее</w:t>
            </w:r>
          </w:p>
        </w:tc>
      </w:tr>
      <w:tr w:rsidR="00B907DC" w:rsidRPr="003E469F" w14:paraId="0875628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62347F4"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382EAABF" w14:textId="77777777" w:rsidR="00146AF0" w:rsidRPr="00146AF0" w:rsidRDefault="00146AF0" w:rsidP="00146AF0">
            <w:pPr>
              <w:spacing w:after="0" w:line="276" w:lineRule="auto"/>
              <w:jc w:val="both"/>
              <w:rPr>
                <w:rFonts w:ascii="Times New Roman" w:eastAsia="Times New Roman" w:hAnsi="Times New Roman" w:cs="Times New Roman"/>
                <w:sz w:val="24"/>
                <w:szCs w:val="24"/>
                <w:lang w:eastAsia="ru-RU"/>
              </w:rPr>
            </w:pPr>
            <w:r w:rsidRPr="00146AF0">
              <w:rPr>
                <w:rFonts w:ascii="Times New Roman" w:eastAsia="Times New Roman" w:hAnsi="Times New Roman" w:cs="Times New Roman"/>
                <w:sz w:val="24"/>
                <w:szCs w:val="24"/>
                <w:lang w:eastAsia="ru-RU"/>
              </w:rPr>
              <w:t>Бег в сочетании с ходьбой.</w:t>
            </w:r>
          </w:p>
          <w:p w14:paraId="028C2E4A" w14:textId="60FC8DFD" w:rsidR="00B907DC" w:rsidRPr="00146AF0" w:rsidRDefault="00B907DC" w:rsidP="00B907DC">
            <w:pPr>
              <w:widowControl w:val="0"/>
              <w:tabs>
                <w:tab w:val="left" w:pos="794"/>
              </w:tabs>
              <w:spacing w:after="0" w:line="240" w:lineRule="auto"/>
              <w:jc w:val="both"/>
              <w:rPr>
                <w:rFonts w:ascii="Times New Roman" w:hAnsi="Times New Roman" w:cs="Times New Roman"/>
                <w:b/>
                <w:iCs/>
                <w:color w:val="FF0000"/>
                <w:lang w:eastAsia="ar-SA"/>
              </w:rPr>
            </w:pPr>
          </w:p>
        </w:tc>
        <w:tc>
          <w:tcPr>
            <w:tcW w:w="653" w:type="pct"/>
            <w:gridSpan w:val="2"/>
            <w:tcMar>
              <w:top w:w="0" w:type="dxa"/>
              <w:left w:w="85" w:type="dxa"/>
              <w:bottom w:w="0" w:type="dxa"/>
              <w:right w:w="85" w:type="dxa"/>
            </w:tcMar>
            <w:vAlign w:val="center"/>
          </w:tcPr>
          <w:p w14:paraId="56D88DC5" w14:textId="01C3FF45" w:rsidR="00B907DC" w:rsidRPr="003E469F" w:rsidRDefault="00146AF0"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032" w:type="pct"/>
            <w:vMerge/>
            <w:tcMar>
              <w:left w:w="85" w:type="dxa"/>
              <w:right w:w="85" w:type="dxa"/>
            </w:tcMar>
          </w:tcPr>
          <w:p w14:paraId="4CC3A3F2"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01E73E8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A5229FE"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5D21B14A" w14:textId="4020E693" w:rsidR="00B907DC" w:rsidRPr="00146AF0" w:rsidRDefault="00146AF0" w:rsidP="00B907DC">
            <w:pPr>
              <w:widowControl w:val="0"/>
              <w:tabs>
                <w:tab w:val="left" w:pos="794"/>
              </w:tabs>
              <w:spacing w:after="0" w:line="240" w:lineRule="auto"/>
              <w:jc w:val="both"/>
              <w:rPr>
                <w:rFonts w:ascii="Times New Roman" w:hAnsi="Times New Roman" w:cs="Times New Roman"/>
                <w:b/>
                <w:iCs/>
                <w:color w:val="FF0000"/>
                <w:lang w:eastAsia="ar-SA"/>
              </w:rPr>
            </w:pPr>
            <w:r w:rsidRPr="00146AF0">
              <w:rPr>
                <w:rFonts w:ascii="Times New Roman" w:eastAsia="Times New Roman" w:hAnsi="Times New Roman" w:cs="Times New Roman"/>
                <w:sz w:val="24"/>
                <w:szCs w:val="24"/>
                <w:lang w:eastAsia="ru-RU"/>
              </w:rPr>
              <w:t xml:space="preserve">Кросс по слабопересеченной местности до </w:t>
            </w:r>
            <w:r w:rsidRPr="00146AF0">
              <w:rPr>
                <w:rFonts w:ascii="Times New Roman" w:eastAsia="Times New Roman" w:hAnsi="Times New Roman" w:cs="Times New Roman"/>
                <w:sz w:val="24"/>
                <w:szCs w:val="24"/>
                <w:lang w:eastAsia="ru-RU"/>
              </w:rPr>
              <w:br/>
              <w:t>1 км</w:t>
            </w:r>
          </w:p>
        </w:tc>
        <w:tc>
          <w:tcPr>
            <w:tcW w:w="653" w:type="pct"/>
            <w:gridSpan w:val="2"/>
            <w:tcMar>
              <w:top w:w="0" w:type="dxa"/>
              <w:left w:w="85" w:type="dxa"/>
              <w:bottom w:w="0" w:type="dxa"/>
              <w:right w:w="85" w:type="dxa"/>
            </w:tcMar>
            <w:vAlign w:val="center"/>
          </w:tcPr>
          <w:p w14:paraId="709B50AD"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tcMar>
              <w:left w:w="85" w:type="dxa"/>
              <w:right w:w="85" w:type="dxa"/>
            </w:tcMar>
          </w:tcPr>
          <w:p w14:paraId="1172F32A"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3190595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F571B63"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6BC263FB" w14:textId="18DF94AB" w:rsidR="00B907DC" w:rsidRPr="00146AF0" w:rsidRDefault="00146AF0" w:rsidP="00B907DC">
            <w:pPr>
              <w:widowControl w:val="0"/>
              <w:tabs>
                <w:tab w:val="left" w:pos="794"/>
              </w:tabs>
              <w:spacing w:after="0" w:line="240" w:lineRule="auto"/>
              <w:jc w:val="both"/>
              <w:rPr>
                <w:rFonts w:ascii="Times New Roman" w:hAnsi="Times New Roman" w:cs="Times New Roman"/>
                <w:b/>
                <w:iCs/>
                <w:color w:val="FF0000"/>
                <w:lang w:eastAsia="ar-SA"/>
              </w:rPr>
            </w:pPr>
            <w:r>
              <w:rPr>
                <w:rFonts w:ascii="Times New Roman" w:eastAsia="Times New Roman" w:hAnsi="Times New Roman" w:cs="Times New Roman"/>
                <w:sz w:val="24"/>
                <w:szCs w:val="24"/>
                <w:lang w:eastAsia="ru-RU"/>
              </w:rPr>
              <w:t>Э</w:t>
            </w:r>
            <w:r w:rsidRPr="00623DC4">
              <w:rPr>
                <w:rFonts w:ascii="Times New Roman" w:eastAsia="Times New Roman" w:hAnsi="Times New Roman" w:cs="Times New Roman"/>
                <w:sz w:val="24"/>
                <w:szCs w:val="24"/>
                <w:lang w:eastAsia="ru-RU"/>
              </w:rPr>
              <w:t>стафеты с бегом по слабопересеченной местности</w:t>
            </w:r>
          </w:p>
        </w:tc>
        <w:tc>
          <w:tcPr>
            <w:tcW w:w="653" w:type="pct"/>
            <w:gridSpan w:val="2"/>
            <w:tcMar>
              <w:top w:w="0" w:type="dxa"/>
              <w:left w:w="85" w:type="dxa"/>
              <w:bottom w:w="0" w:type="dxa"/>
              <w:right w:w="85" w:type="dxa"/>
            </w:tcMar>
          </w:tcPr>
          <w:p w14:paraId="1B827BD0"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3</w:t>
            </w:r>
          </w:p>
        </w:tc>
        <w:tc>
          <w:tcPr>
            <w:tcW w:w="2032" w:type="pct"/>
            <w:vMerge/>
            <w:tcMar>
              <w:left w:w="85" w:type="dxa"/>
              <w:right w:w="85" w:type="dxa"/>
            </w:tcMar>
          </w:tcPr>
          <w:p w14:paraId="77D49621"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B907DC" w:rsidRPr="003E469F" w14:paraId="5031C6A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9C02112"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hAnsi="Times New Roman" w:cs="Times New Roman"/>
              </w:rPr>
              <w:t>5</w:t>
            </w:r>
          </w:p>
        </w:tc>
        <w:tc>
          <w:tcPr>
            <w:tcW w:w="1897" w:type="pct"/>
            <w:gridSpan w:val="2"/>
            <w:tcMar>
              <w:left w:w="85" w:type="dxa"/>
              <w:right w:w="85" w:type="dxa"/>
            </w:tcMar>
          </w:tcPr>
          <w:p w14:paraId="2AC16770" w14:textId="6D3A2477" w:rsidR="00B907DC" w:rsidRDefault="00B907DC" w:rsidP="00B907DC">
            <w:pPr>
              <w:widowControl w:val="0"/>
              <w:tabs>
                <w:tab w:val="left" w:pos="794"/>
              </w:tabs>
              <w:spacing w:after="0" w:line="240" w:lineRule="auto"/>
              <w:jc w:val="both"/>
              <w:rPr>
                <w:rFonts w:ascii="Times New Roman" w:hAnsi="Times New Roman" w:cs="Times New Roman"/>
                <w:b/>
                <w:i/>
                <w:lang w:eastAsia="ar-SA"/>
              </w:rPr>
            </w:pPr>
            <w:r w:rsidRPr="005C239E">
              <w:rPr>
                <w:rFonts w:ascii="Times New Roman" w:eastAsia="Times New Roman" w:hAnsi="Times New Roman" w:cs="Times New Roman"/>
                <w:b/>
                <w:bCs/>
                <w:i/>
                <w:lang w:eastAsia="ru-RU"/>
              </w:rPr>
              <w:t>Текущий</w:t>
            </w:r>
            <w:r w:rsidRPr="005C239E">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00146AF0">
              <w:rPr>
                <w:rFonts w:ascii="Times New Roman" w:eastAsia="Times New Roman" w:hAnsi="Times New Roman" w:cs="Times New Roman"/>
                <w:lang w:eastAsia="ru-RU"/>
              </w:rPr>
              <w:t xml:space="preserve"> ходьба и</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 xml:space="preserve">бег по пересеченной местности; </w:t>
            </w:r>
          </w:p>
        </w:tc>
        <w:tc>
          <w:tcPr>
            <w:tcW w:w="653" w:type="pct"/>
            <w:gridSpan w:val="2"/>
            <w:tcMar>
              <w:top w:w="0" w:type="dxa"/>
              <w:left w:w="85" w:type="dxa"/>
              <w:bottom w:w="0" w:type="dxa"/>
              <w:right w:w="85" w:type="dxa"/>
            </w:tcMar>
            <w:vAlign w:val="center"/>
          </w:tcPr>
          <w:p w14:paraId="58A9FA7E"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0BFBA691" w14:textId="0B8D3A54" w:rsidR="00B907DC" w:rsidRPr="003E469F" w:rsidRDefault="00934171" w:rsidP="00B907D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Учащийся умеет правильно выполнять заданое упражнение без затруднений и видимых ошибок</w:t>
            </w:r>
          </w:p>
        </w:tc>
      </w:tr>
      <w:tr w:rsidR="00B907DC" w:rsidRPr="003E469F" w14:paraId="0302601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09E63BD"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7764FB2F" w14:textId="602049A4" w:rsidR="00B907DC" w:rsidRDefault="00B907DC" w:rsidP="00B907DC">
            <w:pPr>
              <w:widowControl w:val="0"/>
              <w:tabs>
                <w:tab w:val="left" w:pos="794"/>
              </w:tabs>
              <w:spacing w:after="0" w:line="240" w:lineRule="auto"/>
              <w:jc w:val="both"/>
              <w:rPr>
                <w:rFonts w:ascii="Times New Roman" w:hAnsi="Times New Roman" w:cs="Times New Roman"/>
                <w:b/>
                <w:i/>
                <w:lang w:eastAsia="ar-SA"/>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5C239E">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1</w:t>
            </w:r>
            <w:r w:rsidR="00146AF0">
              <w:rPr>
                <w:rFonts w:ascii="Times New Roman" w:hAnsi="Times New Roman" w:cs="Times New Roman"/>
                <w:lang w:eastAsia="ar-SA"/>
              </w:rPr>
              <w:t>0</w:t>
            </w:r>
            <w:r w:rsidRPr="003E469F">
              <w:rPr>
                <w:rFonts w:ascii="Times New Roman" w:hAnsi="Times New Roman" w:cs="Times New Roman"/>
                <w:lang w:eastAsia="ar-SA"/>
              </w:rPr>
              <w:t>00</w:t>
            </w:r>
            <w:r>
              <w:rPr>
                <w:rFonts w:ascii="Times New Roman" w:hAnsi="Times New Roman" w:cs="Times New Roman"/>
                <w:lang w:eastAsia="ar-SA"/>
              </w:rPr>
              <w:t xml:space="preserve"> м</w:t>
            </w:r>
          </w:p>
        </w:tc>
        <w:tc>
          <w:tcPr>
            <w:tcW w:w="653" w:type="pct"/>
            <w:gridSpan w:val="2"/>
            <w:tcMar>
              <w:top w:w="0" w:type="dxa"/>
              <w:left w:w="85" w:type="dxa"/>
              <w:bottom w:w="0" w:type="dxa"/>
              <w:right w:w="85" w:type="dxa"/>
            </w:tcMar>
            <w:vAlign w:val="center"/>
          </w:tcPr>
          <w:p w14:paraId="78053CBF"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2032" w:type="pct"/>
            <w:tcMar>
              <w:left w:w="85" w:type="dxa"/>
              <w:right w:w="85" w:type="dxa"/>
            </w:tcMar>
          </w:tcPr>
          <w:p w14:paraId="7BF86332" w14:textId="15087EAF" w:rsidR="00B907DC" w:rsidRPr="003E469F" w:rsidRDefault="00934171" w:rsidP="00B907D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зачет</w:t>
            </w:r>
          </w:p>
        </w:tc>
      </w:tr>
      <w:tr w:rsidR="00B907DC" w:rsidRPr="003E469F" w14:paraId="7E8ECE1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D2D0DA1" w14:textId="7777777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1470809B" w14:textId="77777777" w:rsidR="00B907DC" w:rsidRDefault="00B907DC" w:rsidP="00B907DC">
            <w:pPr>
              <w:widowControl w:val="0"/>
              <w:tabs>
                <w:tab w:val="left" w:pos="794"/>
              </w:tabs>
              <w:spacing w:after="0" w:line="240" w:lineRule="auto"/>
              <w:jc w:val="both"/>
              <w:rPr>
                <w:rFonts w:ascii="Times New Roman" w:hAnsi="Times New Roman" w:cs="Times New Roman"/>
                <w:b/>
                <w:i/>
                <w:lang w:eastAsia="ar-SA"/>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3B027DBC" w14:textId="357E9207" w:rsidR="00B907DC" w:rsidRPr="003E469F" w:rsidRDefault="00B907DC" w:rsidP="00B907DC">
            <w:pPr>
              <w:widowControl w:val="0"/>
              <w:tabs>
                <w:tab w:val="left" w:pos="794"/>
              </w:tabs>
              <w:spacing w:after="0" w:line="240" w:lineRule="auto"/>
              <w:jc w:val="center"/>
              <w:rPr>
                <w:rFonts w:ascii="Times New Roman" w:eastAsia="Times New Roman" w:hAnsi="Times New Roman" w:cs="Times New Roman"/>
                <w:lang w:eastAsia="ru-RU"/>
              </w:rPr>
            </w:pPr>
            <w:r w:rsidRPr="005C239E">
              <w:rPr>
                <w:rFonts w:ascii="Times New Roman" w:eastAsia="Times New Roman" w:hAnsi="Times New Roman" w:cs="Times New Roman"/>
                <w:b/>
                <w:lang w:eastAsia="ru-RU"/>
              </w:rPr>
              <w:t>1</w:t>
            </w:r>
            <w:r w:rsidR="00146AF0">
              <w:rPr>
                <w:rFonts w:ascii="Times New Roman" w:eastAsia="Times New Roman" w:hAnsi="Times New Roman" w:cs="Times New Roman"/>
                <w:b/>
                <w:lang w:eastAsia="ru-RU"/>
              </w:rPr>
              <w:t>0</w:t>
            </w:r>
          </w:p>
        </w:tc>
        <w:tc>
          <w:tcPr>
            <w:tcW w:w="2032" w:type="pct"/>
            <w:tcMar>
              <w:left w:w="85" w:type="dxa"/>
              <w:right w:w="85" w:type="dxa"/>
            </w:tcMar>
          </w:tcPr>
          <w:p w14:paraId="699E722B" w14:textId="77777777" w:rsidR="00B907DC" w:rsidRPr="003E469F" w:rsidRDefault="00B907D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C701EC" w:rsidRPr="003E469F" w14:paraId="3326A60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92A550A" w14:textId="77777777" w:rsidR="00C701EC" w:rsidRPr="003E469F" w:rsidRDefault="00C701EC"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680D67A7" w14:textId="36D5DDC5" w:rsidR="00C701EC" w:rsidRPr="005C239E" w:rsidRDefault="00C701EC" w:rsidP="00B907DC">
            <w:pPr>
              <w:widowControl w:val="0"/>
              <w:tabs>
                <w:tab w:val="left" w:pos="794"/>
              </w:tabs>
              <w:spacing w:after="0" w:line="240" w:lineRule="auto"/>
              <w:jc w:val="both"/>
              <w:rPr>
                <w:rFonts w:ascii="Times New Roman" w:eastAsia="Times New Roman" w:hAnsi="Times New Roman" w:cs="Times New Roman"/>
                <w:b/>
                <w:lang w:eastAsia="ru-RU"/>
              </w:rPr>
            </w:pPr>
            <w:r w:rsidRPr="00736189">
              <w:rPr>
                <w:rFonts w:ascii="Times New Roman" w:eastAsia="Times New Roman" w:hAnsi="Times New Roman" w:cs="Times New Roman"/>
              </w:rPr>
              <w:t>Подготовка и проведение соревновательных мероприятий (10 ч)</w:t>
            </w:r>
          </w:p>
        </w:tc>
        <w:tc>
          <w:tcPr>
            <w:tcW w:w="653" w:type="pct"/>
            <w:gridSpan w:val="2"/>
            <w:tcMar>
              <w:top w:w="0" w:type="dxa"/>
              <w:left w:w="85" w:type="dxa"/>
              <w:bottom w:w="0" w:type="dxa"/>
              <w:right w:w="85" w:type="dxa"/>
            </w:tcMar>
            <w:vAlign w:val="center"/>
          </w:tcPr>
          <w:p w14:paraId="654E57CB" w14:textId="77777777" w:rsidR="00C701EC" w:rsidRPr="005C239E" w:rsidRDefault="00C701EC"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6366E07" w14:textId="77777777" w:rsidR="00C701EC" w:rsidRPr="00C701EC"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sidRPr="00C701EC">
              <w:rPr>
                <w:rFonts w:ascii="Times New Roman" w:eastAsia="Times New Roman" w:hAnsi="Times New Roman" w:cs="Times New Roman"/>
                <w:lang w:eastAsia="ru-RU"/>
              </w:rPr>
              <w:t>Осваивать программу соревновательных мероприятий.</w:t>
            </w:r>
          </w:p>
          <w:p w14:paraId="5127F94E" w14:textId="77777777" w:rsidR="00C701EC" w:rsidRPr="00C701EC"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sidRPr="00C701EC">
              <w:rPr>
                <w:rFonts w:ascii="Times New Roman" w:eastAsia="Times New Roman" w:hAnsi="Times New Roman" w:cs="Times New Roman"/>
                <w:lang w:eastAsia="ru-RU"/>
              </w:rPr>
              <w:t>Участвовать в соревнованиях.</w:t>
            </w:r>
          </w:p>
          <w:p w14:paraId="0593FB5C" w14:textId="77777777" w:rsidR="00C701EC" w:rsidRPr="00C701EC"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sidRPr="00C701EC">
              <w:rPr>
                <w:rFonts w:ascii="Times New Roman" w:eastAsia="Times New Roman" w:hAnsi="Times New Roman" w:cs="Times New Roman"/>
                <w:lang w:eastAsia="ru-RU"/>
              </w:rPr>
              <w:t>Знать правила соревнований, права и обязанности участников.</w:t>
            </w:r>
          </w:p>
          <w:p w14:paraId="191E999E" w14:textId="77777777" w:rsidR="00C701EC" w:rsidRPr="00C701EC"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sidRPr="00C701EC">
              <w:rPr>
                <w:rFonts w:ascii="Times New Roman" w:eastAsia="Times New Roman" w:hAnsi="Times New Roman" w:cs="Times New Roman"/>
                <w:lang w:eastAsia="ru-RU"/>
              </w:rPr>
              <w:t>Понимать основы судейства.</w:t>
            </w:r>
          </w:p>
          <w:p w14:paraId="45F807C8" w14:textId="77777777" w:rsidR="00C701EC" w:rsidRPr="00C701EC"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sidRPr="00C701EC">
              <w:rPr>
                <w:rFonts w:ascii="Times New Roman" w:eastAsia="Times New Roman" w:hAnsi="Times New Roman" w:cs="Times New Roman"/>
                <w:lang w:eastAsia="ru-RU"/>
              </w:rPr>
              <w:t>Быть активным членом команды.</w:t>
            </w:r>
          </w:p>
          <w:p w14:paraId="098AF6B1" w14:textId="574F6523" w:rsidR="00C701EC" w:rsidRPr="003E469F"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sidRPr="00C701EC">
              <w:rPr>
                <w:rFonts w:ascii="Times New Roman" w:eastAsia="Times New Roman" w:hAnsi="Times New Roman" w:cs="Times New Roman"/>
                <w:lang w:eastAsia="ru-RU"/>
              </w:rPr>
              <w:t xml:space="preserve">Прикладывать все усилия для достижения командой максимального </w:t>
            </w:r>
            <w:r w:rsidRPr="00C701EC">
              <w:rPr>
                <w:rFonts w:ascii="Times New Roman" w:eastAsia="Times New Roman" w:hAnsi="Times New Roman" w:cs="Times New Roman"/>
                <w:lang w:eastAsia="ru-RU"/>
              </w:rPr>
              <w:lastRenderedPageBreak/>
              <w:t>результата</w:t>
            </w:r>
          </w:p>
        </w:tc>
      </w:tr>
      <w:tr w:rsidR="00401990" w:rsidRPr="003E469F" w14:paraId="1E6AC30B" w14:textId="77777777" w:rsidTr="00401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4F417D25" w14:textId="5281D862" w:rsidR="00401990" w:rsidRPr="003E469F" w:rsidRDefault="00401990" w:rsidP="00B907D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lastRenderedPageBreak/>
              <w:t xml:space="preserve">                                                                           2</w:t>
            </w:r>
            <w:r w:rsidRPr="00091723">
              <w:rPr>
                <w:rFonts w:ascii="Times New Roman" w:eastAsia="Times New Roman" w:hAnsi="Times New Roman" w:cs="Times New Roman"/>
                <w:b/>
                <w:sz w:val="24"/>
                <w:szCs w:val="24"/>
                <w:lang w:eastAsia="ru-RU"/>
              </w:rPr>
              <w:t xml:space="preserve"> класс</w:t>
            </w:r>
          </w:p>
        </w:tc>
      </w:tr>
      <w:tr w:rsidR="00401990" w:rsidRPr="003E469F" w14:paraId="502BFB5B" w14:textId="77777777" w:rsidTr="00401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4BFD517D" w14:textId="06D15884" w:rsidR="00401990" w:rsidRPr="003E469F" w:rsidRDefault="00401990" w:rsidP="00B907D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w:t>
            </w:r>
            <w:r w:rsidRPr="00091723">
              <w:rPr>
                <w:rFonts w:ascii="Times New Roman" w:eastAsia="Times New Roman" w:hAnsi="Times New Roman" w:cs="Times New Roman"/>
                <w:b/>
                <w:sz w:val="24"/>
                <w:szCs w:val="24"/>
                <w:lang w:eastAsia="ru-RU"/>
              </w:rPr>
              <w:t>Раздел</w:t>
            </w:r>
            <w:r w:rsidR="0001580B">
              <w:rPr>
                <w:rFonts w:ascii="Times New Roman" w:eastAsia="Times New Roman" w:hAnsi="Times New Roman" w:cs="Times New Roman"/>
                <w:b/>
                <w:sz w:val="24"/>
                <w:szCs w:val="24"/>
                <w:lang w:eastAsia="ru-RU"/>
              </w:rPr>
              <w:t xml:space="preserve"> 1. </w:t>
            </w:r>
            <w:r w:rsidRPr="00091723">
              <w:rPr>
                <w:rFonts w:ascii="Times New Roman" w:eastAsia="Times New Roman" w:hAnsi="Times New Roman" w:cs="Times New Roman"/>
                <w:b/>
                <w:sz w:val="24"/>
                <w:szCs w:val="24"/>
                <w:lang w:eastAsia="ru-RU"/>
              </w:rPr>
              <w:t xml:space="preserve"> </w:t>
            </w:r>
            <w:r w:rsidRPr="00AE6639">
              <w:rPr>
                <w:rFonts w:ascii="Times New Roman" w:eastAsia="Times New Roman" w:hAnsi="Times New Roman" w:cs="Times New Roman"/>
                <w:b/>
                <w:sz w:val="24"/>
                <w:szCs w:val="24"/>
                <w:lang w:eastAsia="ru-RU"/>
              </w:rPr>
              <w:t>«</w:t>
            </w:r>
            <w:r w:rsidRPr="00AE6639">
              <w:rPr>
                <w:rFonts w:ascii="Times New Roman" w:hAnsi="Times New Roman" w:cs="Times New Roman"/>
                <w:b/>
                <w:sz w:val="24"/>
                <w:szCs w:val="24"/>
              </w:rPr>
              <w:t>Знания о физической культуре</w:t>
            </w:r>
            <w:r w:rsidRPr="00AE6639">
              <w:rPr>
                <w:rFonts w:ascii="Times New Roman" w:eastAsia="Times New Roman" w:hAnsi="Times New Roman" w:cs="Times New Roman"/>
                <w:b/>
                <w:sz w:val="24"/>
                <w:szCs w:val="24"/>
                <w:lang w:eastAsia="ru-RU"/>
              </w:rPr>
              <w:t>»</w:t>
            </w:r>
          </w:p>
        </w:tc>
      </w:tr>
      <w:tr w:rsidR="00401990" w:rsidRPr="003E469F" w14:paraId="2154C98F"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A80FEF0" w14:textId="54397B4C" w:rsidR="00401990" w:rsidRPr="003E469F" w:rsidRDefault="003E5728"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56E60574" w14:textId="357D810E" w:rsidR="00DB3A85" w:rsidRPr="00DB3A85" w:rsidRDefault="00DB3A85" w:rsidP="003F342C">
            <w:pPr>
              <w:widowControl w:val="0"/>
              <w:tabs>
                <w:tab w:val="left" w:pos="794"/>
              </w:tabs>
              <w:spacing w:after="0" w:line="240" w:lineRule="auto"/>
              <w:jc w:val="both"/>
              <w:rPr>
                <w:rFonts w:ascii="Times New Roman" w:eastAsia="Times New Roman" w:hAnsi="Times New Roman" w:cs="Times New Roman"/>
                <w:bCs/>
                <w:lang w:eastAsia="ru-RU"/>
              </w:rPr>
            </w:pPr>
            <w:r w:rsidRPr="00DB3A85">
              <w:rPr>
                <w:rFonts w:ascii="Times New Roman" w:hAnsi="Times New Roman" w:cs="Times New Roman"/>
              </w:rPr>
              <w:t>Физическая культура как система укрепления здоровья человека. Жизненно важные способы передвижения человека. Правила поведения на уроке физической культуры. Подбор одежды, обуви и инвентаря. Важность развития основных физических качеств в истории развития человечества. Физические упражнения и их влияние на развитие физических качеств. Основные физические качества: сила, быстрота, выносливость, ловкость, гибкость и равновесие. Физическая подготовка и ее связь с развитием основных физических качеств.</w:t>
            </w:r>
          </w:p>
          <w:p w14:paraId="3C3D20FC" w14:textId="014533EF" w:rsidR="003F342C" w:rsidRPr="00DB3A85" w:rsidRDefault="003F342C" w:rsidP="003F342C">
            <w:pPr>
              <w:widowControl w:val="0"/>
              <w:tabs>
                <w:tab w:val="left" w:pos="794"/>
              </w:tabs>
              <w:spacing w:after="0" w:line="240" w:lineRule="auto"/>
              <w:jc w:val="both"/>
              <w:rPr>
                <w:rFonts w:ascii="Times New Roman" w:eastAsia="Times New Roman" w:hAnsi="Times New Roman" w:cs="Times New Roman"/>
                <w:bCs/>
                <w:lang w:eastAsia="ru-RU"/>
              </w:rPr>
            </w:pPr>
            <w:r w:rsidRPr="00DB3A85">
              <w:rPr>
                <w:rFonts w:ascii="Times New Roman" w:eastAsia="Times New Roman" w:hAnsi="Times New Roman" w:cs="Times New Roman"/>
                <w:bCs/>
                <w:lang w:eastAsia="ru-RU"/>
              </w:rPr>
              <w:t xml:space="preserve">Гармоничное физическое развитие. Контрольные измерения массы и длины своего тела. Осанка.  </w:t>
            </w:r>
          </w:p>
          <w:p w14:paraId="10272C01" w14:textId="514BF90E" w:rsidR="003F342C" w:rsidRPr="00DB3A85" w:rsidRDefault="003F342C" w:rsidP="003F342C">
            <w:pPr>
              <w:widowControl w:val="0"/>
              <w:tabs>
                <w:tab w:val="left" w:pos="794"/>
              </w:tabs>
              <w:spacing w:after="0" w:line="240" w:lineRule="auto"/>
              <w:jc w:val="both"/>
              <w:rPr>
                <w:rFonts w:ascii="Times New Roman" w:eastAsia="Times New Roman" w:hAnsi="Times New Roman" w:cs="Times New Roman"/>
                <w:bCs/>
                <w:lang w:eastAsia="ru-RU"/>
              </w:rPr>
            </w:pPr>
            <w:r w:rsidRPr="00DB3A85">
              <w:rPr>
                <w:rFonts w:ascii="Times New Roman" w:eastAsia="Times New Roman" w:hAnsi="Times New Roman" w:cs="Times New Roman"/>
                <w:bCs/>
                <w:lang w:eastAsia="ru-RU"/>
              </w:rPr>
              <w:t xml:space="preserve">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w:t>
            </w:r>
          </w:p>
          <w:p w14:paraId="31C11228" w14:textId="702AE8E8" w:rsidR="00401990" w:rsidRPr="003F342C" w:rsidRDefault="003F342C" w:rsidP="003F342C">
            <w:pPr>
              <w:widowControl w:val="0"/>
              <w:tabs>
                <w:tab w:val="left" w:pos="794"/>
              </w:tabs>
              <w:spacing w:after="0" w:line="240" w:lineRule="auto"/>
              <w:jc w:val="both"/>
              <w:rPr>
                <w:rFonts w:ascii="Times New Roman" w:eastAsia="Times New Roman" w:hAnsi="Times New Roman" w:cs="Times New Roman"/>
                <w:bCs/>
                <w:lang w:eastAsia="ru-RU"/>
              </w:rPr>
            </w:pPr>
            <w:r w:rsidRPr="00DB3A85">
              <w:rPr>
                <w:rFonts w:ascii="Times New Roman" w:eastAsia="Times New Roman" w:hAnsi="Times New Roman" w:cs="Times New Roman"/>
                <w:bCs/>
                <w:lang w:eastAsia="ru-RU"/>
              </w:rPr>
              <w:t>Эстетические развитие. Упражнения по видам разминки. Танцевальные шаги. Музыкально</w:t>
            </w:r>
            <w:r w:rsidR="0001580B">
              <w:rPr>
                <w:rFonts w:ascii="Times New Roman" w:eastAsia="Times New Roman" w:hAnsi="Times New Roman" w:cs="Times New Roman"/>
                <w:bCs/>
                <w:lang w:eastAsia="ru-RU"/>
              </w:rPr>
              <w:t>-</w:t>
            </w:r>
            <w:r w:rsidRPr="00DB3A85">
              <w:rPr>
                <w:rFonts w:ascii="Times New Roman" w:eastAsia="Times New Roman" w:hAnsi="Times New Roman" w:cs="Times New Roman"/>
                <w:bCs/>
                <w:lang w:eastAsia="ru-RU"/>
              </w:rPr>
              <w:t>сценические игры</w:t>
            </w:r>
          </w:p>
        </w:tc>
        <w:tc>
          <w:tcPr>
            <w:tcW w:w="653" w:type="pct"/>
            <w:gridSpan w:val="2"/>
            <w:tcMar>
              <w:top w:w="0" w:type="dxa"/>
              <w:left w:w="85" w:type="dxa"/>
              <w:bottom w:w="0" w:type="dxa"/>
              <w:right w:w="85" w:type="dxa"/>
            </w:tcMar>
            <w:vAlign w:val="center"/>
          </w:tcPr>
          <w:p w14:paraId="56E2619F" w14:textId="4C4CD360" w:rsidR="00401990" w:rsidRPr="005C239E" w:rsidRDefault="0001580B" w:rsidP="00B907DC">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tcMar>
              <w:left w:w="85" w:type="dxa"/>
              <w:right w:w="85" w:type="dxa"/>
            </w:tcMar>
          </w:tcPr>
          <w:p w14:paraId="021A6CF7" w14:textId="75B2599E" w:rsidR="00DB3A85" w:rsidRPr="00DB3A85" w:rsidRDefault="00DB3A85" w:rsidP="00DB3A85">
            <w:pPr>
              <w:spacing w:after="1" w:line="240" w:lineRule="auto"/>
              <w:ind w:left="5" w:right="590"/>
              <w:jc w:val="both"/>
              <w:rPr>
                <w:rFonts w:ascii="Times New Roman" w:eastAsia="Times New Roman" w:hAnsi="Times New Roman" w:cs="Times New Roman"/>
                <w:color w:val="000000"/>
              </w:rPr>
            </w:pPr>
            <w:r w:rsidRPr="00DB3A85">
              <w:rPr>
                <w:rFonts w:ascii="Times New Roman" w:eastAsia="Times New Roman" w:hAnsi="Times New Roman" w:cs="Times New Roman"/>
                <w:color w:val="000000"/>
              </w:rPr>
              <w:t xml:space="preserve">Находить необходимую информацию по темам.  Объяснять связь массы и длины тела для гармоничного физического развития. Характеризовать показатели физического развития. Уметь определять правильную осанку. Понимать и раскрывать связь правильной осанки и развития здорового организма. Составлять комплексы упражнений для формирования правильной осанки. </w:t>
            </w:r>
          </w:p>
          <w:p w14:paraId="33F97022" w14:textId="2BCB6FFC" w:rsidR="00DB3A85" w:rsidRPr="00DB3A85" w:rsidRDefault="00DB3A85" w:rsidP="00DB3A85">
            <w:pPr>
              <w:spacing w:after="0" w:line="240" w:lineRule="auto"/>
              <w:ind w:left="5"/>
              <w:jc w:val="both"/>
              <w:rPr>
                <w:rFonts w:ascii="Times New Roman" w:eastAsia="Times New Roman" w:hAnsi="Times New Roman" w:cs="Times New Roman"/>
                <w:color w:val="000000"/>
              </w:rPr>
            </w:pPr>
            <w:r w:rsidRPr="00DB3A85">
              <w:rPr>
                <w:rFonts w:ascii="Times New Roman" w:eastAsia="Times New Roman" w:hAnsi="Times New Roman" w:cs="Times New Roman"/>
                <w:color w:val="000000"/>
              </w:rPr>
              <w:t xml:space="preserve"> Подбирать упражнения основной гимнастики для использования передачи образа движением. </w:t>
            </w:r>
          </w:p>
          <w:p w14:paraId="034F8712" w14:textId="6318478B" w:rsidR="00DB3A85" w:rsidRPr="00DB3A85" w:rsidRDefault="00DB3A85" w:rsidP="00DB3A85">
            <w:pPr>
              <w:spacing w:after="28" w:line="240" w:lineRule="auto"/>
              <w:ind w:left="5" w:right="773"/>
              <w:jc w:val="both"/>
              <w:rPr>
                <w:rFonts w:ascii="Times New Roman" w:eastAsia="Times New Roman" w:hAnsi="Times New Roman" w:cs="Times New Roman"/>
                <w:color w:val="000000"/>
              </w:rPr>
            </w:pPr>
            <w:r w:rsidRPr="00DB3A85">
              <w:rPr>
                <w:rFonts w:ascii="Times New Roman" w:eastAsia="Times New Roman" w:hAnsi="Times New Roman" w:cs="Times New Roman"/>
                <w:color w:val="000000"/>
              </w:rPr>
              <w:t xml:space="preserve">Различать манеру выполнения танцевальных шагов русских народных танцев. </w:t>
            </w:r>
          </w:p>
          <w:p w14:paraId="4AD2EC63" w14:textId="354726AA" w:rsidR="00DB3A85" w:rsidRPr="00DB3A85" w:rsidRDefault="00DB3A85" w:rsidP="00DB3A85">
            <w:pPr>
              <w:spacing w:after="37" w:line="240" w:lineRule="auto"/>
              <w:ind w:left="5"/>
              <w:jc w:val="both"/>
              <w:rPr>
                <w:rFonts w:ascii="Times New Roman" w:eastAsia="Times New Roman" w:hAnsi="Times New Roman" w:cs="Times New Roman"/>
                <w:color w:val="000000"/>
              </w:rPr>
            </w:pPr>
            <w:r w:rsidRPr="00DB3A85">
              <w:rPr>
                <w:rFonts w:ascii="Times New Roman" w:eastAsia="Times New Roman" w:hAnsi="Times New Roman" w:cs="Times New Roman"/>
                <w:color w:val="000000"/>
              </w:rPr>
              <w:t xml:space="preserve">Подбирать музыкальные </w:t>
            </w:r>
            <w:r w:rsidR="0001580B" w:rsidRPr="00DB3A85">
              <w:rPr>
                <w:rFonts w:ascii="Times New Roman" w:eastAsia="Times New Roman" w:hAnsi="Times New Roman" w:cs="Times New Roman"/>
                <w:color w:val="000000"/>
              </w:rPr>
              <w:t>фрагменты для</w:t>
            </w:r>
            <w:r w:rsidRPr="00DB3A85">
              <w:rPr>
                <w:rFonts w:ascii="Times New Roman" w:eastAsia="Times New Roman" w:hAnsi="Times New Roman" w:cs="Times New Roman"/>
                <w:color w:val="000000"/>
              </w:rPr>
              <w:t xml:space="preserve"> передачи образа </w:t>
            </w:r>
            <w:r w:rsidR="0001580B" w:rsidRPr="00DB3A85">
              <w:rPr>
                <w:rFonts w:ascii="Times New Roman" w:eastAsia="Times New Roman" w:hAnsi="Times New Roman" w:cs="Times New Roman"/>
                <w:color w:val="000000"/>
              </w:rPr>
              <w:t>движением в</w:t>
            </w:r>
            <w:r w:rsidRPr="00DB3A85">
              <w:rPr>
                <w:rFonts w:ascii="Times New Roman" w:eastAsia="Times New Roman" w:hAnsi="Times New Roman" w:cs="Times New Roman"/>
                <w:color w:val="000000"/>
              </w:rPr>
              <w:t xml:space="preserve"> музыкально-</w:t>
            </w:r>
            <w:r w:rsidR="0001580B" w:rsidRPr="00DB3A85">
              <w:rPr>
                <w:rFonts w:ascii="Times New Roman" w:eastAsia="Times New Roman" w:hAnsi="Times New Roman" w:cs="Times New Roman"/>
                <w:color w:val="000000"/>
              </w:rPr>
              <w:t>сценических играх</w:t>
            </w:r>
          </w:p>
          <w:p w14:paraId="18C375B3" w14:textId="5AEE630D" w:rsidR="00DB3A85" w:rsidRPr="00DB3A85" w:rsidRDefault="00DB3A85" w:rsidP="00DB3A85">
            <w:pPr>
              <w:spacing w:after="0" w:line="240" w:lineRule="auto"/>
              <w:ind w:left="5" w:right="472"/>
              <w:jc w:val="both"/>
              <w:rPr>
                <w:rFonts w:ascii="Times New Roman" w:eastAsia="Times New Roman" w:hAnsi="Times New Roman" w:cs="Times New Roman"/>
                <w:color w:val="000000"/>
              </w:rPr>
            </w:pPr>
            <w:r w:rsidRPr="00DB3A85">
              <w:rPr>
                <w:rFonts w:ascii="Times New Roman" w:eastAsia="Times New Roman" w:hAnsi="Times New Roman" w:cs="Times New Roman"/>
                <w:color w:val="000000"/>
              </w:rPr>
              <w:t xml:space="preserve">Пересказывать тексты по </w:t>
            </w:r>
            <w:r w:rsidR="0001580B" w:rsidRPr="00DB3A85">
              <w:rPr>
                <w:rFonts w:ascii="Times New Roman" w:eastAsia="Times New Roman" w:hAnsi="Times New Roman" w:cs="Times New Roman"/>
                <w:color w:val="000000"/>
              </w:rPr>
              <w:t>истории и</w:t>
            </w:r>
            <w:r w:rsidRPr="00DB3A85">
              <w:rPr>
                <w:rFonts w:ascii="Times New Roman" w:eastAsia="Times New Roman" w:hAnsi="Times New Roman" w:cs="Times New Roman"/>
                <w:color w:val="000000"/>
              </w:rPr>
              <w:t xml:space="preserve"> современности олимпийского движения. </w:t>
            </w:r>
          </w:p>
          <w:p w14:paraId="1D871571" w14:textId="77777777" w:rsidR="00DB3A85" w:rsidRPr="00DB3A85" w:rsidRDefault="00DB3A85" w:rsidP="00DB3A85">
            <w:pPr>
              <w:spacing w:after="1" w:line="240" w:lineRule="auto"/>
              <w:ind w:left="5"/>
              <w:jc w:val="both"/>
              <w:rPr>
                <w:rFonts w:ascii="Times New Roman" w:eastAsia="Times New Roman" w:hAnsi="Times New Roman" w:cs="Times New Roman"/>
                <w:color w:val="000000"/>
              </w:rPr>
            </w:pPr>
            <w:r w:rsidRPr="00DB3A85">
              <w:rPr>
                <w:rFonts w:ascii="Times New Roman" w:eastAsia="Times New Roman" w:hAnsi="Times New Roman" w:cs="Times New Roman"/>
                <w:color w:val="000000"/>
              </w:rPr>
              <w:t xml:space="preserve"> </w:t>
            </w:r>
          </w:p>
          <w:p w14:paraId="45C7E97A" w14:textId="346F6C30" w:rsidR="00401990" w:rsidRPr="00DB3A85" w:rsidRDefault="00401990" w:rsidP="00DB3A85">
            <w:pPr>
              <w:widowControl w:val="0"/>
              <w:tabs>
                <w:tab w:val="left" w:pos="794"/>
              </w:tabs>
              <w:spacing w:after="0" w:line="240" w:lineRule="auto"/>
              <w:jc w:val="both"/>
              <w:rPr>
                <w:rFonts w:ascii="Times New Roman" w:eastAsia="Times New Roman" w:hAnsi="Times New Roman" w:cs="Times New Roman"/>
                <w:lang w:eastAsia="ru-RU"/>
              </w:rPr>
            </w:pPr>
          </w:p>
        </w:tc>
      </w:tr>
      <w:tr w:rsidR="0001580B" w:rsidRPr="003E469F" w14:paraId="448DDD55" w14:textId="77777777" w:rsidTr="00015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191B3A07" w14:textId="095DBE34" w:rsidR="0001580B" w:rsidRPr="003E469F" w:rsidRDefault="0001580B" w:rsidP="0001580B">
            <w:pPr>
              <w:widowControl w:val="0"/>
              <w:tabs>
                <w:tab w:val="left" w:pos="794"/>
              </w:tabs>
              <w:spacing w:after="0" w:line="240" w:lineRule="auto"/>
              <w:jc w:val="both"/>
              <w:rPr>
                <w:rFonts w:ascii="Times New Roman" w:eastAsia="Times New Roman" w:hAnsi="Times New Roman" w:cs="Times New Roman"/>
                <w:lang w:eastAsia="ru-RU"/>
              </w:rPr>
            </w:pPr>
            <w:bookmarkStart w:id="9" w:name="_Hlk226118493"/>
            <w:r>
              <w:rPr>
                <w:rFonts w:ascii="Times New Roman" w:eastAsia="Times New Roman" w:hAnsi="Times New Roman" w:cs="Times New Roman"/>
                <w:b/>
                <w:sz w:val="24"/>
                <w:szCs w:val="24"/>
                <w:lang w:eastAsia="ru-RU"/>
              </w:rPr>
              <w:t xml:space="preserve">                </w:t>
            </w:r>
            <w:r w:rsidR="00F6689F">
              <w:rPr>
                <w:rFonts w:ascii="Times New Roman" w:eastAsia="Times New Roman" w:hAnsi="Times New Roman" w:cs="Times New Roman"/>
                <w:b/>
                <w:sz w:val="24"/>
                <w:szCs w:val="24"/>
                <w:lang w:eastAsia="ru-RU"/>
              </w:rPr>
              <w:t xml:space="preserve">        </w:t>
            </w:r>
            <w:r w:rsidRPr="00B37630">
              <w:rPr>
                <w:rFonts w:ascii="Times New Roman" w:eastAsia="Times New Roman" w:hAnsi="Times New Roman" w:cs="Times New Roman"/>
                <w:b/>
                <w:sz w:val="24"/>
                <w:szCs w:val="24"/>
                <w:lang w:eastAsia="ru-RU"/>
              </w:rPr>
              <w:t xml:space="preserve">Раздел 2. </w:t>
            </w:r>
            <w:r>
              <w:rPr>
                <w:rFonts w:ascii="Times New Roman" w:eastAsia="Times New Roman" w:hAnsi="Times New Roman" w:cs="Times New Roman"/>
                <w:b/>
                <w:sz w:val="24"/>
                <w:szCs w:val="24"/>
                <w:lang w:eastAsia="ru-RU"/>
              </w:rPr>
              <w:t>«</w:t>
            </w:r>
            <w:r w:rsidR="00F6689F" w:rsidRPr="00B37630">
              <w:rPr>
                <w:rFonts w:ascii="Times New Roman" w:eastAsia="Times New Roman" w:hAnsi="Times New Roman" w:cs="Times New Roman"/>
                <w:b/>
                <w:sz w:val="24"/>
                <w:szCs w:val="24"/>
                <w:lang w:eastAsia="ru-RU"/>
              </w:rPr>
              <w:t>Способы двигательной</w:t>
            </w:r>
            <w:r w:rsidRPr="00B37630">
              <w:rPr>
                <w:rFonts w:ascii="Times New Roman" w:eastAsia="Times New Roman" w:hAnsi="Times New Roman" w:cs="Times New Roman"/>
                <w:b/>
                <w:sz w:val="24"/>
                <w:szCs w:val="24"/>
                <w:lang w:eastAsia="ru-RU"/>
              </w:rPr>
              <w:t xml:space="preserve"> деятельности</w:t>
            </w:r>
            <w:r w:rsidRPr="00091723">
              <w:rPr>
                <w:rFonts w:ascii="Times New Roman" w:eastAsia="Times New Roman" w:hAnsi="Times New Roman" w:cs="Times New Roman"/>
                <w:b/>
                <w:sz w:val="24"/>
                <w:szCs w:val="24"/>
                <w:lang w:eastAsia="ru-RU"/>
              </w:rPr>
              <w:t>»</w:t>
            </w:r>
          </w:p>
        </w:tc>
      </w:tr>
      <w:bookmarkEnd w:id="9"/>
      <w:tr w:rsidR="00401990" w:rsidRPr="003E469F" w14:paraId="29AD74E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39A8682" w14:textId="092E6731" w:rsidR="00401990" w:rsidRPr="003E469F" w:rsidRDefault="003E5728"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3BB11E76" w14:textId="3FD3034B" w:rsidR="00401990" w:rsidRPr="00AB3662" w:rsidRDefault="00485474" w:rsidP="00AB3662">
            <w:pPr>
              <w:widowControl w:val="0"/>
              <w:tabs>
                <w:tab w:val="left" w:pos="794"/>
              </w:tabs>
              <w:spacing w:after="0" w:line="240" w:lineRule="auto"/>
              <w:jc w:val="both"/>
              <w:rPr>
                <w:rFonts w:ascii="Times New Roman" w:eastAsia="Times New Roman" w:hAnsi="Times New Roman" w:cs="Times New Roman"/>
                <w:bCs/>
                <w:lang w:eastAsia="ru-RU"/>
              </w:rPr>
            </w:pPr>
            <w:r w:rsidRPr="00AB3662">
              <w:rPr>
                <w:rFonts w:ascii="Times New Roman" w:eastAsia="Times New Roman" w:hAnsi="Times New Roman" w:cs="Times New Roman"/>
                <w:bCs/>
                <w:lang w:eastAsia="ru-RU"/>
              </w:rPr>
              <w:t xml:space="preserve">Гармоничное развитие. </w:t>
            </w:r>
            <w:r w:rsidR="00AB3662" w:rsidRPr="00AB3662">
              <w:rPr>
                <w:rFonts w:ascii="Times New Roman" w:hAnsi="Times New Roman" w:cs="Times New Roman"/>
              </w:rPr>
              <w:t>Осанка и комплексы упражнений по профилактике нарушения осанки</w:t>
            </w:r>
            <w:r w:rsidR="00AB3662">
              <w:rPr>
                <w:rFonts w:ascii="Times New Roman" w:hAnsi="Times New Roman" w:cs="Times New Roman"/>
              </w:rPr>
              <w:t>.</w:t>
            </w:r>
            <w:r w:rsidRPr="00AB3662">
              <w:rPr>
                <w:rFonts w:ascii="Times New Roman" w:eastAsia="Times New Roman" w:hAnsi="Times New Roman" w:cs="Times New Roman"/>
                <w:bCs/>
                <w:lang w:eastAsia="ru-RU"/>
              </w:rPr>
              <w:t xml:space="preserve"> Физическая нагрузка. Жизненно важные навыки и умения. Оценка динамики развития физических качеств</w:t>
            </w:r>
            <w:r w:rsidR="00AB3662">
              <w:rPr>
                <w:rFonts w:ascii="Times New Roman" w:eastAsia="Times New Roman" w:hAnsi="Times New Roman" w:cs="Times New Roman"/>
                <w:bCs/>
                <w:lang w:eastAsia="ru-RU"/>
              </w:rPr>
              <w:t>.</w:t>
            </w:r>
          </w:p>
          <w:p w14:paraId="128C81EA" w14:textId="2A2D0782" w:rsidR="00485474" w:rsidRPr="00AB3662" w:rsidRDefault="00485474" w:rsidP="00AB3662">
            <w:pPr>
              <w:widowControl w:val="0"/>
              <w:tabs>
                <w:tab w:val="left" w:pos="794"/>
              </w:tabs>
              <w:spacing w:after="0" w:line="240" w:lineRule="auto"/>
              <w:jc w:val="both"/>
              <w:rPr>
                <w:rFonts w:ascii="Times New Roman" w:eastAsia="Times New Roman" w:hAnsi="Times New Roman" w:cs="Times New Roman"/>
                <w:bCs/>
                <w:lang w:eastAsia="ru-RU"/>
              </w:rPr>
            </w:pPr>
            <w:r w:rsidRPr="00AB3662">
              <w:rPr>
                <w:rFonts w:ascii="Times New Roman" w:eastAsia="Times New Roman" w:hAnsi="Times New Roman" w:cs="Times New Roman"/>
                <w:bCs/>
                <w:lang w:eastAsia="ru-RU"/>
              </w:rPr>
              <w:t xml:space="preserve">Самостоятельные развивающие подвижные </w:t>
            </w:r>
            <w:r w:rsidR="00AB3662" w:rsidRPr="00AB3662">
              <w:rPr>
                <w:rFonts w:ascii="Times New Roman" w:eastAsia="Times New Roman" w:hAnsi="Times New Roman" w:cs="Times New Roman"/>
                <w:bCs/>
                <w:lang w:eastAsia="ru-RU"/>
              </w:rPr>
              <w:t>игры и</w:t>
            </w:r>
            <w:r w:rsidRPr="00AB3662">
              <w:rPr>
                <w:rFonts w:ascii="Times New Roman" w:eastAsia="Times New Roman" w:hAnsi="Times New Roman" w:cs="Times New Roman"/>
                <w:bCs/>
                <w:lang w:eastAsia="ru-RU"/>
              </w:rPr>
              <w:t xml:space="preserve"> спортивные эстафеты, строевые </w:t>
            </w:r>
            <w:r w:rsidR="00AB3662" w:rsidRPr="00AB3662">
              <w:rPr>
                <w:rFonts w:ascii="Times New Roman" w:eastAsia="Times New Roman" w:hAnsi="Times New Roman" w:cs="Times New Roman"/>
                <w:bCs/>
                <w:lang w:eastAsia="ru-RU"/>
              </w:rPr>
              <w:t>расчеты и</w:t>
            </w:r>
            <w:r w:rsidRPr="00AB3662">
              <w:rPr>
                <w:rFonts w:ascii="Times New Roman" w:eastAsia="Times New Roman" w:hAnsi="Times New Roman" w:cs="Times New Roman"/>
                <w:bCs/>
                <w:lang w:eastAsia="ru-RU"/>
              </w:rPr>
              <w:t xml:space="preserve"> упражнения</w:t>
            </w:r>
            <w:r w:rsidR="00AB3662">
              <w:rPr>
                <w:rFonts w:ascii="Times New Roman" w:eastAsia="Times New Roman" w:hAnsi="Times New Roman" w:cs="Times New Roman"/>
                <w:bCs/>
                <w:lang w:eastAsia="ru-RU"/>
              </w:rPr>
              <w:t>.</w:t>
            </w:r>
          </w:p>
          <w:p w14:paraId="4A26F20E" w14:textId="1D323521" w:rsidR="00AB3662" w:rsidRPr="00AB3662" w:rsidRDefault="00AB3662" w:rsidP="00AB3662">
            <w:pPr>
              <w:widowControl w:val="0"/>
              <w:tabs>
                <w:tab w:val="left" w:pos="794"/>
              </w:tabs>
              <w:spacing w:after="0" w:line="240" w:lineRule="auto"/>
              <w:jc w:val="both"/>
              <w:rPr>
                <w:rFonts w:ascii="Times New Roman" w:eastAsia="Times New Roman" w:hAnsi="Times New Roman" w:cs="Times New Roman"/>
                <w:bCs/>
                <w:lang w:eastAsia="ru-RU"/>
              </w:rPr>
            </w:pPr>
            <w:r w:rsidRPr="00AB3662">
              <w:rPr>
                <w:rFonts w:ascii="Times New Roman" w:hAnsi="Times New Roman" w:cs="Times New Roman"/>
              </w:rPr>
              <w:t>Комплексы упражнений для развития физических качеств. Самостоятельные наблюдения за физическим развитием и физической подготовленностью.</w:t>
            </w:r>
          </w:p>
        </w:tc>
        <w:tc>
          <w:tcPr>
            <w:tcW w:w="653" w:type="pct"/>
            <w:gridSpan w:val="2"/>
            <w:tcMar>
              <w:top w:w="0" w:type="dxa"/>
              <w:left w:w="85" w:type="dxa"/>
              <w:bottom w:w="0" w:type="dxa"/>
              <w:right w:w="85" w:type="dxa"/>
            </w:tcMar>
            <w:vAlign w:val="center"/>
          </w:tcPr>
          <w:p w14:paraId="0E313565" w14:textId="77777777" w:rsidR="00401990" w:rsidRDefault="003E5728"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p w14:paraId="196CE1A8"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533A222B"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701E3BB5"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49FAF226"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1BD6D9DD"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B18DD3A"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3547F032"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73F390A9"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705BDF74"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609ABEFF"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6F9C80C4"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70AAC290"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5AB5F526"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0D89ED5D"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31457BFC" w14:textId="77777777" w:rsidR="003E5728"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p w14:paraId="5320F234" w14:textId="7F63C33A" w:rsidR="003E5728" w:rsidRPr="005C239E" w:rsidRDefault="003E5728"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1223308B" w14:textId="77777777" w:rsidR="003E5728" w:rsidRPr="003E5728" w:rsidRDefault="003E5728" w:rsidP="003E5728">
            <w:pPr>
              <w:widowControl w:val="0"/>
              <w:tabs>
                <w:tab w:val="left" w:pos="794"/>
              </w:tabs>
              <w:spacing w:after="0" w:line="240" w:lineRule="auto"/>
              <w:jc w:val="both"/>
              <w:rPr>
                <w:rFonts w:ascii="Times New Roman" w:eastAsia="Times New Roman" w:hAnsi="Times New Roman" w:cs="Times New Roman"/>
                <w:lang w:eastAsia="ru-RU"/>
              </w:rPr>
            </w:pPr>
            <w:r w:rsidRPr="003E5728">
              <w:rPr>
                <w:rFonts w:ascii="Times New Roman" w:eastAsia="Times New Roman" w:hAnsi="Times New Roman" w:cs="Times New Roman"/>
                <w:lang w:eastAsia="ru-RU"/>
              </w:rPr>
              <w:t xml:space="preserve">Уметь измерять массу и длину тела. Составлять комплексы упражнений для формирования правильной осанки. Вести дневник наблюдения за динамикой развития гибкости и координации, изменениями длины и массы тела. Анализировать полученные результаты наблюдений. </w:t>
            </w:r>
          </w:p>
          <w:p w14:paraId="6B0A023C" w14:textId="77777777" w:rsidR="003E5728" w:rsidRPr="003E5728" w:rsidRDefault="003E5728" w:rsidP="003E5728">
            <w:pPr>
              <w:widowControl w:val="0"/>
              <w:tabs>
                <w:tab w:val="left" w:pos="794"/>
              </w:tabs>
              <w:spacing w:after="0" w:line="240" w:lineRule="auto"/>
              <w:jc w:val="both"/>
              <w:rPr>
                <w:rFonts w:ascii="Times New Roman" w:eastAsia="Times New Roman" w:hAnsi="Times New Roman" w:cs="Times New Roman"/>
                <w:lang w:eastAsia="ru-RU"/>
              </w:rPr>
            </w:pPr>
            <w:r w:rsidRPr="003E5728">
              <w:rPr>
                <w:rFonts w:ascii="Times New Roman" w:eastAsia="Times New Roman" w:hAnsi="Times New Roman" w:cs="Times New Roman"/>
                <w:lang w:eastAsia="ru-RU"/>
              </w:rPr>
              <w:t xml:space="preserve">Различать упражнения по воздействию на развитие основных физических качеств (гибкость, координация, быстрота, сила). Отбирать и составлять упражнения основной гимнастики для тренировки отдельных мышц, физических качеств и способностей. </w:t>
            </w:r>
          </w:p>
          <w:p w14:paraId="7A04AB68" w14:textId="77777777" w:rsidR="003E5728" w:rsidRPr="003E5728" w:rsidRDefault="003E5728" w:rsidP="003E5728">
            <w:pPr>
              <w:widowControl w:val="0"/>
              <w:tabs>
                <w:tab w:val="left" w:pos="794"/>
              </w:tabs>
              <w:spacing w:after="0" w:line="240" w:lineRule="auto"/>
              <w:jc w:val="both"/>
              <w:rPr>
                <w:rFonts w:ascii="Times New Roman" w:eastAsia="Times New Roman" w:hAnsi="Times New Roman" w:cs="Times New Roman"/>
                <w:lang w:eastAsia="ru-RU"/>
              </w:rPr>
            </w:pPr>
            <w:r w:rsidRPr="003E5728">
              <w:rPr>
                <w:rFonts w:ascii="Times New Roman" w:eastAsia="Times New Roman" w:hAnsi="Times New Roman" w:cs="Times New Roman"/>
                <w:lang w:eastAsia="ru-RU"/>
              </w:rPr>
              <w:t xml:space="preserve">Организовывать регулярное повторение освоенных гимнастических упражнений. Выполнять простейшие закаливающие процедуры, оздоровительные занятия в режиме дня, комплексы упражнений для формирования стопы и осанки, развития мышц и основных физических качеств: гибкости, координации. </w:t>
            </w:r>
          </w:p>
          <w:p w14:paraId="75E427F1" w14:textId="77777777" w:rsidR="003E5728" w:rsidRPr="003E5728" w:rsidRDefault="003E5728" w:rsidP="003E5728">
            <w:pPr>
              <w:widowControl w:val="0"/>
              <w:tabs>
                <w:tab w:val="left" w:pos="794"/>
              </w:tabs>
              <w:spacing w:after="0" w:line="240" w:lineRule="auto"/>
              <w:jc w:val="both"/>
              <w:rPr>
                <w:rFonts w:ascii="Times New Roman" w:eastAsia="Times New Roman" w:hAnsi="Times New Roman" w:cs="Times New Roman"/>
                <w:lang w:eastAsia="ru-RU"/>
              </w:rPr>
            </w:pPr>
            <w:r w:rsidRPr="003E5728">
              <w:rPr>
                <w:rFonts w:ascii="Times New Roman" w:eastAsia="Times New Roman" w:hAnsi="Times New Roman" w:cs="Times New Roman"/>
                <w:lang w:eastAsia="ru-RU"/>
              </w:rPr>
              <w:t xml:space="preserve">Оценивать свое состояние (ощущения) </w:t>
            </w:r>
            <w:r w:rsidRPr="003E5728">
              <w:rPr>
                <w:rFonts w:ascii="Times New Roman" w:eastAsia="Times New Roman" w:hAnsi="Times New Roman" w:cs="Times New Roman"/>
                <w:lang w:eastAsia="ru-RU"/>
              </w:rPr>
              <w:lastRenderedPageBreak/>
              <w:t>после выполнения комплексов упражнений, закаливающих процедур</w:t>
            </w:r>
            <w:r>
              <w:rPr>
                <w:rFonts w:ascii="Times New Roman" w:eastAsia="Times New Roman" w:hAnsi="Times New Roman" w:cs="Times New Roman"/>
                <w:lang w:eastAsia="ru-RU"/>
              </w:rPr>
              <w:t xml:space="preserve">. </w:t>
            </w:r>
            <w:r w:rsidRPr="003E5728">
              <w:rPr>
                <w:rFonts w:ascii="Times New Roman" w:eastAsia="Times New Roman" w:hAnsi="Times New Roman" w:cs="Times New Roman"/>
                <w:lang w:eastAsia="ru-RU"/>
              </w:rPr>
              <w:t xml:space="preserve">Организовывать и проводить подвижные игры (на спортивных площадках и в спортивных залах). </w:t>
            </w:r>
          </w:p>
          <w:p w14:paraId="31F89D0B" w14:textId="5ED5AD07" w:rsidR="00401990" w:rsidRPr="003E469F" w:rsidRDefault="003E5728" w:rsidP="003E5728">
            <w:pPr>
              <w:widowControl w:val="0"/>
              <w:tabs>
                <w:tab w:val="left" w:pos="794"/>
              </w:tabs>
              <w:spacing w:after="0" w:line="240" w:lineRule="auto"/>
              <w:jc w:val="both"/>
              <w:rPr>
                <w:rFonts w:ascii="Times New Roman" w:eastAsia="Times New Roman" w:hAnsi="Times New Roman" w:cs="Times New Roman"/>
                <w:lang w:eastAsia="ru-RU"/>
              </w:rPr>
            </w:pPr>
            <w:r w:rsidRPr="003E5728">
              <w:rPr>
                <w:rFonts w:ascii="Times New Roman" w:eastAsia="Times New Roman" w:hAnsi="Times New Roman" w:cs="Times New Roman"/>
                <w:lang w:eastAsia="ru-RU"/>
              </w:rPr>
              <w:t>Знать и соблюдать правила в игре</w:t>
            </w:r>
            <w:r>
              <w:rPr>
                <w:rFonts w:ascii="Times New Roman" w:eastAsia="Times New Roman" w:hAnsi="Times New Roman" w:cs="Times New Roman"/>
                <w:lang w:eastAsia="ru-RU"/>
              </w:rPr>
              <w:t>.</w:t>
            </w:r>
          </w:p>
        </w:tc>
      </w:tr>
      <w:tr w:rsidR="003E5728" w:rsidRPr="003E469F" w14:paraId="3F4A10A0" w14:textId="77777777" w:rsidTr="003E5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720830EE" w14:textId="0ECD7B9D" w:rsidR="003E5728" w:rsidRPr="003E469F" w:rsidRDefault="003E5728" w:rsidP="003E5728">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lastRenderedPageBreak/>
              <w:t xml:space="preserve">                                       </w:t>
            </w:r>
            <w:r w:rsidRPr="00B37630">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3</w:t>
            </w:r>
            <w:r w:rsidRPr="00B3763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6A4C83">
              <w:rPr>
                <w:rFonts w:ascii="Times New Roman" w:eastAsia="Times New Roman" w:hAnsi="Times New Roman" w:cs="Times New Roman"/>
                <w:b/>
                <w:sz w:val="24"/>
                <w:szCs w:val="24"/>
                <w:lang w:eastAsia="ru-RU"/>
              </w:rPr>
              <w:t>Физическое совершенствование</w:t>
            </w:r>
            <w:r w:rsidRPr="00091723">
              <w:rPr>
                <w:rFonts w:ascii="Times New Roman" w:eastAsia="Times New Roman" w:hAnsi="Times New Roman" w:cs="Times New Roman"/>
                <w:b/>
                <w:sz w:val="24"/>
                <w:szCs w:val="24"/>
                <w:lang w:eastAsia="ru-RU"/>
              </w:rPr>
              <w:t>»</w:t>
            </w:r>
          </w:p>
        </w:tc>
      </w:tr>
      <w:tr w:rsidR="003E5728" w:rsidRPr="003E469F" w14:paraId="674027C6"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vAlign w:val="center"/>
          </w:tcPr>
          <w:p w14:paraId="27AE5D5B" w14:textId="7EF498EB" w:rsidR="003E5728" w:rsidRPr="003E469F" w:rsidRDefault="003E5728" w:rsidP="003E5728">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 xml:space="preserve"> «</w:t>
            </w:r>
            <w:r w:rsidRPr="003E469F">
              <w:rPr>
                <w:rFonts w:ascii="Times New Roman" w:hAnsi="Times New Roman" w:cs="Times New Roman"/>
                <w:b/>
              </w:rPr>
              <w:t>Легкая атлетика</w:t>
            </w:r>
            <w:r w:rsidRPr="003E469F">
              <w:rPr>
                <w:rFonts w:ascii="Times New Roman" w:eastAsia="Times New Roman" w:hAnsi="Times New Roman" w:cs="Times New Roman"/>
                <w:b/>
                <w:lang w:eastAsia="ru-RU"/>
              </w:rPr>
              <w:t>»</w:t>
            </w:r>
          </w:p>
        </w:tc>
      </w:tr>
      <w:tr w:rsidR="0049123A" w:rsidRPr="003E469F" w14:paraId="163BEEDE"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EF0828B" w14:textId="26A413BE" w:rsidR="0049123A" w:rsidRPr="003E469F" w:rsidRDefault="0049123A" w:rsidP="0049123A">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4BCCFD9D" w14:textId="19542EBF" w:rsidR="0049123A" w:rsidRPr="00054EB3" w:rsidRDefault="0049123A" w:rsidP="0049123A">
            <w:pPr>
              <w:widowControl w:val="0"/>
              <w:tabs>
                <w:tab w:val="left" w:pos="794"/>
              </w:tabs>
              <w:spacing w:after="0" w:line="240" w:lineRule="auto"/>
              <w:jc w:val="both"/>
              <w:rPr>
                <w:rFonts w:ascii="Times New Roman" w:eastAsia="Times New Roman" w:hAnsi="Times New Roman" w:cs="Times New Roman"/>
                <w:bCs/>
                <w:lang w:eastAsia="ru-RU"/>
              </w:rPr>
            </w:pPr>
            <w:r w:rsidRPr="0093324C">
              <w:rPr>
                <w:rFonts w:ascii="Times New Roman" w:eastAsia="Times New Roman" w:hAnsi="Times New Roman" w:cs="Times New Roman"/>
                <w:b/>
              </w:rPr>
              <w:t xml:space="preserve">Основы знаний: </w:t>
            </w:r>
            <w:r w:rsidRPr="00054EB3">
              <w:rPr>
                <w:rFonts w:ascii="Times New Roman" w:eastAsia="Times New Roman" w:hAnsi="Times New Roman" w:cs="Times New Roman"/>
                <w:bCs/>
                <w:lang w:eastAsia="ru-RU"/>
              </w:rPr>
              <w:t>Освоение упражнений для развития координации и развития жизненно важных навыков и умений</w:t>
            </w:r>
          </w:p>
        </w:tc>
        <w:tc>
          <w:tcPr>
            <w:tcW w:w="653" w:type="pct"/>
            <w:gridSpan w:val="2"/>
            <w:tcMar>
              <w:top w:w="0" w:type="dxa"/>
              <w:left w:w="85" w:type="dxa"/>
              <w:bottom w:w="0" w:type="dxa"/>
              <w:right w:w="85" w:type="dxa"/>
            </w:tcMar>
            <w:vAlign w:val="center"/>
          </w:tcPr>
          <w:p w14:paraId="67312695" w14:textId="77777777" w:rsidR="0049123A" w:rsidRDefault="0049123A" w:rsidP="0049123A">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p w14:paraId="122A5830" w14:textId="77777777" w:rsidR="0049123A" w:rsidRPr="005C239E" w:rsidRDefault="0049123A" w:rsidP="0049123A">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val="restart"/>
            <w:shd w:val="clear" w:color="auto" w:fill="auto"/>
            <w:tcMar>
              <w:left w:w="85" w:type="dxa"/>
              <w:right w:w="85" w:type="dxa"/>
            </w:tcMar>
          </w:tcPr>
          <w:p w14:paraId="2AAF510A" w14:textId="77777777" w:rsidR="0049123A" w:rsidRPr="00736189" w:rsidRDefault="0049123A" w:rsidP="0049123A">
            <w:pPr>
              <w:spacing w:line="240" w:lineRule="auto"/>
              <w:jc w:val="both"/>
              <w:rPr>
                <w:rFonts w:ascii="Times New Roman" w:eastAsia="Times New Roman" w:hAnsi="Times New Roman" w:cs="Times New Roman"/>
              </w:rPr>
            </w:pPr>
            <w:r w:rsidRPr="00736189">
              <w:rPr>
                <w:rFonts w:ascii="Times New Roman" w:eastAsia="Times New Roman" w:hAnsi="Times New Roman" w:cs="Times New Roman"/>
              </w:rPr>
              <w:t>Описывать технику беговых, прыжковых упражнений, метаний.</w:t>
            </w:r>
          </w:p>
          <w:p w14:paraId="22C4C7BF" w14:textId="77777777" w:rsidR="0049123A" w:rsidRPr="00736189" w:rsidRDefault="0049123A" w:rsidP="0049123A">
            <w:pPr>
              <w:spacing w:line="240" w:lineRule="auto"/>
              <w:jc w:val="both"/>
              <w:rPr>
                <w:rFonts w:ascii="Times New Roman" w:eastAsia="Times New Roman" w:hAnsi="Times New Roman" w:cs="Times New Roman"/>
              </w:rPr>
            </w:pPr>
            <w:r w:rsidRPr="00736189">
              <w:rPr>
                <w:rFonts w:ascii="Times New Roman" w:eastAsia="Times New Roman" w:hAnsi="Times New Roman" w:cs="Times New Roman"/>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722FBF6D" w14:textId="77777777" w:rsidR="0049123A" w:rsidRPr="00736189" w:rsidRDefault="0049123A" w:rsidP="0049123A">
            <w:pPr>
              <w:spacing w:line="240" w:lineRule="auto"/>
              <w:jc w:val="both"/>
              <w:rPr>
                <w:rFonts w:ascii="Times New Roman" w:eastAsia="Times New Roman" w:hAnsi="Times New Roman" w:cs="Times New Roman"/>
              </w:rPr>
            </w:pPr>
            <w:r w:rsidRPr="00736189">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w:t>
            </w:r>
            <w:r w:rsidRPr="00736189">
              <w:rPr>
                <w:rFonts w:ascii="Times New Roman" w:eastAsia="Times New Roman" w:hAnsi="Times New Roman" w:cs="Times New Roman"/>
              </w:rPr>
              <w:t>умения контролировать величину нагрузки по частоте сердечных сокращений при выполнении беговых, прыжковых упражнений, метаний.</w:t>
            </w:r>
          </w:p>
          <w:p w14:paraId="2CCFBF05" w14:textId="77777777" w:rsidR="0049123A" w:rsidRPr="00736189" w:rsidRDefault="0049123A" w:rsidP="0049123A">
            <w:pPr>
              <w:spacing w:line="240" w:lineRule="auto"/>
              <w:jc w:val="both"/>
              <w:rPr>
                <w:rFonts w:ascii="Times New Roman" w:eastAsia="Times New Roman" w:hAnsi="Times New Roman" w:cs="Times New Roman"/>
              </w:rPr>
            </w:pPr>
            <w:r w:rsidRPr="00736189">
              <w:rPr>
                <w:rFonts w:ascii="Times New Roman" w:eastAsia="Times New Roman" w:hAnsi="Times New Roman" w:cs="Times New Roman"/>
              </w:rPr>
              <w:t>Осваивать универсальные</w:t>
            </w:r>
            <w:r>
              <w:rPr>
                <w:rFonts w:ascii="Times New Roman" w:eastAsia="Times New Roman" w:hAnsi="Times New Roman" w:cs="Times New Roman"/>
              </w:rPr>
              <w:t xml:space="preserve"> </w:t>
            </w:r>
            <w:r w:rsidRPr="00736189">
              <w:rPr>
                <w:rFonts w:ascii="Times New Roman" w:eastAsia="Times New Roman" w:hAnsi="Times New Roman" w:cs="Times New Roman"/>
              </w:rPr>
              <w:t>умения по взаимодействию в парах и группах при разучивании и выполнении беговых, прыжковых упражнений, метаний.</w:t>
            </w:r>
          </w:p>
          <w:p w14:paraId="38DFF790" w14:textId="77777777" w:rsidR="0049123A" w:rsidRPr="00736189" w:rsidRDefault="0049123A" w:rsidP="0049123A">
            <w:pPr>
              <w:spacing w:line="240" w:lineRule="auto"/>
              <w:jc w:val="both"/>
              <w:rPr>
                <w:rFonts w:ascii="Times New Roman" w:eastAsia="Times New Roman" w:hAnsi="Times New Roman" w:cs="Times New Roman"/>
              </w:rPr>
            </w:pPr>
            <w:r w:rsidRPr="00736189">
              <w:rPr>
                <w:rFonts w:ascii="Times New Roman" w:eastAsia="Times New Roman" w:hAnsi="Times New Roman" w:cs="Times New Roman"/>
              </w:rPr>
              <w:t>Проявлять качества силы, быстроты, выносливости и координации при выполнении беговых, прыжковых упражнений, метаний.</w:t>
            </w:r>
          </w:p>
          <w:p w14:paraId="7D85EF58" w14:textId="03291380" w:rsidR="0049123A" w:rsidRPr="003E469F" w:rsidRDefault="0049123A" w:rsidP="0049123A">
            <w:pPr>
              <w:widowControl w:val="0"/>
              <w:tabs>
                <w:tab w:val="left" w:pos="794"/>
              </w:tabs>
              <w:spacing w:after="0" w:line="240" w:lineRule="auto"/>
              <w:jc w:val="both"/>
              <w:rPr>
                <w:rFonts w:ascii="Times New Roman" w:eastAsia="Times New Roman" w:hAnsi="Times New Roman" w:cs="Times New Roman"/>
                <w:lang w:eastAsia="ru-RU"/>
              </w:rPr>
            </w:pPr>
            <w:r w:rsidRPr="00736189">
              <w:rPr>
                <w:rFonts w:ascii="Times New Roman" w:eastAsia="Times New Roman" w:hAnsi="Times New Roman" w:cs="Times New Roman"/>
              </w:rPr>
              <w:t>Соблюдать правила техники</w:t>
            </w:r>
            <w:r>
              <w:rPr>
                <w:rFonts w:ascii="Times New Roman" w:eastAsia="Times New Roman" w:hAnsi="Times New Roman" w:cs="Times New Roman"/>
              </w:rPr>
              <w:t xml:space="preserve"> </w:t>
            </w:r>
            <w:r w:rsidRPr="00736189">
              <w:rPr>
                <w:rFonts w:ascii="Times New Roman" w:eastAsia="Times New Roman" w:hAnsi="Times New Roman" w:cs="Times New Roman"/>
              </w:rPr>
              <w:t>безопасности при выполнении</w:t>
            </w:r>
            <w:r>
              <w:rPr>
                <w:rFonts w:ascii="Times New Roman" w:eastAsia="Times New Roman" w:hAnsi="Times New Roman" w:cs="Times New Roman"/>
              </w:rPr>
              <w:t xml:space="preserve"> </w:t>
            </w:r>
            <w:r w:rsidRPr="00736189">
              <w:rPr>
                <w:rFonts w:ascii="Times New Roman" w:eastAsia="Times New Roman" w:hAnsi="Times New Roman" w:cs="Times New Roman"/>
              </w:rPr>
              <w:t>беговых, прыжковых упражнений, метаний</w:t>
            </w:r>
          </w:p>
        </w:tc>
      </w:tr>
      <w:tr w:rsidR="0049123A" w:rsidRPr="003E469F" w14:paraId="196D271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EEDE2E9" w14:textId="5E776D2C" w:rsidR="0049123A" w:rsidRPr="003E469F" w:rsidRDefault="0049123A"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6726DF9B" w14:textId="643EF630" w:rsidR="0049123A" w:rsidRPr="003E5728" w:rsidRDefault="0049123A" w:rsidP="00B907DC">
            <w:pPr>
              <w:widowControl w:val="0"/>
              <w:tabs>
                <w:tab w:val="left" w:pos="794"/>
              </w:tabs>
              <w:spacing w:after="0" w:line="240" w:lineRule="auto"/>
              <w:jc w:val="both"/>
              <w:rPr>
                <w:rFonts w:ascii="Times New Roman" w:eastAsia="Times New Roman" w:hAnsi="Times New Roman" w:cs="Times New Roman"/>
                <w:b/>
                <w:lang w:eastAsia="ru-RU"/>
              </w:rPr>
            </w:pPr>
            <w:r w:rsidRPr="003E5728">
              <w:rPr>
                <w:rFonts w:ascii="Times New Roman" w:eastAsia="Times New Roman" w:hAnsi="Times New Roman" w:cs="Times New Roman"/>
                <w:b/>
                <w:lang w:eastAsia="ru-RU"/>
              </w:rPr>
              <w:t xml:space="preserve">Ходьба и бег: </w:t>
            </w:r>
            <w:r w:rsidRPr="003E5728">
              <w:rPr>
                <w:rFonts w:ascii="Times New Roman" w:eastAsia="Times New Roman" w:hAnsi="Times New Roman" w:cs="Times New Roman"/>
                <w:bCs/>
                <w:lang w:eastAsia="ru-RU"/>
              </w:rPr>
              <w:t>разновидности ходьбы. Ходьба по разметкам. Ходьба с преодолением препятствий. Бег с ускорением (30 м, 60 м). Челночный 3x5, 3х10 м. Развитие скоростных и координационных способностей. Подвижные игры. Эстафеты.</w:t>
            </w:r>
          </w:p>
        </w:tc>
        <w:tc>
          <w:tcPr>
            <w:tcW w:w="653" w:type="pct"/>
            <w:gridSpan w:val="2"/>
            <w:tcMar>
              <w:top w:w="0" w:type="dxa"/>
              <w:left w:w="85" w:type="dxa"/>
              <w:bottom w:w="0" w:type="dxa"/>
              <w:right w:w="85" w:type="dxa"/>
            </w:tcMar>
            <w:vAlign w:val="center"/>
          </w:tcPr>
          <w:p w14:paraId="595D2AC7" w14:textId="19E6B8D3" w:rsidR="0049123A" w:rsidRPr="0049123A" w:rsidRDefault="0049123A" w:rsidP="00B907DC">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032" w:type="pct"/>
            <w:vMerge/>
            <w:tcMar>
              <w:left w:w="85" w:type="dxa"/>
              <w:right w:w="85" w:type="dxa"/>
            </w:tcMar>
          </w:tcPr>
          <w:p w14:paraId="663EFC97" w14:textId="77777777" w:rsidR="0049123A" w:rsidRPr="003E469F" w:rsidRDefault="0049123A"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49123A" w:rsidRPr="003E469F" w14:paraId="2830A93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F042E56" w14:textId="2E7B3BFE" w:rsidR="0049123A" w:rsidRPr="003E469F" w:rsidRDefault="0049123A"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6BA7F85E" w14:textId="77777777" w:rsidR="0049123A" w:rsidRPr="00054EB3" w:rsidRDefault="0049123A" w:rsidP="00054EB3">
            <w:pPr>
              <w:spacing w:after="0" w:line="240" w:lineRule="auto"/>
              <w:jc w:val="both"/>
              <w:rPr>
                <w:rFonts w:ascii="Times New Roman" w:eastAsia="Times New Roman" w:hAnsi="Times New Roman" w:cs="Times New Roman"/>
                <w:lang w:eastAsia="ru-RU"/>
              </w:rPr>
            </w:pPr>
            <w:r w:rsidRPr="00054EB3">
              <w:rPr>
                <w:rFonts w:ascii="Times New Roman" w:eastAsia="Times New Roman" w:hAnsi="Times New Roman" w:cs="Times New Roman"/>
                <w:b/>
                <w:lang w:eastAsia="ru-RU"/>
              </w:rPr>
              <w:t xml:space="preserve">Прыжки: </w:t>
            </w:r>
            <w:r w:rsidRPr="00054EB3">
              <w:rPr>
                <w:rFonts w:ascii="Times New Roman" w:eastAsia="Times New Roman" w:hAnsi="Times New Roman" w:cs="Times New Roman"/>
                <w:lang w:eastAsia="ru-RU"/>
              </w:rPr>
              <w:t>с поворотом на 180°, по разметкам; в длину с места; в длину с разбега, с зоны отталкивания 60–70 см; с</w:t>
            </w:r>
            <w:r w:rsidRPr="00054EB3">
              <w:rPr>
                <w:rFonts w:ascii="Times New Roman" w:eastAsia="Times New Roman" w:hAnsi="Times New Roman" w:cs="Times New Roman"/>
                <w:b/>
                <w:lang w:eastAsia="ru-RU"/>
              </w:rPr>
              <w:t xml:space="preserve"> </w:t>
            </w:r>
            <w:r w:rsidRPr="00054EB3">
              <w:rPr>
                <w:rFonts w:ascii="Times New Roman" w:eastAsia="Times New Roman" w:hAnsi="Times New Roman" w:cs="Times New Roman"/>
                <w:lang w:eastAsia="ru-RU"/>
              </w:rPr>
              <w:t>высоты до 40 см; в высоту с места и с небольшого разбега, с доставанием подвешенных предметов. Через длинную вращающуюся и короткую</w:t>
            </w:r>
            <w:r w:rsidRPr="00054EB3">
              <w:rPr>
                <w:rFonts w:ascii="Times New Roman" w:eastAsia="Times New Roman" w:hAnsi="Times New Roman" w:cs="Times New Roman"/>
                <w:b/>
                <w:lang w:eastAsia="ru-RU"/>
              </w:rPr>
              <w:t xml:space="preserve"> </w:t>
            </w:r>
            <w:r w:rsidRPr="00054EB3">
              <w:rPr>
                <w:rFonts w:ascii="Times New Roman" w:eastAsia="Times New Roman" w:hAnsi="Times New Roman" w:cs="Times New Roman"/>
                <w:lang w:eastAsia="ru-RU"/>
              </w:rPr>
              <w:t>скакалку. Развитие скоростных и координационных способностей. Подвижные игры. Эстафеты.</w:t>
            </w:r>
          </w:p>
          <w:p w14:paraId="6E72757A" w14:textId="77777777" w:rsidR="0049123A" w:rsidRPr="003E5728" w:rsidRDefault="0049123A" w:rsidP="00B907DC">
            <w:pPr>
              <w:widowControl w:val="0"/>
              <w:tabs>
                <w:tab w:val="left" w:pos="794"/>
              </w:tabs>
              <w:spacing w:after="0" w:line="240"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3811BA2A" w14:textId="0658377F" w:rsidR="0049123A" w:rsidRPr="0049123A" w:rsidRDefault="0049123A" w:rsidP="00B907DC">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2032" w:type="pct"/>
            <w:vMerge/>
            <w:tcMar>
              <w:left w:w="85" w:type="dxa"/>
              <w:right w:w="85" w:type="dxa"/>
            </w:tcMar>
          </w:tcPr>
          <w:p w14:paraId="1B1FA604" w14:textId="77777777" w:rsidR="0049123A" w:rsidRPr="003E469F" w:rsidRDefault="0049123A"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49123A" w:rsidRPr="003E469F" w14:paraId="438ED9B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432167A" w14:textId="48B939CB" w:rsidR="0049123A" w:rsidRPr="003E469F" w:rsidRDefault="0049123A"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1094E6FE" w14:textId="14200DC5" w:rsidR="0049123A" w:rsidRPr="003E5728" w:rsidRDefault="0049123A" w:rsidP="0049123A">
            <w:pPr>
              <w:spacing w:line="276" w:lineRule="auto"/>
              <w:jc w:val="both"/>
              <w:rPr>
                <w:rFonts w:ascii="Times New Roman" w:eastAsia="Times New Roman" w:hAnsi="Times New Roman" w:cs="Times New Roman"/>
                <w:b/>
                <w:lang w:eastAsia="ru-RU"/>
              </w:rPr>
            </w:pPr>
            <w:r w:rsidRPr="00736189">
              <w:rPr>
                <w:rFonts w:ascii="Times New Roman" w:eastAsia="Times New Roman" w:hAnsi="Times New Roman" w:cs="Times New Roman"/>
                <w:b/>
              </w:rPr>
              <w:t>Метание:</w:t>
            </w:r>
            <w:r w:rsidRPr="00736189">
              <w:rPr>
                <w:rFonts w:ascii="Times New Roman" w:eastAsia="Times New Roman" w:hAnsi="Times New Roman" w:cs="Times New Roman"/>
              </w:rPr>
              <w:t xml:space="preserve"> метание малого мяча с места, из положения стоя грудью в направлении метания на дальность и заданное расстояние; в горизонтальную и вертикальную цель (2x2 м) с</w:t>
            </w:r>
            <w:r>
              <w:rPr>
                <w:rFonts w:ascii="Times New Roman" w:eastAsia="Times New Roman" w:hAnsi="Times New Roman" w:cs="Times New Roman"/>
              </w:rPr>
              <w:t xml:space="preserve"> </w:t>
            </w:r>
            <w:r w:rsidRPr="00736189">
              <w:rPr>
                <w:rFonts w:ascii="Times New Roman" w:eastAsia="Times New Roman" w:hAnsi="Times New Roman" w:cs="Times New Roman"/>
              </w:rPr>
              <w:t xml:space="preserve">расстояния </w:t>
            </w:r>
            <w:r>
              <w:rPr>
                <w:rFonts w:ascii="Times New Roman" w:eastAsia="Times New Roman" w:hAnsi="Times New Roman" w:cs="Times New Roman"/>
              </w:rPr>
              <w:br/>
            </w:r>
            <w:r w:rsidRPr="00736189">
              <w:rPr>
                <w:rFonts w:ascii="Times New Roman" w:eastAsia="Times New Roman" w:hAnsi="Times New Roman" w:cs="Times New Roman"/>
              </w:rPr>
              <w:t>4</w:t>
            </w:r>
            <w:r>
              <w:rPr>
                <w:rFonts w:ascii="Times New Roman" w:eastAsia="Times New Roman" w:hAnsi="Times New Roman" w:cs="Times New Roman"/>
              </w:rPr>
              <w:t>–</w:t>
            </w:r>
            <w:r w:rsidRPr="00736189">
              <w:rPr>
                <w:rFonts w:ascii="Times New Roman" w:eastAsia="Times New Roman" w:hAnsi="Times New Roman" w:cs="Times New Roman"/>
              </w:rPr>
              <w:t>5 м; на дальность отскока от пола и от стены. Бросок набивного мяча (0,5 кг) двумя руками от груди вперед-вверх, снизу вперед-вверх, на дальность. Развитие скоростно-силовых способностей. Подвижные игры. Эстафеты</w:t>
            </w:r>
          </w:p>
        </w:tc>
        <w:tc>
          <w:tcPr>
            <w:tcW w:w="653" w:type="pct"/>
            <w:gridSpan w:val="2"/>
            <w:tcMar>
              <w:top w:w="0" w:type="dxa"/>
              <w:left w:w="85" w:type="dxa"/>
              <w:bottom w:w="0" w:type="dxa"/>
              <w:right w:w="85" w:type="dxa"/>
            </w:tcMar>
            <w:vAlign w:val="center"/>
          </w:tcPr>
          <w:p w14:paraId="3B6E593E" w14:textId="4E37AEA2" w:rsidR="0049123A" w:rsidRPr="0049123A" w:rsidRDefault="0049123A" w:rsidP="00B907DC">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2032" w:type="pct"/>
            <w:vMerge/>
            <w:tcMar>
              <w:left w:w="85" w:type="dxa"/>
              <w:right w:w="85" w:type="dxa"/>
            </w:tcMar>
          </w:tcPr>
          <w:p w14:paraId="1362777E" w14:textId="77777777" w:rsidR="0049123A" w:rsidRPr="003E469F" w:rsidRDefault="0049123A"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49123A" w:rsidRPr="003E469F" w14:paraId="060F7F33"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756AE8B" w14:textId="65E21BE7" w:rsidR="0049123A" w:rsidRPr="003E469F" w:rsidRDefault="0049123A" w:rsidP="0049123A">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shd w:val="clear" w:color="auto" w:fill="auto"/>
            <w:tcMar>
              <w:left w:w="85" w:type="dxa"/>
              <w:right w:w="85" w:type="dxa"/>
            </w:tcMar>
          </w:tcPr>
          <w:p w14:paraId="1372D1D5" w14:textId="78CDF4FD" w:rsidR="0049123A" w:rsidRPr="003E5728" w:rsidRDefault="0049123A" w:rsidP="0049123A">
            <w:pPr>
              <w:widowControl w:val="0"/>
              <w:tabs>
                <w:tab w:val="left" w:pos="794"/>
              </w:tabs>
              <w:spacing w:after="0" w:line="240" w:lineRule="auto"/>
              <w:jc w:val="both"/>
              <w:rPr>
                <w:rFonts w:ascii="Times New Roman" w:eastAsia="Times New Roman" w:hAnsi="Times New Roman" w:cs="Times New Roman"/>
                <w:b/>
                <w:lang w:eastAsia="ru-RU"/>
              </w:rPr>
            </w:pPr>
            <w:r w:rsidRPr="00CE7678">
              <w:rPr>
                <w:rFonts w:ascii="Times New Roman" w:eastAsia="Arial Unicode MS" w:hAnsi="Times New Roman" w:cs="Times New Roman"/>
                <w:lang w:eastAsia="ru-RU" w:bidi="ru-RU"/>
              </w:rPr>
              <w:t>Общая физическая подготовка</w:t>
            </w:r>
          </w:p>
        </w:tc>
        <w:tc>
          <w:tcPr>
            <w:tcW w:w="653" w:type="pct"/>
            <w:gridSpan w:val="2"/>
            <w:tcMar>
              <w:top w:w="0" w:type="dxa"/>
              <w:left w:w="85" w:type="dxa"/>
              <w:bottom w:w="0" w:type="dxa"/>
              <w:right w:w="85" w:type="dxa"/>
            </w:tcMar>
          </w:tcPr>
          <w:p w14:paraId="36E888DC" w14:textId="103C93F6" w:rsidR="0049123A" w:rsidRPr="005C239E" w:rsidRDefault="0049123A" w:rsidP="0049123A">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11D72768" w14:textId="77777777" w:rsidR="0049123A" w:rsidRPr="003E469F" w:rsidRDefault="0049123A" w:rsidP="0049123A">
            <w:pPr>
              <w:widowControl w:val="0"/>
              <w:tabs>
                <w:tab w:val="left" w:pos="794"/>
              </w:tabs>
              <w:spacing w:after="0" w:line="240" w:lineRule="auto"/>
              <w:jc w:val="both"/>
              <w:rPr>
                <w:rFonts w:ascii="Times New Roman" w:eastAsia="Times New Roman" w:hAnsi="Times New Roman" w:cs="Times New Roman"/>
                <w:lang w:eastAsia="ru-RU"/>
              </w:rPr>
            </w:pPr>
          </w:p>
        </w:tc>
      </w:tr>
      <w:tr w:rsidR="0049123A" w:rsidRPr="003E469F" w14:paraId="0B8EEBD2"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1CEABFC" w14:textId="2E555F1C" w:rsidR="0049123A" w:rsidRPr="003E469F" w:rsidRDefault="0049123A" w:rsidP="0049123A">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00A8C7C7" w14:textId="7F04F631" w:rsidR="0049123A" w:rsidRPr="003E5728" w:rsidRDefault="0049123A" w:rsidP="0049123A">
            <w:pPr>
              <w:widowControl w:val="0"/>
              <w:tabs>
                <w:tab w:val="left" w:pos="794"/>
              </w:tabs>
              <w:spacing w:after="0" w:line="240" w:lineRule="auto"/>
              <w:jc w:val="both"/>
              <w:rPr>
                <w:rFonts w:ascii="Times New Roman" w:eastAsia="Times New Roman" w:hAnsi="Times New Roman" w:cs="Times New Roman"/>
                <w:b/>
                <w:lang w:eastAsia="ru-RU"/>
              </w:rPr>
            </w:pPr>
            <w:r w:rsidRPr="00C719C8">
              <w:rPr>
                <w:rFonts w:ascii="Times New Roman" w:eastAsia="Times New Roman" w:hAnsi="Times New Roman" w:cs="Times New Roman"/>
                <w:b/>
                <w:bCs/>
                <w:i/>
                <w:lang w:eastAsia="ru-RU"/>
              </w:rPr>
              <w:t>Текущий</w:t>
            </w:r>
            <w:r w:rsidRPr="00C719C8">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у</w:t>
            </w:r>
            <w:r w:rsidRPr="003E469F">
              <w:rPr>
                <w:rFonts w:ascii="Times New Roman" w:eastAsia="Times New Roman" w:hAnsi="Times New Roman" w:cs="Times New Roman"/>
                <w:lang w:eastAsia="ru-RU"/>
              </w:rPr>
              <w:t>ровень физи</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ческой подготовленности</w:t>
            </w:r>
          </w:p>
        </w:tc>
        <w:tc>
          <w:tcPr>
            <w:tcW w:w="653" w:type="pct"/>
            <w:gridSpan w:val="2"/>
            <w:tcMar>
              <w:top w:w="0" w:type="dxa"/>
              <w:left w:w="85" w:type="dxa"/>
              <w:bottom w:w="0" w:type="dxa"/>
              <w:right w:w="85" w:type="dxa"/>
            </w:tcMar>
            <w:vAlign w:val="center"/>
          </w:tcPr>
          <w:p w14:paraId="6604DFFA" w14:textId="77777777" w:rsidR="0049123A" w:rsidRPr="005C239E" w:rsidRDefault="0049123A" w:rsidP="0049123A">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4116CFC" w14:textId="7C65ADFB" w:rsidR="0049123A" w:rsidRPr="003E469F" w:rsidRDefault="0049123A" w:rsidP="0049123A">
            <w:pPr>
              <w:widowControl w:val="0"/>
              <w:tabs>
                <w:tab w:val="left" w:pos="794"/>
              </w:tabs>
              <w:spacing w:after="0" w:line="240" w:lineRule="auto"/>
              <w:jc w:val="both"/>
              <w:rPr>
                <w:rFonts w:ascii="Times New Roman" w:eastAsia="Times New Roman" w:hAnsi="Times New Roman" w:cs="Times New Roman"/>
                <w:lang w:eastAsia="ru-RU"/>
              </w:rPr>
            </w:pPr>
            <w:r w:rsidRPr="00D055B6">
              <w:rPr>
                <w:rFonts w:ascii="Times New Roman" w:eastAsia="Times New Roman" w:hAnsi="Times New Roman" w:cs="Times New Roman"/>
                <w:lang w:eastAsia="ru-RU"/>
              </w:rPr>
              <w:t>Тесты: челночный бег 4×9 м, бег 30 м, прыжки в длину с места, 6-минутный бег, подтягивание, наклон вперед из положения сидя</w:t>
            </w:r>
          </w:p>
        </w:tc>
      </w:tr>
      <w:tr w:rsidR="0049123A" w:rsidRPr="003E469F" w14:paraId="04BBAEAD"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ED3F461" w14:textId="1C2E881F" w:rsidR="0049123A" w:rsidRPr="003E469F" w:rsidRDefault="0049123A" w:rsidP="0049123A">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54532CB1" w14:textId="2327CD56" w:rsidR="0049123A" w:rsidRPr="003E5728" w:rsidRDefault="0049123A" w:rsidP="0049123A">
            <w:pPr>
              <w:widowControl w:val="0"/>
              <w:tabs>
                <w:tab w:val="left" w:pos="794"/>
              </w:tabs>
              <w:spacing w:after="0" w:line="240" w:lineRule="auto"/>
              <w:jc w:val="both"/>
              <w:rPr>
                <w:rFonts w:ascii="Times New Roman" w:eastAsia="Times New Roman" w:hAnsi="Times New Roman" w:cs="Times New Roman"/>
                <w:b/>
                <w:lang w:eastAsia="ru-RU"/>
              </w:rPr>
            </w:pPr>
            <w:r w:rsidRPr="00C719C8">
              <w:rPr>
                <w:rFonts w:ascii="Times New Roman" w:hAnsi="Times New Roman" w:cs="Times New Roman"/>
                <w:b/>
                <w:i/>
                <w:lang w:eastAsia="ar-SA"/>
              </w:rPr>
              <w:t>Промежуточный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w:t>
            </w:r>
            <w:r w:rsidR="00D56A57">
              <w:rPr>
                <w:rFonts w:ascii="Times New Roman" w:hAnsi="Times New Roman" w:cs="Times New Roman"/>
                <w:lang w:eastAsia="ar-SA"/>
              </w:rPr>
              <w:t>6</w:t>
            </w:r>
            <w:r w:rsidRPr="003E469F">
              <w:rPr>
                <w:rFonts w:ascii="Times New Roman" w:hAnsi="Times New Roman" w:cs="Times New Roman"/>
                <w:lang w:eastAsia="ar-SA"/>
              </w:rPr>
              <w:t>0</w:t>
            </w:r>
            <w:r>
              <w:rPr>
                <w:rFonts w:ascii="Times New Roman" w:hAnsi="Times New Roman" w:cs="Times New Roman"/>
                <w:lang w:eastAsia="ar-SA"/>
              </w:rPr>
              <w:t xml:space="preserve"> </w:t>
            </w:r>
            <w:r w:rsidRPr="003E469F">
              <w:rPr>
                <w:rFonts w:ascii="Times New Roman" w:hAnsi="Times New Roman" w:cs="Times New Roman"/>
                <w:lang w:eastAsia="ar-SA"/>
              </w:rPr>
              <w:t>м, прыжки в</w:t>
            </w:r>
            <w:r>
              <w:rPr>
                <w:rFonts w:ascii="Times New Roman" w:hAnsi="Times New Roman" w:cs="Times New Roman"/>
                <w:lang w:eastAsia="ar-SA"/>
              </w:rPr>
              <w:t> </w:t>
            </w:r>
            <w:r w:rsidRPr="003E469F">
              <w:rPr>
                <w:rFonts w:ascii="Times New Roman" w:hAnsi="Times New Roman" w:cs="Times New Roman"/>
                <w:lang w:eastAsia="ar-SA"/>
              </w:rPr>
              <w:t>длину с разбега и метание мяча</w:t>
            </w:r>
          </w:p>
        </w:tc>
        <w:tc>
          <w:tcPr>
            <w:tcW w:w="653" w:type="pct"/>
            <w:gridSpan w:val="2"/>
            <w:tcMar>
              <w:top w:w="0" w:type="dxa"/>
              <w:left w:w="85" w:type="dxa"/>
              <w:bottom w:w="0" w:type="dxa"/>
              <w:right w:w="85" w:type="dxa"/>
            </w:tcMar>
            <w:vAlign w:val="center"/>
          </w:tcPr>
          <w:p w14:paraId="15E65B18" w14:textId="77777777" w:rsidR="0049123A" w:rsidRPr="005C239E" w:rsidRDefault="0049123A" w:rsidP="0049123A">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41416490" w14:textId="515FEE6F" w:rsidR="0049123A" w:rsidRPr="003E469F" w:rsidRDefault="0049123A" w:rsidP="0049123A">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 и результат норматива этого упражнения</w:t>
            </w:r>
          </w:p>
        </w:tc>
      </w:tr>
      <w:tr w:rsidR="0049123A" w:rsidRPr="003E469F" w14:paraId="200B0801"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769636F" w14:textId="77777777" w:rsidR="0049123A" w:rsidRPr="003E469F" w:rsidRDefault="0049123A" w:rsidP="0049123A">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vAlign w:val="center"/>
          </w:tcPr>
          <w:p w14:paraId="211885E6" w14:textId="1F106C32" w:rsidR="0049123A" w:rsidRPr="003E5728" w:rsidRDefault="0049123A" w:rsidP="0049123A">
            <w:pPr>
              <w:widowControl w:val="0"/>
              <w:tabs>
                <w:tab w:val="left" w:pos="794"/>
              </w:tabs>
              <w:spacing w:after="0" w:line="240" w:lineRule="auto"/>
              <w:jc w:val="both"/>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44D583AC" w14:textId="54137AAD" w:rsidR="0049123A" w:rsidRPr="005C239E" w:rsidRDefault="0049123A" w:rsidP="0049123A">
            <w:pPr>
              <w:widowControl w:val="0"/>
              <w:tabs>
                <w:tab w:val="left" w:pos="794"/>
              </w:tabs>
              <w:spacing w:after="0" w:line="240" w:lineRule="auto"/>
              <w:jc w:val="center"/>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p>
        </w:tc>
        <w:tc>
          <w:tcPr>
            <w:tcW w:w="2032" w:type="pct"/>
            <w:tcMar>
              <w:left w:w="85" w:type="dxa"/>
              <w:right w:w="85" w:type="dxa"/>
            </w:tcMar>
            <w:vAlign w:val="center"/>
          </w:tcPr>
          <w:p w14:paraId="4E294363" w14:textId="5454CF2C" w:rsidR="0049123A" w:rsidRPr="003E469F" w:rsidRDefault="0049123A" w:rsidP="0049123A">
            <w:pPr>
              <w:widowControl w:val="0"/>
              <w:tabs>
                <w:tab w:val="left" w:pos="794"/>
              </w:tabs>
              <w:spacing w:after="0" w:line="240" w:lineRule="auto"/>
              <w:jc w:val="both"/>
              <w:rPr>
                <w:rFonts w:ascii="Times New Roman" w:eastAsia="Times New Roman" w:hAnsi="Times New Roman" w:cs="Times New Roman"/>
                <w:lang w:eastAsia="ru-RU"/>
              </w:rPr>
            </w:pPr>
          </w:p>
        </w:tc>
      </w:tr>
      <w:tr w:rsidR="0049123A" w:rsidRPr="003E469F" w14:paraId="49758023" w14:textId="77777777" w:rsidTr="00491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798A4B3E" w14:textId="572CB327" w:rsidR="0049123A" w:rsidRPr="003E469F" w:rsidRDefault="0049123A" w:rsidP="0049123A">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w:t>
            </w:r>
            <w:r w:rsidRPr="003E469F">
              <w:rPr>
                <w:rFonts w:ascii="Times New Roman" w:hAnsi="Times New Roman" w:cs="Times New Roman"/>
                <w:b/>
              </w:rPr>
              <w:t>Гимнастика с элементами акробатики</w:t>
            </w:r>
            <w:r w:rsidRPr="003E469F">
              <w:rPr>
                <w:rFonts w:ascii="Times New Roman" w:eastAsia="Times New Roman" w:hAnsi="Times New Roman" w:cs="Times New Roman"/>
                <w:b/>
                <w:lang w:eastAsia="ru-RU"/>
              </w:rPr>
              <w:t>»</w:t>
            </w:r>
          </w:p>
        </w:tc>
      </w:tr>
      <w:tr w:rsidR="002065A3" w:rsidRPr="003E469F" w14:paraId="19FC72A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849849E" w14:textId="31C660DF"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1897" w:type="pct"/>
            <w:gridSpan w:val="2"/>
            <w:tcMar>
              <w:left w:w="85" w:type="dxa"/>
              <w:right w:w="85" w:type="dxa"/>
            </w:tcMar>
          </w:tcPr>
          <w:p w14:paraId="595F22C9" w14:textId="77777777" w:rsidR="002065A3" w:rsidRPr="0049123A" w:rsidRDefault="002065A3" w:rsidP="0049123A">
            <w:pPr>
              <w:spacing w:after="0" w:line="240" w:lineRule="auto"/>
              <w:jc w:val="both"/>
              <w:rPr>
                <w:rFonts w:ascii="Times New Roman" w:eastAsia="Times New Roman" w:hAnsi="Times New Roman" w:cs="Times New Roman"/>
                <w:lang w:eastAsia="ru-RU"/>
              </w:rPr>
            </w:pPr>
            <w:r w:rsidRPr="0049123A">
              <w:rPr>
                <w:rFonts w:ascii="Times New Roman" w:eastAsia="Times New Roman" w:hAnsi="Times New Roman" w:cs="Times New Roman"/>
                <w:b/>
                <w:lang w:eastAsia="ru-RU"/>
              </w:rPr>
              <w:t>Акробатика.</w:t>
            </w:r>
            <w:r w:rsidRPr="0049123A">
              <w:rPr>
                <w:rFonts w:ascii="Times New Roman" w:eastAsia="Times New Roman" w:hAnsi="Times New Roman" w:cs="Times New Roman"/>
                <w:lang w:eastAsia="ru-RU"/>
              </w:rPr>
              <w:t xml:space="preserve"> Кувырок вперед; стойка на лопатках согнув ноги; из стойки на лопатках, согнув ноги, перекат вперед в упор присев; кувырок в сторону, кувырок назад, гимнастический мост.</w:t>
            </w:r>
          </w:p>
          <w:p w14:paraId="277171F3" w14:textId="77777777" w:rsidR="002065A3" w:rsidRPr="003E5728" w:rsidRDefault="002065A3" w:rsidP="00B907DC">
            <w:pPr>
              <w:widowControl w:val="0"/>
              <w:tabs>
                <w:tab w:val="left" w:pos="794"/>
              </w:tabs>
              <w:spacing w:after="0" w:line="240"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462D34DE" w14:textId="20FEEE61" w:rsidR="002065A3" w:rsidRPr="002065A3" w:rsidRDefault="002065A3" w:rsidP="00B907DC">
            <w:pPr>
              <w:widowControl w:val="0"/>
              <w:tabs>
                <w:tab w:val="left" w:pos="794"/>
              </w:tabs>
              <w:spacing w:after="0" w:line="240" w:lineRule="auto"/>
              <w:jc w:val="center"/>
              <w:rPr>
                <w:rFonts w:ascii="Times New Roman" w:eastAsia="Times New Roman" w:hAnsi="Times New Roman" w:cs="Times New Roman"/>
                <w:bCs/>
                <w:lang w:eastAsia="ru-RU"/>
              </w:rPr>
            </w:pPr>
            <w:r w:rsidRPr="002065A3">
              <w:rPr>
                <w:rFonts w:ascii="Times New Roman" w:eastAsia="Times New Roman" w:hAnsi="Times New Roman" w:cs="Times New Roman"/>
                <w:bCs/>
                <w:lang w:eastAsia="ru-RU"/>
              </w:rPr>
              <w:t>4</w:t>
            </w:r>
          </w:p>
        </w:tc>
        <w:tc>
          <w:tcPr>
            <w:tcW w:w="2032" w:type="pct"/>
            <w:vMerge w:val="restart"/>
            <w:tcMar>
              <w:left w:w="85" w:type="dxa"/>
              <w:right w:w="85" w:type="dxa"/>
            </w:tcMar>
          </w:tcPr>
          <w:p w14:paraId="096A0E79"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Пересказывать и соблюдать правила поведения в гимнастическом зале и технику безопасности.</w:t>
            </w:r>
          </w:p>
          <w:p w14:paraId="44B9FD57"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Описывать технику разучиваемых акробатических упражнений и комбинаций и осваивать ее. Осваивать универсальные умения по взаимодействию в парах и группах при разучивании акробатических упражнений. Выявлять характерные ошибки при выполнении акробатических упражнений и комбинаций и проявлять качества силы, координации и выносливости при их выполнении.</w:t>
            </w:r>
          </w:p>
          <w:p w14:paraId="2E38D417"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Описывают технику гимнастических упражнений, предупреждая появление ошибок и соблюдая правила безопасности.</w:t>
            </w:r>
          </w:p>
          <w:p w14:paraId="552D35E5"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Оказывают помощь сверстникам в освоении новых гимнастических упражнений, анализируют их технику. Предупреждают появление ошибок и соблюдают правила безопасности.</w:t>
            </w:r>
          </w:p>
          <w:p w14:paraId="42796D3B"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Осваивать универсальные умения, связанные с выполнением организующих упражнений. Различать и выполнять строевые команды: «В колонну по два (в две шеренги) – стройся», «На два (четыре) шага разомкнись!» и др.</w:t>
            </w:r>
          </w:p>
          <w:p w14:paraId="47603E82"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 xml:space="preserve">Описывать технику гимнастических упражнений прикладной направленности, осваивать ее. </w:t>
            </w:r>
          </w:p>
          <w:p w14:paraId="524AE568"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Выявлять характерные ошибки в технике прикладных упражнений и проявлять качества силы и координации при их выполнении.</w:t>
            </w:r>
          </w:p>
          <w:p w14:paraId="1E4F9B01"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Осваивать универсальные умения по взаимодействию в парах и группах при разучивании и выполнении прикладных упражнений.</w:t>
            </w:r>
          </w:p>
          <w:p w14:paraId="6EFA2F21"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14:paraId="0EEF06EB"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02E917A7"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Описывать технику гимнастических упражнений и осваивать ее.</w:t>
            </w:r>
          </w:p>
          <w:p w14:paraId="433D1093"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Осваивать универсальные умения по взаимодействию в парах и группах при разучивании и выполнении гимнастических упражнений.</w:t>
            </w:r>
          </w:p>
          <w:p w14:paraId="4F520E53" w14:textId="18B1A602" w:rsidR="002065A3" w:rsidRPr="002065A3" w:rsidRDefault="002065A3" w:rsidP="002065A3">
            <w:pPr>
              <w:widowControl w:val="0"/>
              <w:tabs>
                <w:tab w:val="left" w:pos="794"/>
              </w:tabs>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lang w:eastAsia="ru-RU"/>
              </w:rPr>
              <w:t xml:space="preserve">Выявлять и характеризовать ошибки </w:t>
            </w:r>
            <w:r w:rsidRPr="002065A3">
              <w:rPr>
                <w:rFonts w:ascii="Times New Roman" w:eastAsia="Times New Roman" w:hAnsi="Times New Roman" w:cs="Times New Roman"/>
                <w:lang w:eastAsia="ru-RU"/>
              </w:rPr>
              <w:lastRenderedPageBreak/>
              <w:t>при выполнении гимнастических упражнений</w:t>
            </w:r>
          </w:p>
        </w:tc>
      </w:tr>
      <w:tr w:rsidR="002065A3" w:rsidRPr="003E469F" w14:paraId="448BE61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A9A6EDB" w14:textId="154A7E75"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17C68364" w14:textId="77777777" w:rsidR="002065A3" w:rsidRPr="0049123A" w:rsidRDefault="002065A3" w:rsidP="0049123A">
            <w:pPr>
              <w:spacing w:after="0" w:line="240" w:lineRule="auto"/>
              <w:jc w:val="both"/>
              <w:rPr>
                <w:rFonts w:ascii="Times New Roman" w:eastAsia="Times New Roman" w:hAnsi="Times New Roman" w:cs="Times New Roman"/>
                <w:b/>
                <w:lang w:eastAsia="ru-RU"/>
              </w:rPr>
            </w:pPr>
            <w:r w:rsidRPr="0049123A">
              <w:rPr>
                <w:rFonts w:ascii="Times New Roman" w:eastAsia="Times New Roman" w:hAnsi="Times New Roman" w:cs="Times New Roman"/>
                <w:b/>
                <w:lang w:eastAsia="ru-RU"/>
              </w:rPr>
              <w:t xml:space="preserve">Висы и упоры, развитие силовых и координационных способностей. </w:t>
            </w:r>
          </w:p>
          <w:p w14:paraId="419BAE83" w14:textId="4CDE031C" w:rsidR="002065A3" w:rsidRPr="003E5728" w:rsidRDefault="002065A3" w:rsidP="002065A3">
            <w:pPr>
              <w:spacing w:after="0" w:line="240" w:lineRule="auto"/>
              <w:jc w:val="both"/>
              <w:rPr>
                <w:rFonts w:ascii="Times New Roman" w:eastAsia="Times New Roman" w:hAnsi="Times New Roman" w:cs="Times New Roman"/>
                <w:b/>
                <w:lang w:eastAsia="ru-RU"/>
              </w:rPr>
            </w:pPr>
            <w:r w:rsidRPr="0049123A">
              <w:rPr>
                <w:rFonts w:ascii="Times New Roman" w:eastAsia="Times New Roman" w:hAnsi="Times New Roman" w:cs="Times New Roman"/>
                <w:lang w:eastAsia="ru-RU"/>
              </w:rPr>
              <w:t>Упражнения в висе стоя и лёжа; в висе спиной к гимнастической стенке поднимание согнутых и прямых ног; вис на согнутых руках; подтягивание в висе лёжа согнувшись, то же из седа ноги врозь и в висе на канате; упражнения в упоре лёжа и стоя на коленях и в упоре на коне, бревне, гимнастической скамейке.</w:t>
            </w:r>
          </w:p>
        </w:tc>
        <w:tc>
          <w:tcPr>
            <w:tcW w:w="653" w:type="pct"/>
            <w:gridSpan w:val="2"/>
            <w:tcMar>
              <w:top w:w="0" w:type="dxa"/>
              <w:left w:w="85" w:type="dxa"/>
              <w:bottom w:w="0" w:type="dxa"/>
              <w:right w:w="85" w:type="dxa"/>
            </w:tcMar>
            <w:vAlign w:val="center"/>
          </w:tcPr>
          <w:p w14:paraId="0C82A119" w14:textId="6F0BBAF4" w:rsidR="002065A3" w:rsidRPr="002065A3" w:rsidRDefault="002065A3" w:rsidP="00B907DC">
            <w:pPr>
              <w:widowControl w:val="0"/>
              <w:tabs>
                <w:tab w:val="left" w:pos="794"/>
              </w:tabs>
              <w:spacing w:after="0" w:line="240" w:lineRule="auto"/>
              <w:jc w:val="center"/>
              <w:rPr>
                <w:rFonts w:ascii="Times New Roman" w:eastAsia="Times New Roman" w:hAnsi="Times New Roman" w:cs="Times New Roman"/>
                <w:bCs/>
                <w:lang w:eastAsia="ru-RU"/>
              </w:rPr>
            </w:pPr>
            <w:r w:rsidRPr="002065A3">
              <w:rPr>
                <w:rFonts w:ascii="Times New Roman" w:eastAsia="Times New Roman" w:hAnsi="Times New Roman" w:cs="Times New Roman"/>
                <w:bCs/>
                <w:lang w:eastAsia="ru-RU"/>
              </w:rPr>
              <w:t>4</w:t>
            </w:r>
          </w:p>
        </w:tc>
        <w:tc>
          <w:tcPr>
            <w:tcW w:w="2032" w:type="pct"/>
            <w:vMerge/>
            <w:tcMar>
              <w:left w:w="85" w:type="dxa"/>
              <w:right w:w="85" w:type="dxa"/>
            </w:tcMar>
          </w:tcPr>
          <w:p w14:paraId="0A6AF6D4" w14:textId="77777777" w:rsidR="002065A3" w:rsidRPr="003E469F" w:rsidRDefault="002065A3"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2065A3" w:rsidRPr="003E469F" w14:paraId="759D3F5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3BF8006" w14:textId="1AAEB74C"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0B65C861"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b/>
                <w:lang w:eastAsia="ru-RU"/>
              </w:rPr>
              <w:t xml:space="preserve">Строевые упражнения: </w:t>
            </w:r>
            <w:r w:rsidRPr="002065A3">
              <w:rPr>
                <w:rFonts w:ascii="Times New Roman" w:eastAsia="Times New Roman" w:hAnsi="Times New Roman" w:cs="Times New Roman"/>
                <w:lang w:eastAsia="ru-RU"/>
              </w:rPr>
              <w:t xml:space="preserve">размыкание и смыкание приставными шагами. Перестроение из колонны по одному в колонну по два, из одной шеренги в две. Передвижение в колонне по одному по указанным ориентирам. </w:t>
            </w:r>
          </w:p>
          <w:p w14:paraId="149F5BF8" w14:textId="77777777" w:rsidR="002065A3" w:rsidRPr="003E5728" w:rsidRDefault="002065A3" w:rsidP="00B907DC">
            <w:pPr>
              <w:widowControl w:val="0"/>
              <w:tabs>
                <w:tab w:val="left" w:pos="794"/>
              </w:tabs>
              <w:spacing w:after="0" w:line="240"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40980140" w14:textId="467FF1AA" w:rsidR="002065A3" w:rsidRPr="005C239E" w:rsidRDefault="002065A3" w:rsidP="00B907DC">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Cs/>
                <w:lang w:eastAsia="ru-RU"/>
              </w:rPr>
              <w:t>2</w:t>
            </w:r>
          </w:p>
        </w:tc>
        <w:tc>
          <w:tcPr>
            <w:tcW w:w="2032" w:type="pct"/>
            <w:vMerge/>
            <w:tcMar>
              <w:left w:w="85" w:type="dxa"/>
              <w:right w:w="85" w:type="dxa"/>
            </w:tcMar>
          </w:tcPr>
          <w:p w14:paraId="2274CB05" w14:textId="77777777" w:rsidR="002065A3" w:rsidRPr="003E469F" w:rsidRDefault="002065A3"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2065A3" w:rsidRPr="003E469F" w14:paraId="65A025C2"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04E1229" w14:textId="22C1163B"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6E1B7C71" w14:textId="4778DA3C" w:rsidR="002065A3" w:rsidRPr="003E5728" w:rsidRDefault="002065A3" w:rsidP="002065A3">
            <w:pPr>
              <w:spacing w:after="0" w:line="240" w:lineRule="auto"/>
              <w:jc w:val="both"/>
              <w:rPr>
                <w:rFonts w:ascii="Times New Roman" w:eastAsia="Times New Roman" w:hAnsi="Times New Roman" w:cs="Times New Roman"/>
                <w:b/>
                <w:lang w:eastAsia="ru-RU"/>
              </w:rPr>
            </w:pPr>
            <w:r w:rsidRPr="002065A3">
              <w:rPr>
                <w:rFonts w:ascii="Times New Roman" w:eastAsia="Times New Roman" w:hAnsi="Times New Roman" w:cs="Times New Roman"/>
                <w:b/>
                <w:lang w:eastAsia="ru-RU"/>
              </w:rPr>
              <w:t>Прикладные упражнения: р</w:t>
            </w:r>
            <w:r w:rsidRPr="002065A3">
              <w:rPr>
                <w:rFonts w:ascii="Times New Roman" w:eastAsia="Times New Roman" w:hAnsi="Times New Roman" w:cs="Times New Roman"/>
                <w:lang w:eastAsia="ru-RU"/>
              </w:rPr>
              <w:t>азновидности ходьбы, ходьба узким и широким шагом, в разном темпе, в сочетании с бегом и остановками, с замедлением и ускорением.</w:t>
            </w:r>
          </w:p>
        </w:tc>
        <w:tc>
          <w:tcPr>
            <w:tcW w:w="653" w:type="pct"/>
            <w:gridSpan w:val="2"/>
            <w:tcMar>
              <w:top w:w="0" w:type="dxa"/>
              <w:left w:w="85" w:type="dxa"/>
              <w:bottom w:w="0" w:type="dxa"/>
              <w:right w:w="85" w:type="dxa"/>
            </w:tcMar>
            <w:vAlign w:val="center"/>
          </w:tcPr>
          <w:p w14:paraId="2F81FB2E" w14:textId="61EC6D27" w:rsidR="002065A3" w:rsidRPr="005C239E" w:rsidRDefault="00863F5C" w:rsidP="00B907DC">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Cs/>
                <w:lang w:eastAsia="ru-RU"/>
              </w:rPr>
              <w:t>2</w:t>
            </w:r>
          </w:p>
        </w:tc>
        <w:tc>
          <w:tcPr>
            <w:tcW w:w="2032" w:type="pct"/>
            <w:vMerge/>
            <w:tcMar>
              <w:left w:w="85" w:type="dxa"/>
              <w:right w:w="85" w:type="dxa"/>
            </w:tcMar>
          </w:tcPr>
          <w:p w14:paraId="288DDE91" w14:textId="77777777" w:rsidR="002065A3" w:rsidRPr="003E469F" w:rsidRDefault="002065A3"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2065A3" w:rsidRPr="003E469F" w14:paraId="6DF10770"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0BCAC20" w14:textId="248FA6AF"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3124145A" w14:textId="02591747" w:rsidR="002065A3" w:rsidRPr="003E5728" w:rsidRDefault="002065A3" w:rsidP="002065A3">
            <w:pPr>
              <w:spacing w:after="0" w:line="240" w:lineRule="auto"/>
              <w:jc w:val="both"/>
              <w:rPr>
                <w:rFonts w:ascii="Times New Roman" w:eastAsia="Times New Roman" w:hAnsi="Times New Roman" w:cs="Times New Roman"/>
                <w:b/>
                <w:lang w:eastAsia="ru-RU"/>
              </w:rPr>
            </w:pPr>
            <w:r w:rsidRPr="002065A3">
              <w:rPr>
                <w:rFonts w:ascii="Times New Roman" w:eastAsia="Times New Roman" w:hAnsi="Times New Roman" w:cs="Times New Roman"/>
                <w:b/>
                <w:lang w:eastAsia="ru-RU"/>
              </w:rPr>
              <w:t xml:space="preserve">Упражнения в лазании: </w:t>
            </w:r>
            <w:r w:rsidRPr="002065A3">
              <w:rPr>
                <w:rFonts w:ascii="Times New Roman" w:eastAsia="Times New Roman" w:hAnsi="Times New Roman" w:cs="Times New Roman"/>
                <w:bCs/>
                <w:lang w:eastAsia="ru-RU"/>
              </w:rPr>
              <w:t>лазание</w:t>
            </w:r>
            <w:r w:rsidRPr="002065A3">
              <w:rPr>
                <w:rFonts w:ascii="Times New Roman" w:eastAsia="Times New Roman" w:hAnsi="Times New Roman" w:cs="Times New Roman"/>
                <w:lang w:eastAsia="ru-RU"/>
              </w:rPr>
              <w:t xml:space="preserve"> по наклонной скамейке в упоре присев, в упоре стоя на коленях и лежа на животе; по гимнастической стенке с одновременным перехватом рук и перестановкой ног; перелезание через гимнастическое бревно; лазание по канату; переползание: на четвереньках, по-пластунски, на боку.</w:t>
            </w:r>
          </w:p>
        </w:tc>
        <w:tc>
          <w:tcPr>
            <w:tcW w:w="653" w:type="pct"/>
            <w:gridSpan w:val="2"/>
            <w:tcMar>
              <w:top w:w="0" w:type="dxa"/>
              <w:left w:w="85" w:type="dxa"/>
              <w:bottom w:w="0" w:type="dxa"/>
              <w:right w:w="85" w:type="dxa"/>
            </w:tcMar>
            <w:vAlign w:val="center"/>
          </w:tcPr>
          <w:p w14:paraId="502D9A89" w14:textId="792A9FB9" w:rsidR="002065A3" w:rsidRPr="005C239E" w:rsidRDefault="00863F5C" w:rsidP="00B907DC">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Cs/>
                <w:lang w:eastAsia="ru-RU"/>
              </w:rPr>
              <w:t>3</w:t>
            </w:r>
          </w:p>
        </w:tc>
        <w:tc>
          <w:tcPr>
            <w:tcW w:w="2032" w:type="pct"/>
            <w:vMerge/>
            <w:tcMar>
              <w:left w:w="85" w:type="dxa"/>
              <w:right w:w="85" w:type="dxa"/>
            </w:tcMar>
          </w:tcPr>
          <w:p w14:paraId="008E4B72" w14:textId="77777777" w:rsidR="002065A3" w:rsidRPr="003E469F" w:rsidRDefault="002065A3"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2065A3" w:rsidRPr="003E469F" w14:paraId="598C06FA"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31C62BB" w14:textId="2EDEAC5A"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13CC2251"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b/>
                <w:lang w:eastAsia="ru-RU"/>
              </w:rPr>
              <w:t>Упражнения в равновесии</w:t>
            </w:r>
            <w:r w:rsidRPr="002065A3">
              <w:rPr>
                <w:rFonts w:ascii="Times New Roman" w:eastAsia="Times New Roman" w:hAnsi="Times New Roman" w:cs="Times New Roman"/>
                <w:lang w:eastAsia="ru-RU"/>
              </w:rPr>
              <w:t>: стойка на двух и одной ноге с закрытыми глазами; на бревне на одной и двух ногах; ходьба по рейке гимнастической скамейки и по бревну; перешагивание через набивные мячи и их переноска; повороты кругом, стоя на рейке гимнастической скамейки.</w:t>
            </w:r>
          </w:p>
          <w:p w14:paraId="53049B31" w14:textId="77777777" w:rsidR="002065A3" w:rsidRPr="002065A3" w:rsidRDefault="002065A3" w:rsidP="002065A3">
            <w:pPr>
              <w:widowControl w:val="0"/>
              <w:tabs>
                <w:tab w:val="left" w:pos="794"/>
              </w:tabs>
              <w:spacing w:after="0" w:line="240"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72C278EB" w14:textId="3EC49F11" w:rsidR="002065A3" w:rsidRPr="005C239E" w:rsidRDefault="00863F5C" w:rsidP="00B907DC">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Cs/>
                <w:lang w:eastAsia="ru-RU"/>
              </w:rPr>
              <w:t>3</w:t>
            </w:r>
          </w:p>
        </w:tc>
        <w:tc>
          <w:tcPr>
            <w:tcW w:w="2032" w:type="pct"/>
            <w:vMerge/>
            <w:tcMar>
              <w:left w:w="85" w:type="dxa"/>
              <w:right w:w="85" w:type="dxa"/>
            </w:tcMar>
          </w:tcPr>
          <w:p w14:paraId="29A5D292" w14:textId="77777777" w:rsidR="002065A3" w:rsidRPr="003E469F" w:rsidRDefault="002065A3"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2065A3" w:rsidRPr="003E469F" w14:paraId="6C3E7BF2"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2F57093" w14:textId="35224284"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1AE79CC3" w14:textId="77777777" w:rsidR="002065A3" w:rsidRPr="002065A3" w:rsidRDefault="002065A3" w:rsidP="002065A3">
            <w:pPr>
              <w:spacing w:after="0" w:line="240" w:lineRule="auto"/>
              <w:jc w:val="both"/>
              <w:rPr>
                <w:rFonts w:ascii="Times New Roman" w:eastAsia="Times New Roman" w:hAnsi="Times New Roman" w:cs="Times New Roman"/>
                <w:b/>
                <w:lang w:eastAsia="ru-RU"/>
              </w:rPr>
            </w:pPr>
            <w:r w:rsidRPr="002065A3">
              <w:rPr>
                <w:rFonts w:ascii="Times New Roman" w:eastAsia="Times New Roman" w:hAnsi="Times New Roman" w:cs="Times New Roman"/>
                <w:b/>
                <w:lang w:eastAsia="ru-RU"/>
              </w:rPr>
              <w:t>Эстафеты.</w:t>
            </w:r>
            <w:r w:rsidRPr="002065A3">
              <w:rPr>
                <w:rFonts w:ascii="Times New Roman" w:eastAsia="Times New Roman" w:hAnsi="Times New Roman" w:cs="Times New Roman"/>
                <w:lang w:eastAsia="ru-RU"/>
              </w:rPr>
              <w:t xml:space="preserve"> </w:t>
            </w:r>
            <w:r w:rsidRPr="002065A3">
              <w:rPr>
                <w:rFonts w:ascii="Times New Roman" w:eastAsia="Times New Roman" w:hAnsi="Times New Roman" w:cs="Times New Roman"/>
                <w:b/>
                <w:lang w:eastAsia="ru-RU"/>
              </w:rPr>
              <w:t>Подвижные игры.</w:t>
            </w:r>
          </w:p>
          <w:p w14:paraId="4275B1B7"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b/>
                <w:lang w:eastAsia="ru-RU"/>
              </w:rPr>
              <w:t>ОРУ с предметами и без предметов, в движении</w:t>
            </w:r>
            <w:r w:rsidRPr="002065A3">
              <w:rPr>
                <w:rFonts w:ascii="Times New Roman" w:eastAsia="Times New Roman" w:hAnsi="Times New Roman" w:cs="Times New Roman"/>
                <w:lang w:eastAsia="ru-RU"/>
              </w:rPr>
              <w:t>. Развитие силовых способностей.</w:t>
            </w:r>
          </w:p>
          <w:p w14:paraId="7CECA6D1" w14:textId="7E8A8436" w:rsidR="002065A3" w:rsidRPr="003E5728" w:rsidRDefault="002065A3" w:rsidP="002065A3">
            <w:pPr>
              <w:spacing w:after="0" w:line="240" w:lineRule="auto"/>
              <w:jc w:val="both"/>
              <w:rPr>
                <w:rFonts w:ascii="Times New Roman" w:eastAsia="Times New Roman" w:hAnsi="Times New Roman" w:cs="Times New Roman"/>
                <w:b/>
                <w:lang w:eastAsia="ru-RU"/>
              </w:rPr>
            </w:pPr>
            <w:r w:rsidRPr="002065A3">
              <w:rPr>
                <w:rFonts w:ascii="Times New Roman" w:eastAsia="Times New Roman" w:hAnsi="Times New Roman" w:cs="Times New Roman"/>
                <w:b/>
                <w:lang w:eastAsia="ru-RU"/>
              </w:rPr>
              <w:t>Висы:</w:t>
            </w:r>
            <w:r w:rsidRPr="002065A3">
              <w:rPr>
                <w:rFonts w:ascii="Times New Roman" w:eastAsia="Times New Roman" w:hAnsi="Times New Roman" w:cs="Times New Roman"/>
                <w:lang w:eastAsia="ru-RU"/>
              </w:rPr>
              <w:t xml:space="preserve"> смешенные висы и комбинации из них; в висе спиной к гимнастической стенке поднимание </w:t>
            </w:r>
            <w:r w:rsidRPr="002065A3">
              <w:rPr>
                <w:rFonts w:ascii="Times New Roman" w:eastAsia="Times New Roman" w:hAnsi="Times New Roman" w:cs="Times New Roman"/>
                <w:lang w:eastAsia="ru-RU"/>
              </w:rPr>
              <w:lastRenderedPageBreak/>
              <w:t xml:space="preserve">согнутых и прямых ног. Вис на согнутых руках. </w:t>
            </w:r>
          </w:p>
        </w:tc>
        <w:tc>
          <w:tcPr>
            <w:tcW w:w="653" w:type="pct"/>
            <w:gridSpan w:val="2"/>
            <w:tcMar>
              <w:top w:w="0" w:type="dxa"/>
              <w:left w:w="85" w:type="dxa"/>
              <w:bottom w:w="0" w:type="dxa"/>
              <w:right w:w="85" w:type="dxa"/>
            </w:tcMar>
            <w:vAlign w:val="center"/>
          </w:tcPr>
          <w:p w14:paraId="1DC8A3F4" w14:textId="181714A3" w:rsidR="002065A3" w:rsidRPr="00863F5C" w:rsidRDefault="00863F5C" w:rsidP="00B907DC">
            <w:pPr>
              <w:widowControl w:val="0"/>
              <w:tabs>
                <w:tab w:val="left" w:pos="794"/>
              </w:tabs>
              <w:spacing w:after="0" w:line="240" w:lineRule="auto"/>
              <w:jc w:val="center"/>
              <w:rPr>
                <w:rFonts w:ascii="Times New Roman" w:eastAsia="Times New Roman" w:hAnsi="Times New Roman" w:cs="Times New Roman"/>
                <w:bCs/>
                <w:lang w:eastAsia="ru-RU"/>
              </w:rPr>
            </w:pPr>
            <w:r w:rsidRPr="00863F5C">
              <w:rPr>
                <w:rFonts w:ascii="Times New Roman" w:eastAsia="Times New Roman" w:hAnsi="Times New Roman" w:cs="Times New Roman"/>
                <w:bCs/>
                <w:lang w:eastAsia="ru-RU"/>
              </w:rPr>
              <w:lastRenderedPageBreak/>
              <w:t>1</w:t>
            </w:r>
          </w:p>
        </w:tc>
        <w:tc>
          <w:tcPr>
            <w:tcW w:w="2032" w:type="pct"/>
            <w:vMerge/>
            <w:tcMar>
              <w:left w:w="85" w:type="dxa"/>
              <w:right w:w="85" w:type="dxa"/>
            </w:tcMar>
          </w:tcPr>
          <w:p w14:paraId="35467D37" w14:textId="77777777" w:rsidR="002065A3" w:rsidRPr="003E469F" w:rsidRDefault="002065A3"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2065A3" w:rsidRPr="003E469F" w14:paraId="2114586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BE4C2C6" w14:textId="22FF187C" w:rsidR="002065A3" w:rsidRPr="003E469F" w:rsidRDefault="002065A3"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897" w:type="pct"/>
            <w:gridSpan w:val="2"/>
            <w:tcMar>
              <w:left w:w="85" w:type="dxa"/>
              <w:right w:w="85" w:type="dxa"/>
            </w:tcMar>
          </w:tcPr>
          <w:p w14:paraId="05DB1BA4" w14:textId="77777777" w:rsidR="002065A3" w:rsidRPr="002065A3" w:rsidRDefault="002065A3" w:rsidP="002065A3">
            <w:pPr>
              <w:spacing w:after="0" w:line="240" w:lineRule="auto"/>
              <w:jc w:val="both"/>
              <w:rPr>
                <w:rFonts w:ascii="Times New Roman" w:eastAsia="Times New Roman" w:hAnsi="Times New Roman" w:cs="Times New Roman"/>
                <w:lang w:eastAsia="ru-RU"/>
              </w:rPr>
            </w:pPr>
            <w:r w:rsidRPr="002065A3">
              <w:rPr>
                <w:rFonts w:ascii="Times New Roman" w:eastAsia="Times New Roman" w:hAnsi="Times New Roman" w:cs="Times New Roman"/>
                <w:b/>
                <w:lang w:eastAsia="ru-RU"/>
              </w:rPr>
              <w:t xml:space="preserve">Прыжки: </w:t>
            </w:r>
            <w:r w:rsidRPr="00F67FB2">
              <w:rPr>
                <w:rFonts w:ascii="Times New Roman" w:eastAsia="Times New Roman" w:hAnsi="Times New Roman" w:cs="Times New Roman"/>
                <w:bCs/>
                <w:lang w:eastAsia="ru-RU"/>
              </w:rPr>
              <w:t>п</w:t>
            </w:r>
            <w:r w:rsidRPr="002065A3">
              <w:rPr>
                <w:rFonts w:ascii="Times New Roman" w:eastAsia="Times New Roman" w:hAnsi="Times New Roman" w:cs="Times New Roman"/>
                <w:lang w:eastAsia="ru-RU"/>
              </w:rPr>
              <w:t>рыжки с поворотом, в сочетании с ходьбой, высоко-далекие, через скакалку на месте, с высоты до 40 см.</w:t>
            </w:r>
          </w:p>
          <w:p w14:paraId="121129F5" w14:textId="41C01754" w:rsidR="002065A3" w:rsidRPr="002065A3" w:rsidRDefault="002065A3" w:rsidP="002065A3">
            <w:pPr>
              <w:widowControl w:val="0"/>
              <w:tabs>
                <w:tab w:val="left" w:pos="794"/>
              </w:tabs>
              <w:spacing w:after="0" w:line="240" w:lineRule="auto"/>
              <w:jc w:val="both"/>
              <w:rPr>
                <w:rFonts w:ascii="Times New Roman" w:eastAsia="Times New Roman" w:hAnsi="Times New Roman" w:cs="Times New Roman"/>
                <w:b/>
                <w:lang w:eastAsia="ru-RU"/>
              </w:rPr>
            </w:pPr>
            <w:r w:rsidRPr="002065A3">
              <w:rPr>
                <w:rFonts w:ascii="Times New Roman" w:eastAsia="Times New Roman" w:hAnsi="Times New Roman" w:cs="Times New Roman"/>
                <w:b/>
                <w:lang w:eastAsia="ru-RU"/>
              </w:rPr>
              <w:t xml:space="preserve">Танцевальные упражнения: </w:t>
            </w:r>
            <w:r w:rsidRPr="002065A3">
              <w:rPr>
                <w:rFonts w:ascii="Times New Roman" w:eastAsia="Times New Roman" w:hAnsi="Times New Roman" w:cs="Times New Roman"/>
                <w:lang w:eastAsia="ru-RU"/>
              </w:rPr>
              <w:t>III позиция ног; танцевальные шаги: переменный, польки; сочетание танцевальных шагов с ходьбой</w:t>
            </w:r>
          </w:p>
        </w:tc>
        <w:tc>
          <w:tcPr>
            <w:tcW w:w="653" w:type="pct"/>
            <w:gridSpan w:val="2"/>
            <w:tcMar>
              <w:top w:w="0" w:type="dxa"/>
              <w:left w:w="85" w:type="dxa"/>
              <w:bottom w:w="0" w:type="dxa"/>
              <w:right w:w="85" w:type="dxa"/>
            </w:tcMar>
            <w:vAlign w:val="center"/>
          </w:tcPr>
          <w:p w14:paraId="37835194" w14:textId="487F734D" w:rsidR="002065A3" w:rsidRPr="00863F5C" w:rsidRDefault="00863F5C" w:rsidP="00B907DC">
            <w:pPr>
              <w:widowControl w:val="0"/>
              <w:tabs>
                <w:tab w:val="left" w:pos="794"/>
              </w:tabs>
              <w:spacing w:after="0" w:line="240" w:lineRule="auto"/>
              <w:jc w:val="center"/>
              <w:rPr>
                <w:rFonts w:ascii="Times New Roman" w:eastAsia="Times New Roman" w:hAnsi="Times New Roman" w:cs="Times New Roman"/>
                <w:bCs/>
                <w:lang w:eastAsia="ru-RU"/>
              </w:rPr>
            </w:pPr>
            <w:r w:rsidRPr="00863F5C">
              <w:rPr>
                <w:rFonts w:ascii="Times New Roman" w:eastAsia="Times New Roman" w:hAnsi="Times New Roman" w:cs="Times New Roman"/>
                <w:bCs/>
                <w:lang w:eastAsia="ru-RU"/>
              </w:rPr>
              <w:t>1</w:t>
            </w:r>
          </w:p>
        </w:tc>
        <w:tc>
          <w:tcPr>
            <w:tcW w:w="2032" w:type="pct"/>
            <w:vMerge/>
            <w:tcMar>
              <w:left w:w="85" w:type="dxa"/>
              <w:right w:w="85" w:type="dxa"/>
            </w:tcMar>
          </w:tcPr>
          <w:p w14:paraId="43DD6FBC" w14:textId="77777777" w:rsidR="002065A3" w:rsidRPr="003E469F" w:rsidRDefault="002065A3"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2065A3" w:rsidRPr="003E469F" w14:paraId="442DB3EF"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6F708AE" w14:textId="328093A0" w:rsidR="002065A3" w:rsidRPr="003E469F" w:rsidRDefault="002065A3" w:rsidP="002065A3">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897" w:type="pct"/>
            <w:gridSpan w:val="2"/>
            <w:tcMar>
              <w:left w:w="85" w:type="dxa"/>
              <w:right w:w="85" w:type="dxa"/>
            </w:tcMar>
          </w:tcPr>
          <w:p w14:paraId="2E14FB1D" w14:textId="09AC22C4" w:rsidR="002065A3" w:rsidRPr="003E5728" w:rsidRDefault="002065A3" w:rsidP="002065A3">
            <w:pPr>
              <w:widowControl w:val="0"/>
              <w:tabs>
                <w:tab w:val="left" w:pos="794"/>
              </w:tabs>
              <w:spacing w:after="0" w:line="240" w:lineRule="auto"/>
              <w:jc w:val="both"/>
              <w:rPr>
                <w:rFonts w:ascii="Times New Roman" w:eastAsia="Times New Roman" w:hAnsi="Times New Roman" w:cs="Times New Roman"/>
                <w:b/>
                <w:lang w:eastAsia="ru-RU"/>
              </w:rPr>
            </w:pPr>
            <w:r w:rsidRPr="008565CD">
              <w:rPr>
                <w:rFonts w:ascii="Times New Roman" w:eastAsia="Times New Roman" w:hAnsi="Times New Roman" w:cs="Times New Roman"/>
                <w:b/>
                <w:bCs/>
                <w:i/>
                <w:lang w:eastAsia="ru-RU"/>
              </w:rPr>
              <w:t>Текущий</w:t>
            </w:r>
            <w:r w:rsidRPr="008565CD">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силовой под</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готовки</w:t>
            </w:r>
          </w:p>
        </w:tc>
        <w:tc>
          <w:tcPr>
            <w:tcW w:w="653" w:type="pct"/>
            <w:gridSpan w:val="2"/>
            <w:tcMar>
              <w:top w:w="0" w:type="dxa"/>
              <w:left w:w="85" w:type="dxa"/>
              <w:bottom w:w="0" w:type="dxa"/>
              <w:right w:w="85" w:type="dxa"/>
            </w:tcMar>
            <w:vAlign w:val="center"/>
          </w:tcPr>
          <w:p w14:paraId="75F263B2" w14:textId="77777777" w:rsidR="002065A3" w:rsidRPr="005C239E" w:rsidRDefault="002065A3" w:rsidP="002065A3">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EE78D89" w14:textId="2BBE712D" w:rsidR="002065A3" w:rsidRPr="003E469F" w:rsidRDefault="002065A3" w:rsidP="002065A3">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поднимание туловища из и.п. лежа на полу за 30 сек</w:t>
            </w:r>
            <w:r>
              <w:rPr>
                <w:rFonts w:ascii="Times New Roman" w:eastAsia="Times New Roman" w:hAnsi="Times New Roman" w:cs="Times New Roman"/>
                <w:lang w:eastAsia="ru-RU"/>
              </w:rPr>
              <w:t>унд</w:t>
            </w:r>
            <w:r w:rsidRPr="003E469F">
              <w:rPr>
                <w:rFonts w:ascii="Times New Roman" w:eastAsia="Times New Roman" w:hAnsi="Times New Roman" w:cs="Times New Roman"/>
                <w:lang w:eastAsia="ru-RU"/>
              </w:rPr>
              <w:t xml:space="preserve"> и 1 минуту; сгибание и разгибание рук из и.п. упора лежа; подтягивание</w:t>
            </w:r>
          </w:p>
        </w:tc>
      </w:tr>
      <w:tr w:rsidR="002065A3" w:rsidRPr="003E469F" w14:paraId="5274515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8CBD52C" w14:textId="44089920" w:rsidR="002065A3" w:rsidRPr="003E469F" w:rsidRDefault="002065A3" w:rsidP="002065A3">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hAnsi="Times New Roman" w:cs="Times New Roman"/>
                <w:iCs/>
                <w:lang w:eastAsia="ar-SA"/>
              </w:rPr>
              <w:t>10</w:t>
            </w:r>
          </w:p>
        </w:tc>
        <w:tc>
          <w:tcPr>
            <w:tcW w:w="1897" w:type="pct"/>
            <w:gridSpan w:val="2"/>
            <w:tcMar>
              <w:left w:w="85" w:type="dxa"/>
              <w:right w:w="85" w:type="dxa"/>
            </w:tcMar>
          </w:tcPr>
          <w:p w14:paraId="4EBDD898" w14:textId="18E728EF" w:rsidR="002065A3" w:rsidRPr="003E5728" w:rsidRDefault="002065A3" w:rsidP="002065A3">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8565CD">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кувырок вперед, </w:t>
            </w:r>
            <w:r>
              <w:rPr>
                <w:rFonts w:ascii="Times New Roman" w:hAnsi="Times New Roman" w:cs="Times New Roman"/>
              </w:rPr>
              <w:t>«гимнастический мост»</w:t>
            </w:r>
            <w:r w:rsidRPr="003E469F">
              <w:rPr>
                <w:rFonts w:ascii="Times New Roman" w:hAnsi="Times New Roman" w:cs="Times New Roman"/>
              </w:rPr>
              <w:t xml:space="preserve">; </w:t>
            </w:r>
            <w:r w:rsidRPr="00AB17CE">
              <w:rPr>
                <w:rFonts w:ascii="Times New Roman" w:eastAsia="Times New Roman" w:hAnsi="Times New Roman" w:cs="Times New Roman"/>
                <w:lang w:eastAsia="ru-RU"/>
              </w:rPr>
              <w:t>лазание по гимнастической стенке и канату</w:t>
            </w:r>
          </w:p>
        </w:tc>
        <w:tc>
          <w:tcPr>
            <w:tcW w:w="653" w:type="pct"/>
            <w:gridSpan w:val="2"/>
            <w:tcMar>
              <w:top w:w="0" w:type="dxa"/>
              <w:left w:w="85" w:type="dxa"/>
              <w:bottom w:w="0" w:type="dxa"/>
              <w:right w:w="85" w:type="dxa"/>
            </w:tcMar>
            <w:vAlign w:val="center"/>
          </w:tcPr>
          <w:p w14:paraId="642B105D" w14:textId="77777777" w:rsidR="002065A3" w:rsidRPr="005C239E" w:rsidRDefault="002065A3" w:rsidP="002065A3">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31FB51F" w14:textId="771A1729" w:rsidR="002065A3" w:rsidRPr="003E469F" w:rsidRDefault="002065A3" w:rsidP="002065A3">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2065A3" w:rsidRPr="003E469F" w14:paraId="4D08C6B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99A818E" w14:textId="77777777" w:rsidR="002065A3" w:rsidRPr="003E469F" w:rsidRDefault="002065A3" w:rsidP="002065A3">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47690E4F" w14:textId="3EF784E5" w:rsidR="002065A3" w:rsidRPr="003E5728" w:rsidRDefault="002065A3" w:rsidP="002065A3">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2456D1DB" w14:textId="38B2088D" w:rsidR="002065A3" w:rsidRPr="005C239E" w:rsidRDefault="002065A3" w:rsidP="002065A3">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032" w:type="pct"/>
            <w:tcMar>
              <w:left w:w="85" w:type="dxa"/>
              <w:right w:w="85" w:type="dxa"/>
            </w:tcMar>
          </w:tcPr>
          <w:p w14:paraId="31BD7A47" w14:textId="77777777" w:rsidR="002065A3" w:rsidRPr="003E469F" w:rsidRDefault="002065A3" w:rsidP="002065A3">
            <w:pPr>
              <w:widowControl w:val="0"/>
              <w:tabs>
                <w:tab w:val="left" w:pos="794"/>
              </w:tabs>
              <w:spacing w:after="0" w:line="240" w:lineRule="auto"/>
              <w:jc w:val="both"/>
              <w:rPr>
                <w:rFonts w:ascii="Times New Roman" w:eastAsia="Times New Roman" w:hAnsi="Times New Roman" w:cs="Times New Roman"/>
                <w:lang w:eastAsia="ru-RU"/>
              </w:rPr>
            </w:pPr>
          </w:p>
        </w:tc>
      </w:tr>
      <w:tr w:rsidR="00863F5C" w:rsidRPr="003E469F" w14:paraId="3E8BDAF0" w14:textId="77777777" w:rsidTr="00863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7A94EE6E" w14:textId="3C8B6E9A" w:rsidR="00863F5C" w:rsidRPr="003E469F" w:rsidRDefault="00863F5C" w:rsidP="00B907D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Подвижные и </w:t>
            </w:r>
            <w:r w:rsidRPr="003E469F">
              <w:rPr>
                <w:rFonts w:ascii="Times New Roman" w:eastAsia="Times New Roman" w:hAnsi="Times New Roman" w:cs="Times New Roman"/>
                <w:b/>
                <w:lang w:eastAsia="ru-RU"/>
              </w:rPr>
              <w:t>Спортивные игры»</w:t>
            </w:r>
          </w:p>
        </w:tc>
      </w:tr>
      <w:tr w:rsidR="00863F5C" w:rsidRPr="003E469F" w14:paraId="49E357F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0711FA1" w14:textId="028363D1" w:rsidR="00863F5C" w:rsidRPr="003E469F" w:rsidRDefault="00863F5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5ED70BA6" w14:textId="43D64080" w:rsidR="00863F5C" w:rsidRPr="003E5728" w:rsidRDefault="00863F5C" w:rsidP="00863F5C">
            <w:pPr>
              <w:spacing w:after="0" w:line="240" w:lineRule="auto"/>
              <w:jc w:val="both"/>
              <w:rPr>
                <w:rFonts w:ascii="Times New Roman" w:eastAsia="Times New Roman" w:hAnsi="Times New Roman" w:cs="Times New Roman"/>
                <w:b/>
                <w:lang w:eastAsia="ru-RU"/>
              </w:rPr>
            </w:pPr>
            <w:r w:rsidRPr="00863F5C">
              <w:rPr>
                <w:rFonts w:ascii="Times New Roman" w:eastAsia="Times New Roman" w:hAnsi="Times New Roman" w:cs="Times New Roman"/>
                <w:b/>
                <w:lang w:eastAsia="ru-RU"/>
              </w:rPr>
              <w:t>На материале гимнастики</w:t>
            </w:r>
            <w:r w:rsidRPr="00863F5C">
              <w:rPr>
                <w:rFonts w:ascii="Times New Roman" w:eastAsia="Times New Roman" w:hAnsi="Times New Roman" w:cs="Times New Roman"/>
                <w:lang w:eastAsia="ru-RU"/>
              </w:rPr>
              <w:t>: игровые задания с использованием строевых упражнений, упражнений на внимание, силу, ловкость и координацию.</w:t>
            </w:r>
          </w:p>
        </w:tc>
        <w:tc>
          <w:tcPr>
            <w:tcW w:w="653" w:type="pct"/>
            <w:gridSpan w:val="2"/>
            <w:tcMar>
              <w:top w:w="0" w:type="dxa"/>
              <w:left w:w="85" w:type="dxa"/>
              <w:bottom w:w="0" w:type="dxa"/>
              <w:right w:w="85" w:type="dxa"/>
            </w:tcMar>
            <w:vAlign w:val="center"/>
          </w:tcPr>
          <w:p w14:paraId="7AE6C6ED" w14:textId="77777777" w:rsidR="00863F5C" w:rsidRPr="005C239E" w:rsidRDefault="00863F5C"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val="restart"/>
            <w:tcMar>
              <w:left w:w="85" w:type="dxa"/>
              <w:right w:w="85" w:type="dxa"/>
            </w:tcMar>
          </w:tcPr>
          <w:p w14:paraId="438B88DE"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Осваивать универсальные умения в самостоятельной организации и проведении подвижных игр.</w:t>
            </w:r>
          </w:p>
          <w:p w14:paraId="5B0E953F"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Излагать правила и условия проведения подвижных игр.</w:t>
            </w:r>
          </w:p>
          <w:p w14:paraId="5980819B"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Осваивать двигательные действия, составляющие содержание подвижных игр.</w:t>
            </w:r>
          </w:p>
          <w:p w14:paraId="31F8EA7B"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Взаимодействовать в парах и группах при выполнении технических действий в подвижных играх.</w:t>
            </w:r>
          </w:p>
          <w:p w14:paraId="35483BFD"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Принимать адекватные решения в условиях игровой деятельности.</w:t>
            </w:r>
          </w:p>
          <w:p w14:paraId="2F322171"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Осваивать универсальные умения управлять эмоциями в процессе учебной и игровой деятельности.</w:t>
            </w:r>
          </w:p>
          <w:p w14:paraId="3139BF4C"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Проявлять быстроту и ловкость во время подвижных игр.</w:t>
            </w:r>
          </w:p>
          <w:p w14:paraId="0F6C98E2"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Соблюдать дисциплину и правила техники безопасности во время подвижных игр.</w:t>
            </w:r>
          </w:p>
          <w:p w14:paraId="5431DA83"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Описывать разучиваемые технические действия из спортивных игр и осваивать их.</w:t>
            </w:r>
          </w:p>
          <w:p w14:paraId="1798A736" w14:textId="77777777" w:rsidR="00863F5C" w:rsidRPr="00863F5C"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Взаимодействовать в парах и группах при выполнении технических действий из спортивных игр.</w:t>
            </w:r>
          </w:p>
          <w:p w14:paraId="026A7A52" w14:textId="5653915E" w:rsidR="00863F5C" w:rsidRPr="003E469F"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Моделировать технику выполнения игровых действий в зависимости от изменения условий и двигательных задач</w:t>
            </w:r>
          </w:p>
        </w:tc>
      </w:tr>
      <w:tr w:rsidR="00863F5C" w:rsidRPr="003E469F" w14:paraId="7B7D6F9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A14C65B" w14:textId="591D8CD5" w:rsidR="00863F5C" w:rsidRPr="003E469F" w:rsidRDefault="00863F5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2A0A5E16" w14:textId="0D754F89" w:rsidR="00863F5C" w:rsidRPr="003E5728" w:rsidRDefault="00863F5C" w:rsidP="00863F5C">
            <w:pPr>
              <w:spacing w:after="0" w:line="240" w:lineRule="auto"/>
              <w:jc w:val="both"/>
              <w:rPr>
                <w:rFonts w:ascii="Times New Roman" w:eastAsia="Times New Roman" w:hAnsi="Times New Roman" w:cs="Times New Roman"/>
                <w:b/>
                <w:lang w:eastAsia="ru-RU"/>
              </w:rPr>
            </w:pPr>
            <w:r w:rsidRPr="00863F5C">
              <w:rPr>
                <w:rFonts w:ascii="Times New Roman" w:eastAsia="Times New Roman" w:hAnsi="Times New Roman" w:cs="Times New Roman"/>
                <w:b/>
                <w:lang w:eastAsia="ru-RU"/>
              </w:rPr>
              <w:t>На материале л/а:</w:t>
            </w:r>
            <w:r w:rsidRPr="00863F5C">
              <w:rPr>
                <w:rFonts w:ascii="Times New Roman" w:eastAsia="Times New Roman" w:hAnsi="Times New Roman" w:cs="Times New Roman"/>
                <w:lang w:eastAsia="ru-RU"/>
              </w:rPr>
              <w:t xml:space="preserve"> игровые задания с прыжками, бегом, метаниями и бросками; упражнения на координацию, выносливость и быстроту.</w:t>
            </w:r>
          </w:p>
        </w:tc>
        <w:tc>
          <w:tcPr>
            <w:tcW w:w="653" w:type="pct"/>
            <w:gridSpan w:val="2"/>
            <w:tcMar>
              <w:top w:w="0" w:type="dxa"/>
              <w:left w:w="85" w:type="dxa"/>
              <w:bottom w:w="0" w:type="dxa"/>
              <w:right w:w="85" w:type="dxa"/>
            </w:tcMar>
            <w:vAlign w:val="center"/>
          </w:tcPr>
          <w:p w14:paraId="6AC84157" w14:textId="77777777" w:rsidR="00863F5C" w:rsidRPr="005C239E" w:rsidRDefault="00863F5C"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tcMar>
              <w:left w:w="85" w:type="dxa"/>
              <w:right w:w="85" w:type="dxa"/>
            </w:tcMar>
          </w:tcPr>
          <w:p w14:paraId="1F7F8E29" w14:textId="77777777" w:rsidR="00863F5C" w:rsidRPr="003E469F" w:rsidRDefault="00863F5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863F5C" w:rsidRPr="003E469F" w14:paraId="7329B23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E1D759A" w14:textId="6878F6DC" w:rsidR="00863F5C" w:rsidRPr="003E469F" w:rsidRDefault="00863F5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4B358483" w14:textId="0D51EC1D" w:rsidR="00863F5C" w:rsidRPr="003E5728" w:rsidRDefault="00863F5C" w:rsidP="00863F5C">
            <w:pPr>
              <w:spacing w:after="0" w:line="240" w:lineRule="auto"/>
              <w:jc w:val="both"/>
              <w:rPr>
                <w:rFonts w:ascii="Times New Roman" w:eastAsia="Times New Roman" w:hAnsi="Times New Roman" w:cs="Times New Roman"/>
                <w:b/>
                <w:lang w:eastAsia="ru-RU"/>
              </w:rPr>
            </w:pPr>
            <w:r w:rsidRPr="00863F5C">
              <w:rPr>
                <w:rFonts w:ascii="Times New Roman" w:eastAsia="Times New Roman" w:hAnsi="Times New Roman" w:cs="Times New Roman"/>
                <w:b/>
                <w:lang w:eastAsia="ru-RU"/>
              </w:rPr>
              <w:t>На материале кроссовой подготовки</w:t>
            </w:r>
            <w:r w:rsidRPr="00863F5C">
              <w:rPr>
                <w:rFonts w:ascii="Times New Roman" w:eastAsia="Times New Roman" w:hAnsi="Times New Roman" w:cs="Times New Roman"/>
                <w:lang w:eastAsia="ru-RU"/>
              </w:rPr>
              <w:t xml:space="preserve">: эстафеты с бегом по слабопересеченной местности, упражнения на выносливость и координацию. </w:t>
            </w:r>
          </w:p>
        </w:tc>
        <w:tc>
          <w:tcPr>
            <w:tcW w:w="653" w:type="pct"/>
            <w:gridSpan w:val="2"/>
            <w:tcMar>
              <w:top w:w="0" w:type="dxa"/>
              <w:left w:w="85" w:type="dxa"/>
              <w:bottom w:w="0" w:type="dxa"/>
              <w:right w:w="85" w:type="dxa"/>
            </w:tcMar>
            <w:vAlign w:val="center"/>
          </w:tcPr>
          <w:p w14:paraId="5F298143" w14:textId="77777777" w:rsidR="00863F5C" w:rsidRPr="005C239E" w:rsidRDefault="00863F5C"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tcMar>
              <w:left w:w="85" w:type="dxa"/>
              <w:right w:w="85" w:type="dxa"/>
            </w:tcMar>
          </w:tcPr>
          <w:p w14:paraId="5650C1DA" w14:textId="77777777" w:rsidR="00863F5C" w:rsidRPr="003E469F" w:rsidRDefault="00863F5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863F5C" w:rsidRPr="003E469F" w14:paraId="77646B5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5E4A789" w14:textId="1ADBCB63" w:rsidR="00863F5C" w:rsidRPr="003E469F" w:rsidRDefault="00863F5C"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7A3F5E1F" w14:textId="77777777" w:rsidR="00863F5C" w:rsidRPr="00863F5C" w:rsidRDefault="00863F5C" w:rsidP="00863F5C">
            <w:pPr>
              <w:spacing w:after="0" w:line="240" w:lineRule="auto"/>
              <w:jc w:val="both"/>
              <w:rPr>
                <w:rFonts w:ascii="Times New Roman" w:eastAsia="Times New Roman" w:hAnsi="Times New Roman" w:cs="Times New Roman"/>
                <w:b/>
                <w:lang w:eastAsia="ru-RU"/>
              </w:rPr>
            </w:pPr>
            <w:r w:rsidRPr="00863F5C">
              <w:rPr>
                <w:rFonts w:ascii="Times New Roman" w:eastAsia="Times New Roman" w:hAnsi="Times New Roman" w:cs="Times New Roman"/>
                <w:b/>
                <w:lang w:eastAsia="ru-RU"/>
              </w:rPr>
              <w:t>На материале спортивных игр</w:t>
            </w:r>
          </w:p>
          <w:p w14:paraId="6C0AB548" w14:textId="77777777" w:rsidR="00863F5C" w:rsidRPr="00863F5C" w:rsidRDefault="00863F5C" w:rsidP="00863F5C">
            <w:pPr>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Футбол – удар по неподвижному и катящемуся мячу; остановка мяча; ведение мяча; подвижные игры на материале футбола.</w:t>
            </w:r>
          </w:p>
          <w:p w14:paraId="71D98C41" w14:textId="77777777" w:rsidR="00863F5C" w:rsidRPr="00863F5C" w:rsidRDefault="00863F5C" w:rsidP="00863F5C">
            <w:pPr>
              <w:spacing w:after="0" w:line="240" w:lineRule="auto"/>
              <w:jc w:val="both"/>
              <w:rPr>
                <w:rFonts w:ascii="Times New Roman" w:eastAsia="Times New Roman" w:hAnsi="Times New Roman" w:cs="Times New Roman"/>
                <w:lang w:eastAsia="ru-RU"/>
              </w:rPr>
            </w:pPr>
            <w:r w:rsidRPr="00863F5C">
              <w:rPr>
                <w:rFonts w:ascii="Times New Roman" w:eastAsia="Times New Roman" w:hAnsi="Times New Roman" w:cs="Times New Roman"/>
                <w:lang w:eastAsia="ru-RU"/>
              </w:rPr>
              <w:t>Баскетбол – специальные передвижения без мяча; ловля и передача мяча в движении; броски в цель (кольцо, щит, мишень, обруч); ведение мяча (правой, левой рукой) в движении по прямой (шагом и бегом); подвижные игры на материале баскетбола.</w:t>
            </w:r>
          </w:p>
          <w:p w14:paraId="7FFBFB39" w14:textId="41E6989E" w:rsidR="00863F5C" w:rsidRPr="003E5728" w:rsidRDefault="00863F5C" w:rsidP="00863F5C">
            <w:pPr>
              <w:widowControl w:val="0"/>
              <w:tabs>
                <w:tab w:val="left" w:pos="794"/>
              </w:tabs>
              <w:spacing w:after="0" w:line="240" w:lineRule="auto"/>
              <w:jc w:val="both"/>
              <w:rPr>
                <w:rFonts w:ascii="Times New Roman" w:eastAsia="Times New Roman" w:hAnsi="Times New Roman" w:cs="Times New Roman"/>
                <w:b/>
                <w:lang w:eastAsia="ru-RU"/>
              </w:rPr>
            </w:pPr>
            <w:r w:rsidRPr="00863F5C">
              <w:rPr>
                <w:rFonts w:ascii="Times New Roman" w:eastAsia="Times New Roman" w:hAnsi="Times New Roman" w:cs="Times New Roman"/>
                <w:lang w:eastAsia="ru-RU"/>
              </w:rPr>
              <w:t>Волейбол – подбрасывание мяча; подача мяча; приём и передача мяча; подвижные игры на материале волейбола</w:t>
            </w:r>
          </w:p>
        </w:tc>
        <w:tc>
          <w:tcPr>
            <w:tcW w:w="653" w:type="pct"/>
            <w:gridSpan w:val="2"/>
            <w:tcMar>
              <w:top w:w="0" w:type="dxa"/>
              <w:left w:w="85" w:type="dxa"/>
              <w:bottom w:w="0" w:type="dxa"/>
              <w:right w:w="85" w:type="dxa"/>
            </w:tcMar>
            <w:vAlign w:val="center"/>
          </w:tcPr>
          <w:p w14:paraId="00E1AC5A" w14:textId="77777777" w:rsidR="00863F5C" w:rsidRPr="005C239E" w:rsidRDefault="00863F5C"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tcMar>
              <w:left w:w="85" w:type="dxa"/>
              <w:right w:w="85" w:type="dxa"/>
            </w:tcMar>
          </w:tcPr>
          <w:p w14:paraId="6C9DA8DF" w14:textId="77777777" w:rsidR="00863F5C" w:rsidRPr="003E469F" w:rsidRDefault="00863F5C"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863F5C" w:rsidRPr="003E469F" w14:paraId="44F0F1F0"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D46EA5A" w14:textId="0D77E164" w:rsidR="00863F5C" w:rsidRDefault="00863F5C" w:rsidP="00863F5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549967F8" w14:textId="0AF74FB5" w:rsidR="00863F5C" w:rsidRPr="003E5728" w:rsidRDefault="00863F5C" w:rsidP="00863F5C">
            <w:pPr>
              <w:widowControl w:val="0"/>
              <w:tabs>
                <w:tab w:val="left" w:pos="794"/>
              </w:tabs>
              <w:spacing w:after="0" w:line="240" w:lineRule="auto"/>
              <w:jc w:val="both"/>
              <w:rPr>
                <w:rFonts w:ascii="Times New Roman" w:eastAsia="Times New Roman" w:hAnsi="Times New Roman" w:cs="Times New Roman"/>
                <w:b/>
                <w:lang w:eastAsia="ru-RU"/>
              </w:rPr>
            </w:pPr>
            <w:r w:rsidRPr="00C67A56">
              <w:rPr>
                <w:rFonts w:ascii="Times New Roman" w:eastAsia="Times New Roman" w:hAnsi="Times New Roman" w:cs="Times New Roman"/>
                <w:b/>
                <w:bCs/>
                <w:i/>
                <w:lang w:eastAsia="ru-RU"/>
              </w:rPr>
              <w:t>Текущий</w:t>
            </w:r>
            <w:r w:rsidRPr="00C67A56">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скоростно</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си</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ловой подготовки</w:t>
            </w:r>
          </w:p>
        </w:tc>
        <w:tc>
          <w:tcPr>
            <w:tcW w:w="653" w:type="pct"/>
            <w:gridSpan w:val="2"/>
            <w:tcMar>
              <w:top w:w="0" w:type="dxa"/>
              <w:left w:w="85" w:type="dxa"/>
              <w:bottom w:w="0" w:type="dxa"/>
              <w:right w:w="85" w:type="dxa"/>
            </w:tcMar>
            <w:vAlign w:val="center"/>
          </w:tcPr>
          <w:p w14:paraId="1C3676E1" w14:textId="77777777" w:rsidR="00863F5C" w:rsidRPr="005C239E" w:rsidRDefault="00863F5C" w:rsidP="00863F5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707B4AC9" w14:textId="4CB9973D" w:rsidR="00863F5C" w:rsidRPr="003E469F"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прыжки через скакалку на двух ногах за 30 с</w:t>
            </w:r>
            <w:r>
              <w:rPr>
                <w:rFonts w:ascii="Times New Roman" w:eastAsia="Times New Roman" w:hAnsi="Times New Roman" w:cs="Times New Roman"/>
                <w:lang w:eastAsia="ru-RU"/>
              </w:rPr>
              <w:t>екунд</w:t>
            </w:r>
            <w:r w:rsidRPr="003E469F">
              <w:rPr>
                <w:rFonts w:ascii="Times New Roman" w:eastAsia="Times New Roman" w:hAnsi="Times New Roman" w:cs="Times New Roman"/>
                <w:lang w:eastAsia="ru-RU"/>
              </w:rPr>
              <w:t xml:space="preserve"> и 1 мин</w:t>
            </w:r>
            <w:r>
              <w:rPr>
                <w:rFonts w:ascii="Times New Roman" w:eastAsia="Times New Roman" w:hAnsi="Times New Roman" w:cs="Times New Roman"/>
                <w:lang w:eastAsia="ru-RU"/>
              </w:rPr>
              <w:t>уту</w:t>
            </w:r>
            <w:r w:rsidRPr="003E469F">
              <w:rPr>
                <w:rFonts w:ascii="Times New Roman" w:eastAsia="Times New Roman" w:hAnsi="Times New Roman" w:cs="Times New Roman"/>
                <w:lang w:eastAsia="ru-RU"/>
              </w:rPr>
              <w:t>; челночный бег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10</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w:t>
            </w:r>
          </w:p>
        </w:tc>
      </w:tr>
      <w:tr w:rsidR="00863F5C" w:rsidRPr="003E469F" w14:paraId="1EF19A32"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041793B" w14:textId="04FABACB" w:rsidR="00863F5C" w:rsidRDefault="00863F5C" w:rsidP="00863F5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7AD49A35" w14:textId="210D6561" w:rsidR="00863F5C" w:rsidRPr="003E5728" w:rsidRDefault="00863F5C" w:rsidP="00863F5C">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C67A56">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веде</w:t>
            </w:r>
            <w:r>
              <w:rPr>
                <w:rFonts w:ascii="Times New Roman" w:hAnsi="Times New Roman" w:cs="Times New Roman"/>
                <w:lang w:eastAsia="ar-SA"/>
              </w:rPr>
              <w:softHyphen/>
            </w:r>
            <w:r w:rsidRPr="003E469F">
              <w:rPr>
                <w:rFonts w:ascii="Times New Roman" w:hAnsi="Times New Roman" w:cs="Times New Roman"/>
                <w:lang w:eastAsia="ar-SA"/>
              </w:rPr>
              <w:t>ния мяча; передачи и ловля (прием) мяча; бросок</w:t>
            </w:r>
            <w:r>
              <w:rPr>
                <w:rFonts w:ascii="Times New Roman" w:hAnsi="Times New Roman" w:cs="Times New Roman"/>
                <w:lang w:eastAsia="ar-SA"/>
              </w:rPr>
              <w:t xml:space="preserve"> </w:t>
            </w:r>
            <w:r w:rsidRPr="003E469F">
              <w:rPr>
                <w:rFonts w:ascii="Times New Roman" w:hAnsi="Times New Roman" w:cs="Times New Roman"/>
                <w:lang w:eastAsia="ar-SA"/>
              </w:rPr>
              <w:t>(удар) мяча; подача</w:t>
            </w:r>
          </w:p>
        </w:tc>
        <w:tc>
          <w:tcPr>
            <w:tcW w:w="653" w:type="pct"/>
            <w:gridSpan w:val="2"/>
            <w:tcMar>
              <w:top w:w="0" w:type="dxa"/>
              <w:left w:w="85" w:type="dxa"/>
              <w:bottom w:w="0" w:type="dxa"/>
              <w:right w:w="85" w:type="dxa"/>
            </w:tcMar>
            <w:vAlign w:val="center"/>
          </w:tcPr>
          <w:p w14:paraId="492CD1EC" w14:textId="77777777" w:rsidR="00863F5C" w:rsidRPr="005C239E" w:rsidRDefault="00863F5C" w:rsidP="00863F5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577E2F83" w14:textId="19F710C8" w:rsidR="00863F5C" w:rsidRPr="003E469F"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863F5C" w:rsidRPr="003E469F" w14:paraId="1D237DB7"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B10B829" w14:textId="77777777" w:rsidR="00863F5C" w:rsidRDefault="00863F5C" w:rsidP="00863F5C">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vAlign w:val="center"/>
          </w:tcPr>
          <w:p w14:paraId="1B75A1B0" w14:textId="10239199" w:rsidR="00863F5C" w:rsidRPr="003E5728" w:rsidRDefault="00863F5C" w:rsidP="00863F5C">
            <w:pPr>
              <w:widowControl w:val="0"/>
              <w:tabs>
                <w:tab w:val="left" w:pos="794"/>
              </w:tabs>
              <w:spacing w:after="0" w:line="240" w:lineRule="auto"/>
              <w:jc w:val="both"/>
              <w:rPr>
                <w:rFonts w:ascii="Times New Roman" w:eastAsia="Times New Roman" w:hAnsi="Times New Roman" w:cs="Times New Roman"/>
                <w:b/>
                <w:lang w:eastAsia="ru-RU"/>
              </w:rPr>
            </w:pPr>
            <w:r w:rsidRPr="00FC4829">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0AC89789" w14:textId="3F955FBE" w:rsidR="00863F5C" w:rsidRPr="005C239E" w:rsidRDefault="00863F5C" w:rsidP="00863F5C">
            <w:pPr>
              <w:widowControl w:val="0"/>
              <w:tabs>
                <w:tab w:val="left" w:pos="794"/>
              </w:tabs>
              <w:spacing w:after="0" w:line="240" w:lineRule="auto"/>
              <w:jc w:val="center"/>
              <w:rPr>
                <w:rFonts w:ascii="Times New Roman" w:eastAsia="Times New Roman" w:hAnsi="Times New Roman" w:cs="Times New Roman"/>
                <w:b/>
                <w:lang w:eastAsia="ru-RU"/>
              </w:rPr>
            </w:pPr>
            <w:r w:rsidRPr="00FC4829">
              <w:rPr>
                <w:rFonts w:ascii="Times New Roman" w:eastAsia="Times New Roman" w:hAnsi="Times New Roman" w:cs="Times New Roman"/>
                <w:b/>
                <w:lang w:eastAsia="ru-RU"/>
              </w:rPr>
              <w:t>12</w:t>
            </w:r>
          </w:p>
        </w:tc>
        <w:tc>
          <w:tcPr>
            <w:tcW w:w="2032" w:type="pct"/>
            <w:tcMar>
              <w:left w:w="85" w:type="dxa"/>
              <w:right w:w="85" w:type="dxa"/>
            </w:tcMar>
          </w:tcPr>
          <w:p w14:paraId="4C6A17E5" w14:textId="77777777" w:rsidR="00863F5C" w:rsidRPr="003E469F" w:rsidRDefault="00863F5C" w:rsidP="00863F5C">
            <w:pPr>
              <w:widowControl w:val="0"/>
              <w:tabs>
                <w:tab w:val="left" w:pos="794"/>
              </w:tabs>
              <w:spacing w:after="0" w:line="240" w:lineRule="auto"/>
              <w:jc w:val="both"/>
              <w:rPr>
                <w:rFonts w:ascii="Times New Roman" w:eastAsia="Times New Roman" w:hAnsi="Times New Roman" w:cs="Times New Roman"/>
                <w:lang w:eastAsia="ru-RU"/>
              </w:rPr>
            </w:pPr>
          </w:p>
        </w:tc>
      </w:tr>
      <w:tr w:rsidR="00F6689F" w:rsidRPr="003E469F" w14:paraId="601D98DE" w14:textId="77777777" w:rsidTr="00F668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26BA9CC9" w14:textId="676CB69D" w:rsidR="00F6689F" w:rsidRPr="003E469F" w:rsidRDefault="00F6689F" w:rsidP="00B907D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w:t>
            </w:r>
            <w:r w:rsidRPr="003E469F">
              <w:rPr>
                <w:rFonts w:ascii="Times New Roman" w:eastAsia="Calibri" w:hAnsi="Times New Roman" w:cs="Times New Roman"/>
                <w:b/>
              </w:rPr>
              <w:t>Кроссовая подготовка</w:t>
            </w:r>
            <w:r w:rsidRPr="003E469F">
              <w:rPr>
                <w:rFonts w:ascii="Times New Roman" w:eastAsia="Times New Roman" w:hAnsi="Times New Roman" w:cs="Times New Roman"/>
                <w:b/>
                <w:lang w:eastAsia="ru-RU"/>
              </w:rPr>
              <w:t>»</w:t>
            </w:r>
          </w:p>
        </w:tc>
      </w:tr>
      <w:tr w:rsidR="004D4428" w:rsidRPr="003E469F" w14:paraId="74F3F419"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77D53A6" w14:textId="6C5675E7" w:rsidR="004D4428" w:rsidRDefault="004D4428"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2DFED485" w14:textId="1A8A85A0" w:rsidR="004D4428" w:rsidRPr="003E5728" w:rsidRDefault="004D4428" w:rsidP="00F6689F">
            <w:pPr>
              <w:spacing w:line="240" w:lineRule="auto"/>
              <w:jc w:val="both"/>
              <w:rPr>
                <w:rFonts w:ascii="Times New Roman" w:eastAsia="Times New Roman" w:hAnsi="Times New Roman" w:cs="Times New Roman"/>
                <w:b/>
                <w:lang w:eastAsia="ru-RU"/>
              </w:rPr>
            </w:pPr>
            <w:r w:rsidRPr="00736189">
              <w:rPr>
                <w:rFonts w:ascii="Times New Roman" w:eastAsia="Times New Roman" w:hAnsi="Times New Roman" w:cs="Times New Roman"/>
              </w:rPr>
              <w:t>Кроссовый бег по мягкому и твердому грунту.</w:t>
            </w:r>
          </w:p>
        </w:tc>
        <w:tc>
          <w:tcPr>
            <w:tcW w:w="653" w:type="pct"/>
            <w:gridSpan w:val="2"/>
            <w:tcMar>
              <w:top w:w="0" w:type="dxa"/>
              <w:left w:w="85" w:type="dxa"/>
              <w:bottom w:w="0" w:type="dxa"/>
              <w:right w:w="85" w:type="dxa"/>
            </w:tcMar>
            <w:vAlign w:val="center"/>
          </w:tcPr>
          <w:p w14:paraId="242BBFF2" w14:textId="035B9A7B" w:rsidR="004D4428" w:rsidRP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r w:rsidRPr="004D4428">
              <w:rPr>
                <w:rFonts w:ascii="Times New Roman" w:eastAsia="Times New Roman" w:hAnsi="Times New Roman" w:cs="Times New Roman"/>
                <w:bCs/>
                <w:lang w:eastAsia="ru-RU"/>
              </w:rPr>
              <w:t>4</w:t>
            </w:r>
          </w:p>
        </w:tc>
        <w:tc>
          <w:tcPr>
            <w:tcW w:w="2032" w:type="pct"/>
            <w:vMerge w:val="restart"/>
            <w:tcMar>
              <w:left w:w="85" w:type="dxa"/>
              <w:right w:w="85" w:type="dxa"/>
            </w:tcMar>
          </w:tcPr>
          <w:p w14:paraId="54BDCDFA" w14:textId="77777777" w:rsidR="004D4428" w:rsidRPr="004D4428" w:rsidRDefault="004D4428" w:rsidP="004D4428">
            <w:pPr>
              <w:widowControl w:val="0"/>
              <w:tabs>
                <w:tab w:val="left" w:pos="794"/>
              </w:tabs>
              <w:spacing w:after="0" w:line="240" w:lineRule="auto"/>
              <w:jc w:val="both"/>
              <w:rPr>
                <w:rFonts w:ascii="Times New Roman" w:eastAsia="Times New Roman" w:hAnsi="Times New Roman" w:cs="Times New Roman"/>
                <w:lang w:eastAsia="ru-RU"/>
              </w:rPr>
            </w:pPr>
            <w:r w:rsidRPr="004D4428">
              <w:rPr>
                <w:rFonts w:ascii="Times New Roman" w:eastAsia="Times New Roman" w:hAnsi="Times New Roman" w:cs="Times New Roman"/>
                <w:lang w:eastAsia="ru-RU"/>
              </w:rPr>
              <w:t xml:space="preserve">Осваивать универсальные умения контролировать скорость </w:t>
            </w:r>
          </w:p>
          <w:p w14:paraId="1093D880" w14:textId="77777777" w:rsidR="004D4428" w:rsidRPr="004D4428" w:rsidRDefault="004D4428" w:rsidP="004D4428">
            <w:pPr>
              <w:widowControl w:val="0"/>
              <w:tabs>
                <w:tab w:val="left" w:pos="794"/>
              </w:tabs>
              <w:spacing w:after="0" w:line="240" w:lineRule="auto"/>
              <w:jc w:val="both"/>
              <w:rPr>
                <w:rFonts w:ascii="Times New Roman" w:eastAsia="Times New Roman" w:hAnsi="Times New Roman" w:cs="Times New Roman"/>
                <w:lang w:eastAsia="ru-RU"/>
              </w:rPr>
            </w:pPr>
            <w:r w:rsidRPr="004D4428">
              <w:rPr>
                <w:rFonts w:ascii="Times New Roman" w:eastAsia="Times New Roman" w:hAnsi="Times New Roman" w:cs="Times New Roman"/>
                <w:lang w:eastAsia="ru-RU"/>
              </w:rPr>
              <w:t>передвижения по частоте сердечных сокращений.</w:t>
            </w:r>
          </w:p>
          <w:p w14:paraId="12E55077" w14:textId="77777777" w:rsidR="004D4428" w:rsidRPr="004D4428" w:rsidRDefault="004D4428" w:rsidP="004D4428">
            <w:pPr>
              <w:widowControl w:val="0"/>
              <w:tabs>
                <w:tab w:val="left" w:pos="794"/>
              </w:tabs>
              <w:spacing w:after="0" w:line="240" w:lineRule="auto"/>
              <w:jc w:val="both"/>
              <w:rPr>
                <w:rFonts w:ascii="Times New Roman" w:eastAsia="Times New Roman" w:hAnsi="Times New Roman" w:cs="Times New Roman"/>
                <w:lang w:eastAsia="ru-RU"/>
              </w:rPr>
            </w:pPr>
            <w:r w:rsidRPr="004D4428">
              <w:rPr>
                <w:rFonts w:ascii="Times New Roman" w:eastAsia="Times New Roman" w:hAnsi="Times New Roman" w:cs="Times New Roman"/>
                <w:lang w:eastAsia="ru-RU"/>
              </w:rPr>
              <w:t>Проявлять выносливость при прохождении тренировочных дистанций. Применять правила подбора одежды для занятий кроссовой подготовкой.</w:t>
            </w:r>
          </w:p>
          <w:p w14:paraId="024C8DEC" w14:textId="77777777" w:rsidR="004D4428" w:rsidRPr="004D4428" w:rsidRDefault="004D4428" w:rsidP="004D4428">
            <w:pPr>
              <w:widowControl w:val="0"/>
              <w:tabs>
                <w:tab w:val="left" w:pos="794"/>
              </w:tabs>
              <w:spacing w:after="0" w:line="240" w:lineRule="auto"/>
              <w:jc w:val="both"/>
              <w:rPr>
                <w:rFonts w:ascii="Times New Roman" w:eastAsia="Times New Roman" w:hAnsi="Times New Roman" w:cs="Times New Roman"/>
                <w:lang w:eastAsia="ru-RU"/>
              </w:rPr>
            </w:pPr>
            <w:r w:rsidRPr="004D4428">
              <w:rPr>
                <w:rFonts w:ascii="Times New Roman" w:eastAsia="Times New Roman" w:hAnsi="Times New Roman" w:cs="Times New Roman"/>
                <w:lang w:eastAsia="ru-RU"/>
              </w:rPr>
              <w:t>Объяснять технику выполнения бега по слабопересеченной местности и осваивать ее.</w:t>
            </w:r>
          </w:p>
          <w:p w14:paraId="3D6F6149" w14:textId="4DED3C0C" w:rsidR="004D4428" w:rsidRPr="003E469F" w:rsidRDefault="004D4428" w:rsidP="004D4428">
            <w:pPr>
              <w:widowControl w:val="0"/>
              <w:tabs>
                <w:tab w:val="left" w:pos="794"/>
              </w:tabs>
              <w:spacing w:after="0" w:line="240" w:lineRule="auto"/>
              <w:jc w:val="both"/>
              <w:rPr>
                <w:rFonts w:ascii="Times New Roman" w:eastAsia="Times New Roman" w:hAnsi="Times New Roman" w:cs="Times New Roman"/>
                <w:lang w:eastAsia="ru-RU"/>
              </w:rPr>
            </w:pPr>
            <w:r w:rsidRPr="004D4428">
              <w:rPr>
                <w:rFonts w:ascii="Times New Roman" w:eastAsia="Times New Roman" w:hAnsi="Times New Roman" w:cs="Times New Roman"/>
                <w:lang w:eastAsia="ru-RU"/>
              </w:rPr>
              <w:t>Проявлять координацию при выполнении поворотов, спусков и подъемов</w:t>
            </w:r>
          </w:p>
        </w:tc>
      </w:tr>
      <w:tr w:rsidR="004D4428" w:rsidRPr="003E469F" w14:paraId="1A2A441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B5FEACF" w14:textId="4F34FB4E" w:rsidR="004D4428" w:rsidRDefault="004D4428"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29BFFC2A" w14:textId="7F939F83" w:rsidR="004D4428" w:rsidRPr="004D4428" w:rsidRDefault="004D4428" w:rsidP="00B907DC">
            <w:pPr>
              <w:widowControl w:val="0"/>
              <w:tabs>
                <w:tab w:val="left" w:pos="794"/>
              </w:tabs>
              <w:spacing w:after="0" w:line="240" w:lineRule="auto"/>
              <w:jc w:val="both"/>
              <w:rPr>
                <w:rFonts w:ascii="Times New Roman" w:eastAsia="Times New Roman" w:hAnsi="Times New Roman" w:cs="Times New Roman"/>
                <w:bCs/>
                <w:lang w:eastAsia="ru-RU"/>
              </w:rPr>
            </w:pPr>
            <w:r w:rsidRPr="004D4428">
              <w:rPr>
                <w:rFonts w:ascii="Times New Roman" w:eastAsia="Times New Roman" w:hAnsi="Times New Roman" w:cs="Times New Roman"/>
                <w:bCs/>
                <w:lang w:eastAsia="ru-RU"/>
              </w:rPr>
              <w:t>Кросс по слабопересеченной местности до 1,5 км.</w:t>
            </w:r>
          </w:p>
        </w:tc>
        <w:tc>
          <w:tcPr>
            <w:tcW w:w="653" w:type="pct"/>
            <w:gridSpan w:val="2"/>
            <w:tcMar>
              <w:top w:w="0" w:type="dxa"/>
              <w:left w:w="85" w:type="dxa"/>
              <w:bottom w:w="0" w:type="dxa"/>
              <w:right w:w="85" w:type="dxa"/>
            </w:tcMar>
            <w:vAlign w:val="center"/>
          </w:tcPr>
          <w:p w14:paraId="45399F90" w14:textId="6C4219ED" w:rsidR="004D4428" w:rsidRP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r w:rsidRPr="004D4428">
              <w:rPr>
                <w:rFonts w:ascii="Times New Roman" w:eastAsia="Times New Roman" w:hAnsi="Times New Roman" w:cs="Times New Roman"/>
                <w:bCs/>
                <w:lang w:eastAsia="ru-RU"/>
              </w:rPr>
              <w:t>4</w:t>
            </w:r>
          </w:p>
        </w:tc>
        <w:tc>
          <w:tcPr>
            <w:tcW w:w="2032" w:type="pct"/>
            <w:vMerge/>
            <w:tcMar>
              <w:left w:w="85" w:type="dxa"/>
              <w:right w:w="85" w:type="dxa"/>
            </w:tcMar>
          </w:tcPr>
          <w:p w14:paraId="4EAB3C04" w14:textId="77777777" w:rsidR="004D4428" w:rsidRPr="003E469F" w:rsidRDefault="004D4428"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4D4428" w:rsidRPr="003E469F" w14:paraId="64BFE2C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67E5B73" w14:textId="32F71211" w:rsidR="004D4428" w:rsidRDefault="004D4428"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78873074" w14:textId="6C9E412C" w:rsidR="004D4428" w:rsidRPr="004D4428" w:rsidRDefault="004D4428" w:rsidP="00B907DC">
            <w:pPr>
              <w:widowControl w:val="0"/>
              <w:tabs>
                <w:tab w:val="left" w:pos="794"/>
              </w:tabs>
              <w:spacing w:after="0" w:line="240" w:lineRule="auto"/>
              <w:jc w:val="both"/>
              <w:rPr>
                <w:rFonts w:ascii="Times New Roman" w:eastAsia="Times New Roman" w:hAnsi="Times New Roman" w:cs="Times New Roman"/>
                <w:bCs/>
                <w:lang w:eastAsia="ru-RU"/>
              </w:rPr>
            </w:pPr>
            <w:r w:rsidRPr="004D4428">
              <w:rPr>
                <w:rFonts w:ascii="Times New Roman" w:eastAsia="Times New Roman" w:hAnsi="Times New Roman" w:cs="Times New Roman"/>
                <w:bCs/>
                <w:lang w:eastAsia="ru-RU"/>
              </w:rPr>
              <w:t>Преодоление естественных препятствий</w:t>
            </w:r>
          </w:p>
        </w:tc>
        <w:tc>
          <w:tcPr>
            <w:tcW w:w="653" w:type="pct"/>
            <w:gridSpan w:val="2"/>
            <w:tcMar>
              <w:top w:w="0" w:type="dxa"/>
              <w:left w:w="85" w:type="dxa"/>
              <w:bottom w:w="0" w:type="dxa"/>
              <w:right w:w="85" w:type="dxa"/>
            </w:tcMar>
            <w:vAlign w:val="center"/>
          </w:tcPr>
          <w:p w14:paraId="1AF9A7E3"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r w:rsidRPr="004D4428">
              <w:rPr>
                <w:rFonts w:ascii="Times New Roman" w:eastAsia="Times New Roman" w:hAnsi="Times New Roman" w:cs="Times New Roman"/>
                <w:bCs/>
                <w:lang w:eastAsia="ru-RU"/>
              </w:rPr>
              <w:t>2</w:t>
            </w:r>
          </w:p>
          <w:p w14:paraId="04432AF7"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p>
          <w:p w14:paraId="2131C1C2"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p>
          <w:p w14:paraId="7809B239"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p>
          <w:p w14:paraId="5846BA41"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p>
          <w:p w14:paraId="1D5A0D7E"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p>
          <w:p w14:paraId="5FFD9ECA"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p>
          <w:p w14:paraId="755ABEA2" w14:textId="22C44E54" w:rsidR="004D4428" w:rsidRPr="004D4428" w:rsidRDefault="004D4428" w:rsidP="00B907DC">
            <w:pPr>
              <w:widowControl w:val="0"/>
              <w:tabs>
                <w:tab w:val="left" w:pos="794"/>
              </w:tabs>
              <w:spacing w:after="0" w:line="240" w:lineRule="auto"/>
              <w:jc w:val="center"/>
              <w:rPr>
                <w:rFonts w:ascii="Times New Roman" w:eastAsia="Times New Roman" w:hAnsi="Times New Roman" w:cs="Times New Roman"/>
                <w:bCs/>
                <w:lang w:eastAsia="ru-RU"/>
              </w:rPr>
            </w:pPr>
          </w:p>
        </w:tc>
        <w:tc>
          <w:tcPr>
            <w:tcW w:w="2032" w:type="pct"/>
            <w:vMerge/>
            <w:tcMar>
              <w:left w:w="85" w:type="dxa"/>
              <w:right w:w="85" w:type="dxa"/>
            </w:tcMar>
          </w:tcPr>
          <w:p w14:paraId="35504DA7" w14:textId="77777777" w:rsidR="004D4428" w:rsidRPr="003E469F" w:rsidRDefault="004D4428" w:rsidP="00B907DC">
            <w:pPr>
              <w:widowControl w:val="0"/>
              <w:tabs>
                <w:tab w:val="left" w:pos="794"/>
              </w:tabs>
              <w:spacing w:after="0" w:line="240" w:lineRule="auto"/>
              <w:jc w:val="both"/>
              <w:rPr>
                <w:rFonts w:ascii="Times New Roman" w:eastAsia="Times New Roman" w:hAnsi="Times New Roman" w:cs="Times New Roman"/>
                <w:lang w:eastAsia="ru-RU"/>
              </w:rPr>
            </w:pPr>
          </w:p>
        </w:tc>
      </w:tr>
      <w:tr w:rsidR="004D4428" w:rsidRPr="003E469F" w14:paraId="08229582"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6C16749" w14:textId="57C203E6" w:rsidR="004D4428" w:rsidRDefault="004D4428" w:rsidP="004D4428">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74A44EFB" w14:textId="491C8398" w:rsidR="004D4428" w:rsidRPr="003E5728" w:rsidRDefault="004D4428" w:rsidP="004D4428">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Э</w:t>
            </w:r>
            <w:r w:rsidRPr="00623DC4">
              <w:rPr>
                <w:rFonts w:ascii="Times New Roman" w:eastAsia="Times New Roman" w:hAnsi="Times New Roman" w:cs="Times New Roman"/>
                <w:sz w:val="24"/>
                <w:szCs w:val="24"/>
                <w:lang w:eastAsia="ru-RU"/>
              </w:rPr>
              <w:t>стафеты с бегом по слабопересеченной местности</w:t>
            </w:r>
          </w:p>
        </w:tc>
        <w:tc>
          <w:tcPr>
            <w:tcW w:w="653" w:type="pct"/>
            <w:gridSpan w:val="2"/>
            <w:tcMar>
              <w:top w:w="0" w:type="dxa"/>
              <w:left w:w="85" w:type="dxa"/>
              <w:bottom w:w="0" w:type="dxa"/>
              <w:right w:w="85" w:type="dxa"/>
            </w:tcMar>
          </w:tcPr>
          <w:p w14:paraId="5E76EFF0" w14:textId="797553EC" w:rsidR="004D4428" w:rsidRPr="005C239E" w:rsidRDefault="004D4428" w:rsidP="004D4428">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tcMar>
              <w:left w:w="85" w:type="dxa"/>
              <w:right w:w="85" w:type="dxa"/>
            </w:tcMar>
          </w:tcPr>
          <w:p w14:paraId="13DFB4AA" w14:textId="77777777" w:rsidR="004D4428" w:rsidRPr="003E469F" w:rsidRDefault="004D4428" w:rsidP="004D4428">
            <w:pPr>
              <w:widowControl w:val="0"/>
              <w:tabs>
                <w:tab w:val="left" w:pos="794"/>
              </w:tabs>
              <w:spacing w:after="0" w:line="240" w:lineRule="auto"/>
              <w:jc w:val="both"/>
              <w:rPr>
                <w:rFonts w:ascii="Times New Roman" w:eastAsia="Times New Roman" w:hAnsi="Times New Roman" w:cs="Times New Roman"/>
                <w:lang w:eastAsia="ru-RU"/>
              </w:rPr>
            </w:pPr>
          </w:p>
        </w:tc>
      </w:tr>
      <w:tr w:rsidR="00934171" w:rsidRPr="003E469F" w14:paraId="2FBF6613"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9915F38" w14:textId="70683B7C" w:rsidR="00934171" w:rsidRDefault="00934171" w:rsidP="00934171">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hAnsi="Times New Roman" w:cs="Times New Roman"/>
              </w:rPr>
              <w:t>5</w:t>
            </w:r>
          </w:p>
        </w:tc>
        <w:tc>
          <w:tcPr>
            <w:tcW w:w="1897" w:type="pct"/>
            <w:gridSpan w:val="2"/>
            <w:tcMar>
              <w:left w:w="85" w:type="dxa"/>
              <w:right w:w="85" w:type="dxa"/>
            </w:tcMar>
          </w:tcPr>
          <w:p w14:paraId="38FEBFE9" w14:textId="69BEE72D" w:rsidR="00934171" w:rsidRPr="003E5728" w:rsidRDefault="00934171" w:rsidP="00934171">
            <w:pPr>
              <w:widowControl w:val="0"/>
              <w:tabs>
                <w:tab w:val="left" w:pos="794"/>
              </w:tabs>
              <w:spacing w:after="0" w:line="240" w:lineRule="auto"/>
              <w:jc w:val="both"/>
              <w:rPr>
                <w:rFonts w:ascii="Times New Roman" w:eastAsia="Times New Roman" w:hAnsi="Times New Roman" w:cs="Times New Roman"/>
                <w:b/>
                <w:lang w:eastAsia="ru-RU"/>
              </w:rPr>
            </w:pPr>
            <w:r w:rsidRPr="005C239E">
              <w:rPr>
                <w:rFonts w:ascii="Times New Roman" w:eastAsia="Times New Roman" w:hAnsi="Times New Roman" w:cs="Times New Roman"/>
                <w:b/>
                <w:bCs/>
                <w:i/>
                <w:lang w:eastAsia="ru-RU"/>
              </w:rPr>
              <w:t>Текущий</w:t>
            </w:r>
            <w:r w:rsidRPr="005C239E">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ходьба и </w:t>
            </w:r>
            <w:r w:rsidRPr="003E469F">
              <w:rPr>
                <w:rFonts w:ascii="Times New Roman" w:eastAsia="Times New Roman" w:hAnsi="Times New Roman" w:cs="Times New Roman"/>
                <w:lang w:eastAsia="ru-RU"/>
              </w:rPr>
              <w:t xml:space="preserve">бег по пересеченной местности; </w:t>
            </w:r>
          </w:p>
        </w:tc>
        <w:tc>
          <w:tcPr>
            <w:tcW w:w="653" w:type="pct"/>
            <w:gridSpan w:val="2"/>
            <w:tcMar>
              <w:top w:w="0" w:type="dxa"/>
              <w:left w:w="85" w:type="dxa"/>
              <w:bottom w:w="0" w:type="dxa"/>
              <w:right w:w="85" w:type="dxa"/>
            </w:tcMar>
            <w:vAlign w:val="center"/>
          </w:tcPr>
          <w:p w14:paraId="20151BF2" w14:textId="77777777" w:rsidR="00934171" w:rsidRPr="005C239E" w:rsidRDefault="00934171" w:rsidP="00934171">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4DDE5A2" w14:textId="66D0F07F" w:rsidR="00934171" w:rsidRPr="003E469F"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Учащийся умеет правильно выполнять заданое упражнение без затруднений и видимых ошибок</w:t>
            </w:r>
          </w:p>
        </w:tc>
      </w:tr>
      <w:tr w:rsidR="00934171" w:rsidRPr="003E469F" w14:paraId="79062A2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2F053AA" w14:textId="5BB78F2D" w:rsidR="00934171" w:rsidRDefault="00934171" w:rsidP="00934171">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78C657AD" w14:textId="2BFC856B" w:rsidR="00934171" w:rsidRPr="003E5728" w:rsidRDefault="00934171" w:rsidP="00934171">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5C239E">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1</w:t>
            </w:r>
            <w:r>
              <w:rPr>
                <w:rFonts w:ascii="Times New Roman" w:hAnsi="Times New Roman" w:cs="Times New Roman"/>
                <w:lang w:eastAsia="ar-SA"/>
              </w:rPr>
              <w:t>0</w:t>
            </w:r>
            <w:r w:rsidRPr="003E469F">
              <w:rPr>
                <w:rFonts w:ascii="Times New Roman" w:hAnsi="Times New Roman" w:cs="Times New Roman"/>
                <w:lang w:eastAsia="ar-SA"/>
              </w:rPr>
              <w:t>00</w:t>
            </w:r>
            <w:r>
              <w:rPr>
                <w:rFonts w:ascii="Times New Roman" w:hAnsi="Times New Roman" w:cs="Times New Roman"/>
                <w:lang w:eastAsia="ar-SA"/>
              </w:rPr>
              <w:t xml:space="preserve"> м</w:t>
            </w:r>
          </w:p>
        </w:tc>
        <w:tc>
          <w:tcPr>
            <w:tcW w:w="653" w:type="pct"/>
            <w:gridSpan w:val="2"/>
            <w:tcMar>
              <w:top w:w="0" w:type="dxa"/>
              <w:left w:w="85" w:type="dxa"/>
              <w:bottom w:w="0" w:type="dxa"/>
              <w:right w:w="85" w:type="dxa"/>
            </w:tcMar>
            <w:vAlign w:val="center"/>
          </w:tcPr>
          <w:p w14:paraId="6C1E8D84" w14:textId="77777777" w:rsidR="00934171" w:rsidRPr="005C239E" w:rsidRDefault="00934171" w:rsidP="00934171">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B2802F4" w14:textId="78A730EB" w:rsidR="00934171" w:rsidRPr="003E469F"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зачет</w:t>
            </w:r>
          </w:p>
        </w:tc>
      </w:tr>
      <w:tr w:rsidR="004D4428" w:rsidRPr="003E469F" w14:paraId="401233B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7FF7D3A" w14:textId="77777777" w:rsidR="004D4428" w:rsidRDefault="004D4428" w:rsidP="004D4428">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4F73FE79" w14:textId="3299B9A2" w:rsidR="004D4428" w:rsidRPr="003E5728" w:rsidRDefault="004D4428" w:rsidP="004D4428">
            <w:pPr>
              <w:widowControl w:val="0"/>
              <w:tabs>
                <w:tab w:val="left" w:pos="794"/>
              </w:tabs>
              <w:spacing w:after="0" w:line="240" w:lineRule="auto"/>
              <w:jc w:val="both"/>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2FF65115" w14:textId="4E7337A5" w:rsidR="004D4428" w:rsidRPr="005C239E" w:rsidRDefault="004D4428" w:rsidP="004D4428">
            <w:pPr>
              <w:widowControl w:val="0"/>
              <w:tabs>
                <w:tab w:val="left" w:pos="794"/>
              </w:tabs>
              <w:spacing w:after="0" w:line="240" w:lineRule="auto"/>
              <w:jc w:val="center"/>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1</w:t>
            </w:r>
            <w:r>
              <w:rPr>
                <w:rFonts w:ascii="Times New Roman" w:eastAsia="Times New Roman" w:hAnsi="Times New Roman" w:cs="Times New Roman"/>
                <w:b/>
                <w:lang w:eastAsia="ru-RU"/>
              </w:rPr>
              <w:t>0</w:t>
            </w:r>
          </w:p>
        </w:tc>
        <w:tc>
          <w:tcPr>
            <w:tcW w:w="2032" w:type="pct"/>
            <w:tcMar>
              <w:left w:w="85" w:type="dxa"/>
              <w:right w:w="85" w:type="dxa"/>
            </w:tcMar>
          </w:tcPr>
          <w:p w14:paraId="17916667" w14:textId="77777777" w:rsidR="004D4428" w:rsidRPr="003E469F" w:rsidRDefault="004D4428" w:rsidP="004D4428">
            <w:pPr>
              <w:widowControl w:val="0"/>
              <w:tabs>
                <w:tab w:val="left" w:pos="794"/>
              </w:tabs>
              <w:spacing w:after="0" w:line="240" w:lineRule="auto"/>
              <w:jc w:val="both"/>
              <w:rPr>
                <w:rFonts w:ascii="Times New Roman" w:eastAsia="Times New Roman" w:hAnsi="Times New Roman" w:cs="Times New Roman"/>
                <w:lang w:eastAsia="ru-RU"/>
              </w:rPr>
            </w:pPr>
          </w:p>
        </w:tc>
      </w:tr>
      <w:tr w:rsidR="004D4428" w:rsidRPr="003E469F" w14:paraId="15E1D44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FF5F134" w14:textId="77777777" w:rsidR="004D4428" w:rsidRDefault="004D4428"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7642AFF2" w14:textId="77777777" w:rsidR="00B958A5" w:rsidRPr="00B958A5" w:rsidRDefault="00B958A5" w:rsidP="00B958A5">
            <w:pPr>
              <w:spacing w:after="0" w:line="240" w:lineRule="auto"/>
              <w:jc w:val="both"/>
              <w:rPr>
                <w:rFonts w:ascii="Times New Roman" w:eastAsia="Times New Roman" w:hAnsi="Times New Roman" w:cs="Times New Roman"/>
                <w:i/>
                <w:lang w:eastAsia="ru-RU"/>
              </w:rPr>
            </w:pPr>
            <w:r w:rsidRPr="00B958A5">
              <w:rPr>
                <w:rFonts w:ascii="Times New Roman" w:eastAsia="Times New Roman" w:hAnsi="Times New Roman" w:cs="Times New Roman"/>
                <w:i/>
                <w:lang w:eastAsia="ru-RU"/>
              </w:rPr>
              <w:t>Плавание (при наличии условий)</w:t>
            </w:r>
          </w:p>
          <w:p w14:paraId="7764D76A" w14:textId="77777777" w:rsidR="00B958A5" w:rsidRPr="00B958A5" w:rsidRDefault="00B958A5" w:rsidP="00B958A5">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 xml:space="preserve">Специальные плавательные упражнения (погружение в воду с открытыми глазами, задержка дыхания под водой, «поплавок», скольжение на груди, спине и др.). Движения ног и рук при плавании способами кроль на груди, кроль на спине или брасс. Проплывание одним из способов 25 м. Прыжки с тумбочки. Повороты. </w:t>
            </w:r>
          </w:p>
          <w:p w14:paraId="69331D0C" w14:textId="4D5EA4E0" w:rsidR="004D4428" w:rsidRPr="003E5728" w:rsidRDefault="00B958A5" w:rsidP="00B958A5">
            <w:pPr>
              <w:widowControl w:val="0"/>
              <w:tabs>
                <w:tab w:val="left" w:pos="794"/>
              </w:tabs>
              <w:spacing w:after="0" w:line="240" w:lineRule="auto"/>
              <w:jc w:val="both"/>
              <w:rPr>
                <w:rFonts w:ascii="Times New Roman" w:eastAsia="Times New Roman" w:hAnsi="Times New Roman" w:cs="Times New Roman"/>
                <w:b/>
                <w:lang w:eastAsia="ru-RU"/>
              </w:rPr>
            </w:pPr>
            <w:r w:rsidRPr="00B958A5">
              <w:rPr>
                <w:rFonts w:ascii="Times New Roman" w:eastAsia="Times New Roman" w:hAnsi="Times New Roman" w:cs="Times New Roman"/>
                <w:lang w:eastAsia="ru-RU"/>
              </w:rPr>
              <w:t>Игры и развлечения на воде</w:t>
            </w:r>
            <w:r>
              <w:rPr>
                <w:rFonts w:ascii="Times New Roman" w:eastAsia="Times New Roman" w:hAnsi="Times New Roman" w:cs="Times New Roman"/>
                <w:lang w:eastAsia="ru-RU"/>
              </w:rPr>
              <w:t xml:space="preserve"> </w:t>
            </w:r>
            <w:r w:rsidRPr="00736189">
              <w:rPr>
                <w:rFonts w:ascii="Times New Roman" w:eastAsia="Times New Roman" w:hAnsi="Times New Roman" w:cs="Times New Roman"/>
              </w:rPr>
              <w:t>(10 ч)</w:t>
            </w:r>
          </w:p>
        </w:tc>
        <w:tc>
          <w:tcPr>
            <w:tcW w:w="653" w:type="pct"/>
            <w:gridSpan w:val="2"/>
            <w:tcMar>
              <w:top w:w="0" w:type="dxa"/>
              <w:left w:w="85" w:type="dxa"/>
              <w:bottom w:w="0" w:type="dxa"/>
              <w:right w:w="85" w:type="dxa"/>
            </w:tcMar>
            <w:vAlign w:val="center"/>
          </w:tcPr>
          <w:p w14:paraId="68EE484C" w14:textId="77777777" w:rsidR="004D4428" w:rsidRPr="005C239E" w:rsidRDefault="004D4428"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15D75A9" w14:textId="77777777" w:rsidR="00B958A5" w:rsidRPr="00B958A5" w:rsidRDefault="00B958A5" w:rsidP="00B958A5">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Соблюдать правила поведения в воде.</w:t>
            </w:r>
          </w:p>
          <w:p w14:paraId="5977B9EC" w14:textId="77777777" w:rsidR="00B958A5" w:rsidRPr="00B958A5" w:rsidRDefault="00B958A5" w:rsidP="00B958A5">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Объяснять технику разучиваемых действий.</w:t>
            </w:r>
          </w:p>
          <w:p w14:paraId="6124714B" w14:textId="77777777" w:rsidR="00B958A5" w:rsidRPr="00B958A5" w:rsidRDefault="00B958A5" w:rsidP="00B958A5">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технические действия в воде.</w:t>
            </w:r>
          </w:p>
          <w:p w14:paraId="18587DE1" w14:textId="4E1B2CED" w:rsidR="004D4428" w:rsidRPr="003E469F" w:rsidRDefault="00B958A5" w:rsidP="00B958A5">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плавание кролем на груди, кроль на спине или брасс. Проявлять выносливость при проплывании учебной дистанции</w:t>
            </w:r>
          </w:p>
        </w:tc>
      </w:tr>
      <w:tr w:rsidR="00B958A5" w:rsidRPr="003E469F" w14:paraId="1888FD3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DD475DF" w14:textId="77777777" w:rsidR="00B958A5" w:rsidRDefault="00B958A5" w:rsidP="00B907DC">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0ABADF1B" w14:textId="17135C56" w:rsidR="00B958A5" w:rsidRPr="003E5728" w:rsidRDefault="00B958A5" w:rsidP="00B907DC">
            <w:pPr>
              <w:widowControl w:val="0"/>
              <w:tabs>
                <w:tab w:val="left" w:pos="794"/>
              </w:tabs>
              <w:spacing w:after="0" w:line="240" w:lineRule="auto"/>
              <w:jc w:val="both"/>
              <w:rPr>
                <w:rFonts w:ascii="Times New Roman" w:eastAsia="Times New Roman" w:hAnsi="Times New Roman" w:cs="Times New Roman"/>
                <w:b/>
                <w:lang w:eastAsia="ru-RU"/>
              </w:rPr>
            </w:pPr>
            <w:r w:rsidRPr="00736189">
              <w:rPr>
                <w:rFonts w:ascii="Times New Roman" w:eastAsia="Times New Roman" w:hAnsi="Times New Roman" w:cs="Times New Roman"/>
              </w:rPr>
              <w:t>Подготовка и проведение соревновательных мероприятий (10 ч)</w:t>
            </w:r>
          </w:p>
        </w:tc>
        <w:tc>
          <w:tcPr>
            <w:tcW w:w="653" w:type="pct"/>
            <w:gridSpan w:val="2"/>
            <w:tcMar>
              <w:top w:w="0" w:type="dxa"/>
              <w:left w:w="85" w:type="dxa"/>
              <w:bottom w:w="0" w:type="dxa"/>
              <w:right w:w="85" w:type="dxa"/>
            </w:tcMar>
            <w:vAlign w:val="center"/>
          </w:tcPr>
          <w:p w14:paraId="3E0DC249" w14:textId="77777777" w:rsidR="00B958A5" w:rsidRPr="005C239E" w:rsidRDefault="00B958A5"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28E04273" w14:textId="77777777" w:rsidR="00B958A5" w:rsidRPr="00B958A5" w:rsidRDefault="00B958A5" w:rsidP="00B958A5">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программу соревновательных мероприятий.</w:t>
            </w:r>
          </w:p>
          <w:p w14:paraId="3E6200EE" w14:textId="77777777" w:rsidR="00B958A5" w:rsidRPr="00B958A5" w:rsidRDefault="00B958A5" w:rsidP="00B958A5">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Участвовать в соревнованиях.</w:t>
            </w:r>
          </w:p>
          <w:p w14:paraId="50CA8B6B" w14:textId="77777777" w:rsidR="00B958A5" w:rsidRPr="00B958A5" w:rsidRDefault="00B958A5" w:rsidP="00B958A5">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Знать правила соревнований, права и обязанности участников.</w:t>
            </w:r>
          </w:p>
          <w:p w14:paraId="0553635D" w14:textId="77777777" w:rsidR="00B958A5" w:rsidRPr="00B958A5" w:rsidRDefault="00B958A5" w:rsidP="00B958A5">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Понимать основы судейства.</w:t>
            </w:r>
          </w:p>
          <w:p w14:paraId="6B1791F1" w14:textId="77777777" w:rsidR="00B958A5" w:rsidRPr="00B958A5" w:rsidRDefault="00B958A5" w:rsidP="00B958A5">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Быть активным членом команды.</w:t>
            </w:r>
          </w:p>
          <w:p w14:paraId="30E33C31" w14:textId="0246BC5F" w:rsidR="00B958A5" w:rsidRPr="003E469F" w:rsidRDefault="00B958A5" w:rsidP="00B958A5">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Прикладывать все усилия для достижения командой максимального результата</w:t>
            </w:r>
          </w:p>
        </w:tc>
      </w:tr>
      <w:tr w:rsidR="00C701EC" w:rsidRPr="003E469F" w14:paraId="1F9122F4" w14:textId="77777777" w:rsidTr="00C7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025F5D76" w14:textId="5CA71FF7" w:rsidR="00C701EC" w:rsidRPr="003E469F"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3</w:t>
            </w:r>
            <w:r w:rsidRPr="00091723">
              <w:rPr>
                <w:rFonts w:ascii="Times New Roman" w:eastAsia="Times New Roman" w:hAnsi="Times New Roman" w:cs="Times New Roman"/>
                <w:b/>
                <w:sz w:val="24"/>
                <w:szCs w:val="24"/>
                <w:lang w:eastAsia="ru-RU"/>
              </w:rPr>
              <w:t xml:space="preserve"> класс</w:t>
            </w:r>
          </w:p>
        </w:tc>
      </w:tr>
      <w:tr w:rsidR="00C701EC" w:rsidRPr="003E469F" w14:paraId="1773F912" w14:textId="77777777" w:rsidTr="00C7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5E0596B8" w14:textId="6D83EA5B" w:rsidR="00C701EC" w:rsidRPr="003E469F" w:rsidRDefault="00C701EC" w:rsidP="00C701E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w:t>
            </w:r>
            <w:r w:rsidRPr="00091723">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1. </w:t>
            </w:r>
            <w:r w:rsidRPr="00091723">
              <w:rPr>
                <w:rFonts w:ascii="Times New Roman" w:eastAsia="Times New Roman" w:hAnsi="Times New Roman" w:cs="Times New Roman"/>
                <w:b/>
                <w:sz w:val="24"/>
                <w:szCs w:val="24"/>
                <w:lang w:eastAsia="ru-RU"/>
              </w:rPr>
              <w:t xml:space="preserve"> </w:t>
            </w:r>
            <w:r w:rsidRPr="00AE6639">
              <w:rPr>
                <w:rFonts w:ascii="Times New Roman" w:eastAsia="Times New Roman" w:hAnsi="Times New Roman" w:cs="Times New Roman"/>
                <w:b/>
                <w:sz w:val="24"/>
                <w:szCs w:val="24"/>
                <w:lang w:eastAsia="ru-RU"/>
              </w:rPr>
              <w:t>«</w:t>
            </w:r>
            <w:r w:rsidRPr="00AE6639">
              <w:rPr>
                <w:rFonts w:ascii="Times New Roman" w:hAnsi="Times New Roman" w:cs="Times New Roman"/>
                <w:b/>
                <w:sz w:val="24"/>
                <w:szCs w:val="24"/>
              </w:rPr>
              <w:t>Знания о физической культуре</w:t>
            </w:r>
            <w:r w:rsidRPr="00AE6639">
              <w:rPr>
                <w:rFonts w:ascii="Times New Roman" w:eastAsia="Times New Roman" w:hAnsi="Times New Roman" w:cs="Times New Roman"/>
                <w:b/>
                <w:sz w:val="24"/>
                <w:szCs w:val="24"/>
                <w:lang w:eastAsia="ru-RU"/>
              </w:rPr>
              <w:t>»</w:t>
            </w:r>
          </w:p>
        </w:tc>
      </w:tr>
      <w:tr w:rsidR="00C701EC" w:rsidRPr="003E469F" w14:paraId="18B0DC1A"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14582F0" w14:textId="35255392" w:rsidR="00C701EC" w:rsidRDefault="00165EE7" w:rsidP="00B907DC">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7004A86F" w14:textId="1CF23E9F" w:rsidR="00C701EC" w:rsidRPr="009B7295" w:rsidRDefault="00C701EC" w:rsidP="009B7295">
            <w:pPr>
              <w:spacing w:after="0" w:line="240" w:lineRule="auto"/>
              <w:ind w:left="5" w:right="108"/>
              <w:jc w:val="both"/>
              <w:rPr>
                <w:rFonts w:ascii="Times New Roman" w:hAnsi="Times New Roman" w:cs="Times New Roman"/>
              </w:rPr>
            </w:pPr>
            <w:r w:rsidRPr="009B7295">
              <w:rPr>
                <w:rFonts w:ascii="Times New Roman" w:hAnsi="Times New Roman" w:cs="Times New Roman"/>
              </w:rPr>
              <w:t xml:space="preserve">Нагрузка. Влияние нагрузки на мышцы. Влияние утренней </w:t>
            </w:r>
            <w:r w:rsidR="009B7295" w:rsidRPr="009B7295">
              <w:rPr>
                <w:rFonts w:ascii="Times New Roman" w:hAnsi="Times New Roman" w:cs="Times New Roman"/>
              </w:rPr>
              <w:t>гимнастики и</w:t>
            </w:r>
            <w:r w:rsidRPr="009B7295">
              <w:rPr>
                <w:rFonts w:ascii="Times New Roman" w:hAnsi="Times New Roman" w:cs="Times New Roman"/>
              </w:rPr>
              <w:t xml:space="preserve"> регулярного выполнения физических </w:t>
            </w:r>
            <w:r w:rsidR="009B7295" w:rsidRPr="009B7295">
              <w:rPr>
                <w:rFonts w:ascii="Times New Roman" w:hAnsi="Times New Roman" w:cs="Times New Roman"/>
              </w:rPr>
              <w:t>упражнений с</w:t>
            </w:r>
            <w:r w:rsidRPr="009B7295">
              <w:rPr>
                <w:rFonts w:ascii="Times New Roman" w:hAnsi="Times New Roman" w:cs="Times New Roman"/>
              </w:rPr>
              <w:t xml:space="preserve"> постепенным увеличением нагрузки на человека.  </w:t>
            </w:r>
          </w:p>
          <w:p w14:paraId="35BCB3C3" w14:textId="5D7A04DC" w:rsidR="009B7295" w:rsidRPr="009B7295" w:rsidRDefault="00C701EC" w:rsidP="009B7295">
            <w:pPr>
              <w:widowControl w:val="0"/>
              <w:tabs>
                <w:tab w:val="left" w:pos="794"/>
              </w:tabs>
              <w:spacing w:after="0" w:line="240" w:lineRule="auto"/>
              <w:jc w:val="both"/>
              <w:rPr>
                <w:rFonts w:ascii="Times New Roman" w:hAnsi="Times New Roman" w:cs="Times New Roman"/>
              </w:rPr>
            </w:pPr>
            <w:r w:rsidRPr="009B7295">
              <w:rPr>
                <w:rFonts w:ascii="Times New Roman" w:hAnsi="Times New Roman" w:cs="Times New Roman"/>
              </w:rPr>
              <w:t xml:space="preserve">Физические упражнения. Классификация физических </w:t>
            </w:r>
            <w:r w:rsidR="009B7295" w:rsidRPr="009B7295">
              <w:rPr>
                <w:rFonts w:ascii="Times New Roman" w:hAnsi="Times New Roman" w:cs="Times New Roman"/>
              </w:rPr>
              <w:t>упражнений по</w:t>
            </w:r>
            <w:r w:rsidRPr="009B7295">
              <w:rPr>
                <w:rFonts w:ascii="Times New Roman" w:hAnsi="Times New Roman" w:cs="Times New Roman"/>
              </w:rPr>
              <w:t xml:space="preserve"> направлениям.  </w:t>
            </w:r>
            <w:r w:rsidRPr="009B7295">
              <w:rPr>
                <w:rFonts w:ascii="Times New Roman" w:hAnsi="Times New Roman" w:cs="Times New Roman"/>
              </w:rPr>
              <w:lastRenderedPageBreak/>
              <w:t xml:space="preserve">Эффективность развития физических </w:t>
            </w:r>
            <w:r w:rsidR="009B7295" w:rsidRPr="009B7295">
              <w:rPr>
                <w:rFonts w:ascii="Times New Roman" w:hAnsi="Times New Roman" w:cs="Times New Roman"/>
              </w:rPr>
              <w:t>качеств в</w:t>
            </w:r>
            <w:r w:rsidRPr="009B7295">
              <w:rPr>
                <w:rFonts w:ascii="Times New Roman" w:hAnsi="Times New Roman" w:cs="Times New Roman"/>
              </w:rPr>
              <w:t xml:space="preserve"> </w:t>
            </w:r>
            <w:r w:rsidR="009B7295" w:rsidRPr="009B7295">
              <w:rPr>
                <w:rFonts w:ascii="Times New Roman" w:hAnsi="Times New Roman" w:cs="Times New Roman"/>
              </w:rPr>
              <w:t>соответствии с</w:t>
            </w:r>
            <w:r w:rsidRPr="009B7295">
              <w:rPr>
                <w:rFonts w:ascii="Times New Roman" w:hAnsi="Times New Roman" w:cs="Times New Roman"/>
              </w:rPr>
              <w:t xml:space="preserve"> возрастными периодами развития.</w:t>
            </w:r>
            <w:r w:rsidR="009B7295" w:rsidRPr="009B7295">
              <w:rPr>
                <w:rFonts w:ascii="Times New Roman" w:hAnsi="Times New Roman" w:cs="Times New Roman"/>
              </w:rPr>
              <w:t xml:space="preserve"> Гимнастика. Подводящие упражнения. </w:t>
            </w:r>
          </w:p>
          <w:p w14:paraId="1799C754" w14:textId="77777777" w:rsidR="00C701EC" w:rsidRDefault="009B7295" w:rsidP="009B7295">
            <w:pPr>
              <w:widowControl w:val="0"/>
              <w:tabs>
                <w:tab w:val="left" w:pos="794"/>
              </w:tabs>
              <w:spacing w:after="0" w:line="240" w:lineRule="auto"/>
              <w:jc w:val="both"/>
              <w:rPr>
                <w:rFonts w:ascii="Times New Roman" w:hAnsi="Times New Roman" w:cs="Times New Roman"/>
              </w:rPr>
            </w:pPr>
            <w:r w:rsidRPr="009B7295">
              <w:rPr>
                <w:rFonts w:ascii="Times New Roman" w:hAnsi="Times New Roman" w:cs="Times New Roman"/>
              </w:rPr>
              <w:t>Характеристика подводящих упражнений</w:t>
            </w:r>
          </w:p>
          <w:p w14:paraId="52BCF9CB" w14:textId="1B164C79" w:rsidR="009B7295" w:rsidRPr="009B7295" w:rsidRDefault="009B7295" w:rsidP="009B7295">
            <w:pPr>
              <w:widowControl w:val="0"/>
              <w:tabs>
                <w:tab w:val="left" w:pos="794"/>
              </w:tabs>
              <w:spacing w:after="0" w:line="240" w:lineRule="auto"/>
              <w:jc w:val="both"/>
              <w:rPr>
                <w:rFonts w:ascii="Times New Roman" w:eastAsia="Times New Roman" w:hAnsi="Times New Roman" w:cs="Times New Roman"/>
                <w:b/>
                <w:lang w:eastAsia="ru-RU"/>
              </w:rPr>
            </w:pPr>
            <w:r w:rsidRPr="009B7295">
              <w:rPr>
                <w:rFonts w:ascii="Times New Roman" w:hAnsi="Times New Roman" w:cs="Times New Roman"/>
              </w:rPr>
              <w:t>Названия и правила игр. Инвентарь, оборудование. Правила поведения и безопасности. Названия снарядов и гимнастических элементов. Правила безопасности во время занятий физической культурой. Признаки правильной ходьбы, бега, прыжков, осанки. Значение напряжения и расслабления мышц. Личная гигиена. Режим дня. История развития физической культуры и первых соревнований. Зарождение Олимпийских игр в древности. История появления современного спорта. Физические упражнения и их влияние на развитие физических качеств. Основные физические качества: сила, быстрота, выносливость, ловкость, гибкость и равновесие.</w:t>
            </w:r>
          </w:p>
        </w:tc>
        <w:tc>
          <w:tcPr>
            <w:tcW w:w="653" w:type="pct"/>
            <w:gridSpan w:val="2"/>
            <w:tcMar>
              <w:top w:w="0" w:type="dxa"/>
              <w:left w:w="85" w:type="dxa"/>
              <w:bottom w:w="0" w:type="dxa"/>
              <w:right w:w="85" w:type="dxa"/>
            </w:tcMar>
            <w:vAlign w:val="center"/>
          </w:tcPr>
          <w:p w14:paraId="1E9F5584" w14:textId="77777777" w:rsidR="00C701EC" w:rsidRDefault="00165EE7" w:rsidP="00B907DC">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lastRenderedPageBreak/>
              <w:t>В процессе урока</w:t>
            </w:r>
          </w:p>
          <w:p w14:paraId="639310C4"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6F61F9D2"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1B0E55A"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433D9205"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37803FD"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31CD99A9"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E57A5B8"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AC4FCA7"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1DB04AB6"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167F874E"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1B0D38AB"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72FABD25"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15FA5193"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1E8D7F97"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6E3F3BA3"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4840303E"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995A27C"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1A3DFE15"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E3D7DD3"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060CE579"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294D9FEE"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08721704" w14:textId="77777777" w:rsidR="00165EE7"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p w14:paraId="36C7BAF6" w14:textId="21FD2B47" w:rsidR="00165EE7" w:rsidRPr="005C239E" w:rsidRDefault="00165EE7" w:rsidP="00B907DC">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11F8B464" w14:textId="30A99686" w:rsidR="009B7295" w:rsidRPr="009B7295" w:rsidRDefault="009B7295" w:rsidP="009B7295">
            <w:pPr>
              <w:widowControl w:val="0"/>
              <w:tabs>
                <w:tab w:val="left" w:pos="794"/>
              </w:tabs>
              <w:spacing w:after="0" w:line="240" w:lineRule="auto"/>
              <w:jc w:val="both"/>
              <w:rPr>
                <w:rFonts w:ascii="Times New Roman" w:hAnsi="Times New Roman" w:cs="Times New Roman"/>
              </w:rPr>
            </w:pPr>
            <w:r w:rsidRPr="009B7295">
              <w:rPr>
                <w:rFonts w:ascii="Times New Roman" w:hAnsi="Times New Roman" w:cs="Times New Roman"/>
              </w:rPr>
              <w:lastRenderedPageBreak/>
              <w:t xml:space="preserve">Находить необходимую информацию по темам. </w:t>
            </w:r>
          </w:p>
          <w:p w14:paraId="0D2D2CC2" w14:textId="13AC20C7" w:rsidR="009B7295" w:rsidRPr="009B7295" w:rsidRDefault="009B7295" w:rsidP="009B7295">
            <w:pPr>
              <w:widowControl w:val="0"/>
              <w:tabs>
                <w:tab w:val="left" w:pos="794"/>
              </w:tabs>
              <w:spacing w:after="0" w:line="240" w:lineRule="auto"/>
              <w:jc w:val="both"/>
              <w:rPr>
                <w:rFonts w:ascii="Times New Roman" w:hAnsi="Times New Roman" w:cs="Times New Roman"/>
              </w:rPr>
            </w:pPr>
            <w:r w:rsidRPr="009B7295">
              <w:rPr>
                <w:rFonts w:ascii="Times New Roman" w:hAnsi="Times New Roman" w:cs="Times New Roman"/>
              </w:rPr>
              <w:t xml:space="preserve">Объяснять влияние нагрузки на мышцы.  Понимать и раскрывать связь между выполнением физических упражнений и гармоничным физическим, интеллектуальным и эстетическим развитием. </w:t>
            </w:r>
          </w:p>
          <w:p w14:paraId="191ACC72" w14:textId="77777777" w:rsidR="009B7295" w:rsidRPr="009B7295" w:rsidRDefault="009B7295" w:rsidP="009B7295">
            <w:pPr>
              <w:widowControl w:val="0"/>
              <w:tabs>
                <w:tab w:val="left" w:pos="794"/>
              </w:tabs>
              <w:spacing w:after="0" w:line="240" w:lineRule="auto"/>
              <w:jc w:val="both"/>
              <w:rPr>
                <w:rFonts w:ascii="Times New Roman" w:hAnsi="Times New Roman" w:cs="Times New Roman"/>
              </w:rPr>
            </w:pPr>
            <w:r w:rsidRPr="009B7295">
              <w:rPr>
                <w:rFonts w:ascii="Times New Roman" w:hAnsi="Times New Roman" w:cs="Times New Roman"/>
              </w:rPr>
              <w:t xml:space="preserve">Понимать и раскрывать смысл  </w:t>
            </w:r>
          </w:p>
          <w:p w14:paraId="3421ED35" w14:textId="77777777" w:rsidR="009B7295" w:rsidRPr="009B7295" w:rsidRDefault="009B7295" w:rsidP="009B7295">
            <w:pPr>
              <w:widowControl w:val="0"/>
              <w:tabs>
                <w:tab w:val="left" w:pos="794"/>
              </w:tabs>
              <w:spacing w:after="0" w:line="240" w:lineRule="auto"/>
              <w:jc w:val="both"/>
              <w:rPr>
                <w:rFonts w:ascii="Times New Roman" w:hAnsi="Times New Roman" w:cs="Times New Roman"/>
              </w:rPr>
            </w:pPr>
            <w:r w:rsidRPr="009B7295">
              <w:rPr>
                <w:rFonts w:ascii="Times New Roman" w:hAnsi="Times New Roman" w:cs="Times New Roman"/>
              </w:rPr>
              <w:lastRenderedPageBreak/>
              <w:t xml:space="preserve">и необходимость классификации физических упражнений. </w:t>
            </w:r>
          </w:p>
          <w:p w14:paraId="551181C1" w14:textId="53684670" w:rsidR="009B7295" w:rsidRPr="009B7295" w:rsidRDefault="009B7295" w:rsidP="009B7295">
            <w:pPr>
              <w:widowControl w:val="0"/>
              <w:tabs>
                <w:tab w:val="left" w:pos="794"/>
              </w:tabs>
              <w:spacing w:after="0" w:line="240" w:lineRule="auto"/>
              <w:jc w:val="both"/>
              <w:rPr>
                <w:rFonts w:ascii="Times New Roman" w:hAnsi="Times New Roman" w:cs="Times New Roman"/>
              </w:rPr>
            </w:pPr>
            <w:r w:rsidRPr="009B7295">
              <w:rPr>
                <w:rFonts w:ascii="Times New Roman" w:hAnsi="Times New Roman" w:cs="Times New Roman"/>
              </w:rPr>
              <w:t xml:space="preserve"> Уметь определять физические упражнения в классификации по признаку исторически сложившихся систем физического воспитания. </w:t>
            </w:r>
          </w:p>
          <w:p w14:paraId="5B0AF08E" w14:textId="77777777" w:rsidR="00C701EC" w:rsidRPr="009B7295" w:rsidRDefault="009B7295" w:rsidP="009B7295">
            <w:pPr>
              <w:widowControl w:val="0"/>
              <w:tabs>
                <w:tab w:val="left" w:pos="794"/>
              </w:tabs>
              <w:spacing w:after="0" w:line="240" w:lineRule="auto"/>
              <w:jc w:val="both"/>
              <w:rPr>
                <w:rFonts w:ascii="Times New Roman" w:eastAsia="Times New Roman" w:hAnsi="Times New Roman" w:cs="Times New Roman"/>
                <w:color w:val="000000"/>
              </w:rPr>
            </w:pPr>
            <w:r w:rsidRPr="009B7295">
              <w:rPr>
                <w:rFonts w:ascii="Times New Roman" w:hAnsi="Times New Roman" w:cs="Times New Roman"/>
              </w:rPr>
              <w:t>Характеризовать гимнастику в классификации по признаку исторически сложившихся систем физического воспитания и давать оценку эффективности ее воздействия на строение и функции организма.</w:t>
            </w:r>
            <w:r w:rsidRPr="009B7295">
              <w:rPr>
                <w:rFonts w:ascii="Times New Roman" w:eastAsia="Times New Roman" w:hAnsi="Times New Roman" w:cs="Times New Roman"/>
                <w:color w:val="000000"/>
              </w:rPr>
              <w:t xml:space="preserve"> Уметь характеризовать подводящие упражнения и их значение. Уметь подбирать комплекс и объяснять технику выполнения гимнастических упражнений по преимущественной целевой направленности их использования.</w:t>
            </w:r>
          </w:p>
          <w:p w14:paraId="66C5AB21" w14:textId="77777777" w:rsidR="009B7295" w:rsidRPr="009B7295" w:rsidRDefault="009B7295" w:rsidP="009B7295">
            <w:pPr>
              <w:spacing w:after="0" w:line="240" w:lineRule="auto"/>
              <w:jc w:val="both"/>
              <w:rPr>
                <w:rFonts w:ascii="Times New Roman" w:eastAsia="Times New Roman" w:hAnsi="Times New Roman" w:cs="Times New Roman"/>
                <w:lang w:eastAsia="ru-RU"/>
              </w:rPr>
            </w:pPr>
            <w:r w:rsidRPr="009B7295">
              <w:rPr>
                <w:rFonts w:ascii="Times New Roman" w:eastAsia="Times New Roman" w:hAnsi="Times New Roman" w:cs="Times New Roman"/>
                <w:i/>
                <w:iCs/>
                <w:lang w:eastAsia="ru-RU"/>
              </w:rPr>
              <w:t xml:space="preserve">Определять </w:t>
            </w:r>
            <w:r w:rsidRPr="009B7295">
              <w:rPr>
                <w:rFonts w:ascii="Times New Roman" w:eastAsia="Times New Roman" w:hAnsi="Times New Roman" w:cs="Times New Roman"/>
                <w:lang w:eastAsia="ru-RU"/>
              </w:rPr>
              <w:t>и кратко</w:t>
            </w:r>
            <w:r w:rsidRPr="009B7295">
              <w:rPr>
                <w:rFonts w:ascii="Times New Roman" w:eastAsia="Times New Roman" w:hAnsi="Times New Roman" w:cs="Times New Roman"/>
                <w:i/>
                <w:iCs/>
                <w:lang w:eastAsia="ru-RU"/>
              </w:rPr>
              <w:t xml:space="preserve"> характеризовать </w:t>
            </w:r>
            <w:r w:rsidRPr="009B7295">
              <w:rPr>
                <w:rFonts w:ascii="Times New Roman" w:eastAsia="Times New Roman" w:hAnsi="Times New Roman" w:cs="Times New Roman"/>
                <w:lang w:eastAsia="ru-RU"/>
              </w:rPr>
              <w:t>физическую культуру как занятия физическими упражнениями, подвижными и спортивными играми.</w:t>
            </w:r>
          </w:p>
          <w:p w14:paraId="4842F850" w14:textId="77777777" w:rsidR="009B7295" w:rsidRPr="009B7295" w:rsidRDefault="009B7295" w:rsidP="009B7295">
            <w:pPr>
              <w:spacing w:after="0" w:line="240" w:lineRule="auto"/>
              <w:jc w:val="both"/>
              <w:rPr>
                <w:rFonts w:ascii="Times New Roman" w:eastAsia="Times New Roman" w:hAnsi="Times New Roman" w:cs="Times New Roman"/>
                <w:lang w:eastAsia="ru-RU"/>
              </w:rPr>
            </w:pPr>
            <w:r w:rsidRPr="009B7295">
              <w:rPr>
                <w:rFonts w:ascii="Times New Roman" w:eastAsia="Times New Roman" w:hAnsi="Times New Roman" w:cs="Times New Roman"/>
                <w:i/>
                <w:iCs/>
                <w:lang w:eastAsia="ru-RU"/>
              </w:rPr>
              <w:t xml:space="preserve">Выявлять </w:t>
            </w:r>
            <w:r w:rsidRPr="009B7295">
              <w:rPr>
                <w:rFonts w:ascii="Times New Roman" w:eastAsia="Times New Roman" w:hAnsi="Times New Roman" w:cs="Times New Roman"/>
                <w:lang w:eastAsia="ru-RU"/>
              </w:rPr>
              <w:t>различия в основных способах передвижения человека.</w:t>
            </w:r>
          </w:p>
          <w:p w14:paraId="4C3D0169" w14:textId="77777777" w:rsidR="009B7295" w:rsidRPr="009B7295" w:rsidRDefault="009B7295" w:rsidP="009B7295">
            <w:pPr>
              <w:spacing w:after="0" w:line="240" w:lineRule="auto"/>
              <w:jc w:val="both"/>
              <w:rPr>
                <w:rFonts w:ascii="Times New Roman" w:eastAsia="Times New Roman" w:hAnsi="Times New Roman" w:cs="Times New Roman"/>
                <w:lang w:eastAsia="ru-RU"/>
              </w:rPr>
            </w:pPr>
            <w:r w:rsidRPr="009B7295">
              <w:rPr>
                <w:rFonts w:ascii="Times New Roman" w:eastAsia="Times New Roman" w:hAnsi="Times New Roman" w:cs="Times New Roman"/>
                <w:i/>
                <w:iCs/>
                <w:lang w:eastAsia="ru-RU"/>
              </w:rPr>
              <w:t xml:space="preserve">Определять </w:t>
            </w:r>
            <w:r w:rsidRPr="009B7295">
              <w:rPr>
                <w:rFonts w:ascii="Times New Roman" w:eastAsia="Times New Roman" w:hAnsi="Times New Roman" w:cs="Times New Roman"/>
                <w:lang w:eastAsia="ru-RU"/>
              </w:rPr>
              <w:t>ситуации, требующие применения правил предупреждения травматизма.</w:t>
            </w:r>
          </w:p>
          <w:p w14:paraId="275C3D85" w14:textId="5B6BE5A5" w:rsidR="009B7295" w:rsidRPr="009B7295" w:rsidRDefault="009B7295" w:rsidP="009B7295">
            <w:pPr>
              <w:widowControl w:val="0"/>
              <w:tabs>
                <w:tab w:val="left" w:pos="794"/>
              </w:tabs>
              <w:spacing w:after="0" w:line="240" w:lineRule="auto"/>
              <w:jc w:val="both"/>
              <w:rPr>
                <w:rFonts w:ascii="Times New Roman" w:eastAsia="Times New Roman" w:hAnsi="Times New Roman" w:cs="Times New Roman"/>
                <w:lang w:eastAsia="ru-RU"/>
              </w:rPr>
            </w:pPr>
            <w:r w:rsidRPr="009B7295">
              <w:rPr>
                <w:rFonts w:ascii="Times New Roman" w:eastAsia="Times New Roman" w:hAnsi="Times New Roman" w:cs="Times New Roman"/>
                <w:i/>
                <w:iCs/>
                <w:lang w:eastAsia="ru-RU"/>
              </w:rPr>
              <w:t xml:space="preserve">Определять </w:t>
            </w:r>
            <w:r w:rsidRPr="009B7295">
              <w:rPr>
                <w:rFonts w:ascii="Times New Roman" w:eastAsia="Times New Roman" w:hAnsi="Times New Roman" w:cs="Times New Roman"/>
                <w:lang w:eastAsia="ru-RU"/>
              </w:rPr>
              <w:t>состав спортивной одежды в зависимости от времени года и погодных условий</w:t>
            </w:r>
          </w:p>
        </w:tc>
      </w:tr>
      <w:tr w:rsidR="00165EE7" w:rsidRPr="003E469F" w14:paraId="1228639F" w14:textId="77777777" w:rsidTr="00165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31BBF164" w14:textId="13028533" w:rsidR="00165EE7" w:rsidRPr="003E469F" w:rsidRDefault="00165EE7" w:rsidP="00165EE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lastRenderedPageBreak/>
              <w:t xml:space="preserve">                        </w:t>
            </w:r>
            <w:r w:rsidRPr="00B37630">
              <w:rPr>
                <w:rFonts w:ascii="Times New Roman" w:eastAsia="Times New Roman" w:hAnsi="Times New Roman" w:cs="Times New Roman"/>
                <w:b/>
                <w:sz w:val="24"/>
                <w:szCs w:val="24"/>
                <w:lang w:eastAsia="ru-RU"/>
              </w:rPr>
              <w:t xml:space="preserve">Раздел 2. </w:t>
            </w:r>
            <w:r>
              <w:rPr>
                <w:rFonts w:ascii="Times New Roman" w:eastAsia="Times New Roman" w:hAnsi="Times New Roman" w:cs="Times New Roman"/>
                <w:b/>
                <w:sz w:val="24"/>
                <w:szCs w:val="24"/>
                <w:lang w:eastAsia="ru-RU"/>
              </w:rPr>
              <w:t>«</w:t>
            </w:r>
            <w:r w:rsidRPr="00B37630">
              <w:rPr>
                <w:rFonts w:ascii="Times New Roman" w:eastAsia="Times New Roman" w:hAnsi="Times New Roman" w:cs="Times New Roman"/>
                <w:b/>
                <w:sz w:val="24"/>
                <w:szCs w:val="24"/>
                <w:lang w:eastAsia="ru-RU"/>
              </w:rPr>
              <w:t>Способы двигательной деятельности</w:t>
            </w:r>
            <w:r w:rsidRPr="00091723">
              <w:rPr>
                <w:rFonts w:ascii="Times New Roman" w:eastAsia="Times New Roman" w:hAnsi="Times New Roman" w:cs="Times New Roman"/>
                <w:b/>
                <w:sz w:val="24"/>
                <w:szCs w:val="24"/>
                <w:lang w:eastAsia="ru-RU"/>
              </w:rPr>
              <w:t>»</w:t>
            </w:r>
          </w:p>
        </w:tc>
      </w:tr>
      <w:tr w:rsidR="00165EE7" w:rsidRPr="003E469F" w14:paraId="42C9E9E9"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5AA0584" w14:textId="33148454" w:rsidR="00165EE7" w:rsidRDefault="00165EE7"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16A29B8E" w14:textId="329E63D5" w:rsidR="00165EE7" w:rsidRPr="00165EE7" w:rsidRDefault="00165EE7" w:rsidP="00165EE7">
            <w:pPr>
              <w:widowControl w:val="0"/>
              <w:tabs>
                <w:tab w:val="left" w:pos="794"/>
              </w:tabs>
              <w:spacing w:after="0" w:line="240" w:lineRule="auto"/>
              <w:jc w:val="both"/>
              <w:rPr>
                <w:rFonts w:ascii="Times New Roman" w:eastAsia="Times New Roman" w:hAnsi="Times New Roman" w:cs="Times New Roman"/>
                <w:b/>
                <w:lang w:eastAsia="ru-RU"/>
              </w:rPr>
            </w:pPr>
            <w:r w:rsidRPr="00165EE7">
              <w:rPr>
                <w:rFonts w:ascii="Times New Roman" w:hAnsi="Times New Roman" w:cs="Times New Roman"/>
              </w:rPr>
              <w:t>Самостоятельные занятия. Осанка и комплексы упражнений по профилактике ее нарушения. Комплексы упражнений для развития физических качеств. Виды физических упражнений, используемых на уроках физической культуры: общеразвивающие, подготовительные, соревновательные. Отличительные признаки физических упражнений и предназначение. Самостоятельные наблюдения за физическим развитием и физической подготовленностью. Способы измерения пульса на занятиях физической культурой. Дозировка нагрузки при развитии физических качеств на уроках физической культуры. Дозирование физических упражнений</w:t>
            </w:r>
          </w:p>
        </w:tc>
        <w:tc>
          <w:tcPr>
            <w:tcW w:w="653" w:type="pct"/>
            <w:gridSpan w:val="2"/>
            <w:tcMar>
              <w:top w:w="0" w:type="dxa"/>
              <w:left w:w="85" w:type="dxa"/>
              <w:bottom w:w="0" w:type="dxa"/>
              <w:right w:w="85" w:type="dxa"/>
            </w:tcMar>
            <w:vAlign w:val="center"/>
          </w:tcPr>
          <w:p w14:paraId="60F0DB8E"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p w14:paraId="5E30B4DE"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0AD72BAB"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1C4DDB08"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1918F6E5"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2523681A"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4D55F8A5"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44B3A3E5"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2BB1FF06"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7148D73B"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4D835BA8"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59CEEB30"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0A91ADF4" w14:textId="77777777" w:rsidR="00165EE7"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p w14:paraId="77366123" w14:textId="72218253" w:rsidR="00165EE7" w:rsidRPr="005C239E" w:rsidRDefault="00165EE7" w:rsidP="00165EE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7D580535" w14:textId="77777777" w:rsidR="00165EE7" w:rsidRDefault="00165EE7" w:rsidP="00165EE7">
            <w:pPr>
              <w:spacing w:line="240" w:lineRule="auto"/>
              <w:jc w:val="both"/>
              <w:rPr>
                <w:rFonts w:ascii="Times New Roman" w:eastAsia="Times New Roman" w:hAnsi="Times New Roman" w:cs="Times New Roman"/>
                <w:lang w:eastAsia="ru-RU"/>
              </w:rPr>
            </w:pPr>
            <w:r w:rsidRPr="0033533B">
              <w:rPr>
                <w:rFonts w:ascii="Times New Roman" w:eastAsia="Times New Roman" w:hAnsi="Times New Roman" w:cs="Times New Roman"/>
              </w:rPr>
              <w:t>Составлять комплексы упражнений для формирования правильной осанки и выполнять их.</w:t>
            </w:r>
            <w:r>
              <w:rPr>
                <w:rFonts w:ascii="Times New Roman" w:eastAsia="Times New Roman" w:hAnsi="Times New Roman" w:cs="Times New Roman"/>
              </w:rPr>
              <w:t xml:space="preserve"> </w:t>
            </w:r>
            <w:r w:rsidRPr="0033533B">
              <w:rPr>
                <w:rFonts w:ascii="Times New Roman" w:eastAsia="Times New Roman" w:hAnsi="Times New Roman" w:cs="Times New Roman"/>
              </w:rPr>
              <w:t>Выполнять упражнения силового и растягивающего характера.</w:t>
            </w:r>
            <w:r>
              <w:rPr>
                <w:rFonts w:ascii="Times New Roman" w:eastAsia="Times New Roman" w:hAnsi="Times New Roman" w:cs="Times New Roman"/>
              </w:rPr>
              <w:t xml:space="preserve"> </w:t>
            </w:r>
            <w:r w:rsidRPr="0033533B">
              <w:rPr>
                <w:rFonts w:ascii="Times New Roman" w:eastAsia="Times New Roman" w:hAnsi="Times New Roman" w:cs="Times New Roman"/>
              </w:rPr>
              <w:t>Знать оздоровительные мероприятия в режиме дня и их проводить</w:t>
            </w:r>
            <w:r>
              <w:rPr>
                <w:rFonts w:ascii="Times New Roman" w:eastAsia="Times New Roman" w:hAnsi="Times New Roman" w:cs="Times New Roman"/>
              </w:rPr>
              <w:t xml:space="preserve">. </w:t>
            </w:r>
            <w:r w:rsidRPr="00165EE7">
              <w:rPr>
                <w:rFonts w:ascii="Times New Roman" w:eastAsia="Times New Roman" w:hAnsi="Times New Roman" w:cs="Times New Roman"/>
                <w:lang w:eastAsia="ru-RU"/>
              </w:rPr>
              <w:t>Понимать и пересказывать значение правильной осанки.</w:t>
            </w:r>
            <w:r>
              <w:rPr>
                <w:rFonts w:ascii="Times New Roman" w:eastAsia="Times New Roman" w:hAnsi="Times New Roman" w:cs="Times New Roman"/>
                <w:lang w:eastAsia="ru-RU"/>
              </w:rPr>
              <w:t xml:space="preserve"> </w:t>
            </w:r>
            <w:r w:rsidRPr="00165EE7">
              <w:rPr>
                <w:rFonts w:ascii="Times New Roman" w:eastAsia="Times New Roman" w:hAnsi="Times New Roman" w:cs="Times New Roman"/>
                <w:lang w:eastAsia="ru-RU"/>
              </w:rPr>
              <w:t>Знать показатели правильной осанки и уметь их определять. Составлять сравнительную таблицу с основными физиологическими показателями (рост, вес, объём груди, окружность головы и др.)</w:t>
            </w:r>
          </w:p>
          <w:p w14:paraId="7C3971A6" w14:textId="662BFF6C" w:rsidR="00165EE7" w:rsidRPr="003E469F" w:rsidRDefault="00165EE7" w:rsidP="00165EE7">
            <w:pPr>
              <w:spacing w:line="240" w:lineRule="auto"/>
              <w:jc w:val="both"/>
              <w:rPr>
                <w:rFonts w:ascii="Times New Roman" w:eastAsia="Times New Roman" w:hAnsi="Times New Roman" w:cs="Times New Roman"/>
                <w:lang w:eastAsia="ru-RU"/>
              </w:rPr>
            </w:pPr>
            <w:r w:rsidRPr="00165EE7">
              <w:rPr>
                <w:rFonts w:ascii="Times New Roman" w:eastAsia="Times New Roman" w:hAnsi="Times New Roman" w:cs="Times New Roman"/>
                <w:lang w:eastAsia="ru-RU"/>
              </w:rPr>
              <w:t>Организовывать и проводить подвижные игры (на спортивных площадках и в спортивных залах). Знать и соблюдать правила в игре</w:t>
            </w:r>
          </w:p>
        </w:tc>
      </w:tr>
      <w:tr w:rsidR="00165EE7" w:rsidRPr="003E469F" w14:paraId="1F5F4F0A" w14:textId="77777777" w:rsidTr="00165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5FE6412D" w14:textId="464DC4F5" w:rsidR="00165EE7" w:rsidRPr="003E469F" w:rsidRDefault="00165EE7" w:rsidP="00165EE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w:t>
            </w:r>
            <w:r w:rsidRPr="00B37630">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3</w:t>
            </w:r>
            <w:r w:rsidRPr="00B3763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6A4C83">
              <w:rPr>
                <w:rFonts w:ascii="Times New Roman" w:eastAsia="Times New Roman" w:hAnsi="Times New Roman" w:cs="Times New Roman"/>
                <w:b/>
                <w:sz w:val="24"/>
                <w:szCs w:val="24"/>
                <w:lang w:eastAsia="ru-RU"/>
              </w:rPr>
              <w:t>Физическое совершенствование</w:t>
            </w:r>
            <w:r w:rsidRPr="00091723">
              <w:rPr>
                <w:rFonts w:ascii="Times New Roman" w:eastAsia="Times New Roman" w:hAnsi="Times New Roman" w:cs="Times New Roman"/>
                <w:b/>
                <w:sz w:val="24"/>
                <w:szCs w:val="24"/>
                <w:lang w:eastAsia="ru-RU"/>
              </w:rPr>
              <w:t>»</w:t>
            </w:r>
          </w:p>
        </w:tc>
      </w:tr>
      <w:tr w:rsidR="00165EE7" w:rsidRPr="003E469F" w14:paraId="7FDCA008"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vAlign w:val="center"/>
          </w:tcPr>
          <w:p w14:paraId="274E3F3C" w14:textId="3089D747" w:rsidR="00165EE7" w:rsidRPr="003E469F" w:rsidRDefault="00165EE7" w:rsidP="00165EE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 xml:space="preserve"> «</w:t>
            </w:r>
            <w:r w:rsidRPr="003E469F">
              <w:rPr>
                <w:rFonts w:ascii="Times New Roman" w:hAnsi="Times New Roman" w:cs="Times New Roman"/>
                <w:b/>
              </w:rPr>
              <w:t>Легкая атлетика</w:t>
            </w:r>
            <w:r w:rsidRPr="003E469F">
              <w:rPr>
                <w:rFonts w:ascii="Times New Roman" w:eastAsia="Times New Roman" w:hAnsi="Times New Roman" w:cs="Times New Roman"/>
                <w:b/>
                <w:lang w:eastAsia="ru-RU"/>
              </w:rPr>
              <w:t>»</w:t>
            </w:r>
          </w:p>
        </w:tc>
      </w:tr>
      <w:tr w:rsidR="002B5219" w:rsidRPr="003E469F" w14:paraId="78A67D1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0FE20C1" w14:textId="7403E5B2" w:rsidR="002B5219" w:rsidRDefault="002B5219"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303B2D9C" w14:textId="5C0E6AE8" w:rsidR="002B5219" w:rsidRPr="009B7295" w:rsidRDefault="002B5219" w:rsidP="00165EE7">
            <w:pPr>
              <w:widowControl w:val="0"/>
              <w:tabs>
                <w:tab w:val="left" w:pos="794"/>
              </w:tabs>
              <w:spacing w:after="0" w:line="240" w:lineRule="auto"/>
              <w:jc w:val="both"/>
              <w:rPr>
                <w:rFonts w:ascii="Times New Roman" w:eastAsia="Times New Roman" w:hAnsi="Times New Roman" w:cs="Times New Roman"/>
                <w:b/>
                <w:lang w:eastAsia="ru-RU"/>
              </w:rPr>
            </w:pPr>
            <w:r w:rsidRPr="00626C51">
              <w:rPr>
                <w:rFonts w:ascii="Times New Roman" w:eastAsia="Times New Roman" w:hAnsi="Times New Roman" w:cs="Times New Roman"/>
                <w:b/>
                <w:lang w:eastAsia="ru-RU"/>
              </w:rPr>
              <w:t xml:space="preserve">Основы знаний. </w:t>
            </w:r>
            <w:r w:rsidRPr="00626C51">
              <w:rPr>
                <w:rFonts w:ascii="Times New Roman" w:eastAsia="Times New Roman" w:hAnsi="Times New Roman" w:cs="Times New Roman"/>
                <w:bCs/>
                <w:lang w:eastAsia="ru-RU"/>
              </w:rPr>
              <w:t xml:space="preserve">Понятия «эстафета», команды «старт», «финиш»; темп, длительность бега, влияние бега на состояние здоровья, </w:t>
            </w:r>
            <w:r w:rsidRPr="00626C51">
              <w:rPr>
                <w:rFonts w:ascii="Times New Roman" w:eastAsia="Times New Roman" w:hAnsi="Times New Roman" w:cs="Times New Roman"/>
                <w:bCs/>
                <w:lang w:eastAsia="ru-RU"/>
              </w:rPr>
              <w:lastRenderedPageBreak/>
              <w:t>элементарные сведения о правилах соревнований в беге, прыжках и метаниях, техника безопасности на занятиях.</w:t>
            </w:r>
          </w:p>
        </w:tc>
        <w:tc>
          <w:tcPr>
            <w:tcW w:w="653" w:type="pct"/>
            <w:gridSpan w:val="2"/>
            <w:tcMar>
              <w:top w:w="0" w:type="dxa"/>
              <w:left w:w="85" w:type="dxa"/>
              <w:bottom w:w="0" w:type="dxa"/>
              <w:right w:w="85" w:type="dxa"/>
            </w:tcMar>
            <w:vAlign w:val="center"/>
          </w:tcPr>
          <w:p w14:paraId="5CEE64F8" w14:textId="77777777" w:rsidR="002B5219" w:rsidRDefault="002B5219" w:rsidP="00626C51">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lastRenderedPageBreak/>
              <w:t>В процессе урока</w:t>
            </w:r>
          </w:p>
          <w:p w14:paraId="69517491" w14:textId="77777777" w:rsidR="002B5219" w:rsidRPr="005C239E" w:rsidRDefault="002B5219" w:rsidP="00165EE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val="restart"/>
            <w:tcMar>
              <w:left w:w="85" w:type="dxa"/>
              <w:right w:w="85" w:type="dxa"/>
            </w:tcMar>
          </w:tcPr>
          <w:p w14:paraId="512F28CC"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Описывать технику беговых, прыжковых упражнений, метаний.</w:t>
            </w:r>
          </w:p>
          <w:p w14:paraId="193D0B7B"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 xml:space="preserve">Демонстрировать вариативное выполнение упражнений в ходьбе. </w:t>
            </w:r>
            <w:r w:rsidRPr="00626C51">
              <w:rPr>
                <w:rFonts w:ascii="Times New Roman" w:eastAsia="Times New Roman" w:hAnsi="Times New Roman" w:cs="Times New Roman"/>
                <w:lang w:eastAsia="ru-RU"/>
              </w:rPr>
              <w:lastRenderedPageBreak/>
              <w:t>Выбирать индивидуальный темп ходьбы, контролировать его по частоте сердечных сокращений. Включать упражнения в ходьбе в различные формы занятий по физической культуре.</w:t>
            </w:r>
          </w:p>
          <w:p w14:paraId="55EE1A57"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2A755F56"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Осваивать универсальные умения контролировать величину нагрузки по частоте сердечных сокращений при выполнении беговых, прыжковых упражнений, метаний.</w:t>
            </w:r>
          </w:p>
          <w:p w14:paraId="73D73703"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Осваивать универсальные умения по взаимодействию в парах и группах при разучивании и выполнении беговых, прыжковых упражнений, метаний.</w:t>
            </w:r>
          </w:p>
          <w:p w14:paraId="226666F4"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 xml:space="preserve">Проявлять качества силы, быстроты, выносливости и координации при выполнении беговых, прыжковых упражнений, метаний. </w:t>
            </w:r>
          </w:p>
          <w:p w14:paraId="74F1BB2C" w14:textId="4D8851AB" w:rsidR="002B5219" w:rsidRPr="003E469F" w:rsidRDefault="002B5219" w:rsidP="00626C51">
            <w:pPr>
              <w:widowControl w:val="0"/>
              <w:tabs>
                <w:tab w:val="left" w:pos="794"/>
              </w:tabs>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Соблюдать правила техники безопасности при выполнении беговых, прыжковых упражнений, метаний</w:t>
            </w:r>
          </w:p>
        </w:tc>
      </w:tr>
      <w:tr w:rsidR="002B5219" w:rsidRPr="003E469F" w14:paraId="3CE9AFD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2CD6447" w14:textId="05155202" w:rsidR="002B5219" w:rsidRDefault="002B5219"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1897" w:type="pct"/>
            <w:gridSpan w:val="2"/>
            <w:tcMar>
              <w:left w:w="85" w:type="dxa"/>
              <w:right w:w="85" w:type="dxa"/>
            </w:tcMar>
          </w:tcPr>
          <w:p w14:paraId="5E2B3955" w14:textId="24A7660C"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bCs/>
                <w:lang w:eastAsia="ru-RU"/>
              </w:rPr>
            </w:pPr>
            <w:r w:rsidRPr="00626C51">
              <w:rPr>
                <w:rFonts w:ascii="Times New Roman" w:eastAsia="Times New Roman" w:hAnsi="Times New Roman" w:cs="Times New Roman"/>
                <w:b/>
                <w:lang w:eastAsia="ru-RU"/>
              </w:rPr>
              <w:t>Ходьба и бег:</w:t>
            </w:r>
            <w:r w:rsidRPr="00626C51">
              <w:rPr>
                <w:rFonts w:ascii="Times New Roman" w:eastAsia="Times New Roman" w:hAnsi="Times New Roman" w:cs="Times New Roman"/>
                <w:bCs/>
                <w:lang w:eastAsia="ru-RU"/>
              </w:rPr>
              <w:t xml:space="preserve"> ходьба обычная, на носках, на пятках, в полуприседе, с различным положением рук, под счёт учителя, коротким, средним и длинным шагом, с изменением длины и частоты шагов, с перешагиванием через скамейки, в различном темпе под звуковые сигналы. Сочетание различных видов ходьбы с коллективным подсчётом, с высоким подниманием бедра, в приседе, с преодолением 3–4 препятствий по разметкам.</w:t>
            </w:r>
          </w:p>
          <w:p w14:paraId="5C8CBE73" w14:textId="4502B300"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bCs/>
                <w:lang w:eastAsia="ru-RU"/>
              </w:rPr>
            </w:pPr>
            <w:r w:rsidRPr="00626C51">
              <w:rPr>
                <w:rFonts w:ascii="Times New Roman" w:eastAsia="Times New Roman" w:hAnsi="Times New Roman" w:cs="Times New Roman"/>
                <w:bCs/>
                <w:lang w:eastAsia="ru-RU"/>
              </w:rPr>
              <w:t>Бег с изменением длины и частоты шагов, с высоким подниманием бедра, приставными шагами правым, левым, боком вперед, с захлестыванием голени назад; равномерный, медленный бег до 5 мин. Бег в коридорчике 30–40 см из различных и. п. с максимальной скоростью до 60 м, с изменением скорости, с прыжками через условные рвы под звуковые сигналы; бег зигзагом, в парах; «Круговая эстафета» (расстояние 15–30 м); «Встречная эстафета» (расстояние 10–20 м); бег с ускорением от 20 до 30 м; соревнования (до 60 м).</w:t>
            </w:r>
          </w:p>
        </w:tc>
        <w:tc>
          <w:tcPr>
            <w:tcW w:w="653" w:type="pct"/>
            <w:gridSpan w:val="2"/>
            <w:tcMar>
              <w:top w:w="0" w:type="dxa"/>
              <w:left w:w="85" w:type="dxa"/>
              <w:bottom w:w="0" w:type="dxa"/>
              <w:right w:w="85" w:type="dxa"/>
            </w:tcMar>
            <w:vAlign w:val="center"/>
          </w:tcPr>
          <w:p w14:paraId="5C87CF26"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r w:rsidRPr="002B5219">
              <w:rPr>
                <w:rFonts w:ascii="Times New Roman" w:eastAsia="Times New Roman" w:hAnsi="Times New Roman" w:cs="Times New Roman"/>
                <w:bCs/>
                <w:lang w:eastAsia="ru-RU"/>
              </w:rPr>
              <w:t>4</w:t>
            </w:r>
          </w:p>
          <w:p w14:paraId="10488B77"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0BBB48A4"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3584B929"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492F0042"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7967037C"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41C8C4CB"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00C2C8EE"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44E5FF5D"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1714CAB4"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0988D85A"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0280D315"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1E7326A2" w14:textId="61E0A758" w:rsidR="002B5219" w:rsidRP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tc>
        <w:tc>
          <w:tcPr>
            <w:tcW w:w="2032" w:type="pct"/>
            <w:vMerge/>
            <w:tcMar>
              <w:left w:w="85" w:type="dxa"/>
              <w:right w:w="85" w:type="dxa"/>
            </w:tcMar>
          </w:tcPr>
          <w:p w14:paraId="429DDB0F" w14:textId="77777777" w:rsidR="002B5219" w:rsidRPr="003E469F" w:rsidRDefault="002B5219"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2B5219" w:rsidRPr="003E469F" w14:paraId="30B37D02"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27452D7" w14:textId="7E2AAA8D" w:rsidR="002B5219" w:rsidRDefault="002B5219"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4A0C24FF"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bCs/>
                <w:lang w:eastAsia="ru-RU"/>
              </w:rPr>
            </w:pPr>
            <w:r w:rsidRPr="00626C51">
              <w:rPr>
                <w:rFonts w:ascii="Times New Roman" w:eastAsia="Times New Roman" w:hAnsi="Times New Roman" w:cs="Times New Roman"/>
                <w:b/>
                <w:lang w:eastAsia="ru-RU"/>
              </w:rPr>
              <w:t xml:space="preserve">Прыжки: </w:t>
            </w:r>
            <w:r w:rsidRPr="00626C51">
              <w:rPr>
                <w:rFonts w:ascii="Times New Roman" w:eastAsia="Times New Roman" w:hAnsi="Times New Roman" w:cs="Times New Roman"/>
                <w:bCs/>
                <w:lang w:eastAsia="ru-RU"/>
              </w:rPr>
              <w:t xml:space="preserve">с поворотом на 180°, по разметкам; в длину с места, стоя лицом, боком к месту приземления; в длину </w:t>
            </w:r>
          </w:p>
          <w:p w14:paraId="4EF43961"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bCs/>
                <w:lang w:eastAsia="ru-RU"/>
              </w:rPr>
            </w:pPr>
            <w:r w:rsidRPr="00626C51">
              <w:rPr>
                <w:rFonts w:ascii="Times New Roman" w:eastAsia="Times New Roman" w:hAnsi="Times New Roman" w:cs="Times New Roman"/>
                <w:bCs/>
                <w:lang w:eastAsia="ru-RU"/>
              </w:rPr>
              <w:t xml:space="preserve">с разбега с зоны отталкивания 30–50 см; </w:t>
            </w:r>
          </w:p>
          <w:p w14:paraId="0A4A29EA" w14:textId="77777777"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bCs/>
                <w:lang w:eastAsia="ru-RU"/>
              </w:rPr>
            </w:pPr>
            <w:r w:rsidRPr="00626C51">
              <w:rPr>
                <w:rFonts w:ascii="Times New Roman" w:eastAsia="Times New Roman" w:hAnsi="Times New Roman" w:cs="Times New Roman"/>
                <w:bCs/>
                <w:lang w:eastAsia="ru-RU"/>
              </w:rPr>
              <w:t>с высоты до 60 см; в высоту с прямого разбега с хлопками в ладоши во время полета; многоразовые (до 10 прыжков); тройной (с ноги на ногу) и пятерной с места.</w:t>
            </w:r>
          </w:p>
          <w:p w14:paraId="739B077A" w14:textId="5A36AA28" w:rsidR="002B5219" w:rsidRPr="009B7295" w:rsidRDefault="002B5219" w:rsidP="00626C51">
            <w:pPr>
              <w:widowControl w:val="0"/>
              <w:tabs>
                <w:tab w:val="left" w:pos="794"/>
              </w:tabs>
              <w:spacing w:after="0" w:line="240" w:lineRule="auto"/>
              <w:jc w:val="both"/>
              <w:rPr>
                <w:rFonts w:ascii="Times New Roman" w:eastAsia="Times New Roman" w:hAnsi="Times New Roman" w:cs="Times New Roman"/>
                <w:b/>
                <w:lang w:eastAsia="ru-RU"/>
              </w:rPr>
            </w:pPr>
            <w:r w:rsidRPr="00626C51">
              <w:rPr>
                <w:rFonts w:ascii="Times New Roman" w:eastAsia="Times New Roman" w:hAnsi="Times New Roman" w:cs="Times New Roman"/>
                <w:bCs/>
                <w:lang w:eastAsia="ru-RU"/>
              </w:rPr>
              <w:t>Эстафеты с прыжками на одной ноге (до 10 прыжков). Игры с прыжками и осаливанием на площадке небольшого размера</w:t>
            </w:r>
            <w:r w:rsidRPr="00626C51">
              <w:rPr>
                <w:rFonts w:ascii="Times New Roman" w:eastAsia="Times New Roman" w:hAnsi="Times New Roman" w:cs="Times New Roman"/>
                <w:b/>
                <w:lang w:eastAsia="ru-RU"/>
              </w:rPr>
              <w:t>.</w:t>
            </w:r>
          </w:p>
        </w:tc>
        <w:tc>
          <w:tcPr>
            <w:tcW w:w="653" w:type="pct"/>
            <w:gridSpan w:val="2"/>
            <w:tcMar>
              <w:top w:w="0" w:type="dxa"/>
              <w:left w:w="85" w:type="dxa"/>
              <w:bottom w:w="0" w:type="dxa"/>
              <w:right w:w="85" w:type="dxa"/>
            </w:tcMar>
            <w:vAlign w:val="center"/>
          </w:tcPr>
          <w:p w14:paraId="5EFE2490"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r w:rsidRPr="002B5219">
              <w:rPr>
                <w:rFonts w:ascii="Times New Roman" w:eastAsia="Times New Roman" w:hAnsi="Times New Roman" w:cs="Times New Roman"/>
                <w:bCs/>
                <w:lang w:eastAsia="ru-RU"/>
              </w:rPr>
              <w:t>5</w:t>
            </w:r>
          </w:p>
          <w:p w14:paraId="26CFEF47"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3C6A0E9A"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7A37A53B"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55324A61"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3F2F094F"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2A70596F"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7F55B2D9"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4B55836E"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1D7AB973" w14:textId="15BB3E66" w:rsidR="002B5219" w:rsidRP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tc>
        <w:tc>
          <w:tcPr>
            <w:tcW w:w="2032" w:type="pct"/>
            <w:vMerge/>
            <w:tcMar>
              <w:left w:w="85" w:type="dxa"/>
              <w:right w:w="85" w:type="dxa"/>
            </w:tcMar>
          </w:tcPr>
          <w:p w14:paraId="08293A70" w14:textId="77777777" w:rsidR="002B5219" w:rsidRPr="003E469F" w:rsidRDefault="002B5219"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2B5219" w:rsidRPr="003E469F" w14:paraId="5F531F9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E031FF7" w14:textId="1CDB1AE5" w:rsidR="002B5219" w:rsidRDefault="002B5219"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2C3135CF" w14:textId="77777777" w:rsidR="002B5219" w:rsidRPr="00626C51" w:rsidRDefault="002B5219" w:rsidP="00626C51">
            <w:pPr>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b/>
                <w:lang w:eastAsia="ru-RU"/>
              </w:rPr>
              <w:t>Метание:</w:t>
            </w:r>
            <w:r w:rsidRPr="00626C51">
              <w:rPr>
                <w:rFonts w:ascii="Times New Roman" w:eastAsia="Times New Roman" w:hAnsi="Times New Roman" w:cs="Times New Roman"/>
                <w:lang w:eastAsia="ru-RU"/>
              </w:rPr>
              <w:t xml:space="preserve"> метание малого мяча с места, из положения стоя грудью в направлении метания, левая (правая) нога впереди на дальность и заданное расстояние;</w:t>
            </w:r>
          </w:p>
          <w:p w14:paraId="76EA158C" w14:textId="77777777" w:rsidR="002B5219" w:rsidRPr="00626C51" w:rsidRDefault="002B5219" w:rsidP="00626C51">
            <w:pPr>
              <w:spacing w:after="0" w:line="240" w:lineRule="auto"/>
              <w:jc w:val="both"/>
              <w:rPr>
                <w:rFonts w:ascii="Times New Roman" w:eastAsia="Times New Roman" w:hAnsi="Times New Roman" w:cs="Times New Roman"/>
                <w:lang w:eastAsia="ru-RU"/>
              </w:rPr>
            </w:pPr>
            <w:r w:rsidRPr="00626C51">
              <w:rPr>
                <w:rFonts w:ascii="Times New Roman" w:eastAsia="Times New Roman" w:hAnsi="Times New Roman" w:cs="Times New Roman"/>
                <w:lang w:eastAsia="ru-RU"/>
              </w:rPr>
              <w:t>в горизонтальную и вертикальную цель (1,5х1,5 м) с расстояния 4–5 м.</w:t>
            </w:r>
          </w:p>
          <w:p w14:paraId="08EE41F4" w14:textId="0D49836A" w:rsidR="002B5219" w:rsidRPr="00626C51" w:rsidRDefault="002B5219" w:rsidP="00626C51">
            <w:pPr>
              <w:widowControl w:val="0"/>
              <w:tabs>
                <w:tab w:val="left" w:pos="794"/>
              </w:tabs>
              <w:spacing w:after="0" w:line="240" w:lineRule="auto"/>
              <w:jc w:val="both"/>
              <w:rPr>
                <w:rFonts w:ascii="Times New Roman" w:eastAsia="Times New Roman" w:hAnsi="Times New Roman" w:cs="Times New Roman"/>
                <w:b/>
                <w:lang w:eastAsia="ru-RU"/>
              </w:rPr>
            </w:pPr>
            <w:r w:rsidRPr="00626C51">
              <w:rPr>
                <w:rFonts w:ascii="Times New Roman" w:eastAsia="Times New Roman" w:hAnsi="Times New Roman" w:cs="Times New Roman"/>
                <w:lang w:eastAsia="ru-RU"/>
              </w:rPr>
              <w:t xml:space="preserve">Бросок набивного мяча (1 кг) из положения стоя грудью в направлении метания двумя руками </w:t>
            </w:r>
            <w:r w:rsidRPr="00626C51">
              <w:rPr>
                <w:rFonts w:ascii="Times New Roman" w:eastAsia="Times New Roman" w:hAnsi="Times New Roman" w:cs="Times New Roman"/>
                <w:lang w:eastAsia="ru-RU"/>
              </w:rPr>
              <w:lastRenderedPageBreak/>
              <w:t>от груди, из-за головы вперед-вверх; снизу вперед-вверх на дальность и заданное расстояние</w:t>
            </w:r>
          </w:p>
        </w:tc>
        <w:tc>
          <w:tcPr>
            <w:tcW w:w="653" w:type="pct"/>
            <w:gridSpan w:val="2"/>
            <w:tcMar>
              <w:top w:w="0" w:type="dxa"/>
              <w:left w:w="85" w:type="dxa"/>
              <w:bottom w:w="0" w:type="dxa"/>
              <w:right w:w="85" w:type="dxa"/>
            </w:tcMar>
            <w:vAlign w:val="center"/>
          </w:tcPr>
          <w:p w14:paraId="2C2FC0AA"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55EE1C50"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3A7ECAB1" w14:textId="3EFEF44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r w:rsidRPr="002B5219">
              <w:rPr>
                <w:rFonts w:ascii="Times New Roman" w:eastAsia="Times New Roman" w:hAnsi="Times New Roman" w:cs="Times New Roman"/>
                <w:bCs/>
                <w:lang w:eastAsia="ru-RU"/>
              </w:rPr>
              <w:t>5</w:t>
            </w:r>
          </w:p>
          <w:p w14:paraId="0C9CCFCB"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7BF7F5A3"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348566DD"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1E9A6294"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459BB578"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2F7AB5E1"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4A038930"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599864D3"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0F37D9E8"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1F175E02" w14:textId="77777777" w:rsid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3764E936" w14:textId="6CAF6089" w:rsidR="002B5219" w:rsidRPr="002B5219" w:rsidRDefault="002B5219" w:rsidP="00165EE7">
            <w:pPr>
              <w:widowControl w:val="0"/>
              <w:tabs>
                <w:tab w:val="left" w:pos="794"/>
              </w:tabs>
              <w:spacing w:after="0" w:line="240" w:lineRule="auto"/>
              <w:jc w:val="center"/>
              <w:rPr>
                <w:rFonts w:ascii="Times New Roman" w:eastAsia="Times New Roman" w:hAnsi="Times New Roman" w:cs="Times New Roman"/>
                <w:bCs/>
                <w:lang w:eastAsia="ru-RU"/>
              </w:rPr>
            </w:pPr>
          </w:p>
        </w:tc>
        <w:tc>
          <w:tcPr>
            <w:tcW w:w="2032" w:type="pct"/>
            <w:vMerge/>
            <w:tcMar>
              <w:left w:w="85" w:type="dxa"/>
              <w:right w:w="85" w:type="dxa"/>
            </w:tcMar>
          </w:tcPr>
          <w:p w14:paraId="35537F9B" w14:textId="77777777" w:rsidR="002B5219" w:rsidRPr="003E469F" w:rsidRDefault="002B5219"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2B5219" w:rsidRPr="003E469F" w14:paraId="58080507"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E4BDA91" w14:textId="7945A37C" w:rsidR="002B5219" w:rsidRDefault="002B5219" w:rsidP="002B5219">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shd w:val="clear" w:color="auto" w:fill="auto"/>
            <w:tcMar>
              <w:left w:w="85" w:type="dxa"/>
              <w:right w:w="85" w:type="dxa"/>
            </w:tcMar>
          </w:tcPr>
          <w:p w14:paraId="0F0C9A76" w14:textId="7F9DCF3E" w:rsidR="002B5219" w:rsidRPr="009B7295" w:rsidRDefault="002B5219" w:rsidP="002B5219">
            <w:pPr>
              <w:widowControl w:val="0"/>
              <w:tabs>
                <w:tab w:val="left" w:pos="794"/>
              </w:tabs>
              <w:spacing w:after="0" w:line="240" w:lineRule="auto"/>
              <w:jc w:val="both"/>
              <w:rPr>
                <w:rFonts w:ascii="Times New Roman" w:eastAsia="Times New Roman" w:hAnsi="Times New Roman" w:cs="Times New Roman"/>
                <w:b/>
                <w:lang w:eastAsia="ru-RU"/>
              </w:rPr>
            </w:pPr>
            <w:r w:rsidRPr="00CE7678">
              <w:rPr>
                <w:rFonts w:ascii="Times New Roman" w:eastAsia="Arial Unicode MS" w:hAnsi="Times New Roman" w:cs="Times New Roman"/>
                <w:lang w:eastAsia="ru-RU" w:bidi="ru-RU"/>
              </w:rPr>
              <w:t>Общая физическая подготовка</w:t>
            </w:r>
          </w:p>
        </w:tc>
        <w:tc>
          <w:tcPr>
            <w:tcW w:w="653" w:type="pct"/>
            <w:gridSpan w:val="2"/>
            <w:tcMar>
              <w:top w:w="0" w:type="dxa"/>
              <w:left w:w="85" w:type="dxa"/>
              <w:bottom w:w="0" w:type="dxa"/>
              <w:right w:w="85" w:type="dxa"/>
            </w:tcMar>
          </w:tcPr>
          <w:p w14:paraId="718E53AA" w14:textId="64247FD2" w:rsidR="002B5219" w:rsidRPr="005C239E" w:rsidRDefault="002B5219" w:rsidP="002B5219">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7C2CA6CD" w14:textId="77777777" w:rsidR="002B5219" w:rsidRPr="003E469F" w:rsidRDefault="002B5219" w:rsidP="002B5219">
            <w:pPr>
              <w:widowControl w:val="0"/>
              <w:tabs>
                <w:tab w:val="left" w:pos="794"/>
              </w:tabs>
              <w:spacing w:after="0" w:line="240" w:lineRule="auto"/>
              <w:jc w:val="both"/>
              <w:rPr>
                <w:rFonts w:ascii="Times New Roman" w:eastAsia="Times New Roman" w:hAnsi="Times New Roman" w:cs="Times New Roman"/>
                <w:lang w:eastAsia="ru-RU"/>
              </w:rPr>
            </w:pPr>
          </w:p>
        </w:tc>
      </w:tr>
      <w:tr w:rsidR="002B5219" w:rsidRPr="003E469F" w14:paraId="3CBBA7D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0DAC71B" w14:textId="674896B2" w:rsidR="002B5219" w:rsidRDefault="002B5219" w:rsidP="002B5219">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44154B9F" w14:textId="66CA0AB8" w:rsidR="002B5219" w:rsidRPr="009B7295" w:rsidRDefault="002B5219" w:rsidP="002B5219">
            <w:pPr>
              <w:widowControl w:val="0"/>
              <w:tabs>
                <w:tab w:val="left" w:pos="794"/>
              </w:tabs>
              <w:spacing w:after="0" w:line="240" w:lineRule="auto"/>
              <w:jc w:val="both"/>
              <w:rPr>
                <w:rFonts w:ascii="Times New Roman" w:eastAsia="Times New Roman" w:hAnsi="Times New Roman" w:cs="Times New Roman"/>
                <w:b/>
                <w:lang w:eastAsia="ru-RU"/>
              </w:rPr>
            </w:pPr>
            <w:r w:rsidRPr="00C719C8">
              <w:rPr>
                <w:rFonts w:ascii="Times New Roman" w:eastAsia="Times New Roman" w:hAnsi="Times New Roman" w:cs="Times New Roman"/>
                <w:b/>
                <w:bCs/>
                <w:i/>
                <w:lang w:eastAsia="ru-RU"/>
              </w:rPr>
              <w:t>Текущий</w:t>
            </w:r>
            <w:r w:rsidRPr="00C719C8">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у</w:t>
            </w:r>
            <w:r w:rsidRPr="003E469F">
              <w:rPr>
                <w:rFonts w:ascii="Times New Roman" w:eastAsia="Times New Roman" w:hAnsi="Times New Roman" w:cs="Times New Roman"/>
                <w:lang w:eastAsia="ru-RU"/>
              </w:rPr>
              <w:t>ровень физи</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ческой подготовленности</w:t>
            </w:r>
          </w:p>
        </w:tc>
        <w:tc>
          <w:tcPr>
            <w:tcW w:w="653" w:type="pct"/>
            <w:gridSpan w:val="2"/>
            <w:tcMar>
              <w:top w:w="0" w:type="dxa"/>
              <w:left w:w="85" w:type="dxa"/>
              <w:bottom w:w="0" w:type="dxa"/>
              <w:right w:w="85" w:type="dxa"/>
            </w:tcMar>
            <w:vAlign w:val="center"/>
          </w:tcPr>
          <w:p w14:paraId="0002F36C" w14:textId="77777777" w:rsidR="002B5219" w:rsidRPr="005C239E" w:rsidRDefault="002B5219" w:rsidP="002B5219">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0C4135DA" w14:textId="700A2FCC" w:rsidR="002B5219" w:rsidRPr="003E469F" w:rsidRDefault="002B5219" w:rsidP="002B5219">
            <w:pPr>
              <w:widowControl w:val="0"/>
              <w:tabs>
                <w:tab w:val="left" w:pos="794"/>
              </w:tabs>
              <w:spacing w:after="0" w:line="240" w:lineRule="auto"/>
              <w:jc w:val="both"/>
              <w:rPr>
                <w:rFonts w:ascii="Times New Roman" w:eastAsia="Times New Roman" w:hAnsi="Times New Roman" w:cs="Times New Roman"/>
                <w:lang w:eastAsia="ru-RU"/>
              </w:rPr>
            </w:pPr>
            <w:r w:rsidRPr="00D055B6">
              <w:rPr>
                <w:rFonts w:ascii="Times New Roman" w:eastAsia="Times New Roman" w:hAnsi="Times New Roman" w:cs="Times New Roman"/>
                <w:lang w:eastAsia="ru-RU"/>
              </w:rPr>
              <w:t>Тесты: челночный бег 4×9 м, бег 30 м, прыжки в длину с места, 6-минутный бег, подтягивание, наклон вперед из положения сидя</w:t>
            </w:r>
          </w:p>
        </w:tc>
      </w:tr>
      <w:tr w:rsidR="002B5219" w:rsidRPr="003E469F" w14:paraId="3BA978F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15D977D" w14:textId="51D8A815" w:rsidR="002B5219" w:rsidRDefault="002B5219" w:rsidP="002B5219">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2E897CD7" w14:textId="484261FD" w:rsidR="002B5219" w:rsidRPr="009B7295" w:rsidRDefault="002B5219" w:rsidP="002B5219">
            <w:pPr>
              <w:widowControl w:val="0"/>
              <w:tabs>
                <w:tab w:val="left" w:pos="794"/>
              </w:tabs>
              <w:spacing w:after="0" w:line="240" w:lineRule="auto"/>
              <w:jc w:val="both"/>
              <w:rPr>
                <w:rFonts w:ascii="Times New Roman" w:eastAsia="Times New Roman" w:hAnsi="Times New Roman" w:cs="Times New Roman"/>
                <w:b/>
                <w:lang w:eastAsia="ru-RU"/>
              </w:rPr>
            </w:pPr>
            <w:r w:rsidRPr="00C719C8">
              <w:rPr>
                <w:rFonts w:ascii="Times New Roman" w:hAnsi="Times New Roman" w:cs="Times New Roman"/>
                <w:b/>
                <w:i/>
                <w:lang w:eastAsia="ar-SA"/>
              </w:rPr>
              <w:t>Промежуточный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w:t>
            </w:r>
            <w:r w:rsidR="00D56A57">
              <w:rPr>
                <w:rFonts w:ascii="Times New Roman" w:hAnsi="Times New Roman" w:cs="Times New Roman"/>
                <w:lang w:eastAsia="ar-SA"/>
              </w:rPr>
              <w:t>6</w:t>
            </w:r>
            <w:r w:rsidRPr="003E469F">
              <w:rPr>
                <w:rFonts w:ascii="Times New Roman" w:hAnsi="Times New Roman" w:cs="Times New Roman"/>
                <w:lang w:eastAsia="ar-SA"/>
              </w:rPr>
              <w:t>0</w:t>
            </w:r>
            <w:r>
              <w:rPr>
                <w:rFonts w:ascii="Times New Roman" w:hAnsi="Times New Roman" w:cs="Times New Roman"/>
                <w:lang w:eastAsia="ar-SA"/>
              </w:rPr>
              <w:t xml:space="preserve"> </w:t>
            </w:r>
            <w:r w:rsidRPr="003E469F">
              <w:rPr>
                <w:rFonts w:ascii="Times New Roman" w:hAnsi="Times New Roman" w:cs="Times New Roman"/>
                <w:lang w:eastAsia="ar-SA"/>
              </w:rPr>
              <w:t>м, прыжки в</w:t>
            </w:r>
            <w:r>
              <w:rPr>
                <w:rFonts w:ascii="Times New Roman" w:hAnsi="Times New Roman" w:cs="Times New Roman"/>
                <w:lang w:eastAsia="ar-SA"/>
              </w:rPr>
              <w:t> </w:t>
            </w:r>
            <w:r w:rsidRPr="003E469F">
              <w:rPr>
                <w:rFonts w:ascii="Times New Roman" w:hAnsi="Times New Roman" w:cs="Times New Roman"/>
                <w:lang w:eastAsia="ar-SA"/>
              </w:rPr>
              <w:t>длину с разбега и метание мяча</w:t>
            </w:r>
          </w:p>
        </w:tc>
        <w:tc>
          <w:tcPr>
            <w:tcW w:w="653" w:type="pct"/>
            <w:gridSpan w:val="2"/>
            <w:tcMar>
              <w:top w:w="0" w:type="dxa"/>
              <w:left w:w="85" w:type="dxa"/>
              <w:bottom w:w="0" w:type="dxa"/>
              <w:right w:w="85" w:type="dxa"/>
            </w:tcMar>
            <w:vAlign w:val="center"/>
          </w:tcPr>
          <w:p w14:paraId="6B870345" w14:textId="77777777" w:rsidR="002B5219" w:rsidRPr="005C239E" w:rsidRDefault="002B5219" w:rsidP="002B5219">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35954CA0" w14:textId="61D7B6A4" w:rsidR="002B5219" w:rsidRPr="003E469F" w:rsidRDefault="002B5219" w:rsidP="002B5219">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 и результат норматива этого упражнения</w:t>
            </w:r>
          </w:p>
        </w:tc>
      </w:tr>
      <w:tr w:rsidR="002B5219" w:rsidRPr="003E469F" w14:paraId="7C4E417B" w14:textId="77777777" w:rsidTr="00A64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689C756" w14:textId="77777777" w:rsidR="002B5219" w:rsidRDefault="002B5219" w:rsidP="002B5219">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vAlign w:val="center"/>
          </w:tcPr>
          <w:p w14:paraId="5EB10A1A" w14:textId="58FE81F2" w:rsidR="002B5219" w:rsidRPr="009B7295" w:rsidRDefault="002B5219" w:rsidP="002B5219">
            <w:pPr>
              <w:widowControl w:val="0"/>
              <w:tabs>
                <w:tab w:val="left" w:pos="794"/>
              </w:tabs>
              <w:spacing w:after="0" w:line="240" w:lineRule="auto"/>
              <w:jc w:val="both"/>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48DD7BCF" w14:textId="36CC1521" w:rsidR="002B5219" w:rsidRPr="005C239E" w:rsidRDefault="002B5219" w:rsidP="002B5219">
            <w:pPr>
              <w:widowControl w:val="0"/>
              <w:tabs>
                <w:tab w:val="left" w:pos="794"/>
              </w:tabs>
              <w:spacing w:after="0" w:line="240" w:lineRule="auto"/>
              <w:jc w:val="center"/>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p>
        </w:tc>
        <w:tc>
          <w:tcPr>
            <w:tcW w:w="2032" w:type="pct"/>
            <w:tcMar>
              <w:left w:w="85" w:type="dxa"/>
              <w:right w:w="85" w:type="dxa"/>
            </w:tcMar>
            <w:vAlign w:val="center"/>
          </w:tcPr>
          <w:p w14:paraId="73E39168" w14:textId="77777777" w:rsidR="002B5219" w:rsidRPr="003E469F" w:rsidRDefault="002B5219" w:rsidP="002B5219">
            <w:pPr>
              <w:widowControl w:val="0"/>
              <w:tabs>
                <w:tab w:val="left" w:pos="794"/>
              </w:tabs>
              <w:spacing w:after="0" w:line="240" w:lineRule="auto"/>
              <w:jc w:val="both"/>
              <w:rPr>
                <w:rFonts w:ascii="Times New Roman" w:eastAsia="Times New Roman" w:hAnsi="Times New Roman" w:cs="Times New Roman"/>
                <w:lang w:eastAsia="ru-RU"/>
              </w:rPr>
            </w:pPr>
          </w:p>
        </w:tc>
      </w:tr>
      <w:tr w:rsidR="002B5219" w:rsidRPr="003E469F" w14:paraId="38FBC8D3" w14:textId="77777777" w:rsidTr="002B5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5D87ACC4" w14:textId="4E536243" w:rsidR="002B5219" w:rsidRPr="003E469F" w:rsidRDefault="002B5219" w:rsidP="002B5219">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w:t>
            </w:r>
            <w:r w:rsidRPr="003E469F">
              <w:rPr>
                <w:rFonts w:ascii="Times New Roman" w:hAnsi="Times New Roman" w:cs="Times New Roman"/>
                <w:b/>
              </w:rPr>
              <w:t>Гимнастика с элементами акробатики</w:t>
            </w:r>
            <w:r w:rsidRPr="003E469F">
              <w:rPr>
                <w:rFonts w:ascii="Times New Roman" w:eastAsia="Times New Roman" w:hAnsi="Times New Roman" w:cs="Times New Roman"/>
                <w:b/>
                <w:lang w:eastAsia="ru-RU"/>
              </w:rPr>
              <w:t>»</w:t>
            </w:r>
          </w:p>
        </w:tc>
      </w:tr>
      <w:tr w:rsidR="006B38C4" w:rsidRPr="003E469F" w14:paraId="783F948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C1D541E" w14:textId="5204879F" w:rsidR="006B38C4" w:rsidRDefault="006B38C4"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1C30E907" w14:textId="3E986BBC" w:rsidR="006B38C4" w:rsidRPr="009B7295" w:rsidRDefault="006B38C4" w:rsidP="00165EE7">
            <w:pPr>
              <w:widowControl w:val="0"/>
              <w:tabs>
                <w:tab w:val="left" w:pos="794"/>
              </w:tabs>
              <w:spacing w:after="0" w:line="240" w:lineRule="auto"/>
              <w:jc w:val="both"/>
              <w:rPr>
                <w:rFonts w:ascii="Times New Roman" w:eastAsia="Times New Roman" w:hAnsi="Times New Roman" w:cs="Times New Roman"/>
                <w:b/>
                <w:lang w:eastAsia="ru-RU"/>
              </w:rPr>
            </w:pPr>
            <w:r w:rsidRPr="00A64856">
              <w:rPr>
                <w:rFonts w:ascii="Times New Roman" w:eastAsia="Times New Roman" w:hAnsi="Times New Roman" w:cs="Times New Roman"/>
                <w:b/>
                <w:lang w:eastAsia="ru-RU"/>
              </w:rPr>
              <w:t xml:space="preserve">Акробатика. </w:t>
            </w:r>
            <w:r w:rsidRPr="00A64856">
              <w:rPr>
                <w:rFonts w:ascii="Times New Roman" w:eastAsia="Times New Roman" w:hAnsi="Times New Roman" w:cs="Times New Roman"/>
                <w:bCs/>
                <w:lang w:eastAsia="ru-RU"/>
              </w:rPr>
              <w:t>Перекаты в группировке с последующей опорой руками за головой; 2–3 кувырка вперед; стойка на лопатках; мост из положения лежа на спине; кувырок назад; кувырок вперёд; кувырок назад и перекатом стойка на лопатках; «мост» с помощью и самостоятельно. Комбинация из освоенных элементов.</w:t>
            </w:r>
          </w:p>
        </w:tc>
        <w:tc>
          <w:tcPr>
            <w:tcW w:w="653" w:type="pct"/>
            <w:gridSpan w:val="2"/>
            <w:tcMar>
              <w:top w:w="0" w:type="dxa"/>
              <w:left w:w="85" w:type="dxa"/>
              <w:bottom w:w="0" w:type="dxa"/>
              <w:right w:w="85" w:type="dxa"/>
            </w:tcMar>
            <w:vAlign w:val="center"/>
          </w:tcPr>
          <w:p w14:paraId="2E49F627" w14:textId="77777777" w:rsid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r w:rsidRPr="006B38C4">
              <w:rPr>
                <w:rFonts w:ascii="Times New Roman" w:eastAsia="Times New Roman" w:hAnsi="Times New Roman" w:cs="Times New Roman"/>
                <w:bCs/>
                <w:lang w:eastAsia="ru-RU"/>
              </w:rPr>
              <w:t>4</w:t>
            </w:r>
          </w:p>
          <w:p w14:paraId="3289BEB2" w14:textId="77777777" w:rsid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750EA216" w14:textId="77777777" w:rsid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708450B8" w14:textId="77777777" w:rsid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p>
          <w:p w14:paraId="1B687B20" w14:textId="4D6D2DD6" w:rsidR="006B38C4" w:rsidRP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p>
        </w:tc>
        <w:tc>
          <w:tcPr>
            <w:tcW w:w="2032" w:type="pct"/>
            <w:vMerge w:val="restart"/>
            <w:tcMar>
              <w:left w:w="85" w:type="dxa"/>
              <w:right w:w="85" w:type="dxa"/>
            </w:tcMar>
          </w:tcPr>
          <w:p w14:paraId="6F4BFDB7"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Пересказывать и соблюдать правила поведения в гимнастическом зале и технику безопасности.</w:t>
            </w:r>
          </w:p>
          <w:p w14:paraId="51515203"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Описывать технику разучиваемых акробатических упражнений и комбинаций и осваивать ее. Осваивать универсальные умения по взаимодействию в парах и группах при разучивании акробатических упражнений. Выявлять характерные ошибки при выполнении акробатических упражнений и комбинаций и проявлять качества силы, координации и выносливости при их выполнении.</w:t>
            </w:r>
          </w:p>
          <w:p w14:paraId="37C412BC"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Осваивать универсальные умения, связанные с выполнением организующих упражнений. Различать и выполнять строевые команды: «В колонну по два (в две шеренги) – стройся», «На два (четыре) шага разомкнись!» и др.</w:t>
            </w:r>
          </w:p>
          <w:p w14:paraId="780F815F"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 xml:space="preserve">Описывать технику гимнастических упражнений прикладной направленности, осваивать ее. </w:t>
            </w:r>
          </w:p>
          <w:p w14:paraId="05E319DE"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Выявлять характерные ошибки в технике прикладных упражнений и проявлять качества силы и координации при их выполнении.</w:t>
            </w:r>
          </w:p>
          <w:p w14:paraId="746412F7"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p>
          <w:p w14:paraId="3E388C36"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Осваивать универсальные умения по взаимодействию в парах и группах при разучивании и выполнении прикладных упражнений.</w:t>
            </w:r>
          </w:p>
          <w:p w14:paraId="1A67BE79"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14:paraId="3287FE55"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p>
          <w:p w14:paraId="2634DC6C"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p>
          <w:p w14:paraId="54F8D108"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p>
          <w:p w14:paraId="687809C7"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p>
          <w:p w14:paraId="601C0A62"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p>
          <w:p w14:paraId="2EC72B71"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lastRenderedPageBreak/>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29DA5FB9"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Описывать технику гимнастических упражнений и осваивать ее.</w:t>
            </w:r>
          </w:p>
          <w:p w14:paraId="39971599" w14:textId="77777777" w:rsidR="006B38C4" w:rsidRPr="006B38C4"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Осваивать универсальные умения по взаимодействию в парах и группах при разучивании и выполнении гимнастических упражнений.</w:t>
            </w:r>
          </w:p>
          <w:p w14:paraId="12483C57" w14:textId="74245CCE" w:rsidR="006B38C4" w:rsidRPr="003E469F"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lang w:eastAsia="ru-RU"/>
              </w:rPr>
              <w:t>Выявлять и характеризовать ошибки при выполнении гимнастических упражнений</w:t>
            </w:r>
          </w:p>
        </w:tc>
      </w:tr>
      <w:tr w:rsidR="006B38C4" w:rsidRPr="003E469F" w14:paraId="389C9D9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2899656" w14:textId="513E06BF" w:rsidR="006B38C4" w:rsidRDefault="006B38C4"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0E639C03"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
                <w:lang w:eastAsia="ru-RU"/>
              </w:rPr>
              <w:t xml:space="preserve">Строевые упражнения: </w:t>
            </w:r>
            <w:r w:rsidRPr="00A64856">
              <w:rPr>
                <w:rFonts w:ascii="Times New Roman" w:eastAsia="Times New Roman" w:hAnsi="Times New Roman" w:cs="Times New Roman"/>
                <w:bCs/>
                <w:lang w:eastAsia="ru-RU"/>
              </w:rPr>
              <w:t xml:space="preserve">команды «Шире шаг!», «Чаще шаг!», «Реже!», «На первый-второй рассчитайсь!»; </w:t>
            </w:r>
          </w:p>
          <w:p w14:paraId="13592A4D" w14:textId="1E64CD19" w:rsidR="006B38C4" w:rsidRPr="009B7295" w:rsidRDefault="006B38C4" w:rsidP="00A64856">
            <w:pPr>
              <w:widowControl w:val="0"/>
              <w:tabs>
                <w:tab w:val="left" w:pos="794"/>
              </w:tabs>
              <w:spacing w:after="0" w:line="240" w:lineRule="auto"/>
              <w:jc w:val="both"/>
              <w:rPr>
                <w:rFonts w:ascii="Times New Roman" w:eastAsia="Times New Roman" w:hAnsi="Times New Roman" w:cs="Times New Roman"/>
                <w:b/>
                <w:lang w:eastAsia="ru-RU"/>
              </w:rPr>
            </w:pPr>
            <w:r w:rsidRPr="00A64856">
              <w:rPr>
                <w:rFonts w:ascii="Times New Roman" w:eastAsia="Times New Roman" w:hAnsi="Times New Roman" w:cs="Times New Roman"/>
                <w:bCs/>
                <w:lang w:eastAsia="ru-RU"/>
              </w:rPr>
              <w:t>построение в две шеренги; перестроение из двух шеренг в два круга; передвижение по диагонали, противоходом, «змейкой».</w:t>
            </w:r>
          </w:p>
        </w:tc>
        <w:tc>
          <w:tcPr>
            <w:tcW w:w="653" w:type="pct"/>
            <w:gridSpan w:val="2"/>
            <w:tcMar>
              <w:top w:w="0" w:type="dxa"/>
              <w:left w:w="85" w:type="dxa"/>
              <w:bottom w:w="0" w:type="dxa"/>
              <w:right w:w="85" w:type="dxa"/>
            </w:tcMar>
            <w:vAlign w:val="center"/>
          </w:tcPr>
          <w:p w14:paraId="5EB88345" w14:textId="1F1984DA" w:rsidR="006B38C4" w:rsidRP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r w:rsidRPr="006B38C4">
              <w:rPr>
                <w:rFonts w:ascii="Times New Roman" w:eastAsia="Times New Roman" w:hAnsi="Times New Roman" w:cs="Times New Roman"/>
                <w:bCs/>
                <w:lang w:eastAsia="ru-RU"/>
              </w:rPr>
              <w:t>2</w:t>
            </w:r>
          </w:p>
        </w:tc>
        <w:tc>
          <w:tcPr>
            <w:tcW w:w="2032" w:type="pct"/>
            <w:vMerge/>
            <w:tcMar>
              <w:left w:w="85" w:type="dxa"/>
              <w:right w:w="85" w:type="dxa"/>
            </w:tcMar>
          </w:tcPr>
          <w:p w14:paraId="6790C9DA" w14:textId="77777777"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562F4AF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54381A0" w14:textId="33342C78" w:rsidR="006B38C4" w:rsidRDefault="006B38C4"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79D0A62C" w14:textId="22885BA1" w:rsidR="006B38C4" w:rsidRPr="009B7295" w:rsidRDefault="006B38C4" w:rsidP="00165EE7">
            <w:pPr>
              <w:widowControl w:val="0"/>
              <w:tabs>
                <w:tab w:val="left" w:pos="794"/>
              </w:tabs>
              <w:spacing w:after="0" w:line="240" w:lineRule="auto"/>
              <w:jc w:val="both"/>
              <w:rPr>
                <w:rFonts w:ascii="Times New Roman" w:eastAsia="Times New Roman" w:hAnsi="Times New Roman" w:cs="Times New Roman"/>
                <w:b/>
                <w:lang w:eastAsia="ru-RU"/>
              </w:rPr>
            </w:pPr>
            <w:r w:rsidRPr="00A64856">
              <w:rPr>
                <w:rFonts w:ascii="Times New Roman" w:eastAsia="Times New Roman" w:hAnsi="Times New Roman" w:cs="Times New Roman"/>
                <w:b/>
                <w:lang w:eastAsia="ru-RU"/>
              </w:rPr>
              <w:t xml:space="preserve">Прикладные упражнения: </w:t>
            </w:r>
            <w:r w:rsidRPr="00A64856">
              <w:rPr>
                <w:rFonts w:ascii="Times New Roman" w:eastAsia="Times New Roman" w:hAnsi="Times New Roman" w:cs="Times New Roman"/>
                <w:bCs/>
                <w:lang w:eastAsia="ru-RU"/>
              </w:rPr>
              <w:t>разновидности ходьбы, ходьба узким и широким шагом, в разном темпе, в сочетании с бегом и остановками, с замедлением и ускорением.</w:t>
            </w:r>
          </w:p>
        </w:tc>
        <w:tc>
          <w:tcPr>
            <w:tcW w:w="653" w:type="pct"/>
            <w:gridSpan w:val="2"/>
            <w:tcMar>
              <w:top w:w="0" w:type="dxa"/>
              <w:left w:w="85" w:type="dxa"/>
              <w:bottom w:w="0" w:type="dxa"/>
              <w:right w:w="85" w:type="dxa"/>
            </w:tcMar>
            <w:vAlign w:val="center"/>
          </w:tcPr>
          <w:p w14:paraId="5483D806" w14:textId="310A6927" w:rsidR="006B38C4" w:rsidRP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r w:rsidRPr="006B38C4">
              <w:rPr>
                <w:rFonts w:ascii="Times New Roman" w:eastAsia="Times New Roman" w:hAnsi="Times New Roman" w:cs="Times New Roman"/>
                <w:bCs/>
                <w:lang w:eastAsia="ru-RU"/>
              </w:rPr>
              <w:t>2</w:t>
            </w:r>
          </w:p>
        </w:tc>
        <w:tc>
          <w:tcPr>
            <w:tcW w:w="2032" w:type="pct"/>
            <w:vMerge/>
            <w:tcMar>
              <w:left w:w="85" w:type="dxa"/>
              <w:right w:w="85" w:type="dxa"/>
            </w:tcMar>
          </w:tcPr>
          <w:p w14:paraId="610349B3" w14:textId="77777777"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2E70115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061B52F" w14:textId="642FF458" w:rsidR="006B38C4" w:rsidRDefault="006B38C4"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0C9E84F8"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
                <w:lang w:eastAsia="ru-RU"/>
              </w:rPr>
              <w:t xml:space="preserve">Упражнения в лазании: </w:t>
            </w:r>
            <w:r w:rsidRPr="00A64856">
              <w:rPr>
                <w:rFonts w:ascii="Times New Roman" w:eastAsia="Times New Roman" w:hAnsi="Times New Roman" w:cs="Times New Roman"/>
                <w:bCs/>
                <w:lang w:eastAsia="ru-RU"/>
              </w:rPr>
              <w:t xml:space="preserve">лазание по наклонной скамейке в упоре стоя на коленях, в упоре лежа, лежа на животе, подтягиваясь руками; по канату; перелезание через бревно, коня. Лазание по канату в три приёма. </w:t>
            </w:r>
          </w:p>
          <w:p w14:paraId="4F70BAAB" w14:textId="385FE74D" w:rsidR="006B38C4" w:rsidRPr="009B7295" w:rsidRDefault="006B38C4" w:rsidP="00A64856">
            <w:pPr>
              <w:widowControl w:val="0"/>
              <w:tabs>
                <w:tab w:val="left" w:pos="794"/>
              </w:tabs>
              <w:spacing w:after="0" w:line="240" w:lineRule="auto"/>
              <w:jc w:val="both"/>
              <w:rPr>
                <w:rFonts w:ascii="Times New Roman" w:eastAsia="Times New Roman" w:hAnsi="Times New Roman" w:cs="Times New Roman"/>
                <w:b/>
                <w:lang w:eastAsia="ru-RU"/>
              </w:rPr>
            </w:pPr>
            <w:r w:rsidRPr="00A64856">
              <w:rPr>
                <w:rFonts w:ascii="Times New Roman" w:eastAsia="Times New Roman" w:hAnsi="Times New Roman" w:cs="Times New Roman"/>
                <w:bCs/>
                <w:lang w:eastAsia="ru-RU"/>
              </w:rPr>
              <w:t>Переползание: на четвереньках, на получетвереньках, по-пластунски, на боку.</w:t>
            </w:r>
          </w:p>
        </w:tc>
        <w:tc>
          <w:tcPr>
            <w:tcW w:w="653" w:type="pct"/>
            <w:gridSpan w:val="2"/>
            <w:tcMar>
              <w:top w:w="0" w:type="dxa"/>
              <w:left w:w="85" w:type="dxa"/>
              <w:bottom w:w="0" w:type="dxa"/>
              <w:right w:w="85" w:type="dxa"/>
            </w:tcMar>
            <w:vAlign w:val="center"/>
          </w:tcPr>
          <w:p w14:paraId="32B60FDC" w14:textId="625F3097" w:rsidR="006B38C4" w:rsidRP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2032" w:type="pct"/>
            <w:vMerge/>
            <w:tcMar>
              <w:left w:w="85" w:type="dxa"/>
              <w:right w:w="85" w:type="dxa"/>
            </w:tcMar>
          </w:tcPr>
          <w:p w14:paraId="0D8B2751" w14:textId="77777777"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462B650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F37E2EB" w14:textId="6087CA42" w:rsidR="006B38C4" w:rsidRDefault="00F67FB2"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5B4BD191"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
                <w:lang w:eastAsia="ru-RU"/>
              </w:rPr>
            </w:pPr>
            <w:r w:rsidRPr="00A64856">
              <w:rPr>
                <w:rFonts w:ascii="Times New Roman" w:eastAsia="Times New Roman" w:hAnsi="Times New Roman" w:cs="Times New Roman"/>
                <w:b/>
                <w:lang w:eastAsia="ru-RU"/>
              </w:rPr>
              <w:t>Упражнения в равновесии:</w:t>
            </w:r>
          </w:p>
          <w:p w14:paraId="6E09025F" w14:textId="06B3A19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Cs/>
                <w:lang w:eastAsia="ru-RU"/>
              </w:rPr>
              <w:t>Ходьба приставными шагами; ходьба по бревну (высота до 1 м); повороты на носках и одной ноге; ходьба приставными шагами; приседание и переход в упор присев, упор стоя на колене, сед. Ходьба по бревну большими шагами и выпадами; ходьба на носках; повороты прыжком на 90° и 180°; опускание в упор, стоя на колене (правом, левом).</w:t>
            </w:r>
          </w:p>
        </w:tc>
        <w:tc>
          <w:tcPr>
            <w:tcW w:w="653" w:type="pct"/>
            <w:gridSpan w:val="2"/>
            <w:tcMar>
              <w:top w:w="0" w:type="dxa"/>
              <w:left w:w="85" w:type="dxa"/>
              <w:bottom w:w="0" w:type="dxa"/>
              <w:right w:w="85" w:type="dxa"/>
            </w:tcMar>
            <w:vAlign w:val="center"/>
          </w:tcPr>
          <w:p w14:paraId="6AACEEC5" w14:textId="610443B0" w:rsidR="006B38C4" w:rsidRP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2032" w:type="pct"/>
            <w:vMerge/>
            <w:tcMar>
              <w:left w:w="85" w:type="dxa"/>
              <w:right w:w="85" w:type="dxa"/>
            </w:tcMar>
          </w:tcPr>
          <w:p w14:paraId="0750E9F1" w14:textId="77777777"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6278111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B5CE999" w14:textId="17FC4FE5" w:rsidR="006B38C4" w:rsidRDefault="00F67FB2"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1897" w:type="pct"/>
            <w:gridSpan w:val="2"/>
            <w:tcMar>
              <w:left w:w="85" w:type="dxa"/>
              <w:right w:w="85" w:type="dxa"/>
            </w:tcMar>
          </w:tcPr>
          <w:p w14:paraId="10498BDE"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
                <w:lang w:eastAsia="ru-RU"/>
              </w:rPr>
              <w:t xml:space="preserve">Эстафеты. </w:t>
            </w:r>
            <w:r w:rsidRPr="00A64856">
              <w:rPr>
                <w:rFonts w:ascii="Times New Roman" w:eastAsia="Times New Roman" w:hAnsi="Times New Roman" w:cs="Times New Roman"/>
                <w:bCs/>
                <w:lang w:eastAsia="ru-RU"/>
              </w:rPr>
              <w:t>Подвижные игры.</w:t>
            </w:r>
          </w:p>
          <w:p w14:paraId="70876AFC"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Cs/>
                <w:lang w:eastAsia="ru-RU"/>
              </w:rPr>
              <w:t>ОРУ с предметами и без предметов, в движении. Развитие силовых способностей.</w:t>
            </w:r>
          </w:p>
          <w:p w14:paraId="16202D40"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
                <w:lang w:eastAsia="ru-RU"/>
              </w:rPr>
              <w:t xml:space="preserve">Висы: </w:t>
            </w:r>
            <w:r w:rsidRPr="00A64856">
              <w:rPr>
                <w:rFonts w:ascii="Times New Roman" w:eastAsia="Times New Roman" w:hAnsi="Times New Roman" w:cs="Times New Roman"/>
                <w:bCs/>
                <w:lang w:eastAsia="ru-RU"/>
              </w:rPr>
              <w:t>упражнения, в висе лежа, упоре, упоре стоя и лежа подтягивание в висе, поднимание ног в висе. Вис завесом; вис на согнутых руках, согнув ноги; на гимнастической стенке вис прогнувшись, подтягивание в висе, поднимание ног в висе.</w:t>
            </w:r>
          </w:p>
          <w:p w14:paraId="6B74B2B6"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Cs/>
                <w:lang w:eastAsia="ru-RU"/>
              </w:rPr>
              <w:t>Комбинации из освоенных элементов на гимнастической стенке, бревне, скамейке.</w:t>
            </w:r>
          </w:p>
          <w:p w14:paraId="76F8CE60"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Cs/>
                <w:lang w:eastAsia="ru-RU"/>
              </w:rPr>
              <w:t>Лицом к стенке вис на согнутых руках.</w:t>
            </w:r>
          </w:p>
          <w:p w14:paraId="42122632" w14:textId="77777777" w:rsidR="006B38C4" w:rsidRPr="00A64856" w:rsidRDefault="006B38C4" w:rsidP="00A64856">
            <w:pPr>
              <w:widowControl w:val="0"/>
              <w:tabs>
                <w:tab w:val="left" w:pos="794"/>
              </w:tabs>
              <w:spacing w:after="0" w:line="240" w:lineRule="auto"/>
              <w:jc w:val="both"/>
              <w:rPr>
                <w:rFonts w:ascii="Times New Roman" w:eastAsia="Times New Roman" w:hAnsi="Times New Roman" w:cs="Times New Roman"/>
                <w:bCs/>
                <w:lang w:eastAsia="ru-RU"/>
              </w:rPr>
            </w:pPr>
            <w:r w:rsidRPr="00A64856">
              <w:rPr>
                <w:rFonts w:ascii="Times New Roman" w:eastAsia="Times New Roman" w:hAnsi="Times New Roman" w:cs="Times New Roman"/>
                <w:bCs/>
                <w:lang w:eastAsia="ru-RU"/>
              </w:rPr>
              <w:t>Из виса на верхней рейке поочередными перехватами опускание вниз.</w:t>
            </w:r>
          </w:p>
          <w:p w14:paraId="067A45C3" w14:textId="4D50269A" w:rsidR="006B38C4" w:rsidRPr="009B7295" w:rsidRDefault="006B38C4" w:rsidP="00A64856">
            <w:pPr>
              <w:widowControl w:val="0"/>
              <w:tabs>
                <w:tab w:val="left" w:pos="794"/>
              </w:tabs>
              <w:spacing w:after="0" w:line="240" w:lineRule="auto"/>
              <w:jc w:val="both"/>
              <w:rPr>
                <w:rFonts w:ascii="Times New Roman" w:eastAsia="Times New Roman" w:hAnsi="Times New Roman" w:cs="Times New Roman"/>
                <w:b/>
                <w:lang w:eastAsia="ru-RU"/>
              </w:rPr>
            </w:pPr>
            <w:r w:rsidRPr="00A64856">
              <w:rPr>
                <w:rFonts w:ascii="Times New Roman" w:eastAsia="Times New Roman" w:hAnsi="Times New Roman" w:cs="Times New Roman"/>
                <w:bCs/>
                <w:lang w:eastAsia="ru-RU"/>
              </w:rPr>
              <w:t>Из виса спиной к стенке поднимание согнутых ног, удержание согнутых ног и разгибание их вперед в вис углом и медленное опускание в вис.</w:t>
            </w:r>
          </w:p>
        </w:tc>
        <w:tc>
          <w:tcPr>
            <w:tcW w:w="653" w:type="pct"/>
            <w:gridSpan w:val="2"/>
            <w:tcMar>
              <w:top w:w="0" w:type="dxa"/>
              <w:left w:w="85" w:type="dxa"/>
              <w:bottom w:w="0" w:type="dxa"/>
              <w:right w:w="85" w:type="dxa"/>
            </w:tcMar>
            <w:vAlign w:val="center"/>
          </w:tcPr>
          <w:p w14:paraId="1BD2FFA4" w14:textId="7BA5A00F" w:rsidR="006B38C4" w:rsidRP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r w:rsidRPr="006B38C4">
              <w:rPr>
                <w:rFonts w:ascii="Times New Roman" w:eastAsia="Times New Roman" w:hAnsi="Times New Roman" w:cs="Times New Roman"/>
                <w:bCs/>
                <w:lang w:eastAsia="ru-RU"/>
              </w:rPr>
              <w:t>3</w:t>
            </w:r>
          </w:p>
        </w:tc>
        <w:tc>
          <w:tcPr>
            <w:tcW w:w="2032" w:type="pct"/>
            <w:vMerge/>
            <w:tcMar>
              <w:left w:w="85" w:type="dxa"/>
              <w:right w:w="85" w:type="dxa"/>
            </w:tcMar>
          </w:tcPr>
          <w:p w14:paraId="08A5FA18" w14:textId="77777777"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0FD5719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21A175F" w14:textId="0567A875" w:rsidR="006B38C4" w:rsidRDefault="00F67FB2"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00823832" w14:textId="77777777" w:rsidR="006B38C4" w:rsidRPr="00B45D80" w:rsidRDefault="006B38C4" w:rsidP="00B45D80">
            <w:pPr>
              <w:widowControl w:val="0"/>
              <w:tabs>
                <w:tab w:val="left" w:pos="794"/>
              </w:tabs>
              <w:spacing w:after="0" w:line="240" w:lineRule="auto"/>
              <w:jc w:val="both"/>
              <w:rPr>
                <w:rFonts w:ascii="Times New Roman" w:eastAsia="Times New Roman" w:hAnsi="Times New Roman" w:cs="Times New Roman"/>
                <w:bCs/>
                <w:lang w:eastAsia="ru-RU"/>
              </w:rPr>
            </w:pPr>
            <w:r w:rsidRPr="00B45D80">
              <w:rPr>
                <w:rFonts w:ascii="Times New Roman" w:eastAsia="Times New Roman" w:hAnsi="Times New Roman" w:cs="Times New Roman"/>
                <w:b/>
                <w:lang w:eastAsia="ru-RU"/>
              </w:rPr>
              <w:t xml:space="preserve">Прыжки: </w:t>
            </w:r>
            <w:r w:rsidRPr="00B45D80">
              <w:rPr>
                <w:rFonts w:ascii="Times New Roman" w:eastAsia="Times New Roman" w:hAnsi="Times New Roman" w:cs="Times New Roman"/>
                <w:bCs/>
                <w:lang w:eastAsia="ru-RU"/>
              </w:rPr>
              <w:t>прыжки с ноги на ногу, через скакалку продвижением вперед, с высоты до 50 см.</w:t>
            </w:r>
          </w:p>
          <w:p w14:paraId="3DFF3EB3" w14:textId="2069CF20" w:rsidR="006B38C4" w:rsidRPr="009B7295" w:rsidRDefault="006B38C4" w:rsidP="00B45D80">
            <w:pPr>
              <w:widowControl w:val="0"/>
              <w:tabs>
                <w:tab w:val="left" w:pos="794"/>
              </w:tabs>
              <w:spacing w:after="0" w:line="240" w:lineRule="auto"/>
              <w:jc w:val="both"/>
              <w:rPr>
                <w:rFonts w:ascii="Times New Roman" w:eastAsia="Times New Roman" w:hAnsi="Times New Roman" w:cs="Times New Roman"/>
                <w:b/>
                <w:lang w:eastAsia="ru-RU"/>
              </w:rPr>
            </w:pPr>
            <w:r w:rsidRPr="00B45D80">
              <w:rPr>
                <w:rFonts w:ascii="Times New Roman" w:eastAsia="Times New Roman" w:hAnsi="Times New Roman" w:cs="Times New Roman"/>
                <w:bCs/>
                <w:lang w:eastAsia="ru-RU"/>
              </w:rPr>
              <w:t>Опорные прыжки на горку из гимнастических матов, на коня, козла; вскок в упор стоя на коленях и соскок взмахом рук; прыжок через козла.</w:t>
            </w:r>
          </w:p>
        </w:tc>
        <w:tc>
          <w:tcPr>
            <w:tcW w:w="653" w:type="pct"/>
            <w:gridSpan w:val="2"/>
            <w:tcMar>
              <w:top w:w="0" w:type="dxa"/>
              <w:left w:w="85" w:type="dxa"/>
              <w:bottom w:w="0" w:type="dxa"/>
              <w:right w:w="85" w:type="dxa"/>
            </w:tcMar>
            <w:vAlign w:val="center"/>
          </w:tcPr>
          <w:p w14:paraId="041532CC" w14:textId="1BFA5996" w:rsidR="006B38C4" w:rsidRPr="006B38C4" w:rsidRDefault="006B38C4" w:rsidP="00165EE7">
            <w:pPr>
              <w:widowControl w:val="0"/>
              <w:tabs>
                <w:tab w:val="left" w:pos="794"/>
              </w:tabs>
              <w:spacing w:after="0" w:line="240" w:lineRule="auto"/>
              <w:jc w:val="center"/>
              <w:rPr>
                <w:rFonts w:ascii="Times New Roman" w:eastAsia="Times New Roman" w:hAnsi="Times New Roman" w:cs="Times New Roman"/>
                <w:bCs/>
                <w:lang w:eastAsia="ru-RU"/>
              </w:rPr>
            </w:pPr>
            <w:r w:rsidRPr="006B38C4">
              <w:rPr>
                <w:rFonts w:ascii="Times New Roman" w:eastAsia="Times New Roman" w:hAnsi="Times New Roman" w:cs="Times New Roman"/>
                <w:bCs/>
                <w:lang w:eastAsia="ru-RU"/>
              </w:rPr>
              <w:t>3</w:t>
            </w:r>
          </w:p>
        </w:tc>
        <w:tc>
          <w:tcPr>
            <w:tcW w:w="2032" w:type="pct"/>
            <w:vMerge/>
            <w:tcMar>
              <w:left w:w="85" w:type="dxa"/>
              <w:right w:w="85" w:type="dxa"/>
            </w:tcMar>
          </w:tcPr>
          <w:p w14:paraId="3C4A7774" w14:textId="77777777"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54CE9369"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6329E1E" w14:textId="0E3872EC" w:rsidR="006B38C4" w:rsidRDefault="00F67FB2"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897" w:type="pct"/>
            <w:gridSpan w:val="2"/>
            <w:tcMar>
              <w:left w:w="85" w:type="dxa"/>
              <w:right w:w="85" w:type="dxa"/>
            </w:tcMar>
          </w:tcPr>
          <w:p w14:paraId="5EE88BC9" w14:textId="163BBF4A" w:rsidR="006B38C4" w:rsidRPr="009B7295" w:rsidRDefault="006B38C4" w:rsidP="00165EE7">
            <w:pPr>
              <w:widowControl w:val="0"/>
              <w:tabs>
                <w:tab w:val="left" w:pos="794"/>
              </w:tabs>
              <w:spacing w:after="0" w:line="240" w:lineRule="auto"/>
              <w:jc w:val="both"/>
              <w:rPr>
                <w:rFonts w:ascii="Times New Roman" w:eastAsia="Times New Roman" w:hAnsi="Times New Roman" w:cs="Times New Roman"/>
                <w:b/>
                <w:lang w:eastAsia="ru-RU"/>
              </w:rPr>
            </w:pPr>
            <w:r w:rsidRPr="00B45D80">
              <w:rPr>
                <w:rFonts w:ascii="Times New Roman" w:eastAsia="Times New Roman" w:hAnsi="Times New Roman" w:cs="Times New Roman"/>
                <w:b/>
                <w:lang w:eastAsia="ru-RU"/>
              </w:rPr>
              <w:t xml:space="preserve">Танцевальные упражнения: </w:t>
            </w:r>
            <w:r w:rsidRPr="00B45D80">
              <w:rPr>
                <w:rFonts w:ascii="Times New Roman" w:eastAsia="Times New Roman" w:hAnsi="Times New Roman" w:cs="Times New Roman"/>
                <w:bCs/>
                <w:lang w:eastAsia="ru-RU"/>
              </w:rPr>
              <w:t>шаги галопа и польки в парах; сочетание изученных танцевальных шагов; русский медленный шаг. I и II позиции ног; сочетание шагов галопа и польки в парах</w:t>
            </w:r>
          </w:p>
        </w:tc>
        <w:tc>
          <w:tcPr>
            <w:tcW w:w="653" w:type="pct"/>
            <w:gridSpan w:val="2"/>
            <w:tcMar>
              <w:top w:w="0" w:type="dxa"/>
              <w:left w:w="85" w:type="dxa"/>
              <w:bottom w:w="0" w:type="dxa"/>
              <w:right w:w="85" w:type="dxa"/>
            </w:tcMar>
            <w:vAlign w:val="center"/>
          </w:tcPr>
          <w:p w14:paraId="1A478247" w14:textId="1252D24D" w:rsidR="006B38C4" w:rsidRPr="005C239E" w:rsidRDefault="006B38C4" w:rsidP="00165EE7">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445D929E" w14:textId="77777777"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403A976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8F14ABC" w14:textId="01A0E2E6" w:rsidR="006B38C4" w:rsidRDefault="00F67FB2" w:rsidP="006B38C4">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897" w:type="pct"/>
            <w:gridSpan w:val="2"/>
            <w:tcMar>
              <w:left w:w="85" w:type="dxa"/>
              <w:right w:w="85" w:type="dxa"/>
            </w:tcMar>
          </w:tcPr>
          <w:p w14:paraId="3BCCE657" w14:textId="32E3ECCC" w:rsidR="006B38C4" w:rsidRPr="009B7295" w:rsidRDefault="006B38C4" w:rsidP="006B38C4">
            <w:pPr>
              <w:widowControl w:val="0"/>
              <w:tabs>
                <w:tab w:val="left" w:pos="794"/>
              </w:tabs>
              <w:spacing w:after="0" w:line="240" w:lineRule="auto"/>
              <w:jc w:val="both"/>
              <w:rPr>
                <w:rFonts w:ascii="Times New Roman" w:eastAsia="Times New Roman" w:hAnsi="Times New Roman" w:cs="Times New Roman"/>
                <w:b/>
                <w:lang w:eastAsia="ru-RU"/>
              </w:rPr>
            </w:pPr>
            <w:r w:rsidRPr="008565CD">
              <w:rPr>
                <w:rFonts w:ascii="Times New Roman" w:eastAsia="Times New Roman" w:hAnsi="Times New Roman" w:cs="Times New Roman"/>
                <w:b/>
                <w:bCs/>
                <w:i/>
                <w:lang w:eastAsia="ru-RU"/>
              </w:rPr>
              <w:t>Текущий</w:t>
            </w:r>
            <w:r w:rsidRPr="008565CD">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силовой под</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готовки</w:t>
            </w:r>
          </w:p>
        </w:tc>
        <w:tc>
          <w:tcPr>
            <w:tcW w:w="653" w:type="pct"/>
            <w:gridSpan w:val="2"/>
            <w:tcMar>
              <w:top w:w="0" w:type="dxa"/>
              <w:left w:w="85" w:type="dxa"/>
              <w:bottom w:w="0" w:type="dxa"/>
              <w:right w:w="85" w:type="dxa"/>
            </w:tcMar>
            <w:vAlign w:val="center"/>
          </w:tcPr>
          <w:p w14:paraId="3EAD5B7E" w14:textId="77777777" w:rsidR="006B38C4" w:rsidRPr="005C239E" w:rsidRDefault="006B38C4" w:rsidP="006B38C4">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1B9BB9FB" w14:textId="6D002F97" w:rsidR="006B38C4" w:rsidRPr="003E469F"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поднимание туловища из и.п. лежа на полу за 30 сек</w:t>
            </w:r>
            <w:r>
              <w:rPr>
                <w:rFonts w:ascii="Times New Roman" w:eastAsia="Times New Roman" w:hAnsi="Times New Roman" w:cs="Times New Roman"/>
                <w:lang w:eastAsia="ru-RU"/>
              </w:rPr>
              <w:t>унд</w:t>
            </w:r>
            <w:r w:rsidRPr="003E469F">
              <w:rPr>
                <w:rFonts w:ascii="Times New Roman" w:eastAsia="Times New Roman" w:hAnsi="Times New Roman" w:cs="Times New Roman"/>
                <w:lang w:eastAsia="ru-RU"/>
              </w:rPr>
              <w:t xml:space="preserve"> и 1 минуту; сгибание и разгибание рук из и.п. упора лежа; подтягивание</w:t>
            </w:r>
          </w:p>
        </w:tc>
      </w:tr>
      <w:tr w:rsidR="006B38C4" w:rsidRPr="003E469F" w14:paraId="7399C6F2"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A92B201" w14:textId="26932308" w:rsidR="006B38C4" w:rsidRDefault="006B38C4" w:rsidP="006B38C4">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hAnsi="Times New Roman" w:cs="Times New Roman"/>
                <w:iCs/>
                <w:lang w:eastAsia="ar-SA"/>
              </w:rPr>
              <w:t>1</w:t>
            </w:r>
            <w:r w:rsidR="00F67FB2">
              <w:rPr>
                <w:rFonts w:ascii="Times New Roman" w:hAnsi="Times New Roman" w:cs="Times New Roman"/>
                <w:iCs/>
                <w:lang w:eastAsia="ar-SA"/>
              </w:rPr>
              <w:t>0</w:t>
            </w:r>
          </w:p>
        </w:tc>
        <w:tc>
          <w:tcPr>
            <w:tcW w:w="1897" w:type="pct"/>
            <w:gridSpan w:val="2"/>
            <w:tcMar>
              <w:left w:w="85" w:type="dxa"/>
              <w:right w:w="85" w:type="dxa"/>
            </w:tcMar>
          </w:tcPr>
          <w:p w14:paraId="18C3B332" w14:textId="74FAD160" w:rsidR="006B38C4" w:rsidRPr="009B7295" w:rsidRDefault="006B38C4" w:rsidP="006B38C4">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8565CD">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кувырок вперед</w:t>
            </w:r>
            <w:r w:rsidR="00471F87">
              <w:rPr>
                <w:rFonts w:ascii="Times New Roman" w:hAnsi="Times New Roman" w:cs="Times New Roman"/>
                <w:lang w:eastAsia="ar-SA"/>
              </w:rPr>
              <w:t xml:space="preserve"> и назад</w:t>
            </w:r>
            <w:r w:rsidRPr="003E469F">
              <w:rPr>
                <w:rFonts w:ascii="Times New Roman" w:hAnsi="Times New Roman" w:cs="Times New Roman"/>
                <w:lang w:eastAsia="ar-SA"/>
              </w:rPr>
              <w:t xml:space="preserve">, </w:t>
            </w:r>
            <w:r>
              <w:rPr>
                <w:rFonts w:ascii="Times New Roman" w:hAnsi="Times New Roman" w:cs="Times New Roman"/>
              </w:rPr>
              <w:t>«гимнастический мост»</w:t>
            </w:r>
            <w:r w:rsidRPr="003E469F">
              <w:rPr>
                <w:rFonts w:ascii="Times New Roman" w:hAnsi="Times New Roman" w:cs="Times New Roman"/>
              </w:rPr>
              <w:t xml:space="preserve">; </w:t>
            </w:r>
            <w:r w:rsidRPr="00AB17CE">
              <w:rPr>
                <w:rFonts w:ascii="Times New Roman" w:eastAsia="Times New Roman" w:hAnsi="Times New Roman" w:cs="Times New Roman"/>
                <w:lang w:eastAsia="ru-RU"/>
              </w:rPr>
              <w:t>лазание по гимнастической стенке и канату</w:t>
            </w:r>
          </w:p>
        </w:tc>
        <w:tc>
          <w:tcPr>
            <w:tcW w:w="653" w:type="pct"/>
            <w:gridSpan w:val="2"/>
            <w:tcMar>
              <w:top w:w="0" w:type="dxa"/>
              <w:left w:w="85" w:type="dxa"/>
              <w:bottom w:w="0" w:type="dxa"/>
              <w:right w:w="85" w:type="dxa"/>
            </w:tcMar>
            <w:vAlign w:val="center"/>
          </w:tcPr>
          <w:p w14:paraId="26BE4F0C" w14:textId="77777777" w:rsidR="006B38C4" w:rsidRPr="005C239E" w:rsidRDefault="006B38C4" w:rsidP="006B38C4">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6DEB3694" w14:textId="3814D007" w:rsidR="006B38C4" w:rsidRPr="003E469F"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6B38C4" w:rsidRPr="003E469F" w14:paraId="4A9815FF"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DE720F5" w14:textId="77777777" w:rsidR="006B38C4" w:rsidRDefault="006B38C4" w:rsidP="006B38C4">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56E850B0" w14:textId="117D80BA" w:rsidR="006B38C4" w:rsidRPr="009B7295" w:rsidRDefault="006B38C4" w:rsidP="006B38C4">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296C492E" w14:textId="16C00D6E" w:rsidR="006B38C4" w:rsidRPr="005C239E" w:rsidRDefault="006B38C4" w:rsidP="006B38C4">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032" w:type="pct"/>
            <w:tcMar>
              <w:left w:w="85" w:type="dxa"/>
              <w:right w:w="85" w:type="dxa"/>
            </w:tcMar>
          </w:tcPr>
          <w:p w14:paraId="3A402A00" w14:textId="77777777" w:rsidR="006B38C4" w:rsidRPr="003E469F" w:rsidRDefault="006B38C4" w:rsidP="006B38C4">
            <w:pPr>
              <w:widowControl w:val="0"/>
              <w:tabs>
                <w:tab w:val="left" w:pos="794"/>
              </w:tabs>
              <w:spacing w:after="0" w:line="240" w:lineRule="auto"/>
              <w:jc w:val="both"/>
              <w:rPr>
                <w:rFonts w:ascii="Times New Roman" w:eastAsia="Times New Roman" w:hAnsi="Times New Roman" w:cs="Times New Roman"/>
                <w:lang w:eastAsia="ru-RU"/>
              </w:rPr>
            </w:pPr>
          </w:p>
        </w:tc>
      </w:tr>
      <w:tr w:rsidR="006B38C4" w:rsidRPr="003E469F" w14:paraId="70704792" w14:textId="77777777" w:rsidTr="006B3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79A2AA68" w14:textId="42E71359" w:rsidR="006B38C4" w:rsidRPr="003E469F" w:rsidRDefault="006B38C4" w:rsidP="00165EE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«Подвижные и </w:t>
            </w:r>
            <w:r w:rsidRPr="003E469F">
              <w:rPr>
                <w:rFonts w:ascii="Times New Roman" w:eastAsia="Times New Roman" w:hAnsi="Times New Roman" w:cs="Times New Roman"/>
                <w:b/>
                <w:lang w:eastAsia="ru-RU"/>
              </w:rPr>
              <w:t>Спортивные игры»</w:t>
            </w:r>
          </w:p>
        </w:tc>
      </w:tr>
      <w:tr w:rsidR="00644917" w:rsidRPr="003E469F" w14:paraId="4812AB8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3138CFE" w14:textId="35DE1274" w:rsidR="00644917" w:rsidRDefault="00644917"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3E739EAD" w14:textId="77777777" w:rsidR="00644917" w:rsidRPr="006B38C4" w:rsidRDefault="00644917" w:rsidP="006B38C4">
            <w:pPr>
              <w:spacing w:after="0" w:line="240" w:lineRule="auto"/>
              <w:jc w:val="both"/>
              <w:rPr>
                <w:rFonts w:ascii="Times New Roman" w:eastAsia="Times New Roman" w:hAnsi="Times New Roman" w:cs="Times New Roman"/>
                <w:lang w:eastAsia="ru-RU"/>
              </w:rPr>
            </w:pPr>
            <w:r w:rsidRPr="006B38C4">
              <w:rPr>
                <w:rFonts w:ascii="Times New Roman" w:eastAsia="Times New Roman" w:hAnsi="Times New Roman" w:cs="Times New Roman"/>
                <w:b/>
                <w:lang w:eastAsia="ru-RU"/>
              </w:rPr>
              <w:t>На материале гимнастики:</w:t>
            </w:r>
            <w:r w:rsidRPr="006B38C4">
              <w:rPr>
                <w:rFonts w:ascii="Times New Roman" w:eastAsia="Times New Roman" w:hAnsi="Times New Roman" w:cs="Times New Roman"/>
                <w:lang w:eastAsia="ru-RU"/>
              </w:rPr>
              <w:t xml:space="preserve"> игровые задания с использованием строевых упражнений, упражнений на внимание, силу, ловкость и координацию.</w:t>
            </w:r>
          </w:p>
          <w:p w14:paraId="3014D566" w14:textId="77777777" w:rsidR="00644917" w:rsidRPr="009B7295" w:rsidRDefault="00644917" w:rsidP="00165EE7">
            <w:pPr>
              <w:widowControl w:val="0"/>
              <w:tabs>
                <w:tab w:val="left" w:pos="794"/>
              </w:tabs>
              <w:spacing w:after="0" w:line="240"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2A4B7DD3" w14:textId="77777777" w:rsidR="00644917" w:rsidRPr="005C239E" w:rsidRDefault="00644917" w:rsidP="00165EE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val="restart"/>
            <w:tcMar>
              <w:left w:w="85" w:type="dxa"/>
              <w:right w:w="85" w:type="dxa"/>
            </w:tcMar>
          </w:tcPr>
          <w:p w14:paraId="67154E05"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Осваивать универсальные умения в самостоятельной организации и проведении подвижных игр.</w:t>
            </w:r>
          </w:p>
          <w:p w14:paraId="375F1678"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Излагать правила и условия проведения подвижных игр.</w:t>
            </w:r>
          </w:p>
          <w:p w14:paraId="55EDCEB6"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Осваивать двигательные действия, составляющие содержание подвижных игр.</w:t>
            </w:r>
          </w:p>
          <w:p w14:paraId="1F200325"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Взаимодействовать в парах и группах при выполнении технических действий в подвижных играх.</w:t>
            </w:r>
          </w:p>
          <w:p w14:paraId="2A2572EB"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lastRenderedPageBreak/>
              <w:t>Принимать адекватные решения в условиях игровой деятельности.</w:t>
            </w:r>
          </w:p>
          <w:p w14:paraId="79B657FE"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Осваивать универсальные умения управлять эмоциями в процессе учебной и игровой деятельности.</w:t>
            </w:r>
          </w:p>
          <w:p w14:paraId="635A9512"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Проявлять быстроту и ловкость во время подвижных игр.</w:t>
            </w:r>
          </w:p>
          <w:p w14:paraId="2515BFAA"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Соблюдать дисциплину и правила техники безопасности во время подвижных игр.</w:t>
            </w:r>
          </w:p>
          <w:p w14:paraId="4E66945B"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Описывать разучиваемые технические действия из спортивных игр и осваивать их.</w:t>
            </w:r>
          </w:p>
          <w:p w14:paraId="5056385B" w14:textId="77777777"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Взаимодействовать в парах и группах при выполнении технических действий из спортивных игр.</w:t>
            </w:r>
          </w:p>
          <w:p w14:paraId="2D26E457" w14:textId="16BCD7F9" w:rsidR="00644917" w:rsidRPr="003E469F"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Моделировать технику выполнения игровых действий в зависимости от изменения условий и двигательных задач</w:t>
            </w:r>
          </w:p>
        </w:tc>
      </w:tr>
      <w:tr w:rsidR="00644917" w:rsidRPr="003E469F" w14:paraId="2CCB15A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430795A" w14:textId="2B33E335" w:rsidR="00644917" w:rsidRDefault="00644917"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2A7472FF" w14:textId="77777777" w:rsidR="00644917" w:rsidRPr="00644917" w:rsidRDefault="00644917" w:rsidP="00644917">
            <w:pPr>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b/>
                <w:lang w:eastAsia="ru-RU"/>
              </w:rPr>
              <w:t>На материале л/а:</w:t>
            </w:r>
            <w:r w:rsidRPr="00644917">
              <w:rPr>
                <w:rFonts w:ascii="Times New Roman" w:eastAsia="Times New Roman" w:hAnsi="Times New Roman" w:cs="Times New Roman"/>
                <w:lang w:eastAsia="ru-RU"/>
              </w:rPr>
              <w:t xml:space="preserve"> игровые задания с прыжками, бегом, метаниями и бросками; упражнения на координацию, выносливость и быстроту.</w:t>
            </w:r>
          </w:p>
          <w:p w14:paraId="32AC5A72" w14:textId="77777777" w:rsidR="00644917" w:rsidRPr="009B7295" w:rsidRDefault="00644917" w:rsidP="00165EE7">
            <w:pPr>
              <w:widowControl w:val="0"/>
              <w:tabs>
                <w:tab w:val="left" w:pos="794"/>
              </w:tabs>
              <w:spacing w:after="0" w:line="240"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19169EB5" w14:textId="77777777" w:rsidR="00644917" w:rsidRPr="005C239E" w:rsidRDefault="00644917" w:rsidP="00165EE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tcMar>
              <w:left w:w="85" w:type="dxa"/>
              <w:right w:w="85" w:type="dxa"/>
            </w:tcMar>
          </w:tcPr>
          <w:p w14:paraId="13D350AF" w14:textId="77777777" w:rsidR="00644917" w:rsidRPr="003E469F" w:rsidRDefault="00644917"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44917" w:rsidRPr="003E469F" w14:paraId="01B1E1CC"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5F97F59" w14:textId="394AAB74" w:rsidR="00644917" w:rsidRDefault="00644917"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7F97812C" w14:textId="5964D87F" w:rsidR="00644917" w:rsidRPr="009B7295" w:rsidRDefault="00644917" w:rsidP="00165EE7">
            <w:pPr>
              <w:widowControl w:val="0"/>
              <w:tabs>
                <w:tab w:val="left" w:pos="794"/>
              </w:tabs>
              <w:spacing w:after="0" w:line="240" w:lineRule="auto"/>
              <w:jc w:val="both"/>
              <w:rPr>
                <w:rFonts w:ascii="Times New Roman" w:eastAsia="Times New Roman" w:hAnsi="Times New Roman" w:cs="Times New Roman"/>
                <w:b/>
                <w:lang w:eastAsia="ru-RU"/>
              </w:rPr>
            </w:pPr>
            <w:r w:rsidRPr="00644917">
              <w:rPr>
                <w:rFonts w:ascii="Times New Roman" w:eastAsia="Times New Roman" w:hAnsi="Times New Roman" w:cs="Times New Roman"/>
                <w:b/>
                <w:lang w:eastAsia="ru-RU"/>
              </w:rPr>
              <w:t xml:space="preserve">На материале кроссовой подготовки: </w:t>
            </w:r>
            <w:r w:rsidRPr="00644917">
              <w:rPr>
                <w:rFonts w:ascii="Times New Roman" w:eastAsia="Times New Roman" w:hAnsi="Times New Roman" w:cs="Times New Roman"/>
                <w:bCs/>
                <w:lang w:eastAsia="ru-RU"/>
              </w:rPr>
              <w:t>эстафеты с бегом по слабопересеченной местности, упражнения на выносливость и координацию.</w:t>
            </w:r>
          </w:p>
        </w:tc>
        <w:tc>
          <w:tcPr>
            <w:tcW w:w="653" w:type="pct"/>
            <w:gridSpan w:val="2"/>
            <w:tcMar>
              <w:top w:w="0" w:type="dxa"/>
              <w:left w:w="85" w:type="dxa"/>
              <w:bottom w:w="0" w:type="dxa"/>
              <w:right w:w="85" w:type="dxa"/>
            </w:tcMar>
            <w:vAlign w:val="center"/>
          </w:tcPr>
          <w:p w14:paraId="72438153" w14:textId="77777777" w:rsidR="00644917" w:rsidRPr="005C239E" w:rsidRDefault="00644917" w:rsidP="00165EE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tcMar>
              <w:left w:w="85" w:type="dxa"/>
              <w:right w:w="85" w:type="dxa"/>
            </w:tcMar>
          </w:tcPr>
          <w:p w14:paraId="22C52F3C" w14:textId="77777777" w:rsidR="00644917" w:rsidRPr="003E469F" w:rsidRDefault="00644917"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44917" w:rsidRPr="003E469F" w14:paraId="4B91614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B93C607" w14:textId="7B92E136" w:rsidR="00644917" w:rsidRDefault="00644917"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178EC9F3" w14:textId="77777777" w:rsidR="00644917" w:rsidRPr="00644917" w:rsidRDefault="00644917" w:rsidP="00644917">
            <w:pPr>
              <w:spacing w:after="0" w:line="240" w:lineRule="auto"/>
              <w:jc w:val="both"/>
              <w:rPr>
                <w:rFonts w:ascii="Times New Roman" w:eastAsia="Times New Roman" w:hAnsi="Times New Roman" w:cs="Times New Roman"/>
                <w:b/>
                <w:lang w:eastAsia="ru-RU"/>
              </w:rPr>
            </w:pPr>
            <w:r w:rsidRPr="00644917">
              <w:rPr>
                <w:rFonts w:ascii="Times New Roman" w:eastAsia="Times New Roman" w:hAnsi="Times New Roman" w:cs="Times New Roman"/>
                <w:b/>
                <w:lang w:eastAsia="ru-RU"/>
              </w:rPr>
              <w:t>На материале спортивных игр:</w:t>
            </w:r>
          </w:p>
          <w:p w14:paraId="5BE63974" w14:textId="77777777" w:rsidR="00644917" w:rsidRPr="00644917" w:rsidRDefault="00644917" w:rsidP="00644917">
            <w:pPr>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Футбол – удар по неподвижному и катящемуся мячу, по воротам; остановка мяча; ведение мяча; подвижные игры на материале футбола.</w:t>
            </w:r>
          </w:p>
          <w:p w14:paraId="2A37109A" w14:textId="77777777" w:rsidR="00644917" w:rsidRPr="00644917" w:rsidRDefault="00644917" w:rsidP="00644917">
            <w:pPr>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 xml:space="preserve">Баскетбол – специальные передвижения без мяча; ловля и передача мяча на месте и в движении в треугольниках, квадратах, кругах; броски в цель (кольцо, щит, мишень, обруч); ведение мяча </w:t>
            </w:r>
          </w:p>
          <w:p w14:paraId="1D84A848" w14:textId="77777777" w:rsidR="00644917" w:rsidRPr="00644917" w:rsidRDefault="00644917" w:rsidP="00644917">
            <w:pPr>
              <w:spacing w:after="0" w:line="240" w:lineRule="auto"/>
              <w:jc w:val="both"/>
              <w:rPr>
                <w:rFonts w:ascii="Times New Roman" w:eastAsia="Times New Roman" w:hAnsi="Times New Roman" w:cs="Times New Roman"/>
                <w:lang w:eastAsia="ru-RU"/>
              </w:rPr>
            </w:pPr>
            <w:r w:rsidRPr="00644917">
              <w:rPr>
                <w:rFonts w:ascii="Times New Roman" w:eastAsia="Times New Roman" w:hAnsi="Times New Roman" w:cs="Times New Roman"/>
                <w:lang w:eastAsia="ru-RU"/>
              </w:rPr>
              <w:t>(правой, левой рукой) в движении по прямой (шагом и бегом); подвижные игры на материале баскетбола.</w:t>
            </w:r>
          </w:p>
          <w:p w14:paraId="3F20C28D" w14:textId="05389ED0" w:rsidR="00644917" w:rsidRPr="00644917" w:rsidRDefault="00644917" w:rsidP="00644917">
            <w:pPr>
              <w:widowControl w:val="0"/>
              <w:tabs>
                <w:tab w:val="left" w:pos="794"/>
              </w:tabs>
              <w:spacing w:after="0" w:line="240" w:lineRule="auto"/>
              <w:jc w:val="both"/>
              <w:rPr>
                <w:rFonts w:ascii="Times New Roman" w:eastAsia="Times New Roman" w:hAnsi="Times New Roman" w:cs="Times New Roman"/>
                <w:b/>
                <w:lang w:eastAsia="ru-RU"/>
              </w:rPr>
            </w:pPr>
            <w:r w:rsidRPr="00644917">
              <w:rPr>
                <w:rFonts w:ascii="Times New Roman" w:eastAsia="Times New Roman" w:hAnsi="Times New Roman" w:cs="Times New Roman"/>
                <w:lang w:eastAsia="ru-RU"/>
              </w:rPr>
              <w:t>Волейбол – подбрасывание мяча; подача мяча; приём и передача мяча; подвижные игры на материале волейбола</w:t>
            </w:r>
          </w:p>
        </w:tc>
        <w:tc>
          <w:tcPr>
            <w:tcW w:w="653" w:type="pct"/>
            <w:gridSpan w:val="2"/>
            <w:tcMar>
              <w:top w:w="0" w:type="dxa"/>
              <w:left w:w="85" w:type="dxa"/>
              <w:bottom w:w="0" w:type="dxa"/>
              <w:right w:w="85" w:type="dxa"/>
            </w:tcMar>
            <w:vAlign w:val="center"/>
          </w:tcPr>
          <w:p w14:paraId="66D4640D" w14:textId="77777777" w:rsidR="00644917" w:rsidRPr="005C239E" w:rsidRDefault="00644917" w:rsidP="00165EE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tcMar>
              <w:left w:w="85" w:type="dxa"/>
              <w:right w:w="85" w:type="dxa"/>
            </w:tcMar>
          </w:tcPr>
          <w:p w14:paraId="7D0F35D7" w14:textId="77777777" w:rsidR="00644917" w:rsidRPr="003E469F" w:rsidRDefault="00644917"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44917" w:rsidRPr="003E469F" w14:paraId="538092E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FD910E9" w14:textId="04D9AF9A" w:rsidR="00644917" w:rsidRDefault="00644917" w:rsidP="0064491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756AA531" w14:textId="2E32625D" w:rsidR="00644917" w:rsidRPr="009B7295" w:rsidRDefault="00644917" w:rsidP="00644917">
            <w:pPr>
              <w:widowControl w:val="0"/>
              <w:tabs>
                <w:tab w:val="left" w:pos="794"/>
              </w:tabs>
              <w:spacing w:after="0" w:line="240" w:lineRule="auto"/>
              <w:jc w:val="both"/>
              <w:rPr>
                <w:rFonts w:ascii="Times New Roman" w:eastAsia="Times New Roman" w:hAnsi="Times New Roman" w:cs="Times New Roman"/>
                <w:b/>
                <w:lang w:eastAsia="ru-RU"/>
              </w:rPr>
            </w:pPr>
            <w:r w:rsidRPr="00C67A56">
              <w:rPr>
                <w:rFonts w:ascii="Times New Roman" w:eastAsia="Times New Roman" w:hAnsi="Times New Roman" w:cs="Times New Roman"/>
                <w:b/>
                <w:bCs/>
                <w:i/>
                <w:lang w:eastAsia="ru-RU"/>
              </w:rPr>
              <w:t>Текущий</w:t>
            </w:r>
            <w:r w:rsidRPr="00C67A56">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скоростно</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си</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ловой подготовки</w:t>
            </w:r>
          </w:p>
        </w:tc>
        <w:tc>
          <w:tcPr>
            <w:tcW w:w="653" w:type="pct"/>
            <w:gridSpan w:val="2"/>
            <w:tcMar>
              <w:top w:w="0" w:type="dxa"/>
              <w:left w:w="85" w:type="dxa"/>
              <w:bottom w:w="0" w:type="dxa"/>
              <w:right w:w="85" w:type="dxa"/>
            </w:tcMar>
            <w:vAlign w:val="center"/>
          </w:tcPr>
          <w:p w14:paraId="17502E08" w14:textId="77777777" w:rsidR="00644917" w:rsidRPr="005C239E" w:rsidRDefault="00644917" w:rsidP="0064491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7A02ABAA" w14:textId="5DF46532" w:rsidR="00644917" w:rsidRPr="003E469F"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прыжки через скакалку на двух ногах за 30 с</w:t>
            </w:r>
            <w:r>
              <w:rPr>
                <w:rFonts w:ascii="Times New Roman" w:eastAsia="Times New Roman" w:hAnsi="Times New Roman" w:cs="Times New Roman"/>
                <w:lang w:eastAsia="ru-RU"/>
              </w:rPr>
              <w:t>екунд</w:t>
            </w:r>
            <w:r w:rsidRPr="003E469F">
              <w:rPr>
                <w:rFonts w:ascii="Times New Roman" w:eastAsia="Times New Roman" w:hAnsi="Times New Roman" w:cs="Times New Roman"/>
                <w:lang w:eastAsia="ru-RU"/>
              </w:rPr>
              <w:t xml:space="preserve"> и 1 мин</w:t>
            </w:r>
            <w:r>
              <w:rPr>
                <w:rFonts w:ascii="Times New Roman" w:eastAsia="Times New Roman" w:hAnsi="Times New Roman" w:cs="Times New Roman"/>
                <w:lang w:eastAsia="ru-RU"/>
              </w:rPr>
              <w:t>уту</w:t>
            </w:r>
            <w:r w:rsidRPr="003E469F">
              <w:rPr>
                <w:rFonts w:ascii="Times New Roman" w:eastAsia="Times New Roman" w:hAnsi="Times New Roman" w:cs="Times New Roman"/>
                <w:lang w:eastAsia="ru-RU"/>
              </w:rPr>
              <w:t>; челночный бег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10</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w:t>
            </w:r>
          </w:p>
        </w:tc>
      </w:tr>
      <w:tr w:rsidR="00644917" w:rsidRPr="003E469F" w14:paraId="01FA6B96"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DBFB832" w14:textId="03DB2016" w:rsidR="00644917" w:rsidRDefault="00644917" w:rsidP="0064491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4F0A44AF" w14:textId="086A9535" w:rsidR="00644917" w:rsidRPr="009B7295" w:rsidRDefault="00644917" w:rsidP="00644917">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C67A56">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веде</w:t>
            </w:r>
            <w:r>
              <w:rPr>
                <w:rFonts w:ascii="Times New Roman" w:hAnsi="Times New Roman" w:cs="Times New Roman"/>
                <w:lang w:eastAsia="ar-SA"/>
              </w:rPr>
              <w:softHyphen/>
            </w:r>
            <w:r w:rsidRPr="003E469F">
              <w:rPr>
                <w:rFonts w:ascii="Times New Roman" w:hAnsi="Times New Roman" w:cs="Times New Roman"/>
                <w:lang w:eastAsia="ar-SA"/>
              </w:rPr>
              <w:t>ния мяча; передачи и ловля (прием) мяча; бросок</w:t>
            </w:r>
            <w:r>
              <w:rPr>
                <w:rFonts w:ascii="Times New Roman" w:hAnsi="Times New Roman" w:cs="Times New Roman"/>
                <w:lang w:eastAsia="ar-SA"/>
              </w:rPr>
              <w:t xml:space="preserve"> </w:t>
            </w:r>
            <w:r w:rsidRPr="003E469F">
              <w:rPr>
                <w:rFonts w:ascii="Times New Roman" w:hAnsi="Times New Roman" w:cs="Times New Roman"/>
                <w:lang w:eastAsia="ar-SA"/>
              </w:rPr>
              <w:t>(удар) мяча; подача</w:t>
            </w:r>
          </w:p>
        </w:tc>
        <w:tc>
          <w:tcPr>
            <w:tcW w:w="653" w:type="pct"/>
            <w:gridSpan w:val="2"/>
            <w:tcMar>
              <w:top w:w="0" w:type="dxa"/>
              <w:left w:w="85" w:type="dxa"/>
              <w:bottom w:w="0" w:type="dxa"/>
              <w:right w:w="85" w:type="dxa"/>
            </w:tcMar>
            <w:vAlign w:val="center"/>
          </w:tcPr>
          <w:p w14:paraId="57F9C457" w14:textId="77777777" w:rsidR="00644917" w:rsidRPr="005C239E" w:rsidRDefault="00644917" w:rsidP="0064491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23EE247C" w14:textId="7BEAC1FB" w:rsidR="00644917" w:rsidRPr="003E469F"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644917" w:rsidRPr="003E469F" w14:paraId="73C67A2E" w14:textId="77777777" w:rsidTr="00150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C2ED372"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vAlign w:val="center"/>
          </w:tcPr>
          <w:p w14:paraId="2B72B8B9" w14:textId="7820AF12" w:rsidR="00644917" w:rsidRPr="009B7295" w:rsidRDefault="00644917" w:rsidP="00644917">
            <w:pPr>
              <w:widowControl w:val="0"/>
              <w:tabs>
                <w:tab w:val="left" w:pos="794"/>
              </w:tabs>
              <w:spacing w:after="0" w:line="240" w:lineRule="auto"/>
              <w:jc w:val="both"/>
              <w:rPr>
                <w:rFonts w:ascii="Times New Roman" w:eastAsia="Times New Roman" w:hAnsi="Times New Roman" w:cs="Times New Roman"/>
                <w:b/>
                <w:lang w:eastAsia="ru-RU"/>
              </w:rPr>
            </w:pPr>
            <w:r w:rsidRPr="00FC4829">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6B2551DE" w14:textId="18E92D2B" w:rsidR="00644917" w:rsidRPr="005C239E" w:rsidRDefault="00644917" w:rsidP="00644917">
            <w:pPr>
              <w:widowControl w:val="0"/>
              <w:tabs>
                <w:tab w:val="left" w:pos="794"/>
              </w:tabs>
              <w:spacing w:after="0" w:line="240" w:lineRule="auto"/>
              <w:jc w:val="center"/>
              <w:rPr>
                <w:rFonts w:ascii="Times New Roman" w:eastAsia="Times New Roman" w:hAnsi="Times New Roman" w:cs="Times New Roman"/>
                <w:b/>
                <w:lang w:eastAsia="ru-RU"/>
              </w:rPr>
            </w:pPr>
            <w:r w:rsidRPr="00FC4829">
              <w:rPr>
                <w:rFonts w:ascii="Times New Roman" w:eastAsia="Times New Roman" w:hAnsi="Times New Roman" w:cs="Times New Roman"/>
                <w:b/>
                <w:lang w:eastAsia="ru-RU"/>
              </w:rPr>
              <w:t>12</w:t>
            </w:r>
          </w:p>
        </w:tc>
        <w:tc>
          <w:tcPr>
            <w:tcW w:w="2032" w:type="pct"/>
            <w:tcMar>
              <w:left w:w="85" w:type="dxa"/>
              <w:right w:w="85" w:type="dxa"/>
            </w:tcMar>
          </w:tcPr>
          <w:p w14:paraId="11C2A87D" w14:textId="77777777" w:rsidR="00644917" w:rsidRPr="003E469F"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p>
        </w:tc>
      </w:tr>
      <w:tr w:rsidR="00644917" w:rsidRPr="003E469F" w14:paraId="78846AE0" w14:textId="77777777" w:rsidTr="00644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7A1E53DE" w14:textId="40AF3027" w:rsidR="00644917" w:rsidRPr="003E469F" w:rsidRDefault="00644917" w:rsidP="00165EE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w:t>
            </w:r>
            <w:r w:rsidRPr="003E469F">
              <w:rPr>
                <w:rFonts w:ascii="Times New Roman" w:eastAsia="Calibri" w:hAnsi="Times New Roman" w:cs="Times New Roman"/>
                <w:b/>
              </w:rPr>
              <w:t>Кроссовая подготовка</w:t>
            </w:r>
            <w:r w:rsidRPr="003E469F">
              <w:rPr>
                <w:rFonts w:ascii="Times New Roman" w:eastAsia="Times New Roman" w:hAnsi="Times New Roman" w:cs="Times New Roman"/>
                <w:b/>
                <w:lang w:eastAsia="ru-RU"/>
              </w:rPr>
              <w:t>»</w:t>
            </w:r>
          </w:p>
        </w:tc>
      </w:tr>
      <w:tr w:rsidR="00644917" w:rsidRPr="003E469F" w14:paraId="66EF5BD4"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AB07F0F" w14:textId="1BD71C51" w:rsidR="00644917" w:rsidRDefault="00644917" w:rsidP="0064491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20072B95" w14:textId="1618C8D3" w:rsidR="00644917" w:rsidRPr="009B7295" w:rsidRDefault="00644917" w:rsidP="00644917">
            <w:pPr>
              <w:spacing w:line="276" w:lineRule="auto"/>
              <w:jc w:val="both"/>
              <w:rPr>
                <w:rFonts w:ascii="Times New Roman" w:eastAsia="Times New Roman" w:hAnsi="Times New Roman" w:cs="Times New Roman"/>
                <w:b/>
                <w:lang w:eastAsia="ru-RU"/>
              </w:rPr>
            </w:pPr>
            <w:r w:rsidRPr="0033533B">
              <w:rPr>
                <w:rFonts w:ascii="Times New Roman" w:eastAsia="Times New Roman" w:hAnsi="Times New Roman" w:cs="Times New Roman"/>
              </w:rPr>
              <w:t>Попеременный бег.</w:t>
            </w:r>
          </w:p>
        </w:tc>
        <w:tc>
          <w:tcPr>
            <w:tcW w:w="653" w:type="pct"/>
            <w:gridSpan w:val="2"/>
            <w:tcMar>
              <w:top w:w="0" w:type="dxa"/>
              <w:left w:w="85" w:type="dxa"/>
              <w:bottom w:w="0" w:type="dxa"/>
              <w:right w:w="85" w:type="dxa"/>
            </w:tcMar>
            <w:vAlign w:val="center"/>
          </w:tcPr>
          <w:p w14:paraId="4E1FB165" w14:textId="791825B4" w:rsidR="00644917" w:rsidRPr="00934171" w:rsidRDefault="00934171" w:rsidP="00644917">
            <w:pPr>
              <w:widowControl w:val="0"/>
              <w:tabs>
                <w:tab w:val="left" w:pos="794"/>
              </w:tabs>
              <w:spacing w:after="0" w:line="240" w:lineRule="auto"/>
              <w:jc w:val="center"/>
              <w:rPr>
                <w:rFonts w:ascii="Times New Roman" w:eastAsia="Times New Roman" w:hAnsi="Times New Roman" w:cs="Times New Roman"/>
                <w:bCs/>
                <w:lang w:eastAsia="ru-RU"/>
              </w:rPr>
            </w:pPr>
            <w:r w:rsidRPr="00934171">
              <w:rPr>
                <w:rFonts w:ascii="Times New Roman" w:eastAsia="Times New Roman" w:hAnsi="Times New Roman" w:cs="Times New Roman"/>
                <w:bCs/>
                <w:lang w:eastAsia="ru-RU"/>
              </w:rPr>
              <w:t>2</w:t>
            </w:r>
          </w:p>
        </w:tc>
        <w:tc>
          <w:tcPr>
            <w:tcW w:w="2032" w:type="pct"/>
            <w:vMerge w:val="restart"/>
            <w:tcMar>
              <w:left w:w="85" w:type="dxa"/>
              <w:right w:w="85" w:type="dxa"/>
            </w:tcMar>
          </w:tcPr>
          <w:p w14:paraId="30E5475C" w14:textId="51392260" w:rsidR="00F67FB2" w:rsidRPr="003E469F" w:rsidRDefault="00644917" w:rsidP="00F67FB2">
            <w:pPr>
              <w:spacing w:line="240" w:lineRule="auto"/>
              <w:jc w:val="both"/>
              <w:rPr>
                <w:rFonts w:ascii="Times New Roman" w:eastAsia="Times New Roman" w:hAnsi="Times New Roman" w:cs="Times New Roman"/>
                <w:lang w:eastAsia="ru-RU"/>
              </w:rPr>
            </w:pPr>
            <w:r w:rsidRPr="0033533B">
              <w:rPr>
                <w:rFonts w:ascii="Times New Roman" w:eastAsia="Times New Roman" w:hAnsi="Times New Roman" w:cs="Times New Roman"/>
              </w:rPr>
              <w:t>Осваивать универсальные умения контролировать скорость передвижения по частоте сердечных сокращений.</w:t>
            </w:r>
            <w:r w:rsidR="00156666">
              <w:rPr>
                <w:rFonts w:ascii="Times New Roman" w:eastAsia="Times New Roman" w:hAnsi="Times New Roman" w:cs="Times New Roman"/>
              </w:rPr>
              <w:t xml:space="preserve"> </w:t>
            </w:r>
            <w:r w:rsidRPr="0033533B">
              <w:rPr>
                <w:rFonts w:ascii="Times New Roman" w:eastAsia="Times New Roman" w:hAnsi="Times New Roman" w:cs="Times New Roman"/>
              </w:rPr>
              <w:t>Проявлять выносливость при прохождении тренировочных дистанций. Применять правила подбора одежды для занятий кроссовой подготовкой.</w:t>
            </w:r>
            <w:r w:rsidR="00156666">
              <w:rPr>
                <w:rFonts w:ascii="Times New Roman" w:eastAsia="Times New Roman" w:hAnsi="Times New Roman" w:cs="Times New Roman"/>
              </w:rPr>
              <w:t xml:space="preserve"> </w:t>
            </w:r>
            <w:r w:rsidRPr="0033533B">
              <w:rPr>
                <w:rFonts w:ascii="Times New Roman" w:eastAsia="Times New Roman" w:hAnsi="Times New Roman" w:cs="Times New Roman"/>
              </w:rPr>
              <w:t>Объяснять технику выполнения бега по слабопересеченной</w:t>
            </w:r>
            <w:r w:rsidR="00156666">
              <w:rPr>
                <w:rFonts w:ascii="Times New Roman" w:eastAsia="Times New Roman" w:hAnsi="Times New Roman" w:cs="Times New Roman"/>
              </w:rPr>
              <w:t xml:space="preserve"> </w:t>
            </w:r>
            <w:r w:rsidRPr="0033533B">
              <w:rPr>
                <w:rFonts w:ascii="Times New Roman" w:eastAsia="Times New Roman" w:hAnsi="Times New Roman" w:cs="Times New Roman"/>
              </w:rPr>
              <w:t>местности и осваивать ее.</w:t>
            </w:r>
            <w:r w:rsidR="00156666">
              <w:rPr>
                <w:rFonts w:ascii="Times New Roman" w:eastAsia="Times New Roman" w:hAnsi="Times New Roman" w:cs="Times New Roman"/>
              </w:rPr>
              <w:t xml:space="preserve"> </w:t>
            </w:r>
            <w:r w:rsidRPr="0033533B">
              <w:rPr>
                <w:rFonts w:ascii="Times New Roman" w:eastAsia="Times New Roman" w:hAnsi="Times New Roman" w:cs="Times New Roman"/>
              </w:rPr>
              <w:t>Проявлять координацию при выполнении спусков и подъемов</w:t>
            </w:r>
          </w:p>
        </w:tc>
      </w:tr>
      <w:tr w:rsidR="00644917" w:rsidRPr="003E469F" w14:paraId="7F697670"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043F20C" w14:textId="2EF1E681" w:rsidR="00644917" w:rsidRDefault="00644917"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29A996CB" w14:textId="697013BA" w:rsidR="00644917" w:rsidRPr="009B7295" w:rsidRDefault="00644917" w:rsidP="00165EE7">
            <w:pPr>
              <w:widowControl w:val="0"/>
              <w:tabs>
                <w:tab w:val="left" w:pos="794"/>
              </w:tabs>
              <w:spacing w:after="0" w:line="240" w:lineRule="auto"/>
              <w:jc w:val="both"/>
              <w:rPr>
                <w:rFonts w:ascii="Times New Roman" w:eastAsia="Times New Roman" w:hAnsi="Times New Roman" w:cs="Times New Roman"/>
                <w:b/>
                <w:lang w:eastAsia="ru-RU"/>
              </w:rPr>
            </w:pPr>
            <w:r w:rsidRPr="0033533B">
              <w:rPr>
                <w:rFonts w:ascii="Times New Roman" w:eastAsia="Times New Roman" w:hAnsi="Times New Roman" w:cs="Times New Roman"/>
              </w:rPr>
              <w:t xml:space="preserve">Подъемы и спуски с небольших склонов. </w:t>
            </w:r>
          </w:p>
        </w:tc>
        <w:tc>
          <w:tcPr>
            <w:tcW w:w="653" w:type="pct"/>
            <w:gridSpan w:val="2"/>
            <w:tcMar>
              <w:top w:w="0" w:type="dxa"/>
              <w:left w:w="85" w:type="dxa"/>
              <w:bottom w:w="0" w:type="dxa"/>
              <w:right w:w="85" w:type="dxa"/>
            </w:tcMar>
            <w:vAlign w:val="center"/>
          </w:tcPr>
          <w:p w14:paraId="6A0ABAD1" w14:textId="589F209C" w:rsidR="00644917" w:rsidRPr="00934171" w:rsidRDefault="00934171" w:rsidP="00165EE7">
            <w:pPr>
              <w:widowControl w:val="0"/>
              <w:tabs>
                <w:tab w:val="left" w:pos="794"/>
              </w:tabs>
              <w:spacing w:after="0" w:line="240" w:lineRule="auto"/>
              <w:jc w:val="center"/>
              <w:rPr>
                <w:rFonts w:ascii="Times New Roman" w:eastAsia="Times New Roman" w:hAnsi="Times New Roman" w:cs="Times New Roman"/>
                <w:bCs/>
                <w:lang w:eastAsia="ru-RU"/>
              </w:rPr>
            </w:pPr>
            <w:r w:rsidRPr="00934171">
              <w:rPr>
                <w:rFonts w:ascii="Times New Roman" w:eastAsia="Times New Roman" w:hAnsi="Times New Roman" w:cs="Times New Roman"/>
                <w:bCs/>
                <w:lang w:eastAsia="ru-RU"/>
              </w:rPr>
              <w:t>2</w:t>
            </w:r>
          </w:p>
        </w:tc>
        <w:tc>
          <w:tcPr>
            <w:tcW w:w="2032" w:type="pct"/>
            <w:vMerge/>
            <w:tcMar>
              <w:left w:w="85" w:type="dxa"/>
              <w:right w:w="85" w:type="dxa"/>
            </w:tcMar>
          </w:tcPr>
          <w:p w14:paraId="38ADD24C" w14:textId="77777777" w:rsidR="00644917" w:rsidRPr="003E469F" w:rsidRDefault="00644917"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44917" w:rsidRPr="003E469F" w14:paraId="46B06B8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1800BF8" w14:textId="11249E22" w:rsidR="00644917" w:rsidRDefault="00644917"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6857EEB3" w14:textId="73917993" w:rsidR="00644917" w:rsidRPr="009B7295" w:rsidRDefault="00644917" w:rsidP="00165EE7">
            <w:pPr>
              <w:widowControl w:val="0"/>
              <w:tabs>
                <w:tab w:val="left" w:pos="794"/>
              </w:tabs>
              <w:spacing w:after="0" w:line="240" w:lineRule="auto"/>
              <w:jc w:val="both"/>
              <w:rPr>
                <w:rFonts w:ascii="Times New Roman" w:eastAsia="Times New Roman" w:hAnsi="Times New Roman" w:cs="Times New Roman"/>
                <w:b/>
                <w:lang w:eastAsia="ru-RU"/>
              </w:rPr>
            </w:pPr>
            <w:r w:rsidRPr="0033533B">
              <w:rPr>
                <w:rFonts w:ascii="Times New Roman" w:eastAsia="Times New Roman" w:hAnsi="Times New Roman" w:cs="Times New Roman"/>
              </w:rPr>
              <w:t>Кроссовый бег по мягкому и твердому грунту до 2 км</w:t>
            </w:r>
          </w:p>
        </w:tc>
        <w:tc>
          <w:tcPr>
            <w:tcW w:w="653" w:type="pct"/>
            <w:gridSpan w:val="2"/>
            <w:tcMar>
              <w:top w:w="0" w:type="dxa"/>
              <w:left w:w="85" w:type="dxa"/>
              <w:bottom w:w="0" w:type="dxa"/>
              <w:right w:w="85" w:type="dxa"/>
            </w:tcMar>
            <w:vAlign w:val="center"/>
          </w:tcPr>
          <w:p w14:paraId="106D3F6B" w14:textId="6BB2F0B0" w:rsidR="00644917" w:rsidRPr="00934171" w:rsidRDefault="00934171" w:rsidP="00165EE7">
            <w:pPr>
              <w:widowControl w:val="0"/>
              <w:tabs>
                <w:tab w:val="left" w:pos="794"/>
              </w:tabs>
              <w:spacing w:after="0" w:line="240" w:lineRule="auto"/>
              <w:jc w:val="center"/>
              <w:rPr>
                <w:rFonts w:ascii="Times New Roman" w:eastAsia="Times New Roman" w:hAnsi="Times New Roman" w:cs="Times New Roman"/>
                <w:bCs/>
                <w:lang w:eastAsia="ru-RU"/>
              </w:rPr>
            </w:pPr>
            <w:r w:rsidRPr="00934171">
              <w:rPr>
                <w:rFonts w:ascii="Times New Roman" w:eastAsia="Times New Roman" w:hAnsi="Times New Roman" w:cs="Times New Roman"/>
                <w:bCs/>
                <w:lang w:eastAsia="ru-RU"/>
              </w:rPr>
              <w:t>4</w:t>
            </w:r>
          </w:p>
        </w:tc>
        <w:tc>
          <w:tcPr>
            <w:tcW w:w="2032" w:type="pct"/>
            <w:vMerge/>
            <w:tcMar>
              <w:left w:w="85" w:type="dxa"/>
              <w:right w:w="85" w:type="dxa"/>
            </w:tcMar>
          </w:tcPr>
          <w:p w14:paraId="4A269F0C" w14:textId="77777777" w:rsidR="00644917" w:rsidRPr="003E469F" w:rsidRDefault="00644917" w:rsidP="00165EE7">
            <w:pPr>
              <w:widowControl w:val="0"/>
              <w:tabs>
                <w:tab w:val="left" w:pos="794"/>
              </w:tabs>
              <w:spacing w:after="0" w:line="240" w:lineRule="auto"/>
              <w:jc w:val="both"/>
              <w:rPr>
                <w:rFonts w:ascii="Times New Roman" w:eastAsia="Times New Roman" w:hAnsi="Times New Roman" w:cs="Times New Roman"/>
                <w:lang w:eastAsia="ru-RU"/>
              </w:rPr>
            </w:pPr>
          </w:p>
        </w:tc>
      </w:tr>
      <w:tr w:rsidR="00644917" w:rsidRPr="003E469F" w14:paraId="0EC6BD78" w14:textId="77777777" w:rsidTr="00F67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723"/>
        </w:trPr>
        <w:tc>
          <w:tcPr>
            <w:tcW w:w="418" w:type="pct"/>
            <w:gridSpan w:val="2"/>
            <w:tcMar>
              <w:top w:w="0" w:type="dxa"/>
              <w:left w:w="85" w:type="dxa"/>
              <w:bottom w:w="0" w:type="dxa"/>
              <w:right w:w="85" w:type="dxa"/>
            </w:tcMar>
          </w:tcPr>
          <w:p w14:paraId="13FAE752" w14:textId="1D92A632" w:rsidR="00644917" w:rsidRDefault="00644917" w:rsidP="0064491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1B890304" w14:textId="14F302AF" w:rsidR="00644917" w:rsidRPr="009B7295" w:rsidRDefault="00644917" w:rsidP="00644917">
            <w:pPr>
              <w:widowControl w:val="0"/>
              <w:tabs>
                <w:tab w:val="left" w:pos="794"/>
              </w:tabs>
              <w:spacing w:after="0" w:line="240" w:lineRule="auto"/>
              <w:jc w:val="both"/>
              <w:rPr>
                <w:rFonts w:ascii="Times New Roman" w:eastAsia="Times New Roman" w:hAnsi="Times New Roman" w:cs="Times New Roman"/>
                <w:b/>
                <w:lang w:eastAsia="ru-RU"/>
              </w:rPr>
            </w:pPr>
            <w:r w:rsidRPr="004D4428">
              <w:rPr>
                <w:rFonts w:ascii="Times New Roman" w:eastAsia="Times New Roman" w:hAnsi="Times New Roman" w:cs="Times New Roman"/>
                <w:bCs/>
                <w:lang w:eastAsia="ru-RU"/>
              </w:rPr>
              <w:t>Преодоление естественных препятствий</w:t>
            </w:r>
          </w:p>
        </w:tc>
        <w:tc>
          <w:tcPr>
            <w:tcW w:w="653" w:type="pct"/>
            <w:gridSpan w:val="2"/>
            <w:tcMar>
              <w:top w:w="0" w:type="dxa"/>
              <w:left w:w="85" w:type="dxa"/>
              <w:bottom w:w="0" w:type="dxa"/>
              <w:right w:w="85" w:type="dxa"/>
            </w:tcMar>
            <w:vAlign w:val="center"/>
          </w:tcPr>
          <w:p w14:paraId="49BAA6E6"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bCs/>
                <w:lang w:eastAsia="ru-RU"/>
              </w:rPr>
            </w:pPr>
            <w:r w:rsidRPr="004D4428">
              <w:rPr>
                <w:rFonts w:ascii="Times New Roman" w:eastAsia="Times New Roman" w:hAnsi="Times New Roman" w:cs="Times New Roman"/>
                <w:bCs/>
                <w:lang w:eastAsia="ru-RU"/>
              </w:rPr>
              <w:t>2</w:t>
            </w:r>
          </w:p>
          <w:p w14:paraId="18A1AFA8"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bCs/>
                <w:lang w:eastAsia="ru-RU"/>
              </w:rPr>
            </w:pPr>
          </w:p>
          <w:p w14:paraId="0DDC7B4E"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bCs/>
                <w:lang w:eastAsia="ru-RU"/>
              </w:rPr>
            </w:pPr>
          </w:p>
          <w:p w14:paraId="5E730672"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bCs/>
                <w:lang w:eastAsia="ru-RU"/>
              </w:rPr>
            </w:pPr>
          </w:p>
          <w:p w14:paraId="7DCB3C92"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bCs/>
                <w:lang w:eastAsia="ru-RU"/>
              </w:rPr>
            </w:pPr>
          </w:p>
          <w:p w14:paraId="78DFA239"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bCs/>
                <w:lang w:eastAsia="ru-RU"/>
              </w:rPr>
            </w:pPr>
          </w:p>
          <w:p w14:paraId="365F6835" w14:textId="77777777" w:rsidR="00644917" w:rsidRDefault="00644917" w:rsidP="00644917">
            <w:pPr>
              <w:widowControl w:val="0"/>
              <w:tabs>
                <w:tab w:val="left" w:pos="794"/>
              </w:tabs>
              <w:spacing w:after="0" w:line="240" w:lineRule="auto"/>
              <w:jc w:val="center"/>
              <w:rPr>
                <w:rFonts w:ascii="Times New Roman" w:eastAsia="Times New Roman" w:hAnsi="Times New Roman" w:cs="Times New Roman"/>
                <w:bCs/>
                <w:lang w:eastAsia="ru-RU"/>
              </w:rPr>
            </w:pPr>
          </w:p>
          <w:p w14:paraId="72457C34" w14:textId="77777777" w:rsidR="00644917" w:rsidRPr="005C239E" w:rsidRDefault="00644917" w:rsidP="0064491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tcMar>
              <w:left w:w="85" w:type="dxa"/>
              <w:right w:w="85" w:type="dxa"/>
            </w:tcMar>
          </w:tcPr>
          <w:p w14:paraId="6EBAC93B" w14:textId="77777777" w:rsidR="00644917" w:rsidRPr="003E469F"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p>
        </w:tc>
      </w:tr>
      <w:tr w:rsidR="00644917" w:rsidRPr="003E469F" w14:paraId="01D40F9C" w14:textId="77777777" w:rsidTr="00150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C48DDFB" w14:textId="5258643D" w:rsidR="00644917" w:rsidRDefault="00644917" w:rsidP="0064491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0278A73A" w14:textId="3F2EDFE0" w:rsidR="00644917" w:rsidRPr="009B7295" w:rsidRDefault="00644917" w:rsidP="00644917">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Э</w:t>
            </w:r>
            <w:r w:rsidRPr="00623DC4">
              <w:rPr>
                <w:rFonts w:ascii="Times New Roman" w:eastAsia="Times New Roman" w:hAnsi="Times New Roman" w:cs="Times New Roman"/>
                <w:sz w:val="24"/>
                <w:szCs w:val="24"/>
                <w:lang w:eastAsia="ru-RU"/>
              </w:rPr>
              <w:t>стафеты с бегом по слабопересеченной местности</w:t>
            </w:r>
          </w:p>
        </w:tc>
        <w:tc>
          <w:tcPr>
            <w:tcW w:w="653" w:type="pct"/>
            <w:gridSpan w:val="2"/>
            <w:tcMar>
              <w:top w:w="0" w:type="dxa"/>
              <w:left w:w="85" w:type="dxa"/>
              <w:bottom w:w="0" w:type="dxa"/>
              <w:right w:w="85" w:type="dxa"/>
            </w:tcMar>
          </w:tcPr>
          <w:p w14:paraId="69B402A8" w14:textId="044F6EF8" w:rsidR="00644917" w:rsidRPr="005C239E" w:rsidRDefault="00644917" w:rsidP="00644917">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tcMar>
              <w:left w:w="85" w:type="dxa"/>
              <w:right w:w="85" w:type="dxa"/>
            </w:tcMar>
          </w:tcPr>
          <w:p w14:paraId="39D6D5C7" w14:textId="77777777" w:rsidR="00644917" w:rsidRPr="003E469F" w:rsidRDefault="00644917" w:rsidP="00644917">
            <w:pPr>
              <w:widowControl w:val="0"/>
              <w:tabs>
                <w:tab w:val="left" w:pos="794"/>
              </w:tabs>
              <w:spacing w:after="0" w:line="240" w:lineRule="auto"/>
              <w:jc w:val="both"/>
              <w:rPr>
                <w:rFonts w:ascii="Times New Roman" w:eastAsia="Times New Roman" w:hAnsi="Times New Roman" w:cs="Times New Roman"/>
                <w:lang w:eastAsia="ru-RU"/>
              </w:rPr>
            </w:pPr>
          </w:p>
        </w:tc>
      </w:tr>
      <w:tr w:rsidR="00934171" w:rsidRPr="003E469F" w14:paraId="7C48F51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FB1011D" w14:textId="07BA8213" w:rsidR="00934171" w:rsidRDefault="002051F6" w:rsidP="00934171">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5484882E" w14:textId="6ACBB703" w:rsidR="00934171" w:rsidRPr="009B7295" w:rsidRDefault="00934171" w:rsidP="00934171">
            <w:pPr>
              <w:widowControl w:val="0"/>
              <w:tabs>
                <w:tab w:val="left" w:pos="794"/>
              </w:tabs>
              <w:spacing w:after="0" w:line="240" w:lineRule="auto"/>
              <w:jc w:val="both"/>
              <w:rPr>
                <w:rFonts w:ascii="Times New Roman" w:eastAsia="Times New Roman" w:hAnsi="Times New Roman" w:cs="Times New Roman"/>
                <w:b/>
                <w:lang w:eastAsia="ru-RU"/>
              </w:rPr>
            </w:pPr>
            <w:r w:rsidRPr="005C239E">
              <w:rPr>
                <w:rFonts w:ascii="Times New Roman" w:eastAsia="Times New Roman" w:hAnsi="Times New Roman" w:cs="Times New Roman"/>
                <w:b/>
                <w:bCs/>
                <w:i/>
                <w:lang w:eastAsia="ru-RU"/>
              </w:rPr>
              <w:t>Текущий</w:t>
            </w:r>
            <w:r w:rsidRPr="005C239E">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ходьба и </w:t>
            </w:r>
            <w:r w:rsidRPr="003E469F">
              <w:rPr>
                <w:rFonts w:ascii="Times New Roman" w:eastAsia="Times New Roman" w:hAnsi="Times New Roman" w:cs="Times New Roman"/>
                <w:lang w:eastAsia="ru-RU"/>
              </w:rPr>
              <w:t xml:space="preserve">бег по пересеченной местности; </w:t>
            </w:r>
          </w:p>
        </w:tc>
        <w:tc>
          <w:tcPr>
            <w:tcW w:w="653" w:type="pct"/>
            <w:gridSpan w:val="2"/>
            <w:tcMar>
              <w:top w:w="0" w:type="dxa"/>
              <w:left w:w="85" w:type="dxa"/>
              <w:bottom w:w="0" w:type="dxa"/>
              <w:right w:w="85" w:type="dxa"/>
            </w:tcMar>
            <w:vAlign w:val="center"/>
          </w:tcPr>
          <w:p w14:paraId="7B6933F5" w14:textId="77777777" w:rsidR="00934171" w:rsidRPr="005C239E" w:rsidRDefault="00934171" w:rsidP="00934171">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0DFB49C0" w14:textId="49025016" w:rsidR="00934171" w:rsidRPr="00934171"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sidRPr="00934171">
              <w:rPr>
                <w:rFonts w:ascii="Times New Roman" w:hAnsi="Times New Roman" w:cs="Times New Roman"/>
              </w:rPr>
              <w:t>Учащийся умеет правильно выполнять заданое упражнение без затруднений и видимых ошибок</w:t>
            </w:r>
          </w:p>
        </w:tc>
      </w:tr>
      <w:tr w:rsidR="00934171" w:rsidRPr="003E469F" w14:paraId="26944C5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C520631" w14:textId="002FA633" w:rsidR="00934171" w:rsidRDefault="002051F6" w:rsidP="00934171">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41C448F0" w14:textId="36E9A744" w:rsidR="00934171" w:rsidRPr="009B7295" w:rsidRDefault="00934171" w:rsidP="00934171">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5C239E">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1</w:t>
            </w:r>
            <w:r>
              <w:rPr>
                <w:rFonts w:ascii="Times New Roman" w:hAnsi="Times New Roman" w:cs="Times New Roman"/>
                <w:lang w:eastAsia="ar-SA"/>
              </w:rPr>
              <w:t>0</w:t>
            </w:r>
            <w:r w:rsidRPr="003E469F">
              <w:rPr>
                <w:rFonts w:ascii="Times New Roman" w:hAnsi="Times New Roman" w:cs="Times New Roman"/>
                <w:lang w:eastAsia="ar-SA"/>
              </w:rPr>
              <w:t>00</w:t>
            </w:r>
            <w:r>
              <w:rPr>
                <w:rFonts w:ascii="Times New Roman" w:hAnsi="Times New Roman" w:cs="Times New Roman"/>
                <w:lang w:eastAsia="ar-SA"/>
              </w:rPr>
              <w:t xml:space="preserve"> м</w:t>
            </w:r>
          </w:p>
        </w:tc>
        <w:tc>
          <w:tcPr>
            <w:tcW w:w="653" w:type="pct"/>
            <w:gridSpan w:val="2"/>
            <w:tcMar>
              <w:top w:w="0" w:type="dxa"/>
              <w:left w:w="85" w:type="dxa"/>
              <w:bottom w:w="0" w:type="dxa"/>
              <w:right w:w="85" w:type="dxa"/>
            </w:tcMar>
            <w:vAlign w:val="center"/>
          </w:tcPr>
          <w:p w14:paraId="222EEF70" w14:textId="77777777" w:rsidR="00934171" w:rsidRPr="005C239E" w:rsidRDefault="00934171" w:rsidP="00934171">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7DA463C4" w14:textId="78C72F4F" w:rsidR="00934171" w:rsidRPr="00934171"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sidRPr="00934171">
              <w:rPr>
                <w:rFonts w:ascii="Times New Roman" w:hAnsi="Times New Roman" w:cs="Times New Roman"/>
              </w:rPr>
              <w:t>зачет</w:t>
            </w:r>
          </w:p>
        </w:tc>
      </w:tr>
      <w:tr w:rsidR="00156666" w:rsidRPr="003E469F" w14:paraId="6EDCF38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C85E48F" w14:textId="77777777" w:rsidR="00156666" w:rsidRDefault="00156666" w:rsidP="00156666">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679E2EAB" w14:textId="3CC2BC5C" w:rsidR="00156666" w:rsidRPr="009B7295" w:rsidRDefault="00156666" w:rsidP="00156666">
            <w:pPr>
              <w:widowControl w:val="0"/>
              <w:tabs>
                <w:tab w:val="left" w:pos="794"/>
              </w:tabs>
              <w:spacing w:after="0" w:line="240" w:lineRule="auto"/>
              <w:jc w:val="both"/>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3A71458A" w14:textId="15C0FB67" w:rsidR="00156666" w:rsidRPr="005C239E" w:rsidRDefault="00156666" w:rsidP="00156666">
            <w:pPr>
              <w:widowControl w:val="0"/>
              <w:tabs>
                <w:tab w:val="left" w:pos="794"/>
              </w:tabs>
              <w:spacing w:after="0" w:line="240" w:lineRule="auto"/>
              <w:jc w:val="center"/>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1</w:t>
            </w:r>
            <w:r>
              <w:rPr>
                <w:rFonts w:ascii="Times New Roman" w:eastAsia="Times New Roman" w:hAnsi="Times New Roman" w:cs="Times New Roman"/>
                <w:b/>
                <w:lang w:eastAsia="ru-RU"/>
              </w:rPr>
              <w:t>0</w:t>
            </w:r>
          </w:p>
        </w:tc>
        <w:tc>
          <w:tcPr>
            <w:tcW w:w="2032" w:type="pct"/>
            <w:tcMar>
              <w:left w:w="85" w:type="dxa"/>
              <w:right w:w="85" w:type="dxa"/>
            </w:tcMar>
          </w:tcPr>
          <w:p w14:paraId="26859CCC" w14:textId="77777777" w:rsidR="00156666" w:rsidRPr="003E469F" w:rsidRDefault="00156666" w:rsidP="00156666">
            <w:pPr>
              <w:widowControl w:val="0"/>
              <w:tabs>
                <w:tab w:val="left" w:pos="794"/>
              </w:tabs>
              <w:spacing w:after="0" w:line="240" w:lineRule="auto"/>
              <w:jc w:val="both"/>
              <w:rPr>
                <w:rFonts w:ascii="Times New Roman" w:eastAsia="Times New Roman" w:hAnsi="Times New Roman" w:cs="Times New Roman"/>
                <w:lang w:eastAsia="ru-RU"/>
              </w:rPr>
            </w:pPr>
          </w:p>
        </w:tc>
      </w:tr>
      <w:tr w:rsidR="00934171" w:rsidRPr="003E469F" w14:paraId="1BB61F4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5A89070" w14:textId="77777777" w:rsidR="00934171" w:rsidRDefault="00934171" w:rsidP="00934171">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0A03303D" w14:textId="77777777" w:rsidR="00934171" w:rsidRPr="00B958A5" w:rsidRDefault="00934171" w:rsidP="00934171">
            <w:pPr>
              <w:spacing w:after="0" w:line="240" w:lineRule="auto"/>
              <w:jc w:val="both"/>
              <w:rPr>
                <w:rFonts w:ascii="Times New Roman" w:eastAsia="Times New Roman" w:hAnsi="Times New Roman" w:cs="Times New Roman"/>
                <w:i/>
                <w:lang w:eastAsia="ru-RU"/>
              </w:rPr>
            </w:pPr>
            <w:r w:rsidRPr="00B958A5">
              <w:rPr>
                <w:rFonts w:ascii="Times New Roman" w:eastAsia="Times New Roman" w:hAnsi="Times New Roman" w:cs="Times New Roman"/>
                <w:i/>
                <w:lang w:eastAsia="ru-RU"/>
              </w:rPr>
              <w:t>Плавание (при наличии условий)</w:t>
            </w:r>
          </w:p>
          <w:p w14:paraId="375E4098" w14:textId="77777777" w:rsidR="00934171" w:rsidRPr="00B958A5" w:rsidRDefault="00934171" w:rsidP="00934171">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 xml:space="preserve">Специальные плавательные упражнения (погружение в воду с </w:t>
            </w:r>
            <w:r w:rsidRPr="00B958A5">
              <w:rPr>
                <w:rFonts w:ascii="Times New Roman" w:eastAsia="Times New Roman" w:hAnsi="Times New Roman" w:cs="Times New Roman"/>
                <w:lang w:eastAsia="ru-RU"/>
              </w:rPr>
              <w:lastRenderedPageBreak/>
              <w:t xml:space="preserve">открытыми глазами, задержка дыхания под водой, «поплавок», скольжение на груди, спине и др.). Движения ног и рук при плавании способами кроль на груди, кроль на спине или брасс. Проплывание одним из способов 25 м. Прыжки с тумбочки. Повороты. </w:t>
            </w:r>
          </w:p>
          <w:p w14:paraId="0EBA03EA" w14:textId="35E0D60B" w:rsidR="00934171" w:rsidRPr="009B7295" w:rsidRDefault="00934171" w:rsidP="00934171">
            <w:pPr>
              <w:widowControl w:val="0"/>
              <w:tabs>
                <w:tab w:val="left" w:pos="794"/>
              </w:tabs>
              <w:spacing w:after="0" w:line="240" w:lineRule="auto"/>
              <w:jc w:val="both"/>
              <w:rPr>
                <w:rFonts w:ascii="Times New Roman" w:eastAsia="Times New Roman" w:hAnsi="Times New Roman" w:cs="Times New Roman"/>
                <w:b/>
                <w:lang w:eastAsia="ru-RU"/>
              </w:rPr>
            </w:pPr>
            <w:r w:rsidRPr="00B958A5">
              <w:rPr>
                <w:rFonts w:ascii="Times New Roman" w:eastAsia="Times New Roman" w:hAnsi="Times New Roman" w:cs="Times New Roman"/>
                <w:lang w:eastAsia="ru-RU"/>
              </w:rPr>
              <w:t>Игры и развлечения на воде</w:t>
            </w:r>
            <w:r>
              <w:rPr>
                <w:rFonts w:ascii="Times New Roman" w:eastAsia="Times New Roman" w:hAnsi="Times New Roman" w:cs="Times New Roman"/>
                <w:lang w:eastAsia="ru-RU"/>
              </w:rPr>
              <w:t xml:space="preserve"> </w:t>
            </w:r>
            <w:r w:rsidRPr="00736189">
              <w:rPr>
                <w:rFonts w:ascii="Times New Roman" w:eastAsia="Times New Roman" w:hAnsi="Times New Roman" w:cs="Times New Roman"/>
              </w:rPr>
              <w:t>(10 ч)</w:t>
            </w:r>
          </w:p>
        </w:tc>
        <w:tc>
          <w:tcPr>
            <w:tcW w:w="653" w:type="pct"/>
            <w:gridSpan w:val="2"/>
            <w:tcMar>
              <w:top w:w="0" w:type="dxa"/>
              <w:left w:w="85" w:type="dxa"/>
              <w:bottom w:w="0" w:type="dxa"/>
              <w:right w:w="85" w:type="dxa"/>
            </w:tcMar>
            <w:vAlign w:val="center"/>
          </w:tcPr>
          <w:p w14:paraId="1134D8B7" w14:textId="77777777" w:rsidR="00934171" w:rsidRPr="005C239E" w:rsidRDefault="00934171" w:rsidP="00934171">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0D804123" w14:textId="77777777" w:rsidR="00934171" w:rsidRPr="00B958A5"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Соблюдать правила поведения в воде.</w:t>
            </w:r>
          </w:p>
          <w:p w14:paraId="0C4F86BA" w14:textId="77777777" w:rsidR="00934171" w:rsidRPr="00B958A5"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Объяснять технику разучиваемых действий.</w:t>
            </w:r>
          </w:p>
          <w:p w14:paraId="61F04B16" w14:textId="77777777" w:rsidR="00934171" w:rsidRPr="00B958A5"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lastRenderedPageBreak/>
              <w:t>Осваивать технические действия в воде.</w:t>
            </w:r>
          </w:p>
          <w:p w14:paraId="336A9A81" w14:textId="5A7D69B3" w:rsidR="00934171" w:rsidRPr="003E469F"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плавание кролем на груди, кроль на спине или брасс. Проявлять выносливость при проплывании учебной дистанции</w:t>
            </w:r>
          </w:p>
        </w:tc>
      </w:tr>
      <w:tr w:rsidR="00934171" w:rsidRPr="003E469F" w14:paraId="568DE68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C4C85E2" w14:textId="77777777" w:rsidR="00934171" w:rsidRDefault="00934171" w:rsidP="00934171">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2EB8FF6D" w14:textId="184CE8A6" w:rsidR="00934171" w:rsidRPr="009B7295" w:rsidRDefault="00934171" w:rsidP="00934171">
            <w:pPr>
              <w:widowControl w:val="0"/>
              <w:tabs>
                <w:tab w:val="left" w:pos="794"/>
              </w:tabs>
              <w:spacing w:after="0" w:line="240" w:lineRule="auto"/>
              <w:jc w:val="both"/>
              <w:rPr>
                <w:rFonts w:ascii="Times New Roman" w:eastAsia="Times New Roman" w:hAnsi="Times New Roman" w:cs="Times New Roman"/>
                <w:b/>
                <w:lang w:eastAsia="ru-RU"/>
              </w:rPr>
            </w:pPr>
            <w:r w:rsidRPr="00736189">
              <w:rPr>
                <w:rFonts w:ascii="Times New Roman" w:eastAsia="Times New Roman" w:hAnsi="Times New Roman" w:cs="Times New Roman"/>
              </w:rPr>
              <w:t>Подготовка и проведение соревновательных мероприятий (10 ч)</w:t>
            </w:r>
          </w:p>
        </w:tc>
        <w:tc>
          <w:tcPr>
            <w:tcW w:w="653" w:type="pct"/>
            <w:gridSpan w:val="2"/>
            <w:tcMar>
              <w:top w:w="0" w:type="dxa"/>
              <w:left w:w="85" w:type="dxa"/>
              <w:bottom w:w="0" w:type="dxa"/>
              <w:right w:w="85" w:type="dxa"/>
            </w:tcMar>
            <w:vAlign w:val="center"/>
          </w:tcPr>
          <w:p w14:paraId="0A2BC7A7" w14:textId="77777777" w:rsidR="00934171" w:rsidRPr="005C239E" w:rsidRDefault="00934171" w:rsidP="00934171">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5985DC01" w14:textId="77777777" w:rsidR="00934171" w:rsidRPr="00B958A5" w:rsidRDefault="00934171" w:rsidP="00934171">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программу соревновательных мероприятий.</w:t>
            </w:r>
          </w:p>
          <w:p w14:paraId="7F55F8F0" w14:textId="77777777" w:rsidR="00934171" w:rsidRPr="00B958A5" w:rsidRDefault="00934171" w:rsidP="00934171">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Участвовать в соревнованиях.</w:t>
            </w:r>
          </w:p>
          <w:p w14:paraId="203C0294" w14:textId="77777777" w:rsidR="00934171" w:rsidRPr="00B958A5" w:rsidRDefault="00934171" w:rsidP="00934171">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Знать правила соревнований, права и обязанности участников.</w:t>
            </w:r>
          </w:p>
          <w:p w14:paraId="393BB71E" w14:textId="77777777" w:rsidR="00934171" w:rsidRPr="00B958A5" w:rsidRDefault="00934171" w:rsidP="00934171">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Понимать основы судейства.</w:t>
            </w:r>
          </w:p>
          <w:p w14:paraId="42ECBB16" w14:textId="77777777" w:rsidR="00934171" w:rsidRPr="00B958A5" w:rsidRDefault="00934171" w:rsidP="00934171">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Быть активным членом команды.</w:t>
            </w:r>
          </w:p>
          <w:p w14:paraId="4C96F6FB" w14:textId="0ED215E2" w:rsidR="00934171" w:rsidRPr="003E469F" w:rsidRDefault="00934171" w:rsidP="00934171">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Прикладывать все усилия для достижения командой максимального результата</w:t>
            </w:r>
          </w:p>
        </w:tc>
      </w:tr>
      <w:tr w:rsidR="00545327" w:rsidRPr="003E469F" w14:paraId="0EFD2757" w14:textId="77777777" w:rsidTr="0054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5FDF278D" w14:textId="04AAAE4D" w:rsidR="00545327" w:rsidRPr="00B958A5" w:rsidRDefault="00545327" w:rsidP="0054532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4</w:t>
            </w:r>
            <w:r w:rsidRPr="00091723">
              <w:rPr>
                <w:rFonts w:ascii="Times New Roman" w:eastAsia="Times New Roman" w:hAnsi="Times New Roman" w:cs="Times New Roman"/>
                <w:b/>
                <w:sz w:val="24"/>
                <w:szCs w:val="24"/>
                <w:lang w:eastAsia="ru-RU"/>
              </w:rPr>
              <w:t xml:space="preserve"> класс</w:t>
            </w:r>
          </w:p>
        </w:tc>
      </w:tr>
      <w:tr w:rsidR="00545327" w:rsidRPr="003E469F" w14:paraId="3085CFDA" w14:textId="77777777" w:rsidTr="0054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16FAD9E4" w14:textId="698B68D5" w:rsidR="00545327" w:rsidRPr="003E469F" w:rsidRDefault="00545327" w:rsidP="0054532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w:t>
            </w:r>
            <w:r w:rsidRPr="00091723">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1. </w:t>
            </w:r>
            <w:r w:rsidRPr="00091723">
              <w:rPr>
                <w:rFonts w:ascii="Times New Roman" w:eastAsia="Times New Roman" w:hAnsi="Times New Roman" w:cs="Times New Roman"/>
                <w:b/>
                <w:sz w:val="24"/>
                <w:szCs w:val="24"/>
                <w:lang w:eastAsia="ru-RU"/>
              </w:rPr>
              <w:t xml:space="preserve"> </w:t>
            </w:r>
            <w:r w:rsidRPr="00AE6639">
              <w:rPr>
                <w:rFonts w:ascii="Times New Roman" w:eastAsia="Times New Roman" w:hAnsi="Times New Roman" w:cs="Times New Roman"/>
                <w:b/>
                <w:sz w:val="24"/>
                <w:szCs w:val="24"/>
                <w:lang w:eastAsia="ru-RU"/>
              </w:rPr>
              <w:t>«</w:t>
            </w:r>
            <w:r w:rsidRPr="00AE6639">
              <w:rPr>
                <w:rFonts w:ascii="Times New Roman" w:hAnsi="Times New Roman" w:cs="Times New Roman"/>
                <w:b/>
                <w:sz w:val="24"/>
                <w:szCs w:val="24"/>
              </w:rPr>
              <w:t>Знания о физической культуре</w:t>
            </w:r>
            <w:r w:rsidRPr="00AE6639">
              <w:rPr>
                <w:rFonts w:ascii="Times New Roman" w:eastAsia="Times New Roman" w:hAnsi="Times New Roman" w:cs="Times New Roman"/>
                <w:b/>
                <w:sz w:val="24"/>
                <w:szCs w:val="24"/>
                <w:lang w:eastAsia="ru-RU"/>
              </w:rPr>
              <w:t>»</w:t>
            </w:r>
          </w:p>
        </w:tc>
      </w:tr>
      <w:tr w:rsidR="00934171" w:rsidRPr="003E469F" w14:paraId="71E84EC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356633A" w14:textId="2FE94CBA" w:rsidR="00934171" w:rsidRDefault="00150994"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074D3D6E" w14:textId="77777777" w:rsidR="009E52E0" w:rsidRPr="009E52E0" w:rsidRDefault="009E52E0" w:rsidP="009E52E0">
            <w:pPr>
              <w:spacing w:after="0" w:line="240" w:lineRule="auto"/>
              <w:ind w:left="5" w:right="131"/>
              <w:jc w:val="both"/>
              <w:rPr>
                <w:rFonts w:ascii="Times New Roman" w:hAnsi="Times New Roman" w:cs="Times New Roman"/>
              </w:rPr>
            </w:pPr>
            <w:r w:rsidRPr="009E52E0">
              <w:rPr>
                <w:rFonts w:ascii="Times New Roman" w:hAnsi="Times New Roman" w:cs="Times New Roman"/>
              </w:rPr>
              <w:t xml:space="preserve">Характеристика физической культуры, ее роль в общей культуре человека. </w:t>
            </w:r>
          </w:p>
          <w:p w14:paraId="393A64BA" w14:textId="2208F6C7" w:rsidR="009E52E0" w:rsidRPr="009E52E0" w:rsidRDefault="009E52E0" w:rsidP="009E52E0">
            <w:pPr>
              <w:spacing w:after="0" w:line="240" w:lineRule="auto"/>
              <w:ind w:left="5" w:right="40"/>
              <w:jc w:val="both"/>
              <w:rPr>
                <w:rFonts w:ascii="Times New Roman" w:hAnsi="Times New Roman" w:cs="Times New Roman"/>
              </w:rPr>
            </w:pPr>
            <w:r w:rsidRPr="009E52E0">
              <w:rPr>
                <w:rFonts w:ascii="Times New Roman" w:hAnsi="Times New Roman" w:cs="Times New Roman"/>
              </w:rPr>
              <w:t xml:space="preserve">Важные навыки жизнедеятельности человека.  </w:t>
            </w:r>
          </w:p>
          <w:p w14:paraId="289A82E2" w14:textId="77777777" w:rsidR="009E52E0" w:rsidRPr="009E52E0" w:rsidRDefault="009E52E0" w:rsidP="009E52E0">
            <w:pPr>
              <w:spacing w:after="43" w:line="240" w:lineRule="auto"/>
              <w:ind w:left="5"/>
              <w:jc w:val="both"/>
              <w:rPr>
                <w:rFonts w:ascii="Times New Roman" w:hAnsi="Times New Roman" w:cs="Times New Roman"/>
              </w:rPr>
            </w:pPr>
            <w:r w:rsidRPr="009E52E0">
              <w:rPr>
                <w:rFonts w:ascii="Times New Roman" w:hAnsi="Times New Roman" w:cs="Times New Roman"/>
              </w:rPr>
              <w:t xml:space="preserve">Строевые команды. </w:t>
            </w:r>
          </w:p>
          <w:p w14:paraId="4A9BD70A" w14:textId="77777777" w:rsidR="009E52E0" w:rsidRPr="009E52E0" w:rsidRDefault="009E52E0" w:rsidP="009E52E0">
            <w:pPr>
              <w:spacing w:after="0" w:line="240" w:lineRule="auto"/>
              <w:ind w:left="5"/>
              <w:jc w:val="both"/>
              <w:rPr>
                <w:rFonts w:ascii="Times New Roman" w:hAnsi="Times New Roman" w:cs="Times New Roman"/>
              </w:rPr>
            </w:pPr>
            <w:r w:rsidRPr="009E52E0">
              <w:rPr>
                <w:rFonts w:ascii="Times New Roman" w:hAnsi="Times New Roman" w:cs="Times New Roman"/>
              </w:rPr>
              <w:t xml:space="preserve">Строевые упражнения. </w:t>
            </w:r>
          </w:p>
          <w:p w14:paraId="2AAEBCA3" w14:textId="4D946F9F" w:rsidR="00934171" w:rsidRDefault="009E52E0" w:rsidP="009E52E0">
            <w:pPr>
              <w:widowControl w:val="0"/>
              <w:tabs>
                <w:tab w:val="left" w:pos="794"/>
              </w:tabs>
              <w:spacing w:after="0" w:line="240" w:lineRule="auto"/>
              <w:jc w:val="both"/>
              <w:rPr>
                <w:rFonts w:ascii="Times New Roman" w:hAnsi="Times New Roman" w:cs="Times New Roman"/>
              </w:rPr>
            </w:pPr>
            <w:r w:rsidRPr="009E52E0">
              <w:rPr>
                <w:rFonts w:ascii="Times New Roman" w:hAnsi="Times New Roman" w:cs="Times New Roman"/>
              </w:rPr>
              <w:t>Физическая культура как система укрепления здоровья человека. Жизненно важные способы передвижения человека. Назначение уроков физической культуры. Ходьба, бег, прыжки, лазанье, ползание, плавание как жизненно важные способы передвижения человека. Правила поведения и предупреждения травматизма на уроке физической культуры. Подбор одежды, обуви и инвентаря.</w:t>
            </w:r>
            <w:r>
              <w:rPr>
                <w:rFonts w:ascii="Times New Roman" w:hAnsi="Times New Roman" w:cs="Times New Roman"/>
              </w:rPr>
              <w:t xml:space="preserve"> </w:t>
            </w:r>
            <w:r w:rsidRPr="009E52E0">
              <w:rPr>
                <w:rFonts w:ascii="Times New Roman" w:hAnsi="Times New Roman" w:cs="Times New Roman"/>
              </w:rPr>
              <w:t>Важность развития основных физических качеств в истории развития человечества. Особенности физической культуры разных народов. Связь физической культуры с природными, географическими особенностями, традициями и обычаями народа. Связь физической культуры с трудовой и военной деятельностью. Важность развития основных физических качеств.</w:t>
            </w:r>
          </w:p>
          <w:p w14:paraId="00CD9581" w14:textId="77777777" w:rsidR="009E52E0" w:rsidRDefault="009E52E0" w:rsidP="009E52E0">
            <w:pPr>
              <w:widowControl w:val="0"/>
              <w:tabs>
                <w:tab w:val="left" w:pos="794"/>
              </w:tabs>
              <w:spacing w:after="0" w:line="240" w:lineRule="auto"/>
              <w:jc w:val="both"/>
              <w:rPr>
                <w:rFonts w:ascii="Times New Roman" w:eastAsia="Times New Roman" w:hAnsi="Times New Roman" w:cs="Times New Roman"/>
                <w:b/>
                <w:lang w:eastAsia="ru-RU"/>
              </w:rPr>
            </w:pPr>
          </w:p>
          <w:p w14:paraId="04298283" w14:textId="6324408F" w:rsidR="000E6A3D" w:rsidRPr="009E52E0" w:rsidRDefault="000E6A3D" w:rsidP="000E6A3D">
            <w:pPr>
              <w:widowControl w:val="0"/>
              <w:tabs>
                <w:tab w:val="left" w:pos="794"/>
              </w:tabs>
              <w:spacing w:after="0" w:line="240"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47809848" w14:textId="6467CD8F" w:rsidR="00934171" w:rsidRPr="005C239E" w:rsidRDefault="000E6A3D" w:rsidP="00165EE7">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tcMar>
              <w:left w:w="85" w:type="dxa"/>
              <w:right w:w="85" w:type="dxa"/>
            </w:tcMar>
          </w:tcPr>
          <w:p w14:paraId="1FA7724C" w14:textId="77777777" w:rsidR="009E52E0" w:rsidRPr="009E52E0" w:rsidRDefault="009E52E0" w:rsidP="000E6A3D">
            <w:pPr>
              <w:spacing w:after="0" w:line="240" w:lineRule="auto"/>
              <w:ind w:left="5"/>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Определять и кратко характеризовать физическую культуру, ее роль в общей культуре человека.  </w:t>
            </w:r>
          </w:p>
          <w:p w14:paraId="75D88700" w14:textId="77777777" w:rsidR="009E52E0" w:rsidRPr="009E52E0" w:rsidRDefault="009E52E0" w:rsidP="000E6A3D">
            <w:pPr>
              <w:spacing w:after="0" w:line="240" w:lineRule="auto"/>
              <w:ind w:left="5"/>
              <w:jc w:val="both"/>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Пересказывать тексты по истории физической культуры, олимпизма. </w:t>
            </w:r>
          </w:p>
          <w:p w14:paraId="0EC01073" w14:textId="77777777" w:rsidR="009E52E0" w:rsidRPr="009E52E0" w:rsidRDefault="009E52E0" w:rsidP="000E6A3D">
            <w:pPr>
              <w:spacing w:after="19" w:line="240" w:lineRule="auto"/>
              <w:ind w:left="5" w:right="32"/>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Понимать и раскрывать связь физической культуры с трудовой и военной деятельностью. </w:t>
            </w:r>
          </w:p>
          <w:p w14:paraId="7943D295" w14:textId="349FDC27" w:rsidR="009E52E0" w:rsidRPr="009E52E0" w:rsidRDefault="009E52E0" w:rsidP="000E6A3D">
            <w:pPr>
              <w:spacing w:after="0" w:line="240" w:lineRule="auto"/>
              <w:ind w:left="5" w:right="80"/>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Называть направления физической </w:t>
            </w:r>
            <w:r w:rsidR="000E6A3D" w:rsidRPr="009E52E0">
              <w:rPr>
                <w:rFonts w:ascii="Times New Roman" w:eastAsia="Times New Roman" w:hAnsi="Times New Roman" w:cs="Times New Roman"/>
                <w:color w:val="000000"/>
              </w:rPr>
              <w:t>культуры в</w:t>
            </w:r>
            <w:r w:rsidRPr="009E52E0">
              <w:rPr>
                <w:rFonts w:ascii="Times New Roman" w:eastAsia="Times New Roman" w:hAnsi="Times New Roman" w:cs="Times New Roman"/>
                <w:color w:val="000000"/>
              </w:rPr>
              <w:t xml:space="preserve"> классификации физических </w:t>
            </w:r>
            <w:r w:rsidR="000E6A3D" w:rsidRPr="009E52E0">
              <w:rPr>
                <w:rFonts w:ascii="Times New Roman" w:eastAsia="Times New Roman" w:hAnsi="Times New Roman" w:cs="Times New Roman"/>
                <w:color w:val="000000"/>
              </w:rPr>
              <w:t>упражнений по</w:t>
            </w:r>
            <w:r w:rsidRPr="009E52E0">
              <w:rPr>
                <w:rFonts w:ascii="Times New Roman" w:eastAsia="Times New Roman" w:hAnsi="Times New Roman" w:cs="Times New Roman"/>
                <w:color w:val="000000"/>
              </w:rPr>
              <w:t xml:space="preserve"> признаку исторически сложившихся систем физического воспитания. </w:t>
            </w:r>
          </w:p>
          <w:p w14:paraId="39F290EB" w14:textId="30D7B40C" w:rsidR="009E52E0" w:rsidRPr="009E52E0" w:rsidRDefault="009E52E0" w:rsidP="000E6A3D">
            <w:pPr>
              <w:spacing w:after="0" w:line="240" w:lineRule="auto"/>
              <w:ind w:left="5" w:right="1005"/>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Понимать и перечислять физические упражнения в </w:t>
            </w:r>
            <w:r w:rsidR="000E6A3D" w:rsidRPr="009E52E0">
              <w:rPr>
                <w:rFonts w:ascii="Times New Roman" w:eastAsia="Times New Roman" w:hAnsi="Times New Roman" w:cs="Times New Roman"/>
                <w:color w:val="000000"/>
              </w:rPr>
              <w:t>классификации по</w:t>
            </w:r>
            <w:r w:rsidRPr="009E52E0">
              <w:rPr>
                <w:rFonts w:ascii="Times New Roman" w:eastAsia="Times New Roman" w:hAnsi="Times New Roman" w:cs="Times New Roman"/>
                <w:color w:val="000000"/>
              </w:rPr>
              <w:t xml:space="preserve"> преимущественной целевой направленности. </w:t>
            </w:r>
          </w:p>
          <w:p w14:paraId="29AE6BB4" w14:textId="77777777" w:rsidR="009E52E0" w:rsidRPr="009E52E0" w:rsidRDefault="009E52E0" w:rsidP="000E6A3D">
            <w:pPr>
              <w:spacing w:after="0" w:line="240" w:lineRule="auto"/>
              <w:ind w:left="5"/>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Формулировать основные задачи физической культуры. </w:t>
            </w:r>
          </w:p>
          <w:p w14:paraId="758FBA50" w14:textId="45136561" w:rsidR="009E52E0" w:rsidRPr="009E52E0" w:rsidRDefault="009E52E0" w:rsidP="000E6A3D">
            <w:pPr>
              <w:spacing w:after="0" w:line="240" w:lineRule="auto"/>
              <w:ind w:right="55"/>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Давать основные определения по организации строевых упражнений. </w:t>
            </w:r>
          </w:p>
          <w:p w14:paraId="25EB7A70" w14:textId="02C4E475" w:rsidR="009E52E0" w:rsidRPr="009E52E0" w:rsidRDefault="009E52E0" w:rsidP="000E6A3D">
            <w:pPr>
              <w:spacing w:after="0" w:line="240" w:lineRule="auto"/>
              <w:ind w:right="304"/>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Знать строевые команды и демонстрировать освоенные строевые упражнения. Знать технику выполнения </w:t>
            </w:r>
            <w:r w:rsidR="000E6A3D" w:rsidRPr="009E52E0">
              <w:rPr>
                <w:rFonts w:ascii="Times New Roman" w:eastAsia="Times New Roman" w:hAnsi="Times New Roman" w:cs="Times New Roman"/>
                <w:color w:val="000000"/>
              </w:rPr>
              <w:t>упражнения для</w:t>
            </w:r>
            <w:r w:rsidRPr="009E52E0">
              <w:rPr>
                <w:rFonts w:ascii="Times New Roman" w:eastAsia="Times New Roman" w:hAnsi="Times New Roman" w:cs="Times New Roman"/>
                <w:color w:val="000000"/>
              </w:rPr>
              <w:t xml:space="preserve"> тестирования результатов развития физических качеств и способностей: гибкости, координационно-скоростных способностей. </w:t>
            </w:r>
          </w:p>
          <w:p w14:paraId="55C4D967" w14:textId="1456FED4" w:rsidR="009E52E0" w:rsidRPr="009E52E0" w:rsidRDefault="009E52E0" w:rsidP="000E6A3D">
            <w:pPr>
              <w:spacing w:after="9" w:line="240" w:lineRule="auto"/>
              <w:ind w:right="72"/>
              <w:rPr>
                <w:rFonts w:ascii="Times New Roman" w:eastAsia="Times New Roman" w:hAnsi="Times New Roman" w:cs="Times New Roman"/>
                <w:color w:val="000000"/>
              </w:rPr>
            </w:pPr>
            <w:r w:rsidRPr="009E52E0">
              <w:rPr>
                <w:rFonts w:ascii="Times New Roman" w:eastAsia="Times New Roman" w:hAnsi="Times New Roman" w:cs="Times New Roman"/>
                <w:color w:val="000000"/>
              </w:rPr>
              <w:t xml:space="preserve">Определять ситуации, требующие применения правил предупреждения травматизма. Определять состав спортивной </w:t>
            </w:r>
            <w:r w:rsidR="000E6A3D" w:rsidRPr="009E52E0">
              <w:rPr>
                <w:rFonts w:ascii="Times New Roman" w:eastAsia="Times New Roman" w:hAnsi="Times New Roman" w:cs="Times New Roman"/>
                <w:color w:val="000000"/>
              </w:rPr>
              <w:t>одежды в</w:t>
            </w:r>
            <w:r w:rsidRPr="009E52E0">
              <w:rPr>
                <w:rFonts w:ascii="Times New Roman" w:eastAsia="Times New Roman" w:hAnsi="Times New Roman" w:cs="Times New Roman"/>
                <w:color w:val="000000"/>
              </w:rPr>
              <w:t xml:space="preserve"> зависимости от погодных условий и условий занятий. </w:t>
            </w:r>
          </w:p>
          <w:p w14:paraId="2B5EE0F1" w14:textId="1409F5FD" w:rsidR="009E52E0" w:rsidRPr="000E6A3D" w:rsidRDefault="009E52E0" w:rsidP="000E6A3D">
            <w:pPr>
              <w:spacing w:after="26" w:line="240" w:lineRule="auto"/>
              <w:ind w:left="5" w:right="194"/>
              <w:rPr>
                <w:rFonts w:ascii="Times New Roman" w:eastAsia="Times New Roman" w:hAnsi="Times New Roman" w:cs="Times New Roman"/>
                <w:lang w:eastAsia="ru-RU"/>
              </w:rPr>
            </w:pPr>
            <w:r w:rsidRPr="000E6A3D">
              <w:rPr>
                <w:rFonts w:ascii="Times New Roman" w:eastAsia="Times New Roman" w:hAnsi="Times New Roman" w:cs="Times New Roman"/>
                <w:color w:val="000000"/>
              </w:rPr>
              <w:lastRenderedPageBreak/>
              <w:t xml:space="preserve">Различать физические </w:t>
            </w:r>
            <w:r w:rsidR="000E6A3D" w:rsidRPr="000E6A3D">
              <w:rPr>
                <w:rFonts w:ascii="Times New Roman" w:eastAsia="Times New Roman" w:hAnsi="Times New Roman" w:cs="Times New Roman"/>
                <w:color w:val="000000"/>
              </w:rPr>
              <w:t>упражнения по</w:t>
            </w:r>
            <w:r w:rsidRPr="000E6A3D">
              <w:rPr>
                <w:rFonts w:ascii="Times New Roman" w:eastAsia="Times New Roman" w:hAnsi="Times New Roman" w:cs="Times New Roman"/>
                <w:color w:val="000000"/>
              </w:rPr>
              <w:t xml:space="preserve"> воздействию на развитие физических качеств и способностей. </w:t>
            </w:r>
          </w:p>
        </w:tc>
      </w:tr>
      <w:tr w:rsidR="009C5D7C" w:rsidRPr="003E469F" w14:paraId="438E35D1" w14:textId="77777777" w:rsidTr="009C5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710AB9FE" w14:textId="5CF7DBD7" w:rsidR="009C5D7C" w:rsidRPr="003E469F" w:rsidRDefault="009C5D7C" w:rsidP="00165EE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lastRenderedPageBreak/>
              <w:t xml:space="preserve">                                       </w:t>
            </w:r>
            <w:r w:rsidRPr="00B37630">
              <w:rPr>
                <w:rFonts w:ascii="Times New Roman" w:eastAsia="Times New Roman" w:hAnsi="Times New Roman" w:cs="Times New Roman"/>
                <w:b/>
                <w:sz w:val="24"/>
                <w:szCs w:val="24"/>
                <w:lang w:eastAsia="ru-RU"/>
              </w:rPr>
              <w:t xml:space="preserve">Раздел 2. </w:t>
            </w:r>
            <w:r>
              <w:rPr>
                <w:rFonts w:ascii="Times New Roman" w:eastAsia="Times New Roman" w:hAnsi="Times New Roman" w:cs="Times New Roman"/>
                <w:b/>
                <w:sz w:val="24"/>
                <w:szCs w:val="24"/>
                <w:lang w:eastAsia="ru-RU"/>
              </w:rPr>
              <w:t>«</w:t>
            </w:r>
            <w:r w:rsidRPr="00B37630">
              <w:rPr>
                <w:rFonts w:ascii="Times New Roman" w:eastAsia="Times New Roman" w:hAnsi="Times New Roman" w:cs="Times New Roman"/>
                <w:b/>
                <w:sz w:val="24"/>
                <w:szCs w:val="24"/>
                <w:lang w:eastAsia="ru-RU"/>
              </w:rPr>
              <w:t>Способы двигательной деятельности</w:t>
            </w:r>
            <w:r w:rsidRPr="00091723">
              <w:rPr>
                <w:rFonts w:ascii="Times New Roman" w:eastAsia="Times New Roman" w:hAnsi="Times New Roman" w:cs="Times New Roman"/>
                <w:b/>
                <w:sz w:val="24"/>
                <w:szCs w:val="24"/>
                <w:lang w:eastAsia="ru-RU"/>
              </w:rPr>
              <w:t>»</w:t>
            </w:r>
          </w:p>
        </w:tc>
      </w:tr>
      <w:tr w:rsidR="00934171" w:rsidRPr="003E469F" w14:paraId="5328DDAF"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7C8EE3F" w14:textId="09574B4E" w:rsidR="00934171" w:rsidRDefault="00150994" w:rsidP="00165EE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08FB3CBE" w14:textId="63B3B7B5" w:rsidR="00150994" w:rsidRPr="00150994" w:rsidRDefault="009C4009" w:rsidP="00150994">
            <w:pPr>
              <w:widowControl w:val="0"/>
              <w:tabs>
                <w:tab w:val="left" w:pos="794"/>
              </w:tab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К</w:t>
            </w:r>
            <w:r w:rsidRPr="00150994">
              <w:rPr>
                <w:rFonts w:ascii="Times New Roman" w:eastAsia="Times New Roman" w:hAnsi="Times New Roman" w:cs="Times New Roman"/>
                <w:lang w:eastAsia="ru-RU"/>
              </w:rPr>
              <w:t>омплексы упражнений по профилактике</w:t>
            </w:r>
            <w:r>
              <w:rPr>
                <w:rFonts w:ascii="Times New Roman" w:eastAsia="Times New Roman" w:hAnsi="Times New Roman" w:cs="Times New Roman"/>
                <w:lang w:eastAsia="ru-RU"/>
              </w:rPr>
              <w:t xml:space="preserve"> </w:t>
            </w:r>
            <w:r w:rsidRPr="00150994">
              <w:rPr>
                <w:rFonts w:ascii="Times New Roman" w:eastAsia="Times New Roman" w:hAnsi="Times New Roman" w:cs="Times New Roman"/>
                <w:lang w:eastAsia="ru-RU"/>
              </w:rPr>
              <w:t>нарушения осанки. Комплексы упражнений для развития физических качеств.</w:t>
            </w:r>
            <w:r>
              <w:rPr>
                <w:rFonts w:ascii="Times New Roman" w:eastAsia="Times New Roman" w:hAnsi="Times New Roman" w:cs="Times New Roman"/>
                <w:lang w:eastAsia="ru-RU"/>
              </w:rPr>
              <w:t xml:space="preserve"> И</w:t>
            </w:r>
            <w:r w:rsidR="00150994" w:rsidRPr="00150994">
              <w:rPr>
                <w:rFonts w:ascii="Times New Roman" w:eastAsia="Times New Roman" w:hAnsi="Times New Roman" w:cs="Times New Roman"/>
                <w:bCs/>
                <w:lang w:eastAsia="ru-RU"/>
              </w:rPr>
              <w:t xml:space="preserve">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 объяснять технику разученных гимнастических упражнений и специальных </w:t>
            </w:r>
          </w:p>
          <w:p w14:paraId="49C3922C" w14:textId="77777777" w:rsidR="00934171" w:rsidRDefault="00150994" w:rsidP="00150994">
            <w:pPr>
              <w:widowControl w:val="0"/>
              <w:tabs>
                <w:tab w:val="left" w:pos="794"/>
              </w:tabs>
              <w:spacing w:after="0" w:line="240" w:lineRule="auto"/>
              <w:jc w:val="both"/>
              <w:rPr>
                <w:rFonts w:ascii="Times New Roman" w:eastAsia="Times New Roman" w:hAnsi="Times New Roman" w:cs="Times New Roman"/>
                <w:bCs/>
                <w:lang w:eastAsia="ru-RU"/>
              </w:rPr>
            </w:pPr>
            <w:r w:rsidRPr="00150994">
              <w:rPr>
                <w:rFonts w:ascii="Times New Roman" w:eastAsia="Times New Roman" w:hAnsi="Times New Roman" w:cs="Times New Roman"/>
                <w:bCs/>
                <w:lang w:eastAsia="ru-RU"/>
              </w:rPr>
              <w:t>физических упражнений по виду спорта (по выбору)</w:t>
            </w:r>
            <w:r w:rsidR="009C4009">
              <w:rPr>
                <w:rFonts w:ascii="Times New Roman" w:eastAsia="Times New Roman" w:hAnsi="Times New Roman" w:cs="Times New Roman"/>
                <w:bCs/>
                <w:lang w:eastAsia="ru-RU"/>
              </w:rPr>
              <w:t>.</w:t>
            </w:r>
            <w:r w:rsidRPr="00150994">
              <w:rPr>
                <w:rFonts w:ascii="Times New Roman" w:eastAsia="Times New Roman" w:hAnsi="Times New Roman" w:cs="Times New Roman"/>
                <w:bCs/>
                <w:lang w:eastAsia="ru-RU"/>
              </w:rPr>
              <w:t xml:space="preserve"> </w:t>
            </w:r>
          </w:p>
          <w:p w14:paraId="6ECB8C61" w14:textId="77777777" w:rsidR="00DD014B" w:rsidRPr="00DD014B" w:rsidRDefault="00DD014B" w:rsidP="00DD014B">
            <w:pPr>
              <w:spacing w:after="0" w:line="240" w:lineRule="auto"/>
              <w:jc w:val="both"/>
              <w:rPr>
                <w:rFonts w:ascii="Times New Roman" w:eastAsia="Times New Roman" w:hAnsi="Times New Roman" w:cs="Times New Roman"/>
                <w:lang w:eastAsia="ru-RU"/>
              </w:rPr>
            </w:pPr>
            <w:r w:rsidRPr="00DD014B">
              <w:rPr>
                <w:rFonts w:ascii="Times New Roman" w:eastAsia="Times New Roman" w:hAnsi="Times New Roman" w:cs="Times New Roman"/>
                <w:lang w:eastAsia="ru-RU"/>
              </w:rPr>
              <w:t>Выполнять упражнения силового и растягивающего характера.</w:t>
            </w:r>
          </w:p>
          <w:p w14:paraId="426896C4" w14:textId="4EC82A9A" w:rsidR="00DD014B" w:rsidRPr="009B7295" w:rsidRDefault="00DD014B" w:rsidP="00DD014B">
            <w:pPr>
              <w:widowControl w:val="0"/>
              <w:tabs>
                <w:tab w:val="left" w:pos="794"/>
              </w:tabs>
              <w:spacing w:after="0" w:line="240" w:lineRule="auto"/>
              <w:jc w:val="both"/>
              <w:rPr>
                <w:rFonts w:ascii="Times New Roman" w:eastAsia="Times New Roman" w:hAnsi="Times New Roman" w:cs="Times New Roman"/>
                <w:b/>
                <w:lang w:eastAsia="ru-RU"/>
              </w:rPr>
            </w:pPr>
            <w:r w:rsidRPr="00DD014B">
              <w:rPr>
                <w:rFonts w:ascii="Times New Roman" w:eastAsia="Times New Roman" w:hAnsi="Times New Roman" w:cs="Times New Roman"/>
                <w:lang w:eastAsia="ru-RU"/>
              </w:rPr>
              <w:t>Знать оздоровительные мероприятия в режиме дня и их проводить</w:t>
            </w:r>
            <w:r>
              <w:rPr>
                <w:rFonts w:ascii="Times New Roman" w:eastAsia="Times New Roman" w:hAnsi="Times New Roman" w:cs="Times New Roman"/>
                <w:lang w:eastAsia="ru-RU"/>
              </w:rPr>
              <w:t xml:space="preserve">. </w:t>
            </w:r>
            <w:r w:rsidRPr="00DD014B">
              <w:rPr>
                <w:rFonts w:ascii="Times New Roman" w:eastAsia="Times New Roman" w:hAnsi="Times New Roman" w:cs="Times New Roman"/>
                <w:spacing w:val="-4"/>
                <w:lang w:eastAsia="ru-RU"/>
              </w:rPr>
              <w:t>Знать показатели правильной осанки и уметь их определять. Составлять сравнительную таблицу с основными физиологическими показателями (рост, вес, объём груди, окружность головы и др.)</w:t>
            </w:r>
          </w:p>
        </w:tc>
        <w:tc>
          <w:tcPr>
            <w:tcW w:w="653" w:type="pct"/>
            <w:gridSpan w:val="2"/>
            <w:tcMar>
              <w:top w:w="0" w:type="dxa"/>
              <w:left w:w="85" w:type="dxa"/>
              <w:bottom w:w="0" w:type="dxa"/>
              <w:right w:w="85" w:type="dxa"/>
            </w:tcMar>
            <w:vAlign w:val="center"/>
          </w:tcPr>
          <w:p w14:paraId="46FDA185" w14:textId="77777777" w:rsidR="00934171" w:rsidRDefault="009C4009" w:rsidP="00165EE7">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p w14:paraId="6EBD4BEF"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6241D4B3"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4ADF5D74"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06382004"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17D650F7"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0129A552"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6DB7E74D"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5C072A0E"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0BB8BC6B"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11028A43"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022F542E"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2F78FD65"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76BDAC9C"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750049F2"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55727E20"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30DC0FCA"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6303DF98"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40F4872D"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17BC3905" w14:textId="77777777" w:rsidR="009C4009"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p w14:paraId="416CB9AA" w14:textId="7FF29146" w:rsidR="009C4009" w:rsidRPr="005C239E" w:rsidRDefault="009C4009" w:rsidP="00165EE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37A18F4D" w14:textId="77777777" w:rsidR="00150994" w:rsidRPr="00150994" w:rsidRDefault="00150994" w:rsidP="00150994">
            <w:pPr>
              <w:widowControl w:val="0"/>
              <w:tabs>
                <w:tab w:val="left" w:pos="794"/>
              </w:tabs>
              <w:spacing w:after="0" w:line="240" w:lineRule="auto"/>
              <w:jc w:val="both"/>
              <w:rPr>
                <w:rFonts w:ascii="Times New Roman" w:eastAsia="Times New Roman" w:hAnsi="Times New Roman" w:cs="Times New Roman"/>
                <w:lang w:eastAsia="ru-RU"/>
              </w:rPr>
            </w:pPr>
            <w:r w:rsidRPr="00150994">
              <w:rPr>
                <w:rFonts w:ascii="Times New Roman" w:eastAsia="Times New Roman" w:hAnsi="Times New Roman" w:cs="Times New Roman"/>
                <w:lang w:eastAsia="ru-RU"/>
              </w:rPr>
              <w:t>Самостоятельные наблюдения за физическим развитием и физической</w:t>
            </w:r>
          </w:p>
          <w:p w14:paraId="350F934A" w14:textId="6BE0D88F" w:rsidR="00150994" w:rsidRPr="00150994" w:rsidRDefault="00150994" w:rsidP="00150994">
            <w:pPr>
              <w:widowControl w:val="0"/>
              <w:tabs>
                <w:tab w:val="left" w:pos="794"/>
              </w:tabs>
              <w:spacing w:after="0" w:line="240" w:lineRule="auto"/>
              <w:jc w:val="both"/>
              <w:rPr>
                <w:rFonts w:ascii="Times New Roman" w:eastAsia="Times New Roman" w:hAnsi="Times New Roman" w:cs="Times New Roman"/>
                <w:lang w:eastAsia="ru-RU"/>
              </w:rPr>
            </w:pPr>
            <w:r w:rsidRPr="00150994">
              <w:rPr>
                <w:rFonts w:ascii="Times New Roman" w:eastAsia="Times New Roman" w:hAnsi="Times New Roman" w:cs="Times New Roman"/>
                <w:lang w:eastAsia="ru-RU"/>
              </w:rPr>
              <w:t>подготовленностью. Правильная осанка, ее значение и показатели. Измерение частоты</w:t>
            </w:r>
            <w:r>
              <w:rPr>
                <w:rFonts w:ascii="Times New Roman" w:eastAsia="Times New Roman" w:hAnsi="Times New Roman" w:cs="Times New Roman"/>
                <w:lang w:eastAsia="ru-RU"/>
              </w:rPr>
              <w:t xml:space="preserve"> </w:t>
            </w:r>
            <w:r w:rsidRPr="00150994">
              <w:rPr>
                <w:rFonts w:ascii="Times New Roman" w:eastAsia="Times New Roman" w:hAnsi="Times New Roman" w:cs="Times New Roman"/>
                <w:lang w:eastAsia="ru-RU"/>
              </w:rPr>
              <w:t>сердечных сокращений во время выполнения физических упражнений.</w:t>
            </w:r>
          </w:p>
          <w:p w14:paraId="0731DAF1" w14:textId="77777777" w:rsidR="00934171" w:rsidRDefault="00150994" w:rsidP="00150994">
            <w:pPr>
              <w:widowControl w:val="0"/>
              <w:tabs>
                <w:tab w:val="left" w:pos="794"/>
              </w:tabs>
              <w:spacing w:after="0" w:line="240" w:lineRule="auto"/>
              <w:jc w:val="both"/>
              <w:rPr>
                <w:rFonts w:ascii="Times New Roman" w:eastAsia="Times New Roman" w:hAnsi="Times New Roman" w:cs="Times New Roman"/>
                <w:lang w:eastAsia="ru-RU"/>
              </w:rPr>
            </w:pPr>
            <w:r w:rsidRPr="00150994">
              <w:rPr>
                <w:rFonts w:ascii="Times New Roman" w:eastAsia="Times New Roman" w:hAnsi="Times New Roman" w:cs="Times New Roman"/>
                <w:lang w:eastAsia="ru-RU"/>
              </w:rPr>
              <w:t>Организация и проведение подвижных игр (на спортивных площадках и в спортивных</w:t>
            </w:r>
            <w:r>
              <w:rPr>
                <w:rFonts w:ascii="Times New Roman" w:eastAsia="Times New Roman" w:hAnsi="Times New Roman" w:cs="Times New Roman"/>
                <w:lang w:eastAsia="ru-RU"/>
              </w:rPr>
              <w:t xml:space="preserve"> </w:t>
            </w:r>
            <w:r w:rsidRPr="00150994">
              <w:rPr>
                <w:rFonts w:ascii="Times New Roman" w:eastAsia="Times New Roman" w:hAnsi="Times New Roman" w:cs="Times New Roman"/>
                <w:lang w:eastAsia="ru-RU"/>
              </w:rPr>
              <w:t>залах).</w:t>
            </w:r>
          </w:p>
          <w:p w14:paraId="031B8E25" w14:textId="283016EB" w:rsidR="00C45D4B" w:rsidRPr="003E469F" w:rsidRDefault="00C45D4B" w:rsidP="00150994">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 Умение </w:t>
            </w:r>
            <w:r w:rsidRPr="00150994">
              <w:rPr>
                <w:rFonts w:ascii="Times New Roman" w:eastAsia="Times New Roman" w:hAnsi="Times New Roman" w:cs="Times New Roman"/>
                <w:bCs/>
                <w:lang w:eastAsia="ru-RU"/>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r w:rsidR="009C4009">
              <w:rPr>
                <w:rFonts w:ascii="Times New Roman" w:eastAsia="Times New Roman" w:hAnsi="Times New Roman" w:cs="Times New Roman"/>
                <w:bCs/>
                <w:lang w:eastAsia="ru-RU"/>
              </w:rPr>
              <w:t xml:space="preserve"> </w:t>
            </w:r>
            <w:r w:rsidR="009C4009" w:rsidRPr="00150994">
              <w:rPr>
                <w:rFonts w:ascii="Times New Roman" w:eastAsia="Times New Roman" w:hAnsi="Times New Roman" w:cs="Times New Roman"/>
                <w:bCs/>
                <w:lang w:eastAsia="ru-RU"/>
              </w:rPr>
              <w:t>общаться и взаимодействовать в игровой деятельности; 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 составлять, организовывать и проводить подвижные игры с элементами соревновательной деятельности.</w:t>
            </w:r>
          </w:p>
        </w:tc>
      </w:tr>
      <w:tr w:rsidR="009C5D7C" w:rsidRPr="003E469F" w14:paraId="79434F54" w14:textId="77777777" w:rsidTr="009C5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4F729177" w14:textId="7B010840" w:rsidR="009C5D7C" w:rsidRPr="003E469F" w:rsidRDefault="009C5D7C" w:rsidP="009C5D7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w:t>
            </w:r>
            <w:r w:rsidRPr="00B37630">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3</w:t>
            </w:r>
            <w:r w:rsidRPr="00B3763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6A4C83">
              <w:rPr>
                <w:rFonts w:ascii="Times New Roman" w:eastAsia="Times New Roman" w:hAnsi="Times New Roman" w:cs="Times New Roman"/>
                <w:b/>
                <w:sz w:val="24"/>
                <w:szCs w:val="24"/>
                <w:lang w:eastAsia="ru-RU"/>
              </w:rPr>
              <w:t>Физическое совершенствование</w:t>
            </w:r>
            <w:r w:rsidRPr="00091723">
              <w:rPr>
                <w:rFonts w:ascii="Times New Roman" w:eastAsia="Times New Roman" w:hAnsi="Times New Roman" w:cs="Times New Roman"/>
                <w:b/>
                <w:sz w:val="24"/>
                <w:szCs w:val="24"/>
                <w:lang w:eastAsia="ru-RU"/>
              </w:rPr>
              <w:t>»</w:t>
            </w:r>
          </w:p>
        </w:tc>
      </w:tr>
      <w:tr w:rsidR="009C5D7C" w:rsidRPr="003E469F" w14:paraId="16FD30A6" w14:textId="77777777" w:rsidTr="00150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vAlign w:val="center"/>
          </w:tcPr>
          <w:p w14:paraId="09A8421E" w14:textId="71A68226" w:rsidR="009C5D7C" w:rsidRPr="003E469F" w:rsidRDefault="009C5D7C" w:rsidP="009C5D7C">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 xml:space="preserve"> «</w:t>
            </w:r>
            <w:r w:rsidRPr="003E469F">
              <w:rPr>
                <w:rFonts w:ascii="Times New Roman" w:hAnsi="Times New Roman" w:cs="Times New Roman"/>
                <w:b/>
              </w:rPr>
              <w:t>Легкая атлетика</w:t>
            </w:r>
            <w:r w:rsidRPr="003E469F">
              <w:rPr>
                <w:rFonts w:ascii="Times New Roman" w:eastAsia="Times New Roman" w:hAnsi="Times New Roman" w:cs="Times New Roman"/>
                <w:b/>
                <w:lang w:eastAsia="ru-RU"/>
              </w:rPr>
              <w:t>»</w:t>
            </w:r>
          </w:p>
        </w:tc>
      </w:tr>
      <w:tr w:rsidR="00DD014B" w:rsidRPr="003E469F" w14:paraId="16C5DD53"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972D6DA" w14:textId="6FD8DDD7" w:rsidR="00DD014B" w:rsidRDefault="00DD014B"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55A946EE" w14:textId="2FFE4ADE" w:rsidR="00DD014B" w:rsidRPr="009B7295" w:rsidRDefault="00DD014B" w:rsidP="00D56A57">
            <w:pPr>
              <w:widowControl w:val="0"/>
              <w:tabs>
                <w:tab w:val="left" w:pos="794"/>
              </w:tabs>
              <w:spacing w:after="0" w:line="240" w:lineRule="auto"/>
              <w:jc w:val="both"/>
              <w:rPr>
                <w:rFonts w:ascii="Times New Roman" w:eastAsia="Times New Roman" w:hAnsi="Times New Roman" w:cs="Times New Roman"/>
                <w:b/>
                <w:lang w:eastAsia="ru-RU"/>
              </w:rPr>
            </w:pPr>
            <w:r w:rsidRPr="00626C51">
              <w:rPr>
                <w:rFonts w:ascii="Times New Roman" w:eastAsia="Times New Roman" w:hAnsi="Times New Roman" w:cs="Times New Roman"/>
                <w:b/>
                <w:lang w:eastAsia="ru-RU"/>
              </w:rPr>
              <w:t xml:space="preserve">Основы знаний. </w:t>
            </w:r>
            <w:r w:rsidRPr="00626C51">
              <w:rPr>
                <w:rFonts w:ascii="Times New Roman" w:eastAsia="Times New Roman" w:hAnsi="Times New Roman" w:cs="Times New Roman"/>
                <w:bCs/>
                <w:lang w:eastAsia="ru-RU"/>
              </w:rPr>
              <w:t>Понятия «эстафета», команды «старт», «финиш»; темп, длительность бега, влияние бега на состояние здоровья, элементарные сведения о правилах соревнований в беге, прыжках и метаниях, техника безопасности на занятиях.</w:t>
            </w:r>
            <w:r w:rsidR="00D56A57">
              <w:t xml:space="preserve"> </w:t>
            </w:r>
            <w:r w:rsidR="00D56A57" w:rsidRPr="00D56A57">
              <w:rPr>
                <w:rFonts w:ascii="Times New Roman" w:hAnsi="Times New Roman" w:cs="Times New Roman"/>
              </w:rPr>
              <w:t>Комплексы упражнений на развитие физических качеств; комплексы дыхательных упражнений. Гимнастика для глаз.</w:t>
            </w:r>
          </w:p>
        </w:tc>
        <w:tc>
          <w:tcPr>
            <w:tcW w:w="653" w:type="pct"/>
            <w:gridSpan w:val="2"/>
            <w:tcMar>
              <w:top w:w="0" w:type="dxa"/>
              <w:left w:w="85" w:type="dxa"/>
              <w:bottom w:w="0" w:type="dxa"/>
              <w:right w:w="85" w:type="dxa"/>
            </w:tcMar>
            <w:vAlign w:val="center"/>
          </w:tcPr>
          <w:p w14:paraId="2D17E1F2" w14:textId="77777777" w:rsidR="00D56A57" w:rsidRDefault="00D56A57" w:rsidP="00D56A57">
            <w:pPr>
              <w:widowControl w:val="0"/>
              <w:tabs>
                <w:tab w:val="left" w:pos="794"/>
              </w:tabs>
              <w:spacing w:after="0" w:line="240" w:lineRule="auto"/>
              <w:jc w:val="center"/>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В процессе урока</w:t>
            </w:r>
          </w:p>
          <w:p w14:paraId="2C5764DE" w14:textId="77777777" w:rsidR="00DD014B" w:rsidRDefault="00DD014B" w:rsidP="00DD014B">
            <w:pPr>
              <w:widowControl w:val="0"/>
              <w:tabs>
                <w:tab w:val="left" w:pos="794"/>
              </w:tabs>
              <w:spacing w:after="0" w:line="240" w:lineRule="auto"/>
              <w:jc w:val="center"/>
              <w:rPr>
                <w:rFonts w:ascii="Times New Roman" w:eastAsia="Times New Roman" w:hAnsi="Times New Roman" w:cs="Times New Roman"/>
                <w:b/>
                <w:lang w:eastAsia="ru-RU"/>
              </w:rPr>
            </w:pPr>
          </w:p>
          <w:p w14:paraId="41E33852" w14:textId="77777777" w:rsidR="00D56A57" w:rsidRDefault="00D56A57" w:rsidP="00DD014B">
            <w:pPr>
              <w:widowControl w:val="0"/>
              <w:tabs>
                <w:tab w:val="left" w:pos="794"/>
              </w:tabs>
              <w:spacing w:after="0" w:line="240" w:lineRule="auto"/>
              <w:jc w:val="center"/>
              <w:rPr>
                <w:rFonts w:ascii="Times New Roman" w:eastAsia="Times New Roman" w:hAnsi="Times New Roman" w:cs="Times New Roman"/>
                <w:b/>
                <w:lang w:eastAsia="ru-RU"/>
              </w:rPr>
            </w:pPr>
          </w:p>
          <w:p w14:paraId="6FE49BEE" w14:textId="77777777" w:rsidR="00D56A57" w:rsidRDefault="00D56A57" w:rsidP="00DD014B">
            <w:pPr>
              <w:widowControl w:val="0"/>
              <w:tabs>
                <w:tab w:val="left" w:pos="794"/>
              </w:tabs>
              <w:spacing w:after="0" w:line="240" w:lineRule="auto"/>
              <w:jc w:val="center"/>
              <w:rPr>
                <w:rFonts w:ascii="Times New Roman" w:eastAsia="Times New Roman" w:hAnsi="Times New Roman" w:cs="Times New Roman"/>
                <w:b/>
                <w:lang w:eastAsia="ru-RU"/>
              </w:rPr>
            </w:pPr>
          </w:p>
          <w:p w14:paraId="768793EB" w14:textId="77777777" w:rsidR="00D56A57" w:rsidRDefault="00D56A57" w:rsidP="00DD014B">
            <w:pPr>
              <w:widowControl w:val="0"/>
              <w:tabs>
                <w:tab w:val="left" w:pos="794"/>
              </w:tabs>
              <w:spacing w:after="0" w:line="240" w:lineRule="auto"/>
              <w:jc w:val="center"/>
              <w:rPr>
                <w:rFonts w:ascii="Times New Roman" w:eastAsia="Times New Roman" w:hAnsi="Times New Roman" w:cs="Times New Roman"/>
                <w:b/>
                <w:lang w:eastAsia="ru-RU"/>
              </w:rPr>
            </w:pPr>
          </w:p>
          <w:p w14:paraId="5A12FB37" w14:textId="303EDBEB" w:rsidR="00D56A57" w:rsidRPr="005C239E" w:rsidRDefault="00D56A57" w:rsidP="00DD014B">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vMerge w:val="restart"/>
            <w:tcMar>
              <w:left w:w="85" w:type="dxa"/>
              <w:right w:w="85" w:type="dxa"/>
            </w:tcMar>
          </w:tcPr>
          <w:p w14:paraId="73031456" w14:textId="77777777" w:rsidR="00DD014B" w:rsidRPr="00DD014B" w:rsidRDefault="00DD014B" w:rsidP="00DD014B">
            <w:pPr>
              <w:spacing w:after="0" w:line="240" w:lineRule="auto"/>
              <w:jc w:val="both"/>
              <w:rPr>
                <w:rFonts w:ascii="Times New Roman" w:eastAsia="Times New Roman" w:hAnsi="Times New Roman" w:cs="Times New Roman"/>
                <w:lang w:eastAsia="ru-RU"/>
              </w:rPr>
            </w:pPr>
            <w:r w:rsidRPr="00DD014B">
              <w:rPr>
                <w:rFonts w:ascii="Times New Roman" w:eastAsia="Times New Roman" w:hAnsi="Times New Roman" w:cs="Times New Roman"/>
                <w:lang w:eastAsia="ru-RU"/>
              </w:rPr>
              <w:t>Описывать технику беговых, прыжковых упражнений, метаний.</w:t>
            </w:r>
          </w:p>
          <w:p w14:paraId="583026EB" w14:textId="77777777" w:rsidR="00DD014B" w:rsidRPr="00DD014B" w:rsidRDefault="00DD014B" w:rsidP="00DD014B">
            <w:pPr>
              <w:spacing w:after="0" w:line="240" w:lineRule="auto"/>
              <w:jc w:val="both"/>
              <w:rPr>
                <w:rFonts w:ascii="Times New Roman" w:eastAsia="Times New Roman" w:hAnsi="Times New Roman" w:cs="Times New Roman"/>
                <w:lang w:eastAsia="ru-RU"/>
              </w:rPr>
            </w:pPr>
            <w:r w:rsidRPr="00DD014B">
              <w:rPr>
                <w:rFonts w:ascii="Times New Roman" w:eastAsia="Times New Roman" w:hAnsi="Times New Roman" w:cs="Times New Roman"/>
                <w:lang w:eastAsia="ru-RU"/>
              </w:rPr>
              <w:t>Выявлять характерные ошибки в технике выполнения беговых и прыжковых упражнений, в метаниях. Осваивать технику бега, прыжков, метаний различными способами.</w:t>
            </w:r>
          </w:p>
          <w:p w14:paraId="4A51F2FE" w14:textId="77777777" w:rsidR="00DD014B" w:rsidRPr="00DD014B" w:rsidRDefault="00DD014B" w:rsidP="00DD014B">
            <w:pPr>
              <w:spacing w:after="0" w:line="240" w:lineRule="auto"/>
              <w:jc w:val="both"/>
              <w:rPr>
                <w:rFonts w:ascii="Times New Roman" w:eastAsia="Times New Roman" w:hAnsi="Times New Roman" w:cs="Times New Roman"/>
                <w:lang w:eastAsia="ru-RU"/>
              </w:rPr>
            </w:pPr>
            <w:r w:rsidRPr="00DD014B">
              <w:rPr>
                <w:rFonts w:ascii="Times New Roman" w:eastAsia="Times New Roman" w:hAnsi="Times New Roman" w:cs="Times New Roman"/>
                <w:lang w:eastAsia="ru-RU"/>
              </w:rPr>
              <w:t>Осваивать универсальные умения контролировать величину нагрузки по частоте сердечных сокращений при выполнении беговых, прыжковых упражнений, метаний.</w:t>
            </w:r>
          </w:p>
          <w:p w14:paraId="44E3CA26" w14:textId="77777777" w:rsidR="00DD014B" w:rsidRPr="00DD014B" w:rsidRDefault="00DD014B" w:rsidP="00DD014B">
            <w:pPr>
              <w:spacing w:after="0" w:line="240" w:lineRule="auto"/>
              <w:jc w:val="both"/>
              <w:rPr>
                <w:rFonts w:ascii="Times New Roman" w:eastAsia="Times New Roman" w:hAnsi="Times New Roman" w:cs="Times New Roman"/>
                <w:lang w:eastAsia="ru-RU"/>
              </w:rPr>
            </w:pPr>
            <w:r w:rsidRPr="00DD014B">
              <w:rPr>
                <w:rFonts w:ascii="Times New Roman" w:eastAsia="Times New Roman" w:hAnsi="Times New Roman" w:cs="Times New Roman"/>
                <w:lang w:eastAsia="ru-RU"/>
              </w:rPr>
              <w:t>Осваивать универсальные умения по взаимодействию в парах и группах при разучивании и выполнении беговых, прыжковых упражнений, метаний.</w:t>
            </w:r>
          </w:p>
          <w:p w14:paraId="71CEDF68" w14:textId="77777777" w:rsidR="00DD014B" w:rsidRPr="00DD014B" w:rsidRDefault="00DD014B" w:rsidP="00DD014B">
            <w:pPr>
              <w:spacing w:after="0" w:line="240" w:lineRule="auto"/>
              <w:jc w:val="both"/>
              <w:rPr>
                <w:rFonts w:ascii="Times New Roman" w:eastAsia="Times New Roman" w:hAnsi="Times New Roman" w:cs="Times New Roman"/>
                <w:lang w:eastAsia="ru-RU"/>
              </w:rPr>
            </w:pPr>
            <w:r w:rsidRPr="00DD014B">
              <w:rPr>
                <w:rFonts w:ascii="Times New Roman" w:eastAsia="Times New Roman" w:hAnsi="Times New Roman" w:cs="Times New Roman"/>
                <w:lang w:eastAsia="ru-RU"/>
              </w:rPr>
              <w:t>Проявлять качества силы, быстроты, выносливости и координации при выполнении беговых, прыжковых упражнений, метаний.</w:t>
            </w:r>
          </w:p>
          <w:p w14:paraId="253C5642" w14:textId="285D7D30" w:rsidR="00DD014B" w:rsidRPr="003E469F" w:rsidRDefault="00DD014B" w:rsidP="00DD014B">
            <w:pPr>
              <w:widowControl w:val="0"/>
              <w:tabs>
                <w:tab w:val="left" w:pos="794"/>
              </w:tabs>
              <w:spacing w:after="0" w:line="240" w:lineRule="auto"/>
              <w:jc w:val="both"/>
              <w:rPr>
                <w:rFonts w:ascii="Times New Roman" w:eastAsia="Times New Roman" w:hAnsi="Times New Roman" w:cs="Times New Roman"/>
                <w:lang w:eastAsia="ru-RU"/>
              </w:rPr>
            </w:pPr>
            <w:r w:rsidRPr="00DD014B">
              <w:rPr>
                <w:rFonts w:ascii="Times New Roman" w:eastAsia="Times New Roman" w:hAnsi="Times New Roman" w:cs="Times New Roman"/>
                <w:lang w:eastAsia="ru-RU"/>
              </w:rPr>
              <w:t>Соблюдать правила техники безопасности при выполнении беговых, прыжковых упражнений, метаний</w:t>
            </w:r>
          </w:p>
        </w:tc>
      </w:tr>
      <w:tr w:rsidR="00DD014B" w:rsidRPr="003E469F" w14:paraId="081DD7F9"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6C20D13" w14:textId="4C65599F" w:rsidR="00DD014B" w:rsidRDefault="00DD014B"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427ABAE9"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
                <w:lang w:eastAsia="ru-RU"/>
              </w:rPr>
              <w:t xml:space="preserve">Ходьба и бег: </w:t>
            </w:r>
            <w:r w:rsidRPr="00DD014B">
              <w:rPr>
                <w:rFonts w:ascii="Times New Roman" w:eastAsia="Times New Roman" w:hAnsi="Times New Roman" w:cs="Times New Roman"/>
                <w:bCs/>
                <w:lang w:eastAsia="ru-RU"/>
              </w:rPr>
              <w:t>равномерный, медленный до 6–8 мин.</w:t>
            </w:r>
            <w:r>
              <w:rPr>
                <w:rFonts w:ascii="Times New Roman" w:eastAsia="Times New Roman" w:hAnsi="Times New Roman" w:cs="Times New Roman"/>
                <w:bCs/>
                <w:lang w:eastAsia="ru-RU"/>
              </w:rPr>
              <w:t xml:space="preserve"> </w:t>
            </w:r>
            <w:r w:rsidRPr="00DD014B">
              <w:rPr>
                <w:rFonts w:ascii="Times New Roman" w:eastAsia="Times New Roman" w:hAnsi="Times New Roman" w:cs="Times New Roman"/>
                <w:bCs/>
                <w:lang w:eastAsia="ru-RU"/>
              </w:rPr>
              <w:t xml:space="preserve">Бег 60 м. </w:t>
            </w:r>
          </w:p>
          <w:p w14:paraId="79614E8A"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Cs/>
                <w:lang w:eastAsia="ru-RU"/>
              </w:rPr>
              <w:t>Бег с изменением длины и частоты шагов, с высоким подниманием бедра, приставными шагами правым, левым боком, с изменяющимся направлением движения, с захлестыванием голени назад. из разных исходных положений; челночный бег; высокий старт с последующим ускорением.</w:t>
            </w:r>
          </w:p>
          <w:p w14:paraId="250EF26E"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Cs/>
                <w:lang w:eastAsia="ru-RU"/>
              </w:rPr>
              <w:t xml:space="preserve">Бег в коридорчике 30–40 см из различных и. п. с максимальной скоростью до 60 м, с изменением скорости, с прыжками через </w:t>
            </w:r>
            <w:r w:rsidRPr="00DD014B">
              <w:rPr>
                <w:rFonts w:ascii="Times New Roman" w:eastAsia="Times New Roman" w:hAnsi="Times New Roman" w:cs="Times New Roman"/>
                <w:bCs/>
                <w:lang w:eastAsia="ru-RU"/>
              </w:rPr>
              <w:lastRenderedPageBreak/>
              <w:t>условные рвы под звуковые сигналы.</w:t>
            </w:r>
          </w:p>
          <w:p w14:paraId="497727D3"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Cs/>
                <w:lang w:eastAsia="ru-RU"/>
              </w:rPr>
              <w:t>Бег зигзагом, в парах.</w:t>
            </w:r>
          </w:p>
          <w:p w14:paraId="7B3F9687"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Cs/>
                <w:lang w:eastAsia="ru-RU"/>
              </w:rPr>
              <w:t>«Круговая эстафета» (расстояние 15–30 м).</w:t>
            </w:r>
          </w:p>
          <w:p w14:paraId="517EA0D1"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Cs/>
                <w:lang w:eastAsia="ru-RU"/>
              </w:rPr>
              <w:t>«Встречная эстафета» (расстояние 10–20 м).</w:t>
            </w:r>
          </w:p>
          <w:p w14:paraId="01EC61CC"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Cs/>
                <w:lang w:eastAsia="ru-RU"/>
              </w:rPr>
              <w:t>Бег с ускорением от 40 до 60 м.</w:t>
            </w:r>
          </w:p>
          <w:p w14:paraId="5D7C3724" w14:textId="647089DA"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
                <w:lang w:eastAsia="ru-RU"/>
              </w:rPr>
            </w:pPr>
            <w:r w:rsidRPr="00DD014B">
              <w:rPr>
                <w:rFonts w:ascii="Times New Roman" w:eastAsia="Times New Roman" w:hAnsi="Times New Roman" w:cs="Times New Roman"/>
                <w:bCs/>
                <w:lang w:eastAsia="ru-RU"/>
              </w:rPr>
              <w:t>Соревнования (до 60 м).</w:t>
            </w:r>
          </w:p>
        </w:tc>
        <w:tc>
          <w:tcPr>
            <w:tcW w:w="653" w:type="pct"/>
            <w:gridSpan w:val="2"/>
            <w:tcMar>
              <w:top w:w="0" w:type="dxa"/>
              <w:left w:w="85" w:type="dxa"/>
              <w:bottom w:w="0" w:type="dxa"/>
              <w:right w:w="85" w:type="dxa"/>
            </w:tcMar>
            <w:vAlign w:val="center"/>
          </w:tcPr>
          <w:p w14:paraId="015C447C" w14:textId="17E89CB6" w:rsidR="00DD014B" w:rsidRPr="00F67FB2" w:rsidRDefault="00F67FB2" w:rsidP="00DD014B">
            <w:pPr>
              <w:widowControl w:val="0"/>
              <w:tabs>
                <w:tab w:val="left" w:pos="794"/>
              </w:tabs>
              <w:spacing w:after="0" w:line="240" w:lineRule="auto"/>
              <w:jc w:val="center"/>
              <w:rPr>
                <w:rFonts w:ascii="Times New Roman" w:eastAsia="Times New Roman" w:hAnsi="Times New Roman" w:cs="Times New Roman"/>
                <w:bCs/>
                <w:lang w:eastAsia="ru-RU"/>
              </w:rPr>
            </w:pPr>
            <w:r w:rsidRPr="00F67FB2">
              <w:rPr>
                <w:rFonts w:ascii="Times New Roman" w:eastAsia="Times New Roman" w:hAnsi="Times New Roman" w:cs="Times New Roman"/>
                <w:bCs/>
                <w:lang w:eastAsia="ru-RU"/>
              </w:rPr>
              <w:lastRenderedPageBreak/>
              <w:t>4</w:t>
            </w:r>
          </w:p>
        </w:tc>
        <w:tc>
          <w:tcPr>
            <w:tcW w:w="2032" w:type="pct"/>
            <w:vMerge/>
            <w:tcMar>
              <w:left w:w="85" w:type="dxa"/>
              <w:right w:w="85" w:type="dxa"/>
            </w:tcMar>
          </w:tcPr>
          <w:p w14:paraId="4BBC0BCF" w14:textId="77777777" w:rsidR="00DD014B" w:rsidRPr="00DD014B" w:rsidRDefault="00DD014B" w:rsidP="00DD014B">
            <w:pPr>
              <w:spacing w:after="0" w:line="240" w:lineRule="auto"/>
              <w:jc w:val="both"/>
              <w:rPr>
                <w:rFonts w:ascii="Times New Roman" w:eastAsia="Times New Roman" w:hAnsi="Times New Roman" w:cs="Times New Roman"/>
                <w:lang w:eastAsia="ru-RU"/>
              </w:rPr>
            </w:pPr>
          </w:p>
        </w:tc>
      </w:tr>
      <w:tr w:rsidR="00DD014B" w:rsidRPr="003E469F" w14:paraId="38886AA3"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54D6A62" w14:textId="1F63D47F" w:rsidR="00DD014B" w:rsidRDefault="00DD014B"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2EB9E879"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
                <w:lang w:eastAsia="ru-RU"/>
              </w:rPr>
              <w:t xml:space="preserve">Прыжки: </w:t>
            </w:r>
            <w:r w:rsidRPr="00DD014B">
              <w:rPr>
                <w:rFonts w:ascii="Times New Roman" w:eastAsia="Times New Roman" w:hAnsi="Times New Roman" w:cs="Times New Roman"/>
                <w:bCs/>
                <w:lang w:eastAsia="ru-RU"/>
              </w:rPr>
              <w:t>прыжки на заданную длину по ориентирам; на расстояние 60–110 см в полосу приземления шириной 30 см; чередование прыжков в длину с места в полную силу и вполсилы (на точность приземления); с высоты до 70 см поворотом в воздухе на 90–120° и с точным приземлением в квадрат; в длину с разбега (согнув ноги); в высоту с прямого и бокового разбега (перешагивание); многоскоки: тройной, пятерной, десятерной (с ноги на ногу); спрыгивание и запрыгивание. «Удочка с прыжками».</w:t>
            </w:r>
          </w:p>
          <w:p w14:paraId="35F732A1" w14:textId="2D183556" w:rsidR="00DD014B" w:rsidRPr="009B7295" w:rsidRDefault="00DD014B" w:rsidP="00DD014B">
            <w:pPr>
              <w:widowControl w:val="0"/>
              <w:tabs>
                <w:tab w:val="left" w:pos="794"/>
              </w:tabs>
              <w:spacing w:after="0" w:line="240" w:lineRule="auto"/>
              <w:jc w:val="both"/>
              <w:rPr>
                <w:rFonts w:ascii="Times New Roman" w:eastAsia="Times New Roman" w:hAnsi="Times New Roman" w:cs="Times New Roman"/>
                <w:b/>
                <w:lang w:eastAsia="ru-RU"/>
              </w:rPr>
            </w:pPr>
            <w:r w:rsidRPr="00DD014B">
              <w:rPr>
                <w:rFonts w:ascii="Times New Roman" w:eastAsia="Times New Roman" w:hAnsi="Times New Roman" w:cs="Times New Roman"/>
                <w:bCs/>
                <w:lang w:eastAsia="ru-RU"/>
              </w:rPr>
              <w:t>«Прыжок за прыжком»; «Прыгуны и пятнашки» и др</w:t>
            </w:r>
            <w:r w:rsidRPr="00DD014B">
              <w:rPr>
                <w:rFonts w:ascii="Times New Roman" w:eastAsia="Times New Roman" w:hAnsi="Times New Roman" w:cs="Times New Roman"/>
                <w:b/>
                <w:lang w:eastAsia="ru-RU"/>
              </w:rPr>
              <w:t>.</w:t>
            </w:r>
          </w:p>
        </w:tc>
        <w:tc>
          <w:tcPr>
            <w:tcW w:w="653" w:type="pct"/>
            <w:gridSpan w:val="2"/>
            <w:tcMar>
              <w:top w:w="0" w:type="dxa"/>
              <w:left w:w="85" w:type="dxa"/>
              <w:bottom w:w="0" w:type="dxa"/>
              <w:right w:w="85" w:type="dxa"/>
            </w:tcMar>
            <w:vAlign w:val="center"/>
          </w:tcPr>
          <w:p w14:paraId="675E1C3C" w14:textId="4210CFBF" w:rsidR="00DD014B" w:rsidRPr="00F67FB2" w:rsidRDefault="00E02C2B" w:rsidP="00DD014B">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2032" w:type="pct"/>
            <w:vMerge/>
            <w:tcMar>
              <w:left w:w="85" w:type="dxa"/>
              <w:right w:w="85" w:type="dxa"/>
            </w:tcMar>
          </w:tcPr>
          <w:p w14:paraId="206E0A28" w14:textId="77777777" w:rsidR="00DD014B" w:rsidRPr="003E469F" w:rsidRDefault="00DD014B"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DD014B" w:rsidRPr="003E469F" w14:paraId="1771C14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542209A" w14:textId="34A28A0C" w:rsidR="00DD014B" w:rsidRDefault="00DD014B"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03B7A4C8" w14:textId="77777777" w:rsidR="00DD014B" w:rsidRPr="00DD014B" w:rsidRDefault="00DD014B" w:rsidP="00DD014B">
            <w:pPr>
              <w:widowControl w:val="0"/>
              <w:tabs>
                <w:tab w:val="left" w:pos="794"/>
              </w:tabs>
              <w:spacing w:after="0" w:line="240" w:lineRule="auto"/>
              <w:jc w:val="both"/>
              <w:rPr>
                <w:rFonts w:ascii="Times New Roman" w:eastAsia="Times New Roman" w:hAnsi="Times New Roman" w:cs="Times New Roman"/>
                <w:bCs/>
                <w:lang w:eastAsia="ru-RU"/>
              </w:rPr>
            </w:pPr>
            <w:r w:rsidRPr="00DD014B">
              <w:rPr>
                <w:rFonts w:ascii="Times New Roman" w:eastAsia="Times New Roman" w:hAnsi="Times New Roman" w:cs="Times New Roman"/>
                <w:b/>
                <w:lang w:eastAsia="ru-RU"/>
              </w:rPr>
              <w:t xml:space="preserve">Метание: </w:t>
            </w:r>
            <w:r w:rsidRPr="00DD014B">
              <w:rPr>
                <w:rFonts w:ascii="Times New Roman" w:eastAsia="Times New Roman" w:hAnsi="Times New Roman" w:cs="Times New Roman"/>
                <w:bCs/>
                <w:lang w:eastAsia="ru-RU"/>
              </w:rPr>
              <w:t xml:space="preserve">метание теннисного мяча с места, из положения стоя боком в направлении метания, на точность, дальность, заданное расстояние; в горизонтальную и вертикальную цель (1,5х1,5 м) с расстояния 5–6 м. </w:t>
            </w:r>
          </w:p>
          <w:p w14:paraId="64E98B16" w14:textId="37393498" w:rsidR="00DD014B" w:rsidRPr="009B7295" w:rsidRDefault="00DD014B" w:rsidP="00DD014B">
            <w:pPr>
              <w:widowControl w:val="0"/>
              <w:tabs>
                <w:tab w:val="left" w:pos="794"/>
              </w:tabs>
              <w:spacing w:after="0" w:line="240" w:lineRule="auto"/>
              <w:jc w:val="both"/>
              <w:rPr>
                <w:rFonts w:ascii="Times New Roman" w:eastAsia="Times New Roman" w:hAnsi="Times New Roman" w:cs="Times New Roman"/>
                <w:b/>
                <w:lang w:eastAsia="ru-RU"/>
              </w:rPr>
            </w:pPr>
            <w:r w:rsidRPr="00DD014B">
              <w:rPr>
                <w:rFonts w:ascii="Times New Roman" w:eastAsia="Times New Roman" w:hAnsi="Times New Roman" w:cs="Times New Roman"/>
                <w:bCs/>
                <w:lang w:eastAsia="ru-RU"/>
              </w:rPr>
              <w:t>Бросок набивного мяча (1 кг) двумя руками из-за головы, от груди, снизу вперед- вверх, из положения стоя грудью в направлении метания, левая (правая) нога впереди, с места; то же с шага на дальность и заданное расстояние</w:t>
            </w:r>
          </w:p>
        </w:tc>
        <w:tc>
          <w:tcPr>
            <w:tcW w:w="653" w:type="pct"/>
            <w:gridSpan w:val="2"/>
            <w:tcMar>
              <w:top w:w="0" w:type="dxa"/>
              <w:left w:w="85" w:type="dxa"/>
              <w:bottom w:w="0" w:type="dxa"/>
              <w:right w:w="85" w:type="dxa"/>
            </w:tcMar>
            <w:vAlign w:val="center"/>
          </w:tcPr>
          <w:p w14:paraId="6E89AE58" w14:textId="33981F05" w:rsidR="00DD014B" w:rsidRPr="00E02C2B" w:rsidRDefault="00E02C2B" w:rsidP="00DD014B">
            <w:pPr>
              <w:widowControl w:val="0"/>
              <w:tabs>
                <w:tab w:val="left" w:pos="794"/>
              </w:tabs>
              <w:spacing w:after="0" w:line="240" w:lineRule="auto"/>
              <w:jc w:val="center"/>
              <w:rPr>
                <w:rFonts w:ascii="Times New Roman" w:eastAsia="Times New Roman" w:hAnsi="Times New Roman" w:cs="Times New Roman"/>
                <w:bCs/>
                <w:lang w:eastAsia="ru-RU"/>
              </w:rPr>
            </w:pPr>
            <w:r w:rsidRPr="00E02C2B">
              <w:rPr>
                <w:rFonts w:ascii="Times New Roman" w:eastAsia="Times New Roman" w:hAnsi="Times New Roman" w:cs="Times New Roman"/>
                <w:bCs/>
                <w:lang w:eastAsia="ru-RU"/>
              </w:rPr>
              <w:t>5</w:t>
            </w:r>
          </w:p>
        </w:tc>
        <w:tc>
          <w:tcPr>
            <w:tcW w:w="2032" w:type="pct"/>
            <w:vMerge/>
            <w:tcMar>
              <w:left w:w="85" w:type="dxa"/>
              <w:right w:w="85" w:type="dxa"/>
            </w:tcMar>
          </w:tcPr>
          <w:p w14:paraId="32F260A1" w14:textId="77777777" w:rsidR="00DD014B" w:rsidRPr="003E469F" w:rsidRDefault="00DD014B"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D56A57" w:rsidRPr="003E469F" w14:paraId="6F6B8F9A"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F80D1D9" w14:textId="55179418" w:rsidR="00D56A57" w:rsidRDefault="00D56A57" w:rsidP="00D56A5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shd w:val="clear" w:color="auto" w:fill="auto"/>
            <w:tcMar>
              <w:left w:w="85" w:type="dxa"/>
              <w:right w:w="85" w:type="dxa"/>
            </w:tcMar>
          </w:tcPr>
          <w:p w14:paraId="1BFF5CE9" w14:textId="04993A29" w:rsidR="00D56A57" w:rsidRPr="009B7295" w:rsidRDefault="00D56A57" w:rsidP="00D56A57">
            <w:pPr>
              <w:widowControl w:val="0"/>
              <w:tabs>
                <w:tab w:val="left" w:pos="794"/>
              </w:tabs>
              <w:spacing w:after="0" w:line="240" w:lineRule="auto"/>
              <w:jc w:val="both"/>
              <w:rPr>
                <w:rFonts w:ascii="Times New Roman" w:eastAsia="Times New Roman" w:hAnsi="Times New Roman" w:cs="Times New Roman"/>
                <w:b/>
                <w:lang w:eastAsia="ru-RU"/>
              </w:rPr>
            </w:pPr>
            <w:r w:rsidRPr="00CE7678">
              <w:rPr>
                <w:rFonts w:ascii="Times New Roman" w:eastAsia="Arial Unicode MS" w:hAnsi="Times New Roman" w:cs="Times New Roman"/>
                <w:lang w:eastAsia="ru-RU" w:bidi="ru-RU"/>
              </w:rPr>
              <w:t>Общая физическая подготовка</w:t>
            </w:r>
          </w:p>
        </w:tc>
        <w:tc>
          <w:tcPr>
            <w:tcW w:w="653" w:type="pct"/>
            <w:gridSpan w:val="2"/>
            <w:tcMar>
              <w:top w:w="0" w:type="dxa"/>
              <w:left w:w="85" w:type="dxa"/>
              <w:bottom w:w="0" w:type="dxa"/>
              <w:right w:w="85" w:type="dxa"/>
            </w:tcMar>
          </w:tcPr>
          <w:p w14:paraId="2E9C07CD" w14:textId="0558D76B" w:rsidR="00D56A57" w:rsidRPr="005C239E" w:rsidRDefault="00D56A57" w:rsidP="00D56A57">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tcMar>
              <w:left w:w="85" w:type="dxa"/>
              <w:right w:w="85" w:type="dxa"/>
            </w:tcMar>
          </w:tcPr>
          <w:p w14:paraId="32E3FCF2" w14:textId="77777777" w:rsidR="00D56A57" w:rsidRPr="003E469F" w:rsidRDefault="00D56A57" w:rsidP="00D56A57">
            <w:pPr>
              <w:widowControl w:val="0"/>
              <w:tabs>
                <w:tab w:val="left" w:pos="794"/>
              </w:tabs>
              <w:spacing w:after="0" w:line="240" w:lineRule="auto"/>
              <w:jc w:val="both"/>
              <w:rPr>
                <w:rFonts w:ascii="Times New Roman" w:eastAsia="Times New Roman" w:hAnsi="Times New Roman" w:cs="Times New Roman"/>
                <w:lang w:eastAsia="ru-RU"/>
              </w:rPr>
            </w:pPr>
          </w:p>
        </w:tc>
      </w:tr>
      <w:tr w:rsidR="00D56A57" w:rsidRPr="003E469F" w14:paraId="06885B6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6C2F289" w14:textId="3C4CD0E7" w:rsidR="00D56A57" w:rsidRDefault="00D56A57" w:rsidP="00D56A5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3FDF4DB5" w14:textId="69F70E20" w:rsidR="00D56A57" w:rsidRPr="009B7295" w:rsidRDefault="00D56A57" w:rsidP="00D56A57">
            <w:pPr>
              <w:widowControl w:val="0"/>
              <w:tabs>
                <w:tab w:val="left" w:pos="794"/>
              </w:tabs>
              <w:spacing w:after="0" w:line="240" w:lineRule="auto"/>
              <w:jc w:val="both"/>
              <w:rPr>
                <w:rFonts w:ascii="Times New Roman" w:eastAsia="Times New Roman" w:hAnsi="Times New Roman" w:cs="Times New Roman"/>
                <w:b/>
                <w:lang w:eastAsia="ru-RU"/>
              </w:rPr>
            </w:pPr>
            <w:r w:rsidRPr="00C719C8">
              <w:rPr>
                <w:rFonts w:ascii="Times New Roman" w:eastAsia="Times New Roman" w:hAnsi="Times New Roman" w:cs="Times New Roman"/>
                <w:b/>
                <w:bCs/>
                <w:i/>
                <w:lang w:eastAsia="ru-RU"/>
              </w:rPr>
              <w:t>Текущий</w:t>
            </w:r>
            <w:r w:rsidRPr="00C719C8">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у</w:t>
            </w:r>
            <w:r w:rsidRPr="003E469F">
              <w:rPr>
                <w:rFonts w:ascii="Times New Roman" w:eastAsia="Times New Roman" w:hAnsi="Times New Roman" w:cs="Times New Roman"/>
                <w:lang w:eastAsia="ru-RU"/>
              </w:rPr>
              <w:t>ровень физи</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ческой подготовленности</w:t>
            </w:r>
          </w:p>
        </w:tc>
        <w:tc>
          <w:tcPr>
            <w:tcW w:w="653" w:type="pct"/>
            <w:gridSpan w:val="2"/>
            <w:tcMar>
              <w:top w:w="0" w:type="dxa"/>
              <w:left w:w="85" w:type="dxa"/>
              <w:bottom w:w="0" w:type="dxa"/>
              <w:right w:w="85" w:type="dxa"/>
            </w:tcMar>
            <w:vAlign w:val="center"/>
          </w:tcPr>
          <w:p w14:paraId="74B4EDB8" w14:textId="77777777" w:rsidR="00D56A57" w:rsidRPr="005C239E" w:rsidRDefault="00D56A57" w:rsidP="00D56A5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5C10AB4C" w14:textId="45E5C428" w:rsidR="00D56A57" w:rsidRPr="003E469F" w:rsidRDefault="00D56A57" w:rsidP="00D56A57">
            <w:pPr>
              <w:widowControl w:val="0"/>
              <w:tabs>
                <w:tab w:val="left" w:pos="794"/>
              </w:tabs>
              <w:spacing w:after="0" w:line="240" w:lineRule="auto"/>
              <w:jc w:val="both"/>
              <w:rPr>
                <w:rFonts w:ascii="Times New Roman" w:eastAsia="Times New Roman" w:hAnsi="Times New Roman" w:cs="Times New Roman"/>
                <w:lang w:eastAsia="ru-RU"/>
              </w:rPr>
            </w:pPr>
            <w:r w:rsidRPr="00D055B6">
              <w:rPr>
                <w:rFonts w:ascii="Times New Roman" w:eastAsia="Times New Roman" w:hAnsi="Times New Roman" w:cs="Times New Roman"/>
                <w:lang w:eastAsia="ru-RU"/>
              </w:rPr>
              <w:t>Тесты: челночный бег 4×9 м, бег 30 м, прыжки в длину с места, 6-минутный бег, подтягивание, наклон вперед из положения сидя</w:t>
            </w:r>
          </w:p>
        </w:tc>
      </w:tr>
      <w:tr w:rsidR="00D56A57" w:rsidRPr="003E469F" w14:paraId="42ACEAA0"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262727C" w14:textId="1AA306E7" w:rsidR="00D56A57" w:rsidRDefault="00D56A57" w:rsidP="00D56A5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45CEF6B5" w14:textId="4AA7D7F0" w:rsidR="00D56A57" w:rsidRPr="009B7295" w:rsidRDefault="00D56A57" w:rsidP="00D56A57">
            <w:pPr>
              <w:widowControl w:val="0"/>
              <w:tabs>
                <w:tab w:val="left" w:pos="794"/>
              </w:tabs>
              <w:spacing w:after="0" w:line="240" w:lineRule="auto"/>
              <w:jc w:val="both"/>
              <w:rPr>
                <w:rFonts w:ascii="Times New Roman" w:eastAsia="Times New Roman" w:hAnsi="Times New Roman" w:cs="Times New Roman"/>
                <w:b/>
                <w:lang w:eastAsia="ru-RU"/>
              </w:rPr>
            </w:pPr>
            <w:r w:rsidRPr="00C719C8">
              <w:rPr>
                <w:rFonts w:ascii="Times New Roman" w:hAnsi="Times New Roman" w:cs="Times New Roman"/>
                <w:b/>
                <w:i/>
                <w:lang w:eastAsia="ar-SA"/>
              </w:rPr>
              <w:t>Промежуточный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w:t>
            </w:r>
            <w:r>
              <w:rPr>
                <w:rFonts w:ascii="Times New Roman" w:hAnsi="Times New Roman" w:cs="Times New Roman"/>
                <w:lang w:eastAsia="ar-SA"/>
              </w:rPr>
              <w:t>6</w:t>
            </w:r>
            <w:r w:rsidRPr="003E469F">
              <w:rPr>
                <w:rFonts w:ascii="Times New Roman" w:hAnsi="Times New Roman" w:cs="Times New Roman"/>
                <w:lang w:eastAsia="ar-SA"/>
              </w:rPr>
              <w:t>0</w:t>
            </w:r>
            <w:r>
              <w:rPr>
                <w:rFonts w:ascii="Times New Roman" w:hAnsi="Times New Roman" w:cs="Times New Roman"/>
                <w:lang w:eastAsia="ar-SA"/>
              </w:rPr>
              <w:t xml:space="preserve"> </w:t>
            </w:r>
            <w:r w:rsidRPr="003E469F">
              <w:rPr>
                <w:rFonts w:ascii="Times New Roman" w:hAnsi="Times New Roman" w:cs="Times New Roman"/>
                <w:lang w:eastAsia="ar-SA"/>
              </w:rPr>
              <w:t>м, прыжки в</w:t>
            </w:r>
            <w:r>
              <w:rPr>
                <w:rFonts w:ascii="Times New Roman" w:hAnsi="Times New Roman" w:cs="Times New Roman"/>
                <w:lang w:eastAsia="ar-SA"/>
              </w:rPr>
              <w:t> </w:t>
            </w:r>
            <w:r w:rsidRPr="003E469F">
              <w:rPr>
                <w:rFonts w:ascii="Times New Roman" w:hAnsi="Times New Roman" w:cs="Times New Roman"/>
                <w:lang w:eastAsia="ar-SA"/>
              </w:rPr>
              <w:t>длину</w:t>
            </w:r>
            <w:r>
              <w:rPr>
                <w:rFonts w:ascii="Times New Roman" w:hAnsi="Times New Roman" w:cs="Times New Roman"/>
                <w:lang w:eastAsia="ar-SA"/>
              </w:rPr>
              <w:t xml:space="preserve"> и высоту</w:t>
            </w:r>
            <w:r w:rsidRPr="003E469F">
              <w:rPr>
                <w:rFonts w:ascii="Times New Roman" w:hAnsi="Times New Roman" w:cs="Times New Roman"/>
                <w:lang w:eastAsia="ar-SA"/>
              </w:rPr>
              <w:t xml:space="preserve"> с разбега и метание мяча</w:t>
            </w:r>
          </w:p>
        </w:tc>
        <w:tc>
          <w:tcPr>
            <w:tcW w:w="653" w:type="pct"/>
            <w:gridSpan w:val="2"/>
            <w:tcMar>
              <w:top w:w="0" w:type="dxa"/>
              <w:left w:w="85" w:type="dxa"/>
              <w:bottom w:w="0" w:type="dxa"/>
              <w:right w:w="85" w:type="dxa"/>
            </w:tcMar>
            <w:vAlign w:val="center"/>
          </w:tcPr>
          <w:p w14:paraId="2FDB5ABE" w14:textId="77777777" w:rsidR="00D56A57" w:rsidRPr="005C239E" w:rsidRDefault="00D56A57" w:rsidP="00D56A5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0D34EE76" w14:textId="43C83472" w:rsidR="00D56A57" w:rsidRPr="003E469F" w:rsidRDefault="00D56A57" w:rsidP="00D56A57">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 и результат норматива этого упражнения</w:t>
            </w:r>
          </w:p>
        </w:tc>
      </w:tr>
      <w:tr w:rsidR="00D56A57" w:rsidRPr="003E469F" w14:paraId="2B56BBBF"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9CF0D89" w14:textId="77777777" w:rsidR="00D56A57" w:rsidRDefault="00D56A57" w:rsidP="00D56A57">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vAlign w:val="center"/>
          </w:tcPr>
          <w:p w14:paraId="77471EBA" w14:textId="695364F1" w:rsidR="00D56A57" w:rsidRPr="009B7295" w:rsidRDefault="00D56A57" w:rsidP="00D56A57">
            <w:pPr>
              <w:widowControl w:val="0"/>
              <w:tabs>
                <w:tab w:val="left" w:pos="794"/>
              </w:tabs>
              <w:spacing w:after="0" w:line="240" w:lineRule="auto"/>
              <w:jc w:val="both"/>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7E72BD3A" w14:textId="3F545F9F" w:rsidR="00D56A57" w:rsidRPr="005C239E" w:rsidRDefault="00D56A57" w:rsidP="00D56A57">
            <w:pPr>
              <w:widowControl w:val="0"/>
              <w:tabs>
                <w:tab w:val="left" w:pos="794"/>
              </w:tabs>
              <w:spacing w:after="0" w:line="240" w:lineRule="auto"/>
              <w:jc w:val="center"/>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p>
        </w:tc>
        <w:tc>
          <w:tcPr>
            <w:tcW w:w="2032" w:type="pct"/>
            <w:tcMar>
              <w:left w:w="85" w:type="dxa"/>
              <w:right w:w="85" w:type="dxa"/>
            </w:tcMar>
            <w:vAlign w:val="center"/>
          </w:tcPr>
          <w:p w14:paraId="12D25D6C" w14:textId="77777777" w:rsidR="00D56A57" w:rsidRPr="003E469F" w:rsidRDefault="00D56A57" w:rsidP="00D56A57">
            <w:pPr>
              <w:widowControl w:val="0"/>
              <w:tabs>
                <w:tab w:val="left" w:pos="794"/>
              </w:tabs>
              <w:spacing w:after="0" w:line="240" w:lineRule="auto"/>
              <w:jc w:val="both"/>
              <w:rPr>
                <w:rFonts w:ascii="Times New Roman" w:eastAsia="Times New Roman" w:hAnsi="Times New Roman" w:cs="Times New Roman"/>
                <w:lang w:eastAsia="ru-RU"/>
              </w:rPr>
            </w:pPr>
          </w:p>
        </w:tc>
      </w:tr>
      <w:tr w:rsidR="00D56A57" w:rsidRPr="003E469F" w14:paraId="7678EA05" w14:textId="77777777" w:rsidTr="00D56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6A5C6AC5" w14:textId="1227C835" w:rsidR="00D56A57" w:rsidRPr="003E469F" w:rsidRDefault="00D56A57" w:rsidP="00D56A57">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w:t>
            </w:r>
            <w:r w:rsidRPr="003E469F">
              <w:rPr>
                <w:rFonts w:ascii="Times New Roman" w:hAnsi="Times New Roman" w:cs="Times New Roman"/>
                <w:b/>
              </w:rPr>
              <w:t>Гимнастика с элементами акробатики</w:t>
            </w:r>
            <w:r w:rsidRPr="003E469F">
              <w:rPr>
                <w:rFonts w:ascii="Times New Roman" w:eastAsia="Times New Roman" w:hAnsi="Times New Roman" w:cs="Times New Roman"/>
                <w:b/>
                <w:lang w:eastAsia="ru-RU"/>
              </w:rPr>
              <w:t>»</w:t>
            </w:r>
          </w:p>
        </w:tc>
      </w:tr>
      <w:tr w:rsidR="00471F87" w:rsidRPr="003E469F" w14:paraId="600C83A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86A9BF7" w14:textId="63ACFA95"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2D7ACE2A" w14:textId="77777777" w:rsidR="00471F87" w:rsidRPr="00D56A57" w:rsidRDefault="00471F87" w:rsidP="00D56A57">
            <w:pPr>
              <w:widowControl w:val="0"/>
              <w:tabs>
                <w:tab w:val="left" w:pos="794"/>
              </w:tabs>
              <w:spacing w:after="0" w:line="240" w:lineRule="auto"/>
              <w:jc w:val="both"/>
              <w:rPr>
                <w:rFonts w:ascii="Times New Roman" w:eastAsia="Times New Roman" w:hAnsi="Times New Roman" w:cs="Times New Roman"/>
                <w:bCs/>
                <w:lang w:eastAsia="ru-RU"/>
              </w:rPr>
            </w:pPr>
            <w:r w:rsidRPr="00D56A57">
              <w:rPr>
                <w:rFonts w:ascii="Times New Roman" w:eastAsia="Times New Roman" w:hAnsi="Times New Roman" w:cs="Times New Roman"/>
                <w:b/>
                <w:lang w:eastAsia="ru-RU"/>
              </w:rPr>
              <w:t xml:space="preserve">Акробатика. </w:t>
            </w:r>
            <w:r w:rsidRPr="00D56A57">
              <w:rPr>
                <w:rFonts w:ascii="Times New Roman" w:eastAsia="Times New Roman" w:hAnsi="Times New Roman" w:cs="Times New Roman"/>
                <w:bCs/>
                <w:lang w:eastAsia="ru-RU"/>
              </w:rPr>
              <w:t>Кувырок назад; кувырок вперед; кувырок назад и перекатом стойка на лопатках; мост с помощью и самостоятельно из положения лежа на спине.</w:t>
            </w:r>
          </w:p>
          <w:p w14:paraId="5B43F780" w14:textId="77777777" w:rsidR="00471F87" w:rsidRPr="00D56A57" w:rsidRDefault="00471F87" w:rsidP="00D56A57">
            <w:pPr>
              <w:widowControl w:val="0"/>
              <w:tabs>
                <w:tab w:val="left" w:pos="794"/>
              </w:tabs>
              <w:spacing w:after="0" w:line="240" w:lineRule="auto"/>
              <w:jc w:val="both"/>
              <w:rPr>
                <w:rFonts w:ascii="Times New Roman" w:eastAsia="Times New Roman" w:hAnsi="Times New Roman" w:cs="Times New Roman"/>
                <w:bCs/>
                <w:lang w:eastAsia="ru-RU"/>
              </w:rPr>
            </w:pPr>
            <w:r w:rsidRPr="00D56A57">
              <w:rPr>
                <w:rFonts w:ascii="Times New Roman" w:eastAsia="Times New Roman" w:hAnsi="Times New Roman" w:cs="Times New Roman"/>
                <w:bCs/>
                <w:lang w:eastAsia="ru-RU"/>
              </w:rPr>
              <w:t>Комбинация из освоенных элементов.</w:t>
            </w:r>
          </w:p>
          <w:p w14:paraId="597AC5F6" w14:textId="77777777" w:rsidR="00471F87" w:rsidRPr="00D56A57" w:rsidRDefault="00471F87" w:rsidP="00D56A57">
            <w:pPr>
              <w:widowControl w:val="0"/>
              <w:tabs>
                <w:tab w:val="left" w:pos="794"/>
              </w:tabs>
              <w:spacing w:after="0" w:line="240" w:lineRule="auto"/>
              <w:jc w:val="both"/>
              <w:rPr>
                <w:rFonts w:ascii="Times New Roman" w:eastAsia="Times New Roman" w:hAnsi="Times New Roman" w:cs="Times New Roman"/>
                <w:bCs/>
                <w:lang w:eastAsia="ru-RU"/>
              </w:rPr>
            </w:pPr>
            <w:r w:rsidRPr="00D56A57">
              <w:rPr>
                <w:rFonts w:ascii="Times New Roman" w:eastAsia="Times New Roman" w:hAnsi="Times New Roman" w:cs="Times New Roman"/>
                <w:bCs/>
                <w:lang w:eastAsia="ru-RU"/>
              </w:rPr>
              <w:t xml:space="preserve">Строевые упражнения: команды «Становись!», «Равняйсь!», </w:t>
            </w:r>
            <w:r w:rsidRPr="00D56A57">
              <w:rPr>
                <w:rFonts w:ascii="Times New Roman" w:eastAsia="Times New Roman" w:hAnsi="Times New Roman" w:cs="Times New Roman"/>
                <w:bCs/>
                <w:lang w:eastAsia="ru-RU"/>
              </w:rPr>
              <w:lastRenderedPageBreak/>
              <w:t>«Смирно!», «Вольно!».</w:t>
            </w:r>
          </w:p>
          <w:p w14:paraId="0CEE41B4" w14:textId="56094DC0" w:rsidR="00471F87" w:rsidRPr="009B7295" w:rsidRDefault="00471F87" w:rsidP="00D56A57">
            <w:pPr>
              <w:widowControl w:val="0"/>
              <w:tabs>
                <w:tab w:val="left" w:pos="794"/>
              </w:tabs>
              <w:spacing w:after="0" w:line="240" w:lineRule="auto"/>
              <w:jc w:val="both"/>
              <w:rPr>
                <w:rFonts w:ascii="Times New Roman" w:eastAsia="Times New Roman" w:hAnsi="Times New Roman" w:cs="Times New Roman"/>
                <w:b/>
                <w:lang w:eastAsia="ru-RU"/>
              </w:rPr>
            </w:pPr>
            <w:r w:rsidRPr="00D56A57">
              <w:rPr>
                <w:rFonts w:ascii="Times New Roman" w:eastAsia="Times New Roman" w:hAnsi="Times New Roman" w:cs="Times New Roman"/>
                <w:bCs/>
                <w:lang w:eastAsia="ru-RU"/>
              </w:rPr>
              <w:t>Рапорт учителю;</w:t>
            </w:r>
          </w:p>
        </w:tc>
        <w:tc>
          <w:tcPr>
            <w:tcW w:w="653" w:type="pct"/>
            <w:gridSpan w:val="2"/>
            <w:tcMar>
              <w:top w:w="0" w:type="dxa"/>
              <w:left w:w="85" w:type="dxa"/>
              <w:bottom w:w="0" w:type="dxa"/>
              <w:right w:w="85" w:type="dxa"/>
            </w:tcMar>
            <w:vAlign w:val="center"/>
          </w:tcPr>
          <w:p w14:paraId="2B5B4A3E" w14:textId="715DEB7B" w:rsidR="00471F87" w:rsidRPr="007B30FF" w:rsidRDefault="007B30FF" w:rsidP="00DD014B">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3</w:t>
            </w:r>
          </w:p>
        </w:tc>
        <w:tc>
          <w:tcPr>
            <w:tcW w:w="2032" w:type="pct"/>
            <w:vMerge w:val="restart"/>
            <w:tcMar>
              <w:left w:w="85" w:type="dxa"/>
              <w:right w:w="85" w:type="dxa"/>
            </w:tcMar>
          </w:tcPr>
          <w:p w14:paraId="3644A86B"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Пересказывать и соблюдать правила поведения в гимнастическом зале и технику безопасности.</w:t>
            </w:r>
          </w:p>
          <w:p w14:paraId="02FDEED6"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 xml:space="preserve">Описывать технику разучиваемых акробатических упражнений и комбинаций и осваивать ее. Осваивать универсальные умения по взаимодействию в парах и группах при разучивании акробатических </w:t>
            </w:r>
            <w:r w:rsidRPr="00471F87">
              <w:rPr>
                <w:rFonts w:ascii="Times New Roman" w:eastAsia="Times New Roman" w:hAnsi="Times New Roman" w:cs="Times New Roman"/>
                <w:lang w:eastAsia="ru-RU"/>
              </w:rPr>
              <w:lastRenderedPageBreak/>
              <w:t>упражнений. Выявлять характерные ошибки при выполнении акробатических упражнений и комбинаций и проявлять качества силы, координации и выносливости при их выполнении.</w:t>
            </w:r>
          </w:p>
          <w:p w14:paraId="62C032AD"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Осваивать универсальные умения, связанные с выполнением организующих упражнений. Различать и выполнять строевые команды: «В колонну по два (в две шеренги) – стройся», «На два (четыре) шага разомкнись!» и др.</w:t>
            </w:r>
          </w:p>
          <w:p w14:paraId="0264F3C4"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 xml:space="preserve">Описывать технику гимнастических упражнений прикладной направленности, осваивать ее. </w:t>
            </w:r>
          </w:p>
          <w:p w14:paraId="75E8534F"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Выявлять характерные ошибки в технике прикладных упражнений и проявлять качества силы и координации при их выполнении.</w:t>
            </w:r>
          </w:p>
          <w:p w14:paraId="6CD0E4E0"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Осваивать универсальные</w:t>
            </w:r>
          </w:p>
          <w:p w14:paraId="24E95ACA"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умения по взаимодействию в парах и группах при разучивании и выполнении прикладных упражнений.</w:t>
            </w:r>
          </w:p>
          <w:p w14:paraId="274CC323"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14:paraId="46E6E1B1"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Проявлять качества силы, координации, ловкости, быстроты, настойчивости и стремления к победе при выполнении ОРУ силовой направленности, игр и эстафет.</w:t>
            </w:r>
          </w:p>
          <w:p w14:paraId="226D242F"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Описывать технику гимнастических упражнений и осваивать ее.</w:t>
            </w:r>
          </w:p>
          <w:p w14:paraId="5011F398"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Осваивать универсальные</w:t>
            </w:r>
          </w:p>
          <w:p w14:paraId="5BBAE3DC" w14:textId="77777777" w:rsidR="00471F87" w:rsidRPr="00471F87"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умения по взаимодействию в парах и группах при разучивании и выполнении гимнастических упражнений.</w:t>
            </w:r>
          </w:p>
          <w:p w14:paraId="683BFAAC" w14:textId="2BC4605D" w:rsidR="00471F87" w:rsidRPr="003E469F"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Выявлять и характеризовать ошибки при выполнении гимнастических упражнений</w:t>
            </w:r>
          </w:p>
        </w:tc>
      </w:tr>
      <w:tr w:rsidR="00471F87" w:rsidRPr="003E469F" w14:paraId="7639F10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8871F3C" w14:textId="38833BA4"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1897" w:type="pct"/>
            <w:gridSpan w:val="2"/>
            <w:tcMar>
              <w:left w:w="85" w:type="dxa"/>
              <w:right w:w="85" w:type="dxa"/>
            </w:tcMar>
          </w:tcPr>
          <w:p w14:paraId="3FF3796A" w14:textId="77777777" w:rsidR="00471F87" w:rsidRPr="00ED1003" w:rsidRDefault="00471F87" w:rsidP="00ED1003">
            <w:pPr>
              <w:spacing w:after="0" w:line="240" w:lineRule="auto"/>
              <w:jc w:val="both"/>
              <w:rPr>
                <w:rFonts w:ascii="Times New Roman" w:eastAsia="Times New Roman" w:hAnsi="Times New Roman" w:cs="Times New Roman"/>
                <w:lang w:eastAsia="ru-RU"/>
              </w:rPr>
            </w:pPr>
            <w:r w:rsidRPr="00ED1003">
              <w:rPr>
                <w:rFonts w:ascii="Times New Roman" w:eastAsia="Times New Roman" w:hAnsi="Times New Roman" w:cs="Times New Roman"/>
                <w:b/>
                <w:lang w:eastAsia="ru-RU"/>
              </w:rPr>
              <w:t>Строевые упражнения:</w:t>
            </w:r>
            <w:r w:rsidRPr="00ED1003">
              <w:rPr>
                <w:rFonts w:ascii="Times New Roman" w:eastAsia="Times New Roman" w:hAnsi="Times New Roman" w:cs="Times New Roman"/>
                <w:lang w:eastAsia="ru-RU"/>
              </w:rPr>
              <w:t xml:space="preserve"> команды «Становись!», «Равняйсь!», «Смирно!», «Вольно!».</w:t>
            </w:r>
          </w:p>
          <w:p w14:paraId="7A859BB0" w14:textId="77777777" w:rsidR="00471F87" w:rsidRPr="00ED1003" w:rsidRDefault="00471F87" w:rsidP="00ED1003">
            <w:pPr>
              <w:spacing w:after="0" w:line="240" w:lineRule="auto"/>
              <w:jc w:val="both"/>
              <w:rPr>
                <w:rFonts w:ascii="Times New Roman" w:eastAsia="Times New Roman" w:hAnsi="Times New Roman" w:cs="Times New Roman"/>
                <w:lang w:eastAsia="ru-RU"/>
              </w:rPr>
            </w:pPr>
            <w:r w:rsidRPr="00ED1003">
              <w:rPr>
                <w:rFonts w:ascii="Times New Roman" w:eastAsia="Times New Roman" w:hAnsi="Times New Roman" w:cs="Times New Roman"/>
                <w:lang w:eastAsia="ru-RU"/>
              </w:rPr>
              <w:t xml:space="preserve">Рапорт учителю; </w:t>
            </w:r>
          </w:p>
          <w:p w14:paraId="42C60608" w14:textId="6D8C4484" w:rsidR="00471F87" w:rsidRPr="009B7295" w:rsidRDefault="00471F87" w:rsidP="00ED1003">
            <w:pPr>
              <w:spacing w:after="0" w:line="240" w:lineRule="auto"/>
              <w:jc w:val="both"/>
              <w:rPr>
                <w:rFonts w:ascii="Times New Roman" w:eastAsia="Times New Roman" w:hAnsi="Times New Roman" w:cs="Times New Roman"/>
                <w:b/>
                <w:lang w:eastAsia="ru-RU"/>
              </w:rPr>
            </w:pPr>
            <w:r w:rsidRPr="00ED1003">
              <w:rPr>
                <w:rFonts w:ascii="Times New Roman" w:eastAsia="Times New Roman" w:hAnsi="Times New Roman" w:cs="Times New Roman"/>
                <w:lang w:eastAsia="ru-RU"/>
              </w:rPr>
              <w:t xml:space="preserve">повороты кругом на месте; расчет по порядку; перестроение из одной шеренги в три уступами, из колонны по одному в колонну по три и четыре в движении с поворотом. </w:t>
            </w:r>
          </w:p>
        </w:tc>
        <w:tc>
          <w:tcPr>
            <w:tcW w:w="653" w:type="pct"/>
            <w:gridSpan w:val="2"/>
            <w:tcMar>
              <w:top w:w="0" w:type="dxa"/>
              <w:left w:w="85" w:type="dxa"/>
              <w:bottom w:w="0" w:type="dxa"/>
              <w:right w:w="85" w:type="dxa"/>
            </w:tcMar>
            <w:vAlign w:val="center"/>
          </w:tcPr>
          <w:p w14:paraId="41E23474" w14:textId="6FC4A3F7" w:rsidR="00471F87" w:rsidRPr="007B30FF" w:rsidRDefault="007B30FF" w:rsidP="00DD014B">
            <w:pPr>
              <w:widowControl w:val="0"/>
              <w:tabs>
                <w:tab w:val="left" w:pos="794"/>
              </w:tabs>
              <w:spacing w:after="0" w:line="240" w:lineRule="auto"/>
              <w:jc w:val="center"/>
              <w:rPr>
                <w:rFonts w:ascii="Times New Roman" w:eastAsia="Times New Roman" w:hAnsi="Times New Roman" w:cs="Times New Roman"/>
                <w:bCs/>
                <w:lang w:eastAsia="ru-RU"/>
              </w:rPr>
            </w:pPr>
            <w:r w:rsidRPr="007B30FF">
              <w:rPr>
                <w:rFonts w:ascii="Times New Roman" w:eastAsia="Times New Roman" w:hAnsi="Times New Roman" w:cs="Times New Roman"/>
                <w:bCs/>
                <w:lang w:eastAsia="ru-RU"/>
              </w:rPr>
              <w:t>2</w:t>
            </w:r>
          </w:p>
        </w:tc>
        <w:tc>
          <w:tcPr>
            <w:tcW w:w="2032" w:type="pct"/>
            <w:vMerge/>
            <w:tcMar>
              <w:left w:w="85" w:type="dxa"/>
              <w:right w:w="85" w:type="dxa"/>
            </w:tcMar>
          </w:tcPr>
          <w:p w14:paraId="1E030DED"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63FE2416"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DC84375" w14:textId="392D5C3D"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16D0C8C8" w14:textId="205FDB00" w:rsidR="00471F87" w:rsidRPr="009B7295" w:rsidRDefault="00471F87" w:rsidP="00DD014B">
            <w:pPr>
              <w:widowControl w:val="0"/>
              <w:tabs>
                <w:tab w:val="left" w:pos="794"/>
              </w:tabs>
              <w:spacing w:after="0" w:line="240" w:lineRule="auto"/>
              <w:jc w:val="both"/>
              <w:rPr>
                <w:rFonts w:ascii="Times New Roman" w:eastAsia="Times New Roman" w:hAnsi="Times New Roman" w:cs="Times New Roman"/>
                <w:b/>
                <w:lang w:eastAsia="ru-RU"/>
              </w:rPr>
            </w:pPr>
            <w:r w:rsidRPr="00ED1003">
              <w:rPr>
                <w:rFonts w:ascii="Times New Roman" w:eastAsia="Times New Roman" w:hAnsi="Times New Roman" w:cs="Times New Roman"/>
                <w:b/>
                <w:lang w:eastAsia="ru-RU"/>
              </w:rPr>
              <w:t xml:space="preserve">Прикладные упражнения: </w:t>
            </w:r>
            <w:r w:rsidRPr="00ED1003">
              <w:rPr>
                <w:rFonts w:ascii="Times New Roman" w:eastAsia="Times New Roman" w:hAnsi="Times New Roman" w:cs="Times New Roman"/>
                <w:bCs/>
                <w:lang w:eastAsia="ru-RU"/>
              </w:rPr>
              <w:t>разновидности ходьбы, ходьба узким и широким шагом, в разном темпе, в сочетании с бегом и остановками, с замедлением и ускорением.</w:t>
            </w:r>
          </w:p>
        </w:tc>
        <w:tc>
          <w:tcPr>
            <w:tcW w:w="653" w:type="pct"/>
            <w:gridSpan w:val="2"/>
            <w:tcMar>
              <w:top w:w="0" w:type="dxa"/>
              <w:left w:w="85" w:type="dxa"/>
              <w:bottom w:w="0" w:type="dxa"/>
              <w:right w:w="85" w:type="dxa"/>
            </w:tcMar>
            <w:vAlign w:val="center"/>
          </w:tcPr>
          <w:p w14:paraId="62B35BFF" w14:textId="65D340B3" w:rsidR="00471F87" w:rsidRPr="007B30FF" w:rsidRDefault="007B30FF" w:rsidP="00DD014B">
            <w:pPr>
              <w:widowControl w:val="0"/>
              <w:tabs>
                <w:tab w:val="left" w:pos="794"/>
              </w:tabs>
              <w:spacing w:after="0" w:line="240" w:lineRule="auto"/>
              <w:jc w:val="center"/>
              <w:rPr>
                <w:rFonts w:ascii="Times New Roman" w:eastAsia="Times New Roman" w:hAnsi="Times New Roman" w:cs="Times New Roman"/>
                <w:bCs/>
                <w:lang w:eastAsia="ru-RU"/>
              </w:rPr>
            </w:pPr>
            <w:r w:rsidRPr="007B30FF">
              <w:rPr>
                <w:rFonts w:ascii="Times New Roman" w:eastAsia="Times New Roman" w:hAnsi="Times New Roman" w:cs="Times New Roman"/>
                <w:bCs/>
                <w:lang w:eastAsia="ru-RU"/>
              </w:rPr>
              <w:t>2</w:t>
            </w:r>
          </w:p>
        </w:tc>
        <w:tc>
          <w:tcPr>
            <w:tcW w:w="2032" w:type="pct"/>
            <w:vMerge/>
            <w:tcMar>
              <w:left w:w="85" w:type="dxa"/>
              <w:right w:w="85" w:type="dxa"/>
            </w:tcMar>
          </w:tcPr>
          <w:p w14:paraId="15DD4072"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0D28AB52"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60A7F46" w14:textId="18614420"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1D3906BF" w14:textId="77777777" w:rsidR="00471F87" w:rsidRPr="00ED1003" w:rsidRDefault="00471F87" w:rsidP="00ED1003">
            <w:pPr>
              <w:widowControl w:val="0"/>
              <w:tabs>
                <w:tab w:val="left" w:pos="794"/>
              </w:tabs>
              <w:spacing w:after="0" w:line="240" w:lineRule="auto"/>
              <w:jc w:val="both"/>
              <w:rPr>
                <w:rFonts w:ascii="Times New Roman" w:eastAsia="Times New Roman" w:hAnsi="Times New Roman" w:cs="Times New Roman"/>
                <w:bCs/>
                <w:lang w:eastAsia="ru-RU"/>
              </w:rPr>
            </w:pPr>
            <w:r w:rsidRPr="00ED1003">
              <w:rPr>
                <w:rFonts w:ascii="Times New Roman" w:eastAsia="Times New Roman" w:hAnsi="Times New Roman" w:cs="Times New Roman"/>
                <w:b/>
                <w:lang w:eastAsia="ru-RU"/>
              </w:rPr>
              <w:t xml:space="preserve">Упражнения в лазании: </w:t>
            </w:r>
            <w:r w:rsidRPr="00ED1003">
              <w:rPr>
                <w:rFonts w:ascii="Times New Roman" w:eastAsia="Times New Roman" w:hAnsi="Times New Roman" w:cs="Times New Roman"/>
                <w:bCs/>
                <w:lang w:eastAsia="ru-RU"/>
              </w:rPr>
              <w:t>лазание по канату в три приема, перелезание через препятствия.</w:t>
            </w:r>
          </w:p>
          <w:p w14:paraId="2BC15E52" w14:textId="2FC49BC3" w:rsidR="00471F87" w:rsidRPr="009B7295" w:rsidRDefault="00471F87" w:rsidP="00ED1003">
            <w:pPr>
              <w:widowControl w:val="0"/>
              <w:tabs>
                <w:tab w:val="left" w:pos="794"/>
              </w:tabs>
              <w:spacing w:after="0" w:line="240" w:lineRule="auto"/>
              <w:jc w:val="both"/>
              <w:rPr>
                <w:rFonts w:ascii="Times New Roman" w:eastAsia="Times New Roman" w:hAnsi="Times New Roman" w:cs="Times New Roman"/>
                <w:b/>
                <w:lang w:eastAsia="ru-RU"/>
              </w:rPr>
            </w:pPr>
            <w:r w:rsidRPr="00ED1003">
              <w:rPr>
                <w:rFonts w:ascii="Times New Roman" w:eastAsia="Times New Roman" w:hAnsi="Times New Roman" w:cs="Times New Roman"/>
                <w:bCs/>
                <w:lang w:eastAsia="ru-RU"/>
              </w:rPr>
              <w:t>Переползание: на четвереньках, на получетвереньках, по-пластунски, на боку.</w:t>
            </w:r>
          </w:p>
        </w:tc>
        <w:tc>
          <w:tcPr>
            <w:tcW w:w="653" w:type="pct"/>
            <w:gridSpan w:val="2"/>
            <w:tcMar>
              <w:top w:w="0" w:type="dxa"/>
              <w:left w:w="85" w:type="dxa"/>
              <w:bottom w:w="0" w:type="dxa"/>
              <w:right w:w="85" w:type="dxa"/>
            </w:tcMar>
            <w:vAlign w:val="center"/>
          </w:tcPr>
          <w:p w14:paraId="344C4AFA" w14:textId="21F1FBD9" w:rsidR="00471F87" w:rsidRPr="005C239E" w:rsidRDefault="007B30FF" w:rsidP="00DD014B">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Cs/>
                <w:lang w:eastAsia="ru-RU"/>
              </w:rPr>
              <w:t>3</w:t>
            </w:r>
          </w:p>
        </w:tc>
        <w:tc>
          <w:tcPr>
            <w:tcW w:w="2032" w:type="pct"/>
            <w:vMerge/>
            <w:tcMar>
              <w:left w:w="85" w:type="dxa"/>
              <w:right w:w="85" w:type="dxa"/>
            </w:tcMar>
          </w:tcPr>
          <w:p w14:paraId="6DE534D4"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66AAA7A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B4AC743" w14:textId="24986188"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0ECB2956" w14:textId="112D8E3F" w:rsidR="00471F87" w:rsidRPr="009B7295" w:rsidRDefault="00471F87" w:rsidP="00471F87">
            <w:pPr>
              <w:rPr>
                <w:rFonts w:ascii="Times New Roman" w:eastAsia="Times New Roman" w:hAnsi="Times New Roman" w:cs="Times New Roman"/>
                <w:b/>
                <w:lang w:eastAsia="ru-RU"/>
              </w:rPr>
            </w:pPr>
            <w:r w:rsidRPr="00471F87">
              <w:rPr>
                <w:rFonts w:ascii="Times New Roman" w:eastAsia="Times New Roman" w:hAnsi="Times New Roman" w:cs="Times New Roman"/>
                <w:b/>
                <w:lang w:eastAsia="ru-RU"/>
              </w:rPr>
              <w:t xml:space="preserve">Упражнения в равновесии: </w:t>
            </w:r>
            <w:r w:rsidRPr="00471F87">
              <w:rPr>
                <w:rFonts w:ascii="Times New Roman" w:eastAsia="Times New Roman" w:hAnsi="Times New Roman" w:cs="Times New Roman"/>
                <w:bCs/>
                <w:lang w:eastAsia="ru-RU"/>
              </w:rPr>
              <w:t>ходьба по бревну большими шагами и выпадами; ходьба на носках; опускание в упор, стоя на одном колене (правом, левом).</w:t>
            </w:r>
          </w:p>
        </w:tc>
        <w:tc>
          <w:tcPr>
            <w:tcW w:w="653" w:type="pct"/>
            <w:gridSpan w:val="2"/>
            <w:tcMar>
              <w:top w:w="0" w:type="dxa"/>
              <w:left w:w="85" w:type="dxa"/>
              <w:bottom w:w="0" w:type="dxa"/>
              <w:right w:w="85" w:type="dxa"/>
            </w:tcMar>
            <w:vAlign w:val="center"/>
          </w:tcPr>
          <w:p w14:paraId="22FD9379" w14:textId="5F514AB3" w:rsidR="00471F87" w:rsidRPr="007B30FF" w:rsidRDefault="007B30FF" w:rsidP="00DD014B">
            <w:pPr>
              <w:widowControl w:val="0"/>
              <w:tabs>
                <w:tab w:val="left" w:pos="794"/>
              </w:tabs>
              <w:spacing w:after="0" w:line="240" w:lineRule="auto"/>
              <w:jc w:val="center"/>
              <w:rPr>
                <w:rFonts w:ascii="Times New Roman" w:eastAsia="Times New Roman" w:hAnsi="Times New Roman" w:cs="Times New Roman"/>
                <w:bCs/>
                <w:lang w:eastAsia="ru-RU"/>
              </w:rPr>
            </w:pPr>
            <w:r w:rsidRPr="007B30FF">
              <w:rPr>
                <w:rFonts w:ascii="Times New Roman" w:eastAsia="Times New Roman" w:hAnsi="Times New Roman" w:cs="Times New Roman"/>
                <w:bCs/>
                <w:lang w:eastAsia="ru-RU"/>
              </w:rPr>
              <w:t>3</w:t>
            </w:r>
          </w:p>
        </w:tc>
        <w:tc>
          <w:tcPr>
            <w:tcW w:w="2032" w:type="pct"/>
            <w:vMerge/>
            <w:tcMar>
              <w:left w:w="85" w:type="dxa"/>
              <w:right w:w="85" w:type="dxa"/>
            </w:tcMar>
          </w:tcPr>
          <w:p w14:paraId="750F4A84"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53FDDD05"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596CABB" w14:textId="1BB6BDA9"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4D8F9691" w14:textId="77777777" w:rsidR="00471F87" w:rsidRPr="00471F87" w:rsidRDefault="00471F87" w:rsidP="00471F87">
            <w:pPr>
              <w:spacing w:after="0" w:line="276" w:lineRule="auto"/>
              <w:jc w:val="both"/>
              <w:rPr>
                <w:rFonts w:ascii="Times New Roman" w:eastAsia="Times New Roman" w:hAnsi="Times New Roman" w:cs="Times New Roman"/>
                <w:b/>
                <w:lang w:eastAsia="ru-RU"/>
              </w:rPr>
            </w:pPr>
            <w:r w:rsidRPr="00471F87">
              <w:rPr>
                <w:rFonts w:ascii="Times New Roman" w:eastAsia="Times New Roman" w:hAnsi="Times New Roman" w:cs="Times New Roman"/>
                <w:b/>
                <w:lang w:eastAsia="ru-RU"/>
              </w:rPr>
              <w:t>Эстафеты.</w:t>
            </w:r>
            <w:r w:rsidRPr="00471F87">
              <w:rPr>
                <w:rFonts w:ascii="Times New Roman" w:eastAsia="Times New Roman" w:hAnsi="Times New Roman" w:cs="Times New Roman"/>
                <w:lang w:eastAsia="ru-RU"/>
              </w:rPr>
              <w:t xml:space="preserve"> </w:t>
            </w:r>
            <w:r w:rsidRPr="00471F87">
              <w:rPr>
                <w:rFonts w:ascii="Times New Roman" w:eastAsia="Times New Roman" w:hAnsi="Times New Roman" w:cs="Times New Roman"/>
                <w:b/>
                <w:lang w:eastAsia="ru-RU"/>
              </w:rPr>
              <w:t>Подвижные игры.</w:t>
            </w:r>
          </w:p>
          <w:p w14:paraId="18900974" w14:textId="77777777" w:rsidR="00471F87" w:rsidRPr="00471F87" w:rsidRDefault="00471F87" w:rsidP="00471F87">
            <w:pPr>
              <w:spacing w:after="0" w:line="276" w:lineRule="auto"/>
              <w:jc w:val="both"/>
              <w:rPr>
                <w:rFonts w:ascii="Times New Roman" w:eastAsia="Times New Roman" w:hAnsi="Times New Roman" w:cs="Times New Roman"/>
                <w:sz w:val="24"/>
                <w:szCs w:val="24"/>
                <w:lang w:eastAsia="ru-RU"/>
              </w:rPr>
            </w:pPr>
            <w:r w:rsidRPr="00471F87">
              <w:rPr>
                <w:rFonts w:ascii="Times New Roman" w:eastAsia="Times New Roman" w:hAnsi="Times New Roman" w:cs="Times New Roman"/>
                <w:b/>
                <w:lang w:eastAsia="ru-RU"/>
              </w:rPr>
              <w:t>ОРУ с предметами и без предметов, в движении</w:t>
            </w:r>
            <w:r w:rsidRPr="00471F87">
              <w:rPr>
                <w:rFonts w:ascii="Times New Roman" w:eastAsia="Times New Roman" w:hAnsi="Times New Roman" w:cs="Times New Roman"/>
                <w:lang w:eastAsia="ru-RU"/>
              </w:rPr>
              <w:t>. Развитие силовых способностей</w:t>
            </w:r>
            <w:r w:rsidRPr="00471F87">
              <w:rPr>
                <w:rFonts w:ascii="Times New Roman" w:eastAsia="Times New Roman" w:hAnsi="Times New Roman" w:cs="Times New Roman"/>
                <w:sz w:val="24"/>
                <w:szCs w:val="24"/>
                <w:lang w:eastAsia="ru-RU"/>
              </w:rPr>
              <w:t>.</w:t>
            </w:r>
          </w:p>
          <w:p w14:paraId="44EC50C2" w14:textId="164025BC" w:rsidR="00471F87" w:rsidRPr="009B7295" w:rsidRDefault="00471F87" w:rsidP="00471F87">
            <w:pPr>
              <w:spacing w:after="0" w:line="276" w:lineRule="auto"/>
              <w:jc w:val="both"/>
              <w:rPr>
                <w:rFonts w:ascii="Times New Roman" w:eastAsia="Times New Roman" w:hAnsi="Times New Roman" w:cs="Times New Roman"/>
                <w:b/>
                <w:lang w:eastAsia="ru-RU"/>
              </w:rPr>
            </w:pPr>
          </w:p>
        </w:tc>
        <w:tc>
          <w:tcPr>
            <w:tcW w:w="653" w:type="pct"/>
            <w:gridSpan w:val="2"/>
            <w:tcMar>
              <w:top w:w="0" w:type="dxa"/>
              <w:left w:w="85" w:type="dxa"/>
              <w:bottom w:w="0" w:type="dxa"/>
              <w:right w:w="85" w:type="dxa"/>
            </w:tcMar>
            <w:vAlign w:val="center"/>
          </w:tcPr>
          <w:p w14:paraId="38E300BD" w14:textId="1D3D88B4" w:rsidR="00471F87" w:rsidRPr="005C239E" w:rsidRDefault="007B30FF" w:rsidP="00DD014B">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77A01977"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5B711A9A"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9032A09" w14:textId="52B83914"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2FF823FF" w14:textId="77777777" w:rsidR="00471F87" w:rsidRPr="00471F87" w:rsidRDefault="00471F87" w:rsidP="00471F87">
            <w:pPr>
              <w:spacing w:after="0" w:line="276"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b/>
                <w:lang w:eastAsia="ru-RU"/>
              </w:rPr>
              <w:t xml:space="preserve">Висы: </w:t>
            </w:r>
            <w:r w:rsidRPr="00471F87">
              <w:rPr>
                <w:rFonts w:ascii="Times New Roman" w:eastAsia="Times New Roman" w:hAnsi="Times New Roman" w:cs="Times New Roman"/>
                <w:lang w:eastAsia="ru-RU"/>
              </w:rPr>
              <w:t>на низкой гимнастической перекладине – вис завесом; вис на согнутых руках, согнув ноги.</w:t>
            </w:r>
          </w:p>
          <w:p w14:paraId="5D89AB4D" w14:textId="77777777" w:rsidR="00471F87" w:rsidRPr="00471F87" w:rsidRDefault="00471F87" w:rsidP="00471F87">
            <w:pPr>
              <w:spacing w:after="0" w:line="276" w:lineRule="auto"/>
              <w:jc w:val="both"/>
              <w:rPr>
                <w:rFonts w:ascii="Times New Roman" w:eastAsia="Arial" w:hAnsi="Times New Roman" w:cs="Times New Roman"/>
                <w:shd w:val="clear" w:color="auto" w:fill="FFFFFF"/>
              </w:rPr>
            </w:pPr>
            <w:r w:rsidRPr="00471F87">
              <w:rPr>
                <w:rFonts w:ascii="Times New Roman" w:eastAsia="Arial" w:hAnsi="Times New Roman" w:cs="Times New Roman"/>
                <w:i/>
                <w:iCs/>
                <w:shd w:val="clear" w:color="auto" w:fill="FFFFFF"/>
              </w:rPr>
              <w:t>Гимнастическая комбинация.</w:t>
            </w:r>
            <w:r w:rsidRPr="00471F87">
              <w:rPr>
                <w:rFonts w:ascii="Times New Roman" w:eastAsia="Arial" w:hAnsi="Times New Roman" w:cs="Times New Roman"/>
                <w:shd w:val="clear" w:color="auto" w:fill="FFFFFF"/>
              </w:rPr>
              <w:t xml:space="preserve">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14:paraId="057D959F" w14:textId="77777777" w:rsidR="00471F87" w:rsidRPr="00471F87" w:rsidRDefault="00471F87" w:rsidP="00471F87">
            <w:pPr>
              <w:spacing w:after="0" w:line="276" w:lineRule="auto"/>
              <w:jc w:val="both"/>
              <w:rPr>
                <w:rFonts w:ascii="Times New Roman" w:eastAsia="Arial" w:hAnsi="Times New Roman" w:cs="Times New Roman"/>
                <w:b/>
              </w:rPr>
            </w:pPr>
            <w:r w:rsidRPr="00471F87">
              <w:rPr>
                <w:rFonts w:ascii="Times New Roman" w:eastAsia="Times New Roman" w:hAnsi="Times New Roman" w:cs="Times New Roman"/>
              </w:rPr>
              <w:t>на гимнастической стенке вис, подтягивание в висе, поднимание ног в висе.</w:t>
            </w:r>
          </w:p>
          <w:p w14:paraId="3DE1B6C6" w14:textId="77777777" w:rsidR="00471F87" w:rsidRPr="00471F87" w:rsidRDefault="00471F87" w:rsidP="00471F87">
            <w:pPr>
              <w:spacing w:after="0" w:line="276"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Комбинации из освоенных элементов на гимнастической стенке, бревне, скамейке.</w:t>
            </w:r>
          </w:p>
          <w:p w14:paraId="172DA4BF" w14:textId="77777777" w:rsidR="00471F87" w:rsidRPr="00471F87" w:rsidRDefault="00471F87" w:rsidP="00471F87">
            <w:pPr>
              <w:spacing w:after="0" w:line="276"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Лицом к стенке вис на согнутых руках.</w:t>
            </w:r>
          </w:p>
          <w:p w14:paraId="4D15EC8E" w14:textId="77777777" w:rsidR="00471F87" w:rsidRPr="00471F87" w:rsidRDefault="00471F87" w:rsidP="00471F87">
            <w:pPr>
              <w:spacing w:after="0" w:line="276" w:lineRule="auto"/>
              <w:jc w:val="both"/>
              <w:rPr>
                <w:rFonts w:ascii="Times New Roman" w:eastAsia="Times New Roman" w:hAnsi="Times New Roman" w:cs="Times New Roman"/>
                <w:lang w:eastAsia="ru-RU"/>
              </w:rPr>
            </w:pPr>
            <w:r w:rsidRPr="00471F87">
              <w:rPr>
                <w:rFonts w:ascii="Times New Roman" w:eastAsia="Times New Roman" w:hAnsi="Times New Roman" w:cs="Times New Roman"/>
                <w:lang w:eastAsia="ru-RU"/>
              </w:rPr>
              <w:t>Из виса на верхней рейке поочередными перехватами опускание вниз.</w:t>
            </w:r>
          </w:p>
          <w:p w14:paraId="19707137" w14:textId="5D20F420" w:rsidR="00471F87" w:rsidRPr="00471F87" w:rsidRDefault="00471F87" w:rsidP="00471F87">
            <w:pPr>
              <w:spacing w:after="0" w:line="276" w:lineRule="auto"/>
              <w:jc w:val="both"/>
              <w:rPr>
                <w:rFonts w:ascii="Times New Roman" w:eastAsia="Times New Roman" w:hAnsi="Times New Roman" w:cs="Times New Roman"/>
                <w:b/>
                <w:sz w:val="24"/>
                <w:szCs w:val="24"/>
                <w:lang w:eastAsia="ru-RU"/>
              </w:rPr>
            </w:pPr>
            <w:r w:rsidRPr="00471F87">
              <w:rPr>
                <w:rFonts w:ascii="Times New Roman" w:eastAsia="Times New Roman" w:hAnsi="Times New Roman" w:cs="Times New Roman"/>
                <w:lang w:eastAsia="ru-RU"/>
              </w:rPr>
              <w:lastRenderedPageBreak/>
              <w:t>Из виса спиной к стенке поднимание согнутых ног, удержание согнутых ног и разгибание их вперед в вис углом и медленное опускание в вис.</w:t>
            </w:r>
          </w:p>
        </w:tc>
        <w:tc>
          <w:tcPr>
            <w:tcW w:w="653" w:type="pct"/>
            <w:gridSpan w:val="2"/>
            <w:tcMar>
              <w:top w:w="0" w:type="dxa"/>
              <w:left w:w="85" w:type="dxa"/>
              <w:bottom w:w="0" w:type="dxa"/>
              <w:right w:w="85" w:type="dxa"/>
            </w:tcMar>
            <w:vAlign w:val="center"/>
          </w:tcPr>
          <w:p w14:paraId="09B40B93" w14:textId="4F01E596" w:rsidR="00471F87" w:rsidRPr="007B30FF" w:rsidRDefault="007B30FF" w:rsidP="00DD014B">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3</w:t>
            </w:r>
          </w:p>
        </w:tc>
        <w:tc>
          <w:tcPr>
            <w:tcW w:w="2032" w:type="pct"/>
            <w:vMerge/>
            <w:tcMar>
              <w:left w:w="85" w:type="dxa"/>
              <w:right w:w="85" w:type="dxa"/>
            </w:tcMar>
          </w:tcPr>
          <w:p w14:paraId="5B2CA98B"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5B2D8F8E"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E88B983" w14:textId="483DB6E6"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897" w:type="pct"/>
            <w:gridSpan w:val="2"/>
            <w:tcMar>
              <w:left w:w="85" w:type="dxa"/>
              <w:right w:w="85" w:type="dxa"/>
            </w:tcMar>
          </w:tcPr>
          <w:p w14:paraId="5E41C170" w14:textId="7A071D2D" w:rsidR="00471F87" w:rsidRPr="009B7295" w:rsidRDefault="00471F87" w:rsidP="00471F87">
            <w:pPr>
              <w:spacing w:after="0" w:line="240" w:lineRule="auto"/>
              <w:jc w:val="both"/>
              <w:rPr>
                <w:rFonts w:ascii="Times New Roman" w:eastAsia="Times New Roman" w:hAnsi="Times New Roman" w:cs="Times New Roman"/>
                <w:b/>
                <w:lang w:eastAsia="ru-RU"/>
              </w:rPr>
            </w:pPr>
            <w:r w:rsidRPr="00471F87">
              <w:rPr>
                <w:rFonts w:ascii="Times New Roman" w:eastAsia="Times New Roman" w:hAnsi="Times New Roman" w:cs="Times New Roman"/>
                <w:b/>
                <w:lang w:eastAsia="ru-RU"/>
              </w:rPr>
              <w:t xml:space="preserve">Прыжки: </w:t>
            </w:r>
            <w:r w:rsidRPr="00471F87">
              <w:rPr>
                <w:rFonts w:ascii="Times New Roman" w:eastAsia="Times New Roman" w:hAnsi="Times New Roman" w:cs="Times New Roman"/>
                <w:lang w:eastAsia="ru-RU"/>
              </w:rPr>
              <w:t>опорные прыжки на горку из гимнастических матов, коня, козла; вскок в упор стоя на коленях и соскок со взмахом рук. С разбега через гимнастического козла.</w:t>
            </w:r>
          </w:p>
        </w:tc>
        <w:tc>
          <w:tcPr>
            <w:tcW w:w="653" w:type="pct"/>
            <w:gridSpan w:val="2"/>
            <w:tcMar>
              <w:top w:w="0" w:type="dxa"/>
              <w:left w:w="85" w:type="dxa"/>
              <w:bottom w:w="0" w:type="dxa"/>
              <w:right w:w="85" w:type="dxa"/>
            </w:tcMar>
            <w:vAlign w:val="center"/>
          </w:tcPr>
          <w:p w14:paraId="1BA6C06E" w14:textId="706E9FF5" w:rsidR="00471F87" w:rsidRPr="007B30FF" w:rsidRDefault="007B30FF" w:rsidP="00DD014B">
            <w:pPr>
              <w:widowControl w:val="0"/>
              <w:tabs>
                <w:tab w:val="left" w:pos="794"/>
              </w:tabs>
              <w:spacing w:after="0" w:line="240" w:lineRule="auto"/>
              <w:jc w:val="center"/>
              <w:rPr>
                <w:rFonts w:ascii="Times New Roman" w:eastAsia="Times New Roman" w:hAnsi="Times New Roman" w:cs="Times New Roman"/>
                <w:bCs/>
                <w:lang w:eastAsia="ru-RU"/>
              </w:rPr>
            </w:pPr>
            <w:r w:rsidRPr="007B30FF">
              <w:rPr>
                <w:rFonts w:ascii="Times New Roman" w:eastAsia="Times New Roman" w:hAnsi="Times New Roman" w:cs="Times New Roman"/>
                <w:bCs/>
                <w:lang w:eastAsia="ru-RU"/>
              </w:rPr>
              <w:t>4</w:t>
            </w:r>
          </w:p>
        </w:tc>
        <w:tc>
          <w:tcPr>
            <w:tcW w:w="2032" w:type="pct"/>
            <w:vMerge/>
            <w:tcMar>
              <w:left w:w="85" w:type="dxa"/>
              <w:right w:w="85" w:type="dxa"/>
            </w:tcMar>
          </w:tcPr>
          <w:p w14:paraId="6730EE29"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7BDFA0C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F782256" w14:textId="4D7ECB8D" w:rsidR="00471F87" w:rsidRDefault="00471F87" w:rsidP="00DD014B">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897" w:type="pct"/>
            <w:gridSpan w:val="2"/>
            <w:tcMar>
              <w:left w:w="85" w:type="dxa"/>
              <w:right w:w="85" w:type="dxa"/>
            </w:tcMar>
          </w:tcPr>
          <w:p w14:paraId="1ECA2685" w14:textId="5CA55370" w:rsidR="00471F87" w:rsidRPr="00471F87" w:rsidRDefault="00471F87" w:rsidP="00471F87">
            <w:pPr>
              <w:spacing w:after="0" w:line="240" w:lineRule="auto"/>
              <w:jc w:val="both"/>
              <w:rPr>
                <w:rFonts w:ascii="Times New Roman" w:eastAsia="Times New Roman" w:hAnsi="Times New Roman" w:cs="Times New Roman"/>
                <w:b/>
                <w:lang w:eastAsia="ru-RU"/>
              </w:rPr>
            </w:pPr>
            <w:r w:rsidRPr="00471F87">
              <w:rPr>
                <w:rFonts w:ascii="Times New Roman" w:eastAsia="Times New Roman" w:hAnsi="Times New Roman" w:cs="Times New Roman"/>
                <w:b/>
                <w:lang w:eastAsia="ru-RU"/>
              </w:rPr>
              <w:t xml:space="preserve">Танцевальные упражнения: </w:t>
            </w:r>
            <w:r w:rsidRPr="00471F87">
              <w:rPr>
                <w:rFonts w:ascii="Times New Roman" w:eastAsia="Times New Roman" w:hAnsi="Times New Roman" w:cs="Times New Roman"/>
                <w:lang w:eastAsia="ru-RU"/>
              </w:rPr>
              <w:t>I и II позиции ног; сочетание шагов галопа и польки в парах; элементы народных танцев</w:t>
            </w:r>
          </w:p>
        </w:tc>
        <w:tc>
          <w:tcPr>
            <w:tcW w:w="653" w:type="pct"/>
            <w:gridSpan w:val="2"/>
            <w:tcMar>
              <w:top w:w="0" w:type="dxa"/>
              <w:left w:w="85" w:type="dxa"/>
              <w:bottom w:w="0" w:type="dxa"/>
              <w:right w:w="85" w:type="dxa"/>
            </w:tcMar>
            <w:vAlign w:val="center"/>
          </w:tcPr>
          <w:p w14:paraId="4C3477A9" w14:textId="326D3D7F" w:rsidR="00471F87" w:rsidRPr="005C239E" w:rsidRDefault="007B30FF" w:rsidP="00DD014B">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13DF62D7" w14:textId="77777777" w:rsidR="00471F87" w:rsidRPr="003E469F" w:rsidRDefault="00471F87" w:rsidP="00DD014B">
            <w:pPr>
              <w:widowControl w:val="0"/>
              <w:tabs>
                <w:tab w:val="left" w:pos="794"/>
              </w:tabs>
              <w:spacing w:after="0" w:line="240" w:lineRule="auto"/>
              <w:jc w:val="both"/>
              <w:rPr>
                <w:rFonts w:ascii="Times New Roman" w:eastAsia="Times New Roman" w:hAnsi="Times New Roman" w:cs="Times New Roman"/>
                <w:lang w:eastAsia="ru-RU"/>
              </w:rPr>
            </w:pPr>
          </w:p>
        </w:tc>
      </w:tr>
      <w:tr w:rsidR="00471F87" w:rsidRPr="003E469F" w14:paraId="49CDFAD7"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02C48FC" w14:textId="788343EB" w:rsidR="00471F87" w:rsidRDefault="00471F87" w:rsidP="00471F8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897" w:type="pct"/>
            <w:gridSpan w:val="2"/>
            <w:tcMar>
              <w:left w:w="85" w:type="dxa"/>
              <w:right w:w="85" w:type="dxa"/>
            </w:tcMar>
          </w:tcPr>
          <w:p w14:paraId="6DF8D21F" w14:textId="5ED18EDF" w:rsidR="00471F87" w:rsidRPr="009B7295" w:rsidRDefault="00471F87" w:rsidP="00471F87">
            <w:pPr>
              <w:widowControl w:val="0"/>
              <w:tabs>
                <w:tab w:val="left" w:pos="794"/>
              </w:tabs>
              <w:spacing w:after="0" w:line="240" w:lineRule="auto"/>
              <w:jc w:val="both"/>
              <w:rPr>
                <w:rFonts w:ascii="Times New Roman" w:eastAsia="Times New Roman" w:hAnsi="Times New Roman" w:cs="Times New Roman"/>
                <w:b/>
                <w:lang w:eastAsia="ru-RU"/>
              </w:rPr>
            </w:pPr>
            <w:r w:rsidRPr="008565CD">
              <w:rPr>
                <w:rFonts w:ascii="Times New Roman" w:eastAsia="Times New Roman" w:hAnsi="Times New Roman" w:cs="Times New Roman"/>
                <w:b/>
                <w:bCs/>
                <w:i/>
                <w:lang w:eastAsia="ru-RU"/>
              </w:rPr>
              <w:t>Текущий</w:t>
            </w:r>
            <w:r w:rsidRPr="008565CD">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силовой под</w:t>
            </w:r>
            <w:r>
              <w:rPr>
                <w:rFonts w:ascii="Times New Roman" w:eastAsia="Times New Roman" w:hAnsi="Times New Roman" w:cs="Times New Roman"/>
                <w:lang w:eastAsia="ru-RU"/>
              </w:rPr>
              <w:softHyphen/>
            </w:r>
            <w:r w:rsidRPr="003E469F">
              <w:rPr>
                <w:rFonts w:ascii="Times New Roman" w:eastAsia="Times New Roman" w:hAnsi="Times New Roman" w:cs="Times New Roman"/>
                <w:lang w:eastAsia="ru-RU"/>
              </w:rPr>
              <w:t>готовки</w:t>
            </w:r>
          </w:p>
        </w:tc>
        <w:tc>
          <w:tcPr>
            <w:tcW w:w="653" w:type="pct"/>
            <w:gridSpan w:val="2"/>
            <w:tcMar>
              <w:top w:w="0" w:type="dxa"/>
              <w:left w:w="85" w:type="dxa"/>
              <w:bottom w:w="0" w:type="dxa"/>
              <w:right w:w="85" w:type="dxa"/>
            </w:tcMar>
            <w:vAlign w:val="center"/>
          </w:tcPr>
          <w:p w14:paraId="7DA1E2B9" w14:textId="77777777" w:rsidR="00471F87" w:rsidRPr="005C239E" w:rsidRDefault="00471F87" w:rsidP="00471F8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4683CFF6" w14:textId="2862EEA2" w:rsidR="00471F87" w:rsidRPr="003E469F"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поднимание туловища из и.п. лежа на полу за 30 сек</w:t>
            </w:r>
            <w:r>
              <w:rPr>
                <w:rFonts w:ascii="Times New Roman" w:eastAsia="Times New Roman" w:hAnsi="Times New Roman" w:cs="Times New Roman"/>
                <w:lang w:eastAsia="ru-RU"/>
              </w:rPr>
              <w:t>унд</w:t>
            </w:r>
            <w:r w:rsidRPr="003E469F">
              <w:rPr>
                <w:rFonts w:ascii="Times New Roman" w:eastAsia="Times New Roman" w:hAnsi="Times New Roman" w:cs="Times New Roman"/>
                <w:lang w:eastAsia="ru-RU"/>
              </w:rPr>
              <w:t xml:space="preserve"> и 1 минуту; сгибание и разгибание рук из и.п. упора лежа; подтягивание</w:t>
            </w:r>
          </w:p>
        </w:tc>
      </w:tr>
      <w:tr w:rsidR="00471F87" w:rsidRPr="003E469F" w14:paraId="13703A41"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4F72331" w14:textId="76698CB9" w:rsidR="00471F87" w:rsidRDefault="00471F87" w:rsidP="00471F87">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hAnsi="Times New Roman" w:cs="Times New Roman"/>
                <w:iCs/>
                <w:lang w:eastAsia="ar-SA"/>
              </w:rPr>
              <w:t>11</w:t>
            </w:r>
          </w:p>
        </w:tc>
        <w:tc>
          <w:tcPr>
            <w:tcW w:w="1897" w:type="pct"/>
            <w:gridSpan w:val="2"/>
            <w:tcMar>
              <w:left w:w="85" w:type="dxa"/>
              <w:right w:w="85" w:type="dxa"/>
            </w:tcMar>
          </w:tcPr>
          <w:p w14:paraId="580DE9EA" w14:textId="00A6EC07" w:rsidR="00471F87" w:rsidRPr="009B7295" w:rsidRDefault="00471F87" w:rsidP="00471F87">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8565CD">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кувырок вперед</w:t>
            </w:r>
            <w:r>
              <w:rPr>
                <w:rFonts w:ascii="Times New Roman" w:hAnsi="Times New Roman" w:cs="Times New Roman"/>
                <w:lang w:eastAsia="ar-SA"/>
              </w:rPr>
              <w:t xml:space="preserve"> и назад</w:t>
            </w:r>
            <w:r w:rsidRPr="003E469F">
              <w:rPr>
                <w:rFonts w:ascii="Times New Roman" w:hAnsi="Times New Roman" w:cs="Times New Roman"/>
                <w:lang w:eastAsia="ar-SA"/>
              </w:rPr>
              <w:t>,</w:t>
            </w:r>
            <w:r>
              <w:rPr>
                <w:rFonts w:ascii="Times New Roman" w:hAnsi="Times New Roman" w:cs="Times New Roman"/>
                <w:lang w:eastAsia="ar-SA"/>
              </w:rPr>
              <w:t xml:space="preserve"> стойка на </w:t>
            </w:r>
            <w:r w:rsidR="007B30FF">
              <w:rPr>
                <w:rFonts w:ascii="Times New Roman" w:hAnsi="Times New Roman" w:cs="Times New Roman"/>
                <w:lang w:eastAsia="ar-SA"/>
              </w:rPr>
              <w:t>лопатках</w:t>
            </w:r>
            <w:r>
              <w:rPr>
                <w:rFonts w:ascii="Times New Roman" w:hAnsi="Times New Roman" w:cs="Times New Roman"/>
                <w:lang w:eastAsia="ar-SA"/>
              </w:rPr>
              <w:t>,</w:t>
            </w:r>
            <w:r w:rsidRPr="003E469F">
              <w:rPr>
                <w:rFonts w:ascii="Times New Roman" w:hAnsi="Times New Roman" w:cs="Times New Roman"/>
                <w:lang w:eastAsia="ar-SA"/>
              </w:rPr>
              <w:t xml:space="preserve"> </w:t>
            </w:r>
            <w:r>
              <w:rPr>
                <w:rFonts w:ascii="Times New Roman" w:hAnsi="Times New Roman" w:cs="Times New Roman"/>
              </w:rPr>
              <w:t>«гимнастический мост»</w:t>
            </w:r>
            <w:r w:rsidRPr="003E469F">
              <w:rPr>
                <w:rFonts w:ascii="Times New Roman" w:hAnsi="Times New Roman" w:cs="Times New Roman"/>
              </w:rPr>
              <w:t xml:space="preserve">; </w:t>
            </w:r>
            <w:r w:rsidRPr="00AB17CE">
              <w:rPr>
                <w:rFonts w:ascii="Times New Roman" w:eastAsia="Times New Roman" w:hAnsi="Times New Roman" w:cs="Times New Roman"/>
                <w:lang w:eastAsia="ru-RU"/>
              </w:rPr>
              <w:t>лазание по гимнастической стенке и канату</w:t>
            </w:r>
          </w:p>
        </w:tc>
        <w:tc>
          <w:tcPr>
            <w:tcW w:w="653" w:type="pct"/>
            <w:gridSpan w:val="2"/>
            <w:tcMar>
              <w:top w:w="0" w:type="dxa"/>
              <w:left w:w="85" w:type="dxa"/>
              <w:bottom w:w="0" w:type="dxa"/>
              <w:right w:w="85" w:type="dxa"/>
            </w:tcMar>
            <w:vAlign w:val="center"/>
          </w:tcPr>
          <w:p w14:paraId="28D38B0E" w14:textId="77777777" w:rsidR="00471F87" w:rsidRPr="005C239E" w:rsidRDefault="00471F87" w:rsidP="00471F87">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568A51C8" w14:textId="5B768776" w:rsidR="00471F87" w:rsidRPr="003E469F"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471F87" w:rsidRPr="003E469F" w14:paraId="397EF848"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37BC4976" w14:textId="77777777" w:rsidR="00471F87" w:rsidRDefault="00471F87" w:rsidP="00471F87">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4D5AFC06" w14:textId="6D37A9F5" w:rsidR="00471F87" w:rsidRPr="009B7295" w:rsidRDefault="00471F87" w:rsidP="00471F87">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368348F3" w14:textId="0B801205" w:rsidR="00471F87" w:rsidRPr="005C239E" w:rsidRDefault="00471F87" w:rsidP="00471F87">
            <w:pPr>
              <w:widowControl w:val="0"/>
              <w:tabs>
                <w:tab w:val="left" w:pos="79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032" w:type="pct"/>
            <w:tcMar>
              <w:left w:w="85" w:type="dxa"/>
              <w:right w:w="85" w:type="dxa"/>
            </w:tcMar>
          </w:tcPr>
          <w:p w14:paraId="659252CA" w14:textId="77777777" w:rsidR="00471F87" w:rsidRPr="003E469F" w:rsidRDefault="00471F87" w:rsidP="00471F87">
            <w:pPr>
              <w:widowControl w:val="0"/>
              <w:tabs>
                <w:tab w:val="left" w:pos="794"/>
              </w:tabs>
              <w:spacing w:after="0" w:line="240" w:lineRule="auto"/>
              <w:jc w:val="both"/>
              <w:rPr>
                <w:rFonts w:ascii="Times New Roman" w:eastAsia="Times New Roman" w:hAnsi="Times New Roman" w:cs="Times New Roman"/>
                <w:lang w:eastAsia="ru-RU"/>
              </w:rPr>
            </w:pPr>
          </w:p>
        </w:tc>
      </w:tr>
      <w:tr w:rsidR="007B30FF" w:rsidRPr="003E469F" w14:paraId="67A2E944" w14:textId="77777777" w:rsidTr="007B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36AB6087" w14:textId="403F8DB4" w:rsidR="007B30FF" w:rsidRPr="003E469F" w:rsidRDefault="007B30FF" w:rsidP="007B30FF">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«Подвижные и </w:t>
            </w:r>
            <w:r w:rsidRPr="003E469F">
              <w:rPr>
                <w:rFonts w:ascii="Times New Roman" w:eastAsia="Times New Roman" w:hAnsi="Times New Roman" w:cs="Times New Roman"/>
                <w:b/>
                <w:lang w:eastAsia="ru-RU"/>
              </w:rPr>
              <w:t>Спортивные игры»</w:t>
            </w:r>
          </w:p>
        </w:tc>
      </w:tr>
      <w:tr w:rsidR="008833DD" w:rsidRPr="003E469F" w14:paraId="4B60C9A6"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54CF383" w14:textId="55BD8647" w:rsidR="008833DD" w:rsidRDefault="008833DD" w:rsidP="007B30FF">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tcPr>
          <w:p w14:paraId="0426DAC9" w14:textId="34E4645C" w:rsidR="008833DD" w:rsidRPr="009B7295" w:rsidRDefault="008833DD" w:rsidP="007B30FF">
            <w:pPr>
              <w:widowControl w:val="0"/>
              <w:tabs>
                <w:tab w:val="left" w:pos="794"/>
              </w:tabs>
              <w:spacing w:after="0" w:line="240" w:lineRule="auto"/>
              <w:jc w:val="both"/>
              <w:rPr>
                <w:rFonts w:ascii="Times New Roman" w:eastAsia="Times New Roman" w:hAnsi="Times New Roman" w:cs="Times New Roman"/>
                <w:b/>
                <w:lang w:eastAsia="ru-RU"/>
              </w:rPr>
            </w:pPr>
            <w:r w:rsidRPr="007B30FF">
              <w:rPr>
                <w:rFonts w:ascii="Times New Roman" w:eastAsia="Times New Roman" w:hAnsi="Times New Roman" w:cs="Times New Roman"/>
                <w:b/>
                <w:lang w:eastAsia="ru-RU"/>
              </w:rPr>
              <w:t xml:space="preserve">На материале гимнастики: </w:t>
            </w:r>
            <w:r w:rsidRPr="007B30FF">
              <w:rPr>
                <w:rFonts w:ascii="Times New Roman" w:eastAsia="Times New Roman" w:hAnsi="Times New Roman" w:cs="Times New Roman"/>
                <w:bCs/>
                <w:lang w:eastAsia="ru-RU"/>
              </w:rPr>
              <w:t>игровые задания с использованием строевых упражнений, упражнений на внимание, силу, ловкость и координацию.</w:t>
            </w:r>
          </w:p>
        </w:tc>
        <w:tc>
          <w:tcPr>
            <w:tcW w:w="653" w:type="pct"/>
            <w:gridSpan w:val="2"/>
            <w:tcMar>
              <w:top w:w="0" w:type="dxa"/>
              <w:left w:w="85" w:type="dxa"/>
              <w:bottom w:w="0" w:type="dxa"/>
              <w:right w:w="85" w:type="dxa"/>
            </w:tcMar>
            <w:vAlign w:val="center"/>
          </w:tcPr>
          <w:p w14:paraId="61A3FD9A" w14:textId="1B1AD03A" w:rsidR="008833DD" w:rsidRPr="008833DD" w:rsidRDefault="008833DD" w:rsidP="007B30FF">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2032" w:type="pct"/>
            <w:vMerge w:val="restart"/>
            <w:tcMar>
              <w:left w:w="85" w:type="dxa"/>
              <w:right w:w="85" w:type="dxa"/>
            </w:tcMar>
          </w:tcPr>
          <w:p w14:paraId="4F22B7C2"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Осваивать универсальные умения в самостоятельной организации и проведении подвижных игр.</w:t>
            </w:r>
          </w:p>
          <w:p w14:paraId="01F06692"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Излагать правила и условия проведения подвижных игр.</w:t>
            </w:r>
          </w:p>
          <w:p w14:paraId="7E9BA163"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Осваивать двигательные действия, составляющие содержание подвижных игр.</w:t>
            </w:r>
          </w:p>
          <w:p w14:paraId="338B5591"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Взаимодействовать в парах и группах при выполнении технических действий в подвижных играх.</w:t>
            </w:r>
          </w:p>
          <w:p w14:paraId="035E7D29"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Принимать адекватные решения в условиях игровой деятельности.</w:t>
            </w:r>
          </w:p>
          <w:p w14:paraId="5AF44D6F"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Осваивать универсальные умения управлять эмоциями в процессе учебной и игровой деятельности.</w:t>
            </w:r>
          </w:p>
          <w:p w14:paraId="694B765C"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Проявлять быстроту и ловкость во время подвижных игр.</w:t>
            </w:r>
          </w:p>
          <w:p w14:paraId="0F089BDD"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Соблюдать дисциплину и правила техники безопасности во время подвижных игр.</w:t>
            </w:r>
          </w:p>
          <w:p w14:paraId="58502B1A" w14:textId="77777777"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Описывать разучиваемые технические действия из спортивных игр и осваивать их. Взаимодействовать в парах и группах при выполнении технических действий из спортивных игр.</w:t>
            </w:r>
          </w:p>
          <w:p w14:paraId="6B44D9B4" w14:textId="169258AB" w:rsidR="008833DD" w:rsidRPr="003E469F"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8833DD">
              <w:rPr>
                <w:rFonts w:ascii="Times New Roman" w:eastAsia="Times New Roman" w:hAnsi="Times New Roman" w:cs="Times New Roman"/>
                <w:lang w:eastAsia="ru-RU"/>
              </w:rPr>
              <w:t>Моделировать технику выполнения игровых действий в зависимости от изменения условий и двигательных задач</w:t>
            </w:r>
          </w:p>
        </w:tc>
      </w:tr>
      <w:tr w:rsidR="008833DD" w:rsidRPr="003E469F" w14:paraId="0889520F"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D466F6B" w14:textId="2318722B" w:rsidR="008833DD" w:rsidRDefault="008833DD" w:rsidP="007B30FF">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tcPr>
          <w:p w14:paraId="322D2D8B" w14:textId="4AA5B8DC" w:rsidR="008833DD" w:rsidRPr="009B7295" w:rsidRDefault="008833DD" w:rsidP="007B30FF">
            <w:pPr>
              <w:widowControl w:val="0"/>
              <w:tabs>
                <w:tab w:val="left" w:pos="794"/>
              </w:tabs>
              <w:spacing w:after="0" w:line="240" w:lineRule="auto"/>
              <w:jc w:val="both"/>
              <w:rPr>
                <w:rFonts w:ascii="Times New Roman" w:eastAsia="Times New Roman" w:hAnsi="Times New Roman" w:cs="Times New Roman"/>
                <w:b/>
                <w:lang w:eastAsia="ru-RU"/>
              </w:rPr>
            </w:pPr>
            <w:r w:rsidRPr="007B30FF">
              <w:rPr>
                <w:rFonts w:ascii="Times New Roman" w:eastAsia="Times New Roman" w:hAnsi="Times New Roman" w:cs="Times New Roman"/>
                <w:b/>
                <w:lang w:eastAsia="ru-RU"/>
              </w:rPr>
              <w:t xml:space="preserve">На материале л/а: </w:t>
            </w:r>
            <w:r w:rsidRPr="007B30FF">
              <w:rPr>
                <w:rFonts w:ascii="Times New Roman" w:eastAsia="Times New Roman" w:hAnsi="Times New Roman" w:cs="Times New Roman"/>
                <w:bCs/>
                <w:lang w:eastAsia="ru-RU"/>
              </w:rPr>
              <w:t>игровые задания с прыжками, бегом, метаниями и бросками; упражнения на координацию, выносливость и быстроту.</w:t>
            </w:r>
          </w:p>
        </w:tc>
        <w:tc>
          <w:tcPr>
            <w:tcW w:w="653" w:type="pct"/>
            <w:gridSpan w:val="2"/>
            <w:tcMar>
              <w:top w:w="0" w:type="dxa"/>
              <w:left w:w="85" w:type="dxa"/>
              <w:bottom w:w="0" w:type="dxa"/>
              <w:right w:w="85" w:type="dxa"/>
            </w:tcMar>
            <w:vAlign w:val="center"/>
          </w:tcPr>
          <w:p w14:paraId="0A3906E4" w14:textId="6658E29E" w:rsidR="008833DD" w:rsidRPr="008833DD" w:rsidRDefault="008833DD" w:rsidP="007B30FF">
            <w:pPr>
              <w:widowControl w:val="0"/>
              <w:tabs>
                <w:tab w:val="left" w:pos="794"/>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2032" w:type="pct"/>
            <w:vMerge/>
            <w:tcMar>
              <w:left w:w="85" w:type="dxa"/>
              <w:right w:w="85" w:type="dxa"/>
            </w:tcMar>
          </w:tcPr>
          <w:p w14:paraId="48CA00B1" w14:textId="77777777" w:rsidR="008833DD" w:rsidRPr="003E469F" w:rsidRDefault="008833DD" w:rsidP="007B30FF">
            <w:pPr>
              <w:widowControl w:val="0"/>
              <w:tabs>
                <w:tab w:val="left" w:pos="794"/>
              </w:tabs>
              <w:spacing w:after="0" w:line="240" w:lineRule="auto"/>
              <w:jc w:val="both"/>
              <w:rPr>
                <w:rFonts w:ascii="Times New Roman" w:eastAsia="Times New Roman" w:hAnsi="Times New Roman" w:cs="Times New Roman"/>
                <w:lang w:eastAsia="ru-RU"/>
              </w:rPr>
            </w:pPr>
          </w:p>
        </w:tc>
      </w:tr>
      <w:tr w:rsidR="008833DD" w:rsidRPr="003E469F" w14:paraId="4D44A65B"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61C6521" w14:textId="472813BD" w:rsidR="008833DD" w:rsidRDefault="008833DD" w:rsidP="007B30FF">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tcPr>
          <w:p w14:paraId="0A60575E" w14:textId="369EEED6" w:rsidR="008833DD" w:rsidRPr="009B7295" w:rsidRDefault="008833DD" w:rsidP="007B30FF">
            <w:pPr>
              <w:spacing w:after="0" w:line="276" w:lineRule="auto"/>
              <w:jc w:val="both"/>
              <w:rPr>
                <w:rFonts w:ascii="Times New Roman" w:eastAsia="Times New Roman" w:hAnsi="Times New Roman" w:cs="Times New Roman"/>
                <w:b/>
                <w:lang w:eastAsia="ru-RU"/>
              </w:rPr>
            </w:pPr>
            <w:r w:rsidRPr="007B30FF">
              <w:rPr>
                <w:rFonts w:ascii="Times New Roman" w:eastAsia="Times New Roman" w:hAnsi="Times New Roman" w:cs="Times New Roman"/>
                <w:b/>
                <w:lang w:eastAsia="ru-RU"/>
              </w:rPr>
              <w:t>На материале кроссовой подготовки</w:t>
            </w:r>
            <w:r w:rsidRPr="007B30FF">
              <w:rPr>
                <w:rFonts w:ascii="Times New Roman" w:eastAsia="Times New Roman" w:hAnsi="Times New Roman" w:cs="Times New Roman"/>
                <w:lang w:eastAsia="ru-RU"/>
              </w:rPr>
              <w:t xml:space="preserve">: эстафеты с бегом по слабопересеченной местности, упражнения на выносливость и координацию. </w:t>
            </w:r>
          </w:p>
        </w:tc>
        <w:tc>
          <w:tcPr>
            <w:tcW w:w="653" w:type="pct"/>
            <w:gridSpan w:val="2"/>
            <w:tcMar>
              <w:top w:w="0" w:type="dxa"/>
              <w:left w:w="85" w:type="dxa"/>
              <w:bottom w:w="0" w:type="dxa"/>
              <w:right w:w="85" w:type="dxa"/>
            </w:tcMar>
            <w:vAlign w:val="center"/>
          </w:tcPr>
          <w:p w14:paraId="2D04635A" w14:textId="14807F8B" w:rsidR="008833DD" w:rsidRPr="008833DD" w:rsidRDefault="008833DD" w:rsidP="007B30FF">
            <w:pPr>
              <w:widowControl w:val="0"/>
              <w:tabs>
                <w:tab w:val="left" w:pos="794"/>
              </w:tabs>
              <w:spacing w:after="0" w:line="240" w:lineRule="auto"/>
              <w:jc w:val="center"/>
              <w:rPr>
                <w:rFonts w:ascii="Times New Roman" w:eastAsia="Times New Roman" w:hAnsi="Times New Roman" w:cs="Times New Roman"/>
                <w:bCs/>
                <w:lang w:eastAsia="ru-RU"/>
              </w:rPr>
            </w:pPr>
            <w:r w:rsidRPr="008833DD">
              <w:rPr>
                <w:rFonts w:ascii="Times New Roman" w:eastAsia="Times New Roman" w:hAnsi="Times New Roman" w:cs="Times New Roman"/>
                <w:bCs/>
                <w:lang w:eastAsia="ru-RU"/>
              </w:rPr>
              <w:t>2</w:t>
            </w:r>
          </w:p>
        </w:tc>
        <w:tc>
          <w:tcPr>
            <w:tcW w:w="2032" w:type="pct"/>
            <w:vMerge/>
            <w:tcMar>
              <w:left w:w="85" w:type="dxa"/>
              <w:right w:w="85" w:type="dxa"/>
            </w:tcMar>
          </w:tcPr>
          <w:p w14:paraId="1C6441FF" w14:textId="77777777" w:rsidR="008833DD" w:rsidRPr="003E469F" w:rsidRDefault="008833DD" w:rsidP="007B30FF">
            <w:pPr>
              <w:widowControl w:val="0"/>
              <w:tabs>
                <w:tab w:val="left" w:pos="794"/>
              </w:tabs>
              <w:spacing w:after="0" w:line="240" w:lineRule="auto"/>
              <w:jc w:val="both"/>
              <w:rPr>
                <w:rFonts w:ascii="Times New Roman" w:eastAsia="Times New Roman" w:hAnsi="Times New Roman" w:cs="Times New Roman"/>
                <w:lang w:eastAsia="ru-RU"/>
              </w:rPr>
            </w:pPr>
          </w:p>
        </w:tc>
      </w:tr>
      <w:tr w:rsidR="008833DD" w:rsidRPr="003E469F" w14:paraId="1AD49816"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A4F52D6" w14:textId="0A3D536C" w:rsidR="008833DD" w:rsidRDefault="008833DD" w:rsidP="007B30FF">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tcPr>
          <w:p w14:paraId="50963941" w14:textId="77777777" w:rsidR="008833DD" w:rsidRPr="007B30FF" w:rsidRDefault="008833DD" w:rsidP="007B30FF">
            <w:pPr>
              <w:spacing w:after="0" w:line="276" w:lineRule="auto"/>
              <w:jc w:val="both"/>
              <w:rPr>
                <w:rFonts w:ascii="Times New Roman" w:eastAsia="Times New Roman" w:hAnsi="Times New Roman" w:cs="Times New Roman"/>
                <w:b/>
                <w:lang w:eastAsia="ru-RU"/>
              </w:rPr>
            </w:pPr>
            <w:r w:rsidRPr="007B30FF">
              <w:rPr>
                <w:rFonts w:ascii="Times New Roman" w:eastAsia="Times New Roman" w:hAnsi="Times New Roman" w:cs="Times New Roman"/>
                <w:b/>
                <w:lang w:eastAsia="ru-RU"/>
              </w:rPr>
              <w:t>На материале спортивных игр:</w:t>
            </w:r>
          </w:p>
          <w:p w14:paraId="2E1F5AEA" w14:textId="77777777" w:rsidR="008833DD" w:rsidRPr="007B30FF" w:rsidRDefault="008833DD" w:rsidP="007B30FF">
            <w:pPr>
              <w:spacing w:after="0" w:line="276" w:lineRule="auto"/>
              <w:jc w:val="both"/>
              <w:rPr>
                <w:rFonts w:ascii="Times New Roman" w:eastAsia="Times New Roman" w:hAnsi="Times New Roman" w:cs="Times New Roman"/>
                <w:lang w:eastAsia="ru-RU"/>
              </w:rPr>
            </w:pPr>
            <w:r w:rsidRPr="007B30FF">
              <w:rPr>
                <w:rFonts w:ascii="Times New Roman" w:eastAsia="Times New Roman" w:hAnsi="Times New Roman" w:cs="Times New Roman"/>
                <w:lang w:eastAsia="ru-RU"/>
              </w:rPr>
              <w:t>Футбол – удар по неподвижному и катящемуся мячу; остановка мяча; ведение мяча; подвижные игры на материале футбола.</w:t>
            </w:r>
          </w:p>
          <w:p w14:paraId="03EF96DB" w14:textId="77777777" w:rsidR="008833DD" w:rsidRPr="007B30FF" w:rsidRDefault="008833DD" w:rsidP="007B30FF">
            <w:pPr>
              <w:spacing w:after="0" w:line="276" w:lineRule="auto"/>
              <w:jc w:val="both"/>
              <w:rPr>
                <w:rFonts w:ascii="Times New Roman" w:eastAsia="Times New Roman" w:hAnsi="Times New Roman" w:cs="Times New Roman"/>
                <w:lang w:eastAsia="ru-RU"/>
              </w:rPr>
            </w:pPr>
            <w:r w:rsidRPr="007B30FF">
              <w:rPr>
                <w:rFonts w:ascii="Times New Roman" w:eastAsia="Times New Roman" w:hAnsi="Times New Roman" w:cs="Times New Roman"/>
                <w:lang w:eastAsia="ru-RU"/>
              </w:rPr>
              <w:t>Баскетбол – специальные передвижения без мяча; ловля и передача мяча в движении; броски в цель (кольцо, щит, мишень, обруч); ведение мяча (правой, левой рукой) в движении по прямой (шагом и бегом); подвижные игры на материале баскетбола.</w:t>
            </w:r>
          </w:p>
          <w:p w14:paraId="3029CA7D" w14:textId="197B0CDA" w:rsidR="008833DD" w:rsidRPr="008833DD" w:rsidRDefault="008833DD" w:rsidP="007B30FF">
            <w:pPr>
              <w:widowControl w:val="0"/>
              <w:tabs>
                <w:tab w:val="left" w:pos="794"/>
              </w:tabs>
              <w:spacing w:after="0" w:line="240" w:lineRule="auto"/>
              <w:jc w:val="both"/>
              <w:rPr>
                <w:rFonts w:ascii="Times New Roman" w:eastAsia="Times New Roman" w:hAnsi="Times New Roman" w:cs="Times New Roman"/>
                <w:b/>
                <w:lang w:eastAsia="ru-RU"/>
              </w:rPr>
            </w:pPr>
            <w:r w:rsidRPr="008833DD">
              <w:rPr>
                <w:rFonts w:ascii="Times New Roman" w:eastAsia="Times New Roman" w:hAnsi="Times New Roman" w:cs="Times New Roman"/>
                <w:lang w:eastAsia="ru-RU"/>
              </w:rPr>
              <w:t xml:space="preserve">Волейбол – подбрасывание мяча; подача мяча; приём и передача мяча; подвижные игры на материале </w:t>
            </w:r>
            <w:r w:rsidRPr="008833DD">
              <w:rPr>
                <w:rFonts w:ascii="Times New Roman" w:eastAsia="Times New Roman" w:hAnsi="Times New Roman" w:cs="Times New Roman"/>
                <w:lang w:eastAsia="ru-RU"/>
              </w:rPr>
              <w:lastRenderedPageBreak/>
              <w:t>волейбола</w:t>
            </w:r>
          </w:p>
        </w:tc>
        <w:tc>
          <w:tcPr>
            <w:tcW w:w="653" w:type="pct"/>
            <w:gridSpan w:val="2"/>
            <w:tcMar>
              <w:top w:w="0" w:type="dxa"/>
              <w:left w:w="85" w:type="dxa"/>
              <w:bottom w:w="0" w:type="dxa"/>
              <w:right w:w="85" w:type="dxa"/>
            </w:tcMar>
            <w:vAlign w:val="center"/>
          </w:tcPr>
          <w:p w14:paraId="4E49E2B8" w14:textId="20A9B29E" w:rsidR="008833DD" w:rsidRPr="008833DD" w:rsidRDefault="008833DD" w:rsidP="007B30FF">
            <w:pPr>
              <w:widowControl w:val="0"/>
              <w:tabs>
                <w:tab w:val="left" w:pos="794"/>
              </w:tabs>
              <w:spacing w:after="0" w:line="240" w:lineRule="auto"/>
              <w:jc w:val="center"/>
              <w:rPr>
                <w:rFonts w:ascii="Times New Roman" w:eastAsia="Times New Roman" w:hAnsi="Times New Roman" w:cs="Times New Roman"/>
                <w:bCs/>
                <w:lang w:eastAsia="ru-RU"/>
              </w:rPr>
            </w:pPr>
            <w:r w:rsidRPr="008833DD">
              <w:rPr>
                <w:rFonts w:ascii="Times New Roman" w:eastAsia="Times New Roman" w:hAnsi="Times New Roman" w:cs="Times New Roman"/>
                <w:bCs/>
                <w:lang w:eastAsia="ru-RU"/>
              </w:rPr>
              <w:lastRenderedPageBreak/>
              <w:t>4</w:t>
            </w:r>
          </w:p>
        </w:tc>
        <w:tc>
          <w:tcPr>
            <w:tcW w:w="2032" w:type="pct"/>
            <w:vMerge/>
            <w:tcMar>
              <w:left w:w="85" w:type="dxa"/>
              <w:right w:w="85" w:type="dxa"/>
            </w:tcMar>
          </w:tcPr>
          <w:p w14:paraId="038B875C" w14:textId="77777777" w:rsidR="008833DD" w:rsidRPr="003E469F" w:rsidRDefault="008833DD" w:rsidP="007B30FF">
            <w:pPr>
              <w:widowControl w:val="0"/>
              <w:tabs>
                <w:tab w:val="left" w:pos="794"/>
              </w:tabs>
              <w:spacing w:after="0" w:line="240" w:lineRule="auto"/>
              <w:jc w:val="both"/>
              <w:rPr>
                <w:rFonts w:ascii="Times New Roman" w:eastAsia="Times New Roman" w:hAnsi="Times New Roman" w:cs="Times New Roman"/>
                <w:lang w:eastAsia="ru-RU"/>
              </w:rPr>
            </w:pPr>
          </w:p>
        </w:tc>
      </w:tr>
      <w:tr w:rsidR="008833DD" w:rsidRPr="003E469F" w14:paraId="3A0C9E0A"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28720CD" w14:textId="315A0795" w:rsidR="008833DD" w:rsidRDefault="008833DD"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tcPr>
          <w:p w14:paraId="35022EF1" w14:textId="65E1A14A" w:rsidR="008833DD" w:rsidRPr="008833DD" w:rsidRDefault="008833DD" w:rsidP="008833DD">
            <w:pPr>
              <w:widowControl w:val="0"/>
              <w:tabs>
                <w:tab w:val="left" w:pos="794"/>
              </w:tabs>
              <w:spacing w:after="0" w:line="240" w:lineRule="auto"/>
              <w:jc w:val="both"/>
              <w:rPr>
                <w:rFonts w:ascii="Times New Roman" w:eastAsia="Times New Roman" w:hAnsi="Times New Roman" w:cs="Times New Roman"/>
                <w:b/>
                <w:lang w:eastAsia="ru-RU"/>
              </w:rPr>
            </w:pPr>
            <w:r w:rsidRPr="008833DD">
              <w:rPr>
                <w:rFonts w:ascii="Times New Roman" w:eastAsia="Times New Roman" w:hAnsi="Times New Roman" w:cs="Times New Roman"/>
                <w:b/>
                <w:bCs/>
                <w:i/>
                <w:lang w:eastAsia="ru-RU"/>
              </w:rPr>
              <w:t>Текущий</w:t>
            </w:r>
            <w:r w:rsidRPr="008833DD">
              <w:rPr>
                <w:rFonts w:ascii="Times New Roman" w:eastAsia="Times New Roman" w:hAnsi="Times New Roman" w:cs="Times New Roman"/>
                <w:b/>
                <w:i/>
                <w:lang w:eastAsia="ru-RU"/>
              </w:rPr>
              <w:t xml:space="preserve"> контроль</w:t>
            </w:r>
            <w:r w:rsidRPr="008833DD">
              <w:rPr>
                <w:rFonts w:ascii="Times New Roman" w:eastAsia="Times New Roman" w:hAnsi="Times New Roman" w:cs="Times New Roman"/>
                <w:lang w:eastAsia="ru-RU"/>
              </w:rPr>
              <w:t xml:space="preserve"> скоростно-си</w:t>
            </w:r>
            <w:r w:rsidRPr="008833DD">
              <w:rPr>
                <w:rFonts w:ascii="Times New Roman" w:eastAsia="Times New Roman" w:hAnsi="Times New Roman" w:cs="Times New Roman"/>
                <w:lang w:eastAsia="ru-RU"/>
              </w:rPr>
              <w:softHyphen/>
              <w:t>ловой подготовки</w:t>
            </w:r>
          </w:p>
        </w:tc>
        <w:tc>
          <w:tcPr>
            <w:tcW w:w="653" w:type="pct"/>
            <w:gridSpan w:val="2"/>
            <w:tcMar>
              <w:top w:w="0" w:type="dxa"/>
              <w:left w:w="85" w:type="dxa"/>
              <w:bottom w:w="0" w:type="dxa"/>
              <w:right w:w="85" w:type="dxa"/>
            </w:tcMar>
            <w:vAlign w:val="center"/>
          </w:tcPr>
          <w:p w14:paraId="2FCF9E8E" w14:textId="77777777" w:rsidR="008833DD" w:rsidRPr="005C239E" w:rsidRDefault="008833DD" w:rsidP="008833DD">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4B02809B" w14:textId="1BF57CA3" w:rsidR="008833DD" w:rsidRPr="003E469F"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Тесты: прыжки через скакалку на двух ногах за 30 с</w:t>
            </w:r>
            <w:r>
              <w:rPr>
                <w:rFonts w:ascii="Times New Roman" w:eastAsia="Times New Roman" w:hAnsi="Times New Roman" w:cs="Times New Roman"/>
                <w:lang w:eastAsia="ru-RU"/>
              </w:rPr>
              <w:t>екунд</w:t>
            </w:r>
            <w:r w:rsidRPr="003E469F">
              <w:rPr>
                <w:rFonts w:ascii="Times New Roman" w:eastAsia="Times New Roman" w:hAnsi="Times New Roman" w:cs="Times New Roman"/>
                <w:lang w:eastAsia="ru-RU"/>
              </w:rPr>
              <w:t xml:space="preserve"> и 1 мин</w:t>
            </w:r>
            <w:r>
              <w:rPr>
                <w:rFonts w:ascii="Times New Roman" w:eastAsia="Times New Roman" w:hAnsi="Times New Roman" w:cs="Times New Roman"/>
                <w:lang w:eastAsia="ru-RU"/>
              </w:rPr>
              <w:t>уту</w:t>
            </w:r>
            <w:r w:rsidRPr="003E469F">
              <w:rPr>
                <w:rFonts w:ascii="Times New Roman" w:eastAsia="Times New Roman" w:hAnsi="Times New Roman" w:cs="Times New Roman"/>
                <w:lang w:eastAsia="ru-RU"/>
              </w:rPr>
              <w:t>; челночный бег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10</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 4</w:t>
            </w:r>
            <w:r>
              <w:rPr>
                <w:rFonts w:ascii="Times New Roman" w:eastAsia="Times New Roman" w:hAnsi="Times New Roman" w:cs="Times New Roman"/>
                <w:lang w:eastAsia="ru-RU"/>
              </w:rPr>
              <w:t>×</w:t>
            </w:r>
            <w:r w:rsidRPr="003E469F">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Pr="003E469F">
              <w:rPr>
                <w:rFonts w:ascii="Times New Roman" w:eastAsia="Times New Roman" w:hAnsi="Times New Roman" w:cs="Times New Roman"/>
                <w:lang w:eastAsia="ru-RU"/>
              </w:rPr>
              <w:t>м</w:t>
            </w:r>
          </w:p>
        </w:tc>
      </w:tr>
      <w:tr w:rsidR="008833DD" w:rsidRPr="003E469F" w14:paraId="6B98CA59" w14:textId="77777777" w:rsidTr="0069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2FEA9D15" w14:textId="33BB2A25" w:rsidR="008833DD" w:rsidRDefault="008833DD"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tcPr>
          <w:p w14:paraId="5698F85B" w14:textId="2E4C985F" w:rsidR="008833DD" w:rsidRPr="009B7295" w:rsidRDefault="008833DD" w:rsidP="008833DD">
            <w:pPr>
              <w:widowControl w:val="0"/>
              <w:tabs>
                <w:tab w:val="left" w:pos="794"/>
              </w:tabs>
              <w:spacing w:after="0" w:line="240" w:lineRule="auto"/>
              <w:jc w:val="both"/>
              <w:rPr>
                <w:rFonts w:ascii="Times New Roman" w:eastAsia="Times New Roman" w:hAnsi="Times New Roman" w:cs="Times New Roman"/>
                <w:b/>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C67A56">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веде</w:t>
            </w:r>
            <w:r>
              <w:rPr>
                <w:rFonts w:ascii="Times New Roman" w:hAnsi="Times New Roman" w:cs="Times New Roman"/>
                <w:lang w:eastAsia="ar-SA"/>
              </w:rPr>
              <w:softHyphen/>
            </w:r>
            <w:r w:rsidRPr="003E469F">
              <w:rPr>
                <w:rFonts w:ascii="Times New Roman" w:hAnsi="Times New Roman" w:cs="Times New Roman"/>
                <w:lang w:eastAsia="ar-SA"/>
              </w:rPr>
              <w:t>ния мяча; передачи и ловля (прием) мяча; бросок</w:t>
            </w:r>
            <w:r>
              <w:rPr>
                <w:rFonts w:ascii="Times New Roman" w:hAnsi="Times New Roman" w:cs="Times New Roman"/>
                <w:lang w:eastAsia="ar-SA"/>
              </w:rPr>
              <w:t xml:space="preserve"> </w:t>
            </w:r>
            <w:r w:rsidRPr="003E469F">
              <w:rPr>
                <w:rFonts w:ascii="Times New Roman" w:hAnsi="Times New Roman" w:cs="Times New Roman"/>
                <w:lang w:eastAsia="ar-SA"/>
              </w:rPr>
              <w:t>(удар) мяча; подача</w:t>
            </w:r>
          </w:p>
        </w:tc>
        <w:tc>
          <w:tcPr>
            <w:tcW w:w="653" w:type="pct"/>
            <w:gridSpan w:val="2"/>
            <w:tcMar>
              <w:top w:w="0" w:type="dxa"/>
              <w:left w:w="85" w:type="dxa"/>
              <w:bottom w:w="0" w:type="dxa"/>
              <w:right w:w="85" w:type="dxa"/>
            </w:tcMar>
            <w:vAlign w:val="center"/>
          </w:tcPr>
          <w:p w14:paraId="457CB112" w14:textId="77777777" w:rsidR="008833DD" w:rsidRPr="005C239E" w:rsidRDefault="008833DD" w:rsidP="008833DD">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5BA1DC99" w14:textId="4B7E4090" w:rsidR="008833DD" w:rsidRPr="003E469F"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sidRPr="003E469F">
              <w:rPr>
                <w:rFonts w:ascii="Times New Roman" w:eastAsia="Times New Roman" w:hAnsi="Times New Roman" w:cs="Times New Roman"/>
                <w:lang w:eastAsia="ru-RU"/>
              </w:rPr>
              <w:t>Техника выполнения упражнения</w:t>
            </w:r>
          </w:p>
        </w:tc>
      </w:tr>
      <w:tr w:rsidR="008833DD" w:rsidRPr="003E469F" w14:paraId="119479E4"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721595D" w14:textId="77777777" w:rsidR="008833DD" w:rsidRDefault="008833DD" w:rsidP="008833DD">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vAlign w:val="center"/>
          </w:tcPr>
          <w:p w14:paraId="256DFD0F" w14:textId="457FBC2A" w:rsidR="008833DD" w:rsidRPr="009B7295" w:rsidRDefault="008833DD" w:rsidP="008833DD">
            <w:pPr>
              <w:widowControl w:val="0"/>
              <w:tabs>
                <w:tab w:val="left" w:pos="794"/>
              </w:tabs>
              <w:spacing w:after="0" w:line="240" w:lineRule="auto"/>
              <w:jc w:val="both"/>
              <w:rPr>
                <w:rFonts w:ascii="Times New Roman" w:eastAsia="Times New Roman" w:hAnsi="Times New Roman" w:cs="Times New Roman"/>
                <w:b/>
                <w:lang w:eastAsia="ru-RU"/>
              </w:rPr>
            </w:pPr>
            <w:r w:rsidRPr="00FC4829">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0791EBBD" w14:textId="506267A8" w:rsidR="008833DD" w:rsidRPr="005C239E" w:rsidRDefault="008833DD" w:rsidP="008833DD">
            <w:pPr>
              <w:widowControl w:val="0"/>
              <w:tabs>
                <w:tab w:val="left" w:pos="794"/>
              </w:tabs>
              <w:spacing w:after="0" w:line="240" w:lineRule="auto"/>
              <w:jc w:val="center"/>
              <w:rPr>
                <w:rFonts w:ascii="Times New Roman" w:eastAsia="Times New Roman" w:hAnsi="Times New Roman" w:cs="Times New Roman"/>
                <w:b/>
                <w:lang w:eastAsia="ru-RU"/>
              </w:rPr>
            </w:pPr>
            <w:r w:rsidRPr="00FC4829">
              <w:rPr>
                <w:rFonts w:ascii="Times New Roman" w:eastAsia="Times New Roman" w:hAnsi="Times New Roman" w:cs="Times New Roman"/>
                <w:b/>
                <w:lang w:eastAsia="ru-RU"/>
              </w:rPr>
              <w:t>12</w:t>
            </w:r>
          </w:p>
        </w:tc>
        <w:tc>
          <w:tcPr>
            <w:tcW w:w="2032" w:type="pct"/>
            <w:tcMar>
              <w:left w:w="85" w:type="dxa"/>
              <w:right w:w="85" w:type="dxa"/>
            </w:tcMar>
          </w:tcPr>
          <w:p w14:paraId="040D697C" w14:textId="77777777" w:rsidR="008833DD" w:rsidRPr="003E469F"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p>
        </w:tc>
      </w:tr>
      <w:tr w:rsidR="008833DD" w:rsidRPr="003E469F" w14:paraId="1C3F6AAF" w14:textId="77777777" w:rsidTr="00883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5000" w:type="pct"/>
            <w:gridSpan w:val="7"/>
            <w:tcMar>
              <w:top w:w="0" w:type="dxa"/>
              <w:left w:w="85" w:type="dxa"/>
              <w:bottom w:w="0" w:type="dxa"/>
              <w:right w:w="85" w:type="dxa"/>
            </w:tcMar>
          </w:tcPr>
          <w:p w14:paraId="783ECCB0" w14:textId="3E7620DA" w:rsidR="008833DD" w:rsidRPr="003E469F" w:rsidRDefault="008833DD" w:rsidP="008833DD">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3E469F">
              <w:rPr>
                <w:rFonts w:ascii="Times New Roman" w:eastAsia="Times New Roman" w:hAnsi="Times New Roman" w:cs="Times New Roman"/>
                <w:b/>
                <w:lang w:eastAsia="ru-RU"/>
              </w:rPr>
              <w:t>«</w:t>
            </w:r>
            <w:r w:rsidRPr="003E469F">
              <w:rPr>
                <w:rFonts w:ascii="Times New Roman" w:eastAsia="Calibri" w:hAnsi="Times New Roman" w:cs="Times New Roman"/>
                <w:b/>
              </w:rPr>
              <w:t>Кроссовая подготовка</w:t>
            </w:r>
            <w:r w:rsidRPr="003E469F">
              <w:rPr>
                <w:rFonts w:ascii="Times New Roman" w:eastAsia="Times New Roman" w:hAnsi="Times New Roman" w:cs="Times New Roman"/>
                <w:b/>
                <w:lang w:eastAsia="ru-RU"/>
              </w:rPr>
              <w:t>»</w:t>
            </w:r>
          </w:p>
        </w:tc>
      </w:tr>
      <w:tr w:rsidR="002051F6" w:rsidRPr="003E469F" w14:paraId="2D0C0315"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FF31BDF" w14:textId="3026102B" w:rsidR="002051F6" w:rsidRDefault="002051F6"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97" w:type="pct"/>
            <w:gridSpan w:val="2"/>
            <w:tcMar>
              <w:left w:w="85" w:type="dxa"/>
              <w:right w:w="85" w:type="dxa"/>
            </w:tcMar>
            <w:vAlign w:val="center"/>
          </w:tcPr>
          <w:p w14:paraId="7C33ED81" w14:textId="77777777"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2051F6">
              <w:rPr>
                <w:rFonts w:ascii="Times New Roman" w:eastAsia="Times New Roman" w:hAnsi="Times New Roman" w:cs="Times New Roman"/>
                <w:lang w:eastAsia="ru-RU"/>
              </w:rPr>
              <w:t>Попеременный бег.</w:t>
            </w:r>
          </w:p>
          <w:p w14:paraId="3C810996" w14:textId="706F50D1" w:rsidR="002051F6" w:rsidRPr="00FC4829" w:rsidRDefault="002051F6" w:rsidP="002051F6">
            <w:pPr>
              <w:widowControl w:val="0"/>
              <w:tabs>
                <w:tab w:val="left" w:pos="794"/>
              </w:tabs>
              <w:spacing w:after="0" w:line="240" w:lineRule="auto"/>
              <w:jc w:val="both"/>
              <w:rPr>
                <w:rFonts w:ascii="Times New Roman" w:eastAsia="Times New Roman" w:hAnsi="Times New Roman" w:cs="Times New Roman"/>
                <w:b/>
                <w:lang w:eastAsia="ru-RU"/>
              </w:rPr>
            </w:pPr>
            <w:r w:rsidRPr="002051F6">
              <w:rPr>
                <w:rFonts w:ascii="Times New Roman" w:eastAsia="Times New Roman" w:hAnsi="Times New Roman" w:cs="Times New Roman"/>
                <w:lang w:eastAsia="ru-RU"/>
              </w:rPr>
              <w:t xml:space="preserve">Подъемы и спуски с небольших склонов. </w:t>
            </w:r>
          </w:p>
        </w:tc>
        <w:tc>
          <w:tcPr>
            <w:tcW w:w="653" w:type="pct"/>
            <w:gridSpan w:val="2"/>
            <w:tcMar>
              <w:top w:w="0" w:type="dxa"/>
              <w:left w:w="85" w:type="dxa"/>
              <w:bottom w:w="0" w:type="dxa"/>
              <w:right w:w="85" w:type="dxa"/>
            </w:tcMar>
            <w:vAlign w:val="center"/>
          </w:tcPr>
          <w:p w14:paraId="3D599596" w14:textId="2441F7FB" w:rsidR="002051F6" w:rsidRPr="002051F6" w:rsidRDefault="002051F6" w:rsidP="008833DD">
            <w:pPr>
              <w:widowControl w:val="0"/>
              <w:tabs>
                <w:tab w:val="left" w:pos="794"/>
              </w:tabs>
              <w:spacing w:after="0" w:line="240" w:lineRule="auto"/>
              <w:jc w:val="center"/>
              <w:rPr>
                <w:rFonts w:ascii="Times New Roman" w:eastAsia="Times New Roman" w:hAnsi="Times New Roman" w:cs="Times New Roman"/>
                <w:bCs/>
                <w:lang w:eastAsia="ru-RU"/>
              </w:rPr>
            </w:pPr>
            <w:r w:rsidRPr="002051F6">
              <w:rPr>
                <w:rFonts w:ascii="Times New Roman" w:eastAsia="Times New Roman" w:hAnsi="Times New Roman" w:cs="Times New Roman"/>
                <w:bCs/>
                <w:lang w:eastAsia="ru-RU"/>
              </w:rPr>
              <w:t>2</w:t>
            </w:r>
          </w:p>
        </w:tc>
        <w:tc>
          <w:tcPr>
            <w:tcW w:w="2032" w:type="pct"/>
            <w:vMerge w:val="restart"/>
            <w:tcMar>
              <w:left w:w="85" w:type="dxa"/>
              <w:right w:w="85" w:type="dxa"/>
            </w:tcMar>
          </w:tcPr>
          <w:p w14:paraId="30CC6A05" w14:textId="2F555F13" w:rsidR="002051F6" w:rsidRPr="003E469F" w:rsidRDefault="002051F6" w:rsidP="008833DD">
            <w:pPr>
              <w:widowControl w:val="0"/>
              <w:tabs>
                <w:tab w:val="left" w:pos="794"/>
              </w:tabs>
              <w:spacing w:after="0" w:line="240" w:lineRule="auto"/>
              <w:jc w:val="both"/>
              <w:rPr>
                <w:rFonts w:ascii="Times New Roman" w:eastAsia="Times New Roman" w:hAnsi="Times New Roman" w:cs="Times New Roman"/>
                <w:lang w:eastAsia="ru-RU"/>
              </w:rPr>
            </w:pPr>
            <w:r w:rsidRPr="0033533B">
              <w:rPr>
                <w:rFonts w:ascii="Times New Roman" w:eastAsia="Times New Roman" w:hAnsi="Times New Roman" w:cs="Times New Roman"/>
              </w:rPr>
              <w:t>Осваивать универсальные умения контролировать скорость передвижения по частоте сердечных сокращений.</w:t>
            </w:r>
            <w:r>
              <w:rPr>
                <w:rFonts w:ascii="Times New Roman" w:eastAsia="Times New Roman" w:hAnsi="Times New Roman" w:cs="Times New Roman"/>
              </w:rPr>
              <w:t xml:space="preserve"> </w:t>
            </w:r>
            <w:r w:rsidRPr="0033533B">
              <w:rPr>
                <w:rFonts w:ascii="Times New Roman" w:eastAsia="Times New Roman" w:hAnsi="Times New Roman" w:cs="Times New Roman"/>
              </w:rPr>
              <w:t>Проявлять выносливость при прохождении тренировочных дистанций. Применять правила подбора одежды для занятий кроссовой подготовкой.</w:t>
            </w:r>
            <w:r>
              <w:rPr>
                <w:rFonts w:ascii="Times New Roman" w:eastAsia="Times New Roman" w:hAnsi="Times New Roman" w:cs="Times New Roman"/>
              </w:rPr>
              <w:t xml:space="preserve"> </w:t>
            </w:r>
            <w:r w:rsidRPr="0033533B">
              <w:rPr>
                <w:rFonts w:ascii="Times New Roman" w:eastAsia="Times New Roman" w:hAnsi="Times New Roman" w:cs="Times New Roman"/>
              </w:rPr>
              <w:t>Объяснять технику выполнения бега по слабопересеченной</w:t>
            </w:r>
            <w:r>
              <w:rPr>
                <w:rFonts w:ascii="Times New Roman" w:eastAsia="Times New Roman" w:hAnsi="Times New Roman" w:cs="Times New Roman"/>
              </w:rPr>
              <w:t xml:space="preserve"> </w:t>
            </w:r>
            <w:r w:rsidRPr="0033533B">
              <w:rPr>
                <w:rFonts w:ascii="Times New Roman" w:eastAsia="Times New Roman" w:hAnsi="Times New Roman" w:cs="Times New Roman"/>
              </w:rPr>
              <w:t>местности и осваивать ее.</w:t>
            </w:r>
            <w:r>
              <w:rPr>
                <w:rFonts w:ascii="Times New Roman" w:eastAsia="Times New Roman" w:hAnsi="Times New Roman" w:cs="Times New Roman"/>
              </w:rPr>
              <w:t xml:space="preserve"> </w:t>
            </w:r>
            <w:r w:rsidRPr="0033533B">
              <w:rPr>
                <w:rFonts w:ascii="Times New Roman" w:eastAsia="Times New Roman" w:hAnsi="Times New Roman" w:cs="Times New Roman"/>
              </w:rPr>
              <w:t>Проявлять координацию при выполнении спусков и подъемов</w:t>
            </w:r>
          </w:p>
        </w:tc>
      </w:tr>
      <w:tr w:rsidR="002051F6" w:rsidRPr="003E469F" w14:paraId="3265B084"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7D7D496" w14:textId="1CD588F6" w:rsidR="002051F6" w:rsidRDefault="002051F6"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97" w:type="pct"/>
            <w:gridSpan w:val="2"/>
            <w:tcMar>
              <w:left w:w="85" w:type="dxa"/>
              <w:right w:w="85" w:type="dxa"/>
            </w:tcMar>
            <w:vAlign w:val="center"/>
          </w:tcPr>
          <w:p w14:paraId="2E03679E" w14:textId="69C34DDB"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2051F6">
              <w:rPr>
                <w:rFonts w:ascii="Times New Roman" w:eastAsia="Times New Roman" w:hAnsi="Times New Roman" w:cs="Times New Roman"/>
                <w:lang w:eastAsia="ru-RU"/>
              </w:rPr>
              <w:t>Кроссовый бег по мягкому и твердому грунту до 2 км</w:t>
            </w:r>
          </w:p>
        </w:tc>
        <w:tc>
          <w:tcPr>
            <w:tcW w:w="653" w:type="pct"/>
            <w:gridSpan w:val="2"/>
            <w:tcMar>
              <w:top w:w="0" w:type="dxa"/>
              <w:left w:w="85" w:type="dxa"/>
              <w:bottom w:w="0" w:type="dxa"/>
              <w:right w:w="85" w:type="dxa"/>
            </w:tcMar>
            <w:vAlign w:val="center"/>
          </w:tcPr>
          <w:p w14:paraId="53AAEC3E" w14:textId="11D31195" w:rsidR="002051F6" w:rsidRPr="002051F6" w:rsidRDefault="002051F6" w:rsidP="008833DD">
            <w:pPr>
              <w:widowControl w:val="0"/>
              <w:tabs>
                <w:tab w:val="left" w:pos="794"/>
              </w:tabs>
              <w:spacing w:after="0" w:line="240" w:lineRule="auto"/>
              <w:jc w:val="center"/>
              <w:rPr>
                <w:rFonts w:ascii="Times New Roman" w:eastAsia="Times New Roman" w:hAnsi="Times New Roman" w:cs="Times New Roman"/>
                <w:bCs/>
                <w:lang w:eastAsia="ru-RU"/>
              </w:rPr>
            </w:pPr>
            <w:r w:rsidRPr="002051F6">
              <w:rPr>
                <w:rFonts w:ascii="Times New Roman" w:eastAsia="Times New Roman" w:hAnsi="Times New Roman" w:cs="Times New Roman"/>
                <w:bCs/>
                <w:lang w:eastAsia="ru-RU"/>
              </w:rPr>
              <w:t>2</w:t>
            </w:r>
          </w:p>
        </w:tc>
        <w:tc>
          <w:tcPr>
            <w:tcW w:w="2032" w:type="pct"/>
            <w:vMerge/>
            <w:tcMar>
              <w:left w:w="85" w:type="dxa"/>
              <w:right w:w="85" w:type="dxa"/>
            </w:tcMar>
          </w:tcPr>
          <w:p w14:paraId="5F35EA2D" w14:textId="77777777" w:rsidR="002051F6" w:rsidRPr="003E469F" w:rsidRDefault="002051F6" w:rsidP="008833DD">
            <w:pPr>
              <w:widowControl w:val="0"/>
              <w:tabs>
                <w:tab w:val="left" w:pos="794"/>
              </w:tabs>
              <w:spacing w:after="0" w:line="240" w:lineRule="auto"/>
              <w:jc w:val="both"/>
              <w:rPr>
                <w:rFonts w:ascii="Times New Roman" w:eastAsia="Times New Roman" w:hAnsi="Times New Roman" w:cs="Times New Roman"/>
                <w:lang w:eastAsia="ru-RU"/>
              </w:rPr>
            </w:pPr>
          </w:p>
        </w:tc>
      </w:tr>
      <w:tr w:rsidR="002051F6" w:rsidRPr="003E469F" w14:paraId="0EED9916"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01E59534" w14:textId="46F3FE16" w:rsidR="002051F6" w:rsidRDefault="002051F6"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97" w:type="pct"/>
            <w:gridSpan w:val="2"/>
            <w:tcMar>
              <w:left w:w="85" w:type="dxa"/>
              <w:right w:w="85" w:type="dxa"/>
            </w:tcMar>
            <w:vAlign w:val="center"/>
          </w:tcPr>
          <w:p w14:paraId="5F99AE47" w14:textId="2158CECD" w:rsidR="002051F6" w:rsidRPr="00FC4829" w:rsidRDefault="002051F6" w:rsidP="008833DD">
            <w:pPr>
              <w:spacing w:after="0" w:line="240" w:lineRule="auto"/>
              <w:jc w:val="both"/>
              <w:rPr>
                <w:rFonts w:ascii="Times New Roman" w:eastAsia="Times New Roman" w:hAnsi="Times New Roman" w:cs="Times New Roman"/>
                <w:b/>
                <w:lang w:eastAsia="ru-RU"/>
              </w:rPr>
            </w:pPr>
            <w:r w:rsidRPr="008833DD">
              <w:rPr>
                <w:rFonts w:ascii="Times New Roman" w:eastAsia="Times New Roman" w:hAnsi="Times New Roman" w:cs="Times New Roman"/>
                <w:lang w:eastAsia="ru-RU"/>
              </w:rPr>
              <w:t xml:space="preserve">Кросс по слабопересеченной местности с изменением направления. </w:t>
            </w:r>
          </w:p>
        </w:tc>
        <w:tc>
          <w:tcPr>
            <w:tcW w:w="653" w:type="pct"/>
            <w:gridSpan w:val="2"/>
            <w:tcMar>
              <w:top w:w="0" w:type="dxa"/>
              <w:left w:w="85" w:type="dxa"/>
              <w:bottom w:w="0" w:type="dxa"/>
              <w:right w:w="85" w:type="dxa"/>
            </w:tcMar>
            <w:vAlign w:val="center"/>
          </w:tcPr>
          <w:p w14:paraId="25BFB117" w14:textId="695639D9" w:rsidR="002051F6" w:rsidRPr="002051F6" w:rsidRDefault="002051F6" w:rsidP="008833DD">
            <w:pPr>
              <w:widowControl w:val="0"/>
              <w:tabs>
                <w:tab w:val="left" w:pos="794"/>
              </w:tabs>
              <w:spacing w:after="0" w:line="240" w:lineRule="auto"/>
              <w:jc w:val="center"/>
              <w:rPr>
                <w:rFonts w:ascii="Times New Roman" w:eastAsia="Times New Roman" w:hAnsi="Times New Roman" w:cs="Times New Roman"/>
                <w:bCs/>
                <w:lang w:eastAsia="ru-RU"/>
              </w:rPr>
            </w:pPr>
            <w:r w:rsidRPr="002051F6">
              <w:rPr>
                <w:rFonts w:ascii="Times New Roman" w:eastAsia="Times New Roman" w:hAnsi="Times New Roman" w:cs="Times New Roman"/>
                <w:bCs/>
                <w:lang w:eastAsia="ru-RU"/>
              </w:rPr>
              <w:t>2</w:t>
            </w:r>
          </w:p>
        </w:tc>
        <w:tc>
          <w:tcPr>
            <w:tcW w:w="2032" w:type="pct"/>
            <w:vMerge/>
            <w:tcMar>
              <w:left w:w="85" w:type="dxa"/>
              <w:right w:w="85" w:type="dxa"/>
            </w:tcMar>
          </w:tcPr>
          <w:p w14:paraId="45F97AEC" w14:textId="3CF22F92" w:rsidR="002051F6" w:rsidRPr="003E469F"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p>
        </w:tc>
      </w:tr>
      <w:tr w:rsidR="002051F6" w:rsidRPr="003E469F" w14:paraId="61894676"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C103439" w14:textId="19677F17" w:rsidR="002051F6" w:rsidRDefault="002051F6"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97" w:type="pct"/>
            <w:gridSpan w:val="2"/>
            <w:tcMar>
              <w:left w:w="85" w:type="dxa"/>
              <w:right w:w="85" w:type="dxa"/>
            </w:tcMar>
            <w:vAlign w:val="center"/>
          </w:tcPr>
          <w:p w14:paraId="44B071FB" w14:textId="29E755C0" w:rsidR="002051F6" w:rsidRPr="008833DD"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2051F6">
              <w:rPr>
                <w:rFonts w:ascii="Times New Roman" w:eastAsia="Times New Roman" w:hAnsi="Times New Roman" w:cs="Times New Roman"/>
                <w:lang w:eastAsia="ru-RU"/>
              </w:rPr>
              <w:t>Преодоление естественных препятствий</w:t>
            </w:r>
          </w:p>
        </w:tc>
        <w:tc>
          <w:tcPr>
            <w:tcW w:w="653" w:type="pct"/>
            <w:gridSpan w:val="2"/>
            <w:tcMar>
              <w:top w:w="0" w:type="dxa"/>
              <w:left w:w="85" w:type="dxa"/>
              <w:bottom w:w="0" w:type="dxa"/>
              <w:right w:w="85" w:type="dxa"/>
            </w:tcMar>
            <w:vAlign w:val="center"/>
          </w:tcPr>
          <w:p w14:paraId="40118D04" w14:textId="2BF626EE" w:rsidR="002051F6" w:rsidRPr="002051F6" w:rsidRDefault="002051F6" w:rsidP="008833DD">
            <w:pPr>
              <w:widowControl w:val="0"/>
              <w:tabs>
                <w:tab w:val="left" w:pos="794"/>
              </w:tabs>
              <w:spacing w:after="0" w:line="240" w:lineRule="auto"/>
              <w:jc w:val="center"/>
              <w:rPr>
                <w:rFonts w:ascii="Times New Roman" w:eastAsia="Times New Roman" w:hAnsi="Times New Roman" w:cs="Times New Roman"/>
                <w:bCs/>
                <w:lang w:eastAsia="ru-RU"/>
              </w:rPr>
            </w:pPr>
            <w:r w:rsidRPr="002051F6">
              <w:rPr>
                <w:rFonts w:ascii="Times New Roman" w:eastAsia="Times New Roman" w:hAnsi="Times New Roman" w:cs="Times New Roman"/>
                <w:bCs/>
                <w:lang w:eastAsia="ru-RU"/>
              </w:rPr>
              <w:t>2</w:t>
            </w:r>
          </w:p>
        </w:tc>
        <w:tc>
          <w:tcPr>
            <w:tcW w:w="2032" w:type="pct"/>
            <w:vMerge/>
            <w:tcMar>
              <w:left w:w="85" w:type="dxa"/>
              <w:right w:w="85" w:type="dxa"/>
            </w:tcMar>
          </w:tcPr>
          <w:p w14:paraId="7C5B9C54" w14:textId="77777777"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p>
        </w:tc>
      </w:tr>
      <w:tr w:rsidR="002051F6" w:rsidRPr="003E469F" w14:paraId="59FAECE3"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7BFDBEB" w14:textId="743FC602" w:rsidR="002051F6" w:rsidRDefault="002051F6"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97" w:type="pct"/>
            <w:gridSpan w:val="2"/>
            <w:tcMar>
              <w:left w:w="85" w:type="dxa"/>
              <w:right w:w="85" w:type="dxa"/>
            </w:tcMar>
            <w:vAlign w:val="center"/>
          </w:tcPr>
          <w:p w14:paraId="1664B44B" w14:textId="3F7A3E88" w:rsidR="002051F6" w:rsidRPr="00FC4829" w:rsidRDefault="002051F6" w:rsidP="008833DD">
            <w:pPr>
              <w:widowControl w:val="0"/>
              <w:tabs>
                <w:tab w:val="left" w:pos="794"/>
              </w:tabs>
              <w:spacing w:after="0" w:line="240" w:lineRule="auto"/>
              <w:jc w:val="both"/>
              <w:rPr>
                <w:rFonts w:ascii="Times New Roman" w:eastAsia="Times New Roman" w:hAnsi="Times New Roman" w:cs="Times New Roman"/>
                <w:b/>
                <w:lang w:eastAsia="ru-RU"/>
              </w:rPr>
            </w:pPr>
            <w:r w:rsidRPr="008833DD">
              <w:rPr>
                <w:rFonts w:ascii="Times New Roman" w:eastAsia="Times New Roman" w:hAnsi="Times New Roman" w:cs="Times New Roman"/>
                <w:lang w:eastAsia="ru-RU"/>
              </w:rPr>
              <w:t>Кросс до 2,2 км</w:t>
            </w:r>
          </w:p>
        </w:tc>
        <w:tc>
          <w:tcPr>
            <w:tcW w:w="653" w:type="pct"/>
            <w:gridSpan w:val="2"/>
            <w:tcMar>
              <w:top w:w="0" w:type="dxa"/>
              <w:left w:w="85" w:type="dxa"/>
              <w:bottom w:w="0" w:type="dxa"/>
              <w:right w:w="85" w:type="dxa"/>
            </w:tcMar>
            <w:vAlign w:val="center"/>
          </w:tcPr>
          <w:p w14:paraId="306566B5" w14:textId="1D403DEC" w:rsidR="002051F6" w:rsidRPr="002051F6" w:rsidRDefault="002051F6" w:rsidP="008833DD">
            <w:pPr>
              <w:widowControl w:val="0"/>
              <w:tabs>
                <w:tab w:val="left" w:pos="794"/>
              </w:tabs>
              <w:spacing w:after="0" w:line="240" w:lineRule="auto"/>
              <w:jc w:val="center"/>
              <w:rPr>
                <w:rFonts w:ascii="Times New Roman" w:eastAsia="Times New Roman" w:hAnsi="Times New Roman" w:cs="Times New Roman"/>
                <w:bCs/>
                <w:lang w:eastAsia="ru-RU"/>
              </w:rPr>
            </w:pPr>
            <w:r w:rsidRPr="002051F6">
              <w:rPr>
                <w:rFonts w:ascii="Times New Roman" w:eastAsia="Times New Roman" w:hAnsi="Times New Roman" w:cs="Times New Roman"/>
                <w:bCs/>
                <w:lang w:eastAsia="ru-RU"/>
              </w:rPr>
              <w:t>2</w:t>
            </w:r>
          </w:p>
        </w:tc>
        <w:tc>
          <w:tcPr>
            <w:tcW w:w="2032" w:type="pct"/>
            <w:vMerge/>
            <w:tcMar>
              <w:left w:w="85" w:type="dxa"/>
              <w:right w:w="85" w:type="dxa"/>
            </w:tcMar>
          </w:tcPr>
          <w:p w14:paraId="3D21EFD7" w14:textId="77777777" w:rsidR="002051F6" w:rsidRPr="003E469F" w:rsidRDefault="002051F6" w:rsidP="008833DD">
            <w:pPr>
              <w:widowControl w:val="0"/>
              <w:tabs>
                <w:tab w:val="left" w:pos="794"/>
              </w:tabs>
              <w:spacing w:after="0" w:line="240" w:lineRule="auto"/>
              <w:jc w:val="both"/>
              <w:rPr>
                <w:rFonts w:ascii="Times New Roman" w:eastAsia="Times New Roman" w:hAnsi="Times New Roman" w:cs="Times New Roman"/>
                <w:lang w:eastAsia="ru-RU"/>
              </w:rPr>
            </w:pPr>
          </w:p>
        </w:tc>
      </w:tr>
      <w:tr w:rsidR="002051F6" w:rsidRPr="003E469F" w14:paraId="4ABEE346"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73975520" w14:textId="4D9C42DF" w:rsidR="002051F6" w:rsidRDefault="002051F6" w:rsidP="008833DD">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7" w:type="pct"/>
            <w:gridSpan w:val="2"/>
            <w:tcMar>
              <w:left w:w="85" w:type="dxa"/>
              <w:right w:w="85" w:type="dxa"/>
            </w:tcMar>
            <w:vAlign w:val="center"/>
          </w:tcPr>
          <w:p w14:paraId="0FA99441" w14:textId="2DEDF4D0" w:rsidR="002051F6" w:rsidRPr="00FC4829" w:rsidRDefault="002051F6" w:rsidP="008833DD">
            <w:pPr>
              <w:widowControl w:val="0"/>
              <w:tabs>
                <w:tab w:val="left" w:pos="794"/>
              </w:tabs>
              <w:spacing w:after="0" w:line="240" w:lineRule="auto"/>
              <w:jc w:val="both"/>
              <w:rPr>
                <w:rFonts w:ascii="Times New Roman" w:eastAsia="Times New Roman" w:hAnsi="Times New Roman" w:cs="Times New Roman"/>
                <w:b/>
                <w:lang w:eastAsia="ru-RU"/>
              </w:rPr>
            </w:pPr>
            <w:r w:rsidRPr="002051F6">
              <w:rPr>
                <w:rFonts w:ascii="Times New Roman" w:eastAsia="Times New Roman" w:hAnsi="Times New Roman" w:cs="Times New Roman"/>
                <w:lang w:eastAsia="ru-RU"/>
              </w:rPr>
              <w:t>Эстафеты с бегом по слабопересеченной местности</w:t>
            </w:r>
          </w:p>
        </w:tc>
        <w:tc>
          <w:tcPr>
            <w:tcW w:w="653" w:type="pct"/>
            <w:gridSpan w:val="2"/>
            <w:tcMar>
              <w:top w:w="0" w:type="dxa"/>
              <w:left w:w="85" w:type="dxa"/>
              <w:bottom w:w="0" w:type="dxa"/>
              <w:right w:w="85" w:type="dxa"/>
            </w:tcMar>
            <w:vAlign w:val="center"/>
          </w:tcPr>
          <w:p w14:paraId="77A93D2E" w14:textId="5369FDFF" w:rsidR="002051F6" w:rsidRPr="00FC4829" w:rsidRDefault="002051F6" w:rsidP="008833DD">
            <w:pPr>
              <w:widowControl w:val="0"/>
              <w:tabs>
                <w:tab w:val="left" w:pos="794"/>
              </w:tabs>
              <w:spacing w:after="0" w:line="240" w:lineRule="auto"/>
              <w:jc w:val="center"/>
              <w:rPr>
                <w:rFonts w:ascii="Times New Roman" w:eastAsia="Times New Roman" w:hAnsi="Times New Roman" w:cs="Times New Roman"/>
                <w:b/>
                <w:lang w:eastAsia="ru-RU"/>
              </w:rPr>
            </w:pPr>
            <w:r w:rsidRPr="003E469F">
              <w:rPr>
                <w:rFonts w:ascii="Times New Roman" w:eastAsia="Times New Roman" w:hAnsi="Times New Roman" w:cs="Times New Roman"/>
                <w:lang w:eastAsia="ru-RU"/>
              </w:rPr>
              <w:t>В процессе урока</w:t>
            </w:r>
          </w:p>
        </w:tc>
        <w:tc>
          <w:tcPr>
            <w:tcW w:w="2032" w:type="pct"/>
            <w:vMerge/>
            <w:tcMar>
              <w:left w:w="85" w:type="dxa"/>
              <w:right w:w="85" w:type="dxa"/>
            </w:tcMar>
          </w:tcPr>
          <w:p w14:paraId="329CF710" w14:textId="77777777" w:rsidR="002051F6" w:rsidRPr="003E469F" w:rsidRDefault="002051F6" w:rsidP="008833DD">
            <w:pPr>
              <w:widowControl w:val="0"/>
              <w:tabs>
                <w:tab w:val="left" w:pos="794"/>
              </w:tabs>
              <w:spacing w:after="0" w:line="240" w:lineRule="auto"/>
              <w:jc w:val="both"/>
              <w:rPr>
                <w:rFonts w:ascii="Times New Roman" w:eastAsia="Times New Roman" w:hAnsi="Times New Roman" w:cs="Times New Roman"/>
                <w:lang w:eastAsia="ru-RU"/>
              </w:rPr>
            </w:pPr>
          </w:p>
        </w:tc>
      </w:tr>
      <w:tr w:rsidR="002051F6" w:rsidRPr="003E469F" w14:paraId="6A4C7DBF"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6F01D6F1" w14:textId="7386E535" w:rsidR="002051F6" w:rsidRDefault="002051F6" w:rsidP="002051F6">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97" w:type="pct"/>
            <w:gridSpan w:val="2"/>
            <w:tcMar>
              <w:left w:w="85" w:type="dxa"/>
              <w:right w:w="85" w:type="dxa"/>
            </w:tcMar>
          </w:tcPr>
          <w:p w14:paraId="349FBC82" w14:textId="549342A9"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5C239E">
              <w:rPr>
                <w:rFonts w:ascii="Times New Roman" w:eastAsia="Times New Roman" w:hAnsi="Times New Roman" w:cs="Times New Roman"/>
                <w:b/>
                <w:bCs/>
                <w:i/>
                <w:lang w:eastAsia="ru-RU"/>
              </w:rPr>
              <w:t>Текущий</w:t>
            </w:r>
            <w:r w:rsidRPr="005C239E">
              <w:rPr>
                <w:rFonts w:ascii="Times New Roman" w:eastAsia="Times New Roman" w:hAnsi="Times New Roman" w:cs="Times New Roman"/>
                <w:b/>
                <w:i/>
                <w:lang w:eastAsia="ru-RU"/>
              </w:rPr>
              <w:t xml:space="preserve"> контроль</w:t>
            </w:r>
            <w:r w:rsidRPr="003E46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ходьба и </w:t>
            </w:r>
            <w:r w:rsidRPr="003E469F">
              <w:rPr>
                <w:rFonts w:ascii="Times New Roman" w:eastAsia="Times New Roman" w:hAnsi="Times New Roman" w:cs="Times New Roman"/>
                <w:lang w:eastAsia="ru-RU"/>
              </w:rPr>
              <w:t xml:space="preserve">бег по пересеченной местности; </w:t>
            </w:r>
          </w:p>
        </w:tc>
        <w:tc>
          <w:tcPr>
            <w:tcW w:w="653" w:type="pct"/>
            <w:gridSpan w:val="2"/>
            <w:tcMar>
              <w:top w:w="0" w:type="dxa"/>
              <w:left w:w="85" w:type="dxa"/>
              <w:bottom w:w="0" w:type="dxa"/>
              <w:right w:w="85" w:type="dxa"/>
            </w:tcMar>
            <w:vAlign w:val="center"/>
          </w:tcPr>
          <w:p w14:paraId="6F0FA2DC" w14:textId="77777777" w:rsidR="002051F6" w:rsidRPr="00FC4829" w:rsidRDefault="002051F6" w:rsidP="002051F6">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45E7D7BE" w14:textId="30714056" w:rsidR="002051F6" w:rsidRPr="003E469F"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934171">
              <w:rPr>
                <w:rFonts w:ascii="Times New Roman" w:hAnsi="Times New Roman" w:cs="Times New Roman"/>
              </w:rPr>
              <w:t>Учащийся умеет правильно выполнять заданое упражнение без затруднений и видимых ошибок</w:t>
            </w:r>
          </w:p>
        </w:tc>
      </w:tr>
      <w:tr w:rsidR="002051F6" w:rsidRPr="003E469F" w14:paraId="532F0DAE"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1AF6A2A1" w14:textId="191410DA" w:rsidR="002051F6" w:rsidRDefault="002051F6" w:rsidP="002051F6">
            <w:pPr>
              <w:widowControl w:val="0"/>
              <w:tabs>
                <w:tab w:val="left" w:pos="79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897" w:type="pct"/>
            <w:gridSpan w:val="2"/>
            <w:tcMar>
              <w:left w:w="85" w:type="dxa"/>
              <w:right w:w="85" w:type="dxa"/>
            </w:tcMar>
          </w:tcPr>
          <w:p w14:paraId="02C9CA84" w14:textId="03BDEF26"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Pr>
                <w:rFonts w:ascii="Times New Roman" w:hAnsi="Times New Roman" w:cs="Times New Roman"/>
                <w:b/>
                <w:i/>
                <w:lang w:eastAsia="ar-SA"/>
              </w:rPr>
              <w:t>П</w:t>
            </w:r>
            <w:r w:rsidRPr="003E469F">
              <w:rPr>
                <w:rFonts w:ascii="Times New Roman" w:hAnsi="Times New Roman" w:cs="Times New Roman"/>
                <w:b/>
                <w:i/>
                <w:lang w:eastAsia="ar-SA"/>
              </w:rPr>
              <w:t>ромежуточный</w:t>
            </w:r>
            <w:r w:rsidRPr="005C239E">
              <w:rPr>
                <w:rFonts w:ascii="Times New Roman" w:hAnsi="Times New Roman" w:cs="Times New Roman"/>
                <w:b/>
                <w:i/>
                <w:lang w:eastAsia="ar-SA"/>
              </w:rPr>
              <w:t xml:space="preserve"> контроль</w:t>
            </w:r>
            <w:r w:rsidRPr="003E469F">
              <w:rPr>
                <w:rFonts w:ascii="Times New Roman" w:hAnsi="Times New Roman" w:cs="Times New Roman"/>
                <w:lang w:eastAsia="ar-SA"/>
              </w:rPr>
              <w:t xml:space="preserve"> – </w:t>
            </w:r>
            <w:r w:rsidRPr="003E469F">
              <w:rPr>
                <w:rFonts w:ascii="Times New Roman" w:hAnsi="Times New Roman" w:cs="Times New Roman"/>
              </w:rPr>
              <w:t>срез</w:t>
            </w:r>
            <w:r w:rsidRPr="003E469F">
              <w:rPr>
                <w:rFonts w:ascii="Times New Roman" w:hAnsi="Times New Roman" w:cs="Times New Roman"/>
                <w:lang w:eastAsia="ar-SA"/>
              </w:rPr>
              <w:t xml:space="preserve"> знаний по бегу 1</w:t>
            </w:r>
            <w:r>
              <w:rPr>
                <w:rFonts w:ascii="Times New Roman" w:hAnsi="Times New Roman" w:cs="Times New Roman"/>
                <w:lang w:eastAsia="ar-SA"/>
              </w:rPr>
              <w:t>0</w:t>
            </w:r>
            <w:r w:rsidRPr="003E469F">
              <w:rPr>
                <w:rFonts w:ascii="Times New Roman" w:hAnsi="Times New Roman" w:cs="Times New Roman"/>
                <w:lang w:eastAsia="ar-SA"/>
              </w:rPr>
              <w:t>00</w:t>
            </w:r>
            <w:r>
              <w:rPr>
                <w:rFonts w:ascii="Times New Roman" w:hAnsi="Times New Roman" w:cs="Times New Roman"/>
                <w:lang w:eastAsia="ar-SA"/>
              </w:rPr>
              <w:t xml:space="preserve"> м</w:t>
            </w:r>
          </w:p>
        </w:tc>
        <w:tc>
          <w:tcPr>
            <w:tcW w:w="653" w:type="pct"/>
            <w:gridSpan w:val="2"/>
            <w:tcMar>
              <w:top w:w="0" w:type="dxa"/>
              <w:left w:w="85" w:type="dxa"/>
              <w:bottom w:w="0" w:type="dxa"/>
              <w:right w:w="85" w:type="dxa"/>
            </w:tcMar>
            <w:vAlign w:val="center"/>
          </w:tcPr>
          <w:p w14:paraId="126ADD22" w14:textId="77777777" w:rsidR="002051F6" w:rsidRPr="00FC4829" w:rsidRDefault="002051F6" w:rsidP="002051F6">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28B21727" w14:textId="288C385B" w:rsidR="002051F6" w:rsidRPr="003E469F"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934171">
              <w:rPr>
                <w:rFonts w:ascii="Times New Roman" w:hAnsi="Times New Roman" w:cs="Times New Roman"/>
              </w:rPr>
              <w:t>зачет</w:t>
            </w:r>
          </w:p>
        </w:tc>
      </w:tr>
      <w:tr w:rsidR="002051F6" w:rsidRPr="003E469F" w14:paraId="036EFD21"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26CDD84" w14:textId="77777777" w:rsidR="002051F6" w:rsidRDefault="002051F6" w:rsidP="002051F6">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357AEAFB" w14:textId="265AD3B3"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5C239E">
              <w:rPr>
                <w:rFonts w:ascii="Times New Roman" w:eastAsia="Times New Roman" w:hAnsi="Times New Roman" w:cs="Times New Roman"/>
                <w:b/>
                <w:lang w:eastAsia="ru-RU"/>
              </w:rPr>
              <w:t>Итого</w:t>
            </w:r>
          </w:p>
        </w:tc>
        <w:tc>
          <w:tcPr>
            <w:tcW w:w="653" w:type="pct"/>
            <w:gridSpan w:val="2"/>
            <w:tcMar>
              <w:top w:w="0" w:type="dxa"/>
              <w:left w:w="85" w:type="dxa"/>
              <w:bottom w:w="0" w:type="dxa"/>
              <w:right w:w="85" w:type="dxa"/>
            </w:tcMar>
            <w:vAlign w:val="center"/>
          </w:tcPr>
          <w:p w14:paraId="47956F0F" w14:textId="05784F4D" w:rsidR="002051F6" w:rsidRPr="00FC4829" w:rsidRDefault="002051F6" w:rsidP="002051F6">
            <w:pPr>
              <w:widowControl w:val="0"/>
              <w:tabs>
                <w:tab w:val="left" w:pos="794"/>
              </w:tabs>
              <w:spacing w:after="0" w:line="240" w:lineRule="auto"/>
              <w:jc w:val="center"/>
              <w:rPr>
                <w:rFonts w:ascii="Times New Roman" w:eastAsia="Times New Roman" w:hAnsi="Times New Roman" w:cs="Times New Roman"/>
                <w:b/>
                <w:lang w:eastAsia="ru-RU"/>
              </w:rPr>
            </w:pPr>
            <w:r w:rsidRPr="005C239E">
              <w:rPr>
                <w:rFonts w:ascii="Times New Roman" w:eastAsia="Times New Roman" w:hAnsi="Times New Roman" w:cs="Times New Roman"/>
                <w:b/>
                <w:lang w:eastAsia="ru-RU"/>
              </w:rPr>
              <w:t>1</w:t>
            </w:r>
            <w:r>
              <w:rPr>
                <w:rFonts w:ascii="Times New Roman" w:eastAsia="Times New Roman" w:hAnsi="Times New Roman" w:cs="Times New Roman"/>
                <w:b/>
                <w:lang w:eastAsia="ru-RU"/>
              </w:rPr>
              <w:t>0</w:t>
            </w:r>
          </w:p>
        </w:tc>
        <w:tc>
          <w:tcPr>
            <w:tcW w:w="2032" w:type="pct"/>
            <w:tcMar>
              <w:left w:w="85" w:type="dxa"/>
              <w:right w:w="85" w:type="dxa"/>
            </w:tcMar>
          </w:tcPr>
          <w:p w14:paraId="4AD25E0D" w14:textId="77777777" w:rsidR="002051F6" w:rsidRPr="003E469F"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p>
        </w:tc>
      </w:tr>
      <w:tr w:rsidR="002051F6" w:rsidRPr="003E469F" w14:paraId="121B4A42"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5408ECAE" w14:textId="77777777" w:rsidR="002051F6" w:rsidRDefault="002051F6" w:rsidP="002051F6">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6DDAB26F" w14:textId="77777777" w:rsidR="002051F6" w:rsidRPr="00B958A5" w:rsidRDefault="002051F6" w:rsidP="002051F6">
            <w:pPr>
              <w:spacing w:after="0" w:line="240" w:lineRule="auto"/>
              <w:jc w:val="both"/>
              <w:rPr>
                <w:rFonts w:ascii="Times New Roman" w:eastAsia="Times New Roman" w:hAnsi="Times New Roman" w:cs="Times New Roman"/>
                <w:i/>
                <w:lang w:eastAsia="ru-RU"/>
              </w:rPr>
            </w:pPr>
            <w:r w:rsidRPr="00B958A5">
              <w:rPr>
                <w:rFonts w:ascii="Times New Roman" w:eastAsia="Times New Roman" w:hAnsi="Times New Roman" w:cs="Times New Roman"/>
                <w:i/>
                <w:lang w:eastAsia="ru-RU"/>
              </w:rPr>
              <w:t>Плавание (при наличии условий)</w:t>
            </w:r>
          </w:p>
          <w:p w14:paraId="79FC4E8C" w14:textId="77777777" w:rsidR="002051F6" w:rsidRPr="00B958A5" w:rsidRDefault="002051F6" w:rsidP="002051F6">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 xml:space="preserve">Специальные плавательные упражнения (погружение в воду с открытыми глазами, задержка дыхания под водой, «поплавок», скольжение на груди, спине и др.). Движения ног и рук при плавании способами кроль на груди, кроль на спине или брасс. Проплывание одним из способов 25 м. Прыжки с тумбочки. Повороты. </w:t>
            </w:r>
          </w:p>
          <w:p w14:paraId="756CAC92" w14:textId="5F5E455F"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Игры и развлечения на воде</w:t>
            </w:r>
            <w:r>
              <w:rPr>
                <w:rFonts w:ascii="Times New Roman" w:eastAsia="Times New Roman" w:hAnsi="Times New Roman" w:cs="Times New Roman"/>
                <w:lang w:eastAsia="ru-RU"/>
              </w:rPr>
              <w:t xml:space="preserve"> </w:t>
            </w:r>
            <w:r w:rsidRPr="00736189">
              <w:rPr>
                <w:rFonts w:ascii="Times New Roman" w:eastAsia="Times New Roman" w:hAnsi="Times New Roman" w:cs="Times New Roman"/>
              </w:rPr>
              <w:t>(10 ч)</w:t>
            </w:r>
          </w:p>
        </w:tc>
        <w:tc>
          <w:tcPr>
            <w:tcW w:w="653" w:type="pct"/>
            <w:gridSpan w:val="2"/>
            <w:tcMar>
              <w:top w:w="0" w:type="dxa"/>
              <w:left w:w="85" w:type="dxa"/>
              <w:bottom w:w="0" w:type="dxa"/>
              <w:right w:w="85" w:type="dxa"/>
            </w:tcMar>
            <w:vAlign w:val="center"/>
          </w:tcPr>
          <w:p w14:paraId="65254350" w14:textId="77777777" w:rsidR="002051F6" w:rsidRPr="00FC4829" w:rsidRDefault="002051F6" w:rsidP="002051F6">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3E9838BC" w14:textId="77777777" w:rsidR="002051F6" w:rsidRPr="00B958A5"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Соблюдать правила поведения в воде.</w:t>
            </w:r>
          </w:p>
          <w:p w14:paraId="70C55B5C" w14:textId="77777777" w:rsidR="002051F6" w:rsidRPr="00B958A5"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Объяснять технику разучиваемых действий.</w:t>
            </w:r>
          </w:p>
          <w:p w14:paraId="5E4EDB2C" w14:textId="77777777" w:rsidR="002051F6" w:rsidRPr="00B958A5"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технические действия в воде.</w:t>
            </w:r>
          </w:p>
          <w:p w14:paraId="61945204" w14:textId="123AFF7A" w:rsidR="002051F6" w:rsidRPr="003E469F"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плавание кролем на груди, кроль на спине или брасс. Проявлять выносливость при проплывании учебной дистанции</w:t>
            </w:r>
          </w:p>
        </w:tc>
      </w:tr>
      <w:tr w:rsidR="002051F6" w:rsidRPr="003E469F" w14:paraId="3AD1F88B" w14:textId="77777777" w:rsidTr="00E0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4"/>
        </w:trPr>
        <w:tc>
          <w:tcPr>
            <w:tcW w:w="418" w:type="pct"/>
            <w:gridSpan w:val="2"/>
            <w:tcMar>
              <w:top w:w="0" w:type="dxa"/>
              <w:left w:w="85" w:type="dxa"/>
              <w:bottom w:w="0" w:type="dxa"/>
              <w:right w:w="85" w:type="dxa"/>
            </w:tcMar>
          </w:tcPr>
          <w:p w14:paraId="42ABFE41" w14:textId="77777777" w:rsidR="002051F6" w:rsidRDefault="002051F6" w:rsidP="002051F6">
            <w:pPr>
              <w:widowControl w:val="0"/>
              <w:tabs>
                <w:tab w:val="left" w:pos="794"/>
              </w:tabs>
              <w:spacing w:after="0" w:line="240" w:lineRule="auto"/>
              <w:jc w:val="center"/>
              <w:rPr>
                <w:rFonts w:ascii="Times New Roman" w:eastAsia="Times New Roman" w:hAnsi="Times New Roman" w:cs="Times New Roman"/>
                <w:lang w:eastAsia="ru-RU"/>
              </w:rPr>
            </w:pPr>
          </w:p>
        </w:tc>
        <w:tc>
          <w:tcPr>
            <w:tcW w:w="1897" w:type="pct"/>
            <w:gridSpan w:val="2"/>
            <w:tcMar>
              <w:left w:w="85" w:type="dxa"/>
              <w:right w:w="85" w:type="dxa"/>
            </w:tcMar>
          </w:tcPr>
          <w:p w14:paraId="5B45CF4A" w14:textId="7C67B2A6" w:rsidR="002051F6" w:rsidRPr="002051F6"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736189">
              <w:rPr>
                <w:rFonts w:ascii="Times New Roman" w:eastAsia="Times New Roman" w:hAnsi="Times New Roman" w:cs="Times New Roman"/>
              </w:rPr>
              <w:t>Подготовка и проведение соревновательных мероприятий (10 ч)</w:t>
            </w:r>
          </w:p>
        </w:tc>
        <w:tc>
          <w:tcPr>
            <w:tcW w:w="653" w:type="pct"/>
            <w:gridSpan w:val="2"/>
            <w:tcMar>
              <w:top w:w="0" w:type="dxa"/>
              <w:left w:w="85" w:type="dxa"/>
              <w:bottom w:w="0" w:type="dxa"/>
              <w:right w:w="85" w:type="dxa"/>
            </w:tcMar>
            <w:vAlign w:val="center"/>
          </w:tcPr>
          <w:p w14:paraId="202E3542" w14:textId="77777777" w:rsidR="002051F6" w:rsidRPr="00FC4829" w:rsidRDefault="002051F6" w:rsidP="002051F6">
            <w:pPr>
              <w:widowControl w:val="0"/>
              <w:tabs>
                <w:tab w:val="left" w:pos="794"/>
              </w:tabs>
              <w:spacing w:after="0" w:line="240" w:lineRule="auto"/>
              <w:jc w:val="center"/>
              <w:rPr>
                <w:rFonts w:ascii="Times New Roman" w:eastAsia="Times New Roman" w:hAnsi="Times New Roman" w:cs="Times New Roman"/>
                <w:b/>
                <w:lang w:eastAsia="ru-RU"/>
              </w:rPr>
            </w:pPr>
          </w:p>
        </w:tc>
        <w:tc>
          <w:tcPr>
            <w:tcW w:w="2032" w:type="pct"/>
            <w:tcMar>
              <w:left w:w="85" w:type="dxa"/>
              <w:right w:w="85" w:type="dxa"/>
            </w:tcMar>
          </w:tcPr>
          <w:p w14:paraId="313D8783" w14:textId="77777777" w:rsidR="002051F6" w:rsidRPr="00B958A5" w:rsidRDefault="002051F6" w:rsidP="002051F6">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Осваивать программу соревновательных мероприятий.</w:t>
            </w:r>
          </w:p>
          <w:p w14:paraId="20847426" w14:textId="77777777" w:rsidR="002051F6" w:rsidRPr="00B958A5" w:rsidRDefault="002051F6" w:rsidP="002051F6">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Участвовать в соревнованиях.</w:t>
            </w:r>
          </w:p>
          <w:p w14:paraId="14689B31" w14:textId="77777777" w:rsidR="002051F6" w:rsidRPr="00B958A5" w:rsidRDefault="002051F6" w:rsidP="002051F6">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Знать правила соревнований, права и обязанности участников.</w:t>
            </w:r>
          </w:p>
          <w:p w14:paraId="0C1661EC" w14:textId="77777777" w:rsidR="002051F6" w:rsidRPr="00B958A5" w:rsidRDefault="002051F6" w:rsidP="002051F6">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Понимать основы судейства.</w:t>
            </w:r>
          </w:p>
          <w:p w14:paraId="51B75A46" w14:textId="77777777" w:rsidR="002051F6" w:rsidRPr="00B958A5" w:rsidRDefault="002051F6" w:rsidP="002051F6">
            <w:pPr>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Быть активным членом команды.</w:t>
            </w:r>
          </w:p>
          <w:p w14:paraId="27BDE39E" w14:textId="020F0A79" w:rsidR="002051F6" w:rsidRPr="003E469F" w:rsidRDefault="002051F6" w:rsidP="002051F6">
            <w:pPr>
              <w:widowControl w:val="0"/>
              <w:tabs>
                <w:tab w:val="left" w:pos="794"/>
              </w:tabs>
              <w:spacing w:after="0" w:line="240" w:lineRule="auto"/>
              <w:jc w:val="both"/>
              <w:rPr>
                <w:rFonts w:ascii="Times New Roman" w:eastAsia="Times New Roman" w:hAnsi="Times New Roman" w:cs="Times New Roman"/>
                <w:lang w:eastAsia="ru-RU"/>
              </w:rPr>
            </w:pPr>
            <w:r w:rsidRPr="00B958A5">
              <w:rPr>
                <w:rFonts w:ascii="Times New Roman" w:eastAsia="Times New Roman" w:hAnsi="Times New Roman" w:cs="Times New Roman"/>
                <w:lang w:eastAsia="ru-RU"/>
              </w:rPr>
              <w:t>Прикладывать все усилия для достижения командой максимального результата</w:t>
            </w:r>
          </w:p>
        </w:tc>
      </w:tr>
    </w:tbl>
    <w:p w14:paraId="5AFA5AF0" w14:textId="3FC8673C" w:rsidR="00940458" w:rsidRDefault="00940458" w:rsidP="00091723">
      <w:pPr>
        <w:spacing w:after="5" w:line="249" w:lineRule="auto"/>
        <w:ind w:right="67"/>
        <w:jc w:val="both"/>
        <w:rPr>
          <w:rFonts w:ascii="Times New Roman" w:eastAsia="Times New Roman" w:hAnsi="Times New Roman" w:cs="Times New Roman"/>
          <w:sz w:val="24"/>
          <w:szCs w:val="24"/>
          <w:lang w:eastAsia="ru-RU"/>
        </w:rPr>
      </w:pPr>
    </w:p>
    <w:p w14:paraId="7D68B11D" w14:textId="77777777" w:rsidR="002B5219" w:rsidRPr="00091723" w:rsidRDefault="002B5219" w:rsidP="00091723">
      <w:pPr>
        <w:spacing w:after="5" w:line="249" w:lineRule="auto"/>
        <w:ind w:right="67"/>
        <w:jc w:val="both"/>
        <w:rPr>
          <w:rFonts w:ascii="Times New Roman" w:eastAsia="Times New Roman" w:hAnsi="Times New Roman" w:cs="Times New Roman"/>
          <w:sz w:val="24"/>
          <w:szCs w:val="24"/>
          <w:lang w:eastAsia="ru-RU"/>
        </w:rPr>
      </w:pPr>
    </w:p>
    <w:p w14:paraId="7D705522" w14:textId="77777777" w:rsidR="00091723" w:rsidRPr="00091723" w:rsidRDefault="00091723" w:rsidP="00091723">
      <w:pPr>
        <w:spacing w:after="5" w:line="249" w:lineRule="auto"/>
        <w:ind w:left="58" w:right="67" w:firstLine="700"/>
        <w:jc w:val="center"/>
        <w:rPr>
          <w:rFonts w:ascii="Times New Roman" w:eastAsia="Times New Roman" w:hAnsi="Times New Roman" w:cs="Times New Roman"/>
          <w:b/>
          <w:sz w:val="24"/>
          <w:szCs w:val="24"/>
          <w:lang w:eastAsia="ru-RU"/>
        </w:rPr>
      </w:pPr>
      <w:r w:rsidRPr="00091723">
        <w:rPr>
          <w:rFonts w:ascii="Times New Roman" w:eastAsia="Times New Roman" w:hAnsi="Times New Roman" w:cs="Times New Roman"/>
          <w:b/>
          <w:sz w:val="24"/>
          <w:szCs w:val="24"/>
          <w:lang w:eastAsia="ru-RU"/>
        </w:rPr>
        <w:t xml:space="preserve">7. УЧЕБНО-МЕТОДИЧЕСКОЕ И МАТЕРИАЛЬНО-ТЕХНИЧЕСКОЕ </w:t>
      </w:r>
    </w:p>
    <w:p w14:paraId="597EE420" w14:textId="77777777" w:rsidR="00091723" w:rsidRPr="00091723" w:rsidRDefault="00091723" w:rsidP="00091723">
      <w:pPr>
        <w:spacing w:after="5" w:line="249" w:lineRule="auto"/>
        <w:ind w:left="58" w:right="67" w:firstLine="700"/>
        <w:jc w:val="center"/>
        <w:rPr>
          <w:rFonts w:ascii="Times New Roman" w:eastAsia="Times New Roman" w:hAnsi="Times New Roman" w:cs="Times New Roman"/>
          <w:b/>
          <w:sz w:val="24"/>
          <w:szCs w:val="24"/>
          <w:lang w:eastAsia="ru-RU"/>
        </w:rPr>
      </w:pPr>
      <w:r w:rsidRPr="00091723">
        <w:rPr>
          <w:rFonts w:ascii="Times New Roman" w:eastAsia="Times New Roman" w:hAnsi="Times New Roman" w:cs="Times New Roman"/>
          <w:b/>
          <w:sz w:val="24"/>
          <w:szCs w:val="24"/>
          <w:lang w:eastAsia="ru-RU"/>
        </w:rPr>
        <w:t>ОБЕСПЕЧЕНИЕ ОБРАЗОВАТЕЛЬНОГО ПРОЦЕССА</w:t>
      </w:r>
    </w:p>
    <w:p w14:paraId="2E69D463"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b/>
          <w:bCs/>
          <w:sz w:val="24"/>
          <w:szCs w:val="24"/>
          <w:lang w:eastAsia="ru-RU"/>
        </w:rPr>
      </w:pPr>
      <w:r w:rsidRPr="003E469F">
        <w:rPr>
          <w:rFonts w:ascii="Times New Roman" w:eastAsia="Calibri" w:hAnsi="Times New Roman" w:cs="Times New Roman"/>
          <w:b/>
          <w:bCs/>
          <w:sz w:val="24"/>
          <w:szCs w:val="24"/>
          <w:lang w:eastAsia="ru-RU"/>
        </w:rPr>
        <w:t>I. Программно-методический аппарат</w:t>
      </w:r>
    </w:p>
    <w:p w14:paraId="2D059B9B" w14:textId="5EA3F268" w:rsidR="00E02C2B" w:rsidRPr="003E469F" w:rsidRDefault="003B213D" w:rsidP="00E02C2B">
      <w:pPr>
        <w:widowControl w:val="0"/>
        <w:tabs>
          <w:tab w:val="left" w:pos="794"/>
        </w:tabs>
        <w:spacing w:after="0" w:line="276"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Государственная</w:t>
      </w:r>
      <w:r w:rsidR="00E02C2B" w:rsidRPr="00B855FF">
        <w:rPr>
          <w:rFonts w:ascii="Times New Roman" w:eastAsia="Calibri" w:hAnsi="Times New Roman" w:cs="Times New Roman"/>
          <w:bCs/>
          <w:sz w:val="24"/>
          <w:szCs w:val="24"/>
          <w:lang w:eastAsia="ru-RU"/>
        </w:rPr>
        <w:t xml:space="preserve"> программа по предмету «Физическая культура»</w:t>
      </w:r>
      <w:r w:rsidR="00E02C2B" w:rsidRPr="003E469F">
        <w:rPr>
          <w:rFonts w:ascii="Times New Roman" w:eastAsia="Calibri" w:hAnsi="Times New Roman" w:cs="Times New Roman"/>
          <w:bCs/>
          <w:sz w:val="24"/>
          <w:szCs w:val="24"/>
          <w:lang w:eastAsia="ru-RU"/>
        </w:rPr>
        <w:t xml:space="preserve"> </w:t>
      </w:r>
      <w:r w:rsidR="00E02C2B" w:rsidRPr="003E469F">
        <w:rPr>
          <w:rFonts w:ascii="Times New Roman" w:eastAsia="Calibri" w:hAnsi="Times New Roman" w:cs="Times New Roman"/>
          <w:sz w:val="24"/>
          <w:szCs w:val="24"/>
        </w:rPr>
        <w:t>для учащихся</w:t>
      </w:r>
      <w:r w:rsidR="00E02C2B">
        <w:rPr>
          <w:rFonts w:ascii="Times New Roman" w:eastAsia="Calibri" w:hAnsi="Times New Roman" w:cs="Times New Roman"/>
          <w:sz w:val="24"/>
          <w:szCs w:val="24"/>
        </w:rPr>
        <w:br/>
      </w:r>
      <w:r>
        <w:rPr>
          <w:rFonts w:ascii="Times New Roman" w:eastAsia="Calibri" w:hAnsi="Times New Roman" w:cs="Times New Roman"/>
          <w:sz w:val="24"/>
          <w:szCs w:val="24"/>
        </w:rPr>
        <w:t>1</w:t>
      </w:r>
      <w:r w:rsidR="00E02C2B" w:rsidRPr="003E469F">
        <w:rPr>
          <w:rFonts w:ascii="Times New Roman" w:eastAsia="Calibri" w:hAnsi="Times New Roman" w:cs="Times New Roman"/>
          <w:sz w:val="24"/>
          <w:szCs w:val="24"/>
        </w:rPr>
        <w:t>–</w:t>
      </w:r>
      <w:r>
        <w:rPr>
          <w:rFonts w:ascii="Times New Roman" w:eastAsia="Calibri" w:hAnsi="Times New Roman" w:cs="Times New Roman"/>
          <w:sz w:val="24"/>
          <w:szCs w:val="24"/>
        </w:rPr>
        <w:t>4</w:t>
      </w:r>
      <w:r w:rsidR="00E02C2B" w:rsidRPr="003E469F">
        <w:rPr>
          <w:rFonts w:ascii="Times New Roman" w:eastAsia="Calibri" w:hAnsi="Times New Roman" w:cs="Times New Roman"/>
          <w:sz w:val="24"/>
          <w:szCs w:val="24"/>
        </w:rPr>
        <w:t xml:space="preserve"> классов организаций общего образования Приднестровской Молдавской Республики.</w:t>
      </w:r>
    </w:p>
    <w:p w14:paraId="4B2F4FAA" w14:textId="16A6A399" w:rsidR="00E02C2B" w:rsidRDefault="00E02C2B" w:rsidP="00E02C2B">
      <w:pPr>
        <w:widowControl w:val="0"/>
        <w:tabs>
          <w:tab w:val="left" w:pos="794"/>
        </w:tabs>
        <w:spacing w:after="0" w:line="276" w:lineRule="auto"/>
        <w:ind w:firstLine="567"/>
        <w:jc w:val="both"/>
        <w:rPr>
          <w:rFonts w:ascii="Times New Roman" w:eastAsia="Calibri" w:hAnsi="Times New Roman" w:cs="Times New Roman"/>
          <w:b/>
          <w:bCs/>
          <w:sz w:val="24"/>
          <w:szCs w:val="24"/>
          <w:lang w:eastAsia="ru-RU"/>
        </w:rPr>
      </w:pPr>
      <w:r w:rsidRPr="003E469F">
        <w:rPr>
          <w:rFonts w:ascii="Times New Roman" w:eastAsia="Calibri" w:hAnsi="Times New Roman" w:cs="Times New Roman"/>
          <w:b/>
          <w:bCs/>
          <w:sz w:val="24"/>
          <w:szCs w:val="24"/>
          <w:lang w:eastAsia="ru-RU"/>
        </w:rPr>
        <w:lastRenderedPageBreak/>
        <w:t>II. Учебные издания:</w:t>
      </w:r>
    </w:p>
    <w:p w14:paraId="71101C19" w14:textId="2826FDA1" w:rsidR="00E02C2B" w:rsidRPr="003E469F" w:rsidRDefault="003B213D" w:rsidP="00E02C2B">
      <w:pPr>
        <w:pStyle w:val="a3"/>
        <w:widowControl w:val="0"/>
        <w:numPr>
          <w:ilvl w:val="0"/>
          <w:numId w:val="8"/>
        </w:numPr>
        <w:tabs>
          <w:tab w:val="left" w:pos="822"/>
        </w:tabs>
        <w:autoSpaceDE w:val="0"/>
        <w:autoSpaceDN w:val="0"/>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Лях В.И.</w:t>
      </w:r>
      <w:r w:rsidR="00E02C2B" w:rsidRPr="003E469F">
        <w:rPr>
          <w:rFonts w:ascii="Times New Roman" w:eastAsia="Times New Roman" w:hAnsi="Times New Roman" w:cs="Times New Roman"/>
          <w:sz w:val="24"/>
          <w:szCs w:val="24"/>
        </w:rPr>
        <w:t xml:space="preserve"> Физическая культура.</w:t>
      </w:r>
      <w:r>
        <w:rPr>
          <w:rFonts w:ascii="Times New Roman" w:eastAsia="Times New Roman" w:hAnsi="Times New Roman" w:cs="Times New Roman"/>
          <w:sz w:val="24"/>
          <w:szCs w:val="24"/>
        </w:rPr>
        <w:t>1-4</w:t>
      </w:r>
      <w:r w:rsidR="00E02C2B" w:rsidRPr="003E469F">
        <w:rPr>
          <w:rFonts w:ascii="Times New Roman" w:eastAsia="Times New Roman" w:hAnsi="Times New Roman" w:cs="Times New Roman"/>
          <w:sz w:val="24"/>
          <w:szCs w:val="24"/>
        </w:rPr>
        <w:t xml:space="preserve"> кл. – М.: Просвещение.</w:t>
      </w:r>
    </w:p>
    <w:p w14:paraId="1212E824" w14:textId="00888821" w:rsidR="00E02C2B" w:rsidRPr="003E469F" w:rsidRDefault="003B213D" w:rsidP="00E02C2B">
      <w:pPr>
        <w:pStyle w:val="a3"/>
        <w:widowControl w:val="0"/>
        <w:numPr>
          <w:ilvl w:val="0"/>
          <w:numId w:val="8"/>
        </w:numPr>
        <w:tabs>
          <w:tab w:val="left" w:pos="822"/>
        </w:tabs>
        <w:autoSpaceDE w:val="0"/>
        <w:autoSpaceDN w:val="0"/>
        <w:spacing w:after="0" w:line="276" w:lineRule="auto"/>
        <w:ind w:left="0" w:firstLine="567"/>
        <w:jc w:val="both"/>
        <w:rPr>
          <w:rFonts w:ascii="Times New Roman" w:eastAsia="Times New Roman" w:hAnsi="Times New Roman" w:cs="Times New Roman"/>
          <w:sz w:val="24"/>
          <w:szCs w:val="24"/>
        </w:rPr>
      </w:pPr>
      <w:r w:rsidRPr="003B213D">
        <w:rPr>
          <w:rFonts w:ascii="Times New Roman" w:eastAsia="Times New Roman" w:hAnsi="Times New Roman" w:cs="Times New Roman"/>
          <w:sz w:val="24"/>
          <w:szCs w:val="24"/>
        </w:rPr>
        <w:t>Колодницкий Г.А., Кузнецов В.С., Маслов М.В. Внеурочная деятельность учащихся. Лёгкая атлетика (Серия «Работаем по новым стандартам»)</w:t>
      </w:r>
      <w:r>
        <w:rPr>
          <w:rFonts w:ascii="Times New Roman" w:eastAsia="Times New Roman" w:hAnsi="Times New Roman" w:cs="Times New Roman"/>
          <w:sz w:val="24"/>
          <w:szCs w:val="24"/>
        </w:rPr>
        <w:t>.</w:t>
      </w:r>
      <w:r w:rsidRPr="003E469F">
        <w:rPr>
          <w:rFonts w:ascii="Times New Roman" w:eastAsia="Times New Roman" w:hAnsi="Times New Roman" w:cs="Times New Roman"/>
          <w:sz w:val="24"/>
          <w:szCs w:val="24"/>
        </w:rPr>
        <w:t xml:space="preserve"> –</w:t>
      </w:r>
      <w:r w:rsidR="00E02C2B" w:rsidRPr="003E469F">
        <w:rPr>
          <w:rFonts w:ascii="Times New Roman" w:eastAsia="Times New Roman" w:hAnsi="Times New Roman" w:cs="Times New Roman"/>
          <w:sz w:val="24"/>
          <w:szCs w:val="24"/>
        </w:rPr>
        <w:t xml:space="preserve"> М.: Просвещение.</w:t>
      </w:r>
    </w:p>
    <w:p w14:paraId="7A6066B2" w14:textId="2AB76823" w:rsidR="00E02C2B" w:rsidRPr="003E469F" w:rsidRDefault="003B213D" w:rsidP="00E02C2B">
      <w:pPr>
        <w:pStyle w:val="a3"/>
        <w:widowControl w:val="0"/>
        <w:numPr>
          <w:ilvl w:val="0"/>
          <w:numId w:val="8"/>
        </w:numPr>
        <w:tabs>
          <w:tab w:val="left" w:pos="822"/>
        </w:tabs>
        <w:autoSpaceDE w:val="0"/>
        <w:autoSpaceDN w:val="0"/>
        <w:spacing w:after="0" w:line="276" w:lineRule="auto"/>
        <w:ind w:left="0" w:firstLine="567"/>
        <w:jc w:val="both"/>
        <w:rPr>
          <w:rFonts w:ascii="Times New Roman" w:eastAsia="Times New Roman" w:hAnsi="Times New Roman" w:cs="Times New Roman"/>
          <w:sz w:val="24"/>
          <w:szCs w:val="24"/>
        </w:rPr>
      </w:pPr>
      <w:r w:rsidRPr="003B213D">
        <w:rPr>
          <w:rFonts w:ascii="Times New Roman" w:eastAsia="Times New Roman" w:hAnsi="Times New Roman" w:cs="Times New Roman"/>
          <w:sz w:val="24"/>
          <w:szCs w:val="24"/>
        </w:rPr>
        <w:t>Колодницкий Г.А., Кузнецов В.С. Физическая культура. Учебно-наглядное пособие для учащихся начальной школы. 1–4 кл.</w:t>
      </w:r>
      <w:r>
        <w:rPr>
          <w:rFonts w:ascii="Times New Roman" w:eastAsia="Times New Roman" w:hAnsi="Times New Roman" w:cs="Times New Roman"/>
          <w:sz w:val="24"/>
          <w:szCs w:val="24"/>
        </w:rPr>
        <w:t xml:space="preserve"> </w:t>
      </w:r>
      <w:r w:rsidR="00E02C2B" w:rsidRPr="003E469F">
        <w:rPr>
          <w:rFonts w:ascii="Times New Roman" w:eastAsia="Times New Roman" w:hAnsi="Times New Roman" w:cs="Times New Roman"/>
          <w:sz w:val="24"/>
          <w:szCs w:val="24"/>
        </w:rPr>
        <w:t>– М.: Просвещение.</w:t>
      </w:r>
    </w:p>
    <w:p w14:paraId="4EC30ECB"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b/>
          <w:bCs/>
          <w:sz w:val="24"/>
          <w:szCs w:val="24"/>
          <w:lang w:eastAsia="ru-RU"/>
        </w:rPr>
      </w:pPr>
      <w:r w:rsidRPr="003E469F">
        <w:rPr>
          <w:rFonts w:ascii="Times New Roman" w:eastAsia="Calibri" w:hAnsi="Times New Roman" w:cs="Times New Roman"/>
          <w:b/>
          <w:bCs/>
          <w:sz w:val="24"/>
          <w:szCs w:val="24"/>
          <w:lang w:eastAsia="ru-RU"/>
        </w:rPr>
        <w:t>III. Дополнительная литература:</w:t>
      </w:r>
    </w:p>
    <w:p w14:paraId="2C1B62C8" w14:textId="77777777" w:rsidR="00E02C2B" w:rsidRPr="003E469F" w:rsidRDefault="00E02C2B" w:rsidP="00E02C2B">
      <w:pPr>
        <w:pStyle w:val="a3"/>
        <w:widowControl w:val="0"/>
        <w:numPr>
          <w:ilvl w:val="0"/>
          <w:numId w:val="9"/>
        </w:numPr>
        <w:tabs>
          <w:tab w:val="left" w:pos="822"/>
        </w:tabs>
        <w:spacing w:after="0" w:line="276" w:lineRule="auto"/>
        <w:ind w:left="0" w:firstLine="567"/>
        <w:jc w:val="both"/>
        <w:rPr>
          <w:rFonts w:ascii="Times New Roman" w:eastAsia="Calibri" w:hAnsi="Times New Roman" w:cs="Times New Roman"/>
          <w:sz w:val="24"/>
          <w:szCs w:val="24"/>
        </w:rPr>
      </w:pPr>
      <w:r w:rsidRPr="003E469F">
        <w:rPr>
          <w:rFonts w:ascii="Times New Roman" w:eastAsia="Calibri" w:hAnsi="Times New Roman" w:cs="Times New Roman"/>
          <w:sz w:val="24"/>
          <w:szCs w:val="24"/>
        </w:rPr>
        <w:t>Обучение баскетболу: учебно-методическое пособие / сост.: С.В. Костин, А.А. Глизнуца, А.В. Сапанюк. – Тирасполь, 2018.</w:t>
      </w:r>
    </w:p>
    <w:p w14:paraId="31A94EC0" w14:textId="77777777" w:rsidR="00E02C2B" w:rsidRPr="003E469F" w:rsidRDefault="00E02C2B" w:rsidP="00E02C2B">
      <w:pPr>
        <w:pStyle w:val="a3"/>
        <w:widowControl w:val="0"/>
        <w:numPr>
          <w:ilvl w:val="0"/>
          <w:numId w:val="9"/>
        </w:numPr>
        <w:tabs>
          <w:tab w:val="left" w:pos="822"/>
        </w:tabs>
        <w:spacing w:after="0" w:line="276" w:lineRule="auto"/>
        <w:ind w:left="0" w:firstLine="567"/>
        <w:jc w:val="both"/>
        <w:rPr>
          <w:rFonts w:ascii="Times New Roman" w:eastAsia="Calibri" w:hAnsi="Times New Roman" w:cs="Times New Roman"/>
          <w:sz w:val="24"/>
          <w:szCs w:val="24"/>
        </w:rPr>
      </w:pPr>
      <w:r w:rsidRPr="003E469F">
        <w:rPr>
          <w:rFonts w:ascii="Times New Roman" w:eastAsia="Calibri" w:hAnsi="Times New Roman" w:cs="Times New Roman"/>
          <w:sz w:val="24"/>
          <w:szCs w:val="24"/>
        </w:rPr>
        <w:t>Методические рекомендации по организации и реализации программы учебного предмета «Физическая культура» в общеобразовательных организациях в условиях дистанционного обучения / сост. С.В. Костин. – Тирасполь, 2020.</w:t>
      </w:r>
    </w:p>
    <w:p w14:paraId="473EE927" w14:textId="77777777" w:rsidR="00E02C2B" w:rsidRPr="003E469F" w:rsidRDefault="00E02C2B" w:rsidP="00E02C2B">
      <w:pPr>
        <w:pStyle w:val="a3"/>
        <w:widowControl w:val="0"/>
        <w:numPr>
          <w:ilvl w:val="0"/>
          <w:numId w:val="9"/>
        </w:numPr>
        <w:tabs>
          <w:tab w:val="left" w:pos="822"/>
        </w:tabs>
        <w:autoSpaceDE w:val="0"/>
        <w:autoSpaceDN w:val="0"/>
        <w:adjustRightInd w:val="0"/>
        <w:spacing w:after="0" w:line="276" w:lineRule="auto"/>
        <w:ind w:left="0" w:firstLine="567"/>
        <w:jc w:val="both"/>
        <w:textAlignment w:val="center"/>
        <w:rPr>
          <w:rFonts w:ascii="Times New Roman" w:eastAsia="Calibri" w:hAnsi="Times New Roman" w:cs="Times New Roman"/>
          <w:sz w:val="24"/>
          <w:szCs w:val="24"/>
        </w:rPr>
      </w:pPr>
      <w:r w:rsidRPr="003E469F">
        <w:rPr>
          <w:rFonts w:ascii="Times New Roman" w:eastAsia="Calibri" w:hAnsi="Times New Roman" w:cs="Times New Roman"/>
          <w:sz w:val="24"/>
          <w:szCs w:val="24"/>
        </w:rPr>
        <w:t>Методика организации и проведения занятий фитнесом в школе: методическое пособие / сост. С.В. Костин. – Тирасполь, 2020.</w:t>
      </w:r>
    </w:p>
    <w:p w14:paraId="538348FF"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b/>
          <w:bCs/>
          <w:sz w:val="24"/>
          <w:szCs w:val="24"/>
          <w:lang w:eastAsia="ru-RU"/>
        </w:rPr>
      </w:pPr>
      <w:r w:rsidRPr="003E469F">
        <w:rPr>
          <w:rFonts w:ascii="Times New Roman" w:eastAsia="Calibri" w:hAnsi="Times New Roman" w:cs="Times New Roman"/>
          <w:b/>
          <w:bCs/>
          <w:sz w:val="24"/>
          <w:szCs w:val="24"/>
          <w:lang w:eastAsia="ru-RU"/>
        </w:rPr>
        <w:t>IV. Информационно-техническая поддержка:</w:t>
      </w:r>
    </w:p>
    <w:p w14:paraId="6E943194"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r w:rsidRPr="003E469F">
        <w:rPr>
          <w:rFonts w:ascii="Times New Roman" w:eastAsia="Calibri" w:hAnsi="Times New Roman" w:cs="Times New Roman"/>
          <w:sz w:val="24"/>
          <w:szCs w:val="24"/>
          <w:lang w:eastAsia="ru-RU"/>
        </w:rPr>
        <w:t>– мультимедийный компьютер;</w:t>
      </w:r>
    </w:p>
    <w:p w14:paraId="463EFDE4"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r w:rsidRPr="003E469F">
        <w:rPr>
          <w:rFonts w:ascii="Times New Roman" w:eastAsia="Calibri" w:hAnsi="Times New Roman" w:cs="Times New Roman"/>
          <w:sz w:val="24"/>
          <w:szCs w:val="24"/>
          <w:lang w:eastAsia="ru-RU"/>
        </w:rPr>
        <w:t>– мультимедийный проектор;</w:t>
      </w:r>
    </w:p>
    <w:p w14:paraId="799EE8DE"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r w:rsidRPr="003E469F">
        <w:rPr>
          <w:rFonts w:ascii="Times New Roman" w:eastAsia="Calibri" w:hAnsi="Times New Roman" w:cs="Times New Roman"/>
          <w:sz w:val="24"/>
          <w:szCs w:val="24"/>
          <w:lang w:eastAsia="ru-RU"/>
        </w:rPr>
        <w:t>– принтер;</w:t>
      </w:r>
    </w:p>
    <w:p w14:paraId="60589311"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r w:rsidRPr="003E469F">
        <w:rPr>
          <w:rFonts w:ascii="Times New Roman" w:eastAsia="Calibri" w:hAnsi="Times New Roman" w:cs="Times New Roman"/>
          <w:sz w:val="24"/>
          <w:szCs w:val="24"/>
          <w:lang w:eastAsia="ru-RU"/>
        </w:rPr>
        <w:t>– сканер;</w:t>
      </w:r>
    </w:p>
    <w:p w14:paraId="410EEE49"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sz w:val="24"/>
          <w:szCs w:val="24"/>
          <w:lang w:eastAsia="ru-RU"/>
        </w:rPr>
      </w:pPr>
      <w:r w:rsidRPr="003E469F">
        <w:rPr>
          <w:rFonts w:ascii="Times New Roman" w:eastAsia="Calibri" w:hAnsi="Times New Roman" w:cs="Times New Roman"/>
          <w:sz w:val="24"/>
          <w:szCs w:val="24"/>
          <w:lang w:eastAsia="ru-RU"/>
        </w:rPr>
        <w:t>– экран проекционный.</w:t>
      </w:r>
    </w:p>
    <w:p w14:paraId="74D82AB4"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b/>
          <w:sz w:val="24"/>
          <w:szCs w:val="24"/>
          <w:lang w:eastAsia="ru-RU"/>
        </w:rPr>
      </w:pPr>
      <w:r w:rsidRPr="003E469F">
        <w:rPr>
          <w:rFonts w:ascii="Times New Roman" w:eastAsia="Calibri" w:hAnsi="Times New Roman" w:cs="Times New Roman"/>
          <w:b/>
          <w:bCs/>
          <w:sz w:val="24"/>
          <w:szCs w:val="24"/>
          <w:lang w:eastAsia="ru-RU"/>
        </w:rPr>
        <w:t xml:space="preserve">V. </w:t>
      </w:r>
      <w:r w:rsidRPr="003E469F">
        <w:rPr>
          <w:rFonts w:ascii="Times New Roman" w:eastAsia="Calibri" w:hAnsi="Times New Roman" w:cs="Times New Roman"/>
          <w:b/>
          <w:sz w:val="24"/>
          <w:szCs w:val="24"/>
          <w:lang w:eastAsia="ru-RU"/>
        </w:rPr>
        <w:t>Электронные ресурсы:</w:t>
      </w:r>
    </w:p>
    <w:p w14:paraId="23EB2079" w14:textId="77777777" w:rsidR="00E02C2B" w:rsidRPr="003E469F" w:rsidRDefault="00E02C2B" w:rsidP="00E02C2B">
      <w:pPr>
        <w:widowControl w:val="0"/>
        <w:tabs>
          <w:tab w:val="left" w:pos="794"/>
        </w:tabs>
        <w:spacing w:after="0" w:line="276" w:lineRule="auto"/>
        <w:ind w:firstLine="567"/>
        <w:jc w:val="both"/>
        <w:rPr>
          <w:rFonts w:ascii="Times New Roman" w:eastAsia="Calibri" w:hAnsi="Times New Roman" w:cs="Times New Roman"/>
          <w:bCs/>
          <w:sz w:val="24"/>
          <w:szCs w:val="24"/>
          <w:lang w:eastAsia="ru-RU"/>
        </w:rPr>
      </w:pPr>
      <w:r w:rsidRPr="003E469F">
        <w:rPr>
          <w:rFonts w:ascii="Times New Roman" w:eastAsia="Calibri" w:hAnsi="Times New Roman" w:cs="Times New Roman"/>
          <w:bCs/>
          <w:sz w:val="24"/>
          <w:szCs w:val="24"/>
          <w:lang w:eastAsia="ru-RU"/>
        </w:rPr>
        <w:t>https://schoolpmr.3dn.ru/ – Школа Приднестровья;</w:t>
      </w:r>
    </w:p>
    <w:p w14:paraId="0E4976C9" w14:textId="77777777" w:rsidR="00E02C2B" w:rsidRDefault="00E02C2B" w:rsidP="00E02C2B">
      <w:pPr>
        <w:widowControl w:val="0"/>
        <w:tabs>
          <w:tab w:val="left" w:pos="794"/>
        </w:tabs>
        <w:spacing w:after="0" w:line="276" w:lineRule="auto"/>
        <w:ind w:firstLine="567"/>
        <w:jc w:val="both"/>
        <w:rPr>
          <w:rFonts w:ascii="Times New Roman" w:eastAsia="Calibri" w:hAnsi="Times New Roman" w:cs="Times New Roman"/>
          <w:bCs/>
          <w:sz w:val="24"/>
          <w:szCs w:val="24"/>
          <w:lang w:eastAsia="ru-RU"/>
        </w:rPr>
      </w:pPr>
      <w:r w:rsidRPr="003E469F">
        <w:rPr>
          <w:rFonts w:ascii="Times New Roman" w:eastAsia="Calibri" w:hAnsi="Times New Roman" w:cs="Times New Roman"/>
          <w:bCs/>
          <w:sz w:val="24"/>
          <w:szCs w:val="24"/>
          <w:lang w:eastAsia="ru-RU"/>
        </w:rPr>
        <w:t>https://edu.gospmr.org/ – Электронная школа Приднестровья.</w:t>
      </w:r>
    </w:p>
    <w:p w14:paraId="335EB2AB" w14:textId="77777777" w:rsidR="00E02C2B" w:rsidRDefault="00E02C2B" w:rsidP="00E02C2B">
      <w:pPr>
        <w:widowControl w:val="0"/>
        <w:tabs>
          <w:tab w:val="left" w:pos="794"/>
        </w:tabs>
        <w:spacing w:after="0" w:line="276" w:lineRule="auto"/>
        <w:ind w:firstLine="567"/>
        <w:jc w:val="both"/>
        <w:rPr>
          <w:rFonts w:ascii="Times New Roman" w:eastAsia="Calibri" w:hAnsi="Times New Roman" w:cs="Times New Roman"/>
          <w:bCs/>
          <w:sz w:val="24"/>
          <w:szCs w:val="24"/>
          <w:lang w:eastAsia="ru-RU"/>
        </w:rPr>
      </w:pPr>
    </w:p>
    <w:p w14:paraId="74027351" w14:textId="1374BB54" w:rsidR="00091723" w:rsidRDefault="00091723" w:rsidP="00091723">
      <w:pPr>
        <w:spacing w:after="0" w:line="240" w:lineRule="auto"/>
        <w:ind w:firstLine="709"/>
        <w:contextualSpacing/>
        <w:jc w:val="both"/>
        <w:rPr>
          <w:rFonts w:ascii="Times New Roman" w:eastAsia="Calibri" w:hAnsi="Times New Roman" w:cs="Times New Roman"/>
          <w:b/>
          <w:bCs/>
          <w:sz w:val="24"/>
          <w:szCs w:val="24"/>
          <w:lang w:eastAsia="ru-RU"/>
        </w:rPr>
      </w:pPr>
    </w:p>
    <w:p w14:paraId="00433C38" w14:textId="77777777" w:rsidR="00E02C2B" w:rsidRDefault="00E02C2B" w:rsidP="00091723">
      <w:pPr>
        <w:spacing w:after="0" w:line="240" w:lineRule="auto"/>
        <w:ind w:firstLine="709"/>
        <w:contextualSpacing/>
        <w:jc w:val="both"/>
        <w:rPr>
          <w:rFonts w:ascii="Times New Roman" w:eastAsia="Calibri" w:hAnsi="Times New Roman" w:cs="Times New Roman"/>
          <w:b/>
          <w:bCs/>
          <w:sz w:val="24"/>
          <w:szCs w:val="24"/>
          <w:lang w:eastAsia="ru-RU"/>
        </w:rPr>
      </w:pPr>
    </w:p>
    <w:p w14:paraId="40CB26F2" w14:textId="77777777" w:rsidR="003B213D" w:rsidRDefault="003B213D" w:rsidP="00E02C2B">
      <w:pPr>
        <w:spacing w:after="0" w:line="276" w:lineRule="auto"/>
        <w:jc w:val="center"/>
        <w:rPr>
          <w:rFonts w:ascii="Times New Roman" w:eastAsia="Times New Roman" w:hAnsi="Times New Roman" w:cs="Times New Roman"/>
          <w:b/>
          <w:sz w:val="24"/>
          <w:szCs w:val="24"/>
          <w:lang w:eastAsia="ru-RU"/>
        </w:rPr>
      </w:pPr>
    </w:p>
    <w:p w14:paraId="6F420485" w14:textId="4A71E71A" w:rsidR="001660C0" w:rsidRPr="001660C0" w:rsidRDefault="001660C0" w:rsidP="001660C0">
      <w:pPr>
        <w:spacing w:after="103"/>
        <w:ind w:left="-5" w:right="1325" w:hanging="10"/>
        <w:rPr>
          <w:rFonts w:ascii="Times New Roman" w:eastAsia="Times New Roman" w:hAnsi="Times New Roman" w:cs="Times New Roman"/>
          <w:color w:val="000000"/>
          <w:sz w:val="28"/>
        </w:rPr>
      </w:pPr>
      <w:r w:rsidRPr="001660C0">
        <w:rPr>
          <w:rFonts w:ascii="Times New Roman" w:eastAsia="Times New Roman" w:hAnsi="Times New Roman" w:cs="Times New Roman"/>
          <w:b/>
          <w:color w:val="000000"/>
          <w:sz w:val="28"/>
        </w:rPr>
        <w:t xml:space="preserve">МОДУЛИ ПО ВИДАМ СПОРТА </w:t>
      </w:r>
    </w:p>
    <w:p w14:paraId="5B811FA2" w14:textId="30E7DF65" w:rsidR="001660C0" w:rsidRPr="003C48E5" w:rsidRDefault="001660C0" w:rsidP="001660C0">
      <w:pPr>
        <w:spacing w:after="0"/>
        <w:ind w:left="3"/>
        <w:rPr>
          <w:rFonts w:ascii="Times New Roman" w:hAnsi="Times New Roman"/>
          <w:sz w:val="24"/>
          <w:szCs w:val="24"/>
        </w:rPr>
      </w:pPr>
      <w:r w:rsidRPr="001660C0">
        <w:rPr>
          <w:rFonts w:ascii="Times New Roman" w:eastAsia="Times New Roman" w:hAnsi="Times New Roman" w:cs="Times New Roman"/>
          <w:color w:val="000000"/>
          <w:sz w:val="40"/>
        </w:rPr>
        <w:t xml:space="preserve"> </w:t>
      </w:r>
      <w:r w:rsidRPr="003C48E5">
        <w:rPr>
          <w:rFonts w:ascii="Times New Roman" w:hAnsi="Times New Roman"/>
          <w:sz w:val="24"/>
          <w:szCs w:val="24"/>
        </w:rPr>
        <w:t xml:space="preserve">Модуль по </w:t>
      </w:r>
      <w:r>
        <w:rPr>
          <w:rFonts w:ascii="Times New Roman" w:hAnsi="Times New Roman"/>
          <w:sz w:val="24"/>
          <w:szCs w:val="24"/>
        </w:rPr>
        <w:t xml:space="preserve">видам спорта </w:t>
      </w:r>
      <w:r w:rsidRPr="003C48E5">
        <w:rPr>
          <w:rFonts w:ascii="Times New Roman" w:hAnsi="Times New Roman"/>
          <w:sz w:val="24"/>
          <w:szCs w:val="24"/>
        </w:rPr>
        <w:t>может быть реализован в следующих вариантах:</w:t>
      </w:r>
    </w:p>
    <w:p w14:paraId="03A76CFC" w14:textId="77777777" w:rsidR="001660C0" w:rsidRPr="003C48E5" w:rsidRDefault="001660C0" w:rsidP="001660C0">
      <w:pPr>
        <w:spacing w:after="0" w:line="240" w:lineRule="auto"/>
        <w:ind w:firstLine="709"/>
        <w:jc w:val="both"/>
        <w:rPr>
          <w:rFonts w:ascii="Times New Roman" w:hAnsi="Times New Roman"/>
          <w:sz w:val="24"/>
          <w:szCs w:val="24"/>
        </w:rPr>
      </w:pPr>
      <w:r w:rsidRPr="003C48E5">
        <w:rPr>
          <w:rFonts w:ascii="Times New Roman" w:hAnsi="Times New Roman"/>
          <w:sz w:val="24"/>
          <w:szCs w:val="24"/>
        </w:rPr>
        <w:t xml:space="preserve">при самостоятельном планировании учителем физической культуры процесса освоения обучающимися учебного материала с выбором различных техник </w:t>
      </w:r>
      <w:r>
        <w:rPr>
          <w:rFonts w:ascii="Times New Roman" w:hAnsi="Times New Roman"/>
          <w:sz w:val="24"/>
          <w:szCs w:val="24"/>
        </w:rPr>
        <w:t>видов спорта</w:t>
      </w:r>
      <w:r w:rsidRPr="003C48E5">
        <w:rPr>
          <w:rFonts w:ascii="Times New Roman" w:hAnsi="Times New Roman"/>
          <w:sz w:val="24"/>
          <w:szCs w:val="24"/>
        </w:rPr>
        <w:t>, с учётом возраста и физической подготовленности обучающихся (с соответствующей дозировкой и интенсивностью);</w:t>
      </w:r>
    </w:p>
    <w:p w14:paraId="490CBEF0" w14:textId="045B2708" w:rsidR="001660C0" w:rsidRPr="003C48E5" w:rsidRDefault="001660C0" w:rsidP="001660C0">
      <w:pPr>
        <w:spacing w:after="0" w:line="240" w:lineRule="auto"/>
        <w:ind w:firstLine="709"/>
        <w:jc w:val="both"/>
        <w:rPr>
          <w:rFonts w:ascii="Times New Roman" w:hAnsi="Times New Roman"/>
          <w:sz w:val="24"/>
          <w:szCs w:val="24"/>
        </w:rPr>
      </w:pPr>
      <w:r w:rsidRPr="003C48E5">
        <w:rPr>
          <w:rFonts w:ascii="Times New Roman" w:hAnsi="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w:t>
      </w:r>
      <w:r>
        <w:rPr>
          <w:rFonts w:ascii="Times New Roman" w:hAnsi="Times New Roman"/>
          <w:sz w:val="24"/>
          <w:szCs w:val="24"/>
        </w:rPr>
        <w:t>1</w:t>
      </w:r>
      <w:r w:rsidRPr="003C48E5">
        <w:rPr>
          <w:rFonts w:ascii="Times New Roman" w:hAnsi="Times New Roman"/>
          <w:sz w:val="24"/>
          <w:szCs w:val="24"/>
        </w:rPr>
        <w:t>,</w:t>
      </w:r>
      <w:r>
        <w:rPr>
          <w:rFonts w:ascii="Times New Roman" w:hAnsi="Times New Roman"/>
          <w:sz w:val="24"/>
          <w:szCs w:val="24"/>
        </w:rPr>
        <w:t xml:space="preserve"> 2</w:t>
      </w:r>
      <w:r w:rsidRPr="003C48E5">
        <w:rPr>
          <w:rFonts w:ascii="Times New Roman" w:hAnsi="Times New Roman"/>
          <w:sz w:val="24"/>
          <w:szCs w:val="24"/>
        </w:rPr>
        <w:t xml:space="preserve">, </w:t>
      </w:r>
      <w:r>
        <w:rPr>
          <w:rFonts w:ascii="Times New Roman" w:hAnsi="Times New Roman"/>
          <w:sz w:val="24"/>
          <w:szCs w:val="24"/>
        </w:rPr>
        <w:t>3</w:t>
      </w:r>
      <w:r w:rsidRPr="003C48E5">
        <w:rPr>
          <w:rFonts w:ascii="Times New Roman" w:hAnsi="Times New Roman"/>
          <w:sz w:val="24"/>
          <w:szCs w:val="24"/>
        </w:rPr>
        <w:t xml:space="preserve">, </w:t>
      </w:r>
      <w:r>
        <w:rPr>
          <w:rFonts w:ascii="Times New Roman" w:hAnsi="Times New Roman"/>
          <w:sz w:val="24"/>
          <w:szCs w:val="24"/>
        </w:rPr>
        <w:t>4</w:t>
      </w:r>
      <w:r w:rsidRPr="003C48E5">
        <w:rPr>
          <w:rFonts w:ascii="Times New Roman" w:hAnsi="Times New Roman"/>
          <w:sz w:val="24"/>
          <w:szCs w:val="24"/>
        </w:rPr>
        <w:t>-х классах – по 34 часа).</w:t>
      </w:r>
    </w:p>
    <w:p w14:paraId="53CABE4C" w14:textId="77777777" w:rsidR="001660C0" w:rsidRDefault="001660C0" w:rsidP="001660C0">
      <w:pPr>
        <w:spacing w:after="175"/>
        <w:ind w:left="-5" w:right="1325" w:hanging="10"/>
        <w:rPr>
          <w:rFonts w:ascii="Times New Roman" w:eastAsia="Times New Roman" w:hAnsi="Times New Roman" w:cs="Times New Roman"/>
          <w:b/>
          <w:color w:val="000000"/>
          <w:sz w:val="28"/>
        </w:rPr>
      </w:pPr>
    </w:p>
    <w:p w14:paraId="7D2DA7AE" w14:textId="4196419B" w:rsidR="001660C0" w:rsidRDefault="001660C0" w:rsidP="001660C0">
      <w:pPr>
        <w:spacing w:after="175"/>
        <w:ind w:left="-5" w:right="1325" w:hanging="10"/>
        <w:rPr>
          <w:rFonts w:ascii="Times New Roman" w:eastAsia="Times New Roman" w:hAnsi="Times New Roman" w:cs="Times New Roman"/>
          <w:b/>
          <w:color w:val="000000"/>
          <w:sz w:val="28"/>
        </w:rPr>
      </w:pPr>
      <w:r w:rsidRPr="001660C0">
        <w:rPr>
          <w:rFonts w:ascii="Times New Roman" w:eastAsia="Times New Roman" w:hAnsi="Times New Roman" w:cs="Times New Roman"/>
          <w:b/>
          <w:color w:val="000000"/>
          <w:sz w:val="28"/>
        </w:rPr>
        <w:t xml:space="preserve">МОДУЛЬ «САМБО» </w:t>
      </w:r>
    </w:p>
    <w:p w14:paraId="0423A0F8" w14:textId="77777777" w:rsidR="001660C0" w:rsidRPr="001660C0" w:rsidRDefault="001660C0" w:rsidP="001660C0">
      <w:pPr>
        <w:numPr>
          <w:ilvl w:val="0"/>
          <w:numId w:val="11"/>
        </w:numPr>
        <w:spacing w:after="0" w:line="240" w:lineRule="auto"/>
        <w:contextualSpacing/>
        <w:jc w:val="both"/>
        <w:rPr>
          <w:rFonts w:ascii="Times New Roman" w:hAnsi="Times New Roman"/>
          <w:b/>
          <w:bCs/>
          <w:sz w:val="24"/>
          <w:szCs w:val="24"/>
        </w:rPr>
      </w:pPr>
      <w:r w:rsidRPr="001660C0">
        <w:rPr>
          <w:rFonts w:ascii="Times New Roman" w:hAnsi="Times New Roman"/>
          <w:b/>
          <w:bCs/>
          <w:sz w:val="24"/>
          <w:szCs w:val="24"/>
        </w:rPr>
        <w:t>Пояснительная записка модуля «Самбо»</w:t>
      </w:r>
    </w:p>
    <w:p w14:paraId="29ACDDC1" w14:textId="77777777" w:rsidR="001660C0" w:rsidRDefault="001660C0" w:rsidP="001660C0">
      <w:pPr>
        <w:spacing w:line="240" w:lineRule="auto"/>
        <w:ind w:left="-15" w:right="18" w:firstLine="569"/>
        <w:jc w:val="both"/>
        <w:rPr>
          <w:rFonts w:ascii="Times New Roman" w:hAnsi="Times New Roman" w:cs="Times New Roman"/>
        </w:rPr>
      </w:pPr>
      <w:bookmarkStart w:id="10" w:name="_Hlk201143785"/>
      <w:r w:rsidRPr="001660C0">
        <w:rPr>
          <w:rFonts w:ascii="Times New Roman" w:hAnsi="Times New Roman" w:cs="Times New Roman"/>
        </w:rPr>
        <w:t xml:space="preserve">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28191923" w14:textId="42A0B0D6" w:rsidR="001660C0" w:rsidRPr="001660C0" w:rsidRDefault="001660C0" w:rsidP="001660C0">
      <w:pPr>
        <w:spacing w:line="240" w:lineRule="auto"/>
        <w:ind w:left="-15" w:right="18" w:firstLine="569"/>
        <w:jc w:val="both"/>
        <w:rPr>
          <w:rFonts w:ascii="Times New Roman" w:hAnsi="Times New Roman" w:cs="Times New Roman"/>
        </w:rPr>
      </w:pPr>
      <w:r w:rsidRPr="001660C0">
        <w:rPr>
          <w:rFonts w:ascii="Times New Roman" w:hAnsi="Times New Roman" w:cs="Times New Roman"/>
        </w:rPr>
        <w:t xml:space="preserve">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w:t>
      </w:r>
      <w:r w:rsidRPr="001660C0">
        <w:rPr>
          <w:rFonts w:ascii="Times New Roman" w:hAnsi="Times New Roman" w:cs="Times New Roman"/>
        </w:rPr>
        <w:lastRenderedPageBreak/>
        <w:t xml:space="preserve">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 </w:t>
      </w:r>
    </w:p>
    <w:p w14:paraId="65E61221" w14:textId="77777777" w:rsidR="001660C0" w:rsidRPr="001660C0" w:rsidRDefault="001660C0" w:rsidP="001660C0">
      <w:pPr>
        <w:spacing w:after="0" w:line="240" w:lineRule="auto"/>
        <w:ind w:left="-15" w:right="18" w:firstLine="569"/>
        <w:jc w:val="both"/>
        <w:rPr>
          <w:rFonts w:ascii="Times New Roman" w:hAnsi="Times New Roman" w:cs="Times New Roman"/>
        </w:rPr>
      </w:pPr>
      <w:r w:rsidRPr="001660C0">
        <w:rPr>
          <w:rFonts w:ascii="Times New Roman" w:hAnsi="Times New Roman" w:cs="Times New Roman"/>
        </w:rPr>
        <w:t xml:space="preserve">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  </w:t>
      </w:r>
    </w:p>
    <w:p w14:paraId="46526197" w14:textId="77777777" w:rsidR="001660C0" w:rsidRPr="001660C0" w:rsidRDefault="001660C0" w:rsidP="001660C0">
      <w:pPr>
        <w:spacing w:line="240" w:lineRule="auto"/>
        <w:ind w:left="-15" w:right="18" w:firstLine="569"/>
        <w:jc w:val="both"/>
        <w:rPr>
          <w:rFonts w:ascii="Times New Roman" w:hAnsi="Times New Roman" w:cs="Times New Roman"/>
        </w:rPr>
      </w:pPr>
      <w:r w:rsidRPr="001660C0">
        <w:rPr>
          <w:rFonts w:ascii="Times New Roman" w:hAnsi="Times New Roman" w:cs="Times New Roman"/>
        </w:rPr>
        <w:t xml:space="preserve">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 </w:t>
      </w:r>
    </w:p>
    <w:p w14:paraId="7271ABEE" w14:textId="4756BB03" w:rsidR="001660C0" w:rsidRPr="001660C0" w:rsidRDefault="001660C0" w:rsidP="001660C0">
      <w:pPr>
        <w:numPr>
          <w:ilvl w:val="0"/>
          <w:numId w:val="10"/>
        </w:numPr>
        <w:spacing w:after="0" w:line="240" w:lineRule="auto"/>
        <w:contextualSpacing/>
        <w:jc w:val="center"/>
        <w:rPr>
          <w:rFonts w:ascii="Times New Roman" w:hAnsi="Times New Roman"/>
          <w:b/>
          <w:sz w:val="24"/>
          <w:szCs w:val="24"/>
        </w:rPr>
      </w:pPr>
      <w:r w:rsidRPr="001660C0">
        <w:rPr>
          <w:rFonts w:ascii="Times New Roman" w:hAnsi="Times New Roman"/>
          <w:b/>
          <w:sz w:val="24"/>
          <w:szCs w:val="24"/>
        </w:rPr>
        <w:t>ОБЩАЯ ХАРАКТЕРИСТКА МОДУЛЯ ПО САМБО</w:t>
      </w:r>
      <w:bookmarkEnd w:id="10"/>
    </w:p>
    <w:p w14:paraId="2FD6F701" w14:textId="77777777" w:rsidR="001660C0" w:rsidRPr="001660C0" w:rsidRDefault="001660C0" w:rsidP="001660C0">
      <w:pPr>
        <w:spacing w:line="240" w:lineRule="auto"/>
        <w:ind w:left="-15" w:right="18" w:firstLine="569"/>
        <w:jc w:val="both"/>
        <w:rPr>
          <w:rFonts w:ascii="Times New Roman" w:hAnsi="Times New Roman" w:cs="Times New Roman"/>
          <w:sz w:val="24"/>
          <w:szCs w:val="24"/>
        </w:rPr>
      </w:pPr>
      <w:r w:rsidRPr="001660C0">
        <w:rPr>
          <w:rFonts w:ascii="Times New Roman" w:hAnsi="Times New Roman" w:cs="Times New Roman"/>
          <w:i/>
          <w:sz w:val="24"/>
          <w:szCs w:val="24"/>
        </w:rPr>
        <w:t>Целью</w:t>
      </w:r>
      <w:r w:rsidRPr="001660C0">
        <w:rPr>
          <w:rFonts w:ascii="Times New Roman" w:hAnsi="Times New Roman" w:cs="Times New Roman"/>
          <w:sz w:val="24"/>
          <w:szCs w:val="24"/>
        </w:rPr>
        <w:t xml:space="preserve">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 </w:t>
      </w:r>
    </w:p>
    <w:p w14:paraId="67E34AAD" w14:textId="77777777" w:rsidR="001660C0" w:rsidRDefault="001660C0" w:rsidP="001660C0">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i/>
          <w:sz w:val="24"/>
          <w:szCs w:val="24"/>
        </w:rPr>
        <w:t>Задачами</w:t>
      </w:r>
      <w:r w:rsidRPr="001660C0">
        <w:rPr>
          <w:rFonts w:ascii="Times New Roman" w:hAnsi="Times New Roman" w:cs="Times New Roman"/>
          <w:sz w:val="24"/>
          <w:szCs w:val="24"/>
        </w:rPr>
        <w:t xml:space="preserve"> изучения модуля «Самбо» являются: </w:t>
      </w:r>
    </w:p>
    <w:p w14:paraId="52C30B0D" w14:textId="48DFB339" w:rsidR="001660C0" w:rsidRDefault="001660C0" w:rsidP="001660C0">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 xml:space="preserve">всестороннее гармоничное развитие обучающихся, увеличение объема их двигательной активности; </w:t>
      </w:r>
    </w:p>
    <w:p w14:paraId="0C24B90B" w14:textId="77777777" w:rsidR="001660C0" w:rsidRDefault="001660C0" w:rsidP="001660C0">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14:paraId="6C24BDD5" w14:textId="30CC090C" w:rsidR="001660C0" w:rsidRDefault="001660C0" w:rsidP="001660C0">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 xml:space="preserve"> формирование жизненно важных навыков самостраховки и самозащиты и умения применять их в различных жизненных ситуациях;</w:t>
      </w:r>
    </w:p>
    <w:p w14:paraId="7FF3A69E" w14:textId="77777777" w:rsidR="004211F1" w:rsidRDefault="001660C0" w:rsidP="001660C0">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 xml:space="preserve"> 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14:paraId="3EDED934" w14:textId="4DB492A0" w:rsidR="004211F1" w:rsidRDefault="001660C0" w:rsidP="004211F1">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 xml:space="preserve"> обучение основам техники самбо, безопасному поведению на </w:t>
      </w:r>
      <w:r w:rsidR="004211F1" w:rsidRPr="001660C0">
        <w:rPr>
          <w:rFonts w:ascii="Times New Roman" w:hAnsi="Times New Roman" w:cs="Times New Roman"/>
          <w:sz w:val="24"/>
          <w:szCs w:val="24"/>
        </w:rPr>
        <w:t>занятиях в</w:t>
      </w:r>
      <w:r w:rsidRPr="001660C0">
        <w:rPr>
          <w:rFonts w:ascii="Times New Roman" w:hAnsi="Times New Roman" w:cs="Times New Roman"/>
          <w:sz w:val="24"/>
          <w:szCs w:val="24"/>
        </w:rPr>
        <w:t xml:space="preserve"> спортивном зале, на открытых плоскостных сооружениях, в бытовых </w:t>
      </w:r>
      <w:r w:rsidR="004211F1" w:rsidRPr="001660C0">
        <w:rPr>
          <w:rFonts w:ascii="Times New Roman" w:hAnsi="Times New Roman" w:cs="Times New Roman"/>
          <w:sz w:val="24"/>
          <w:szCs w:val="24"/>
        </w:rPr>
        <w:t>условиях и</w:t>
      </w:r>
      <w:r w:rsidRPr="001660C0">
        <w:rPr>
          <w:rFonts w:ascii="Times New Roman" w:hAnsi="Times New Roman" w:cs="Times New Roman"/>
          <w:sz w:val="24"/>
          <w:szCs w:val="24"/>
        </w:rPr>
        <w:t xml:space="preserve"> в критических ситуациях; формирование культуры движений, обогащение двигательного опыта средствами самбо с общеразвивающей и корригирующей направленностью; </w:t>
      </w:r>
    </w:p>
    <w:p w14:paraId="0F52C3B2" w14:textId="77777777" w:rsidR="004211F1" w:rsidRDefault="001660C0" w:rsidP="004211F1">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 xml:space="preserve">воспитание общей культуры развития личности обучающегося средствами самбо, в том числе, для самореализации и самоопределения; развитие положительной мотивации и устойчивого учебно- познавательного интереса к предмету «Физическая культура»; </w:t>
      </w:r>
    </w:p>
    <w:p w14:paraId="06F26B9F" w14:textId="77777777" w:rsidR="004211F1" w:rsidRDefault="001660C0" w:rsidP="004211F1">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 xml:space="preserve"> удовлетворение индивидуальных потребностей обучающихся в занятиях физической культурой и спортом средствами самбо; </w:t>
      </w:r>
    </w:p>
    <w:p w14:paraId="60AB9A42" w14:textId="3C8DFFF0" w:rsidR="001660C0" w:rsidRPr="001660C0" w:rsidRDefault="001660C0" w:rsidP="004211F1">
      <w:pPr>
        <w:spacing w:after="39" w:line="240" w:lineRule="auto"/>
        <w:ind w:right="17"/>
        <w:jc w:val="both"/>
        <w:rPr>
          <w:rFonts w:ascii="Times New Roman" w:hAnsi="Times New Roman" w:cs="Times New Roman"/>
          <w:sz w:val="24"/>
          <w:szCs w:val="24"/>
        </w:rPr>
      </w:pPr>
      <w:r w:rsidRPr="001660C0">
        <w:rPr>
          <w:rFonts w:ascii="Times New Roman" w:hAnsi="Times New Roman" w:cs="Times New Roman"/>
          <w:sz w:val="24"/>
          <w:szCs w:val="24"/>
        </w:rPr>
        <w:t xml:space="preserve">популяризация самбо как вида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 выявление, развитие и поддержка одаренных детей в области спорта,  в частности самбо. </w:t>
      </w:r>
    </w:p>
    <w:p w14:paraId="2DBF2275" w14:textId="77777777" w:rsidR="001660C0" w:rsidRPr="001660C0" w:rsidRDefault="001660C0" w:rsidP="001660C0">
      <w:pPr>
        <w:numPr>
          <w:ilvl w:val="0"/>
          <w:numId w:val="10"/>
        </w:numPr>
        <w:tabs>
          <w:tab w:val="left" w:pos="426"/>
        </w:tabs>
        <w:spacing w:after="0" w:line="240" w:lineRule="auto"/>
        <w:contextualSpacing/>
        <w:jc w:val="center"/>
        <w:rPr>
          <w:rFonts w:ascii="Times New Roman" w:hAnsi="Times New Roman"/>
          <w:b/>
          <w:sz w:val="24"/>
          <w:szCs w:val="24"/>
        </w:rPr>
      </w:pPr>
      <w:r w:rsidRPr="001660C0">
        <w:rPr>
          <w:rFonts w:ascii="Times New Roman" w:hAnsi="Times New Roman"/>
          <w:b/>
          <w:sz w:val="24"/>
          <w:szCs w:val="24"/>
        </w:rPr>
        <w:t>МЕСТО И РОЛЬ МОДУЛЯ ПО САМБО</w:t>
      </w:r>
    </w:p>
    <w:p w14:paraId="2EE12BDE" w14:textId="6534FFE1" w:rsidR="004211F1" w:rsidRPr="004211F1" w:rsidRDefault="004211F1" w:rsidP="004211F1">
      <w:pPr>
        <w:spacing w:after="0" w:line="240" w:lineRule="auto"/>
        <w:ind w:firstLine="567"/>
        <w:jc w:val="both"/>
        <w:rPr>
          <w:rFonts w:ascii="Times New Roman" w:hAnsi="Times New Roman"/>
          <w:sz w:val="24"/>
          <w:szCs w:val="24"/>
        </w:rPr>
      </w:pPr>
      <w:r w:rsidRPr="004211F1">
        <w:rPr>
          <w:rFonts w:ascii="Times New Roman" w:hAnsi="Times New Roman"/>
          <w:sz w:val="24"/>
          <w:szCs w:val="24"/>
        </w:rPr>
        <w:t xml:space="preserve">Модуль «Самбо» доступен для освоения всем обучающимся </w:t>
      </w:r>
      <w:r w:rsidR="00455117" w:rsidRPr="004211F1">
        <w:rPr>
          <w:rFonts w:ascii="Times New Roman" w:hAnsi="Times New Roman"/>
          <w:sz w:val="24"/>
          <w:szCs w:val="24"/>
        </w:rPr>
        <w:t>независимо от</w:t>
      </w:r>
      <w:r w:rsidRPr="004211F1">
        <w:rPr>
          <w:rFonts w:ascii="Times New Roman" w:hAnsi="Times New Roman"/>
          <w:sz w:val="24"/>
          <w:szCs w:val="24"/>
        </w:rPr>
        <w:t xml:space="preserve"> уровня их физического развития и пола, расширяет спектр физкультурноспортивных направлений в общеобразовательных организациях.  </w:t>
      </w:r>
    </w:p>
    <w:p w14:paraId="0F5CA537" w14:textId="77777777" w:rsidR="004211F1" w:rsidRPr="004211F1" w:rsidRDefault="004211F1" w:rsidP="004211F1">
      <w:pPr>
        <w:spacing w:after="0" w:line="240" w:lineRule="auto"/>
        <w:ind w:firstLine="567"/>
        <w:jc w:val="both"/>
        <w:rPr>
          <w:rFonts w:ascii="Times New Roman" w:hAnsi="Times New Roman"/>
          <w:sz w:val="24"/>
          <w:szCs w:val="24"/>
        </w:rPr>
      </w:pPr>
      <w:r w:rsidRPr="004211F1">
        <w:rPr>
          <w:rFonts w:ascii="Times New Roman" w:hAnsi="Times New Roman"/>
          <w:sz w:val="24"/>
          <w:szCs w:val="24"/>
        </w:rPr>
        <w:t xml:space="preserve">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703ADFFB" w14:textId="77777777" w:rsidR="004211F1" w:rsidRPr="004211F1" w:rsidRDefault="004211F1" w:rsidP="004211F1">
      <w:pPr>
        <w:spacing w:after="0" w:line="240" w:lineRule="auto"/>
        <w:ind w:firstLine="567"/>
        <w:jc w:val="both"/>
        <w:rPr>
          <w:rFonts w:ascii="Times New Roman" w:hAnsi="Times New Roman"/>
          <w:sz w:val="24"/>
          <w:szCs w:val="24"/>
        </w:rPr>
      </w:pPr>
      <w:r w:rsidRPr="004211F1">
        <w:rPr>
          <w:rFonts w:ascii="Times New Roman" w:hAnsi="Times New Roman"/>
          <w:sz w:val="24"/>
          <w:szCs w:val="24"/>
        </w:rPr>
        <w:t xml:space="preserve">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w:t>
      </w:r>
      <w:r w:rsidRPr="004211F1">
        <w:rPr>
          <w:rFonts w:ascii="Times New Roman" w:hAnsi="Times New Roman"/>
          <w:sz w:val="24"/>
          <w:szCs w:val="24"/>
        </w:rPr>
        <w:lastRenderedPageBreak/>
        <w:t xml:space="preserve">школьных спортивных клубов, подготовке обучающихся к сдаче норм ГТО и участии в спортивных соревнованиях. </w:t>
      </w:r>
    </w:p>
    <w:p w14:paraId="4D87D472" w14:textId="21C7C405" w:rsidR="004211F1" w:rsidRDefault="004211F1" w:rsidP="004211F1">
      <w:pPr>
        <w:spacing w:after="0" w:line="240" w:lineRule="auto"/>
        <w:ind w:firstLine="567"/>
        <w:jc w:val="both"/>
        <w:rPr>
          <w:rFonts w:ascii="Times New Roman" w:hAnsi="Times New Roman"/>
          <w:sz w:val="24"/>
          <w:szCs w:val="24"/>
        </w:rPr>
      </w:pPr>
      <w:r w:rsidRPr="004211F1">
        <w:rPr>
          <w:rFonts w:ascii="Times New Roman" w:hAnsi="Times New Roman"/>
          <w:sz w:val="24"/>
          <w:szCs w:val="24"/>
        </w:rPr>
        <w:t xml:space="preserve">Модуль «Самбо»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самбо с выбором различных технических элементов самбо, с учетом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в 1 классе – 33 часа, 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 </w:t>
      </w:r>
    </w:p>
    <w:p w14:paraId="1C86DF9B" w14:textId="608D01B6" w:rsidR="001660C0" w:rsidRPr="001660C0" w:rsidRDefault="001660C0" w:rsidP="004211F1">
      <w:pPr>
        <w:spacing w:after="0" w:line="240" w:lineRule="auto"/>
        <w:ind w:firstLine="567"/>
        <w:jc w:val="both"/>
        <w:rPr>
          <w:rFonts w:ascii="Times New Roman" w:hAnsi="Times New Roman"/>
          <w:color w:val="FF0000"/>
          <w:sz w:val="24"/>
          <w:szCs w:val="24"/>
        </w:rPr>
      </w:pPr>
      <w:bookmarkStart w:id="11" w:name="_Hlk226719117"/>
      <w:bookmarkStart w:id="12" w:name="_Hlk226209015"/>
      <w:r w:rsidRPr="001660C0">
        <w:rPr>
          <w:rFonts w:ascii="Times New Roman" w:hAnsi="Times New Roman"/>
          <w:sz w:val="24"/>
          <w:szCs w:val="24"/>
        </w:rPr>
        <w:t xml:space="preserve">В соответствии с </w:t>
      </w:r>
      <w:r w:rsidR="004211F1">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sidR="00E244D8">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sidR="00E244D8">
        <w:rPr>
          <w:rFonts w:ascii="Times New Roman" w:hAnsi="Times New Roman"/>
          <w:sz w:val="24"/>
          <w:szCs w:val="24"/>
        </w:rPr>
        <w:t>11</w:t>
      </w:r>
      <w:r w:rsidRPr="001660C0">
        <w:rPr>
          <w:rFonts w:ascii="Times New Roman" w:hAnsi="Times New Roman"/>
          <w:sz w:val="24"/>
          <w:szCs w:val="24"/>
        </w:rPr>
        <w:t>.</w:t>
      </w:r>
      <w:r w:rsidR="00E244D8">
        <w:rPr>
          <w:rFonts w:ascii="Times New Roman" w:hAnsi="Times New Roman"/>
          <w:sz w:val="24"/>
          <w:szCs w:val="24"/>
        </w:rPr>
        <w:t>1</w:t>
      </w:r>
      <w:r w:rsidRPr="001660C0">
        <w:rPr>
          <w:rFonts w:ascii="Times New Roman" w:hAnsi="Times New Roman"/>
          <w:sz w:val="24"/>
          <w:szCs w:val="24"/>
        </w:rPr>
        <w:t>2.2024г №1</w:t>
      </w:r>
      <w:r w:rsidR="00E244D8">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sidR="00455117">
        <w:rPr>
          <w:rFonts w:ascii="Times New Roman" w:hAnsi="Times New Roman"/>
          <w:sz w:val="24"/>
          <w:szCs w:val="24"/>
        </w:rPr>
        <w:t>1</w:t>
      </w:r>
      <w:r w:rsidRPr="001660C0">
        <w:rPr>
          <w:rFonts w:ascii="Times New Roman" w:hAnsi="Times New Roman"/>
          <w:sz w:val="24"/>
          <w:szCs w:val="24"/>
        </w:rPr>
        <w:t xml:space="preserve"> по </w:t>
      </w:r>
      <w:r w:rsidR="00455117">
        <w:rPr>
          <w:rFonts w:ascii="Times New Roman" w:hAnsi="Times New Roman"/>
          <w:sz w:val="24"/>
          <w:szCs w:val="24"/>
        </w:rPr>
        <w:t>4</w:t>
      </w:r>
      <w:r w:rsidRPr="001660C0">
        <w:rPr>
          <w:rFonts w:ascii="Times New Roman" w:hAnsi="Times New Roman"/>
          <w:sz w:val="24"/>
          <w:szCs w:val="24"/>
        </w:rPr>
        <w:t xml:space="preserve"> классы предусмотрено 1</w:t>
      </w:r>
      <w:r w:rsidR="004211F1">
        <w:rPr>
          <w:rFonts w:ascii="Times New Roman" w:hAnsi="Times New Roman"/>
          <w:sz w:val="24"/>
          <w:szCs w:val="24"/>
        </w:rPr>
        <w:t>35</w:t>
      </w:r>
      <w:r w:rsidRPr="001660C0">
        <w:rPr>
          <w:rFonts w:ascii="Times New Roman" w:hAnsi="Times New Roman"/>
          <w:sz w:val="24"/>
          <w:szCs w:val="24"/>
        </w:rPr>
        <w:t xml:space="preserve"> часов.</w:t>
      </w:r>
    </w:p>
    <w:bookmarkEnd w:id="11"/>
    <w:p w14:paraId="7D3D089C" w14:textId="77777777" w:rsidR="001660C0" w:rsidRPr="001660C0" w:rsidRDefault="001660C0" w:rsidP="001660C0">
      <w:pPr>
        <w:spacing w:after="0" w:line="240" w:lineRule="auto"/>
        <w:ind w:firstLine="567"/>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1660C0" w:rsidRPr="001660C0" w14:paraId="5EF19801" w14:textId="77777777" w:rsidTr="004211F1">
        <w:tc>
          <w:tcPr>
            <w:tcW w:w="3213" w:type="dxa"/>
            <w:vMerge w:val="restart"/>
            <w:vAlign w:val="center"/>
          </w:tcPr>
          <w:p w14:paraId="29803791"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36E088EC"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1660C0" w:rsidRPr="001660C0" w14:paraId="4136C271" w14:textId="77777777" w:rsidTr="004211F1">
        <w:tc>
          <w:tcPr>
            <w:tcW w:w="3213" w:type="dxa"/>
            <w:vMerge/>
            <w:vAlign w:val="center"/>
          </w:tcPr>
          <w:p w14:paraId="75614922" w14:textId="77777777" w:rsidR="001660C0" w:rsidRPr="001660C0" w:rsidRDefault="001660C0" w:rsidP="001660C0">
            <w:pPr>
              <w:jc w:val="center"/>
              <w:rPr>
                <w:rFonts w:ascii="Times New Roman" w:hAnsi="Times New Roman"/>
                <w:sz w:val="24"/>
                <w:szCs w:val="24"/>
              </w:rPr>
            </w:pPr>
          </w:p>
        </w:tc>
        <w:tc>
          <w:tcPr>
            <w:tcW w:w="3216" w:type="dxa"/>
            <w:vAlign w:val="center"/>
          </w:tcPr>
          <w:p w14:paraId="303F9756"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129D8CFF"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за год</w:t>
            </w:r>
          </w:p>
        </w:tc>
      </w:tr>
      <w:tr w:rsidR="001660C0" w:rsidRPr="001660C0" w14:paraId="2D187E4B" w14:textId="77777777" w:rsidTr="004211F1">
        <w:tc>
          <w:tcPr>
            <w:tcW w:w="3213" w:type="dxa"/>
          </w:tcPr>
          <w:p w14:paraId="6CCE3E8B" w14:textId="1127CE72" w:rsidR="001660C0" w:rsidRPr="001660C0" w:rsidRDefault="004211F1" w:rsidP="001660C0">
            <w:pPr>
              <w:jc w:val="both"/>
              <w:rPr>
                <w:rFonts w:ascii="Times New Roman" w:hAnsi="Times New Roman"/>
                <w:sz w:val="24"/>
                <w:szCs w:val="24"/>
              </w:rPr>
            </w:pPr>
            <w:r>
              <w:rPr>
                <w:rFonts w:ascii="Times New Roman" w:hAnsi="Times New Roman"/>
                <w:sz w:val="24"/>
                <w:szCs w:val="24"/>
              </w:rPr>
              <w:t>1</w:t>
            </w:r>
            <w:r w:rsidR="001660C0" w:rsidRPr="001660C0">
              <w:rPr>
                <w:rFonts w:ascii="Times New Roman" w:hAnsi="Times New Roman"/>
                <w:sz w:val="24"/>
                <w:szCs w:val="24"/>
              </w:rPr>
              <w:t xml:space="preserve"> класс</w:t>
            </w:r>
          </w:p>
        </w:tc>
        <w:tc>
          <w:tcPr>
            <w:tcW w:w="3216" w:type="dxa"/>
          </w:tcPr>
          <w:p w14:paraId="3F423E00"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B51683B" w14:textId="30A5183F"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3</w:t>
            </w:r>
            <w:r w:rsidR="004211F1">
              <w:rPr>
                <w:rFonts w:ascii="Times New Roman" w:hAnsi="Times New Roman"/>
                <w:sz w:val="24"/>
                <w:szCs w:val="24"/>
              </w:rPr>
              <w:t>3</w:t>
            </w:r>
          </w:p>
        </w:tc>
      </w:tr>
      <w:tr w:rsidR="001660C0" w:rsidRPr="001660C0" w14:paraId="688B78F9" w14:textId="77777777" w:rsidTr="004211F1">
        <w:tc>
          <w:tcPr>
            <w:tcW w:w="3213" w:type="dxa"/>
          </w:tcPr>
          <w:p w14:paraId="1FB1DB97" w14:textId="6D9FE727" w:rsidR="001660C0" w:rsidRPr="001660C0" w:rsidRDefault="004211F1" w:rsidP="001660C0">
            <w:pPr>
              <w:jc w:val="both"/>
              <w:rPr>
                <w:rFonts w:ascii="Times New Roman" w:hAnsi="Times New Roman"/>
                <w:sz w:val="24"/>
                <w:szCs w:val="24"/>
              </w:rPr>
            </w:pPr>
            <w:r>
              <w:rPr>
                <w:rFonts w:ascii="Times New Roman" w:hAnsi="Times New Roman"/>
                <w:sz w:val="24"/>
                <w:szCs w:val="24"/>
              </w:rPr>
              <w:t>2</w:t>
            </w:r>
            <w:r w:rsidR="001660C0" w:rsidRPr="001660C0">
              <w:rPr>
                <w:rFonts w:ascii="Times New Roman" w:hAnsi="Times New Roman"/>
                <w:sz w:val="24"/>
                <w:szCs w:val="24"/>
              </w:rPr>
              <w:t xml:space="preserve"> класс</w:t>
            </w:r>
          </w:p>
        </w:tc>
        <w:tc>
          <w:tcPr>
            <w:tcW w:w="3216" w:type="dxa"/>
          </w:tcPr>
          <w:p w14:paraId="0541E941"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C9E1B55"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34</w:t>
            </w:r>
          </w:p>
        </w:tc>
      </w:tr>
      <w:tr w:rsidR="001660C0" w:rsidRPr="001660C0" w14:paraId="0A8797C1" w14:textId="77777777" w:rsidTr="004211F1">
        <w:tc>
          <w:tcPr>
            <w:tcW w:w="3213" w:type="dxa"/>
          </w:tcPr>
          <w:p w14:paraId="49ACD447" w14:textId="35462ED4" w:rsidR="001660C0" w:rsidRPr="001660C0" w:rsidRDefault="004211F1" w:rsidP="001660C0">
            <w:pPr>
              <w:jc w:val="both"/>
              <w:rPr>
                <w:rFonts w:ascii="Times New Roman" w:hAnsi="Times New Roman"/>
                <w:sz w:val="24"/>
                <w:szCs w:val="24"/>
              </w:rPr>
            </w:pPr>
            <w:r>
              <w:rPr>
                <w:rFonts w:ascii="Times New Roman" w:hAnsi="Times New Roman"/>
                <w:sz w:val="24"/>
                <w:szCs w:val="24"/>
              </w:rPr>
              <w:t>3</w:t>
            </w:r>
            <w:r w:rsidR="001660C0" w:rsidRPr="001660C0">
              <w:rPr>
                <w:rFonts w:ascii="Times New Roman" w:hAnsi="Times New Roman"/>
                <w:sz w:val="24"/>
                <w:szCs w:val="24"/>
              </w:rPr>
              <w:t>класс</w:t>
            </w:r>
          </w:p>
        </w:tc>
        <w:tc>
          <w:tcPr>
            <w:tcW w:w="3216" w:type="dxa"/>
          </w:tcPr>
          <w:p w14:paraId="0658903F"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EA27C4F"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34</w:t>
            </w:r>
          </w:p>
        </w:tc>
      </w:tr>
      <w:tr w:rsidR="001660C0" w:rsidRPr="001660C0" w14:paraId="65C3AF2F" w14:textId="77777777" w:rsidTr="004211F1">
        <w:tc>
          <w:tcPr>
            <w:tcW w:w="3213" w:type="dxa"/>
          </w:tcPr>
          <w:p w14:paraId="0ED56B4F" w14:textId="10967F58" w:rsidR="001660C0" w:rsidRPr="001660C0" w:rsidRDefault="004211F1" w:rsidP="001660C0">
            <w:pPr>
              <w:jc w:val="both"/>
              <w:rPr>
                <w:rFonts w:ascii="Times New Roman" w:hAnsi="Times New Roman"/>
                <w:sz w:val="24"/>
                <w:szCs w:val="24"/>
              </w:rPr>
            </w:pPr>
            <w:r>
              <w:rPr>
                <w:rFonts w:ascii="Times New Roman" w:hAnsi="Times New Roman"/>
                <w:sz w:val="24"/>
                <w:szCs w:val="24"/>
              </w:rPr>
              <w:t>4</w:t>
            </w:r>
            <w:r w:rsidR="001660C0" w:rsidRPr="001660C0">
              <w:rPr>
                <w:rFonts w:ascii="Times New Roman" w:hAnsi="Times New Roman"/>
                <w:sz w:val="24"/>
                <w:szCs w:val="24"/>
              </w:rPr>
              <w:t>класс</w:t>
            </w:r>
          </w:p>
        </w:tc>
        <w:tc>
          <w:tcPr>
            <w:tcW w:w="3216" w:type="dxa"/>
          </w:tcPr>
          <w:p w14:paraId="2C825EE9"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07FE6BD" w14:textId="77777777" w:rsidR="001660C0" w:rsidRPr="001660C0" w:rsidRDefault="001660C0" w:rsidP="001660C0">
            <w:pPr>
              <w:jc w:val="center"/>
              <w:rPr>
                <w:rFonts w:ascii="Times New Roman" w:hAnsi="Times New Roman"/>
                <w:sz w:val="24"/>
                <w:szCs w:val="24"/>
              </w:rPr>
            </w:pPr>
            <w:r w:rsidRPr="001660C0">
              <w:rPr>
                <w:rFonts w:ascii="Times New Roman" w:hAnsi="Times New Roman"/>
                <w:sz w:val="24"/>
                <w:szCs w:val="24"/>
              </w:rPr>
              <w:t>34</w:t>
            </w:r>
          </w:p>
        </w:tc>
      </w:tr>
    </w:tbl>
    <w:p w14:paraId="5F3426A2" w14:textId="77777777" w:rsidR="001660C0" w:rsidRPr="001660C0" w:rsidRDefault="001660C0" w:rsidP="001660C0">
      <w:pPr>
        <w:spacing w:after="0"/>
        <w:ind w:left="-709" w:right="-144"/>
        <w:jc w:val="both"/>
      </w:pPr>
    </w:p>
    <w:p w14:paraId="6EBAFE6C" w14:textId="679E8330" w:rsidR="001660C0" w:rsidRDefault="001660C0" w:rsidP="001660C0">
      <w:pPr>
        <w:tabs>
          <w:tab w:val="left" w:pos="993"/>
        </w:tabs>
        <w:spacing w:after="0" w:line="240" w:lineRule="auto"/>
        <w:ind w:left="360"/>
        <w:jc w:val="center"/>
        <w:rPr>
          <w:rFonts w:ascii="Times New Roman" w:hAnsi="Times New Roman"/>
          <w:b/>
          <w:sz w:val="24"/>
          <w:szCs w:val="24"/>
          <w:lang w:eastAsia="ru-RU"/>
        </w:rPr>
      </w:pPr>
      <w:r w:rsidRPr="001660C0">
        <w:rPr>
          <w:rFonts w:ascii="Times New Roman" w:hAnsi="Times New Roman"/>
          <w:b/>
          <w:sz w:val="24"/>
          <w:szCs w:val="24"/>
          <w:lang w:eastAsia="ru-RU"/>
        </w:rPr>
        <w:t>СОДЕРЖАНИЕ МОДУЛЯ ПО САМБО</w:t>
      </w:r>
    </w:p>
    <w:p w14:paraId="1DD705A7" w14:textId="279F177D" w:rsidR="004211F1" w:rsidRPr="004211F1" w:rsidRDefault="004211F1" w:rsidP="004211F1">
      <w:pPr>
        <w:spacing w:after="5" w:line="249" w:lineRule="auto"/>
        <w:jc w:val="center"/>
        <w:rPr>
          <w:rFonts w:ascii="Times New Roman" w:eastAsia="Times New Roman" w:hAnsi="Times New Roman"/>
          <w:b/>
          <w:sz w:val="24"/>
          <w:szCs w:val="24"/>
          <w:lang w:eastAsia="ru-RU"/>
        </w:rPr>
      </w:pPr>
      <w:bookmarkStart w:id="13" w:name="_Hlk201138422"/>
      <w:bookmarkEnd w:id="12"/>
      <w:r>
        <w:rPr>
          <w:rFonts w:ascii="Times New Roman" w:eastAsia="Times New Roman" w:hAnsi="Times New Roman"/>
          <w:b/>
          <w:sz w:val="24"/>
          <w:szCs w:val="24"/>
          <w:lang w:eastAsia="ru-RU"/>
        </w:rPr>
        <w:t>1</w:t>
      </w:r>
      <w:r w:rsidRPr="004211F1">
        <w:rPr>
          <w:rFonts w:ascii="Times New Roman" w:eastAsia="Times New Roman" w:hAnsi="Times New Roman"/>
          <w:b/>
          <w:sz w:val="24"/>
          <w:szCs w:val="24"/>
          <w:lang w:eastAsia="ru-RU"/>
        </w:rPr>
        <w:t xml:space="preserve"> КЛАСС</w:t>
      </w:r>
    </w:p>
    <w:p w14:paraId="5D008BF7" w14:textId="194CA11D" w:rsidR="004211F1" w:rsidRDefault="004211F1" w:rsidP="004211F1">
      <w:pPr>
        <w:spacing w:after="0" w:line="240" w:lineRule="auto"/>
        <w:ind w:firstLine="567"/>
        <w:rPr>
          <w:rFonts w:ascii="Times New Roman" w:eastAsia="Times New Roman" w:hAnsi="Times New Roman"/>
          <w:sz w:val="24"/>
          <w:szCs w:val="24"/>
          <w:lang w:eastAsia="ru-RU"/>
        </w:rPr>
      </w:pPr>
      <w:bookmarkStart w:id="14" w:name="_Hlk226206186"/>
      <w:r w:rsidRPr="004211F1">
        <w:rPr>
          <w:rFonts w:ascii="Times New Roman" w:eastAsia="Times New Roman" w:hAnsi="Times New Roman"/>
          <w:sz w:val="24"/>
          <w:szCs w:val="24"/>
          <w:lang w:eastAsia="ru-RU"/>
        </w:rPr>
        <w:t>Тематическое распределение часов:</w:t>
      </w:r>
    </w:p>
    <w:p w14:paraId="2BCD8E1C" w14:textId="77777777" w:rsidR="001031D6" w:rsidRPr="004211F1" w:rsidRDefault="001031D6" w:rsidP="004211F1">
      <w:pPr>
        <w:spacing w:after="0" w:line="240" w:lineRule="auto"/>
        <w:ind w:firstLine="567"/>
        <w:rPr>
          <w:rFonts w:ascii="Times New Roman" w:eastAsia="Times New Roman" w:hAnsi="Times New Roman"/>
          <w:sz w:val="24"/>
          <w:szCs w:val="24"/>
          <w:lang w:eastAsia="ru-RU"/>
        </w:rPr>
      </w:pPr>
    </w:p>
    <w:tbl>
      <w:tblPr>
        <w:tblStyle w:val="3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4211F1" w:rsidRPr="004211F1" w14:paraId="7DCB0BF6" w14:textId="77777777" w:rsidTr="005F4BEC">
        <w:trPr>
          <w:trHeight w:val="280"/>
        </w:trPr>
        <w:tc>
          <w:tcPr>
            <w:tcW w:w="675" w:type="dxa"/>
          </w:tcPr>
          <w:p w14:paraId="79067AB0" w14:textId="77777777" w:rsidR="004211F1" w:rsidRPr="004211F1" w:rsidRDefault="004211F1" w:rsidP="004211F1">
            <w:pPr>
              <w:jc w:val="center"/>
              <w:rPr>
                <w:rFonts w:ascii="Times New Roman" w:hAnsi="Times New Roman"/>
                <w:sz w:val="24"/>
                <w:szCs w:val="24"/>
                <w:lang w:eastAsia="ru-RU"/>
              </w:rPr>
            </w:pPr>
            <w:r w:rsidRPr="004211F1">
              <w:rPr>
                <w:rFonts w:ascii="Times New Roman" w:hAnsi="Times New Roman"/>
                <w:sz w:val="24"/>
                <w:szCs w:val="24"/>
                <w:lang w:eastAsia="ru-RU"/>
              </w:rPr>
              <w:t>№ п/п</w:t>
            </w:r>
          </w:p>
        </w:tc>
        <w:tc>
          <w:tcPr>
            <w:tcW w:w="7523" w:type="dxa"/>
          </w:tcPr>
          <w:p w14:paraId="089DAABA" w14:textId="77777777"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Название раздела модуля</w:t>
            </w:r>
          </w:p>
        </w:tc>
        <w:tc>
          <w:tcPr>
            <w:tcW w:w="1691" w:type="dxa"/>
          </w:tcPr>
          <w:p w14:paraId="23AB4D8E" w14:textId="77777777" w:rsidR="004211F1" w:rsidRPr="004211F1" w:rsidRDefault="004211F1" w:rsidP="004211F1">
            <w:pPr>
              <w:autoSpaceDE w:val="0"/>
              <w:autoSpaceDN w:val="0"/>
              <w:ind w:left="-89"/>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Кол-во часов</w:t>
            </w:r>
          </w:p>
        </w:tc>
      </w:tr>
      <w:tr w:rsidR="004211F1" w:rsidRPr="004211F1" w14:paraId="35EDA83B" w14:textId="77777777" w:rsidTr="005F4BEC">
        <w:trPr>
          <w:trHeight w:val="287"/>
        </w:trPr>
        <w:tc>
          <w:tcPr>
            <w:tcW w:w="675" w:type="dxa"/>
          </w:tcPr>
          <w:p w14:paraId="7196D23A"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420BF0A2" w14:textId="77777777" w:rsidR="004211F1" w:rsidRPr="004211F1" w:rsidRDefault="004211F1" w:rsidP="004211F1">
            <w:pPr>
              <w:autoSpaceDE w:val="0"/>
              <w:autoSpaceDN w:val="0"/>
              <w:jc w:val="both"/>
              <w:rPr>
                <w:rFonts w:ascii="Times New Roman" w:hAnsi="Times New Roman"/>
                <w:sz w:val="24"/>
                <w:szCs w:val="24"/>
                <w:lang w:eastAsia="ru-RU"/>
              </w:rPr>
            </w:pPr>
            <w:r w:rsidRPr="004211F1">
              <w:rPr>
                <w:rFonts w:ascii="Times New Roman" w:hAnsi="Times New Roman"/>
                <w:sz w:val="24"/>
                <w:szCs w:val="24"/>
                <w:lang w:eastAsia="ru-RU"/>
              </w:rPr>
              <w:t>Основа знаний</w:t>
            </w:r>
          </w:p>
        </w:tc>
        <w:tc>
          <w:tcPr>
            <w:tcW w:w="1691" w:type="dxa"/>
          </w:tcPr>
          <w:p w14:paraId="5F1B508A" w14:textId="77777777"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 xml:space="preserve">В процессе занятия </w:t>
            </w:r>
          </w:p>
        </w:tc>
      </w:tr>
      <w:tr w:rsidR="004211F1" w:rsidRPr="004211F1" w14:paraId="05660D02" w14:textId="77777777" w:rsidTr="005F4BEC">
        <w:trPr>
          <w:trHeight w:val="287"/>
        </w:trPr>
        <w:tc>
          <w:tcPr>
            <w:tcW w:w="675" w:type="dxa"/>
          </w:tcPr>
          <w:p w14:paraId="795BC110"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500A76A7" w14:textId="77777777" w:rsidR="004211F1" w:rsidRPr="004211F1" w:rsidRDefault="004211F1" w:rsidP="004211F1">
            <w:pPr>
              <w:rPr>
                <w:rFonts w:ascii="Times New Roman" w:hAnsi="Times New Roman"/>
                <w:bCs/>
                <w:sz w:val="24"/>
                <w:szCs w:val="24"/>
              </w:rPr>
            </w:pPr>
            <w:r w:rsidRPr="004211F1">
              <w:rPr>
                <w:rFonts w:ascii="Times New Roman" w:hAnsi="Times New Roman"/>
                <w:bCs/>
                <w:sz w:val="24"/>
                <w:szCs w:val="24"/>
              </w:rPr>
              <w:t>Способы самостоятельной деятельности</w:t>
            </w:r>
          </w:p>
          <w:p w14:paraId="3C76B79D" w14:textId="77777777" w:rsidR="004211F1" w:rsidRPr="004211F1" w:rsidRDefault="004211F1" w:rsidP="004211F1">
            <w:pPr>
              <w:autoSpaceDE w:val="0"/>
              <w:autoSpaceDN w:val="0"/>
              <w:jc w:val="both"/>
              <w:rPr>
                <w:rFonts w:ascii="Times New Roman" w:hAnsi="Times New Roman"/>
                <w:sz w:val="24"/>
                <w:szCs w:val="24"/>
                <w:lang w:eastAsia="ru-RU"/>
              </w:rPr>
            </w:pPr>
          </w:p>
        </w:tc>
        <w:tc>
          <w:tcPr>
            <w:tcW w:w="1691" w:type="dxa"/>
          </w:tcPr>
          <w:p w14:paraId="316EDECC" w14:textId="77777777"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4211F1" w:rsidRPr="004211F1" w14:paraId="235EBEE3" w14:textId="77777777" w:rsidTr="005F4BEC">
        <w:trPr>
          <w:trHeight w:val="287"/>
        </w:trPr>
        <w:tc>
          <w:tcPr>
            <w:tcW w:w="9889" w:type="dxa"/>
            <w:gridSpan w:val="3"/>
          </w:tcPr>
          <w:p w14:paraId="370DB17C" w14:textId="77777777" w:rsidR="004211F1" w:rsidRPr="004211F1" w:rsidRDefault="004211F1" w:rsidP="004211F1">
            <w:pPr>
              <w:ind w:firstLine="709"/>
              <w:jc w:val="center"/>
              <w:rPr>
                <w:rFonts w:ascii="Times New Roman" w:hAnsi="Times New Roman"/>
                <w:sz w:val="28"/>
                <w:szCs w:val="28"/>
              </w:rPr>
            </w:pPr>
            <w:r w:rsidRPr="004211F1">
              <w:rPr>
                <w:rFonts w:ascii="Times New Roman" w:hAnsi="Times New Roman"/>
                <w:sz w:val="24"/>
                <w:szCs w:val="24"/>
              </w:rPr>
              <w:t>Физическое совершенствование</w:t>
            </w:r>
            <w:r w:rsidRPr="004211F1">
              <w:rPr>
                <w:rFonts w:ascii="Times New Roman" w:hAnsi="Times New Roman"/>
                <w:sz w:val="28"/>
                <w:szCs w:val="28"/>
              </w:rPr>
              <w:t>.</w:t>
            </w:r>
          </w:p>
        </w:tc>
      </w:tr>
      <w:tr w:rsidR="004211F1" w:rsidRPr="004211F1" w14:paraId="5D45AEC8" w14:textId="77777777" w:rsidTr="005F4BEC">
        <w:trPr>
          <w:trHeight w:val="287"/>
        </w:trPr>
        <w:tc>
          <w:tcPr>
            <w:tcW w:w="675" w:type="dxa"/>
          </w:tcPr>
          <w:p w14:paraId="04CDBFF8"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07714CC2" w14:textId="77777777" w:rsidR="004211F1" w:rsidRPr="004211F1" w:rsidRDefault="004211F1" w:rsidP="004211F1">
            <w:pPr>
              <w:jc w:val="both"/>
              <w:rPr>
                <w:rFonts w:ascii="Times New Roman" w:hAnsi="Times New Roman"/>
                <w:sz w:val="24"/>
                <w:szCs w:val="24"/>
              </w:rPr>
            </w:pPr>
            <w:r w:rsidRPr="004211F1">
              <w:rPr>
                <w:rFonts w:ascii="Times New Roman" w:hAnsi="Times New Roman"/>
                <w:sz w:val="24"/>
                <w:szCs w:val="24"/>
              </w:rPr>
              <w:t xml:space="preserve">Общеразвивающие, специальные и имитационные упражнения на занятиях самбо. </w:t>
            </w:r>
          </w:p>
          <w:p w14:paraId="209A71EA" w14:textId="77777777" w:rsidR="004211F1" w:rsidRPr="004211F1" w:rsidRDefault="004211F1" w:rsidP="004211F1">
            <w:pPr>
              <w:jc w:val="both"/>
              <w:rPr>
                <w:rFonts w:ascii="Times New Roman" w:hAnsi="Times New Roman"/>
                <w:sz w:val="24"/>
                <w:szCs w:val="24"/>
              </w:rPr>
            </w:pPr>
            <w:r w:rsidRPr="004211F1">
              <w:rPr>
                <w:rFonts w:ascii="Times New Roman" w:hAnsi="Times New Roman"/>
                <w:sz w:val="24"/>
                <w:szCs w:val="24"/>
              </w:rPr>
              <w:t xml:space="preserve">Упражнения на развитие физических качеств, характерных для самбо. </w:t>
            </w:r>
          </w:p>
          <w:p w14:paraId="644A34BB" w14:textId="6DECF614" w:rsidR="004211F1" w:rsidRPr="004211F1" w:rsidRDefault="004211F1" w:rsidP="004211F1">
            <w:pPr>
              <w:jc w:val="both"/>
              <w:rPr>
                <w:rFonts w:ascii="Times New Roman" w:hAnsi="Times New Roman"/>
                <w:sz w:val="24"/>
                <w:szCs w:val="24"/>
              </w:rPr>
            </w:pPr>
            <w:r w:rsidRPr="004211F1">
              <w:rPr>
                <w:rFonts w:ascii="Times New Roman" w:hAnsi="Times New Roman"/>
                <w:sz w:val="24"/>
                <w:szCs w:val="24"/>
              </w:rPr>
              <w:t>Комплексы упражнений, формирующие двигательные умения и навыки, а также технико-тактические действия самбиста.</w:t>
            </w:r>
          </w:p>
        </w:tc>
        <w:tc>
          <w:tcPr>
            <w:tcW w:w="1691" w:type="dxa"/>
          </w:tcPr>
          <w:p w14:paraId="0DD5C726" w14:textId="77777777"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4211F1" w:rsidRPr="004211F1" w14:paraId="38955E1A" w14:textId="77777777" w:rsidTr="005F4BEC">
        <w:trPr>
          <w:trHeight w:val="287"/>
        </w:trPr>
        <w:tc>
          <w:tcPr>
            <w:tcW w:w="675" w:type="dxa"/>
          </w:tcPr>
          <w:p w14:paraId="554F0E6A"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085AE096" w14:textId="77777777" w:rsidR="004211F1" w:rsidRPr="004211F1" w:rsidRDefault="004211F1" w:rsidP="004211F1">
            <w:pPr>
              <w:jc w:val="both"/>
              <w:rPr>
                <w:rFonts w:ascii="Times New Roman" w:hAnsi="Times New Roman"/>
                <w:sz w:val="24"/>
                <w:szCs w:val="24"/>
              </w:rPr>
            </w:pPr>
            <w:r w:rsidRPr="004211F1">
              <w:rPr>
                <w:rFonts w:ascii="Times New Roman" w:hAnsi="Times New Roman"/>
                <w:sz w:val="24"/>
                <w:szCs w:val="24"/>
              </w:rPr>
              <w:t xml:space="preserve">Специально-подготовительные упражнения самбо. </w:t>
            </w:r>
          </w:p>
          <w:p w14:paraId="54E8D797" w14:textId="4D9E8DF9" w:rsidR="004211F1" w:rsidRPr="004211F1" w:rsidRDefault="004211F1" w:rsidP="004211F1">
            <w:pPr>
              <w:jc w:val="both"/>
              <w:rPr>
                <w:rFonts w:ascii="Times New Roman" w:hAnsi="Times New Roman"/>
                <w:sz w:val="24"/>
                <w:szCs w:val="24"/>
              </w:rPr>
            </w:pPr>
            <w:r w:rsidRPr="004211F1">
              <w:rPr>
                <w:rFonts w:ascii="Times New Roman" w:hAnsi="Times New Roman"/>
                <w:sz w:val="24"/>
                <w:szCs w:val="24"/>
              </w:rPr>
              <w:t xml:space="preserve">Акробатические элементы: различные виды перекатов, </w:t>
            </w:r>
            <w:r w:rsidR="001031D6" w:rsidRPr="004211F1">
              <w:rPr>
                <w:rFonts w:ascii="Times New Roman" w:hAnsi="Times New Roman"/>
                <w:sz w:val="24"/>
                <w:szCs w:val="24"/>
              </w:rPr>
              <w:t>кувырков и</w:t>
            </w:r>
            <w:r w:rsidRPr="004211F1">
              <w:rPr>
                <w:rFonts w:ascii="Times New Roman" w:hAnsi="Times New Roman"/>
                <w:sz w:val="24"/>
                <w:szCs w:val="24"/>
              </w:rPr>
              <w:t xml:space="preserve"> переворотов.</w:t>
            </w:r>
          </w:p>
        </w:tc>
        <w:tc>
          <w:tcPr>
            <w:tcW w:w="1691" w:type="dxa"/>
          </w:tcPr>
          <w:p w14:paraId="03A3A8F4" w14:textId="77777777"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4211F1" w:rsidRPr="004211F1" w14:paraId="7D616DBF" w14:textId="77777777" w:rsidTr="005F4BEC">
        <w:trPr>
          <w:trHeight w:val="287"/>
        </w:trPr>
        <w:tc>
          <w:tcPr>
            <w:tcW w:w="675" w:type="dxa"/>
          </w:tcPr>
          <w:p w14:paraId="5547CD88"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3</w:t>
            </w:r>
          </w:p>
        </w:tc>
        <w:tc>
          <w:tcPr>
            <w:tcW w:w="7523" w:type="dxa"/>
          </w:tcPr>
          <w:p w14:paraId="385D9406" w14:textId="77777777" w:rsidR="004211F1" w:rsidRPr="004211F1" w:rsidRDefault="004211F1" w:rsidP="004211F1">
            <w:pPr>
              <w:autoSpaceDE w:val="0"/>
              <w:autoSpaceDN w:val="0"/>
              <w:jc w:val="both"/>
              <w:rPr>
                <w:rFonts w:ascii="Times New Roman" w:hAnsi="Times New Roman"/>
                <w:sz w:val="24"/>
                <w:szCs w:val="24"/>
              </w:rPr>
            </w:pPr>
            <w:r w:rsidRPr="004211F1">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3EA4BC30" w14:textId="79048690" w:rsidR="004211F1" w:rsidRPr="004211F1" w:rsidRDefault="004211F1" w:rsidP="004211F1">
            <w:pPr>
              <w:autoSpaceDE w:val="0"/>
              <w:autoSpaceDN w:val="0"/>
              <w:jc w:val="both"/>
              <w:rPr>
                <w:rFonts w:ascii="Times New Roman" w:hAnsi="Times New Roman"/>
                <w:sz w:val="24"/>
                <w:szCs w:val="24"/>
              </w:rPr>
            </w:pPr>
            <w:r w:rsidRPr="004211F1">
              <w:rPr>
                <w:rFonts w:ascii="Times New Roman" w:hAnsi="Times New Roman"/>
                <w:sz w:val="24"/>
                <w:szCs w:val="24"/>
              </w:rPr>
              <w:t>Способы страховки падений преподавателем, партнером.</w:t>
            </w:r>
          </w:p>
        </w:tc>
        <w:tc>
          <w:tcPr>
            <w:tcW w:w="1691" w:type="dxa"/>
          </w:tcPr>
          <w:p w14:paraId="50D458D9" w14:textId="77777777"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2</w:t>
            </w:r>
          </w:p>
        </w:tc>
      </w:tr>
      <w:tr w:rsidR="004211F1" w:rsidRPr="004211F1" w14:paraId="483B368D" w14:textId="77777777" w:rsidTr="005F4BEC">
        <w:trPr>
          <w:trHeight w:val="287"/>
        </w:trPr>
        <w:tc>
          <w:tcPr>
            <w:tcW w:w="675" w:type="dxa"/>
          </w:tcPr>
          <w:p w14:paraId="1DBC2E54"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4</w:t>
            </w:r>
          </w:p>
        </w:tc>
        <w:tc>
          <w:tcPr>
            <w:tcW w:w="7523" w:type="dxa"/>
          </w:tcPr>
          <w:p w14:paraId="5749FC65" w14:textId="0D18F59D" w:rsidR="004211F1" w:rsidRPr="004211F1" w:rsidRDefault="004211F1" w:rsidP="004211F1">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приемов в положении лежа: удержания, переворачивания.</w:t>
            </w:r>
          </w:p>
        </w:tc>
        <w:tc>
          <w:tcPr>
            <w:tcW w:w="1691" w:type="dxa"/>
          </w:tcPr>
          <w:p w14:paraId="4C648B27" w14:textId="0331086C" w:rsidR="004211F1"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211F1" w:rsidRPr="004211F1" w14:paraId="251D60A3" w14:textId="77777777" w:rsidTr="005F4BEC">
        <w:trPr>
          <w:trHeight w:val="287"/>
        </w:trPr>
        <w:tc>
          <w:tcPr>
            <w:tcW w:w="675" w:type="dxa"/>
          </w:tcPr>
          <w:p w14:paraId="22A8A1D5"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lastRenderedPageBreak/>
              <w:t>5</w:t>
            </w:r>
          </w:p>
        </w:tc>
        <w:tc>
          <w:tcPr>
            <w:tcW w:w="7523" w:type="dxa"/>
          </w:tcPr>
          <w:p w14:paraId="3A551D5B" w14:textId="021E91DA" w:rsidR="004211F1" w:rsidRPr="004211F1" w:rsidRDefault="004211F1" w:rsidP="004211F1">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tc>
        <w:tc>
          <w:tcPr>
            <w:tcW w:w="1691" w:type="dxa"/>
          </w:tcPr>
          <w:p w14:paraId="6E53EFA4" w14:textId="77777777"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4</w:t>
            </w:r>
          </w:p>
        </w:tc>
      </w:tr>
      <w:tr w:rsidR="004211F1" w:rsidRPr="004211F1" w14:paraId="22770400" w14:textId="77777777" w:rsidTr="005F4BEC">
        <w:trPr>
          <w:trHeight w:val="287"/>
        </w:trPr>
        <w:tc>
          <w:tcPr>
            <w:tcW w:w="675" w:type="dxa"/>
          </w:tcPr>
          <w:p w14:paraId="73112301"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6</w:t>
            </w:r>
          </w:p>
        </w:tc>
        <w:tc>
          <w:tcPr>
            <w:tcW w:w="7523" w:type="dxa"/>
          </w:tcPr>
          <w:p w14:paraId="7378DCBD" w14:textId="54939287" w:rsidR="004211F1" w:rsidRPr="004211F1" w:rsidRDefault="004211F1" w:rsidP="004211F1">
            <w:pPr>
              <w:autoSpaceDE w:val="0"/>
              <w:autoSpaceDN w:val="0"/>
              <w:jc w:val="both"/>
              <w:rPr>
                <w:rFonts w:ascii="Times New Roman" w:eastAsia="Arial Unicode MS" w:hAnsi="Times New Roman"/>
                <w:color w:val="000000"/>
                <w:sz w:val="24"/>
                <w:szCs w:val="24"/>
                <w:lang w:eastAsia="ru-RU" w:bidi="ru-RU"/>
              </w:rPr>
            </w:pPr>
            <w:r w:rsidRPr="004211F1">
              <w:rPr>
                <w:rFonts w:ascii="Times New Roman" w:hAnsi="Times New Roman"/>
                <w:sz w:val="24"/>
                <w:szCs w:val="24"/>
              </w:rPr>
              <w:t>Упражнения для тактики: подвижные игры, игры-задания.</w:t>
            </w:r>
          </w:p>
        </w:tc>
        <w:tc>
          <w:tcPr>
            <w:tcW w:w="1691" w:type="dxa"/>
          </w:tcPr>
          <w:p w14:paraId="7EB936C4" w14:textId="68FB8C6A" w:rsidR="004211F1"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11F1" w:rsidRPr="004211F1" w14:paraId="0F046148" w14:textId="77777777" w:rsidTr="005F4BEC">
        <w:trPr>
          <w:trHeight w:val="287"/>
        </w:trPr>
        <w:tc>
          <w:tcPr>
            <w:tcW w:w="675" w:type="dxa"/>
          </w:tcPr>
          <w:p w14:paraId="4AE14526"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7</w:t>
            </w:r>
          </w:p>
        </w:tc>
        <w:tc>
          <w:tcPr>
            <w:tcW w:w="7523" w:type="dxa"/>
          </w:tcPr>
          <w:p w14:paraId="3F2691C8" w14:textId="0980861D" w:rsidR="004211F1" w:rsidRPr="004211F1" w:rsidRDefault="004211F1" w:rsidP="004211F1">
            <w:pPr>
              <w:autoSpaceDE w:val="0"/>
              <w:autoSpaceDN w:val="0"/>
              <w:jc w:val="both"/>
              <w:rPr>
                <w:rFonts w:ascii="Times New Roman" w:hAnsi="Times New Roman"/>
                <w:sz w:val="24"/>
                <w:szCs w:val="24"/>
              </w:rPr>
            </w:pPr>
            <w:r w:rsidRPr="004211F1">
              <w:rPr>
                <w:rFonts w:ascii="Times New Roman" w:hAnsi="Times New Roman"/>
                <w:sz w:val="24"/>
                <w:szCs w:val="24"/>
              </w:rPr>
              <w:t>Технико-тактические основы самбо: стойки, дистанции, захваты, перемещения.</w:t>
            </w:r>
          </w:p>
        </w:tc>
        <w:tc>
          <w:tcPr>
            <w:tcW w:w="1691" w:type="dxa"/>
          </w:tcPr>
          <w:p w14:paraId="45B36A5E" w14:textId="50A2603E" w:rsidR="004211F1"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211F1" w:rsidRPr="004211F1" w14:paraId="5CD68DF6" w14:textId="77777777" w:rsidTr="005F4BEC">
        <w:trPr>
          <w:trHeight w:val="287"/>
        </w:trPr>
        <w:tc>
          <w:tcPr>
            <w:tcW w:w="675" w:type="dxa"/>
          </w:tcPr>
          <w:p w14:paraId="3614C56C"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8</w:t>
            </w:r>
          </w:p>
        </w:tc>
        <w:tc>
          <w:tcPr>
            <w:tcW w:w="7523" w:type="dxa"/>
          </w:tcPr>
          <w:p w14:paraId="55E697E6" w14:textId="4FDD7D63" w:rsidR="004211F1" w:rsidRPr="004211F1" w:rsidRDefault="001031D6" w:rsidP="004211F1">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  </w:t>
            </w:r>
          </w:p>
        </w:tc>
        <w:tc>
          <w:tcPr>
            <w:tcW w:w="1691" w:type="dxa"/>
          </w:tcPr>
          <w:p w14:paraId="0A5E4054" w14:textId="0ACFE17D" w:rsidR="004211F1"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11F1" w:rsidRPr="004211F1" w14:paraId="23201732" w14:textId="77777777" w:rsidTr="005F4BEC">
        <w:trPr>
          <w:trHeight w:val="287"/>
        </w:trPr>
        <w:tc>
          <w:tcPr>
            <w:tcW w:w="675" w:type="dxa"/>
          </w:tcPr>
          <w:p w14:paraId="2E110018" w14:textId="77777777" w:rsidR="004211F1" w:rsidRPr="004211F1" w:rsidRDefault="004211F1" w:rsidP="004211F1">
            <w:pPr>
              <w:jc w:val="both"/>
              <w:rPr>
                <w:rFonts w:ascii="Times New Roman" w:hAnsi="Times New Roman"/>
                <w:sz w:val="24"/>
                <w:szCs w:val="24"/>
                <w:lang w:eastAsia="ru-RU"/>
              </w:rPr>
            </w:pPr>
            <w:r w:rsidRPr="004211F1">
              <w:rPr>
                <w:rFonts w:ascii="Times New Roman" w:hAnsi="Times New Roman"/>
                <w:sz w:val="24"/>
                <w:szCs w:val="24"/>
                <w:lang w:eastAsia="ru-RU"/>
              </w:rPr>
              <w:t>9</w:t>
            </w:r>
          </w:p>
        </w:tc>
        <w:tc>
          <w:tcPr>
            <w:tcW w:w="7523" w:type="dxa"/>
          </w:tcPr>
          <w:p w14:paraId="1552F850" w14:textId="744E062F" w:rsidR="004211F1" w:rsidRPr="004211F1" w:rsidRDefault="001031D6" w:rsidP="004211F1">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tc>
        <w:tc>
          <w:tcPr>
            <w:tcW w:w="1691" w:type="dxa"/>
          </w:tcPr>
          <w:p w14:paraId="2B0CBFA0" w14:textId="7522E4EF" w:rsidR="004211F1"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031D6" w:rsidRPr="004211F1" w14:paraId="76382A8C" w14:textId="77777777" w:rsidTr="005F4BEC">
        <w:trPr>
          <w:trHeight w:val="287"/>
        </w:trPr>
        <w:tc>
          <w:tcPr>
            <w:tcW w:w="675" w:type="dxa"/>
          </w:tcPr>
          <w:p w14:paraId="436CAAF1" w14:textId="1E549CB3" w:rsidR="001031D6" w:rsidRPr="004211F1" w:rsidRDefault="001031D6" w:rsidP="004211F1">
            <w:pPr>
              <w:jc w:val="both"/>
              <w:rPr>
                <w:rFonts w:ascii="Times New Roman" w:hAnsi="Times New Roman"/>
                <w:sz w:val="24"/>
                <w:szCs w:val="24"/>
                <w:lang w:eastAsia="ru-RU"/>
              </w:rPr>
            </w:pPr>
            <w:r>
              <w:rPr>
                <w:rFonts w:ascii="Times New Roman" w:hAnsi="Times New Roman"/>
                <w:sz w:val="24"/>
                <w:szCs w:val="24"/>
                <w:lang w:eastAsia="ru-RU"/>
              </w:rPr>
              <w:t>10</w:t>
            </w:r>
          </w:p>
        </w:tc>
        <w:tc>
          <w:tcPr>
            <w:tcW w:w="7523" w:type="dxa"/>
          </w:tcPr>
          <w:p w14:paraId="3AE6C022" w14:textId="34B4DB44" w:rsidR="001031D6" w:rsidRPr="001031D6" w:rsidRDefault="001031D6" w:rsidP="004211F1">
            <w:pPr>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tc>
        <w:tc>
          <w:tcPr>
            <w:tcW w:w="1691" w:type="dxa"/>
          </w:tcPr>
          <w:p w14:paraId="4165B75C" w14:textId="56B59777" w:rsidR="001031D6"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031D6" w:rsidRPr="004211F1" w14:paraId="4BBE467F" w14:textId="77777777" w:rsidTr="005F4BEC">
        <w:trPr>
          <w:trHeight w:val="287"/>
        </w:trPr>
        <w:tc>
          <w:tcPr>
            <w:tcW w:w="675" w:type="dxa"/>
          </w:tcPr>
          <w:p w14:paraId="41DA943D" w14:textId="5FDDBD5C" w:rsidR="001031D6" w:rsidRDefault="001031D6" w:rsidP="004211F1">
            <w:pPr>
              <w:jc w:val="both"/>
              <w:rPr>
                <w:rFonts w:ascii="Times New Roman" w:hAnsi="Times New Roman"/>
                <w:sz w:val="24"/>
                <w:szCs w:val="24"/>
                <w:lang w:eastAsia="ru-RU"/>
              </w:rPr>
            </w:pPr>
            <w:r>
              <w:rPr>
                <w:rFonts w:ascii="Times New Roman" w:hAnsi="Times New Roman"/>
                <w:sz w:val="24"/>
                <w:szCs w:val="24"/>
                <w:lang w:eastAsia="ru-RU"/>
              </w:rPr>
              <w:t>11</w:t>
            </w:r>
          </w:p>
        </w:tc>
        <w:tc>
          <w:tcPr>
            <w:tcW w:w="7523" w:type="dxa"/>
          </w:tcPr>
          <w:p w14:paraId="7975C66B" w14:textId="658D12AE" w:rsidR="001031D6" w:rsidRPr="001031D6" w:rsidRDefault="001031D6" w:rsidP="004211F1">
            <w:pPr>
              <w:jc w:val="both"/>
              <w:rPr>
                <w:rFonts w:ascii="Times New Roman" w:hAnsi="Times New Roman"/>
                <w:sz w:val="24"/>
                <w:szCs w:val="24"/>
              </w:rPr>
            </w:pPr>
            <w:r w:rsidRPr="001031D6">
              <w:rPr>
                <w:rFonts w:ascii="Times New Roman" w:hAnsi="Times New Roman"/>
                <w:sz w:val="24"/>
                <w:szCs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tc>
        <w:tc>
          <w:tcPr>
            <w:tcW w:w="1691" w:type="dxa"/>
          </w:tcPr>
          <w:p w14:paraId="3649E40B" w14:textId="0F8086C7" w:rsidR="001031D6"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1031D6" w:rsidRPr="004211F1" w14:paraId="5DB2278B" w14:textId="77777777" w:rsidTr="005F4BEC">
        <w:trPr>
          <w:trHeight w:val="287"/>
        </w:trPr>
        <w:tc>
          <w:tcPr>
            <w:tcW w:w="675" w:type="dxa"/>
          </w:tcPr>
          <w:p w14:paraId="37477CA7" w14:textId="29B568CF" w:rsidR="001031D6" w:rsidRDefault="001031D6" w:rsidP="004211F1">
            <w:pPr>
              <w:jc w:val="both"/>
              <w:rPr>
                <w:rFonts w:ascii="Times New Roman" w:hAnsi="Times New Roman"/>
                <w:sz w:val="24"/>
                <w:szCs w:val="24"/>
                <w:lang w:eastAsia="ru-RU"/>
              </w:rPr>
            </w:pPr>
            <w:r>
              <w:rPr>
                <w:rFonts w:ascii="Times New Roman" w:hAnsi="Times New Roman"/>
                <w:sz w:val="24"/>
                <w:szCs w:val="24"/>
                <w:lang w:eastAsia="ru-RU"/>
              </w:rPr>
              <w:t>12</w:t>
            </w:r>
          </w:p>
        </w:tc>
        <w:tc>
          <w:tcPr>
            <w:tcW w:w="7523" w:type="dxa"/>
          </w:tcPr>
          <w:p w14:paraId="6954CC0D" w14:textId="77777777" w:rsidR="001031D6" w:rsidRPr="001031D6" w:rsidRDefault="001031D6" w:rsidP="001031D6">
            <w:pPr>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4C85DBA6" w14:textId="77777777" w:rsidR="001031D6" w:rsidRPr="001031D6" w:rsidRDefault="001031D6" w:rsidP="004211F1">
            <w:pPr>
              <w:jc w:val="both"/>
              <w:rPr>
                <w:rFonts w:ascii="Times New Roman" w:hAnsi="Times New Roman"/>
                <w:sz w:val="24"/>
                <w:szCs w:val="24"/>
              </w:rPr>
            </w:pPr>
          </w:p>
        </w:tc>
        <w:tc>
          <w:tcPr>
            <w:tcW w:w="1691" w:type="dxa"/>
          </w:tcPr>
          <w:p w14:paraId="464845FF" w14:textId="2CFCB9B9" w:rsidR="001031D6" w:rsidRPr="004211F1" w:rsidRDefault="00047B67" w:rsidP="004211F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11F1" w:rsidRPr="004211F1" w14:paraId="4BB9DAE5" w14:textId="77777777" w:rsidTr="005F4BEC">
        <w:trPr>
          <w:trHeight w:val="277"/>
        </w:trPr>
        <w:tc>
          <w:tcPr>
            <w:tcW w:w="675" w:type="dxa"/>
          </w:tcPr>
          <w:p w14:paraId="2126AA3D" w14:textId="77777777" w:rsidR="004211F1" w:rsidRPr="004211F1" w:rsidRDefault="004211F1" w:rsidP="004211F1">
            <w:pPr>
              <w:jc w:val="both"/>
              <w:rPr>
                <w:rFonts w:ascii="Times New Roman" w:hAnsi="Times New Roman"/>
                <w:sz w:val="24"/>
                <w:szCs w:val="24"/>
                <w:lang w:eastAsia="ru-RU"/>
              </w:rPr>
            </w:pPr>
          </w:p>
        </w:tc>
        <w:tc>
          <w:tcPr>
            <w:tcW w:w="7523" w:type="dxa"/>
          </w:tcPr>
          <w:p w14:paraId="635DAE2A" w14:textId="77777777" w:rsidR="004211F1" w:rsidRPr="004211F1" w:rsidRDefault="004211F1" w:rsidP="004211F1">
            <w:pPr>
              <w:autoSpaceDE w:val="0"/>
              <w:autoSpaceDN w:val="0"/>
              <w:jc w:val="both"/>
              <w:rPr>
                <w:rFonts w:ascii="Times New Roman" w:hAnsi="Times New Roman"/>
                <w:b/>
                <w:sz w:val="24"/>
                <w:szCs w:val="24"/>
                <w:lang w:eastAsia="ru-RU"/>
              </w:rPr>
            </w:pPr>
            <w:r w:rsidRPr="004211F1">
              <w:rPr>
                <w:rFonts w:ascii="Times New Roman" w:hAnsi="Times New Roman"/>
                <w:b/>
                <w:sz w:val="24"/>
                <w:szCs w:val="24"/>
                <w:lang w:eastAsia="ru-RU"/>
              </w:rPr>
              <w:t xml:space="preserve">Всего </w:t>
            </w:r>
          </w:p>
        </w:tc>
        <w:tc>
          <w:tcPr>
            <w:tcW w:w="1691" w:type="dxa"/>
          </w:tcPr>
          <w:p w14:paraId="1BEF7074" w14:textId="67D7BD1F" w:rsidR="004211F1" w:rsidRPr="004211F1" w:rsidRDefault="004211F1" w:rsidP="004211F1">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3</w:t>
            </w:r>
            <w:r w:rsidR="00047B67">
              <w:rPr>
                <w:rFonts w:ascii="Times New Roman" w:eastAsia="Times New Roman" w:hAnsi="Times New Roman"/>
                <w:sz w:val="24"/>
                <w:szCs w:val="24"/>
                <w:lang w:eastAsia="ru-RU"/>
              </w:rPr>
              <w:t>3</w:t>
            </w:r>
          </w:p>
        </w:tc>
      </w:tr>
    </w:tbl>
    <w:p w14:paraId="340F6B58" w14:textId="74F70768" w:rsidR="004211F1" w:rsidRPr="004211F1" w:rsidRDefault="001031D6" w:rsidP="004211F1">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004211F1" w:rsidRPr="004211F1">
        <w:rPr>
          <w:rFonts w:ascii="Times New Roman" w:hAnsi="Times New Roman"/>
          <w:b/>
          <w:sz w:val="24"/>
          <w:szCs w:val="24"/>
        </w:rPr>
        <w:t xml:space="preserve">Знания о </w:t>
      </w:r>
      <w:r w:rsidR="004211F1" w:rsidRPr="004211F1">
        <w:rPr>
          <w:rFonts w:ascii="Times New Roman" w:hAnsi="Times New Roman"/>
          <w:b/>
          <w:bCs/>
          <w:sz w:val="24"/>
          <w:szCs w:val="24"/>
        </w:rPr>
        <w:t>самбо</w:t>
      </w:r>
      <w:r w:rsidR="004211F1" w:rsidRPr="004211F1">
        <w:rPr>
          <w:rFonts w:ascii="Times New Roman" w:hAnsi="Times New Roman"/>
          <w:sz w:val="28"/>
          <w:szCs w:val="28"/>
        </w:rPr>
        <w:t>.</w:t>
      </w:r>
    </w:p>
    <w:p w14:paraId="6BC4FAC0" w14:textId="0D58C19F"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История зарождения самбо в </w:t>
      </w:r>
      <w:r w:rsidR="00047B67">
        <w:rPr>
          <w:rFonts w:ascii="Times New Roman" w:hAnsi="Times New Roman"/>
          <w:sz w:val="24"/>
          <w:szCs w:val="24"/>
        </w:rPr>
        <w:t>Приднестровье</w:t>
      </w:r>
      <w:r w:rsidRPr="001031D6">
        <w:rPr>
          <w:rFonts w:ascii="Times New Roman" w:hAnsi="Times New Roman"/>
          <w:sz w:val="24"/>
          <w:szCs w:val="24"/>
        </w:rPr>
        <w:t xml:space="preserve">. </w:t>
      </w:r>
    </w:p>
    <w:p w14:paraId="7ED48F8F"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Основоположники самбо и их роль в зарождении самбо. </w:t>
      </w:r>
    </w:p>
    <w:p w14:paraId="3B944BDF"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Самбисты – Герои Великой Отечественной войны 1941–1945 годов. </w:t>
      </w:r>
    </w:p>
    <w:p w14:paraId="1FA2E08B" w14:textId="39CDB34B" w:rsidR="004211F1" w:rsidRPr="004211F1" w:rsidRDefault="001031D6" w:rsidP="001031D6">
      <w:pPr>
        <w:spacing w:after="0" w:line="240" w:lineRule="auto"/>
        <w:jc w:val="both"/>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004211F1" w:rsidRPr="004211F1">
        <w:rPr>
          <w:rFonts w:ascii="Times New Roman" w:hAnsi="Times New Roman"/>
          <w:b/>
          <w:sz w:val="24"/>
          <w:szCs w:val="24"/>
        </w:rPr>
        <w:t>Способы самостоятельной деятельности</w:t>
      </w:r>
    </w:p>
    <w:p w14:paraId="3F77DFB0" w14:textId="77777777" w:rsidR="001031D6" w:rsidRPr="001031D6" w:rsidRDefault="001031D6" w:rsidP="001031D6">
      <w:pPr>
        <w:spacing w:after="5" w:line="249" w:lineRule="auto"/>
        <w:rPr>
          <w:rFonts w:ascii="Times New Roman" w:hAnsi="Times New Roman"/>
          <w:sz w:val="24"/>
          <w:szCs w:val="24"/>
        </w:rPr>
      </w:pPr>
      <w:r w:rsidRPr="001031D6">
        <w:rPr>
          <w:rFonts w:ascii="Times New Roman" w:hAnsi="Times New Roman"/>
          <w:sz w:val="24"/>
          <w:szCs w:val="24"/>
        </w:rPr>
        <w:t xml:space="preserve">Первые внешние признаки утомления во время занятий самбо. Способы самоконтроля за физической нагрузкой.  </w:t>
      </w:r>
    </w:p>
    <w:p w14:paraId="0CB81F80" w14:textId="22B6C423" w:rsidR="00643AB7" w:rsidRPr="00643AB7" w:rsidRDefault="001031D6" w:rsidP="00643AB7">
      <w:pPr>
        <w:ind w:left="-15" w:right="18" w:firstLine="569"/>
        <w:rPr>
          <w:rFonts w:ascii="Times New Roman" w:eastAsia="Times New Roman" w:hAnsi="Times New Roman" w:cs="Times New Roman"/>
          <w:color w:val="000000"/>
          <w:sz w:val="28"/>
        </w:rPr>
      </w:pPr>
      <w:r w:rsidRPr="001031D6">
        <w:rPr>
          <w:rFonts w:ascii="Times New Roman" w:hAnsi="Times New Roman"/>
          <w:sz w:val="24"/>
          <w:szCs w:val="24"/>
        </w:rPr>
        <w:t xml:space="preserve">Правила личной гигиены, требования к спортивной одежде (экипировке) для занятий </w:t>
      </w:r>
      <w:r w:rsidR="00643AB7" w:rsidRPr="001031D6">
        <w:rPr>
          <w:rFonts w:ascii="Times New Roman" w:hAnsi="Times New Roman"/>
          <w:sz w:val="24"/>
          <w:szCs w:val="24"/>
        </w:rPr>
        <w:t>самбо.</w:t>
      </w:r>
      <w:r w:rsidRPr="005F4BEC">
        <w:rPr>
          <w:rFonts w:ascii="Times New Roman" w:hAnsi="Times New Roman"/>
          <w:color w:val="FF0000"/>
          <w:sz w:val="24"/>
          <w:szCs w:val="24"/>
        </w:rPr>
        <w:t xml:space="preserve"> </w:t>
      </w:r>
    </w:p>
    <w:p w14:paraId="299A4B60" w14:textId="45B6649B" w:rsidR="004211F1" w:rsidRPr="004211F1" w:rsidRDefault="001031D6" w:rsidP="001031D6">
      <w:pPr>
        <w:spacing w:after="5" w:line="249" w:lineRule="auto"/>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004211F1" w:rsidRPr="004211F1">
        <w:rPr>
          <w:rFonts w:ascii="Times New Roman" w:hAnsi="Times New Roman"/>
          <w:b/>
          <w:sz w:val="24"/>
          <w:szCs w:val="24"/>
        </w:rPr>
        <w:t xml:space="preserve">Физическое совершенствование </w:t>
      </w:r>
    </w:p>
    <w:p w14:paraId="3291A70C"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Общеразвивающие, специальные и имитационные упражнения на занятиях самбо. </w:t>
      </w:r>
    </w:p>
    <w:p w14:paraId="18C255FF"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на развитие физических качеств, характерных для самбо. </w:t>
      </w:r>
    </w:p>
    <w:p w14:paraId="7269DAEB" w14:textId="392C8381"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Комплексы упражнений, формирующие двигательные умения и навыки, а также технико-тактические действия самбиста. </w:t>
      </w:r>
    </w:p>
    <w:p w14:paraId="62006DEB"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Специально-подготовительные упражнения самбо. </w:t>
      </w:r>
    </w:p>
    <w:p w14:paraId="4585B6A6" w14:textId="370F01D4"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Акробатические элементы: различные виды перекатов, кувырков и переворотов. </w:t>
      </w:r>
    </w:p>
    <w:p w14:paraId="35BCD5D2"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2863B920"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Способы страховки падений преподавателем, партнером. </w:t>
      </w:r>
    </w:p>
    <w:p w14:paraId="14C1C051"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приемов в положении лежа: удержания, переворачивания. </w:t>
      </w:r>
    </w:p>
    <w:p w14:paraId="67FBA609" w14:textId="4F887C5F"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бросков: выведения из равновесия, броски захватом ноги (ног), подножки, подсечки, зацепы, через голову, подхваты, броски через бедро, через спину. </w:t>
      </w:r>
    </w:p>
    <w:p w14:paraId="3C1D9377"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тактики: подвижные игры, игры-задания. </w:t>
      </w:r>
    </w:p>
    <w:p w14:paraId="55AF2128"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Технико-тактические основы самбо: стойки, дистанции, захваты, перемещения. </w:t>
      </w:r>
    </w:p>
    <w:p w14:paraId="3A97EF12" w14:textId="316F3970"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lastRenderedPageBreak/>
        <w:t xml:space="preserve">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  </w:t>
      </w:r>
    </w:p>
    <w:p w14:paraId="71BB62D2" w14:textId="255F5AAD"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p w14:paraId="3CCB17F6"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p w14:paraId="56631401" w14:textId="77777777" w:rsidR="001031D6" w:rsidRP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Подвижные игры, в том числе с элементами единоборств (в парах, групповые, командные, с предметами и без них), эстафеты с учетом специализации самбо. </w:t>
      </w:r>
    </w:p>
    <w:p w14:paraId="1B6F9AF1" w14:textId="77777777" w:rsidR="001031D6" w:rsidRDefault="001031D6" w:rsidP="001031D6">
      <w:pPr>
        <w:spacing w:after="0" w:line="240" w:lineRule="auto"/>
        <w:jc w:val="both"/>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0B92EC65" w14:textId="5B52F605" w:rsidR="001031D6" w:rsidRPr="004211F1" w:rsidRDefault="001031D6" w:rsidP="00047B67">
      <w:pPr>
        <w:spacing w:after="0" w:line="240" w:lineRule="auto"/>
        <w:jc w:val="both"/>
        <w:rPr>
          <w:rFonts w:ascii="Times New Roman" w:hAnsi="Times New Roman"/>
          <w:sz w:val="24"/>
          <w:szCs w:val="24"/>
        </w:rPr>
      </w:pPr>
      <w:r w:rsidRPr="001031D6">
        <w:rPr>
          <w:rFonts w:ascii="Times New Roman" w:hAnsi="Times New Roman"/>
          <w:sz w:val="24"/>
          <w:szCs w:val="24"/>
        </w:rPr>
        <w:t>Содержание модуля «Самбо» направлено на достижение обучающимися личностных, метапредметных и предметных результатов обучения.</w:t>
      </w:r>
    </w:p>
    <w:p w14:paraId="72D5C1FA" w14:textId="77777777" w:rsidR="004211F1" w:rsidRPr="004211F1" w:rsidRDefault="004211F1" w:rsidP="001031D6">
      <w:pPr>
        <w:spacing w:after="0" w:line="240" w:lineRule="auto"/>
        <w:ind w:left="709"/>
        <w:contextualSpacing/>
        <w:jc w:val="both"/>
        <w:rPr>
          <w:rFonts w:ascii="Times New Roman" w:hAnsi="Times New Roman"/>
          <w:sz w:val="24"/>
          <w:szCs w:val="24"/>
        </w:rPr>
      </w:pPr>
      <w:r w:rsidRPr="004211F1">
        <w:rPr>
          <w:rFonts w:ascii="Times New Roman" w:hAnsi="Times New Roman"/>
          <w:i/>
          <w:iCs/>
          <w:sz w:val="24"/>
          <w:szCs w:val="24"/>
        </w:rPr>
        <w:t>личностные результаты</w:t>
      </w:r>
      <w:r w:rsidRPr="004211F1">
        <w:rPr>
          <w:rFonts w:ascii="Times New Roman" w:hAnsi="Times New Roman"/>
          <w:sz w:val="24"/>
          <w:szCs w:val="24"/>
        </w:rPr>
        <w:t>:</w:t>
      </w:r>
    </w:p>
    <w:p w14:paraId="5D535B83" w14:textId="13BB37A2" w:rsidR="001031D6" w:rsidRPr="001031D6" w:rsidRDefault="001031D6"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 изучении модуля «Самбо» на уровне начального общего образования у обучающихся будут сформированы следующие личностные результаты: </w:t>
      </w:r>
    </w:p>
    <w:p w14:paraId="7D65F449" w14:textId="7F632AF0" w:rsidR="001031D6" w:rsidRPr="001031D6" w:rsidRDefault="001031D6"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 </w:t>
      </w:r>
    </w:p>
    <w:p w14:paraId="42767D66" w14:textId="001AB9B2" w:rsidR="004211F1" w:rsidRPr="004211F1" w:rsidRDefault="001031D6" w:rsidP="001031D6">
      <w:pPr>
        <w:spacing w:after="0" w:line="350" w:lineRule="auto"/>
        <w:ind w:firstLine="709"/>
        <w:jc w:val="both"/>
        <w:rPr>
          <w:rFonts w:ascii="Times New Roman" w:hAnsi="Times New Roman"/>
          <w:sz w:val="28"/>
          <w:szCs w:val="28"/>
        </w:rPr>
      </w:pPr>
      <w:r w:rsidRPr="001031D6">
        <w:rPr>
          <w:rFonts w:ascii="Times New Roman" w:hAnsi="Times New Roman"/>
          <w:sz w:val="24"/>
          <w:szCs w:val="24"/>
        </w:rPr>
        <w:t xml:space="preserve"> </w:t>
      </w:r>
      <w:r w:rsidR="004211F1" w:rsidRPr="004211F1">
        <w:rPr>
          <w:sz w:val="24"/>
          <w:szCs w:val="24"/>
        </w:rPr>
        <w:t xml:space="preserve">                     </w:t>
      </w:r>
      <w:r w:rsidR="004211F1" w:rsidRPr="004211F1">
        <w:rPr>
          <w:rFonts w:ascii="Times New Roman" w:hAnsi="Times New Roman"/>
          <w:sz w:val="28"/>
          <w:szCs w:val="28"/>
        </w:rPr>
        <w:t xml:space="preserve"> </w:t>
      </w:r>
      <w:r w:rsidR="004211F1" w:rsidRPr="004211F1">
        <w:rPr>
          <w:rFonts w:ascii="Times New Roman" w:hAnsi="Times New Roman"/>
          <w:i/>
          <w:iCs/>
          <w:sz w:val="24"/>
          <w:szCs w:val="24"/>
        </w:rPr>
        <w:t>метапредметные результаты:</w:t>
      </w:r>
    </w:p>
    <w:p w14:paraId="1FA3A58B" w14:textId="3B8559B3" w:rsidR="00047B67" w:rsidRPr="00047B67" w:rsidRDefault="00047B67" w:rsidP="00047B67">
      <w:pPr>
        <w:spacing w:after="31" w:line="240" w:lineRule="auto"/>
        <w:ind w:left="-15" w:right="18" w:firstLine="15"/>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5D46275B" w14:textId="77777777" w:rsidR="004211F1" w:rsidRPr="004211F1" w:rsidRDefault="004211F1" w:rsidP="004211F1">
      <w:pPr>
        <w:spacing w:after="0" w:line="350" w:lineRule="auto"/>
        <w:ind w:firstLine="709"/>
        <w:jc w:val="both"/>
        <w:rPr>
          <w:rFonts w:ascii="Times New Roman" w:hAnsi="Times New Roman"/>
          <w:i/>
          <w:iCs/>
          <w:sz w:val="24"/>
          <w:szCs w:val="24"/>
        </w:rPr>
      </w:pPr>
      <w:r w:rsidRPr="004211F1">
        <w:rPr>
          <w:sz w:val="24"/>
          <w:szCs w:val="24"/>
        </w:rPr>
        <w:t>3</w:t>
      </w:r>
      <w:r w:rsidRPr="004211F1">
        <w:rPr>
          <w:i/>
          <w:iCs/>
          <w:sz w:val="24"/>
          <w:szCs w:val="24"/>
        </w:rPr>
        <w:t>)</w:t>
      </w:r>
      <w:r w:rsidRPr="004211F1">
        <w:rPr>
          <w:rFonts w:ascii="Times New Roman" w:hAnsi="Times New Roman"/>
          <w:i/>
          <w:iCs/>
          <w:sz w:val="24"/>
          <w:szCs w:val="24"/>
        </w:rPr>
        <w:t xml:space="preserve"> предметные результаты:</w:t>
      </w:r>
    </w:p>
    <w:bookmarkEnd w:id="13"/>
    <w:p w14:paraId="0E6959B3" w14:textId="08BF8839" w:rsidR="00047B67" w:rsidRPr="00047B67" w:rsidRDefault="00047B67" w:rsidP="00047B67">
      <w:pPr>
        <w:spacing w:after="31" w:line="240" w:lineRule="auto"/>
        <w:ind w:left="-15" w:right="18" w:firstLine="569"/>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предметные результаты: 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 умение преодолевать чувство страха перед выполнением сложно координационных упражнений из положения «стоя»; умение характеризовать позиции, технические и тактические действия, относящиеся к самбо; знание основных правил вида спорта самбо, правил участия в соревнованиях  по самбо в учебной, тренировочной и </w:t>
      </w:r>
      <w:r w:rsidRPr="00047B67">
        <w:rPr>
          <w:rFonts w:ascii="Times New Roman" w:eastAsia="Times New Roman" w:hAnsi="Times New Roman" w:cs="Times New Roman"/>
          <w:color w:val="000000"/>
          <w:sz w:val="24"/>
          <w:szCs w:val="24"/>
        </w:rPr>
        <w:lastRenderedPageBreak/>
        <w:t xml:space="preserve">соревновательной деятельности, этических норм участника соревнований;  знание и умение правильно выполнять основные технические элементы группировки, приемы самостраховки в различных вариантах, из различных исходных положений, в любую сторону; выполнять технические действия самбо по образцу учителя (лучшего обучающегося), анализировать собственные действия, корректировать действия  с учетом допущенных ошибок;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 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 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 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 умение демонстрировать элементарные навыки и элементы техники борьбы лежа, элементы техники способов защиты и уходов от удержаний, активные  и пассивные способы защиты; участие в соревновательной деятельности внутри школьных этапов различных соревнований, фестивалей, конкурсов по самбо; знание и выполнение тестовых упражнений по физической подготовленности  в самбо, участие в соревнованиях по самбо.  </w:t>
      </w:r>
    </w:p>
    <w:bookmarkEnd w:id="14"/>
    <w:p w14:paraId="197E9F79" w14:textId="57FF9CC7" w:rsidR="004211F1" w:rsidRPr="004211F1" w:rsidRDefault="00047B67" w:rsidP="004211F1">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4211F1" w:rsidRPr="004211F1">
        <w:rPr>
          <w:rFonts w:ascii="Times New Roman" w:eastAsia="Times New Roman" w:hAnsi="Times New Roman"/>
          <w:b/>
          <w:sz w:val="24"/>
          <w:szCs w:val="24"/>
          <w:lang w:eastAsia="ru-RU"/>
        </w:rPr>
        <w:t xml:space="preserve"> КЛАСС</w:t>
      </w:r>
    </w:p>
    <w:p w14:paraId="471BC797" w14:textId="77777777" w:rsidR="004211F1" w:rsidRPr="001660C0" w:rsidRDefault="004211F1" w:rsidP="001660C0">
      <w:pPr>
        <w:tabs>
          <w:tab w:val="left" w:pos="993"/>
        </w:tabs>
        <w:spacing w:after="0" w:line="240" w:lineRule="auto"/>
        <w:ind w:left="360"/>
        <w:jc w:val="center"/>
        <w:rPr>
          <w:rFonts w:ascii="Times New Roman" w:eastAsia="Times New Roman" w:hAnsi="Times New Roman"/>
          <w:b/>
          <w:sz w:val="24"/>
          <w:szCs w:val="24"/>
          <w:lang w:eastAsia="ru-RU"/>
        </w:rPr>
      </w:pPr>
    </w:p>
    <w:p w14:paraId="356CA484" w14:textId="77777777" w:rsidR="00047B67" w:rsidRDefault="00047B67" w:rsidP="00047B67">
      <w:pPr>
        <w:spacing w:after="0" w:line="240" w:lineRule="auto"/>
        <w:ind w:firstLine="567"/>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Тематическое распределение часов:</w:t>
      </w:r>
    </w:p>
    <w:p w14:paraId="23F02F47" w14:textId="77777777" w:rsidR="00047B67" w:rsidRPr="004211F1" w:rsidRDefault="00047B67" w:rsidP="00047B67">
      <w:pPr>
        <w:spacing w:after="0" w:line="240" w:lineRule="auto"/>
        <w:ind w:firstLine="567"/>
        <w:rPr>
          <w:rFonts w:ascii="Times New Roman" w:eastAsia="Times New Roman" w:hAnsi="Times New Roman"/>
          <w:sz w:val="24"/>
          <w:szCs w:val="24"/>
          <w:lang w:eastAsia="ru-RU"/>
        </w:rPr>
      </w:pPr>
    </w:p>
    <w:tbl>
      <w:tblPr>
        <w:tblStyle w:val="3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047B67" w:rsidRPr="004211F1" w14:paraId="034BB554" w14:textId="77777777" w:rsidTr="005F4BEC">
        <w:trPr>
          <w:trHeight w:val="280"/>
        </w:trPr>
        <w:tc>
          <w:tcPr>
            <w:tcW w:w="675" w:type="dxa"/>
          </w:tcPr>
          <w:p w14:paraId="505269AB" w14:textId="77777777" w:rsidR="00047B67" w:rsidRPr="004211F1" w:rsidRDefault="00047B67" w:rsidP="005F4BEC">
            <w:pPr>
              <w:jc w:val="center"/>
              <w:rPr>
                <w:rFonts w:ascii="Times New Roman" w:hAnsi="Times New Roman"/>
                <w:sz w:val="24"/>
                <w:szCs w:val="24"/>
                <w:lang w:eastAsia="ru-RU"/>
              </w:rPr>
            </w:pPr>
            <w:r w:rsidRPr="004211F1">
              <w:rPr>
                <w:rFonts w:ascii="Times New Roman" w:hAnsi="Times New Roman"/>
                <w:sz w:val="24"/>
                <w:szCs w:val="24"/>
                <w:lang w:eastAsia="ru-RU"/>
              </w:rPr>
              <w:t>№ п/п</w:t>
            </w:r>
          </w:p>
        </w:tc>
        <w:tc>
          <w:tcPr>
            <w:tcW w:w="7523" w:type="dxa"/>
          </w:tcPr>
          <w:p w14:paraId="04ACABC7"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Название раздела модуля</w:t>
            </w:r>
          </w:p>
        </w:tc>
        <w:tc>
          <w:tcPr>
            <w:tcW w:w="1691" w:type="dxa"/>
          </w:tcPr>
          <w:p w14:paraId="6F469EEC" w14:textId="77777777" w:rsidR="00047B67" w:rsidRPr="004211F1" w:rsidRDefault="00047B67" w:rsidP="005F4BEC">
            <w:pPr>
              <w:autoSpaceDE w:val="0"/>
              <w:autoSpaceDN w:val="0"/>
              <w:ind w:left="-89"/>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Кол-во часов</w:t>
            </w:r>
          </w:p>
        </w:tc>
      </w:tr>
      <w:tr w:rsidR="00047B67" w:rsidRPr="004211F1" w14:paraId="39F2E4F8" w14:textId="77777777" w:rsidTr="005F4BEC">
        <w:trPr>
          <w:trHeight w:val="287"/>
        </w:trPr>
        <w:tc>
          <w:tcPr>
            <w:tcW w:w="675" w:type="dxa"/>
          </w:tcPr>
          <w:p w14:paraId="0A781915"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3C66EBA3" w14:textId="77777777" w:rsidR="00047B67" w:rsidRPr="004211F1" w:rsidRDefault="00047B67" w:rsidP="005F4BEC">
            <w:pPr>
              <w:autoSpaceDE w:val="0"/>
              <w:autoSpaceDN w:val="0"/>
              <w:jc w:val="both"/>
              <w:rPr>
                <w:rFonts w:ascii="Times New Roman" w:hAnsi="Times New Roman"/>
                <w:sz w:val="24"/>
                <w:szCs w:val="24"/>
                <w:lang w:eastAsia="ru-RU"/>
              </w:rPr>
            </w:pPr>
            <w:r w:rsidRPr="004211F1">
              <w:rPr>
                <w:rFonts w:ascii="Times New Roman" w:hAnsi="Times New Roman"/>
                <w:sz w:val="24"/>
                <w:szCs w:val="24"/>
                <w:lang w:eastAsia="ru-RU"/>
              </w:rPr>
              <w:t>Основа знаний</w:t>
            </w:r>
          </w:p>
        </w:tc>
        <w:tc>
          <w:tcPr>
            <w:tcW w:w="1691" w:type="dxa"/>
          </w:tcPr>
          <w:p w14:paraId="536A8EBE"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 xml:space="preserve">В процессе занятия </w:t>
            </w:r>
          </w:p>
        </w:tc>
      </w:tr>
      <w:tr w:rsidR="00047B67" w:rsidRPr="004211F1" w14:paraId="14B03E78" w14:textId="77777777" w:rsidTr="005F4BEC">
        <w:trPr>
          <w:trHeight w:val="287"/>
        </w:trPr>
        <w:tc>
          <w:tcPr>
            <w:tcW w:w="675" w:type="dxa"/>
          </w:tcPr>
          <w:p w14:paraId="3646BEAF"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530E0914" w14:textId="77777777" w:rsidR="00047B67" w:rsidRPr="004211F1" w:rsidRDefault="00047B67" w:rsidP="005F4BEC">
            <w:pPr>
              <w:rPr>
                <w:rFonts w:ascii="Times New Roman" w:hAnsi="Times New Roman"/>
                <w:bCs/>
                <w:sz w:val="24"/>
                <w:szCs w:val="24"/>
              </w:rPr>
            </w:pPr>
            <w:r w:rsidRPr="004211F1">
              <w:rPr>
                <w:rFonts w:ascii="Times New Roman" w:hAnsi="Times New Roman"/>
                <w:bCs/>
                <w:sz w:val="24"/>
                <w:szCs w:val="24"/>
              </w:rPr>
              <w:t>Способы самостоятельной деятельности</w:t>
            </w:r>
          </w:p>
          <w:p w14:paraId="5C7F255F" w14:textId="77777777" w:rsidR="00047B67" w:rsidRPr="004211F1" w:rsidRDefault="00047B67" w:rsidP="005F4BEC">
            <w:pPr>
              <w:autoSpaceDE w:val="0"/>
              <w:autoSpaceDN w:val="0"/>
              <w:jc w:val="both"/>
              <w:rPr>
                <w:rFonts w:ascii="Times New Roman" w:hAnsi="Times New Roman"/>
                <w:sz w:val="24"/>
                <w:szCs w:val="24"/>
                <w:lang w:eastAsia="ru-RU"/>
              </w:rPr>
            </w:pPr>
          </w:p>
        </w:tc>
        <w:tc>
          <w:tcPr>
            <w:tcW w:w="1691" w:type="dxa"/>
          </w:tcPr>
          <w:p w14:paraId="14C996F0"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047B67" w:rsidRPr="004211F1" w14:paraId="250A5A89" w14:textId="77777777" w:rsidTr="005F4BEC">
        <w:trPr>
          <w:trHeight w:val="287"/>
        </w:trPr>
        <w:tc>
          <w:tcPr>
            <w:tcW w:w="9889" w:type="dxa"/>
            <w:gridSpan w:val="3"/>
          </w:tcPr>
          <w:p w14:paraId="48594DCC" w14:textId="77777777" w:rsidR="00047B67" w:rsidRPr="004211F1" w:rsidRDefault="00047B67" w:rsidP="005F4BEC">
            <w:pPr>
              <w:ind w:firstLine="709"/>
              <w:jc w:val="center"/>
              <w:rPr>
                <w:rFonts w:ascii="Times New Roman" w:hAnsi="Times New Roman"/>
                <w:sz w:val="28"/>
                <w:szCs w:val="28"/>
              </w:rPr>
            </w:pPr>
            <w:r w:rsidRPr="004211F1">
              <w:rPr>
                <w:rFonts w:ascii="Times New Roman" w:hAnsi="Times New Roman"/>
                <w:sz w:val="24"/>
                <w:szCs w:val="24"/>
              </w:rPr>
              <w:t>Физическое совершенствование</w:t>
            </w:r>
            <w:r w:rsidRPr="004211F1">
              <w:rPr>
                <w:rFonts w:ascii="Times New Roman" w:hAnsi="Times New Roman"/>
                <w:sz w:val="28"/>
                <w:szCs w:val="28"/>
              </w:rPr>
              <w:t>.</w:t>
            </w:r>
          </w:p>
        </w:tc>
      </w:tr>
      <w:tr w:rsidR="00047B67" w:rsidRPr="004211F1" w14:paraId="7DD6FE81" w14:textId="77777777" w:rsidTr="005F4BEC">
        <w:trPr>
          <w:trHeight w:val="287"/>
        </w:trPr>
        <w:tc>
          <w:tcPr>
            <w:tcW w:w="675" w:type="dxa"/>
          </w:tcPr>
          <w:p w14:paraId="194001EE"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4796B7DD" w14:textId="77777777" w:rsidR="00047B67" w:rsidRPr="004211F1" w:rsidRDefault="00047B67" w:rsidP="005F4BEC">
            <w:pPr>
              <w:jc w:val="both"/>
              <w:rPr>
                <w:rFonts w:ascii="Times New Roman" w:hAnsi="Times New Roman"/>
                <w:sz w:val="24"/>
                <w:szCs w:val="24"/>
              </w:rPr>
            </w:pPr>
            <w:r w:rsidRPr="004211F1">
              <w:rPr>
                <w:rFonts w:ascii="Times New Roman" w:hAnsi="Times New Roman"/>
                <w:sz w:val="24"/>
                <w:szCs w:val="24"/>
              </w:rPr>
              <w:t xml:space="preserve">Общеразвивающие, специальные и имитационные упражнения на занятиях самбо. </w:t>
            </w:r>
          </w:p>
          <w:p w14:paraId="7C188029" w14:textId="77777777" w:rsidR="00047B67" w:rsidRPr="004211F1" w:rsidRDefault="00047B67" w:rsidP="005F4BEC">
            <w:pPr>
              <w:jc w:val="both"/>
              <w:rPr>
                <w:rFonts w:ascii="Times New Roman" w:hAnsi="Times New Roman"/>
                <w:sz w:val="24"/>
                <w:szCs w:val="24"/>
              </w:rPr>
            </w:pPr>
            <w:r w:rsidRPr="004211F1">
              <w:rPr>
                <w:rFonts w:ascii="Times New Roman" w:hAnsi="Times New Roman"/>
                <w:sz w:val="24"/>
                <w:szCs w:val="24"/>
              </w:rPr>
              <w:t xml:space="preserve">Упражнения на развитие физических качеств, характерных для самбо. </w:t>
            </w:r>
          </w:p>
          <w:p w14:paraId="52F98DCB" w14:textId="77777777" w:rsidR="00047B67" w:rsidRPr="004211F1" w:rsidRDefault="00047B67" w:rsidP="005F4BEC">
            <w:pPr>
              <w:jc w:val="both"/>
              <w:rPr>
                <w:rFonts w:ascii="Times New Roman" w:hAnsi="Times New Roman"/>
                <w:sz w:val="24"/>
                <w:szCs w:val="24"/>
              </w:rPr>
            </w:pPr>
            <w:r w:rsidRPr="004211F1">
              <w:rPr>
                <w:rFonts w:ascii="Times New Roman" w:hAnsi="Times New Roman"/>
                <w:sz w:val="24"/>
                <w:szCs w:val="24"/>
              </w:rPr>
              <w:t>Комплексы упражнений, формирующие двигательные умения и навыки, а также технико-тактические действия самбиста.</w:t>
            </w:r>
          </w:p>
        </w:tc>
        <w:tc>
          <w:tcPr>
            <w:tcW w:w="1691" w:type="dxa"/>
          </w:tcPr>
          <w:p w14:paraId="4AC189F9"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047B67" w:rsidRPr="004211F1" w14:paraId="131EAC94" w14:textId="77777777" w:rsidTr="005F4BEC">
        <w:trPr>
          <w:trHeight w:val="287"/>
        </w:trPr>
        <w:tc>
          <w:tcPr>
            <w:tcW w:w="675" w:type="dxa"/>
          </w:tcPr>
          <w:p w14:paraId="3BEE8E07"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49CB836D" w14:textId="77777777" w:rsidR="00047B67" w:rsidRPr="004211F1" w:rsidRDefault="00047B67" w:rsidP="005F4BEC">
            <w:pPr>
              <w:jc w:val="both"/>
              <w:rPr>
                <w:rFonts w:ascii="Times New Roman" w:hAnsi="Times New Roman"/>
                <w:sz w:val="24"/>
                <w:szCs w:val="24"/>
              </w:rPr>
            </w:pPr>
            <w:r w:rsidRPr="004211F1">
              <w:rPr>
                <w:rFonts w:ascii="Times New Roman" w:hAnsi="Times New Roman"/>
                <w:sz w:val="24"/>
                <w:szCs w:val="24"/>
              </w:rPr>
              <w:t xml:space="preserve">Специально-подготовительные упражнения самбо. </w:t>
            </w:r>
          </w:p>
          <w:p w14:paraId="1F7DC11E" w14:textId="77777777" w:rsidR="00047B67" w:rsidRPr="004211F1" w:rsidRDefault="00047B67" w:rsidP="005F4BEC">
            <w:pPr>
              <w:jc w:val="both"/>
              <w:rPr>
                <w:rFonts w:ascii="Times New Roman" w:hAnsi="Times New Roman"/>
                <w:sz w:val="24"/>
                <w:szCs w:val="24"/>
              </w:rPr>
            </w:pPr>
            <w:r w:rsidRPr="004211F1">
              <w:rPr>
                <w:rFonts w:ascii="Times New Roman" w:hAnsi="Times New Roman"/>
                <w:sz w:val="24"/>
                <w:szCs w:val="24"/>
              </w:rPr>
              <w:t>Акробатические элементы: различные виды перекатов, кувырков и переворотов.</w:t>
            </w:r>
          </w:p>
        </w:tc>
        <w:tc>
          <w:tcPr>
            <w:tcW w:w="1691" w:type="dxa"/>
          </w:tcPr>
          <w:p w14:paraId="3666718B"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047B67" w:rsidRPr="004211F1" w14:paraId="16250F0E" w14:textId="77777777" w:rsidTr="005F4BEC">
        <w:trPr>
          <w:trHeight w:val="287"/>
        </w:trPr>
        <w:tc>
          <w:tcPr>
            <w:tcW w:w="675" w:type="dxa"/>
          </w:tcPr>
          <w:p w14:paraId="1ACF5D65"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3</w:t>
            </w:r>
          </w:p>
        </w:tc>
        <w:tc>
          <w:tcPr>
            <w:tcW w:w="7523" w:type="dxa"/>
          </w:tcPr>
          <w:p w14:paraId="203EA4F0" w14:textId="77777777" w:rsidR="00047B67" w:rsidRPr="004211F1" w:rsidRDefault="00047B67" w:rsidP="005F4BEC">
            <w:pPr>
              <w:autoSpaceDE w:val="0"/>
              <w:autoSpaceDN w:val="0"/>
              <w:jc w:val="both"/>
              <w:rPr>
                <w:rFonts w:ascii="Times New Roman" w:hAnsi="Times New Roman"/>
                <w:sz w:val="24"/>
                <w:szCs w:val="24"/>
              </w:rPr>
            </w:pPr>
            <w:r w:rsidRPr="004211F1">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1E4A5C56" w14:textId="77777777" w:rsidR="00047B67" w:rsidRPr="004211F1" w:rsidRDefault="00047B67" w:rsidP="005F4BEC">
            <w:pPr>
              <w:autoSpaceDE w:val="0"/>
              <w:autoSpaceDN w:val="0"/>
              <w:jc w:val="both"/>
              <w:rPr>
                <w:rFonts w:ascii="Times New Roman" w:hAnsi="Times New Roman"/>
                <w:sz w:val="24"/>
                <w:szCs w:val="24"/>
              </w:rPr>
            </w:pPr>
            <w:r w:rsidRPr="004211F1">
              <w:rPr>
                <w:rFonts w:ascii="Times New Roman" w:hAnsi="Times New Roman"/>
                <w:sz w:val="24"/>
                <w:szCs w:val="24"/>
              </w:rPr>
              <w:t>Способы страховки падений преподавателем, партнером.</w:t>
            </w:r>
          </w:p>
        </w:tc>
        <w:tc>
          <w:tcPr>
            <w:tcW w:w="1691" w:type="dxa"/>
          </w:tcPr>
          <w:p w14:paraId="25C51E38"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2</w:t>
            </w:r>
          </w:p>
        </w:tc>
      </w:tr>
      <w:tr w:rsidR="00047B67" w:rsidRPr="004211F1" w14:paraId="5E688403" w14:textId="77777777" w:rsidTr="005F4BEC">
        <w:trPr>
          <w:trHeight w:val="287"/>
        </w:trPr>
        <w:tc>
          <w:tcPr>
            <w:tcW w:w="675" w:type="dxa"/>
          </w:tcPr>
          <w:p w14:paraId="26BF5538"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4</w:t>
            </w:r>
          </w:p>
        </w:tc>
        <w:tc>
          <w:tcPr>
            <w:tcW w:w="7523" w:type="dxa"/>
          </w:tcPr>
          <w:p w14:paraId="1535039D" w14:textId="77777777" w:rsidR="00047B67" w:rsidRPr="004211F1" w:rsidRDefault="00047B67" w:rsidP="005F4BEC">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приемов в положении лежа: удержания, переворачивания.</w:t>
            </w:r>
          </w:p>
        </w:tc>
        <w:tc>
          <w:tcPr>
            <w:tcW w:w="1691" w:type="dxa"/>
          </w:tcPr>
          <w:p w14:paraId="2DD84F57"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47B67" w:rsidRPr="004211F1" w14:paraId="20F00AFF" w14:textId="77777777" w:rsidTr="005F4BEC">
        <w:trPr>
          <w:trHeight w:val="287"/>
        </w:trPr>
        <w:tc>
          <w:tcPr>
            <w:tcW w:w="675" w:type="dxa"/>
          </w:tcPr>
          <w:p w14:paraId="6A9D44E6"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5</w:t>
            </w:r>
          </w:p>
        </w:tc>
        <w:tc>
          <w:tcPr>
            <w:tcW w:w="7523" w:type="dxa"/>
          </w:tcPr>
          <w:p w14:paraId="2E691548" w14:textId="77777777" w:rsidR="00047B67" w:rsidRPr="004211F1" w:rsidRDefault="00047B67" w:rsidP="005F4BEC">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tc>
        <w:tc>
          <w:tcPr>
            <w:tcW w:w="1691" w:type="dxa"/>
          </w:tcPr>
          <w:p w14:paraId="106229F3"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4</w:t>
            </w:r>
          </w:p>
        </w:tc>
      </w:tr>
      <w:tr w:rsidR="00047B67" w:rsidRPr="004211F1" w14:paraId="3F1EBFDB" w14:textId="77777777" w:rsidTr="005F4BEC">
        <w:trPr>
          <w:trHeight w:val="287"/>
        </w:trPr>
        <w:tc>
          <w:tcPr>
            <w:tcW w:w="675" w:type="dxa"/>
          </w:tcPr>
          <w:p w14:paraId="33E2A98F"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6</w:t>
            </w:r>
          </w:p>
        </w:tc>
        <w:tc>
          <w:tcPr>
            <w:tcW w:w="7523" w:type="dxa"/>
          </w:tcPr>
          <w:p w14:paraId="198FB362" w14:textId="77777777" w:rsidR="00047B67" w:rsidRPr="004211F1" w:rsidRDefault="00047B67" w:rsidP="005F4BEC">
            <w:pPr>
              <w:autoSpaceDE w:val="0"/>
              <w:autoSpaceDN w:val="0"/>
              <w:jc w:val="both"/>
              <w:rPr>
                <w:rFonts w:ascii="Times New Roman" w:eastAsia="Arial Unicode MS" w:hAnsi="Times New Roman"/>
                <w:color w:val="000000"/>
                <w:sz w:val="24"/>
                <w:szCs w:val="24"/>
                <w:lang w:eastAsia="ru-RU" w:bidi="ru-RU"/>
              </w:rPr>
            </w:pPr>
            <w:r w:rsidRPr="004211F1">
              <w:rPr>
                <w:rFonts w:ascii="Times New Roman" w:hAnsi="Times New Roman"/>
                <w:sz w:val="24"/>
                <w:szCs w:val="24"/>
              </w:rPr>
              <w:t>Упражнения для тактики: подвижные игры, игры-задания.</w:t>
            </w:r>
          </w:p>
        </w:tc>
        <w:tc>
          <w:tcPr>
            <w:tcW w:w="1691" w:type="dxa"/>
          </w:tcPr>
          <w:p w14:paraId="38E187AD"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47B67" w:rsidRPr="004211F1" w14:paraId="73531590" w14:textId="77777777" w:rsidTr="005F4BEC">
        <w:trPr>
          <w:trHeight w:val="287"/>
        </w:trPr>
        <w:tc>
          <w:tcPr>
            <w:tcW w:w="675" w:type="dxa"/>
          </w:tcPr>
          <w:p w14:paraId="19B2FD64"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7</w:t>
            </w:r>
          </w:p>
        </w:tc>
        <w:tc>
          <w:tcPr>
            <w:tcW w:w="7523" w:type="dxa"/>
          </w:tcPr>
          <w:p w14:paraId="02AFAE16" w14:textId="77777777" w:rsidR="00047B67" w:rsidRPr="004211F1" w:rsidRDefault="00047B67" w:rsidP="005F4BEC">
            <w:pPr>
              <w:autoSpaceDE w:val="0"/>
              <w:autoSpaceDN w:val="0"/>
              <w:jc w:val="both"/>
              <w:rPr>
                <w:rFonts w:ascii="Times New Roman" w:hAnsi="Times New Roman"/>
                <w:sz w:val="24"/>
                <w:szCs w:val="24"/>
              </w:rPr>
            </w:pPr>
            <w:r w:rsidRPr="004211F1">
              <w:rPr>
                <w:rFonts w:ascii="Times New Roman" w:hAnsi="Times New Roman"/>
                <w:sz w:val="24"/>
                <w:szCs w:val="24"/>
              </w:rPr>
              <w:t>Технико-тактические основы самбо: стойки, дистанции, захваты, перемещения.</w:t>
            </w:r>
          </w:p>
        </w:tc>
        <w:tc>
          <w:tcPr>
            <w:tcW w:w="1691" w:type="dxa"/>
          </w:tcPr>
          <w:p w14:paraId="28B643C8"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47B67" w:rsidRPr="004211F1" w14:paraId="13F6185F" w14:textId="77777777" w:rsidTr="005F4BEC">
        <w:trPr>
          <w:trHeight w:val="287"/>
        </w:trPr>
        <w:tc>
          <w:tcPr>
            <w:tcW w:w="675" w:type="dxa"/>
          </w:tcPr>
          <w:p w14:paraId="556F3836"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8</w:t>
            </w:r>
          </w:p>
        </w:tc>
        <w:tc>
          <w:tcPr>
            <w:tcW w:w="7523" w:type="dxa"/>
          </w:tcPr>
          <w:p w14:paraId="26CC560C" w14:textId="77777777" w:rsidR="00047B67" w:rsidRPr="004211F1" w:rsidRDefault="00047B67" w:rsidP="005F4BEC">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стоя. Выведение из равновесия: партнера, стоящего на коленях, скручиванием, партнера в </w:t>
            </w:r>
            <w:r w:rsidRPr="001031D6">
              <w:rPr>
                <w:rFonts w:ascii="Times New Roman" w:hAnsi="Times New Roman"/>
                <w:sz w:val="24"/>
                <w:szCs w:val="24"/>
              </w:rPr>
              <w:lastRenderedPageBreak/>
              <w:t xml:space="preserve">упоре присев толчком и рывком, партнера, стоящего на одном колене рывком, скручиванием, толчком.  </w:t>
            </w:r>
          </w:p>
        </w:tc>
        <w:tc>
          <w:tcPr>
            <w:tcW w:w="1691" w:type="dxa"/>
          </w:tcPr>
          <w:p w14:paraId="080DC974"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r>
      <w:tr w:rsidR="00047B67" w:rsidRPr="004211F1" w14:paraId="1CDC5E9F" w14:textId="77777777" w:rsidTr="005F4BEC">
        <w:trPr>
          <w:trHeight w:val="287"/>
        </w:trPr>
        <w:tc>
          <w:tcPr>
            <w:tcW w:w="675" w:type="dxa"/>
          </w:tcPr>
          <w:p w14:paraId="6311B4F3" w14:textId="77777777" w:rsidR="00047B67" w:rsidRPr="004211F1" w:rsidRDefault="00047B67" w:rsidP="005F4BEC">
            <w:pPr>
              <w:jc w:val="both"/>
              <w:rPr>
                <w:rFonts w:ascii="Times New Roman" w:hAnsi="Times New Roman"/>
                <w:sz w:val="24"/>
                <w:szCs w:val="24"/>
                <w:lang w:eastAsia="ru-RU"/>
              </w:rPr>
            </w:pPr>
            <w:r w:rsidRPr="004211F1">
              <w:rPr>
                <w:rFonts w:ascii="Times New Roman" w:hAnsi="Times New Roman"/>
                <w:sz w:val="24"/>
                <w:szCs w:val="24"/>
                <w:lang w:eastAsia="ru-RU"/>
              </w:rPr>
              <w:t>9</w:t>
            </w:r>
          </w:p>
        </w:tc>
        <w:tc>
          <w:tcPr>
            <w:tcW w:w="7523" w:type="dxa"/>
          </w:tcPr>
          <w:p w14:paraId="3957B036" w14:textId="77777777" w:rsidR="00047B67" w:rsidRPr="004211F1" w:rsidRDefault="00047B67" w:rsidP="005F4BEC">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tc>
        <w:tc>
          <w:tcPr>
            <w:tcW w:w="1691" w:type="dxa"/>
          </w:tcPr>
          <w:p w14:paraId="740FCA9A"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47B67" w:rsidRPr="004211F1" w14:paraId="2D9E3410" w14:textId="77777777" w:rsidTr="005F4BEC">
        <w:trPr>
          <w:trHeight w:val="287"/>
        </w:trPr>
        <w:tc>
          <w:tcPr>
            <w:tcW w:w="675" w:type="dxa"/>
          </w:tcPr>
          <w:p w14:paraId="4D26CA29" w14:textId="77777777" w:rsidR="00047B67" w:rsidRPr="004211F1" w:rsidRDefault="00047B67" w:rsidP="005F4BEC">
            <w:pPr>
              <w:jc w:val="both"/>
              <w:rPr>
                <w:rFonts w:ascii="Times New Roman" w:hAnsi="Times New Roman"/>
                <w:sz w:val="24"/>
                <w:szCs w:val="24"/>
                <w:lang w:eastAsia="ru-RU"/>
              </w:rPr>
            </w:pPr>
            <w:r>
              <w:rPr>
                <w:rFonts w:ascii="Times New Roman" w:hAnsi="Times New Roman"/>
                <w:sz w:val="24"/>
                <w:szCs w:val="24"/>
                <w:lang w:eastAsia="ru-RU"/>
              </w:rPr>
              <w:t>10</w:t>
            </w:r>
          </w:p>
        </w:tc>
        <w:tc>
          <w:tcPr>
            <w:tcW w:w="7523" w:type="dxa"/>
          </w:tcPr>
          <w:p w14:paraId="64265CE9" w14:textId="77777777" w:rsidR="00047B67" w:rsidRPr="001031D6" w:rsidRDefault="00047B67" w:rsidP="005F4BEC">
            <w:pPr>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tc>
        <w:tc>
          <w:tcPr>
            <w:tcW w:w="1691" w:type="dxa"/>
          </w:tcPr>
          <w:p w14:paraId="2EC74491"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47B67" w:rsidRPr="004211F1" w14:paraId="2EB4F2BB" w14:textId="77777777" w:rsidTr="005F4BEC">
        <w:trPr>
          <w:trHeight w:val="287"/>
        </w:trPr>
        <w:tc>
          <w:tcPr>
            <w:tcW w:w="675" w:type="dxa"/>
          </w:tcPr>
          <w:p w14:paraId="294004EF" w14:textId="77777777" w:rsidR="00047B67" w:rsidRDefault="00047B67" w:rsidP="005F4BEC">
            <w:pPr>
              <w:jc w:val="both"/>
              <w:rPr>
                <w:rFonts w:ascii="Times New Roman" w:hAnsi="Times New Roman"/>
                <w:sz w:val="24"/>
                <w:szCs w:val="24"/>
                <w:lang w:eastAsia="ru-RU"/>
              </w:rPr>
            </w:pPr>
            <w:r>
              <w:rPr>
                <w:rFonts w:ascii="Times New Roman" w:hAnsi="Times New Roman"/>
                <w:sz w:val="24"/>
                <w:szCs w:val="24"/>
                <w:lang w:eastAsia="ru-RU"/>
              </w:rPr>
              <w:t>11</w:t>
            </w:r>
          </w:p>
        </w:tc>
        <w:tc>
          <w:tcPr>
            <w:tcW w:w="7523" w:type="dxa"/>
          </w:tcPr>
          <w:p w14:paraId="180A045E" w14:textId="77777777" w:rsidR="00047B67" w:rsidRPr="001031D6" w:rsidRDefault="00047B67" w:rsidP="005F4BEC">
            <w:pPr>
              <w:jc w:val="both"/>
              <w:rPr>
                <w:rFonts w:ascii="Times New Roman" w:hAnsi="Times New Roman"/>
                <w:sz w:val="24"/>
                <w:szCs w:val="24"/>
              </w:rPr>
            </w:pPr>
            <w:r w:rsidRPr="001031D6">
              <w:rPr>
                <w:rFonts w:ascii="Times New Roman" w:hAnsi="Times New Roman"/>
                <w:sz w:val="24"/>
                <w:szCs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tc>
        <w:tc>
          <w:tcPr>
            <w:tcW w:w="1691" w:type="dxa"/>
          </w:tcPr>
          <w:p w14:paraId="53563ED2"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47B67" w:rsidRPr="004211F1" w14:paraId="16BD0F58" w14:textId="77777777" w:rsidTr="005F4BEC">
        <w:trPr>
          <w:trHeight w:val="287"/>
        </w:trPr>
        <w:tc>
          <w:tcPr>
            <w:tcW w:w="675" w:type="dxa"/>
          </w:tcPr>
          <w:p w14:paraId="6ED0ADBF" w14:textId="77777777" w:rsidR="00047B67" w:rsidRDefault="00047B67" w:rsidP="005F4BEC">
            <w:pPr>
              <w:jc w:val="both"/>
              <w:rPr>
                <w:rFonts w:ascii="Times New Roman" w:hAnsi="Times New Roman"/>
                <w:sz w:val="24"/>
                <w:szCs w:val="24"/>
                <w:lang w:eastAsia="ru-RU"/>
              </w:rPr>
            </w:pPr>
            <w:r>
              <w:rPr>
                <w:rFonts w:ascii="Times New Roman" w:hAnsi="Times New Roman"/>
                <w:sz w:val="24"/>
                <w:szCs w:val="24"/>
                <w:lang w:eastAsia="ru-RU"/>
              </w:rPr>
              <w:t>12</w:t>
            </w:r>
          </w:p>
        </w:tc>
        <w:tc>
          <w:tcPr>
            <w:tcW w:w="7523" w:type="dxa"/>
          </w:tcPr>
          <w:p w14:paraId="56A672F8" w14:textId="77777777" w:rsidR="00047B67" w:rsidRPr="001031D6" w:rsidRDefault="00047B67" w:rsidP="005F4BEC">
            <w:pPr>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4A95743A" w14:textId="77777777" w:rsidR="00047B67" w:rsidRPr="001031D6" w:rsidRDefault="00047B67" w:rsidP="005F4BEC">
            <w:pPr>
              <w:jc w:val="both"/>
              <w:rPr>
                <w:rFonts w:ascii="Times New Roman" w:hAnsi="Times New Roman"/>
                <w:sz w:val="24"/>
                <w:szCs w:val="24"/>
              </w:rPr>
            </w:pPr>
          </w:p>
        </w:tc>
        <w:tc>
          <w:tcPr>
            <w:tcW w:w="1691" w:type="dxa"/>
          </w:tcPr>
          <w:p w14:paraId="6298B0A2"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47B67" w:rsidRPr="004211F1" w14:paraId="51B9E181" w14:textId="77777777" w:rsidTr="005F4BEC">
        <w:trPr>
          <w:trHeight w:val="277"/>
        </w:trPr>
        <w:tc>
          <w:tcPr>
            <w:tcW w:w="675" w:type="dxa"/>
          </w:tcPr>
          <w:p w14:paraId="6E026A4C" w14:textId="77777777" w:rsidR="00047B67" w:rsidRPr="004211F1" w:rsidRDefault="00047B67" w:rsidP="005F4BEC">
            <w:pPr>
              <w:jc w:val="both"/>
              <w:rPr>
                <w:rFonts w:ascii="Times New Roman" w:hAnsi="Times New Roman"/>
                <w:sz w:val="24"/>
                <w:szCs w:val="24"/>
                <w:lang w:eastAsia="ru-RU"/>
              </w:rPr>
            </w:pPr>
          </w:p>
        </w:tc>
        <w:tc>
          <w:tcPr>
            <w:tcW w:w="7523" w:type="dxa"/>
          </w:tcPr>
          <w:p w14:paraId="6DB4E2D0" w14:textId="77777777" w:rsidR="00047B67" w:rsidRPr="004211F1" w:rsidRDefault="00047B67" w:rsidP="005F4BEC">
            <w:pPr>
              <w:autoSpaceDE w:val="0"/>
              <w:autoSpaceDN w:val="0"/>
              <w:jc w:val="both"/>
              <w:rPr>
                <w:rFonts w:ascii="Times New Roman" w:hAnsi="Times New Roman"/>
                <w:b/>
                <w:sz w:val="24"/>
                <w:szCs w:val="24"/>
                <w:lang w:eastAsia="ru-RU"/>
              </w:rPr>
            </w:pPr>
            <w:r w:rsidRPr="004211F1">
              <w:rPr>
                <w:rFonts w:ascii="Times New Roman" w:hAnsi="Times New Roman"/>
                <w:b/>
                <w:sz w:val="24"/>
                <w:szCs w:val="24"/>
                <w:lang w:eastAsia="ru-RU"/>
              </w:rPr>
              <w:t xml:space="preserve">Всего </w:t>
            </w:r>
          </w:p>
        </w:tc>
        <w:tc>
          <w:tcPr>
            <w:tcW w:w="1691" w:type="dxa"/>
          </w:tcPr>
          <w:p w14:paraId="4F6E337B" w14:textId="77777777" w:rsidR="00047B67" w:rsidRPr="004211F1" w:rsidRDefault="00047B67"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34</w:t>
            </w:r>
          </w:p>
        </w:tc>
      </w:tr>
    </w:tbl>
    <w:p w14:paraId="03EBB0D9" w14:textId="77777777" w:rsidR="00047B67" w:rsidRPr="004211F1" w:rsidRDefault="00047B67" w:rsidP="00047B67">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Pr="004211F1">
        <w:rPr>
          <w:rFonts w:ascii="Times New Roman" w:hAnsi="Times New Roman"/>
          <w:b/>
          <w:sz w:val="24"/>
          <w:szCs w:val="24"/>
        </w:rPr>
        <w:t xml:space="preserve">Знания о </w:t>
      </w:r>
      <w:r w:rsidRPr="004211F1">
        <w:rPr>
          <w:rFonts w:ascii="Times New Roman" w:hAnsi="Times New Roman"/>
          <w:b/>
          <w:bCs/>
          <w:sz w:val="24"/>
          <w:szCs w:val="24"/>
        </w:rPr>
        <w:t>самбо</w:t>
      </w:r>
      <w:r w:rsidRPr="004211F1">
        <w:rPr>
          <w:rFonts w:ascii="Times New Roman" w:hAnsi="Times New Roman"/>
          <w:sz w:val="28"/>
          <w:szCs w:val="28"/>
        </w:rPr>
        <w:t>.</w:t>
      </w:r>
    </w:p>
    <w:p w14:paraId="1BA75167"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Разнообразие направлений самбо и их основные характеристики: спортивное самбо (женское, мужское), боевое самбо, пляжное самбо, прикладное самбо, демо самбо. </w:t>
      </w:r>
    </w:p>
    <w:p w14:paraId="0E7C8FB0" w14:textId="2ACE6606" w:rsidR="002F0D5C" w:rsidRPr="002F0D5C" w:rsidRDefault="00047B67" w:rsidP="002F0D5C">
      <w:pPr>
        <w:ind w:left="-15" w:right="18" w:firstLine="569"/>
        <w:rPr>
          <w:rFonts w:ascii="Times New Roman" w:eastAsia="Times New Roman" w:hAnsi="Times New Roman" w:cs="Times New Roman"/>
          <w:color w:val="000000"/>
          <w:sz w:val="28"/>
        </w:rPr>
      </w:pPr>
      <w:r w:rsidRPr="001031D6">
        <w:rPr>
          <w:rFonts w:ascii="Times New Roman" w:hAnsi="Times New Roman"/>
          <w:sz w:val="24"/>
          <w:szCs w:val="24"/>
        </w:rPr>
        <w:t xml:space="preserve">Общие сведения о самбо и их исторические особенности (борцовский ковер самбо, экипировка спортсмена, экипировка судьи). </w:t>
      </w:r>
    </w:p>
    <w:p w14:paraId="3E7CB397" w14:textId="77777777" w:rsidR="00047B67" w:rsidRPr="004211F1" w:rsidRDefault="00047B67" w:rsidP="00047B67">
      <w:pPr>
        <w:spacing w:after="0" w:line="240" w:lineRule="auto"/>
        <w:jc w:val="both"/>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Pr="004211F1">
        <w:rPr>
          <w:rFonts w:ascii="Times New Roman" w:hAnsi="Times New Roman"/>
          <w:b/>
          <w:sz w:val="24"/>
          <w:szCs w:val="24"/>
        </w:rPr>
        <w:t>Способы самостоятельной деятельности</w:t>
      </w:r>
    </w:p>
    <w:p w14:paraId="72761612" w14:textId="6B84FF7F" w:rsidR="00047B67" w:rsidRPr="001031D6" w:rsidRDefault="00047B67" w:rsidP="00047B67">
      <w:pPr>
        <w:spacing w:after="5" w:line="249" w:lineRule="auto"/>
        <w:rPr>
          <w:rFonts w:ascii="Times New Roman" w:hAnsi="Times New Roman"/>
          <w:sz w:val="24"/>
          <w:szCs w:val="24"/>
        </w:rPr>
      </w:pPr>
      <w:r w:rsidRPr="001031D6">
        <w:rPr>
          <w:rFonts w:ascii="Times New Roman" w:hAnsi="Times New Roman"/>
          <w:sz w:val="24"/>
          <w:szCs w:val="24"/>
        </w:rPr>
        <w:t xml:space="preserve">Режим дня юного самбиста. Выбор и подготовка места для занятий самбо. </w:t>
      </w:r>
    </w:p>
    <w:p w14:paraId="7BC28178" w14:textId="63CD74BA" w:rsidR="00047B67" w:rsidRPr="004211F1" w:rsidRDefault="00047B67" w:rsidP="00047B67">
      <w:pPr>
        <w:spacing w:after="5" w:line="249" w:lineRule="auto"/>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Pr="004211F1">
        <w:rPr>
          <w:rFonts w:ascii="Times New Roman" w:hAnsi="Times New Roman"/>
          <w:b/>
          <w:sz w:val="24"/>
          <w:szCs w:val="24"/>
        </w:rPr>
        <w:t xml:space="preserve">Физическое совершенствование </w:t>
      </w:r>
    </w:p>
    <w:p w14:paraId="6FEDD44C"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Общеразвивающие, специальные и имитационные упражнения на занятиях самбо. </w:t>
      </w:r>
    </w:p>
    <w:p w14:paraId="11F6639E"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на развитие физических качеств, характерных для самбо. </w:t>
      </w:r>
    </w:p>
    <w:p w14:paraId="34586F8D"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Комплексы упражнений, формирующие двигательные умения и навыки, а также технико-тактические действия самбиста. </w:t>
      </w:r>
    </w:p>
    <w:p w14:paraId="3FBC552E"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Специально-подготовительные упражнения самбо. </w:t>
      </w:r>
    </w:p>
    <w:p w14:paraId="371CA133"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Акробатические элементы: различные виды перекатов, кувырков и переворотов. </w:t>
      </w:r>
    </w:p>
    <w:p w14:paraId="6060F30C"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0259052E"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Способы страховки падений преподавателем, партнером. </w:t>
      </w:r>
    </w:p>
    <w:p w14:paraId="2C2865D1"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приемов в положении лежа: удержания, переворачивания. </w:t>
      </w:r>
    </w:p>
    <w:p w14:paraId="24D6CDEF"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бросков: выведения из равновесия, броски захватом ноги (ног), подножки, подсечки, зацепы, через голову, подхваты, броски через бедро, через спину. </w:t>
      </w:r>
    </w:p>
    <w:p w14:paraId="5FA70D7C"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тактики: подвижные игры, игры-задания. </w:t>
      </w:r>
    </w:p>
    <w:p w14:paraId="26BD28B6"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Технико-тактические основы самбо: стойки, дистанции, захваты, перемещения. </w:t>
      </w:r>
    </w:p>
    <w:p w14:paraId="41CF9FB7"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  </w:t>
      </w:r>
    </w:p>
    <w:p w14:paraId="552F01E7"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p w14:paraId="0768CD45"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p w14:paraId="5A977514"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lastRenderedPageBreak/>
        <w:t xml:space="preserve">Подвижные игры, в том числе с элементами единоборств (в парах, групповые, командные, с предметами и без них), эстафеты с учетом специализации самбо. </w:t>
      </w:r>
    </w:p>
    <w:p w14:paraId="7F737620" w14:textId="77777777" w:rsidR="00047B67"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0B879F1E" w14:textId="77777777" w:rsidR="00047B67" w:rsidRPr="004211F1"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Содержание модуля «Самбо» направлено на достижение обучающимися личностных, метапредметных и предметных результатов обучения.</w:t>
      </w:r>
    </w:p>
    <w:p w14:paraId="6CEFEE2E" w14:textId="77777777" w:rsidR="00047B67" w:rsidRPr="004211F1" w:rsidRDefault="00047B67" w:rsidP="00047B67">
      <w:pPr>
        <w:spacing w:after="0" w:line="240" w:lineRule="auto"/>
        <w:ind w:left="709"/>
        <w:contextualSpacing/>
        <w:jc w:val="both"/>
        <w:rPr>
          <w:rFonts w:ascii="Times New Roman" w:hAnsi="Times New Roman"/>
          <w:sz w:val="24"/>
          <w:szCs w:val="24"/>
        </w:rPr>
      </w:pPr>
      <w:r w:rsidRPr="004211F1">
        <w:rPr>
          <w:rFonts w:ascii="Times New Roman" w:hAnsi="Times New Roman"/>
          <w:i/>
          <w:iCs/>
          <w:sz w:val="24"/>
          <w:szCs w:val="24"/>
        </w:rPr>
        <w:t>личностные результаты</w:t>
      </w:r>
      <w:r w:rsidRPr="004211F1">
        <w:rPr>
          <w:rFonts w:ascii="Times New Roman" w:hAnsi="Times New Roman"/>
          <w:sz w:val="24"/>
          <w:szCs w:val="24"/>
        </w:rPr>
        <w:t>:</w:t>
      </w:r>
    </w:p>
    <w:p w14:paraId="4B9141F6"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 изучении модуля «Самбо» на уровне начального общего образования у обучающихся будут сформированы следующие личностные результаты: </w:t>
      </w:r>
    </w:p>
    <w:p w14:paraId="1E9C5FE6" w14:textId="77777777" w:rsidR="00047B67" w:rsidRPr="001031D6" w:rsidRDefault="00047B67" w:rsidP="00047B67">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 </w:t>
      </w:r>
    </w:p>
    <w:p w14:paraId="7017B2C0" w14:textId="77777777" w:rsidR="00047B67" w:rsidRPr="004211F1" w:rsidRDefault="00047B67" w:rsidP="00047B67">
      <w:pPr>
        <w:spacing w:after="0" w:line="350" w:lineRule="auto"/>
        <w:ind w:firstLine="709"/>
        <w:jc w:val="both"/>
        <w:rPr>
          <w:rFonts w:ascii="Times New Roman" w:hAnsi="Times New Roman"/>
          <w:sz w:val="28"/>
          <w:szCs w:val="28"/>
        </w:rPr>
      </w:pPr>
      <w:r w:rsidRPr="001031D6">
        <w:rPr>
          <w:rFonts w:ascii="Times New Roman" w:hAnsi="Times New Roman"/>
          <w:sz w:val="24"/>
          <w:szCs w:val="24"/>
        </w:rPr>
        <w:t xml:space="preserve"> </w:t>
      </w:r>
      <w:r w:rsidRPr="004211F1">
        <w:rPr>
          <w:sz w:val="24"/>
          <w:szCs w:val="24"/>
        </w:rPr>
        <w:t xml:space="preserve">                     </w:t>
      </w:r>
      <w:r w:rsidRPr="004211F1">
        <w:rPr>
          <w:rFonts w:ascii="Times New Roman" w:hAnsi="Times New Roman"/>
          <w:sz w:val="28"/>
          <w:szCs w:val="28"/>
        </w:rPr>
        <w:t xml:space="preserve"> </w:t>
      </w:r>
      <w:r w:rsidRPr="004211F1">
        <w:rPr>
          <w:rFonts w:ascii="Times New Roman" w:hAnsi="Times New Roman"/>
          <w:i/>
          <w:iCs/>
          <w:sz w:val="24"/>
          <w:szCs w:val="24"/>
        </w:rPr>
        <w:t>метапредметные результаты:</w:t>
      </w:r>
    </w:p>
    <w:p w14:paraId="5831526E" w14:textId="77777777" w:rsidR="00047B67" w:rsidRPr="00047B67" w:rsidRDefault="00047B67" w:rsidP="00047B67">
      <w:pPr>
        <w:spacing w:after="31" w:line="240" w:lineRule="auto"/>
        <w:ind w:left="-15" w:right="18" w:firstLine="15"/>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77342857" w14:textId="77777777" w:rsidR="00047B67" w:rsidRPr="004211F1" w:rsidRDefault="00047B67" w:rsidP="00047B67">
      <w:pPr>
        <w:spacing w:after="0" w:line="350" w:lineRule="auto"/>
        <w:ind w:firstLine="709"/>
        <w:jc w:val="both"/>
        <w:rPr>
          <w:rFonts w:ascii="Times New Roman" w:hAnsi="Times New Roman"/>
          <w:i/>
          <w:iCs/>
          <w:sz w:val="24"/>
          <w:szCs w:val="24"/>
        </w:rPr>
      </w:pPr>
      <w:r w:rsidRPr="004211F1">
        <w:rPr>
          <w:sz w:val="24"/>
          <w:szCs w:val="24"/>
        </w:rPr>
        <w:t>3</w:t>
      </w:r>
      <w:r w:rsidRPr="004211F1">
        <w:rPr>
          <w:i/>
          <w:iCs/>
          <w:sz w:val="24"/>
          <w:szCs w:val="24"/>
        </w:rPr>
        <w:t>)</w:t>
      </w:r>
      <w:r w:rsidRPr="004211F1">
        <w:rPr>
          <w:rFonts w:ascii="Times New Roman" w:hAnsi="Times New Roman"/>
          <w:i/>
          <w:iCs/>
          <w:sz w:val="24"/>
          <w:szCs w:val="24"/>
        </w:rPr>
        <w:t xml:space="preserve"> предметные результаты:</w:t>
      </w:r>
    </w:p>
    <w:p w14:paraId="26FC7E67" w14:textId="48DB54F7" w:rsidR="00047B67" w:rsidRDefault="00047B67" w:rsidP="00047B67">
      <w:pPr>
        <w:spacing w:after="31" w:line="240" w:lineRule="auto"/>
        <w:ind w:left="-15" w:right="18" w:firstLine="569"/>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предметные результаты: 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 умение преодолевать чувство страха перед выполнением сложно координационных упражнений из положения «стоя»; умение характеризовать позиции, технические и тактические действия, относящиеся к самбо; 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  знание и умение правильно выполнять основные технические элементы группировки, приемы самостраховки в различных вариантах, из различных исходных положений, в любую сторону; выполнять технические действия самбо по образцу учителя (лучшего обучающегося), анализировать собственные действия, корректировать действия  с учетом допущенных ошибок;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 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 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 умение </w:t>
      </w:r>
      <w:r w:rsidRPr="00047B67">
        <w:rPr>
          <w:rFonts w:ascii="Times New Roman" w:eastAsia="Times New Roman" w:hAnsi="Times New Roman" w:cs="Times New Roman"/>
          <w:color w:val="000000"/>
          <w:sz w:val="24"/>
          <w:szCs w:val="24"/>
        </w:rPr>
        <w:lastRenderedPageBreak/>
        <w:t xml:space="preserve">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 умение демонстрировать элементарные навыки и элементы техники борьбы лежа, элементы техники способов защиты и уходов от удержаний, активные  и пассивные способы защиты; участие в соревновательной деятельности внутри школьных этапов различных соревнований, фестивалей, конкурсов по самбо; знание и выполнение тестовых упражнений по физической подготовленности  в самбо, участие в соревнованиях по самбо.  </w:t>
      </w:r>
    </w:p>
    <w:p w14:paraId="3160A30A" w14:textId="3DB0E42A" w:rsidR="005F4BEC" w:rsidRPr="004211F1" w:rsidRDefault="005F4BEC" w:rsidP="005F4BEC">
      <w:pPr>
        <w:spacing w:after="5" w:line="249" w:lineRule="auto"/>
        <w:jc w:val="center"/>
        <w:rPr>
          <w:rFonts w:ascii="Times New Roman" w:eastAsia="Times New Roman" w:hAnsi="Times New Roman"/>
          <w:b/>
          <w:sz w:val="24"/>
          <w:szCs w:val="24"/>
          <w:lang w:eastAsia="ru-RU"/>
        </w:rPr>
      </w:pPr>
      <w:bookmarkStart w:id="15" w:name="_Hlk226206884"/>
      <w:r>
        <w:rPr>
          <w:rFonts w:ascii="Times New Roman" w:eastAsia="Times New Roman" w:hAnsi="Times New Roman"/>
          <w:b/>
          <w:sz w:val="24"/>
          <w:szCs w:val="24"/>
          <w:lang w:eastAsia="ru-RU"/>
        </w:rPr>
        <w:t>3</w:t>
      </w:r>
      <w:r w:rsidRPr="004211F1">
        <w:rPr>
          <w:rFonts w:ascii="Times New Roman" w:eastAsia="Times New Roman" w:hAnsi="Times New Roman"/>
          <w:b/>
          <w:sz w:val="24"/>
          <w:szCs w:val="24"/>
          <w:lang w:eastAsia="ru-RU"/>
        </w:rPr>
        <w:t xml:space="preserve"> КЛАСС</w:t>
      </w:r>
    </w:p>
    <w:p w14:paraId="635B7BCA" w14:textId="77777777" w:rsidR="005F4BEC" w:rsidRPr="001660C0" w:rsidRDefault="005F4BEC" w:rsidP="005F4BEC">
      <w:pPr>
        <w:tabs>
          <w:tab w:val="left" w:pos="993"/>
        </w:tabs>
        <w:spacing w:after="0" w:line="240" w:lineRule="auto"/>
        <w:ind w:left="360"/>
        <w:jc w:val="center"/>
        <w:rPr>
          <w:rFonts w:ascii="Times New Roman" w:eastAsia="Times New Roman" w:hAnsi="Times New Roman"/>
          <w:b/>
          <w:sz w:val="24"/>
          <w:szCs w:val="24"/>
          <w:lang w:eastAsia="ru-RU"/>
        </w:rPr>
      </w:pPr>
    </w:p>
    <w:p w14:paraId="47A8E753" w14:textId="77777777" w:rsidR="005F4BEC" w:rsidRDefault="005F4BEC" w:rsidP="005F4BEC">
      <w:pPr>
        <w:spacing w:after="0" w:line="240" w:lineRule="auto"/>
        <w:ind w:firstLine="567"/>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Тематическое распределение часов:</w:t>
      </w:r>
    </w:p>
    <w:p w14:paraId="35BF270E" w14:textId="77777777" w:rsidR="005F4BEC" w:rsidRPr="004211F1" w:rsidRDefault="005F4BEC" w:rsidP="005F4BEC">
      <w:pPr>
        <w:spacing w:after="0" w:line="240" w:lineRule="auto"/>
        <w:ind w:firstLine="567"/>
        <w:rPr>
          <w:rFonts w:ascii="Times New Roman" w:eastAsia="Times New Roman" w:hAnsi="Times New Roman"/>
          <w:sz w:val="24"/>
          <w:szCs w:val="24"/>
          <w:lang w:eastAsia="ru-RU"/>
        </w:rPr>
      </w:pPr>
    </w:p>
    <w:tbl>
      <w:tblPr>
        <w:tblStyle w:val="3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5F4BEC" w:rsidRPr="004211F1" w14:paraId="0DA454F0" w14:textId="77777777" w:rsidTr="005F4BEC">
        <w:trPr>
          <w:trHeight w:val="280"/>
        </w:trPr>
        <w:tc>
          <w:tcPr>
            <w:tcW w:w="675" w:type="dxa"/>
          </w:tcPr>
          <w:p w14:paraId="014A1E01" w14:textId="77777777" w:rsidR="005F4BEC" w:rsidRPr="004211F1" w:rsidRDefault="005F4BEC" w:rsidP="005F4BEC">
            <w:pPr>
              <w:jc w:val="center"/>
              <w:rPr>
                <w:rFonts w:ascii="Times New Roman" w:hAnsi="Times New Roman"/>
                <w:sz w:val="24"/>
                <w:szCs w:val="24"/>
                <w:lang w:eastAsia="ru-RU"/>
              </w:rPr>
            </w:pPr>
            <w:r w:rsidRPr="004211F1">
              <w:rPr>
                <w:rFonts w:ascii="Times New Roman" w:hAnsi="Times New Roman"/>
                <w:sz w:val="24"/>
                <w:szCs w:val="24"/>
                <w:lang w:eastAsia="ru-RU"/>
              </w:rPr>
              <w:t>№ п/п</w:t>
            </w:r>
          </w:p>
        </w:tc>
        <w:tc>
          <w:tcPr>
            <w:tcW w:w="7523" w:type="dxa"/>
          </w:tcPr>
          <w:p w14:paraId="136DBEA5"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Название раздела модуля</w:t>
            </w:r>
          </w:p>
        </w:tc>
        <w:tc>
          <w:tcPr>
            <w:tcW w:w="1691" w:type="dxa"/>
          </w:tcPr>
          <w:p w14:paraId="74376ED8" w14:textId="77777777" w:rsidR="005F4BEC" w:rsidRPr="004211F1" w:rsidRDefault="005F4BEC" w:rsidP="005F4BEC">
            <w:pPr>
              <w:autoSpaceDE w:val="0"/>
              <w:autoSpaceDN w:val="0"/>
              <w:ind w:left="-89"/>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Кол-во часов</w:t>
            </w:r>
          </w:p>
        </w:tc>
      </w:tr>
      <w:tr w:rsidR="005F4BEC" w:rsidRPr="004211F1" w14:paraId="49340D37" w14:textId="77777777" w:rsidTr="005F4BEC">
        <w:trPr>
          <w:trHeight w:val="287"/>
        </w:trPr>
        <w:tc>
          <w:tcPr>
            <w:tcW w:w="675" w:type="dxa"/>
          </w:tcPr>
          <w:p w14:paraId="745B2BD0"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68ACC658" w14:textId="77777777" w:rsidR="005F4BEC" w:rsidRPr="004211F1" w:rsidRDefault="005F4BEC" w:rsidP="005F4BEC">
            <w:pPr>
              <w:autoSpaceDE w:val="0"/>
              <w:autoSpaceDN w:val="0"/>
              <w:jc w:val="both"/>
              <w:rPr>
                <w:rFonts w:ascii="Times New Roman" w:hAnsi="Times New Roman"/>
                <w:sz w:val="24"/>
                <w:szCs w:val="24"/>
                <w:lang w:eastAsia="ru-RU"/>
              </w:rPr>
            </w:pPr>
            <w:r w:rsidRPr="004211F1">
              <w:rPr>
                <w:rFonts w:ascii="Times New Roman" w:hAnsi="Times New Roman"/>
                <w:sz w:val="24"/>
                <w:szCs w:val="24"/>
                <w:lang w:eastAsia="ru-RU"/>
              </w:rPr>
              <w:t>Основа знаний</w:t>
            </w:r>
          </w:p>
        </w:tc>
        <w:tc>
          <w:tcPr>
            <w:tcW w:w="1691" w:type="dxa"/>
          </w:tcPr>
          <w:p w14:paraId="4741FA81"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 xml:space="preserve">В процессе занятия </w:t>
            </w:r>
          </w:p>
        </w:tc>
      </w:tr>
      <w:tr w:rsidR="005F4BEC" w:rsidRPr="004211F1" w14:paraId="3C127105" w14:textId="77777777" w:rsidTr="005F4BEC">
        <w:trPr>
          <w:trHeight w:val="287"/>
        </w:trPr>
        <w:tc>
          <w:tcPr>
            <w:tcW w:w="675" w:type="dxa"/>
          </w:tcPr>
          <w:p w14:paraId="6CEBD576"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2E6911F2" w14:textId="77777777" w:rsidR="005F4BEC" w:rsidRPr="004211F1" w:rsidRDefault="005F4BEC" w:rsidP="005F4BEC">
            <w:pPr>
              <w:rPr>
                <w:rFonts w:ascii="Times New Roman" w:hAnsi="Times New Roman"/>
                <w:bCs/>
                <w:sz w:val="24"/>
                <w:szCs w:val="24"/>
              </w:rPr>
            </w:pPr>
            <w:r w:rsidRPr="004211F1">
              <w:rPr>
                <w:rFonts w:ascii="Times New Roman" w:hAnsi="Times New Roman"/>
                <w:bCs/>
                <w:sz w:val="24"/>
                <w:szCs w:val="24"/>
              </w:rPr>
              <w:t>Способы самостоятельной деятельности</w:t>
            </w:r>
          </w:p>
          <w:p w14:paraId="0FE230FB" w14:textId="77777777" w:rsidR="005F4BEC" w:rsidRPr="004211F1" w:rsidRDefault="005F4BEC" w:rsidP="005F4BEC">
            <w:pPr>
              <w:autoSpaceDE w:val="0"/>
              <w:autoSpaceDN w:val="0"/>
              <w:jc w:val="both"/>
              <w:rPr>
                <w:rFonts w:ascii="Times New Roman" w:hAnsi="Times New Roman"/>
                <w:sz w:val="24"/>
                <w:szCs w:val="24"/>
                <w:lang w:eastAsia="ru-RU"/>
              </w:rPr>
            </w:pPr>
          </w:p>
        </w:tc>
        <w:tc>
          <w:tcPr>
            <w:tcW w:w="1691" w:type="dxa"/>
          </w:tcPr>
          <w:p w14:paraId="737DCC45"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5F4BEC" w:rsidRPr="004211F1" w14:paraId="0CA87634" w14:textId="77777777" w:rsidTr="005F4BEC">
        <w:trPr>
          <w:trHeight w:val="287"/>
        </w:trPr>
        <w:tc>
          <w:tcPr>
            <w:tcW w:w="9889" w:type="dxa"/>
            <w:gridSpan w:val="3"/>
          </w:tcPr>
          <w:p w14:paraId="2A86B3B2" w14:textId="77777777" w:rsidR="005F4BEC" w:rsidRPr="004211F1" w:rsidRDefault="005F4BEC" w:rsidP="005F4BEC">
            <w:pPr>
              <w:ind w:firstLine="709"/>
              <w:jc w:val="center"/>
              <w:rPr>
                <w:rFonts w:ascii="Times New Roman" w:hAnsi="Times New Roman"/>
                <w:sz w:val="28"/>
                <w:szCs w:val="28"/>
              </w:rPr>
            </w:pPr>
            <w:r w:rsidRPr="004211F1">
              <w:rPr>
                <w:rFonts w:ascii="Times New Roman" w:hAnsi="Times New Roman"/>
                <w:sz w:val="24"/>
                <w:szCs w:val="24"/>
              </w:rPr>
              <w:t>Физическое совершенствование</w:t>
            </w:r>
            <w:r w:rsidRPr="004211F1">
              <w:rPr>
                <w:rFonts w:ascii="Times New Roman" w:hAnsi="Times New Roman"/>
                <w:sz w:val="28"/>
                <w:szCs w:val="28"/>
              </w:rPr>
              <w:t>.</w:t>
            </w:r>
          </w:p>
        </w:tc>
      </w:tr>
      <w:tr w:rsidR="005F4BEC" w:rsidRPr="004211F1" w14:paraId="251139CF" w14:textId="77777777" w:rsidTr="005F4BEC">
        <w:trPr>
          <w:trHeight w:val="287"/>
        </w:trPr>
        <w:tc>
          <w:tcPr>
            <w:tcW w:w="675" w:type="dxa"/>
          </w:tcPr>
          <w:p w14:paraId="35CB67C2"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57584029" w14:textId="77777777" w:rsidR="005F4BEC" w:rsidRPr="004211F1" w:rsidRDefault="005F4BEC" w:rsidP="005F4BEC">
            <w:pPr>
              <w:jc w:val="both"/>
              <w:rPr>
                <w:rFonts w:ascii="Times New Roman" w:hAnsi="Times New Roman"/>
                <w:sz w:val="24"/>
                <w:szCs w:val="24"/>
              </w:rPr>
            </w:pPr>
            <w:r w:rsidRPr="004211F1">
              <w:rPr>
                <w:rFonts w:ascii="Times New Roman" w:hAnsi="Times New Roman"/>
                <w:sz w:val="24"/>
                <w:szCs w:val="24"/>
              </w:rPr>
              <w:t xml:space="preserve">Общеразвивающие, специальные и имитационные упражнения на занятиях самбо. </w:t>
            </w:r>
          </w:p>
          <w:p w14:paraId="6FA2580F" w14:textId="77777777" w:rsidR="005F4BEC" w:rsidRPr="004211F1" w:rsidRDefault="005F4BEC" w:rsidP="005F4BEC">
            <w:pPr>
              <w:jc w:val="both"/>
              <w:rPr>
                <w:rFonts w:ascii="Times New Roman" w:hAnsi="Times New Roman"/>
                <w:sz w:val="24"/>
                <w:szCs w:val="24"/>
              </w:rPr>
            </w:pPr>
            <w:r w:rsidRPr="004211F1">
              <w:rPr>
                <w:rFonts w:ascii="Times New Roman" w:hAnsi="Times New Roman"/>
                <w:sz w:val="24"/>
                <w:szCs w:val="24"/>
              </w:rPr>
              <w:t xml:space="preserve">Упражнения на развитие физических качеств, характерных для самбо. </w:t>
            </w:r>
          </w:p>
          <w:p w14:paraId="42191842" w14:textId="77777777" w:rsidR="005F4BEC" w:rsidRPr="004211F1" w:rsidRDefault="005F4BEC" w:rsidP="005F4BEC">
            <w:pPr>
              <w:jc w:val="both"/>
              <w:rPr>
                <w:rFonts w:ascii="Times New Roman" w:hAnsi="Times New Roman"/>
                <w:sz w:val="24"/>
                <w:szCs w:val="24"/>
              </w:rPr>
            </w:pPr>
            <w:r w:rsidRPr="004211F1">
              <w:rPr>
                <w:rFonts w:ascii="Times New Roman" w:hAnsi="Times New Roman"/>
                <w:sz w:val="24"/>
                <w:szCs w:val="24"/>
              </w:rPr>
              <w:t>Комплексы упражнений, формирующие двигательные умения и навыки, а также технико-тактические действия самбиста.</w:t>
            </w:r>
          </w:p>
        </w:tc>
        <w:tc>
          <w:tcPr>
            <w:tcW w:w="1691" w:type="dxa"/>
          </w:tcPr>
          <w:p w14:paraId="57C46987"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5F4BEC" w:rsidRPr="004211F1" w14:paraId="46064053" w14:textId="77777777" w:rsidTr="005F4BEC">
        <w:trPr>
          <w:trHeight w:val="287"/>
        </w:trPr>
        <w:tc>
          <w:tcPr>
            <w:tcW w:w="675" w:type="dxa"/>
          </w:tcPr>
          <w:p w14:paraId="20E384E8"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536E6F6D" w14:textId="77777777" w:rsidR="005F4BEC" w:rsidRPr="004211F1" w:rsidRDefault="005F4BEC" w:rsidP="005F4BEC">
            <w:pPr>
              <w:jc w:val="both"/>
              <w:rPr>
                <w:rFonts w:ascii="Times New Roman" w:hAnsi="Times New Roman"/>
                <w:sz w:val="24"/>
                <w:szCs w:val="24"/>
              </w:rPr>
            </w:pPr>
            <w:r w:rsidRPr="004211F1">
              <w:rPr>
                <w:rFonts w:ascii="Times New Roman" w:hAnsi="Times New Roman"/>
                <w:sz w:val="24"/>
                <w:szCs w:val="24"/>
              </w:rPr>
              <w:t xml:space="preserve">Специально-подготовительные упражнения самбо. </w:t>
            </w:r>
          </w:p>
          <w:p w14:paraId="4EB59CD0" w14:textId="77777777" w:rsidR="005F4BEC" w:rsidRPr="004211F1" w:rsidRDefault="005F4BEC" w:rsidP="005F4BEC">
            <w:pPr>
              <w:jc w:val="both"/>
              <w:rPr>
                <w:rFonts w:ascii="Times New Roman" w:hAnsi="Times New Roman"/>
                <w:sz w:val="24"/>
                <w:szCs w:val="24"/>
              </w:rPr>
            </w:pPr>
            <w:r w:rsidRPr="004211F1">
              <w:rPr>
                <w:rFonts w:ascii="Times New Roman" w:hAnsi="Times New Roman"/>
                <w:sz w:val="24"/>
                <w:szCs w:val="24"/>
              </w:rPr>
              <w:t>Акробатические элементы: различные виды перекатов, кувырков и переворотов.</w:t>
            </w:r>
          </w:p>
        </w:tc>
        <w:tc>
          <w:tcPr>
            <w:tcW w:w="1691" w:type="dxa"/>
          </w:tcPr>
          <w:p w14:paraId="284DA6D7"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5F4BEC" w:rsidRPr="004211F1" w14:paraId="1DE89F6B" w14:textId="77777777" w:rsidTr="005F4BEC">
        <w:trPr>
          <w:trHeight w:val="287"/>
        </w:trPr>
        <w:tc>
          <w:tcPr>
            <w:tcW w:w="675" w:type="dxa"/>
          </w:tcPr>
          <w:p w14:paraId="78DE8F29"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3</w:t>
            </w:r>
          </w:p>
        </w:tc>
        <w:tc>
          <w:tcPr>
            <w:tcW w:w="7523" w:type="dxa"/>
          </w:tcPr>
          <w:p w14:paraId="0D26FE06" w14:textId="77777777" w:rsidR="005F4BEC" w:rsidRPr="004211F1" w:rsidRDefault="005F4BEC" w:rsidP="005F4BEC">
            <w:pPr>
              <w:autoSpaceDE w:val="0"/>
              <w:autoSpaceDN w:val="0"/>
              <w:jc w:val="both"/>
              <w:rPr>
                <w:rFonts w:ascii="Times New Roman" w:hAnsi="Times New Roman"/>
                <w:sz w:val="24"/>
                <w:szCs w:val="24"/>
              </w:rPr>
            </w:pPr>
            <w:r w:rsidRPr="004211F1">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2BEBF5D6" w14:textId="77777777" w:rsidR="005F4BEC" w:rsidRPr="004211F1" w:rsidRDefault="005F4BEC" w:rsidP="005F4BEC">
            <w:pPr>
              <w:autoSpaceDE w:val="0"/>
              <w:autoSpaceDN w:val="0"/>
              <w:jc w:val="both"/>
              <w:rPr>
                <w:rFonts w:ascii="Times New Roman" w:hAnsi="Times New Roman"/>
                <w:sz w:val="24"/>
                <w:szCs w:val="24"/>
              </w:rPr>
            </w:pPr>
            <w:r w:rsidRPr="004211F1">
              <w:rPr>
                <w:rFonts w:ascii="Times New Roman" w:hAnsi="Times New Roman"/>
                <w:sz w:val="24"/>
                <w:szCs w:val="24"/>
              </w:rPr>
              <w:t>Способы страховки падений преподавателем, партнером.</w:t>
            </w:r>
          </w:p>
        </w:tc>
        <w:tc>
          <w:tcPr>
            <w:tcW w:w="1691" w:type="dxa"/>
          </w:tcPr>
          <w:p w14:paraId="1642DB6D" w14:textId="1884920A" w:rsidR="005F4BEC" w:rsidRPr="004211F1" w:rsidRDefault="00084963"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5F4BEC" w:rsidRPr="004211F1" w14:paraId="7DDA9BBC" w14:textId="77777777" w:rsidTr="005F4BEC">
        <w:trPr>
          <w:trHeight w:val="287"/>
        </w:trPr>
        <w:tc>
          <w:tcPr>
            <w:tcW w:w="675" w:type="dxa"/>
          </w:tcPr>
          <w:p w14:paraId="003895E8"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4</w:t>
            </w:r>
          </w:p>
        </w:tc>
        <w:tc>
          <w:tcPr>
            <w:tcW w:w="7523" w:type="dxa"/>
          </w:tcPr>
          <w:p w14:paraId="15DB8414" w14:textId="77777777" w:rsidR="005F4BEC" w:rsidRPr="004211F1" w:rsidRDefault="005F4BEC" w:rsidP="005F4BEC">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приемов в положении лежа: удержания, переворачивания.</w:t>
            </w:r>
          </w:p>
        </w:tc>
        <w:tc>
          <w:tcPr>
            <w:tcW w:w="1691" w:type="dxa"/>
          </w:tcPr>
          <w:p w14:paraId="2166BFD9"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5F4BEC" w:rsidRPr="004211F1" w14:paraId="42E03782" w14:textId="77777777" w:rsidTr="005F4BEC">
        <w:trPr>
          <w:trHeight w:val="287"/>
        </w:trPr>
        <w:tc>
          <w:tcPr>
            <w:tcW w:w="675" w:type="dxa"/>
          </w:tcPr>
          <w:p w14:paraId="46957EA5"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5</w:t>
            </w:r>
          </w:p>
        </w:tc>
        <w:tc>
          <w:tcPr>
            <w:tcW w:w="7523" w:type="dxa"/>
          </w:tcPr>
          <w:p w14:paraId="702869D0" w14:textId="77777777" w:rsidR="005F4BEC" w:rsidRPr="004211F1" w:rsidRDefault="005F4BEC" w:rsidP="005F4BEC">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tc>
        <w:tc>
          <w:tcPr>
            <w:tcW w:w="1691" w:type="dxa"/>
          </w:tcPr>
          <w:p w14:paraId="597043A7"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4</w:t>
            </w:r>
          </w:p>
        </w:tc>
      </w:tr>
      <w:tr w:rsidR="005F4BEC" w:rsidRPr="004211F1" w14:paraId="50F6EDD4" w14:textId="77777777" w:rsidTr="005F4BEC">
        <w:trPr>
          <w:trHeight w:val="287"/>
        </w:trPr>
        <w:tc>
          <w:tcPr>
            <w:tcW w:w="675" w:type="dxa"/>
          </w:tcPr>
          <w:p w14:paraId="2EBE47E6"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6</w:t>
            </w:r>
          </w:p>
        </w:tc>
        <w:tc>
          <w:tcPr>
            <w:tcW w:w="7523" w:type="dxa"/>
          </w:tcPr>
          <w:p w14:paraId="54D91BF1" w14:textId="77777777" w:rsidR="005F4BEC" w:rsidRPr="004211F1" w:rsidRDefault="005F4BEC" w:rsidP="005F4BEC">
            <w:pPr>
              <w:autoSpaceDE w:val="0"/>
              <w:autoSpaceDN w:val="0"/>
              <w:jc w:val="both"/>
              <w:rPr>
                <w:rFonts w:ascii="Times New Roman" w:eastAsia="Arial Unicode MS" w:hAnsi="Times New Roman"/>
                <w:color w:val="000000"/>
                <w:sz w:val="24"/>
                <w:szCs w:val="24"/>
                <w:lang w:eastAsia="ru-RU" w:bidi="ru-RU"/>
              </w:rPr>
            </w:pPr>
            <w:r w:rsidRPr="004211F1">
              <w:rPr>
                <w:rFonts w:ascii="Times New Roman" w:hAnsi="Times New Roman"/>
                <w:sz w:val="24"/>
                <w:szCs w:val="24"/>
              </w:rPr>
              <w:t>Упражнения для тактики: подвижные игры, игры-задания.</w:t>
            </w:r>
          </w:p>
        </w:tc>
        <w:tc>
          <w:tcPr>
            <w:tcW w:w="1691" w:type="dxa"/>
          </w:tcPr>
          <w:p w14:paraId="2811E124"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F4BEC" w:rsidRPr="004211F1" w14:paraId="36155D2F" w14:textId="77777777" w:rsidTr="005F4BEC">
        <w:trPr>
          <w:trHeight w:val="287"/>
        </w:trPr>
        <w:tc>
          <w:tcPr>
            <w:tcW w:w="675" w:type="dxa"/>
          </w:tcPr>
          <w:p w14:paraId="2C0ED05C"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7</w:t>
            </w:r>
          </w:p>
        </w:tc>
        <w:tc>
          <w:tcPr>
            <w:tcW w:w="7523" w:type="dxa"/>
          </w:tcPr>
          <w:p w14:paraId="4F5C13F1" w14:textId="77777777" w:rsidR="005F4BEC" w:rsidRPr="004211F1" w:rsidRDefault="005F4BEC" w:rsidP="005F4BEC">
            <w:pPr>
              <w:autoSpaceDE w:val="0"/>
              <w:autoSpaceDN w:val="0"/>
              <w:jc w:val="both"/>
              <w:rPr>
                <w:rFonts w:ascii="Times New Roman" w:hAnsi="Times New Roman"/>
                <w:sz w:val="24"/>
                <w:szCs w:val="24"/>
              </w:rPr>
            </w:pPr>
            <w:r w:rsidRPr="004211F1">
              <w:rPr>
                <w:rFonts w:ascii="Times New Roman" w:hAnsi="Times New Roman"/>
                <w:sz w:val="24"/>
                <w:szCs w:val="24"/>
              </w:rPr>
              <w:t>Технико-тактические основы самбо: стойки, дистанции, захваты, перемещения.</w:t>
            </w:r>
          </w:p>
        </w:tc>
        <w:tc>
          <w:tcPr>
            <w:tcW w:w="1691" w:type="dxa"/>
          </w:tcPr>
          <w:p w14:paraId="1A75D913"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5F4BEC" w:rsidRPr="004211F1" w14:paraId="636A9919" w14:textId="77777777" w:rsidTr="005F4BEC">
        <w:trPr>
          <w:trHeight w:val="287"/>
        </w:trPr>
        <w:tc>
          <w:tcPr>
            <w:tcW w:w="675" w:type="dxa"/>
          </w:tcPr>
          <w:p w14:paraId="6CA49F26"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8</w:t>
            </w:r>
          </w:p>
        </w:tc>
        <w:tc>
          <w:tcPr>
            <w:tcW w:w="7523" w:type="dxa"/>
          </w:tcPr>
          <w:p w14:paraId="027A7529" w14:textId="77777777" w:rsidR="005F4BEC" w:rsidRPr="004211F1" w:rsidRDefault="005F4BEC" w:rsidP="005F4BEC">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  </w:t>
            </w:r>
          </w:p>
        </w:tc>
        <w:tc>
          <w:tcPr>
            <w:tcW w:w="1691" w:type="dxa"/>
          </w:tcPr>
          <w:p w14:paraId="2EED5F37"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F4BEC" w:rsidRPr="004211F1" w14:paraId="7DF806E7" w14:textId="77777777" w:rsidTr="005F4BEC">
        <w:trPr>
          <w:trHeight w:val="287"/>
        </w:trPr>
        <w:tc>
          <w:tcPr>
            <w:tcW w:w="675" w:type="dxa"/>
          </w:tcPr>
          <w:p w14:paraId="0B8035F1"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9</w:t>
            </w:r>
          </w:p>
        </w:tc>
        <w:tc>
          <w:tcPr>
            <w:tcW w:w="7523" w:type="dxa"/>
          </w:tcPr>
          <w:p w14:paraId="50A21A91" w14:textId="77777777" w:rsidR="005F4BEC" w:rsidRPr="004211F1" w:rsidRDefault="005F4BEC" w:rsidP="005F4BEC">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tc>
        <w:tc>
          <w:tcPr>
            <w:tcW w:w="1691" w:type="dxa"/>
          </w:tcPr>
          <w:p w14:paraId="75E21978" w14:textId="240C72E4" w:rsidR="005F4BEC" w:rsidRPr="004211F1" w:rsidRDefault="00084963"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F4BEC" w:rsidRPr="004211F1" w14:paraId="6CBFC6A1" w14:textId="77777777" w:rsidTr="005F4BEC">
        <w:trPr>
          <w:trHeight w:val="287"/>
        </w:trPr>
        <w:tc>
          <w:tcPr>
            <w:tcW w:w="675" w:type="dxa"/>
          </w:tcPr>
          <w:p w14:paraId="2F2DC4EE" w14:textId="77777777" w:rsidR="005F4BEC" w:rsidRPr="004211F1" w:rsidRDefault="005F4BEC" w:rsidP="005F4BEC">
            <w:pPr>
              <w:jc w:val="both"/>
              <w:rPr>
                <w:rFonts w:ascii="Times New Roman" w:hAnsi="Times New Roman"/>
                <w:sz w:val="24"/>
                <w:szCs w:val="24"/>
                <w:lang w:eastAsia="ru-RU"/>
              </w:rPr>
            </w:pPr>
            <w:r>
              <w:rPr>
                <w:rFonts w:ascii="Times New Roman" w:hAnsi="Times New Roman"/>
                <w:sz w:val="24"/>
                <w:szCs w:val="24"/>
                <w:lang w:eastAsia="ru-RU"/>
              </w:rPr>
              <w:lastRenderedPageBreak/>
              <w:t>10</w:t>
            </w:r>
          </w:p>
        </w:tc>
        <w:tc>
          <w:tcPr>
            <w:tcW w:w="7523" w:type="dxa"/>
          </w:tcPr>
          <w:p w14:paraId="09E89F6D" w14:textId="77777777" w:rsidR="005F4BEC" w:rsidRPr="001031D6" w:rsidRDefault="005F4BEC" w:rsidP="005F4BEC">
            <w:pPr>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tc>
        <w:tc>
          <w:tcPr>
            <w:tcW w:w="1691" w:type="dxa"/>
          </w:tcPr>
          <w:p w14:paraId="3C38DE95" w14:textId="0077D6AB" w:rsidR="005F4BEC" w:rsidRPr="004211F1" w:rsidRDefault="00084963"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F4BEC" w:rsidRPr="004211F1" w14:paraId="3663647C" w14:textId="77777777" w:rsidTr="005F4BEC">
        <w:trPr>
          <w:trHeight w:val="287"/>
        </w:trPr>
        <w:tc>
          <w:tcPr>
            <w:tcW w:w="675" w:type="dxa"/>
          </w:tcPr>
          <w:p w14:paraId="1433F9CA" w14:textId="77777777" w:rsidR="005F4BEC" w:rsidRDefault="005F4BEC" w:rsidP="005F4BEC">
            <w:pPr>
              <w:jc w:val="both"/>
              <w:rPr>
                <w:rFonts w:ascii="Times New Roman" w:hAnsi="Times New Roman"/>
                <w:sz w:val="24"/>
                <w:szCs w:val="24"/>
                <w:lang w:eastAsia="ru-RU"/>
              </w:rPr>
            </w:pPr>
            <w:r>
              <w:rPr>
                <w:rFonts w:ascii="Times New Roman" w:hAnsi="Times New Roman"/>
                <w:sz w:val="24"/>
                <w:szCs w:val="24"/>
                <w:lang w:eastAsia="ru-RU"/>
              </w:rPr>
              <w:t>11</w:t>
            </w:r>
          </w:p>
        </w:tc>
        <w:tc>
          <w:tcPr>
            <w:tcW w:w="7523" w:type="dxa"/>
          </w:tcPr>
          <w:p w14:paraId="2902720E" w14:textId="77777777" w:rsidR="005F4BEC" w:rsidRPr="001031D6" w:rsidRDefault="005F4BEC" w:rsidP="005F4BEC">
            <w:pPr>
              <w:jc w:val="both"/>
              <w:rPr>
                <w:rFonts w:ascii="Times New Roman" w:hAnsi="Times New Roman"/>
                <w:sz w:val="24"/>
                <w:szCs w:val="24"/>
              </w:rPr>
            </w:pPr>
            <w:r w:rsidRPr="001031D6">
              <w:rPr>
                <w:rFonts w:ascii="Times New Roman" w:hAnsi="Times New Roman"/>
                <w:sz w:val="24"/>
                <w:szCs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tc>
        <w:tc>
          <w:tcPr>
            <w:tcW w:w="1691" w:type="dxa"/>
          </w:tcPr>
          <w:p w14:paraId="5DDE5B5A"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5F4BEC" w:rsidRPr="004211F1" w14:paraId="0C77E83A" w14:textId="77777777" w:rsidTr="005F4BEC">
        <w:trPr>
          <w:trHeight w:val="287"/>
        </w:trPr>
        <w:tc>
          <w:tcPr>
            <w:tcW w:w="675" w:type="dxa"/>
          </w:tcPr>
          <w:p w14:paraId="1E12CC41" w14:textId="77777777" w:rsidR="005F4BEC" w:rsidRDefault="005F4BEC" w:rsidP="005F4BEC">
            <w:pPr>
              <w:jc w:val="both"/>
              <w:rPr>
                <w:rFonts w:ascii="Times New Roman" w:hAnsi="Times New Roman"/>
                <w:sz w:val="24"/>
                <w:szCs w:val="24"/>
                <w:lang w:eastAsia="ru-RU"/>
              </w:rPr>
            </w:pPr>
            <w:r>
              <w:rPr>
                <w:rFonts w:ascii="Times New Roman" w:hAnsi="Times New Roman"/>
                <w:sz w:val="24"/>
                <w:szCs w:val="24"/>
                <w:lang w:eastAsia="ru-RU"/>
              </w:rPr>
              <w:t>12</w:t>
            </w:r>
          </w:p>
        </w:tc>
        <w:tc>
          <w:tcPr>
            <w:tcW w:w="7523" w:type="dxa"/>
          </w:tcPr>
          <w:p w14:paraId="52329FF8" w14:textId="77777777" w:rsidR="005F4BEC" w:rsidRPr="001031D6" w:rsidRDefault="005F4BEC" w:rsidP="005F4BEC">
            <w:pPr>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7B2FDC6F" w14:textId="77777777" w:rsidR="005F4BEC" w:rsidRPr="001031D6" w:rsidRDefault="005F4BEC" w:rsidP="005F4BEC">
            <w:pPr>
              <w:jc w:val="both"/>
              <w:rPr>
                <w:rFonts w:ascii="Times New Roman" w:hAnsi="Times New Roman"/>
                <w:sz w:val="24"/>
                <w:szCs w:val="24"/>
              </w:rPr>
            </w:pPr>
          </w:p>
        </w:tc>
        <w:tc>
          <w:tcPr>
            <w:tcW w:w="1691" w:type="dxa"/>
          </w:tcPr>
          <w:p w14:paraId="76288B60"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5F4BEC" w:rsidRPr="004211F1" w14:paraId="597B397C" w14:textId="77777777" w:rsidTr="005F4BEC">
        <w:trPr>
          <w:trHeight w:val="277"/>
        </w:trPr>
        <w:tc>
          <w:tcPr>
            <w:tcW w:w="675" w:type="dxa"/>
          </w:tcPr>
          <w:p w14:paraId="6F14A068" w14:textId="77777777" w:rsidR="005F4BEC" w:rsidRPr="004211F1" w:rsidRDefault="005F4BEC" w:rsidP="005F4BEC">
            <w:pPr>
              <w:jc w:val="both"/>
              <w:rPr>
                <w:rFonts w:ascii="Times New Roman" w:hAnsi="Times New Roman"/>
                <w:sz w:val="24"/>
                <w:szCs w:val="24"/>
                <w:lang w:eastAsia="ru-RU"/>
              </w:rPr>
            </w:pPr>
          </w:p>
        </w:tc>
        <w:tc>
          <w:tcPr>
            <w:tcW w:w="7523" w:type="dxa"/>
          </w:tcPr>
          <w:p w14:paraId="055A9D7C" w14:textId="77777777" w:rsidR="005F4BEC" w:rsidRPr="004211F1" w:rsidRDefault="005F4BEC" w:rsidP="005F4BEC">
            <w:pPr>
              <w:autoSpaceDE w:val="0"/>
              <w:autoSpaceDN w:val="0"/>
              <w:jc w:val="both"/>
              <w:rPr>
                <w:rFonts w:ascii="Times New Roman" w:hAnsi="Times New Roman"/>
                <w:b/>
                <w:sz w:val="24"/>
                <w:szCs w:val="24"/>
                <w:lang w:eastAsia="ru-RU"/>
              </w:rPr>
            </w:pPr>
            <w:r w:rsidRPr="004211F1">
              <w:rPr>
                <w:rFonts w:ascii="Times New Roman" w:hAnsi="Times New Roman"/>
                <w:b/>
                <w:sz w:val="24"/>
                <w:szCs w:val="24"/>
                <w:lang w:eastAsia="ru-RU"/>
              </w:rPr>
              <w:t xml:space="preserve">Всего </w:t>
            </w:r>
          </w:p>
        </w:tc>
        <w:tc>
          <w:tcPr>
            <w:tcW w:w="1691" w:type="dxa"/>
          </w:tcPr>
          <w:p w14:paraId="00586083"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34</w:t>
            </w:r>
          </w:p>
        </w:tc>
      </w:tr>
    </w:tbl>
    <w:p w14:paraId="67593737" w14:textId="77777777" w:rsidR="005F4BEC" w:rsidRDefault="005F4BEC" w:rsidP="005F4BEC">
      <w:pPr>
        <w:spacing w:after="5" w:line="249" w:lineRule="auto"/>
        <w:ind w:firstLine="567"/>
        <w:rPr>
          <w:rFonts w:ascii="Times New Roman" w:hAnsi="Times New Roman"/>
          <w:b/>
          <w:sz w:val="24"/>
          <w:szCs w:val="24"/>
        </w:rPr>
      </w:pPr>
    </w:p>
    <w:p w14:paraId="64A83A28" w14:textId="77777777" w:rsidR="005F4BEC" w:rsidRPr="004211F1" w:rsidRDefault="005F4BEC" w:rsidP="005F4BEC">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Pr="004211F1">
        <w:rPr>
          <w:rFonts w:ascii="Times New Roman" w:hAnsi="Times New Roman"/>
          <w:b/>
          <w:sz w:val="24"/>
          <w:szCs w:val="24"/>
        </w:rPr>
        <w:t xml:space="preserve">Знания о </w:t>
      </w:r>
      <w:r w:rsidRPr="004211F1">
        <w:rPr>
          <w:rFonts w:ascii="Times New Roman" w:hAnsi="Times New Roman"/>
          <w:b/>
          <w:bCs/>
          <w:sz w:val="24"/>
          <w:szCs w:val="24"/>
        </w:rPr>
        <w:t>самбо</w:t>
      </w:r>
      <w:r w:rsidRPr="004211F1">
        <w:rPr>
          <w:rFonts w:ascii="Times New Roman" w:hAnsi="Times New Roman"/>
          <w:sz w:val="28"/>
          <w:szCs w:val="28"/>
        </w:rPr>
        <w:t>.</w:t>
      </w:r>
    </w:p>
    <w:p w14:paraId="12B20C4C" w14:textId="77777777" w:rsidR="005F4BEC" w:rsidRDefault="005F4BEC" w:rsidP="005F4BEC">
      <w:pPr>
        <w:spacing w:after="0" w:line="240" w:lineRule="auto"/>
        <w:jc w:val="both"/>
        <w:rPr>
          <w:rFonts w:ascii="Times New Roman" w:hAnsi="Times New Roman"/>
          <w:sz w:val="24"/>
          <w:szCs w:val="24"/>
        </w:rPr>
      </w:pPr>
    </w:p>
    <w:p w14:paraId="0BF7D3BB"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Основные сведения о правилах самбо. </w:t>
      </w:r>
    </w:p>
    <w:p w14:paraId="3D825851"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Достижения отечественных самбистов на мировом уровне. </w:t>
      </w:r>
    </w:p>
    <w:p w14:paraId="4C82FBC8"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Словарь терминов и определений по самбо. </w:t>
      </w:r>
    </w:p>
    <w:p w14:paraId="5802181F"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Игры и поединки по заданию на занятиях самбо. </w:t>
      </w:r>
    </w:p>
    <w:p w14:paraId="6F11B210" w14:textId="77777777" w:rsidR="005F4BEC" w:rsidRPr="004211F1" w:rsidRDefault="005F4BEC" w:rsidP="005F4BEC">
      <w:pPr>
        <w:spacing w:after="0" w:line="240" w:lineRule="auto"/>
        <w:jc w:val="both"/>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Pr="004211F1">
        <w:rPr>
          <w:rFonts w:ascii="Times New Roman" w:hAnsi="Times New Roman"/>
          <w:b/>
          <w:sz w:val="24"/>
          <w:szCs w:val="24"/>
        </w:rPr>
        <w:t>Способы самостоятельной деятельности</w:t>
      </w:r>
    </w:p>
    <w:p w14:paraId="1B60D8D6" w14:textId="4803E8E7" w:rsidR="00643AB7" w:rsidRPr="001031D6" w:rsidRDefault="00643AB7" w:rsidP="00643AB7">
      <w:pPr>
        <w:spacing w:after="5" w:line="249" w:lineRule="auto"/>
        <w:rPr>
          <w:rFonts w:ascii="Times New Roman" w:hAnsi="Times New Roman"/>
          <w:sz w:val="24"/>
          <w:szCs w:val="24"/>
        </w:rPr>
      </w:pPr>
      <w:r w:rsidRPr="001031D6">
        <w:rPr>
          <w:rFonts w:ascii="Times New Roman" w:hAnsi="Times New Roman"/>
          <w:sz w:val="24"/>
          <w:szCs w:val="24"/>
        </w:rPr>
        <w:t xml:space="preserve">Правила использования спортивного инвентаря для занятий самбо. </w:t>
      </w:r>
    </w:p>
    <w:p w14:paraId="6D6B4A07" w14:textId="77777777" w:rsidR="00643AB7" w:rsidRPr="001031D6" w:rsidRDefault="00643AB7" w:rsidP="00643AB7">
      <w:pPr>
        <w:spacing w:after="5" w:line="249" w:lineRule="auto"/>
        <w:rPr>
          <w:rFonts w:ascii="Times New Roman" w:hAnsi="Times New Roman"/>
          <w:sz w:val="24"/>
          <w:szCs w:val="24"/>
        </w:rPr>
      </w:pPr>
      <w:r w:rsidRPr="001031D6">
        <w:rPr>
          <w:rFonts w:ascii="Times New Roman" w:hAnsi="Times New Roman"/>
          <w:sz w:val="24"/>
          <w:szCs w:val="24"/>
        </w:rPr>
        <w:t xml:space="preserve">Подбор и составление комплексов общеразвивающих, специальных и имитационных упражнений для занятий самбо. </w:t>
      </w:r>
    </w:p>
    <w:p w14:paraId="40173103" w14:textId="77777777" w:rsidR="005F4BEC" w:rsidRPr="004211F1" w:rsidRDefault="005F4BEC" w:rsidP="005F4BEC">
      <w:pPr>
        <w:spacing w:after="5" w:line="249" w:lineRule="auto"/>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Pr="004211F1">
        <w:rPr>
          <w:rFonts w:ascii="Times New Roman" w:hAnsi="Times New Roman"/>
          <w:b/>
          <w:sz w:val="24"/>
          <w:szCs w:val="24"/>
        </w:rPr>
        <w:t xml:space="preserve">Физическое совершенствование </w:t>
      </w:r>
    </w:p>
    <w:p w14:paraId="54C0111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Общеразвивающие, специальные и имитационные упражнения на занятиях самбо. </w:t>
      </w:r>
    </w:p>
    <w:p w14:paraId="675C6064"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на развитие физических качеств, характерных для самбо. </w:t>
      </w:r>
    </w:p>
    <w:p w14:paraId="5DEACFA4"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Комплексы упражнений, формирующие двигательные умения и навыки, а также технико-тактические действия самбиста. </w:t>
      </w:r>
    </w:p>
    <w:p w14:paraId="142CB553"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Специально-подготовительные упражнения самбо. </w:t>
      </w:r>
    </w:p>
    <w:p w14:paraId="1234F677"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Акробатические элементы: различные виды перекатов, кувырков и переворотов. </w:t>
      </w:r>
    </w:p>
    <w:p w14:paraId="14DFE762"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6CBC5E42"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Способы страховки падений преподавателем, партнером. </w:t>
      </w:r>
    </w:p>
    <w:p w14:paraId="11790B02"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приемов в положении лежа: удержания, переворачивания. </w:t>
      </w:r>
    </w:p>
    <w:p w14:paraId="6BA7F71C"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бросков: выведения из равновесия, броски захватом ноги (ног), подножки, подсечки, зацепы, через голову, подхваты, броски через бедро, через спину. </w:t>
      </w:r>
    </w:p>
    <w:p w14:paraId="25BFCD88"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тактики: подвижные игры, игры-задания. </w:t>
      </w:r>
    </w:p>
    <w:p w14:paraId="4A3CA4A9"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Технико-тактические основы самбо: стойки, дистанции, захваты, перемещения. </w:t>
      </w:r>
    </w:p>
    <w:p w14:paraId="1385C17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  </w:t>
      </w:r>
    </w:p>
    <w:p w14:paraId="0D5B8C1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p w14:paraId="0C19CEA9"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p w14:paraId="5519D261"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Подвижные игры, в том числе с элементами единоборств (в парах, групповые, командные, с предметами и без них), эстафеты с учетом специализации самбо. </w:t>
      </w:r>
    </w:p>
    <w:p w14:paraId="5AA8BACA" w14:textId="77777777" w:rsidR="005F4BEC"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1612B246" w14:textId="77777777" w:rsidR="005F4BEC" w:rsidRPr="004211F1"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lastRenderedPageBreak/>
        <w:t>Содержание модуля «Самбо» направлено на достижение обучающимися личностных, метапредметных и предметных результатов обучения.</w:t>
      </w:r>
    </w:p>
    <w:p w14:paraId="664DE791" w14:textId="77777777" w:rsidR="005F4BEC" w:rsidRPr="004211F1" w:rsidRDefault="005F4BEC" w:rsidP="005F4BEC">
      <w:pPr>
        <w:spacing w:after="0" w:line="240" w:lineRule="auto"/>
        <w:ind w:left="709"/>
        <w:contextualSpacing/>
        <w:jc w:val="both"/>
        <w:rPr>
          <w:rFonts w:ascii="Times New Roman" w:hAnsi="Times New Roman"/>
          <w:sz w:val="24"/>
          <w:szCs w:val="24"/>
        </w:rPr>
      </w:pPr>
      <w:r w:rsidRPr="004211F1">
        <w:rPr>
          <w:rFonts w:ascii="Times New Roman" w:hAnsi="Times New Roman"/>
          <w:i/>
          <w:iCs/>
          <w:sz w:val="24"/>
          <w:szCs w:val="24"/>
        </w:rPr>
        <w:t>личностные результаты</w:t>
      </w:r>
      <w:r w:rsidRPr="004211F1">
        <w:rPr>
          <w:rFonts w:ascii="Times New Roman" w:hAnsi="Times New Roman"/>
          <w:sz w:val="24"/>
          <w:szCs w:val="24"/>
        </w:rPr>
        <w:t>:</w:t>
      </w:r>
    </w:p>
    <w:p w14:paraId="55B99219"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 изучении модуля «Самбо» на уровне начального общего образования у обучающихся будут сформированы следующие личностные результаты: </w:t>
      </w:r>
    </w:p>
    <w:p w14:paraId="4B269C8D"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 </w:t>
      </w:r>
    </w:p>
    <w:p w14:paraId="2350B467" w14:textId="77777777" w:rsidR="005F4BEC" w:rsidRPr="004211F1" w:rsidRDefault="005F4BEC" w:rsidP="005F4BEC">
      <w:pPr>
        <w:spacing w:after="0" w:line="350" w:lineRule="auto"/>
        <w:ind w:firstLine="709"/>
        <w:jc w:val="both"/>
        <w:rPr>
          <w:rFonts w:ascii="Times New Roman" w:hAnsi="Times New Roman"/>
          <w:sz w:val="28"/>
          <w:szCs w:val="28"/>
        </w:rPr>
      </w:pPr>
      <w:r w:rsidRPr="001031D6">
        <w:rPr>
          <w:rFonts w:ascii="Times New Roman" w:hAnsi="Times New Roman"/>
          <w:sz w:val="24"/>
          <w:szCs w:val="24"/>
        </w:rPr>
        <w:t xml:space="preserve"> </w:t>
      </w:r>
      <w:r w:rsidRPr="004211F1">
        <w:rPr>
          <w:sz w:val="24"/>
          <w:szCs w:val="24"/>
        </w:rPr>
        <w:t xml:space="preserve">                     </w:t>
      </w:r>
      <w:r w:rsidRPr="004211F1">
        <w:rPr>
          <w:rFonts w:ascii="Times New Roman" w:hAnsi="Times New Roman"/>
          <w:sz w:val="28"/>
          <w:szCs w:val="28"/>
        </w:rPr>
        <w:t xml:space="preserve"> </w:t>
      </w:r>
      <w:r w:rsidRPr="004211F1">
        <w:rPr>
          <w:rFonts w:ascii="Times New Roman" w:hAnsi="Times New Roman"/>
          <w:i/>
          <w:iCs/>
          <w:sz w:val="24"/>
          <w:szCs w:val="24"/>
        </w:rPr>
        <w:t>метапредметные результаты:</w:t>
      </w:r>
    </w:p>
    <w:p w14:paraId="6A258B76" w14:textId="77777777" w:rsidR="005F4BEC" w:rsidRPr="00047B67" w:rsidRDefault="005F4BEC" w:rsidP="005F4BEC">
      <w:pPr>
        <w:spacing w:after="31" w:line="240" w:lineRule="auto"/>
        <w:ind w:left="-15" w:right="18" w:firstLine="15"/>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3D6428FA" w14:textId="77777777" w:rsidR="005F4BEC" w:rsidRPr="004211F1" w:rsidRDefault="005F4BEC" w:rsidP="005F4BEC">
      <w:pPr>
        <w:spacing w:after="0" w:line="350" w:lineRule="auto"/>
        <w:ind w:firstLine="709"/>
        <w:jc w:val="both"/>
        <w:rPr>
          <w:rFonts w:ascii="Times New Roman" w:hAnsi="Times New Roman"/>
          <w:i/>
          <w:iCs/>
          <w:sz w:val="24"/>
          <w:szCs w:val="24"/>
        </w:rPr>
      </w:pPr>
      <w:r w:rsidRPr="004211F1">
        <w:rPr>
          <w:sz w:val="24"/>
          <w:szCs w:val="24"/>
        </w:rPr>
        <w:t>3</w:t>
      </w:r>
      <w:r w:rsidRPr="004211F1">
        <w:rPr>
          <w:i/>
          <w:iCs/>
          <w:sz w:val="24"/>
          <w:szCs w:val="24"/>
        </w:rPr>
        <w:t>)</w:t>
      </w:r>
      <w:r w:rsidRPr="004211F1">
        <w:rPr>
          <w:rFonts w:ascii="Times New Roman" w:hAnsi="Times New Roman"/>
          <w:i/>
          <w:iCs/>
          <w:sz w:val="24"/>
          <w:szCs w:val="24"/>
        </w:rPr>
        <w:t xml:space="preserve"> предметные результаты:</w:t>
      </w:r>
    </w:p>
    <w:p w14:paraId="4684C301" w14:textId="77777777" w:rsidR="005F4BEC" w:rsidRPr="00047B67" w:rsidRDefault="005F4BEC" w:rsidP="005F4BEC">
      <w:pPr>
        <w:spacing w:after="31" w:line="240" w:lineRule="auto"/>
        <w:ind w:left="-15" w:right="18" w:firstLine="569"/>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предметные результаты: 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 умение преодолевать чувство страха перед выполнением сложно координационных упражнений из положения «стоя»; умение характеризовать позиции, технические и тактические действия, относящиеся к самбо; 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  знание и умение правильно выполнять основные технические элементы группировки, приемы самостраховки в различных вариантах, из различных исходных положений, в любую сторону; выполнять технические действия самбо по образцу учителя (лучшего обучающегося), анализировать собственные действия, корректировать действия  с учетом допущенных ошибок;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 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 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 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 умение демонстрировать элементарные навыки и элементы техники борьбы лежа, элементы техники способов защиты и уходов от удержаний, активные  </w:t>
      </w:r>
      <w:r w:rsidRPr="00047B67">
        <w:rPr>
          <w:rFonts w:ascii="Times New Roman" w:eastAsia="Times New Roman" w:hAnsi="Times New Roman" w:cs="Times New Roman"/>
          <w:color w:val="000000"/>
          <w:sz w:val="24"/>
          <w:szCs w:val="24"/>
        </w:rPr>
        <w:lastRenderedPageBreak/>
        <w:t xml:space="preserve">и пассивные способы защиты; участие в соревновательной деятельности внутри школьных этапов различных соревнований, фестивалей, конкурсов по самбо; знание и выполнение тестовых упражнений по физической подготовленности  в самбо, участие в соревнованиях по самбо.  </w:t>
      </w:r>
    </w:p>
    <w:p w14:paraId="381C005D" w14:textId="0EE0EA76" w:rsidR="005F4BEC" w:rsidRPr="004211F1" w:rsidRDefault="005F4BEC" w:rsidP="005F4BEC">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4211F1">
        <w:rPr>
          <w:rFonts w:ascii="Times New Roman" w:eastAsia="Times New Roman" w:hAnsi="Times New Roman"/>
          <w:b/>
          <w:sz w:val="24"/>
          <w:szCs w:val="24"/>
          <w:lang w:eastAsia="ru-RU"/>
        </w:rPr>
        <w:t xml:space="preserve"> КЛАСС</w:t>
      </w:r>
    </w:p>
    <w:p w14:paraId="2546C881" w14:textId="77777777" w:rsidR="005F4BEC" w:rsidRPr="001660C0" w:rsidRDefault="005F4BEC" w:rsidP="005F4BEC">
      <w:pPr>
        <w:tabs>
          <w:tab w:val="left" w:pos="993"/>
        </w:tabs>
        <w:spacing w:after="0" w:line="240" w:lineRule="auto"/>
        <w:ind w:left="360"/>
        <w:jc w:val="center"/>
        <w:rPr>
          <w:rFonts w:ascii="Times New Roman" w:eastAsia="Times New Roman" w:hAnsi="Times New Roman"/>
          <w:b/>
          <w:sz w:val="24"/>
          <w:szCs w:val="24"/>
          <w:lang w:eastAsia="ru-RU"/>
        </w:rPr>
      </w:pPr>
    </w:p>
    <w:p w14:paraId="2786B2BD" w14:textId="77777777" w:rsidR="005F4BEC" w:rsidRDefault="005F4BEC" w:rsidP="005F4BEC">
      <w:pPr>
        <w:spacing w:after="0" w:line="240" w:lineRule="auto"/>
        <w:ind w:firstLine="567"/>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Тематическое распределение часов:</w:t>
      </w:r>
    </w:p>
    <w:p w14:paraId="7583C723" w14:textId="77777777" w:rsidR="005F4BEC" w:rsidRPr="004211F1" w:rsidRDefault="005F4BEC" w:rsidP="005F4BEC">
      <w:pPr>
        <w:spacing w:after="0" w:line="240" w:lineRule="auto"/>
        <w:ind w:firstLine="567"/>
        <w:rPr>
          <w:rFonts w:ascii="Times New Roman" w:eastAsia="Times New Roman" w:hAnsi="Times New Roman"/>
          <w:sz w:val="24"/>
          <w:szCs w:val="24"/>
          <w:lang w:eastAsia="ru-RU"/>
        </w:rPr>
      </w:pPr>
    </w:p>
    <w:tbl>
      <w:tblPr>
        <w:tblStyle w:val="3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5F4BEC" w:rsidRPr="004211F1" w14:paraId="4BBDE072" w14:textId="77777777" w:rsidTr="005F4BEC">
        <w:trPr>
          <w:trHeight w:val="280"/>
        </w:trPr>
        <w:tc>
          <w:tcPr>
            <w:tcW w:w="675" w:type="dxa"/>
          </w:tcPr>
          <w:p w14:paraId="5B7B78AF" w14:textId="77777777" w:rsidR="005F4BEC" w:rsidRPr="004211F1" w:rsidRDefault="005F4BEC" w:rsidP="005F4BEC">
            <w:pPr>
              <w:jc w:val="center"/>
              <w:rPr>
                <w:rFonts w:ascii="Times New Roman" w:hAnsi="Times New Roman"/>
                <w:sz w:val="24"/>
                <w:szCs w:val="24"/>
                <w:lang w:eastAsia="ru-RU"/>
              </w:rPr>
            </w:pPr>
            <w:r w:rsidRPr="004211F1">
              <w:rPr>
                <w:rFonts w:ascii="Times New Roman" w:hAnsi="Times New Roman"/>
                <w:sz w:val="24"/>
                <w:szCs w:val="24"/>
                <w:lang w:eastAsia="ru-RU"/>
              </w:rPr>
              <w:t>№ п/п</w:t>
            </w:r>
          </w:p>
        </w:tc>
        <w:tc>
          <w:tcPr>
            <w:tcW w:w="7523" w:type="dxa"/>
          </w:tcPr>
          <w:p w14:paraId="2AD1ABDD"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Название раздела модуля</w:t>
            </w:r>
          </w:p>
        </w:tc>
        <w:tc>
          <w:tcPr>
            <w:tcW w:w="1691" w:type="dxa"/>
          </w:tcPr>
          <w:p w14:paraId="48BB1267" w14:textId="77777777" w:rsidR="005F4BEC" w:rsidRPr="004211F1" w:rsidRDefault="005F4BEC" w:rsidP="005F4BEC">
            <w:pPr>
              <w:autoSpaceDE w:val="0"/>
              <w:autoSpaceDN w:val="0"/>
              <w:ind w:left="-89"/>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Кол-во часов</w:t>
            </w:r>
          </w:p>
        </w:tc>
      </w:tr>
      <w:tr w:rsidR="005F4BEC" w:rsidRPr="004211F1" w14:paraId="1E216687" w14:textId="77777777" w:rsidTr="005F4BEC">
        <w:trPr>
          <w:trHeight w:val="287"/>
        </w:trPr>
        <w:tc>
          <w:tcPr>
            <w:tcW w:w="675" w:type="dxa"/>
          </w:tcPr>
          <w:p w14:paraId="4E5845E3"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2B7DF274" w14:textId="77777777" w:rsidR="005F4BEC" w:rsidRPr="004211F1" w:rsidRDefault="005F4BEC" w:rsidP="005F4BEC">
            <w:pPr>
              <w:autoSpaceDE w:val="0"/>
              <w:autoSpaceDN w:val="0"/>
              <w:jc w:val="both"/>
              <w:rPr>
                <w:rFonts w:ascii="Times New Roman" w:hAnsi="Times New Roman"/>
                <w:sz w:val="24"/>
                <w:szCs w:val="24"/>
                <w:lang w:eastAsia="ru-RU"/>
              </w:rPr>
            </w:pPr>
            <w:r w:rsidRPr="004211F1">
              <w:rPr>
                <w:rFonts w:ascii="Times New Roman" w:hAnsi="Times New Roman"/>
                <w:sz w:val="24"/>
                <w:szCs w:val="24"/>
                <w:lang w:eastAsia="ru-RU"/>
              </w:rPr>
              <w:t>Основа знаний</w:t>
            </w:r>
          </w:p>
        </w:tc>
        <w:tc>
          <w:tcPr>
            <w:tcW w:w="1691" w:type="dxa"/>
          </w:tcPr>
          <w:p w14:paraId="19CB0F94"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 xml:space="preserve">В процессе занятия </w:t>
            </w:r>
          </w:p>
        </w:tc>
      </w:tr>
      <w:tr w:rsidR="005F4BEC" w:rsidRPr="004211F1" w14:paraId="4122B806" w14:textId="77777777" w:rsidTr="005F4BEC">
        <w:trPr>
          <w:trHeight w:val="287"/>
        </w:trPr>
        <w:tc>
          <w:tcPr>
            <w:tcW w:w="675" w:type="dxa"/>
          </w:tcPr>
          <w:p w14:paraId="026700A5" w14:textId="77777777" w:rsidR="005F4BEC" w:rsidRPr="004211F1" w:rsidRDefault="005F4BEC" w:rsidP="005F4BEC">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449064E0" w14:textId="77777777" w:rsidR="005F4BEC" w:rsidRPr="004211F1" w:rsidRDefault="005F4BEC" w:rsidP="005F4BEC">
            <w:pPr>
              <w:rPr>
                <w:rFonts w:ascii="Times New Roman" w:hAnsi="Times New Roman"/>
                <w:bCs/>
                <w:sz w:val="24"/>
                <w:szCs w:val="24"/>
              </w:rPr>
            </w:pPr>
            <w:r w:rsidRPr="004211F1">
              <w:rPr>
                <w:rFonts w:ascii="Times New Roman" w:hAnsi="Times New Roman"/>
                <w:bCs/>
                <w:sz w:val="24"/>
                <w:szCs w:val="24"/>
              </w:rPr>
              <w:t>Способы самостоятельной деятельности</w:t>
            </w:r>
          </w:p>
          <w:p w14:paraId="727AC249" w14:textId="77777777" w:rsidR="005F4BEC" w:rsidRPr="004211F1" w:rsidRDefault="005F4BEC" w:rsidP="005F4BEC">
            <w:pPr>
              <w:autoSpaceDE w:val="0"/>
              <w:autoSpaceDN w:val="0"/>
              <w:jc w:val="both"/>
              <w:rPr>
                <w:rFonts w:ascii="Times New Roman" w:hAnsi="Times New Roman"/>
                <w:sz w:val="24"/>
                <w:szCs w:val="24"/>
                <w:lang w:eastAsia="ru-RU"/>
              </w:rPr>
            </w:pPr>
          </w:p>
        </w:tc>
        <w:tc>
          <w:tcPr>
            <w:tcW w:w="1691" w:type="dxa"/>
          </w:tcPr>
          <w:p w14:paraId="6A7C645A"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5F4BEC" w:rsidRPr="004211F1" w14:paraId="04AD0BC3" w14:textId="77777777" w:rsidTr="005F4BEC">
        <w:trPr>
          <w:trHeight w:val="287"/>
        </w:trPr>
        <w:tc>
          <w:tcPr>
            <w:tcW w:w="9889" w:type="dxa"/>
            <w:gridSpan w:val="3"/>
          </w:tcPr>
          <w:p w14:paraId="6BFA8429" w14:textId="77777777" w:rsidR="005F4BEC" w:rsidRPr="004211F1" w:rsidRDefault="005F4BEC" w:rsidP="005F4BEC">
            <w:pPr>
              <w:ind w:firstLine="709"/>
              <w:jc w:val="center"/>
              <w:rPr>
                <w:rFonts w:ascii="Times New Roman" w:hAnsi="Times New Roman"/>
                <w:sz w:val="28"/>
                <w:szCs w:val="28"/>
              </w:rPr>
            </w:pPr>
            <w:r w:rsidRPr="004211F1">
              <w:rPr>
                <w:rFonts w:ascii="Times New Roman" w:hAnsi="Times New Roman"/>
                <w:sz w:val="24"/>
                <w:szCs w:val="24"/>
              </w:rPr>
              <w:t>Физическое совершенствование</w:t>
            </w:r>
            <w:r w:rsidRPr="004211F1">
              <w:rPr>
                <w:rFonts w:ascii="Times New Roman" w:hAnsi="Times New Roman"/>
                <w:sz w:val="28"/>
                <w:szCs w:val="28"/>
              </w:rPr>
              <w:t>.</w:t>
            </w:r>
          </w:p>
        </w:tc>
      </w:tr>
      <w:tr w:rsidR="00084963" w:rsidRPr="004211F1" w14:paraId="6F147319" w14:textId="77777777" w:rsidTr="005F4BEC">
        <w:trPr>
          <w:trHeight w:val="287"/>
        </w:trPr>
        <w:tc>
          <w:tcPr>
            <w:tcW w:w="675" w:type="dxa"/>
          </w:tcPr>
          <w:p w14:paraId="7DA8FCD8"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1</w:t>
            </w:r>
          </w:p>
        </w:tc>
        <w:tc>
          <w:tcPr>
            <w:tcW w:w="7523" w:type="dxa"/>
          </w:tcPr>
          <w:p w14:paraId="56F8F5D6" w14:textId="77777777" w:rsidR="00084963" w:rsidRPr="004211F1" w:rsidRDefault="00084963" w:rsidP="00084963">
            <w:pPr>
              <w:jc w:val="both"/>
              <w:rPr>
                <w:rFonts w:ascii="Times New Roman" w:hAnsi="Times New Roman"/>
                <w:sz w:val="24"/>
                <w:szCs w:val="24"/>
              </w:rPr>
            </w:pPr>
            <w:r w:rsidRPr="004211F1">
              <w:rPr>
                <w:rFonts w:ascii="Times New Roman" w:hAnsi="Times New Roman"/>
                <w:sz w:val="24"/>
                <w:szCs w:val="24"/>
              </w:rPr>
              <w:t xml:space="preserve">Общеразвивающие, специальные и имитационные упражнения на занятиях самбо. </w:t>
            </w:r>
          </w:p>
          <w:p w14:paraId="27FBE6E3" w14:textId="77777777" w:rsidR="00084963" w:rsidRPr="004211F1" w:rsidRDefault="00084963" w:rsidP="00084963">
            <w:pPr>
              <w:jc w:val="both"/>
              <w:rPr>
                <w:rFonts w:ascii="Times New Roman" w:hAnsi="Times New Roman"/>
                <w:sz w:val="24"/>
                <w:szCs w:val="24"/>
              </w:rPr>
            </w:pPr>
            <w:r w:rsidRPr="004211F1">
              <w:rPr>
                <w:rFonts w:ascii="Times New Roman" w:hAnsi="Times New Roman"/>
                <w:sz w:val="24"/>
                <w:szCs w:val="24"/>
              </w:rPr>
              <w:t xml:space="preserve">Упражнения на развитие физических качеств, характерных для самбо. </w:t>
            </w:r>
          </w:p>
          <w:p w14:paraId="05D56BA2" w14:textId="77777777" w:rsidR="00084963" w:rsidRPr="004211F1" w:rsidRDefault="00084963" w:rsidP="00084963">
            <w:pPr>
              <w:jc w:val="both"/>
              <w:rPr>
                <w:rFonts w:ascii="Times New Roman" w:hAnsi="Times New Roman"/>
                <w:sz w:val="24"/>
                <w:szCs w:val="24"/>
              </w:rPr>
            </w:pPr>
            <w:r w:rsidRPr="004211F1">
              <w:rPr>
                <w:rFonts w:ascii="Times New Roman" w:hAnsi="Times New Roman"/>
                <w:sz w:val="24"/>
                <w:szCs w:val="24"/>
              </w:rPr>
              <w:t>Комплексы упражнений, формирующие двигательные умения и навыки, а также технико-тактические действия самбиста.</w:t>
            </w:r>
          </w:p>
        </w:tc>
        <w:tc>
          <w:tcPr>
            <w:tcW w:w="1691" w:type="dxa"/>
          </w:tcPr>
          <w:p w14:paraId="678EDF2B" w14:textId="08F9FBF5" w:rsidR="00084963" w:rsidRPr="004211F1" w:rsidRDefault="00084963" w:rsidP="00084963">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084963" w:rsidRPr="004211F1" w14:paraId="23E3C798" w14:textId="77777777" w:rsidTr="005F4BEC">
        <w:trPr>
          <w:trHeight w:val="287"/>
        </w:trPr>
        <w:tc>
          <w:tcPr>
            <w:tcW w:w="675" w:type="dxa"/>
          </w:tcPr>
          <w:p w14:paraId="7E90774C"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2</w:t>
            </w:r>
          </w:p>
        </w:tc>
        <w:tc>
          <w:tcPr>
            <w:tcW w:w="7523" w:type="dxa"/>
          </w:tcPr>
          <w:p w14:paraId="073D8A23" w14:textId="77777777" w:rsidR="00084963" w:rsidRPr="004211F1" w:rsidRDefault="00084963" w:rsidP="00084963">
            <w:pPr>
              <w:jc w:val="both"/>
              <w:rPr>
                <w:rFonts w:ascii="Times New Roman" w:hAnsi="Times New Roman"/>
                <w:sz w:val="24"/>
                <w:szCs w:val="24"/>
              </w:rPr>
            </w:pPr>
            <w:r w:rsidRPr="004211F1">
              <w:rPr>
                <w:rFonts w:ascii="Times New Roman" w:hAnsi="Times New Roman"/>
                <w:sz w:val="24"/>
                <w:szCs w:val="24"/>
              </w:rPr>
              <w:t xml:space="preserve">Специально-подготовительные упражнения самбо. </w:t>
            </w:r>
          </w:p>
          <w:p w14:paraId="5EE90700" w14:textId="77777777" w:rsidR="00084963" w:rsidRPr="004211F1" w:rsidRDefault="00084963" w:rsidP="00084963">
            <w:pPr>
              <w:jc w:val="both"/>
              <w:rPr>
                <w:rFonts w:ascii="Times New Roman" w:hAnsi="Times New Roman"/>
                <w:sz w:val="24"/>
                <w:szCs w:val="24"/>
              </w:rPr>
            </w:pPr>
            <w:r w:rsidRPr="004211F1">
              <w:rPr>
                <w:rFonts w:ascii="Times New Roman" w:hAnsi="Times New Roman"/>
                <w:sz w:val="24"/>
                <w:szCs w:val="24"/>
              </w:rPr>
              <w:t>Акробатические элементы: различные виды перекатов, кувырков и переворотов.</w:t>
            </w:r>
          </w:p>
        </w:tc>
        <w:tc>
          <w:tcPr>
            <w:tcW w:w="1691" w:type="dxa"/>
          </w:tcPr>
          <w:p w14:paraId="2CBE843C" w14:textId="2EEE51AE" w:rsidR="00084963" w:rsidRPr="004211F1" w:rsidRDefault="00084963" w:rsidP="00084963">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084963" w:rsidRPr="004211F1" w14:paraId="55497BD9" w14:textId="77777777" w:rsidTr="005F4BEC">
        <w:trPr>
          <w:trHeight w:val="287"/>
        </w:trPr>
        <w:tc>
          <w:tcPr>
            <w:tcW w:w="675" w:type="dxa"/>
          </w:tcPr>
          <w:p w14:paraId="746CC4DE"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3</w:t>
            </w:r>
          </w:p>
        </w:tc>
        <w:tc>
          <w:tcPr>
            <w:tcW w:w="7523" w:type="dxa"/>
          </w:tcPr>
          <w:p w14:paraId="0BC970C3" w14:textId="77777777" w:rsidR="00084963" w:rsidRPr="004211F1" w:rsidRDefault="00084963" w:rsidP="00084963">
            <w:pPr>
              <w:autoSpaceDE w:val="0"/>
              <w:autoSpaceDN w:val="0"/>
              <w:jc w:val="both"/>
              <w:rPr>
                <w:rFonts w:ascii="Times New Roman" w:hAnsi="Times New Roman"/>
                <w:sz w:val="24"/>
                <w:szCs w:val="24"/>
              </w:rPr>
            </w:pPr>
            <w:r w:rsidRPr="004211F1">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49F7A2E9" w14:textId="77777777" w:rsidR="00084963" w:rsidRPr="004211F1" w:rsidRDefault="00084963" w:rsidP="00084963">
            <w:pPr>
              <w:autoSpaceDE w:val="0"/>
              <w:autoSpaceDN w:val="0"/>
              <w:jc w:val="both"/>
              <w:rPr>
                <w:rFonts w:ascii="Times New Roman" w:hAnsi="Times New Roman"/>
                <w:sz w:val="24"/>
                <w:szCs w:val="24"/>
              </w:rPr>
            </w:pPr>
            <w:r w:rsidRPr="004211F1">
              <w:rPr>
                <w:rFonts w:ascii="Times New Roman" w:hAnsi="Times New Roman"/>
                <w:sz w:val="24"/>
                <w:szCs w:val="24"/>
              </w:rPr>
              <w:t>Способы страховки падений преподавателем, партнером.</w:t>
            </w:r>
          </w:p>
        </w:tc>
        <w:tc>
          <w:tcPr>
            <w:tcW w:w="1691" w:type="dxa"/>
          </w:tcPr>
          <w:p w14:paraId="3C3195B8" w14:textId="76829677" w:rsidR="00084963" w:rsidRPr="004211F1" w:rsidRDefault="00084963" w:rsidP="00084963">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В процессе занятия</w:t>
            </w:r>
          </w:p>
        </w:tc>
      </w:tr>
      <w:tr w:rsidR="00084963" w:rsidRPr="004211F1" w14:paraId="253D099F" w14:textId="77777777" w:rsidTr="005F4BEC">
        <w:trPr>
          <w:trHeight w:val="287"/>
        </w:trPr>
        <w:tc>
          <w:tcPr>
            <w:tcW w:w="675" w:type="dxa"/>
          </w:tcPr>
          <w:p w14:paraId="7F212306"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4</w:t>
            </w:r>
          </w:p>
        </w:tc>
        <w:tc>
          <w:tcPr>
            <w:tcW w:w="7523" w:type="dxa"/>
          </w:tcPr>
          <w:p w14:paraId="35498C4D" w14:textId="77777777" w:rsidR="00084963" w:rsidRPr="004211F1" w:rsidRDefault="00084963" w:rsidP="00084963">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приемов в положении лежа: удержания, переворачивания.</w:t>
            </w:r>
          </w:p>
        </w:tc>
        <w:tc>
          <w:tcPr>
            <w:tcW w:w="1691" w:type="dxa"/>
          </w:tcPr>
          <w:p w14:paraId="619827D5" w14:textId="4BCEBAE8"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84963" w:rsidRPr="004211F1" w14:paraId="35B82682" w14:textId="77777777" w:rsidTr="005F4BEC">
        <w:trPr>
          <w:trHeight w:val="287"/>
        </w:trPr>
        <w:tc>
          <w:tcPr>
            <w:tcW w:w="675" w:type="dxa"/>
          </w:tcPr>
          <w:p w14:paraId="31A6DA2D"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5</w:t>
            </w:r>
          </w:p>
        </w:tc>
        <w:tc>
          <w:tcPr>
            <w:tcW w:w="7523" w:type="dxa"/>
          </w:tcPr>
          <w:p w14:paraId="690CB9C6" w14:textId="77777777" w:rsidR="00084963" w:rsidRPr="004211F1" w:rsidRDefault="00084963" w:rsidP="00084963">
            <w:pPr>
              <w:autoSpaceDE w:val="0"/>
              <w:autoSpaceDN w:val="0"/>
              <w:jc w:val="both"/>
              <w:rPr>
                <w:rFonts w:ascii="Times New Roman" w:hAnsi="Times New Roman"/>
                <w:sz w:val="24"/>
                <w:szCs w:val="24"/>
              </w:rPr>
            </w:pPr>
            <w:r w:rsidRPr="004211F1">
              <w:rPr>
                <w:rFonts w:ascii="Times New Roman" w:hAnsi="Times New Roman"/>
                <w:sz w:val="24"/>
                <w:szCs w:val="24"/>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tc>
        <w:tc>
          <w:tcPr>
            <w:tcW w:w="1691" w:type="dxa"/>
          </w:tcPr>
          <w:p w14:paraId="283FE16F" w14:textId="2B6DF5A0"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84963" w:rsidRPr="004211F1" w14:paraId="5289651B" w14:textId="77777777" w:rsidTr="005F4BEC">
        <w:trPr>
          <w:trHeight w:val="287"/>
        </w:trPr>
        <w:tc>
          <w:tcPr>
            <w:tcW w:w="675" w:type="dxa"/>
          </w:tcPr>
          <w:p w14:paraId="74AA1221"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6</w:t>
            </w:r>
          </w:p>
        </w:tc>
        <w:tc>
          <w:tcPr>
            <w:tcW w:w="7523" w:type="dxa"/>
          </w:tcPr>
          <w:p w14:paraId="3B867213" w14:textId="77777777" w:rsidR="00084963" w:rsidRPr="004211F1" w:rsidRDefault="00084963" w:rsidP="00084963">
            <w:pPr>
              <w:autoSpaceDE w:val="0"/>
              <w:autoSpaceDN w:val="0"/>
              <w:jc w:val="both"/>
              <w:rPr>
                <w:rFonts w:ascii="Times New Roman" w:eastAsia="Arial Unicode MS" w:hAnsi="Times New Roman"/>
                <w:color w:val="000000"/>
                <w:sz w:val="24"/>
                <w:szCs w:val="24"/>
                <w:lang w:eastAsia="ru-RU" w:bidi="ru-RU"/>
              </w:rPr>
            </w:pPr>
            <w:r w:rsidRPr="004211F1">
              <w:rPr>
                <w:rFonts w:ascii="Times New Roman" w:hAnsi="Times New Roman"/>
                <w:sz w:val="24"/>
                <w:szCs w:val="24"/>
              </w:rPr>
              <w:t>Упражнения для тактики: подвижные игры, игры-задания.</w:t>
            </w:r>
          </w:p>
        </w:tc>
        <w:tc>
          <w:tcPr>
            <w:tcW w:w="1691" w:type="dxa"/>
          </w:tcPr>
          <w:p w14:paraId="2FD326EF" w14:textId="4375C5C8"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84963" w:rsidRPr="004211F1" w14:paraId="6A60A42D" w14:textId="77777777" w:rsidTr="005F4BEC">
        <w:trPr>
          <w:trHeight w:val="287"/>
        </w:trPr>
        <w:tc>
          <w:tcPr>
            <w:tcW w:w="675" w:type="dxa"/>
          </w:tcPr>
          <w:p w14:paraId="7BF8A52E"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7</w:t>
            </w:r>
          </w:p>
        </w:tc>
        <w:tc>
          <w:tcPr>
            <w:tcW w:w="7523" w:type="dxa"/>
          </w:tcPr>
          <w:p w14:paraId="0CE5D6E4" w14:textId="77777777" w:rsidR="00084963" w:rsidRPr="004211F1" w:rsidRDefault="00084963" w:rsidP="00084963">
            <w:pPr>
              <w:autoSpaceDE w:val="0"/>
              <w:autoSpaceDN w:val="0"/>
              <w:jc w:val="both"/>
              <w:rPr>
                <w:rFonts w:ascii="Times New Roman" w:hAnsi="Times New Roman"/>
                <w:sz w:val="24"/>
                <w:szCs w:val="24"/>
              </w:rPr>
            </w:pPr>
            <w:r w:rsidRPr="004211F1">
              <w:rPr>
                <w:rFonts w:ascii="Times New Roman" w:hAnsi="Times New Roman"/>
                <w:sz w:val="24"/>
                <w:szCs w:val="24"/>
              </w:rPr>
              <w:t>Технико-тактические основы самбо: стойки, дистанции, захваты, перемещения.</w:t>
            </w:r>
          </w:p>
        </w:tc>
        <w:tc>
          <w:tcPr>
            <w:tcW w:w="1691" w:type="dxa"/>
          </w:tcPr>
          <w:p w14:paraId="6871A1FF" w14:textId="486D825D"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84963" w:rsidRPr="004211F1" w14:paraId="06B2CE1C" w14:textId="77777777" w:rsidTr="005F4BEC">
        <w:trPr>
          <w:trHeight w:val="287"/>
        </w:trPr>
        <w:tc>
          <w:tcPr>
            <w:tcW w:w="675" w:type="dxa"/>
          </w:tcPr>
          <w:p w14:paraId="18874BCF"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8</w:t>
            </w:r>
          </w:p>
        </w:tc>
        <w:tc>
          <w:tcPr>
            <w:tcW w:w="7523" w:type="dxa"/>
          </w:tcPr>
          <w:p w14:paraId="19740889" w14:textId="77777777" w:rsidR="00084963" w:rsidRPr="004211F1" w:rsidRDefault="00084963" w:rsidP="00084963">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  </w:t>
            </w:r>
          </w:p>
        </w:tc>
        <w:tc>
          <w:tcPr>
            <w:tcW w:w="1691" w:type="dxa"/>
          </w:tcPr>
          <w:p w14:paraId="13783C6D" w14:textId="7C15009C"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84963" w:rsidRPr="004211F1" w14:paraId="1780AAE5" w14:textId="77777777" w:rsidTr="005F4BEC">
        <w:trPr>
          <w:trHeight w:val="287"/>
        </w:trPr>
        <w:tc>
          <w:tcPr>
            <w:tcW w:w="675" w:type="dxa"/>
          </w:tcPr>
          <w:p w14:paraId="1499B79B" w14:textId="77777777" w:rsidR="00084963" w:rsidRPr="004211F1" w:rsidRDefault="00084963" w:rsidP="00084963">
            <w:pPr>
              <w:jc w:val="both"/>
              <w:rPr>
                <w:rFonts w:ascii="Times New Roman" w:hAnsi="Times New Roman"/>
                <w:sz w:val="24"/>
                <w:szCs w:val="24"/>
                <w:lang w:eastAsia="ru-RU"/>
              </w:rPr>
            </w:pPr>
            <w:r w:rsidRPr="004211F1">
              <w:rPr>
                <w:rFonts w:ascii="Times New Roman" w:hAnsi="Times New Roman"/>
                <w:sz w:val="24"/>
                <w:szCs w:val="24"/>
                <w:lang w:eastAsia="ru-RU"/>
              </w:rPr>
              <w:t>9</w:t>
            </w:r>
          </w:p>
        </w:tc>
        <w:tc>
          <w:tcPr>
            <w:tcW w:w="7523" w:type="dxa"/>
          </w:tcPr>
          <w:p w14:paraId="682567F5" w14:textId="77777777" w:rsidR="00084963" w:rsidRPr="004211F1" w:rsidRDefault="00084963" w:rsidP="00084963">
            <w:pPr>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tc>
        <w:tc>
          <w:tcPr>
            <w:tcW w:w="1691" w:type="dxa"/>
          </w:tcPr>
          <w:p w14:paraId="7E121A1C" w14:textId="4CFF5B0B"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84963" w:rsidRPr="004211F1" w14:paraId="15BEF295" w14:textId="77777777" w:rsidTr="005F4BEC">
        <w:trPr>
          <w:trHeight w:val="287"/>
        </w:trPr>
        <w:tc>
          <w:tcPr>
            <w:tcW w:w="675" w:type="dxa"/>
          </w:tcPr>
          <w:p w14:paraId="3E28DD72" w14:textId="77777777" w:rsidR="00084963" w:rsidRPr="004211F1" w:rsidRDefault="00084963" w:rsidP="00084963">
            <w:pPr>
              <w:jc w:val="both"/>
              <w:rPr>
                <w:rFonts w:ascii="Times New Roman" w:hAnsi="Times New Roman"/>
                <w:sz w:val="24"/>
                <w:szCs w:val="24"/>
                <w:lang w:eastAsia="ru-RU"/>
              </w:rPr>
            </w:pPr>
            <w:r>
              <w:rPr>
                <w:rFonts w:ascii="Times New Roman" w:hAnsi="Times New Roman"/>
                <w:sz w:val="24"/>
                <w:szCs w:val="24"/>
                <w:lang w:eastAsia="ru-RU"/>
              </w:rPr>
              <w:t>10</w:t>
            </w:r>
          </w:p>
        </w:tc>
        <w:tc>
          <w:tcPr>
            <w:tcW w:w="7523" w:type="dxa"/>
          </w:tcPr>
          <w:p w14:paraId="40C4387A" w14:textId="77777777" w:rsidR="00084963" w:rsidRPr="001031D6" w:rsidRDefault="00084963" w:rsidP="00084963">
            <w:pPr>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tc>
        <w:tc>
          <w:tcPr>
            <w:tcW w:w="1691" w:type="dxa"/>
          </w:tcPr>
          <w:p w14:paraId="42B786E6" w14:textId="7E2B2B38"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84963" w:rsidRPr="004211F1" w14:paraId="63B4970E" w14:textId="77777777" w:rsidTr="005F4BEC">
        <w:trPr>
          <w:trHeight w:val="287"/>
        </w:trPr>
        <w:tc>
          <w:tcPr>
            <w:tcW w:w="675" w:type="dxa"/>
          </w:tcPr>
          <w:p w14:paraId="596D0D7A" w14:textId="77777777" w:rsidR="00084963" w:rsidRDefault="00084963" w:rsidP="00084963">
            <w:pPr>
              <w:jc w:val="both"/>
              <w:rPr>
                <w:rFonts w:ascii="Times New Roman" w:hAnsi="Times New Roman"/>
                <w:sz w:val="24"/>
                <w:szCs w:val="24"/>
                <w:lang w:eastAsia="ru-RU"/>
              </w:rPr>
            </w:pPr>
            <w:r>
              <w:rPr>
                <w:rFonts w:ascii="Times New Roman" w:hAnsi="Times New Roman"/>
                <w:sz w:val="24"/>
                <w:szCs w:val="24"/>
                <w:lang w:eastAsia="ru-RU"/>
              </w:rPr>
              <w:t>11</w:t>
            </w:r>
          </w:p>
        </w:tc>
        <w:tc>
          <w:tcPr>
            <w:tcW w:w="7523" w:type="dxa"/>
          </w:tcPr>
          <w:p w14:paraId="47AAE8DF" w14:textId="77777777" w:rsidR="00084963" w:rsidRPr="001031D6" w:rsidRDefault="00084963" w:rsidP="00084963">
            <w:pPr>
              <w:jc w:val="both"/>
              <w:rPr>
                <w:rFonts w:ascii="Times New Roman" w:hAnsi="Times New Roman"/>
                <w:sz w:val="24"/>
                <w:szCs w:val="24"/>
              </w:rPr>
            </w:pPr>
            <w:r w:rsidRPr="001031D6">
              <w:rPr>
                <w:rFonts w:ascii="Times New Roman" w:hAnsi="Times New Roman"/>
                <w:sz w:val="24"/>
                <w:szCs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tc>
        <w:tc>
          <w:tcPr>
            <w:tcW w:w="1691" w:type="dxa"/>
          </w:tcPr>
          <w:p w14:paraId="02B48DE7" w14:textId="43171935"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84963" w:rsidRPr="004211F1" w14:paraId="36CE99F2" w14:textId="77777777" w:rsidTr="005F4BEC">
        <w:trPr>
          <w:trHeight w:val="287"/>
        </w:trPr>
        <w:tc>
          <w:tcPr>
            <w:tcW w:w="675" w:type="dxa"/>
          </w:tcPr>
          <w:p w14:paraId="2213E083" w14:textId="77777777" w:rsidR="00084963" w:rsidRDefault="00084963" w:rsidP="00084963">
            <w:pPr>
              <w:jc w:val="both"/>
              <w:rPr>
                <w:rFonts w:ascii="Times New Roman" w:hAnsi="Times New Roman"/>
                <w:sz w:val="24"/>
                <w:szCs w:val="24"/>
                <w:lang w:eastAsia="ru-RU"/>
              </w:rPr>
            </w:pPr>
            <w:r>
              <w:rPr>
                <w:rFonts w:ascii="Times New Roman" w:hAnsi="Times New Roman"/>
                <w:sz w:val="24"/>
                <w:szCs w:val="24"/>
                <w:lang w:eastAsia="ru-RU"/>
              </w:rPr>
              <w:lastRenderedPageBreak/>
              <w:t>12</w:t>
            </w:r>
          </w:p>
        </w:tc>
        <w:tc>
          <w:tcPr>
            <w:tcW w:w="7523" w:type="dxa"/>
          </w:tcPr>
          <w:p w14:paraId="6F98C5B2" w14:textId="77777777" w:rsidR="00084963" w:rsidRPr="001031D6" w:rsidRDefault="00084963" w:rsidP="00084963">
            <w:pPr>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52E54223" w14:textId="77777777" w:rsidR="00084963" w:rsidRPr="001031D6" w:rsidRDefault="00084963" w:rsidP="00084963">
            <w:pPr>
              <w:jc w:val="both"/>
              <w:rPr>
                <w:rFonts w:ascii="Times New Roman" w:hAnsi="Times New Roman"/>
                <w:sz w:val="24"/>
                <w:szCs w:val="24"/>
              </w:rPr>
            </w:pPr>
          </w:p>
        </w:tc>
        <w:tc>
          <w:tcPr>
            <w:tcW w:w="1691" w:type="dxa"/>
          </w:tcPr>
          <w:p w14:paraId="402717F3" w14:textId="6BEFCC84" w:rsidR="00084963" w:rsidRPr="004211F1" w:rsidRDefault="00084963" w:rsidP="0008496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5F4BEC" w:rsidRPr="004211F1" w14:paraId="7A6F3BCD" w14:textId="77777777" w:rsidTr="005F4BEC">
        <w:trPr>
          <w:trHeight w:val="277"/>
        </w:trPr>
        <w:tc>
          <w:tcPr>
            <w:tcW w:w="675" w:type="dxa"/>
          </w:tcPr>
          <w:p w14:paraId="2EF4BC7F" w14:textId="77777777" w:rsidR="005F4BEC" w:rsidRPr="004211F1" w:rsidRDefault="005F4BEC" w:rsidP="005F4BEC">
            <w:pPr>
              <w:jc w:val="both"/>
              <w:rPr>
                <w:rFonts w:ascii="Times New Roman" w:hAnsi="Times New Roman"/>
                <w:sz w:val="24"/>
                <w:szCs w:val="24"/>
                <w:lang w:eastAsia="ru-RU"/>
              </w:rPr>
            </w:pPr>
          </w:p>
        </w:tc>
        <w:tc>
          <w:tcPr>
            <w:tcW w:w="7523" w:type="dxa"/>
          </w:tcPr>
          <w:p w14:paraId="7DF016F8" w14:textId="77777777" w:rsidR="005F4BEC" w:rsidRPr="004211F1" w:rsidRDefault="005F4BEC" w:rsidP="005F4BEC">
            <w:pPr>
              <w:autoSpaceDE w:val="0"/>
              <w:autoSpaceDN w:val="0"/>
              <w:jc w:val="both"/>
              <w:rPr>
                <w:rFonts w:ascii="Times New Roman" w:hAnsi="Times New Roman"/>
                <w:b/>
                <w:sz w:val="24"/>
                <w:szCs w:val="24"/>
                <w:lang w:eastAsia="ru-RU"/>
              </w:rPr>
            </w:pPr>
            <w:r w:rsidRPr="004211F1">
              <w:rPr>
                <w:rFonts w:ascii="Times New Roman" w:hAnsi="Times New Roman"/>
                <w:b/>
                <w:sz w:val="24"/>
                <w:szCs w:val="24"/>
                <w:lang w:eastAsia="ru-RU"/>
              </w:rPr>
              <w:t xml:space="preserve">Всего </w:t>
            </w:r>
          </w:p>
        </w:tc>
        <w:tc>
          <w:tcPr>
            <w:tcW w:w="1691" w:type="dxa"/>
          </w:tcPr>
          <w:p w14:paraId="7EAE2931" w14:textId="77777777" w:rsidR="005F4BEC" w:rsidRPr="004211F1" w:rsidRDefault="005F4BEC" w:rsidP="005F4BEC">
            <w:pPr>
              <w:autoSpaceDE w:val="0"/>
              <w:autoSpaceDN w:val="0"/>
              <w:jc w:val="center"/>
              <w:rPr>
                <w:rFonts w:ascii="Times New Roman" w:eastAsia="Times New Roman" w:hAnsi="Times New Roman"/>
                <w:sz w:val="24"/>
                <w:szCs w:val="24"/>
                <w:lang w:eastAsia="ru-RU"/>
              </w:rPr>
            </w:pPr>
            <w:r w:rsidRPr="004211F1">
              <w:rPr>
                <w:rFonts w:ascii="Times New Roman" w:eastAsia="Times New Roman" w:hAnsi="Times New Roman"/>
                <w:sz w:val="24"/>
                <w:szCs w:val="24"/>
                <w:lang w:eastAsia="ru-RU"/>
              </w:rPr>
              <w:t>34</w:t>
            </w:r>
          </w:p>
        </w:tc>
      </w:tr>
    </w:tbl>
    <w:p w14:paraId="3B90715B" w14:textId="77777777" w:rsidR="005F4BEC" w:rsidRPr="004211F1" w:rsidRDefault="005F4BEC" w:rsidP="005F4BEC">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Pr="004211F1">
        <w:rPr>
          <w:rFonts w:ascii="Times New Roman" w:hAnsi="Times New Roman"/>
          <w:b/>
          <w:sz w:val="24"/>
          <w:szCs w:val="24"/>
        </w:rPr>
        <w:t xml:space="preserve">Знания о </w:t>
      </w:r>
      <w:r w:rsidRPr="004211F1">
        <w:rPr>
          <w:rFonts w:ascii="Times New Roman" w:hAnsi="Times New Roman"/>
          <w:b/>
          <w:bCs/>
          <w:sz w:val="24"/>
          <w:szCs w:val="24"/>
        </w:rPr>
        <w:t>самбо</w:t>
      </w:r>
      <w:r w:rsidRPr="004211F1">
        <w:rPr>
          <w:rFonts w:ascii="Times New Roman" w:hAnsi="Times New Roman"/>
          <w:sz w:val="28"/>
          <w:szCs w:val="28"/>
        </w:rPr>
        <w:t>.</w:t>
      </w:r>
    </w:p>
    <w:p w14:paraId="4739B32B" w14:textId="77777777" w:rsidR="00643AB7" w:rsidRPr="00643AB7" w:rsidRDefault="00643AB7" w:rsidP="00643AB7">
      <w:pPr>
        <w:spacing w:after="0" w:line="240" w:lineRule="auto"/>
        <w:jc w:val="both"/>
        <w:rPr>
          <w:rFonts w:ascii="Times New Roman" w:hAnsi="Times New Roman"/>
          <w:sz w:val="24"/>
          <w:szCs w:val="24"/>
        </w:rPr>
      </w:pPr>
      <w:r w:rsidRPr="00643AB7">
        <w:rPr>
          <w:rFonts w:ascii="Times New Roman" w:hAnsi="Times New Roman"/>
          <w:sz w:val="24"/>
          <w:szCs w:val="24"/>
        </w:rPr>
        <w:t xml:space="preserve">Занятия самбо как средство укрепления здоровья, закаливания организма человека и развития физических качеств. </w:t>
      </w:r>
    </w:p>
    <w:p w14:paraId="0B9B58D5" w14:textId="77777777" w:rsidR="00643AB7" w:rsidRPr="00643AB7" w:rsidRDefault="00643AB7" w:rsidP="00643AB7">
      <w:pPr>
        <w:spacing w:after="0" w:line="240" w:lineRule="auto"/>
        <w:jc w:val="both"/>
        <w:rPr>
          <w:rFonts w:ascii="Times New Roman" w:hAnsi="Times New Roman"/>
          <w:sz w:val="24"/>
          <w:szCs w:val="24"/>
        </w:rPr>
      </w:pPr>
      <w:r w:rsidRPr="00643AB7">
        <w:rPr>
          <w:rFonts w:ascii="Times New Roman" w:hAnsi="Times New Roman"/>
          <w:sz w:val="24"/>
          <w:szCs w:val="24"/>
        </w:rPr>
        <w:t xml:space="preserve">Режим дня при занятиях самбо. Дневник самонаблюдения самбиста. </w:t>
      </w:r>
    </w:p>
    <w:p w14:paraId="61AB9F8B" w14:textId="77777777" w:rsidR="00643AB7" w:rsidRPr="00643AB7" w:rsidRDefault="00643AB7" w:rsidP="00643AB7">
      <w:pPr>
        <w:spacing w:after="0" w:line="240" w:lineRule="auto"/>
        <w:jc w:val="both"/>
        <w:rPr>
          <w:rFonts w:ascii="Times New Roman" w:hAnsi="Times New Roman"/>
          <w:sz w:val="24"/>
          <w:szCs w:val="24"/>
        </w:rPr>
      </w:pPr>
      <w:r w:rsidRPr="00643AB7">
        <w:rPr>
          <w:rFonts w:ascii="Times New Roman" w:hAnsi="Times New Roman"/>
          <w:sz w:val="24"/>
          <w:szCs w:val="24"/>
        </w:rPr>
        <w:t xml:space="preserve">Правила личной гигиены во время занятий самбо. Правильное питание самбиста. </w:t>
      </w:r>
    </w:p>
    <w:p w14:paraId="29822C76" w14:textId="1014923B" w:rsidR="005F4BEC" w:rsidRPr="001031D6" w:rsidRDefault="00643AB7" w:rsidP="00643AB7">
      <w:pPr>
        <w:spacing w:after="0" w:line="240" w:lineRule="auto"/>
        <w:jc w:val="both"/>
        <w:rPr>
          <w:rFonts w:ascii="Times New Roman" w:hAnsi="Times New Roman"/>
          <w:sz w:val="24"/>
          <w:szCs w:val="24"/>
        </w:rPr>
      </w:pPr>
      <w:r w:rsidRPr="00643AB7">
        <w:rPr>
          <w:rFonts w:ascii="Times New Roman" w:hAnsi="Times New Roman"/>
          <w:sz w:val="24"/>
          <w:szCs w:val="24"/>
        </w:rPr>
        <w:t>Правила безопасного поведения при занятиях самбо в спортивном зале  (в душе, раздевалке, местах общего пользования), на открытых площадках. Форма одежды для занятий самбо.</w:t>
      </w:r>
    </w:p>
    <w:p w14:paraId="44EE7F83" w14:textId="77777777" w:rsidR="005F4BEC" w:rsidRPr="004211F1" w:rsidRDefault="005F4BEC" w:rsidP="005F4BEC">
      <w:pPr>
        <w:spacing w:after="0" w:line="240" w:lineRule="auto"/>
        <w:jc w:val="both"/>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Pr="004211F1">
        <w:rPr>
          <w:rFonts w:ascii="Times New Roman" w:hAnsi="Times New Roman"/>
          <w:b/>
          <w:sz w:val="24"/>
          <w:szCs w:val="24"/>
        </w:rPr>
        <w:t>Способы самостоятельной деятельности</w:t>
      </w:r>
    </w:p>
    <w:p w14:paraId="7C23BB38" w14:textId="11529547" w:rsidR="00643AB7" w:rsidRPr="00643AB7" w:rsidRDefault="005F4BEC" w:rsidP="00643AB7">
      <w:pPr>
        <w:spacing w:after="5" w:line="249" w:lineRule="auto"/>
        <w:rPr>
          <w:rFonts w:ascii="Times New Roman" w:eastAsia="Times New Roman" w:hAnsi="Times New Roman" w:cs="Times New Roman"/>
          <w:color w:val="000000"/>
          <w:sz w:val="28"/>
        </w:rPr>
      </w:pPr>
      <w:r w:rsidRPr="001031D6">
        <w:rPr>
          <w:rFonts w:ascii="Times New Roman" w:hAnsi="Times New Roman"/>
          <w:sz w:val="24"/>
          <w:szCs w:val="24"/>
        </w:rPr>
        <w:t>Организация и проведение подвижных игр с элементами самбо во время занятий и активного отдыха. Тестирование уровня физической подготовленности в самбо.</w:t>
      </w:r>
      <w:r w:rsidR="00643AB7" w:rsidRPr="00643AB7">
        <w:rPr>
          <w:rFonts w:ascii="Times New Roman" w:eastAsia="Times New Roman" w:hAnsi="Times New Roman" w:cs="Times New Roman"/>
          <w:color w:val="000000"/>
          <w:sz w:val="28"/>
        </w:rPr>
        <w:t xml:space="preserve"> </w:t>
      </w:r>
    </w:p>
    <w:p w14:paraId="01C1C49B" w14:textId="77777777" w:rsidR="005F4BEC" w:rsidRPr="004211F1" w:rsidRDefault="005F4BEC" w:rsidP="005F4BEC">
      <w:pPr>
        <w:spacing w:after="5" w:line="249" w:lineRule="auto"/>
        <w:rPr>
          <w:rFonts w:ascii="Times New Roman" w:hAnsi="Times New Roman"/>
          <w:b/>
          <w:sz w:val="24"/>
          <w:szCs w:val="24"/>
        </w:rPr>
      </w:pPr>
      <w:r w:rsidRPr="001031D6">
        <w:rPr>
          <w:rFonts w:ascii="Times New Roman" w:hAnsi="Times New Roman"/>
          <w:sz w:val="24"/>
          <w:szCs w:val="24"/>
        </w:rPr>
        <w:t xml:space="preserve"> </w:t>
      </w:r>
      <w:r>
        <w:rPr>
          <w:rFonts w:ascii="Times New Roman" w:hAnsi="Times New Roman"/>
          <w:sz w:val="24"/>
          <w:szCs w:val="24"/>
        </w:rPr>
        <w:t xml:space="preserve">                            </w:t>
      </w:r>
      <w:r w:rsidRPr="004211F1">
        <w:rPr>
          <w:rFonts w:ascii="Times New Roman" w:hAnsi="Times New Roman"/>
          <w:b/>
          <w:sz w:val="24"/>
          <w:szCs w:val="24"/>
        </w:rPr>
        <w:t xml:space="preserve">Физическое совершенствование </w:t>
      </w:r>
    </w:p>
    <w:p w14:paraId="01A019FF"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Общеразвивающие, специальные и имитационные упражнения на занятиях самбо. </w:t>
      </w:r>
    </w:p>
    <w:p w14:paraId="7611FB24"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на развитие физических качеств, характерных для самбо. </w:t>
      </w:r>
    </w:p>
    <w:p w14:paraId="2ADC8B0F"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Комплексы упражнений, формирующие двигательные умения и навыки, а также технико-тактические действия самбиста. </w:t>
      </w:r>
    </w:p>
    <w:p w14:paraId="69CF965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Специально-подготовительные упражнения самбо. </w:t>
      </w:r>
    </w:p>
    <w:p w14:paraId="5BC763EA"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Акробатические элементы: различные виды перекатов, кувырков и переворотов. </w:t>
      </w:r>
    </w:p>
    <w:p w14:paraId="0B50FFD2"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Приемы самостраховки: на спину перекатом, на бок перекатом, при падении вперед на руки, при падении на спину через мост, на бок кувырком через плечо. </w:t>
      </w:r>
    </w:p>
    <w:p w14:paraId="3D72DFC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Способы страховки падений преподавателем, партнером. </w:t>
      </w:r>
    </w:p>
    <w:p w14:paraId="7AFF8984"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приемов в положении лежа: удержания, переворачивания. </w:t>
      </w:r>
    </w:p>
    <w:p w14:paraId="384B7DF2"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бросков: выведения из равновесия, броски захватом ноги (ног), подножки, подсечки, зацепы, через голову, подхваты, броски через бедро, через спину. </w:t>
      </w:r>
    </w:p>
    <w:p w14:paraId="432B8375"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Упражнения для тактики: подвижные игры, игры-задания. </w:t>
      </w:r>
    </w:p>
    <w:p w14:paraId="775EF179"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Технико-тактические основы самбо: стойки, дистанции, захваты, перемещения. </w:t>
      </w:r>
    </w:p>
    <w:p w14:paraId="1062A439"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  </w:t>
      </w:r>
    </w:p>
    <w:p w14:paraId="3342DC8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p w14:paraId="2712D4E7"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p w14:paraId="187E5BB1"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Подвижные игры, в том числе с элементами единоборств (в парах, групповые, командные, с предметами и без них), эстафеты с учетом специализации самбо. </w:t>
      </w:r>
    </w:p>
    <w:p w14:paraId="42904A80" w14:textId="77777777" w:rsidR="005F4BEC"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  </w:t>
      </w:r>
    </w:p>
    <w:p w14:paraId="3486E8FE" w14:textId="77777777" w:rsidR="005F4BEC" w:rsidRPr="004211F1"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Содержание модуля «Самбо» направлено на достижение обучающимися личностных, метапредметных и предметных результатов обучения.</w:t>
      </w:r>
    </w:p>
    <w:p w14:paraId="36A51F9B" w14:textId="77777777" w:rsidR="005F4BEC" w:rsidRPr="004211F1" w:rsidRDefault="005F4BEC" w:rsidP="005F4BEC">
      <w:pPr>
        <w:spacing w:after="0" w:line="240" w:lineRule="auto"/>
        <w:ind w:left="709"/>
        <w:contextualSpacing/>
        <w:jc w:val="both"/>
        <w:rPr>
          <w:rFonts w:ascii="Times New Roman" w:hAnsi="Times New Roman"/>
          <w:sz w:val="24"/>
          <w:szCs w:val="24"/>
        </w:rPr>
      </w:pPr>
      <w:r w:rsidRPr="004211F1">
        <w:rPr>
          <w:rFonts w:ascii="Times New Roman" w:hAnsi="Times New Roman"/>
          <w:i/>
          <w:iCs/>
          <w:sz w:val="24"/>
          <w:szCs w:val="24"/>
        </w:rPr>
        <w:t>личностные результаты</w:t>
      </w:r>
      <w:r w:rsidRPr="004211F1">
        <w:rPr>
          <w:rFonts w:ascii="Times New Roman" w:hAnsi="Times New Roman"/>
          <w:sz w:val="24"/>
          <w:szCs w:val="24"/>
        </w:rPr>
        <w:t>:</w:t>
      </w:r>
    </w:p>
    <w:p w14:paraId="77BA542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При изучении модуля «Самбо» на уровне начального общего образования у обучающихся будут сформированы следующие личностные результаты: </w:t>
      </w:r>
    </w:p>
    <w:p w14:paraId="423B23A6" w14:textId="77777777" w:rsidR="005F4BEC" w:rsidRPr="001031D6" w:rsidRDefault="005F4BEC" w:rsidP="005F4BEC">
      <w:pPr>
        <w:spacing w:after="0" w:line="240" w:lineRule="auto"/>
        <w:jc w:val="both"/>
        <w:rPr>
          <w:rFonts w:ascii="Times New Roman" w:hAnsi="Times New Roman"/>
          <w:sz w:val="24"/>
          <w:szCs w:val="24"/>
        </w:rPr>
      </w:pPr>
      <w:r w:rsidRPr="001031D6">
        <w:rPr>
          <w:rFonts w:ascii="Times New Roman" w:hAnsi="Times New Roman"/>
          <w:sz w:val="24"/>
          <w:szCs w:val="24"/>
        </w:rPr>
        <w:t xml:space="preserve">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 проявление </w:t>
      </w:r>
      <w:r w:rsidRPr="001031D6">
        <w:rPr>
          <w:rFonts w:ascii="Times New Roman" w:hAnsi="Times New Roman"/>
          <w:sz w:val="24"/>
          <w:szCs w:val="24"/>
        </w:rPr>
        <w:lastRenderedPageBreak/>
        <w:t xml:space="preserve">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 </w:t>
      </w:r>
    </w:p>
    <w:p w14:paraId="71D37C3B" w14:textId="77777777" w:rsidR="005F4BEC" w:rsidRPr="004211F1" w:rsidRDefault="005F4BEC" w:rsidP="005F4BEC">
      <w:pPr>
        <w:spacing w:after="0" w:line="350" w:lineRule="auto"/>
        <w:ind w:firstLine="709"/>
        <w:jc w:val="both"/>
        <w:rPr>
          <w:rFonts w:ascii="Times New Roman" w:hAnsi="Times New Roman"/>
          <w:sz w:val="28"/>
          <w:szCs w:val="28"/>
        </w:rPr>
      </w:pPr>
      <w:r w:rsidRPr="001031D6">
        <w:rPr>
          <w:rFonts w:ascii="Times New Roman" w:hAnsi="Times New Roman"/>
          <w:sz w:val="24"/>
          <w:szCs w:val="24"/>
        </w:rPr>
        <w:t xml:space="preserve"> </w:t>
      </w:r>
      <w:r w:rsidRPr="004211F1">
        <w:rPr>
          <w:sz w:val="24"/>
          <w:szCs w:val="24"/>
        </w:rPr>
        <w:t xml:space="preserve">                     </w:t>
      </w:r>
      <w:r w:rsidRPr="004211F1">
        <w:rPr>
          <w:rFonts w:ascii="Times New Roman" w:hAnsi="Times New Roman"/>
          <w:sz w:val="28"/>
          <w:szCs w:val="28"/>
        </w:rPr>
        <w:t xml:space="preserve"> </w:t>
      </w:r>
      <w:r w:rsidRPr="004211F1">
        <w:rPr>
          <w:rFonts w:ascii="Times New Roman" w:hAnsi="Times New Roman"/>
          <w:i/>
          <w:iCs/>
          <w:sz w:val="24"/>
          <w:szCs w:val="24"/>
        </w:rPr>
        <w:t>метапредметные результаты:</w:t>
      </w:r>
    </w:p>
    <w:p w14:paraId="5951D6F9" w14:textId="77777777" w:rsidR="005F4BEC" w:rsidRPr="00047B67" w:rsidRDefault="005F4BEC" w:rsidP="005F4BEC">
      <w:pPr>
        <w:spacing w:after="31" w:line="240" w:lineRule="auto"/>
        <w:ind w:left="-15" w:right="18" w:firstLine="15"/>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33B0EBE5" w14:textId="77777777" w:rsidR="005F4BEC" w:rsidRPr="004211F1" w:rsidRDefault="005F4BEC" w:rsidP="005F4BEC">
      <w:pPr>
        <w:spacing w:after="0" w:line="350" w:lineRule="auto"/>
        <w:ind w:firstLine="709"/>
        <w:jc w:val="both"/>
        <w:rPr>
          <w:rFonts w:ascii="Times New Roman" w:hAnsi="Times New Roman"/>
          <w:i/>
          <w:iCs/>
          <w:sz w:val="24"/>
          <w:szCs w:val="24"/>
        </w:rPr>
      </w:pPr>
      <w:r w:rsidRPr="004211F1">
        <w:rPr>
          <w:sz w:val="24"/>
          <w:szCs w:val="24"/>
        </w:rPr>
        <w:t>3</w:t>
      </w:r>
      <w:r w:rsidRPr="004211F1">
        <w:rPr>
          <w:i/>
          <w:iCs/>
          <w:sz w:val="24"/>
          <w:szCs w:val="24"/>
        </w:rPr>
        <w:t>)</w:t>
      </w:r>
      <w:r w:rsidRPr="004211F1">
        <w:rPr>
          <w:rFonts w:ascii="Times New Roman" w:hAnsi="Times New Roman"/>
          <w:i/>
          <w:iCs/>
          <w:sz w:val="24"/>
          <w:szCs w:val="24"/>
        </w:rPr>
        <w:t xml:space="preserve"> предметные результаты:</w:t>
      </w:r>
    </w:p>
    <w:p w14:paraId="25567713" w14:textId="77777777" w:rsidR="005F4BEC" w:rsidRPr="00047B67" w:rsidRDefault="005F4BEC" w:rsidP="005F4BEC">
      <w:pPr>
        <w:spacing w:after="31" w:line="240" w:lineRule="auto"/>
        <w:ind w:left="-15" w:right="18" w:firstLine="569"/>
        <w:jc w:val="both"/>
        <w:rPr>
          <w:rFonts w:ascii="Times New Roman" w:eastAsia="Times New Roman" w:hAnsi="Times New Roman" w:cs="Times New Roman"/>
          <w:color w:val="000000"/>
          <w:sz w:val="24"/>
          <w:szCs w:val="24"/>
        </w:rPr>
      </w:pPr>
      <w:r w:rsidRPr="00047B67">
        <w:rPr>
          <w:rFonts w:ascii="Times New Roman" w:eastAsia="Times New Roman" w:hAnsi="Times New Roman" w:cs="Times New Roman"/>
          <w:color w:val="000000"/>
          <w:sz w:val="24"/>
          <w:szCs w:val="24"/>
        </w:rPr>
        <w:t xml:space="preserve">При изучении модуля «Самбо» на уровне начального общего образования у обучающихся будут сформированы следующие предметные результаты: 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 умение преодолевать чувство страха перед выполнением сложно координационных упражнений из положения «стоя»; умение характеризовать позиции, технические и тактические действия, относящиеся к самбо; 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  знание и умение правильно выполнять основные технические элементы группировки, приемы самостраховки в различных вариантах, из различных исходных положений, в любую сторону; выполнять технические действия самбо по образцу учителя (лучшего обучающегося), анализировать собственные действия, корректировать действия  с учетом допущенных ошибок;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 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 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 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 умение демонстрировать элементарные навыки и элементы техники борьбы лежа, элементы техники способов защиты и уходов от удержаний, активные  и пассивные способы защиты; участие в соревновательной деятельности внутри школьных этапов различных соревнований, фестивалей, конкурсов по самбо; знание и выполнение тестовых упражнений по физической подготовленности  в самбо, участие в соревнованиях по самбо.  </w:t>
      </w:r>
    </w:p>
    <w:p w14:paraId="0122E74D" w14:textId="77777777" w:rsidR="005F4BEC" w:rsidRPr="00047B67" w:rsidRDefault="005F4BEC" w:rsidP="005F4BEC">
      <w:pPr>
        <w:spacing w:after="31" w:line="240" w:lineRule="auto"/>
        <w:ind w:left="-15" w:right="18" w:firstLine="569"/>
        <w:jc w:val="both"/>
        <w:rPr>
          <w:rFonts w:ascii="Times New Roman" w:eastAsia="Times New Roman" w:hAnsi="Times New Roman" w:cs="Times New Roman"/>
          <w:color w:val="000000"/>
          <w:sz w:val="24"/>
          <w:szCs w:val="24"/>
        </w:rPr>
      </w:pPr>
    </w:p>
    <w:bookmarkEnd w:id="15"/>
    <w:p w14:paraId="3AE44568" w14:textId="77777777" w:rsidR="00084963" w:rsidRPr="00084963" w:rsidRDefault="00084963" w:rsidP="00084963">
      <w:pPr>
        <w:spacing w:after="0" w:line="350" w:lineRule="auto"/>
        <w:ind w:firstLine="709"/>
        <w:jc w:val="both"/>
        <w:rPr>
          <w:rFonts w:ascii="Times New Roman" w:hAnsi="Times New Roman"/>
          <w:b/>
          <w:bCs/>
          <w:i/>
          <w:iCs/>
          <w:sz w:val="40"/>
          <w:szCs w:val="40"/>
        </w:rPr>
      </w:pPr>
      <w:r w:rsidRPr="00084963">
        <w:rPr>
          <w:rFonts w:ascii="Times New Roman" w:hAnsi="Times New Roman"/>
          <w:b/>
          <w:bCs/>
          <w:i/>
          <w:iCs/>
          <w:sz w:val="40"/>
          <w:szCs w:val="40"/>
        </w:rPr>
        <w:t>Модуль «Гандбол»</w:t>
      </w:r>
    </w:p>
    <w:p w14:paraId="2373CFC5" w14:textId="77777777" w:rsidR="00084963" w:rsidRPr="00084963" w:rsidRDefault="00084963" w:rsidP="00084963">
      <w:pPr>
        <w:numPr>
          <w:ilvl w:val="0"/>
          <w:numId w:val="13"/>
        </w:numPr>
        <w:spacing w:after="0" w:line="240" w:lineRule="auto"/>
        <w:contextualSpacing/>
        <w:jc w:val="both"/>
        <w:rPr>
          <w:rFonts w:ascii="Times New Roman" w:hAnsi="Times New Roman"/>
          <w:b/>
          <w:bCs/>
          <w:sz w:val="24"/>
          <w:szCs w:val="24"/>
        </w:rPr>
      </w:pPr>
      <w:r w:rsidRPr="00084963">
        <w:rPr>
          <w:rFonts w:ascii="Times New Roman" w:hAnsi="Times New Roman"/>
          <w:b/>
          <w:bCs/>
          <w:sz w:val="24"/>
          <w:szCs w:val="24"/>
        </w:rPr>
        <w:t>Пояснительная записка модуля «Гандбол»</w:t>
      </w:r>
    </w:p>
    <w:p w14:paraId="40BFD9A3" w14:textId="77777777" w:rsidR="00084963" w:rsidRPr="00084963" w:rsidRDefault="00084963" w:rsidP="00084963">
      <w:pPr>
        <w:spacing w:line="240" w:lineRule="auto"/>
        <w:ind w:left="-15" w:right="18" w:firstLine="15"/>
        <w:jc w:val="both"/>
        <w:rPr>
          <w:rFonts w:ascii="Times New Roman" w:hAnsi="Times New Roman" w:cs="Times New Roman"/>
          <w:sz w:val="24"/>
          <w:szCs w:val="24"/>
        </w:rPr>
      </w:pPr>
      <w:r w:rsidRPr="00084963">
        <w:rPr>
          <w:rFonts w:ascii="Times New Roman" w:hAnsi="Times New Roman" w:cs="Times New Roman"/>
          <w:sz w:val="24"/>
          <w:szCs w:val="24"/>
        </w:rPr>
        <w:lastRenderedPageBreak/>
        <w:t xml:space="preserve">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1B0D2473" w14:textId="56E965CA" w:rsidR="00084963" w:rsidRPr="00084963" w:rsidRDefault="00084963" w:rsidP="00084963">
      <w:pPr>
        <w:spacing w:line="240" w:lineRule="auto"/>
        <w:ind w:left="-15" w:right="18" w:firstLine="15"/>
        <w:jc w:val="both"/>
        <w:rPr>
          <w:rFonts w:ascii="Times New Roman" w:hAnsi="Times New Roman" w:cs="Times New Roman"/>
          <w:sz w:val="24"/>
          <w:szCs w:val="24"/>
        </w:rPr>
      </w:pPr>
      <w:r w:rsidRPr="00084963">
        <w:rPr>
          <w:rFonts w:ascii="Times New Roman" w:hAnsi="Times New Roman" w:cs="Times New Roman"/>
          <w:sz w:val="24"/>
          <w:szCs w:val="24"/>
        </w:rPr>
        <w:t xml:space="preserve">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 </w:t>
      </w:r>
    </w:p>
    <w:p w14:paraId="623C0846" w14:textId="494D3F51" w:rsidR="00084963" w:rsidRPr="00084963" w:rsidRDefault="00084963" w:rsidP="00084963">
      <w:pPr>
        <w:spacing w:line="240" w:lineRule="auto"/>
        <w:ind w:left="-15" w:right="18" w:firstLine="15"/>
        <w:jc w:val="both"/>
        <w:rPr>
          <w:rFonts w:ascii="Times New Roman" w:hAnsi="Times New Roman" w:cs="Times New Roman"/>
          <w:sz w:val="24"/>
          <w:szCs w:val="24"/>
        </w:rPr>
      </w:pPr>
      <w:r w:rsidRPr="00084963">
        <w:rPr>
          <w:rFonts w:ascii="Times New Roman" w:hAnsi="Times New Roman" w:cs="Times New Roman"/>
          <w:sz w:val="24"/>
          <w:szCs w:val="24"/>
        </w:rPr>
        <w:t xml:space="preserve">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 </w:t>
      </w:r>
    </w:p>
    <w:p w14:paraId="3600F64E" w14:textId="77777777" w:rsidR="00084963" w:rsidRPr="00084963" w:rsidRDefault="00084963" w:rsidP="00084963">
      <w:pPr>
        <w:numPr>
          <w:ilvl w:val="0"/>
          <w:numId w:val="13"/>
        </w:numPr>
        <w:spacing w:after="0" w:line="240" w:lineRule="auto"/>
        <w:contextualSpacing/>
        <w:jc w:val="center"/>
        <w:rPr>
          <w:rFonts w:ascii="Times New Roman" w:hAnsi="Times New Roman"/>
          <w:b/>
          <w:sz w:val="24"/>
          <w:szCs w:val="24"/>
        </w:rPr>
      </w:pPr>
      <w:r w:rsidRPr="00084963">
        <w:rPr>
          <w:rFonts w:ascii="Times New Roman" w:hAnsi="Times New Roman"/>
          <w:b/>
          <w:sz w:val="24"/>
          <w:szCs w:val="24"/>
        </w:rPr>
        <w:t>ОБЩАЯ ХАРАКТЕРИСТКА УЧЕБНОГО ПРЕДМЕТА</w:t>
      </w:r>
    </w:p>
    <w:p w14:paraId="7A93A08A" w14:textId="77777777" w:rsidR="00084963" w:rsidRPr="00084963"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 xml:space="preserve">Целью изучения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  </w:t>
      </w:r>
    </w:p>
    <w:p w14:paraId="0C82CA11" w14:textId="77777777" w:rsidR="00084963" w:rsidRPr="00084963"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 xml:space="preserve">Задачами изучения модуля «Гандбол» являются: </w:t>
      </w:r>
    </w:p>
    <w:p w14:paraId="5E9813C4" w14:textId="77777777" w:rsidR="008763D2"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всестороннее гармоничное развитие детей,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14:paraId="58B91E0E" w14:textId="77777777" w:rsidR="008763D2"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освоение знаний о физической культуре и спорте в целом, истории развития гандбола в частности;</w:t>
      </w:r>
    </w:p>
    <w:p w14:paraId="78C17B37" w14:textId="017AA283" w:rsidR="008763D2"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 xml:space="preserve"> 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 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 </w:t>
      </w:r>
    </w:p>
    <w:p w14:paraId="02036081" w14:textId="77777777" w:rsidR="008763D2"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w:t>
      </w:r>
    </w:p>
    <w:p w14:paraId="67429C7F" w14:textId="77777777" w:rsidR="008763D2"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 xml:space="preserve">развитие положительной мотивации и устойчивого учебно-познавательного интереса к предмету «Физическая культура»; </w:t>
      </w:r>
    </w:p>
    <w:p w14:paraId="0AAC0949" w14:textId="5699D9BA" w:rsidR="00084963" w:rsidRDefault="00084963" w:rsidP="00084963">
      <w:pPr>
        <w:spacing w:after="0" w:line="240" w:lineRule="auto"/>
        <w:jc w:val="both"/>
        <w:rPr>
          <w:rFonts w:ascii="Times New Roman" w:hAnsi="Times New Roman"/>
          <w:sz w:val="24"/>
          <w:szCs w:val="24"/>
        </w:rPr>
      </w:pPr>
      <w:r w:rsidRPr="00084963">
        <w:rPr>
          <w:rFonts w:ascii="Times New Roman" w:hAnsi="Times New Roman"/>
          <w:sz w:val="24"/>
          <w:szCs w:val="24"/>
        </w:rPr>
        <w:t xml:space="preserve">выявление, развитие и поддержка одаренных детей в области спорта. </w:t>
      </w:r>
    </w:p>
    <w:p w14:paraId="2A49C541" w14:textId="7F5F6B80" w:rsidR="00084963" w:rsidRPr="00084963" w:rsidRDefault="00084963" w:rsidP="00084963">
      <w:pPr>
        <w:spacing w:after="0" w:line="240" w:lineRule="auto"/>
        <w:ind w:firstLine="709"/>
        <w:jc w:val="both"/>
        <w:rPr>
          <w:rFonts w:ascii="Times New Roman" w:hAnsi="Times New Roman"/>
          <w:b/>
          <w:bCs/>
          <w:sz w:val="24"/>
          <w:szCs w:val="24"/>
        </w:rPr>
      </w:pPr>
      <w:r w:rsidRPr="00084963">
        <w:rPr>
          <w:rFonts w:ascii="Times New Roman" w:hAnsi="Times New Roman"/>
          <w:b/>
          <w:bCs/>
          <w:sz w:val="24"/>
          <w:szCs w:val="24"/>
        </w:rPr>
        <w:t>3. МЕСТО И РОЛЬ МОДУЛЯ ПО ГАНДБОЛУ</w:t>
      </w:r>
    </w:p>
    <w:p w14:paraId="3B3EB52E" w14:textId="76079F0E" w:rsidR="008763D2" w:rsidRPr="008763D2" w:rsidRDefault="008763D2" w:rsidP="008763D2">
      <w:pPr>
        <w:spacing w:after="0" w:line="240" w:lineRule="auto"/>
        <w:jc w:val="both"/>
        <w:rPr>
          <w:rFonts w:ascii="Times New Roman" w:hAnsi="Times New Roman"/>
          <w:sz w:val="24"/>
          <w:szCs w:val="24"/>
        </w:rPr>
      </w:pPr>
      <w:r w:rsidRPr="008763D2">
        <w:rPr>
          <w:rFonts w:ascii="Times New Roman" w:hAnsi="Times New Roman"/>
          <w:sz w:val="24"/>
          <w:szCs w:val="24"/>
        </w:rPr>
        <w:t xml:space="preserve">Модуль «Гандбол»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6FB97D86" w14:textId="77777777" w:rsidR="008763D2" w:rsidRPr="008763D2" w:rsidRDefault="008763D2" w:rsidP="008763D2">
      <w:pPr>
        <w:spacing w:after="0" w:line="240" w:lineRule="auto"/>
        <w:jc w:val="both"/>
        <w:rPr>
          <w:rFonts w:ascii="Times New Roman" w:hAnsi="Times New Roman"/>
          <w:sz w:val="24"/>
          <w:szCs w:val="24"/>
        </w:rPr>
      </w:pPr>
      <w:r w:rsidRPr="008763D2">
        <w:rPr>
          <w:rFonts w:ascii="Times New Roman" w:hAnsi="Times New Roman"/>
          <w:sz w:val="24"/>
          <w:szCs w:val="24"/>
        </w:rPr>
        <w:t xml:space="preserve">Специфика модуля по гандболу сочетается практически со всеми базовыми видами спорта (легкая атлетика, гимнастика, спортивные игры). </w:t>
      </w:r>
    </w:p>
    <w:p w14:paraId="3A117963" w14:textId="77777777" w:rsidR="008763D2" w:rsidRPr="008763D2" w:rsidRDefault="008763D2" w:rsidP="008763D2">
      <w:pPr>
        <w:spacing w:after="0" w:line="240" w:lineRule="auto"/>
        <w:jc w:val="both"/>
        <w:rPr>
          <w:rFonts w:ascii="Times New Roman" w:hAnsi="Times New Roman"/>
          <w:sz w:val="24"/>
          <w:szCs w:val="24"/>
        </w:rPr>
      </w:pPr>
      <w:r w:rsidRPr="008763D2">
        <w:rPr>
          <w:rFonts w:ascii="Times New Roman" w:hAnsi="Times New Roman"/>
          <w:sz w:val="24"/>
          <w:szCs w:val="24"/>
        </w:rPr>
        <w:t xml:space="preserve">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Модуль «Гандбол» может быть реализован в следующих вариантах: при самостоятельном планировании учителем физической культуры процесса </w:t>
      </w:r>
    </w:p>
    <w:p w14:paraId="7844A036" w14:textId="0D98875C" w:rsidR="008763D2" w:rsidRDefault="008763D2" w:rsidP="008763D2">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освоения обучающимися учебного материала по гандболу с выбором различных элементов игры в гандбол, с учетом возраста и физической подготовленности обучающихся; в виде </w:t>
      </w:r>
      <w:r w:rsidRPr="008763D2">
        <w:rPr>
          <w:rFonts w:ascii="Times New Roman" w:hAnsi="Times New Roman"/>
          <w:sz w:val="24"/>
          <w:szCs w:val="24"/>
        </w:rPr>
        <w:lastRenderedPageBreak/>
        <w:t xml:space="preserve">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 </w:t>
      </w:r>
      <w:bookmarkStart w:id="16" w:name="_Hlk226719313"/>
      <w:r w:rsidRPr="008763D2">
        <w:rPr>
          <w:rFonts w:ascii="Times New Roman" w:hAnsi="Times New Roman"/>
          <w:sz w:val="24"/>
          <w:szCs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3, 4 классах – по 34 часа). </w:t>
      </w:r>
    </w:p>
    <w:p w14:paraId="0816E975" w14:textId="77777777" w:rsidR="00E244D8" w:rsidRPr="001660C0" w:rsidRDefault="00E244D8" w:rsidP="00E244D8">
      <w:pPr>
        <w:spacing w:after="0" w:line="240" w:lineRule="auto"/>
        <w:ind w:firstLine="567"/>
        <w:jc w:val="both"/>
        <w:rPr>
          <w:rFonts w:ascii="Times New Roman" w:hAnsi="Times New Roman"/>
          <w:color w:val="FF0000"/>
          <w:sz w:val="24"/>
          <w:szCs w:val="24"/>
        </w:rPr>
      </w:pPr>
      <w:bookmarkStart w:id="17" w:name="_Hlk226211401"/>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bookmarkEnd w:id="16"/>
    <w:p w14:paraId="261DBC1D" w14:textId="77777777" w:rsidR="008763D2" w:rsidRPr="001660C0" w:rsidRDefault="008763D2" w:rsidP="008763D2">
      <w:pPr>
        <w:spacing w:after="0" w:line="240" w:lineRule="auto"/>
        <w:ind w:firstLine="567"/>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8763D2" w:rsidRPr="001660C0" w14:paraId="31CBC6DF" w14:textId="77777777" w:rsidTr="009736E6">
        <w:tc>
          <w:tcPr>
            <w:tcW w:w="3213" w:type="dxa"/>
            <w:vMerge w:val="restart"/>
            <w:vAlign w:val="center"/>
          </w:tcPr>
          <w:p w14:paraId="5DC672FC"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21360E35"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8763D2" w:rsidRPr="001660C0" w14:paraId="2E742804" w14:textId="77777777" w:rsidTr="009736E6">
        <w:tc>
          <w:tcPr>
            <w:tcW w:w="3213" w:type="dxa"/>
            <w:vMerge/>
            <w:vAlign w:val="center"/>
          </w:tcPr>
          <w:p w14:paraId="719914A7" w14:textId="77777777" w:rsidR="008763D2" w:rsidRPr="001660C0" w:rsidRDefault="008763D2" w:rsidP="009736E6">
            <w:pPr>
              <w:jc w:val="center"/>
              <w:rPr>
                <w:rFonts w:ascii="Times New Roman" w:hAnsi="Times New Roman"/>
                <w:sz w:val="24"/>
                <w:szCs w:val="24"/>
              </w:rPr>
            </w:pPr>
          </w:p>
        </w:tc>
        <w:tc>
          <w:tcPr>
            <w:tcW w:w="3216" w:type="dxa"/>
            <w:vAlign w:val="center"/>
          </w:tcPr>
          <w:p w14:paraId="18BA3AFD"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3B75BA2D"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за год</w:t>
            </w:r>
          </w:p>
        </w:tc>
      </w:tr>
      <w:tr w:rsidR="008763D2" w:rsidRPr="001660C0" w14:paraId="67EBAA42" w14:textId="77777777" w:rsidTr="009736E6">
        <w:tc>
          <w:tcPr>
            <w:tcW w:w="3213" w:type="dxa"/>
          </w:tcPr>
          <w:p w14:paraId="392FE8DC" w14:textId="77777777" w:rsidR="008763D2" w:rsidRPr="001660C0" w:rsidRDefault="008763D2" w:rsidP="009736E6">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7E051DBB"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55278A9"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8763D2" w:rsidRPr="001660C0" w14:paraId="677C9BD7" w14:textId="77777777" w:rsidTr="009736E6">
        <w:tc>
          <w:tcPr>
            <w:tcW w:w="3213" w:type="dxa"/>
          </w:tcPr>
          <w:p w14:paraId="56EF8F06" w14:textId="77777777" w:rsidR="008763D2" w:rsidRPr="001660C0" w:rsidRDefault="008763D2" w:rsidP="009736E6">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3F4ECC58"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D022CC7"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34</w:t>
            </w:r>
          </w:p>
        </w:tc>
      </w:tr>
      <w:tr w:rsidR="008763D2" w:rsidRPr="001660C0" w14:paraId="4AF547F1" w14:textId="77777777" w:rsidTr="009736E6">
        <w:tc>
          <w:tcPr>
            <w:tcW w:w="3213" w:type="dxa"/>
          </w:tcPr>
          <w:p w14:paraId="3273873C" w14:textId="77777777" w:rsidR="008763D2" w:rsidRPr="001660C0" w:rsidRDefault="008763D2" w:rsidP="009736E6">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1517D381"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E19B303"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34</w:t>
            </w:r>
          </w:p>
        </w:tc>
      </w:tr>
      <w:tr w:rsidR="008763D2" w:rsidRPr="001660C0" w14:paraId="279BFAF7" w14:textId="77777777" w:rsidTr="009736E6">
        <w:tc>
          <w:tcPr>
            <w:tcW w:w="3213" w:type="dxa"/>
          </w:tcPr>
          <w:p w14:paraId="3ED5B7D3" w14:textId="77777777" w:rsidR="008763D2" w:rsidRPr="001660C0" w:rsidRDefault="008763D2" w:rsidP="009736E6">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27F9FA3D"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C01AECE" w14:textId="77777777" w:rsidR="008763D2" w:rsidRPr="001660C0" w:rsidRDefault="008763D2" w:rsidP="009736E6">
            <w:pPr>
              <w:jc w:val="center"/>
              <w:rPr>
                <w:rFonts w:ascii="Times New Roman" w:hAnsi="Times New Roman"/>
                <w:sz w:val="24"/>
                <w:szCs w:val="24"/>
              </w:rPr>
            </w:pPr>
            <w:r w:rsidRPr="001660C0">
              <w:rPr>
                <w:rFonts w:ascii="Times New Roman" w:hAnsi="Times New Roman"/>
                <w:sz w:val="24"/>
                <w:szCs w:val="24"/>
              </w:rPr>
              <w:t>34</w:t>
            </w:r>
          </w:p>
        </w:tc>
      </w:tr>
    </w:tbl>
    <w:p w14:paraId="25F79F50" w14:textId="77777777" w:rsidR="008763D2" w:rsidRPr="001660C0" w:rsidRDefault="008763D2" w:rsidP="008763D2">
      <w:pPr>
        <w:spacing w:after="0"/>
        <w:ind w:left="-709" w:right="-144"/>
        <w:jc w:val="both"/>
      </w:pPr>
    </w:p>
    <w:p w14:paraId="27A781C7" w14:textId="6D113120" w:rsidR="008763D2" w:rsidRDefault="008763D2" w:rsidP="008763D2">
      <w:pPr>
        <w:tabs>
          <w:tab w:val="left" w:pos="993"/>
        </w:tabs>
        <w:spacing w:after="0" w:line="240" w:lineRule="auto"/>
        <w:ind w:left="360"/>
        <w:jc w:val="center"/>
        <w:rPr>
          <w:rFonts w:ascii="Times New Roman" w:hAnsi="Times New Roman"/>
          <w:b/>
          <w:sz w:val="24"/>
          <w:szCs w:val="24"/>
          <w:lang w:eastAsia="ru-RU"/>
        </w:rPr>
      </w:pPr>
      <w:r w:rsidRPr="001660C0">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ГАНДБОЛУ</w:t>
      </w:r>
    </w:p>
    <w:p w14:paraId="7363DA86" w14:textId="1EDC5B47" w:rsidR="008763D2" w:rsidRPr="008763D2" w:rsidRDefault="008763D2" w:rsidP="008763D2">
      <w:pPr>
        <w:spacing w:after="5" w:line="249" w:lineRule="auto"/>
        <w:jc w:val="center"/>
        <w:rPr>
          <w:rFonts w:ascii="Times New Roman" w:eastAsia="Times New Roman" w:hAnsi="Times New Roman"/>
          <w:b/>
          <w:sz w:val="24"/>
          <w:szCs w:val="24"/>
          <w:lang w:eastAsia="ru-RU"/>
        </w:rPr>
      </w:pPr>
      <w:bookmarkStart w:id="18" w:name="_Hlk226210389"/>
      <w:r>
        <w:rPr>
          <w:rFonts w:ascii="Times New Roman" w:eastAsia="Times New Roman" w:hAnsi="Times New Roman"/>
          <w:b/>
          <w:sz w:val="24"/>
          <w:szCs w:val="24"/>
          <w:lang w:eastAsia="ru-RU"/>
        </w:rPr>
        <w:t>1</w:t>
      </w:r>
      <w:r w:rsidRPr="008763D2">
        <w:rPr>
          <w:rFonts w:ascii="Times New Roman" w:eastAsia="Times New Roman" w:hAnsi="Times New Roman"/>
          <w:b/>
          <w:sz w:val="24"/>
          <w:szCs w:val="24"/>
          <w:lang w:eastAsia="ru-RU"/>
        </w:rPr>
        <w:t xml:space="preserve"> КЛАСС</w:t>
      </w:r>
    </w:p>
    <w:bookmarkEnd w:id="17"/>
    <w:p w14:paraId="58C34CA6" w14:textId="77777777" w:rsidR="008763D2" w:rsidRPr="008763D2" w:rsidRDefault="008763D2" w:rsidP="008763D2">
      <w:pPr>
        <w:spacing w:after="0" w:line="240" w:lineRule="auto"/>
        <w:ind w:firstLine="567"/>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Тематическое распределение часов:</w:t>
      </w:r>
    </w:p>
    <w:tbl>
      <w:tblPr>
        <w:tblStyle w:val="4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8763D2" w:rsidRPr="008763D2" w14:paraId="24E6E29F" w14:textId="77777777" w:rsidTr="009736E6">
        <w:trPr>
          <w:trHeight w:val="280"/>
        </w:trPr>
        <w:tc>
          <w:tcPr>
            <w:tcW w:w="675" w:type="dxa"/>
          </w:tcPr>
          <w:p w14:paraId="576073D0" w14:textId="77777777" w:rsidR="008763D2" w:rsidRPr="008763D2" w:rsidRDefault="008763D2" w:rsidP="008763D2">
            <w:pPr>
              <w:jc w:val="center"/>
              <w:rPr>
                <w:rFonts w:ascii="Times New Roman" w:hAnsi="Times New Roman"/>
                <w:sz w:val="24"/>
                <w:szCs w:val="24"/>
                <w:lang w:eastAsia="ru-RU"/>
              </w:rPr>
            </w:pPr>
            <w:r w:rsidRPr="008763D2">
              <w:rPr>
                <w:rFonts w:ascii="Times New Roman" w:hAnsi="Times New Roman"/>
                <w:sz w:val="24"/>
                <w:szCs w:val="24"/>
                <w:lang w:eastAsia="ru-RU"/>
              </w:rPr>
              <w:t>№ п/п</w:t>
            </w:r>
          </w:p>
        </w:tc>
        <w:tc>
          <w:tcPr>
            <w:tcW w:w="7523" w:type="dxa"/>
          </w:tcPr>
          <w:p w14:paraId="2A47E7E7"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Название раздела модуля</w:t>
            </w:r>
          </w:p>
        </w:tc>
        <w:tc>
          <w:tcPr>
            <w:tcW w:w="1691" w:type="dxa"/>
          </w:tcPr>
          <w:p w14:paraId="23984DA1" w14:textId="77777777" w:rsidR="008763D2" w:rsidRPr="008763D2" w:rsidRDefault="008763D2" w:rsidP="008763D2">
            <w:pPr>
              <w:autoSpaceDE w:val="0"/>
              <w:autoSpaceDN w:val="0"/>
              <w:ind w:left="-89"/>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Кол-во часов</w:t>
            </w:r>
          </w:p>
        </w:tc>
      </w:tr>
      <w:tr w:rsidR="008763D2" w:rsidRPr="008763D2" w14:paraId="5B2C2710" w14:textId="77777777" w:rsidTr="009736E6">
        <w:trPr>
          <w:trHeight w:val="287"/>
        </w:trPr>
        <w:tc>
          <w:tcPr>
            <w:tcW w:w="675" w:type="dxa"/>
          </w:tcPr>
          <w:p w14:paraId="4890AC07"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71246035" w14:textId="77777777" w:rsidR="008763D2" w:rsidRPr="008763D2" w:rsidRDefault="008763D2" w:rsidP="008763D2">
            <w:pPr>
              <w:autoSpaceDE w:val="0"/>
              <w:autoSpaceDN w:val="0"/>
              <w:jc w:val="both"/>
              <w:rPr>
                <w:rFonts w:ascii="Times New Roman" w:hAnsi="Times New Roman"/>
                <w:sz w:val="24"/>
                <w:szCs w:val="24"/>
                <w:lang w:eastAsia="ru-RU"/>
              </w:rPr>
            </w:pPr>
            <w:r w:rsidRPr="008763D2">
              <w:rPr>
                <w:rFonts w:ascii="Times New Roman" w:hAnsi="Times New Roman"/>
                <w:sz w:val="24"/>
                <w:szCs w:val="24"/>
                <w:lang w:eastAsia="ru-RU"/>
              </w:rPr>
              <w:t>Основа знаний</w:t>
            </w:r>
          </w:p>
        </w:tc>
        <w:tc>
          <w:tcPr>
            <w:tcW w:w="1691" w:type="dxa"/>
          </w:tcPr>
          <w:p w14:paraId="1B8BBF07"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 xml:space="preserve">В процессе занятия </w:t>
            </w:r>
          </w:p>
        </w:tc>
      </w:tr>
      <w:tr w:rsidR="008763D2" w:rsidRPr="008763D2" w14:paraId="06EDE954" w14:textId="77777777" w:rsidTr="009736E6">
        <w:trPr>
          <w:trHeight w:val="287"/>
        </w:trPr>
        <w:tc>
          <w:tcPr>
            <w:tcW w:w="675" w:type="dxa"/>
          </w:tcPr>
          <w:p w14:paraId="47E38181"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2</w:t>
            </w:r>
          </w:p>
        </w:tc>
        <w:tc>
          <w:tcPr>
            <w:tcW w:w="7523" w:type="dxa"/>
          </w:tcPr>
          <w:p w14:paraId="7DEC12E4" w14:textId="77777777" w:rsidR="008763D2" w:rsidRPr="008763D2" w:rsidRDefault="008763D2" w:rsidP="008763D2">
            <w:pPr>
              <w:rPr>
                <w:rFonts w:ascii="Times New Roman" w:hAnsi="Times New Roman"/>
                <w:bCs/>
                <w:sz w:val="24"/>
                <w:szCs w:val="24"/>
              </w:rPr>
            </w:pPr>
            <w:r w:rsidRPr="008763D2">
              <w:rPr>
                <w:rFonts w:ascii="Times New Roman" w:hAnsi="Times New Roman"/>
                <w:bCs/>
                <w:sz w:val="24"/>
                <w:szCs w:val="24"/>
              </w:rPr>
              <w:t>Способы самостоятельной деятельности</w:t>
            </w:r>
          </w:p>
          <w:p w14:paraId="649DBDA5" w14:textId="77777777" w:rsidR="008763D2" w:rsidRPr="008763D2" w:rsidRDefault="008763D2" w:rsidP="008763D2">
            <w:pPr>
              <w:autoSpaceDE w:val="0"/>
              <w:autoSpaceDN w:val="0"/>
              <w:jc w:val="both"/>
              <w:rPr>
                <w:rFonts w:ascii="Times New Roman" w:hAnsi="Times New Roman"/>
                <w:sz w:val="24"/>
                <w:szCs w:val="24"/>
                <w:lang w:eastAsia="ru-RU"/>
              </w:rPr>
            </w:pPr>
          </w:p>
        </w:tc>
        <w:tc>
          <w:tcPr>
            <w:tcW w:w="1691" w:type="dxa"/>
          </w:tcPr>
          <w:p w14:paraId="128156DC"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В процессе занятия</w:t>
            </w:r>
          </w:p>
        </w:tc>
      </w:tr>
      <w:tr w:rsidR="008763D2" w:rsidRPr="008763D2" w14:paraId="1EC4B212" w14:textId="77777777" w:rsidTr="009736E6">
        <w:trPr>
          <w:trHeight w:val="287"/>
        </w:trPr>
        <w:tc>
          <w:tcPr>
            <w:tcW w:w="9889" w:type="dxa"/>
            <w:gridSpan w:val="3"/>
          </w:tcPr>
          <w:p w14:paraId="701CDFDA" w14:textId="77777777" w:rsidR="008763D2" w:rsidRPr="008763D2" w:rsidRDefault="008763D2" w:rsidP="008763D2">
            <w:pPr>
              <w:ind w:firstLine="709"/>
              <w:jc w:val="center"/>
              <w:rPr>
                <w:rFonts w:ascii="Times New Roman" w:hAnsi="Times New Roman"/>
                <w:sz w:val="28"/>
                <w:szCs w:val="28"/>
              </w:rPr>
            </w:pPr>
            <w:r w:rsidRPr="008763D2">
              <w:rPr>
                <w:rFonts w:ascii="Times New Roman" w:hAnsi="Times New Roman"/>
                <w:sz w:val="24"/>
                <w:szCs w:val="24"/>
              </w:rPr>
              <w:t>Физическое совершенствование</w:t>
            </w:r>
            <w:r w:rsidRPr="008763D2">
              <w:rPr>
                <w:rFonts w:ascii="Times New Roman" w:hAnsi="Times New Roman"/>
                <w:sz w:val="28"/>
                <w:szCs w:val="28"/>
              </w:rPr>
              <w:t>.</w:t>
            </w:r>
          </w:p>
        </w:tc>
      </w:tr>
      <w:tr w:rsidR="008763D2" w:rsidRPr="008763D2" w14:paraId="35A0B2CB" w14:textId="77777777" w:rsidTr="009736E6">
        <w:trPr>
          <w:trHeight w:val="1152"/>
        </w:trPr>
        <w:tc>
          <w:tcPr>
            <w:tcW w:w="675" w:type="dxa"/>
          </w:tcPr>
          <w:p w14:paraId="7AF02A63"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6A970D9A" w14:textId="7A6AF473" w:rsidR="008763D2" w:rsidRPr="008763D2" w:rsidRDefault="00F027DF" w:rsidP="008763D2">
            <w:pPr>
              <w:jc w:val="both"/>
              <w:rPr>
                <w:rFonts w:ascii="Times New Roman" w:hAnsi="Times New Roman"/>
                <w:sz w:val="24"/>
                <w:szCs w:val="24"/>
              </w:rPr>
            </w:pPr>
            <w:r w:rsidRPr="00F027DF">
              <w:rPr>
                <w:rFonts w:ascii="Times New Roman" w:hAnsi="Times New Roman"/>
                <w:sz w:val="24"/>
                <w:szCs w:val="24"/>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w:t>
            </w:r>
            <w:r>
              <w:rPr>
                <w:rFonts w:ascii="Times New Roman" w:hAnsi="Times New Roman"/>
                <w:sz w:val="24"/>
                <w:szCs w:val="24"/>
              </w:rPr>
              <w:t xml:space="preserve"> - </w:t>
            </w:r>
            <w:r w:rsidRPr="00F027DF">
              <w:rPr>
                <w:rFonts w:ascii="Times New Roman" w:hAnsi="Times New Roman"/>
                <w:sz w:val="24"/>
                <w:szCs w:val="24"/>
              </w:rPr>
              <w:t>гандбол);</w:t>
            </w:r>
          </w:p>
        </w:tc>
        <w:tc>
          <w:tcPr>
            <w:tcW w:w="1691" w:type="dxa"/>
          </w:tcPr>
          <w:p w14:paraId="3FF1ADAE" w14:textId="26BEBD09" w:rsidR="008763D2" w:rsidRPr="008763D2" w:rsidRDefault="007877AD" w:rsidP="008763D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8763D2" w:rsidRPr="008763D2" w14:paraId="70ED048D" w14:textId="77777777" w:rsidTr="009736E6">
        <w:trPr>
          <w:trHeight w:val="287"/>
        </w:trPr>
        <w:tc>
          <w:tcPr>
            <w:tcW w:w="675" w:type="dxa"/>
          </w:tcPr>
          <w:p w14:paraId="70F7F3A1"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2</w:t>
            </w:r>
          </w:p>
        </w:tc>
        <w:tc>
          <w:tcPr>
            <w:tcW w:w="7523" w:type="dxa"/>
          </w:tcPr>
          <w:p w14:paraId="734A582D" w14:textId="08A5D4FF" w:rsidR="008763D2" w:rsidRPr="008763D2" w:rsidRDefault="00F027DF" w:rsidP="008763D2">
            <w:pPr>
              <w:jc w:val="both"/>
              <w:rPr>
                <w:rFonts w:ascii="Times New Roman" w:hAnsi="Times New Roman"/>
                <w:sz w:val="24"/>
                <w:szCs w:val="24"/>
              </w:rPr>
            </w:pPr>
            <w:r w:rsidRPr="00F027DF">
              <w:rPr>
                <w:rFonts w:ascii="Times New Roman" w:hAnsi="Times New Roman"/>
                <w:sz w:val="24"/>
                <w:szCs w:val="24"/>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tc>
        <w:tc>
          <w:tcPr>
            <w:tcW w:w="1691" w:type="dxa"/>
          </w:tcPr>
          <w:p w14:paraId="0625BDBF" w14:textId="6BFEB63B" w:rsidR="008763D2" w:rsidRPr="008763D2" w:rsidRDefault="007877AD" w:rsidP="008763D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8763D2" w:rsidRPr="008763D2" w14:paraId="2AB243B6" w14:textId="77777777" w:rsidTr="009736E6">
        <w:trPr>
          <w:trHeight w:val="287"/>
        </w:trPr>
        <w:tc>
          <w:tcPr>
            <w:tcW w:w="675" w:type="dxa"/>
          </w:tcPr>
          <w:p w14:paraId="4FD48FF4"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3</w:t>
            </w:r>
          </w:p>
        </w:tc>
        <w:tc>
          <w:tcPr>
            <w:tcW w:w="7523" w:type="dxa"/>
          </w:tcPr>
          <w:p w14:paraId="28A371DD" w14:textId="69D1C639" w:rsidR="008763D2" w:rsidRPr="008763D2" w:rsidRDefault="00F027DF" w:rsidP="008763D2">
            <w:pPr>
              <w:jc w:val="both"/>
              <w:rPr>
                <w:rFonts w:ascii="Times New Roman" w:hAnsi="Times New Roman"/>
                <w:sz w:val="24"/>
                <w:szCs w:val="24"/>
              </w:rPr>
            </w:pPr>
            <w:r w:rsidRPr="00F027DF">
              <w:rPr>
                <w:rFonts w:ascii="Times New Roman" w:hAnsi="Times New Roman"/>
                <w:sz w:val="24"/>
                <w:szCs w:val="24"/>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w:t>
            </w:r>
          </w:p>
        </w:tc>
        <w:tc>
          <w:tcPr>
            <w:tcW w:w="1691" w:type="dxa"/>
          </w:tcPr>
          <w:p w14:paraId="2153E62E" w14:textId="4E906009" w:rsidR="008763D2" w:rsidRPr="008763D2" w:rsidRDefault="007877AD" w:rsidP="008763D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8763D2" w:rsidRPr="008763D2" w14:paraId="3AAE4345" w14:textId="77777777" w:rsidTr="009736E6">
        <w:trPr>
          <w:trHeight w:val="287"/>
        </w:trPr>
        <w:tc>
          <w:tcPr>
            <w:tcW w:w="675" w:type="dxa"/>
          </w:tcPr>
          <w:p w14:paraId="13DC5E28"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4</w:t>
            </w:r>
          </w:p>
        </w:tc>
        <w:tc>
          <w:tcPr>
            <w:tcW w:w="7523" w:type="dxa"/>
          </w:tcPr>
          <w:p w14:paraId="0814F17D" w14:textId="314ABDA0" w:rsidR="008763D2" w:rsidRPr="008763D2" w:rsidRDefault="00F027DF" w:rsidP="008763D2">
            <w:pPr>
              <w:autoSpaceDE w:val="0"/>
              <w:autoSpaceDN w:val="0"/>
              <w:jc w:val="both"/>
              <w:rPr>
                <w:rFonts w:ascii="Times New Roman" w:hAnsi="Times New Roman"/>
                <w:sz w:val="24"/>
                <w:szCs w:val="24"/>
              </w:rPr>
            </w:pPr>
            <w:r w:rsidRPr="00F027DF">
              <w:rPr>
                <w:rFonts w:ascii="Times New Roman" w:hAnsi="Times New Roman"/>
                <w:sz w:val="24"/>
                <w:szCs w:val="24"/>
              </w:rPr>
              <w:t xml:space="preserve">Упражнения, направленные на обучение технике владения мячом во время игры в мини-гандбол: передача, ловля, броски мяча.  </w:t>
            </w:r>
          </w:p>
        </w:tc>
        <w:tc>
          <w:tcPr>
            <w:tcW w:w="1691" w:type="dxa"/>
          </w:tcPr>
          <w:p w14:paraId="2680EA6E"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8763D2" w:rsidRPr="008763D2" w14:paraId="2DF6F4F5" w14:textId="77777777" w:rsidTr="009736E6">
        <w:trPr>
          <w:trHeight w:val="287"/>
        </w:trPr>
        <w:tc>
          <w:tcPr>
            <w:tcW w:w="675" w:type="dxa"/>
          </w:tcPr>
          <w:p w14:paraId="4A578894"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5</w:t>
            </w:r>
          </w:p>
        </w:tc>
        <w:tc>
          <w:tcPr>
            <w:tcW w:w="7523" w:type="dxa"/>
          </w:tcPr>
          <w:p w14:paraId="1B1F7FCB" w14:textId="64E46567" w:rsidR="008763D2" w:rsidRPr="008763D2" w:rsidRDefault="008763D2" w:rsidP="008763D2">
            <w:pPr>
              <w:jc w:val="both"/>
              <w:rPr>
                <w:rFonts w:ascii="Times New Roman" w:hAnsi="Times New Roman"/>
                <w:sz w:val="24"/>
                <w:szCs w:val="24"/>
              </w:rPr>
            </w:pPr>
            <w:r w:rsidRPr="008763D2">
              <w:rPr>
                <w:rFonts w:ascii="Times New Roman" w:hAnsi="Times New Roman"/>
                <w:sz w:val="24"/>
                <w:szCs w:val="24"/>
              </w:rPr>
              <w:t xml:space="preserve">Ведение </w:t>
            </w:r>
            <w:r w:rsidR="00F027DF" w:rsidRPr="008763D2">
              <w:rPr>
                <w:rFonts w:ascii="Times New Roman" w:hAnsi="Times New Roman"/>
                <w:sz w:val="24"/>
                <w:szCs w:val="24"/>
              </w:rPr>
              <w:t xml:space="preserve">мяча </w:t>
            </w:r>
            <w:r w:rsidR="00F027DF" w:rsidRPr="007877AD">
              <w:rPr>
                <w:rFonts w:ascii="Times New Roman" w:hAnsi="Times New Roman" w:cs="Times New Roman"/>
              </w:rPr>
              <w:t>Простейшие</w:t>
            </w:r>
            <w:r w:rsidR="00F027DF" w:rsidRPr="007877AD">
              <w:rPr>
                <w:rFonts w:ascii="Times New Roman" w:hAnsi="Times New Roman" w:cs="Times New Roman"/>
                <w:sz w:val="24"/>
                <w:szCs w:val="24"/>
              </w:rPr>
              <w:t xml:space="preserve"> технические</w:t>
            </w:r>
            <w:r w:rsidR="00F027DF" w:rsidRPr="00F027DF">
              <w:rPr>
                <w:rFonts w:ascii="Times New Roman" w:hAnsi="Times New Roman"/>
                <w:sz w:val="24"/>
                <w:szCs w:val="24"/>
              </w:rPr>
              <w:t xml:space="preserve">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tc>
        <w:tc>
          <w:tcPr>
            <w:tcW w:w="1691" w:type="dxa"/>
          </w:tcPr>
          <w:p w14:paraId="2276430C"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8763D2" w:rsidRPr="008763D2" w14:paraId="359EDF9E" w14:textId="77777777" w:rsidTr="009736E6">
        <w:trPr>
          <w:trHeight w:val="287"/>
        </w:trPr>
        <w:tc>
          <w:tcPr>
            <w:tcW w:w="675" w:type="dxa"/>
          </w:tcPr>
          <w:p w14:paraId="76202D6C"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6</w:t>
            </w:r>
          </w:p>
        </w:tc>
        <w:tc>
          <w:tcPr>
            <w:tcW w:w="7523" w:type="dxa"/>
          </w:tcPr>
          <w:p w14:paraId="4B7B80F2" w14:textId="6002DDA9" w:rsidR="008763D2" w:rsidRPr="008763D2" w:rsidRDefault="00F027DF" w:rsidP="008763D2">
            <w:pPr>
              <w:jc w:val="both"/>
              <w:rPr>
                <w:rFonts w:ascii="Times New Roman" w:eastAsia="Arial Unicode MS" w:hAnsi="Times New Roman"/>
                <w:color w:val="000000"/>
                <w:sz w:val="24"/>
                <w:szCs w:val="24"/>
                <w:lang w:eastAsia="ru-RU" w:bidi="ru-RU"/>
              </w:rPr>
            </w:pPr>
            <w:r w:rsidRPr="00F027DF">
              <w:rPr>
                <w:rFonts w:ascii="Times New Roman" w:hAnsi="Times New Roman"/>
                <w:sz w:val="24"/>
                <w:szCs w:val="24"/>
              </w:rPr>
              <w:t xml:space="preserve">Основы техники игры вратаря: стойки, перемещения, ловля, гашение, отражение мячей руками и ногами, падения и броски за мячом, </w:t>
            </w:r>
            <w:r w:rsidRPr="00F027DF">
              <w:rPr>
                <w:rFonts w:ascii="Times New Roman" w:hAnsi="Times New Roman"/>
                <w:sz w:val="24"/>
                <w:szCs w:val="24"/>
              </w:rPr>
              <w:lastRenderedPageBreak/>
              <w:t>обманные движения. Простейшие упражнения на перемещения, ловлю и гашение.</w:t>
            </w:r>
          </w:p>
        </w:tc>
        <w:tc>
          <w:tcPr>
            <w:tcW w:w="1691" w:type="dxa"/>
          </w:tcPr>
          <w:p w14:paraId="5C0E8F5E"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lastRenderedPageBreak/>
              <w:t>4</w:t>
            </w:r>
          </w:p>
        </w:tc>
      </w:tr>
      <w:tr w:rsidR="008763D2" w:rsidRPr="008763D2" w14:paraId="40398EA5" w14:textId="77777777" w:rsidTr="009736E6">
        <w:trPr>
          <w:trHeight w:val="287"/>
        </w:trPr>
        <w:tc>
          <w:tcPr>
            <w:tcW w:w="675" w:type="dxa"/>
          </w:tcPr>
          <w:p w14:paraId="2AF57B67"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7</w:t>
            </w:r>
          </w:p>
        </w:tc>
        <w:tc>
          <w:tcPr>
            <w:tcW w:w="7523" w:type="dxa"/>
          </w:tcPr>
          <w:p w14:paraId="268BF171" w14:textId="5063CCC6" w:rsidR="008763D2" w:rsidRPr="008763D2" w:rsidRDefault="00F027DF" w:rsidP="008763D2">
            <w:pPr>
              <w:jc w:val="both"/>
              <w:rPr>
                <w:rFonts w:ascii="Times New Roman" w:hAnsi="Times New Roman"/>
                <w:sz w:val="24"/>
                <w:szCs w:val="24"/>
              </w:rPr>
            </w:pPr>
            <w:r w:rsidRPr="00F027DF">
              <w:rPr>
                <w:rFonts w:ascii="Times New Roman" w:hAnsi="Times New Roman"/>
                <w:sz w:val="24"/>
                <w:szCs w:val="24"/>
              </w:rPr>
              <w:t>Подвижные игры с элементами гандбола: игры, включающие элемент соревнования, игры сюжетного характера, командные игры.</w:t>
            </w:r>
          </w:p>
        </w:tc>
        <w:tc>
          <w:tcPr>
            <w:tcW w:w="1691" w:type="dxa"/>
          </w:tcPr>
          <w:p w14:paraId="61BA396A" w14:textId="46F51F70" w:rsidR="008763D2" w:rsidRPr="008763D2" w:rsidRDefault="007877AD" w:rsidP="008763D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8763D2" w:rsidRPr="008763D2" w14:paraId="7B1D98A2" w14:textId="77777777" w:rsidTr="009736E6">
        <w:trPr>
          <w:trHeight w:val="287"/>
        </w:trPr>
        <w:tc>
          <w:tcPr>
            <w:tcW w:w="675" w:type="dxa"/>
          </w:tcPr>
          <w:p w14:paraId="7B22226F" w14:textId="77777777" w:rsidR="008763D2" w:rsidRPr="008763D2" w:rsidRDefault="008763D2" w:rsidP="008763D2">
            <w:pPr>
              <w:jc w:val="both"/>
              <w:rPr>
                <w:rFonts w:ascii="Times New Roman" w:hAnsi="Times New Roman"/>
                <w:sz w:val="24"/>
                <w:szCs w:val="24"/>
                <w:lang w:eastAsia="ru-RU"/>
              </w:rPr>
            </w:pPr>
            <w:r w:rsidRPr="008763D2">
              <w:rPr>
                <w:rFonts w:ascii="Times New Roman" w:hAnsi="Times New Roman"/>
                <w:sz w:val="24"/>
                <w:szCs w:val="24"/>
                <w:lang w:eastAsia="ru-RU"/>
              </w:rPr>
              <w:t>8</w:t>
            </w:r>
          </w:p>
        </w:tc>
        <w:tc>
          <w:tcPr>
            <w:tcW w:w="7523" w:type="dxa"/>
          </w:tcPr>
          <w:p w14:paraId="678FFC00" w14:textId="75A8936E" w:rsidR="008763D2" w:rsidRPr="008763D2" w:rsidRDefault="00F027DF" w:rsidP="008763D2">
            <w:pPr>
              <w:jc w:val="both"/>
              <w:rPr>
                <w:rFonts w:ascii="Times New Roman" w:hAnsi="Times New Roman"/>
                <w:sz w:val="24"/>
                <w:szCs w:val="24"/>
              </w:rPr>
            </w:pPr>
            <w:r w:rsidRPr="00F027DF">
              <w:rPr>
                <w:rFonts w:ascii="Times New Roman" w:hAnsi="Times New Roman"/>
                <w:sz w:val="24"/>
                <w:szCs w:val="24"/>
              </w:rPr>
              <w:t>Тестовые упражнения по физической подготовленности в гандболе. Участие  в соревновательной деятельности по мини-гандболу.</w:t>
            </w:r>
          </w:p>
        </w:tc>
        <w:tc>
          <w:tcPr>
            <w:tcW w:w="1691" w:type="dxa"/>
          </w:tcPr>
          <w:p w14:paraId="19C3799F"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8763D2" w:rsidRPr="008763D2" w14:paraId="4DA210CF" w14:textId="77777777" w:rsidTr="009736E6">
        <w:trPr>
          <w:trHeight w:val="277"/>
        </w:trPr>
        <w:tc>
          <w:tcPr>
            <w:tcW w:w="675" w:type="dxa"/>
          </w:tcPr>
          <w:p w14:paraId="0C41D214" w14:textId="77777777" w:rsidR="008763D2" w:rsidRPr="008763D2" w:rsidRDefault="008763D2" w:rsidP="008763D2">
            <w:pPr>
              <w:jc w:val="both"/>
              <w:rPr>
                <w:rFonts w:ascii="Times New Roman" w:hAnsi="Times New Roman"/>
                <w:sz w:val="24"/>
                <w:szCs w:val="24"/>
                <w:lang w:eastAsia="ru-RU"/>
              </w:rPr>
            </w:pPr>
          </w:p>
        </w:tc>
        <w:tc>
          <w:tcPr>
            <w:tcW w:w="7523" w:type="dxa"/>
          </w:tcPr>
          <w:p w14:paraId="542509EE" w14:textId="77777777" w:rsidR="008763D2" w:rsidRPr="008763D2" w:rsidRDefault="008763D2" w:rsidP="008763D2">
            <w:pPr>
              <w:autoSpaceDE w:val="0"/>
              <w:autoSpaceDN w:val="0"/>
              <w:jc w:val="both"/>
              <w:rPr>
                <w:rFonts w:ascii="Times New Roman" w:hAnsi="Times New Roman"/>
                <w:b/>
                <w:sz w:val="24"/>
                <w:szCs w:val="24"/>
                <w:lang w:eastAsia="ru-RU"/>
              </w:rPr>
            </w:pPr>
            <w:r w:rsidRPr="008763D2">
              <w:rPr>
                <w:rFonts w:ascii="Times New Roman" w:hAnsi="Times New Roman"/>
                <w:b/>
                <w:sz w:val="24"/>
                <w:szCs w:val="24"/>
                <w:lang w:eastAsia="ru-RU"/>
              </w:rPr>
              <w:t xml:space="preserve">Всего </w:t>
            </w:r>
          </w:p>
        </w:tc>
        <w:tc>
          <w:tcPr>
            <w:tcW w:w="1691" w:type="dxa"/>
          </w:tcPr>
          <w:p w14:paraId="2BFABFEF" w14:textId="77777777" w:rsidR="008763D2" w:rsidRPr="008763D2" w:rsidRDefault="008763D2" w:rsidP="008763D2">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34</w:t>
            </w:r>
          </w:p>
        </w:tc>
      </w:tr>
    </w:tbl>
    <w:p w14:paraId="5D6BBEFF" w14:textId="6CECB2F8" w:rsidR="008763D2" w:rsidRPr="008763D2" w:rsidRDefault="00F027DF" w:rsidP="008763D2">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008763D2" w:rsidRPr="008763D2">
        <w:rPr>
          <w:rFonts w:ascii="Times New Roman" w:hAnsi="Times New Roman"/>
          <w:b/>
          <w:sz w:val="24"/>
          <w:szCs w:val="24"/>
        </w:rPr>
        <w:t xml:space="preserve">Знания о </w:t>
      </w:r>
      <w:r w:rsidR="008763D2" w:rsidRPr="008763D2">
        <w:rPr>
          <w:rFonts w:ascii="Times New Roman" w:hAnsi="Times New Roman"/>
          <w:b/>
          <w:bCs/>
          <w:sz w:val="24"/>
          <w:szCs w:val="24"/>
        </w:rPr>
        <w:t>гандболе</w:t>
      </w:r>
      <w:r w:rsidR="008763D2" w:rsidRPr="008763D2">
        <w:rPr>
          <w:rFonts w:ascii="Times New Roman" w:hAnsi="Times New Roman"/>
          <w:sz w:val="28"/>
          <w:szCs w:val="28"/>
        </w:rPr>
        <w:t>.</w:t>
      </w:r>
    </w:p>
    <w:p w14:paraId="6E9E280E" w14:textId="77777777"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Возникновение физической культуры у древних людей. Олимпийские игры древности. </w:t>
      </w:r>
    </w:p>
    <w:p w14:paraId="44738B42" w14:textId="6D49F5D5"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Развитие олимпизма в России. История возникновения и развития </w:t>
      </w:r>
      <w:r w:rsidR="00F027DF" w:rsidRPr="008763D2">
        <w:rPr>
          <w:rFonts w:ascii="Times New Roman" w:hAnsi="Times New Roman"/>
          <w:sz w:val="24"/>
          <w:szCs w:val="24"/>
        </w:rPr>
        <w:t>гандбола и</w:t>
      </w:r>
      <w:r w:rsidRPr="008763D2">
        <w:rPr>
          <w:rFonts w:ascii="Times New Roman" w:hAnsi="Times New Roman"/>
          <w:sz w:val="24"/>
          <w:szCs w:val="24"/>
        </w:rPr>
        <w:t xml:space="preserve"> мини-гандбола.  </w:t>
      </w:r>
    </w:p>
    <w:p w14:paraId="45C431FC" w14:textId="73E194E1" w:rsidR="008763D2" w:rsidRPr="008763D2" w:rsidRDefault="00F027DF" w:rsidP="00F027DF">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8763D2" w:rsidRPr="008763D2">
        <w:rPr>
          <w:rFonts w:ascii="Times New Roman" w:hAnsi="Times New Roman"/>
          <w:b/>
          <w:sz w:val="24"/>
          <w:szCs w:val="24"/>
        </w:rPr>
        <w:t>Способы самостоятельной деятельности</w:t>
      </w:r>
    </w:p>
    <w:p w14:paraId="72B9BF8B" w14:textId="77777777" w:rsidR="008763D2" w:rsidRPr="008763D2" w:rsidRDefault="008763D2" w:rsidP="00F027DF">
      <w:pPr>
        <w:spacing w:after="5" w:line="249" w:lineRule="auto"/>
        <w:rPr>
          <w:rFonts w:ascii="Times New Roman" w:hAnsi="Times New Roman"/>
          <w:sz w:val="24"/>
          <w:szCs w:val="24"/>
        </w:rPr>
      </w:pPr>
      <w:r w:rsidRPr="008763D2">
        <w:rPr>
          <w:rFonts w:ascii="Times New Roman" w:hAnsi="Times New Roman"/>
          <w:sz w:val="24"/>
          <w:szCs w:val="24"/>
        </w:rPr>
        <w:t xml:space="preserve">Подвижные игры и правила их проведения. Организация и проведение игр специальной направленности с элементами гандбола. </w:t>
      </w:r>
    </w:p>
    <w:p w14:paraId="2E7A0456" w14:textId="10B8C4F3" w:rsidR="008763D2" w:rsidRPr="008763D2" w:rsidRDefault="00F027DF" w:rsidP="00F027DF">
      <w:pPr>
        <w:spacing w:after="5" w:line="249" w:lineRule="auto"/>
        <w:rPr>
          <w:rFonts w:ascii="Times New Roman" w:hAnsi="Times New Roman"/>
          <w:b/>
          <w:sz w:val="24"/>
          <w:szCs w:val="24"/>
        </w:rPr>
      </w:pPr>
      <w:r>
        <w:rPr>
          <w:rFonts w:ascii="Times New Roman" w:hAnsi="Times New Roman"/>
          <w:b/>
          <w:sz w:val="24"/>
          <w:szCs w:val="24"/>
        </w:rPr>
        <w:t xml:space="preserve">                          </w:t>
      </w:r>
      <w:r w:rsidR="008763D2" w:rsidRPr="008763D2">
        <w:rPr>
          <w:rFonts w:ascii="Times New Roman" w:hAnsi="Times New Roman"/>
          <w:b/>
          <w:sz w:val="24"/>
          <w:szCs w:val="24"/>
        </w:rPr>
        <w:t xml:space="preserve">Физическое совершенствование </w:t>
      </w:r>
    </w:p>
    <w:p w14:paraId="72F46B57" w14:textId="77777777" w:rsidR="008763D2" w:rsidRPr="008763D2" w:rsidRDefault="008763D2" w:rsidP="00F027DF">
      <w:pPr>
        <w:spacing w:after="0" w:line="240" w:lineRule="auto"/>
        <w:jc w:val="both"/>
        <w:rPr>
          <w:rFonts w:ascii="Times New Roman" w:hAnsi="Times New Roman"/>
          <w:sz w:val="24"/>
          <w:szCs w:val="24"/>
        </w:rPr>
      </w:pPr>
      <w:bookmarkStart w:id="19" w:name="_Hlk201145621"/>
      <w:r w:rsidRPr="008763D2">
        <w:rPr>
          <w:rFonts w:ascii="Times New Roman" w:hAnsi="Times New Roman"/>
          <w:sz w:val="24"/>
          <w:szCs w:val="24"/>
        </w:rPr>
        <w:t xml:space="preserve">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 </w:t>
      </w:r>
    </w:p>
    <w:p w14:paraId="25C6E9EF" w14:textId="0D03F656"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Техника выполнения элементов из базовой подготовки </w:t>
      </w:r>
      <w:r w:rsidR="00F027DF" w:rsidRPr="008763D2">
        <w:rPr>
          <w:rFonts w:ascii="Times New Roman" w:hAnsi="Times New Roman"/>
          <w:sz w:val="24"/>
          <w:szCs w:val="24"/>
        </w:rPr>
        <w:t>гандбола (</w:t>
      </w:r>
      <w:r w:rsidRPr="008763D2">
        <w:rPr>
          <w:rFonts w:ascii="Times New Roman" w:hAnsi="Times New Roman"/>
          <w:sz w:val="24"/>
          <w:szCs w:val="24"/>
        </w:rPr>
        <w:t xml:space="preserve">мини-гандбола): бег с различной частотой шагов, подбрасывание и ловля </w:t>
      </w:r>
      <w:r w:rsidR="00F027DF" w:rsidRPr="008763D2">
        <w:rPr>
          <w:rFonts w:ascii="Times New Roman" w:hAnsi="Times New Roman"/>
          <w:sz w:val="24"/>
          <w:szCs w:val="24"/>
        </w:rPr>
        <w:t>мяча в</w:t>
      </w:r>
      <w:r w:rsidRPr="008763D2">
        <w:rPr>
          <w:rFonts w:ascii="Times New Roman" w:hAnsi="Times New Roman"/>
          <w:sz w:val="24"/>
          <w:szCs w:val="24"/>
        </w:rPr>
        <w:t xml:space="preserve">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 </w:t>
      </w:r>
    </w:p>
    <w:p w14:paraId="5B093D14" w14:textId="77777777"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 </w:t>
      </w:r>
    </w:p>
    <w:p w14:paraId="0C791E82" w14:textId="77777777"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Упражнения, направленные на обучение технике владения мячом во время игры в мини-гандбол: передача, ловля, броски мяча.  </w:t>
      </w:r>
    </w:p>
    <w:p w14:paraId="1D940678" w14:textId="3FABE0C3"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Простейшие технические приемы с мячом из гандбола в условиях игровой деятельности. Подводящие упражнения и элементарные формы техники </w:t>
      </w:r>
      <w:r w:rsidR="00F027DF" w:rsidRPr="008763D2">
        <w:rPr>
          <w:rFonts w:ascii="Times New Roman" w:hAnsi="Times New Roman"/>
          <w:sz w:val="24"/>
          <w:szCs w:val="24"/>
        </w:rPr>
        <w:t>игры в</w:t>
      </w:r>
      <w:r w:rsidRPr="008763D2">
        <w:rPr>
          <w:rFonts w:ascii="Times New Roman" w:hAnsi="Times New Roman"/>
          <w:sz w:val="24"/>
          <w:szCs w:val="24"/>
        </w:rPr>
        <w:t xml:space="preserve"> защите. Понятия: «стойка» и «передвижение», «противодействие нападающему, владеющему мячом». </w:t>
      </w:r>
    </w:p>
    <w:p w14:paraId="52C8E7A2" w14:textId="77777777"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 </w:t>
      </w:r>
    </w:p>
    <w:p w14:paraId="006B1AFB" w14:textId="77777777"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Подвижные игры с элементами гандбола: игры, включающие элемент соревнования, игры сюжетного характера, командные игры. </w:t>
      </w:r>
    </w:p>
    <w:p w14:paraId="0919B2ED" w14:textId="3BB8E003" w:rsid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Тестовые упражнения по физической подготовленности в гандболе. </w:t>
      </w:r>
      <w:r w:rsidR="00F027DF" w:rsidRPr="008763D2">
        <w:rPr>
          <w:rFonts w:ascii="Times New Roman" w:hAnsi="Times New Roman"/>
          <w:sz w:val="24"/>
          <w:szCs w:val="24"/>
        </w:rPr>
        <w:t>Участие в</w:t>
      </w:r>
      <w:r w:rsidRPr="008763D2">
        <w:rPr>
          <w:rFonts w:ascii="Times New Roman" w:hAnsi="Times New Roman"/>
          <w:sz w:val="24"/>
          <w:szCs w:val="24"/>
        </w:rPr>
        <w:t xml:space="preserve"> соревновательной деятельности по мини-гандболу. </w:t>
      </w:r>
    </w:p>
    <w:p w14:paraId="72D9FF66" w14:textId="459CCC1F" w:rsidR="008763D2" w:rsidRPr="008763D2" w:rsidRDefault="008763D2" w:rsidP="00F027DF">
      <w:pPr>
        <w:spacing w:after="31" w:line="240" w:lineRule="auto"/>
        <w:ind w:left="-15" w:right="18"/>
        <w:jc w:val="both"/>
        <w:rPr>
          <w:rFonts w:ascii="Times New Roman" w:hAnsi="Times New Roman"/>
          <w:color w:val="FF0000"/>
          <w:sz w:val="24"/>
          <w:szCs w:val="24"/>
        </w:rPr>
      </w:pPr>
      <w:r w:rsidRPr="008763D2">
        <w:rPr>
          <w:rFonts w:ascii="Times New Roman" w:eastAsia="Times New Roman" w:hAnsi="Times New Roman" w:cs="Times New Roman"/>
          <w:color w:val="000000"/>
          <w:sz w:val="24"/>
          <w:szCs w:val="24"/>
        </w:rPr>
        <w:t xml:space="preserve">Содержание модуля «Гандбол» направлено на достижение обучающимися личностных, метапредметных и предметных результатов обучения. </w:t>
      </w:r>
    </w:p>
    <w:p w14:paraId="3027CF43" w14:textId="77777777" w:rsidR="008763D2" w:rsidRPr="008763D2" w:rsidRDefault="008763D2" w:rsidP="00F027DF">
      <w:pPr>
        <w:spacing w:after="0" w:line="240" w:lineRule="auto"/>
        <w:ind w:left="709"/>
        <w:contextualSpacing/>
        <w:jc w:val="both"/>
        <w:rPr>
          <w:rFonts w:ascii="Times New Roman" w:hAnsi="Times New Roman"/>
          <w:sz w:val="24"/>
          <w:szCs w:val="24"/>
        </w:rPr>
      </w:pPr>
      <w:r w:rsidRPr="008763D2">
        <w:rPr>
          <w:rFonts w:ascii="Times New Roman" w:hAnsi="Times New Roman"/>
          <w:i/>
          <w:iCs/>
          <w:sz w:val="24"/>
          <w:szCs w:val="24"/>
        </w:rPr>
        <w:t>личностные результаты</w:t>
      </w:r>
      <w:r w:rsidRPr="008763D2">
        <w:rPr>
          <w:rFonts w:ascii="Times New Roman" w:hAnsi="Times New Roman"/>
          <w:sz w:val="24"/>
          <w:szCs w:val="24"/>
        </w:rPr>
        <w:t>:</w:t>
      </w:r>
    </w:p>
    <w:p w14:paraId="7C04CBC5" w14:textId="68491D82"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личностные результаты: </w:t>
      </w:r>
    </w:p>
    <w:p w14:paraId="5F0A4A29" w14:textId="124737B9"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проявление чувства гордости за свою Родину, </w:t>
      </w:r>
      <w:r>
        <w:rPr>
          <w:rFonts w:ascii="Times New Roman" w:hAnsi="Times New Roman"/>
          <w:sz w:val="24"/>
          <w:szCs w:val="24"/>
        </w:rPr>
        <w:t>Приднестровский</w:t>
      </w:r>
      <w:r w:rsidRPr="008763D2">
        <w:rPr>
          <w:rFonts w:ascii="Times New Roman" w:hAnsi="Times New Roman"/>
          <w:sz w:val="24"/>
          <w:szCs w:val="24"/>
        </w:rPr>
        <w:t xml:space="preserve"> народ и историю </w:t>
      </w:r>
    </w:p>
    <w:p w14:paraId="28CC0201" w14:textId="70634ABC" w:rsidR="008763D2" w:rsidRPr="008763D2" w:rsidRDefault="008763D2" w:rsidP="00F027DF">
      <w:pPr>
        <w:spacing w:after="0" w:line="240" w:lineRule="auto"/>
        <w:jc w:val="both"/>
        <w:rPr>
          <w:rFonts w:ascii="Times New Roman" w:hAnsi="Times New Roman"/>
          <w:sz w:val="24"/>
          <w:szCs w:val="24"/>
        </w:rPr>
      </w:pPr>
      <w:r>
        <w:rPr>
          <w:rFonts w:ascii="Times New Roman" w:hAnsi="Times New Roman"/>
          <w:sz w:val="24"/>
          <w:szCs w:val="24"/>
        </w:rPr>
        <w:t>Приднестровской Молдавской Республике</w:t>
      </w:r>
      <w:r w:rsidRPr="008763D2">
        <w:rPr>
          <w:rFonts w:ascii="Times New Roman" w:hAnsi="Times New Roman"/>
          <w:sz w:val="24"/>
          <w:szCs w:val="24"/>
        </w:rPr>
        <w:t xml:space="preserve"> через достижения отечественной сборной команды страны; проявление уважительного отношения к сверстникам, культуры общения  </w:t>
      </w:r>
    </w:p>
    <w:p w14:paraId="7D3673EF" w14:textId="43DDA203" w:rsidR="008763D2" w:rsidRPr="008763D2" w:rsidRDefault="008763D2" w:rsidP="00F027DF">
      <w:pPr>
        <w:spacing w:after="0" w:line="240" w:lineRule="auto"/>
        <w:jc w:val="both"/>
        <w:rPr>
          <w:rFonts w:ascii="Times New Roman" w:hAnsi="Times New Roman"/>
          <w:sz w:val="24"/>
          <w:szCs w:val="24"/>
        </w:rPr>
      </w:pPr>
      <w:r w:rsidRPr="008763D2">
        <w:rPr>
          <w:rFonts w:ascii="Times New Roman" w:hAnsi="Times New Roman"/>
          <w:sz w:val="24"/>
          <w:szCs w:val="24"/>
        </w:rPr>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 </w:t>
      </w:r>
    </w:p>
    <w:p w14:paraId="4DF0B1D4" w14:textId="08E8484D" w:rsidR="008763D2" w:rsidRPr="008763D2" w:rsidRDefault="008763D2" w:rsidP="00F027DF">
      <w:pPr>
        <w:spacing w:after="0" w:line="240" w:lineRule="auto"/>
        <w:jc w:val="both"/>
        <w:rPr>
          <w:rFonts w:ascii="Times New Roman" w:hAnsi="Times New Roman"/>
          <w:sz w:val="28"/>
          <w:szCs w:val="28"/>
        </w:rPr>
      </w:pPr>
      <w:r w:rsidRPr="008763D2">
        <w:rPr>
          <w:rFonts w:ascii="Times New Roman" w:hAnsi="Times New Roman"/>
          <w:sz w:val="24"/>
          <w:szCs w:val="24"/>
        </w:rPr>
        <w:t xml:space="preserve"> </w:t>
      </w:r>
      <w:r w:rsidRPr="008763D2">
        <w:rPr>
          <w:sz w:val="24"/>
          <w:szCs w:val="24"/>
        </w:rPr>
        <w:t xml:space="preserve">           </w:t>
      </w:r>
      <w:r w:rsidRPr="008763D2">
        <w:rPr>
          <w:rFonts w:ascii="Times New Roman" w:hAnsi="Times New Roman"/>
          <w:sz w:val="28"/>
          <w:szCs w:val="28"/>
        </w:rPr>
        <w:t xml:space="preserve"> </w:t>
      </w:r>
      <w:r w:rsidRPr="008763D2">
        <w:rPr>
          <w:rFonts w:ascii="Times New Roman" w:hAnsi="Times New Roman"/>
          <w:i/>
          <w:iCs/>
          <w:sz w:val="24"/>
          <w:szCs w:val="24"/>
        </w:rPr>
        <w:t>метапредметные результаты:</w:t>
      </w:r>
    </w:p>
    <w:p w14:paraId="53247903" w14:textId="63222D49" w:rsidR="00F027DF" w:rsidRPr="00F027DF" w:rsidRDefault="00F027DF" w:rsidP="00F027DF">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метапредметные результаты: </w:t>
      </w:r>
    </w:p>
    <w:p w14:paraId="5F12AC07" w14:textId="77777777" w:rsidR="00F027DF" w:rsidRDefault="00F027DF" w:rsidP="00F027DF">
      <w:pPr>
        <w:spacing w:after="0" w:line="240" w:lineRule="auto"/>
        <w:jc w:val="both"/>
        <w:rPr>
          <w:rFonts w:ascii="Times New Roman" w:hAnsi="Times New Roman"/>
          <w:sz w:val="24"/>
          <w:szCs w:val="24"/>
        </w:rPr>
      </w:pPr>
      <w:r w:rsidRPr="00F027DF">
        <w:rPr>
          <w:rFonts w:ascii="Times New Roman" w:hAnsi="Times New Roman"/>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w:t>
      </w:r>
      <w:r w:rsidRPr="00F027DF">
        <w:rPr>
          <w:rFonts w:ascii="Times New Roman" w:hAnsi="Times New Roman"/>
          <w:sz w:val="24"/>
          <w:szCs w:val="24"/>
        </w:rPr>
        <w:lastRenderedPageBreak/>
        <w:t>спортивном направлении; 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 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приемов;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0162B472" w14:textId="45B25453" w:rsidR="008763D2" w:rsidRPr="008763D2" w:rsidRDefault="008763D2" w:rsidP="00F027DF">
      <w:pPr>
        <w:spacing w:after="0" w:line="240" w:lineRule="auto"/>
        <w:jc w:val="both"/>
        <w:rPr>
          <w:rFonts w:ascii="Times New Roman" w:hAnsi="Times New Roman"/>
          <w:i/>
          <w:iCs/>
          <w:sz w:val="24"/>
          <w:szCs w:val="24"/>
        </w:rPr>
      </w:pPr>
      <w:r w:rsidRPr="008763D2">
        <w:rPr>
          <w:rFonts w:ascii="Times New Roman" w:hAnsi="Times New Roman"/>
          <w:i/>
          <w:iCs/>
          <w:sz w:val="24"/>
          <w:szCs w:val="24"/>
        </w:rPr>
        <w:t xml:space="preserve"> предметные результаты:</w:t>
      </w:r>
    </w:p>
    <w:bookmarkEnd w:id="19"/>
    <w:p w14:paraId="04527423" w14:textId="13FA111E" w:rsidR="00F027DF" w:rsidRPr="00F027DF" w:rsidRDefault="00F027DF" w:rsidP="00F027DF">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предметные результаты:  </w:t>
      </w:r>
    </w:p>
    <w:p w14:paraId="32619A5B" w14:textId="77777777" w:rsidR="007877AD" w:rsidRDefault="00F027DF" w:rsidP="007877AD">
      <w:pPr>
        <w:spacing w:after="5" w:line="240" w:lineRule="auto"/>
        <w:jc w:val="both"/>
        <w:rPr>
          <w:rFonts w:ascii="Times New Roman" w:hAnsi="Times New Roman"/>
          <w:sz w:val="24"/>
          <w:szCs w:val="24"/>
        </w:rPr>
      </w:pPr>
      <w:r w:rsidRPr="00F027DF">
        <w:rPr>
          <w:rFonts w:ascii="Times New Roman" w:hAnsi="Times New Roman"/>
          <w:sz w:val="24"/>
          <w:szCs w:val="24"/>
        </w:rPr>
        <w:t>знание исторических фактов возникновения и развития гандбола и мини-гандбола; знание основных правил игры в гандбол, мини-гандбол в учебной, соревновательной и досуговой деятельности; соблюдение правил личной гигиены и ухода за спортивным инвентарем  и оборудованием, правил подбора спортивной одежды и обуви для занятий гандболом; 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 умение определять первые внешние признаки утомления и осуществлять самоконтроль за физической нагрузкой в процессе занятий гандболом; умение организовывать и проводить подвижные игры с элементами гандбола  во время активного отдыха и каникул; 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знание и умение демонстрировать основные виды передвижений: бег, прыжки, остановки, повороты по игровому полю, технику держания мяча при игре в мини</w:t>
      </w:r>
      <w:r>
        <w:rPr>
          <w:rFonts w:ascii="Times New Roman" w:hAnsi="Times New Roman"/>
          <w:sz w:val="24"/>
          <w:szCs w:val="24"/>
        </w:rPr>
        <w:t>-</w:t>
      </w:r>
      <w:r w:rsidRPr="00F027DF">
        <w:rPr>
          <w:rFonts w:ascii="Times New Roman" w:hAnsi="Times New Roman"/>
          <w:sz w:val="24"/>
          <w:szCs w:val="24"/>
        </w:rPr>
        <w:t xml:space="preserve">гандбол (гандбол) и простейшие приемы владения мячом; умение демонстрировать подводящие упражнения и элементарные технические приемы игры в защите, а также основы техники игры вратаря;  умение взаимодействовать в парах и группах при выполнении технических действий; знание и выполнение тестовых упражнений по физической подготовленности  в гандболе. </w:t>
      </w:r>
    </w:p>
    <w:p w14:paraId="5AA5C206" w14:textId="62E99D7D" w:rsidR="007877AD" w:rsidRPr="008763D2" w:rsidRDefault="00F027DF" w:rsidP="007877AD">
      <w:pPr>
        <w:spacing w:after="5" w:line="249" w:lineRule="auto"/>
        <w:jc w:val="center"/>
        <w:rPr>
          <w:rFonts w:ascii="Times New Roman" w:eastAsia="Times New Roman" w:hAnsi="Times New Roman"/>
          <w:b/>
          <w:sz w:val="24"/>
          <w:szCs w:val="24"/>
          <w:lang w:eastAsia="ru-RU"/>
        </w:rPr>
      </w:pPr>
      <w:r w:rsidRPr="00F027DF">
        <w:rPr>
          <w:rFonts w:ascii="Times New Roman" w:hAnsi="Times New Roman"/>
          <w:sz w:val="24"/>
          <w:szCs w:val="24"/>
        </w:rPr>
        <w:tab/>
      </w:r>
      <w:bookmarkEnd w:id="18"/>
      <w:r w:rsidR="007877AD">
        <w:rPr>
          <w:rFonts w:ascii="Times New Roman" w:eastAsia="Times New Roman" w:hAnsi="Times New Roman"/>
          <w:b/>
          <w:sz w:val="24"/>
          <w:szCs w:val="24"/>
          <w:lang w:eastAsia="ru-RU"/>
        </w:rPr>
        <w:t>2</w:t>
      </w:r>
      <w:r w:rsidR="007877AD" w:rsidRPr="008763D2">
        <w:rPr>
          <w:rFonts w:ascii="Times New Roman" w:eastAsia="Times New Roman" w:hAnsi="Times New Roman"/>
          <w:b/>
          <w:sz w:val="24"/>
          <w:szCs w:val="24"/>
          <w:lang w:eastAsia="ru-RU"/>
        </w:rPr>
        <w:t xml:space="preserve"> КЛАСС</w:t>
      </w:r>
    </w:p>
    <w:p w14:paraId="24114E67" w14:textId="77777777" w:rsidR="007877AD" w:rsidRPr="008763D2" w:rsidRDefault="007877AD" w:rsidP="007877AD">
      <w:pPr>
        <w:spacing w:after="0" w:line="240" w:lineRule="auto"/>
        <w:ind w:firstLine="567"/>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Тематическое распределение часов:</w:t>
      </w:r>
    </w:p>
    <w:tbl>
      <w:tblPr>
        <w:tblStyle w:val="4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7877AD" w:rsidRPr="008763D2" w14:paraId="3F5D733F" w14:textId="77777777" w:rsidTr="009736E6">
        <w:trPr>
          <w:trHeight w:val="280"/>
        </w:trPr>
        <w:tc>
          <w:tcPr>
            <w:tcW w:w="675" w:type="dxa"/>
          </w:tcPr>
          <w:p w14:paraId="46F98BC7" w14:textId="77777777" w:rsidR="007877AD" w:rsidRPr="008763D2" w:rsidRDefault="007877AD" w:rsidP="009736E6">
            <w:pPr>
              <w:jc w:val="center"/>
              <w:rPr>
                <w:rFonts w:ascii="Times New Roman" w:hAnsi="Times New Roman"/>
                <w:sz w:val="24"/>
                <w:szCs w:val="24"/>
                <w:lang w:eastAsia="ru-RU"/>
              </w:rPr>
            </w:pPr>
            <w:r w:rsidRPr="008763D2">
              <w:rPr>
                <w:rFonts w:ascii="Times New Roman" w:hAnsi="Times New Roman"/>
                <w:sz w:val="24"/>
                <w:szCs w:val="24"/>
                <w:lang w:eastAsia="ru-RU"/>
              </w:rPr>
              <w:t>№ п/п</w:t>
            </w:r>
          </w:p>
        </w:tc>
        <w:tc>
          <w:tcPr>
            <w:tcW w:w="7523" w:type="dxa"/>
          </w:tcPr>
          <w:p w14:paraId="6E741A45"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Название раздела модуля</w:t>
            </w:r>
          </w:p>
        </w:tc>
        <w:tc>
          <w:tcPr>
            <w:tcW w:w="1691" w:type="dxa"/>
          </w:tcPr>
          <w:p w14:paraId="7720C61E" w14:textId="77777777" w:rsidR="007877AD" w:rsidRPr="008763D2" w:rsidRDefault="007877AD" w:rsidP="009736E6">
            <w:pPr>
              <w:autoSpaceDE w:val="0"/>
              <w:autoSpaceDN w:val="0"/>
              <w:ind w:left="-89"/>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Кол-во часов</w:t>
            </w:r>
          </w:p>
        </w:tc>
      </w:tr>
      <w:tr w:rsidR="007877AD" w:rsidRPr="008763D2" w14:paraId="35912363" w14:textId="77777777" w:rsidTr="009736E6">
        <w:trPr>
          <w:trHeight w:val="287"/>
        </w:trPr>
        <w:tc>
          <w:tcPr>
            <w:tcW w:w="675" w:type="dxa"/>
          </w:tcPr>
          <w:p w14:paraId="7F1B0595"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4AB23331" w14:textId="77777777" w:rsidR="007877AD" w:rsidRPr="008763D2" w:rsidRDefault="007877AD" w:rsidP="009736E6">
            <w:pPr>
              <w:autoSpaceDE w:val="0"/>
              <w:autoSpaceDN w:val="0"/>
              <w:jc w:val="both"/>
              <w:rPr>
                <w:rFonts w:ascii="Times New Roman" w:hAnsi="Times New Roman"/>
                <w:sz w:val="24"/>
                <w:szCs w:val="24"/>
                <w:lang w:eastAsia="ru-RU"/>
              </w:rPr>
            </w:pPr>
            <w:r w:rsidRPr="008763D2">
              <w:rPr>
                <w:rFonts w:ascii="Times New Roman" w:hAnsi="Times New Roman"/>
                <w:sz w:val="24"/>
                <w:szCs w:val="24"/>
                <w:lang w:eastAsia="ru-RU"/>
              </w:rPr>
              <w:t>Основа знаний</w:t>
            </w:r>
          </w:p>
        </w:tc>
        <w:tc>
          <w:tcPr>
            <w:tcW w:w="1691" w:type="dxa"/>
          </w:tcPr>
          <w:p w14:paraId="3162C7A0"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 xml:space="preserve">В процессе занятия </w:t>
            </w:r>
          </w:p>
        </w:tc>
      </w:tr>
      <w:tr w:rsidR="007877AD" w:rsidRPr="008763D2" w14:paraId="79E66F26" w14:textId="77777777" w:rsidTr="009736E6">
        <w:trPr>
          <w:trHeight w:val="287"/>
        </w:trPr>
        <w:tc>
          <w:tcPr>
            <w:tcW w:w="675" w:type="dxa"/>
          </w:tcPr>
          <w:p w14:paraId="1C0753C6"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2</w:t>
            </w:r>
          </w:p>
        </w:tc>
        <w:tc>
          <w:tcPr>
            <w:tcW w:w="7523" w:type="dxa"/>
          </w:tcPr>
          <w:p w14:paraId="60259F5B" w14:textId="77777777" w:rsidR="007877AD" w:rsidRPr="008763D2" w:rsidRDefault="007877AD" w:rsidP="009736E6">
            <w:pPr>
              <w:rPr>
                <w:rFonts w:ascii="Times New Roman" w:hAnsi="Times New Roman"/>
                <w:bCs/>
                <w:sz w:val="24"/>
                <w:szCs w:val="24"/>
              </w:rPr>
            </w:pPr>
            <w:r w:rsidRPr="008763D2">
              <w:rPr>
                <w:rFonts w:ascii="Times New Roman" w:hAnsi="Times New Roman"/>
                <w:bCs/>
                <w:sz w:val="24"/>
                <w:szCs w:val="24"/>
              </w:rPr>
              <w:t>Способы самостоятельной деятельности</w:t>
            </w:r>
          </w:p>
          <w:p w14:paraId="1E5F4A64" w14:textId="77777777" w:rsidR="007877AD" w:rsidRPr="008763D2" w:rsidRDefault="007877AD" w:rsidP="009736E6">
            <w:pPr>
              <w:autoSpaceDE w:val="0"/>
              <w:autoSpaceDN w:val="0"/>
              <w:jc w:val="both"/>
              <w:rPr>
                <w:rFonts w:ascii="Times New Roman" w:hAnsi="Times New Roman"/>
                <w:sz w:val="24"/>
                <w:szCs w:val="24"/>
                <w:lang w:eastAsia="ru-RU"/>
              </w:rPr>
            </w:pPr>
          </w:p>
        </w:tc>
        <w:tc>
          <w:tcPr>
            <w:tcW w:w="1691" w:type="dxa"/>
          </w:tcPr>
          <w:p w14:paraId="48B59A1F"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В процессе занятия</w:t>
            </w:r>
          </w:p>
        </w:tc>
      </w:tr>
      <w:tr w:rsidR="007877AD" w:rsidRPr="008763D2" w14:paraId="5E82CB21" w14:textId="77777777" w:rsidTr="009736E6">
        <w:trPr>
          <w:trHeight w:val="287"/>
        </w:trPr>
        <w:tc>
          <w:tcPr>
            <w:tcW w:w="9889" w:type="dxa"/>
            <w:gridSpan w:val="3"/>
          </w:tcPr>
          <w:p w14:paraId="1843077B" w14:textId="77777777" w:rsidR="007877AD" w:rsidRPr="008763D2" w:rsidRDefault="007877AD" w:rsidP="009736E6">
            <w:pPr>
              <w:ind w:firstLine="709"/>
              <w:jc w:val="center"/>
              <w:rPr>
                <w:rFonts w:ascii="Times New Roman" w:hAnsi="Times New Roman"/>
                <w:sz w:val="28"/>
                <w:szCs w:val="28"/>
              </w:rPr>
            </w:pPr>
            <w:r w:rsidRPr="008763D2">
              <w:rPr>
                <w:rFonts w:ascii="Times New Roman" w:hAnsi="Times New Roman"/>
                <w:sz w:val="24"/>
                <w:szCs w:val="24"/>
              </w:rPr>
              <w:t>Физическое совершенствование</w:t>
            </w:r>
            <w:r w:rsidRPr="008763D2">
              <w:rPr>
                <w:rFonts w:ascii="Times New Roman" w:hAnsi="Times New Roman"/>
                <w:sz w:val="28"/>
                <w:szCs w:val="28"/>
              </w:rPr>
              <w:t>.</w:t>
            </w:r>
          </w:p>
        </w:tc>
      </w:tr>
      <w:tr w:rsidR="007877AD" w:rsidRPr="008763D2" w14:paraId="499FAFC5" w14:textId="77777777" w:rsidTr="009736E6">
        <w:trPr>
          <w:trHeight w:val="1152"/>
        </w:trPr>
        <w:tc>
          <w:tcPr>
            <w:tcW w:w="675" w:type="dxa"/>
          </w:tcPr>
          <w:p w14:paraId="5AB79BD6"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50E23B54"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w:t>
            </w:r>
            <w:r>
              <w:rPr>
                <w:rFonts w:ascii="Times New Roman" w:hAnsi="Times New Roman"/>
                <w:sz w:val="24"/>
                <w:szCs w:val="24"/>
              </w:rPr>
              <w:t xml:space="preserve"> - </w:t>
            </w:r>
            <w:r w:rsidRPr="00F027DF">
              <w:rPr>
                <w:rFonts w:ascii="Times New Roman" w:hAnsi="Times New Roman"/>
                <w:sz w:val="24"/>
                <w:szCs w:val="24"/>
              </w:rPr>
              <w:t>гандбол);</w:t>
            </w:r>
          </w:p>
        </w:tc>
        <w:tc>
          <w:tcPr>
            <w:tcW w:w="1691" w:type="dxa"/>
          </w:tcPr>
          <w:p w14:paraId="120AF683" w14:textId="495E436B"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877AD" w:rsidRPr="008763D2" w14:paraId="5BBC5257" w14:textId="77777777" w:rsidTr="009736E6">
        <w:trPr>
          <w:trHeight w:val="287"/>
        </w:trPr>
        <w:tc>
          <w:tcPr>
            <w:tcW w:w="675" w:type="dxa"/>
          </w:tcPr>
          <w:p w14:paraId="0E26EA8B"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2</w:t>
            </w:r>
          </w:p>
        </w:tc>
        <w:tc>
          <w:tcPr>
            <w:tcW w:w="7523" w:type="dxa"/>
          </w:tcPr>
          <w:p w14:paraId="06007F09"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tc>
        <w:tc>
          <w:tcPr>
            <w:tcW w:w="1691" w:type="dxa"/>
          </w:tcPr>
          <w:p w14:paraId="5C163A02" w14:textId="701E7098"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877AD" w:rsidRPr="008763D2" w14:paraId="1A823B04" w14:textId="77777777" w:rsidTr="009736E6">
        <w:trPr>
          <w:trHeight w:val="287"/>
        </w:trPr>
        <w:tc>
          <w:tcPr>
            <w:tcW w:w="675" w:type="dxa"/>
          </w:tcPr>
          <w:p w14:paraId="62AFB7DC"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3</w:t>
            </w:r>
          </w:p>
        </w:tc>
        <w:tc>
          <w:tcPr>
            <w:tcW w:w="7523" w:type="dxa"/>
          </w:tcPr>
          <w:p w14:paraId="0A2D4E1D"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w:t>
            </w:r>
          </w:p>
        </w:tc>
        <w:tc>
          <w:tcPr>
            <w:tcW w:w="1691" w:type="dxa"/>
          </w:tcPr>
          <w:p w14:paraId="071A6430"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877AD" w:rsidRPr="008763D2" w14:paraId="65627A11" w14:textId="77777777" w:rsidTr="009736E6">
        <w:trPr>
          <w:trHeight w:val="287"/>
        </w:trPr>
        <w:tc>
          <w:tcPr>
            <w:tcW w:w="675" w:type="dxa"/>
          </w:tcPr>
          <w:p w14:paraId="111EB710"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4</w:t>
            </w:r>
          </w:p>
        </w:tc>
        <w:tc>
          <w:tcPr>
            <w:tcW w:w="7523" w:type="dxa"/>
          </w:tcPr>
          <w:p w14:paraId="6261938A" w14:textId="77777777" w:rsidR="007877AD" w:rsidRPr="008763D2" w:rsidRDefault="007877AD" w:rsidP="009736E6">
            <w:pPr>
              <w:autoSpaceDE w:val="0"/>
              <w:autoSpaceDN w:val="0"/>
              <w:jc w:val="both"/>
              <w:rPr>
                <w:rFonts w:ascii="Times New Roman" w:hAnsi="Times New Roman"/>
                <w:sz w:val="24"/>
                <w:szCs w:val="24"/>
              </w:rPr>
            </w:pPr>
            <w:r w:rsidRPr="00F027DF">
              <w:rPr>
                <w:rFonts w:ascii="Times New Roman" w:hAnsi="Times New Roman"/>
                <w:sz w:val="24"/>
                <w:szCs w:val="24"/>
              </w:rPr>
              <w:t xml:space="preserve">Упражнения, направленные на обучение технике владения мячом во время игры в мини-гандбол: передача, ловля, броски мяча.  </w:t>
            </w:r>
          </w:p>
        </w:tc>
        <w:tc>
          <w:tcPr>
            <w:tcW w:w="1691" w:type="dxa"/>
          </w:tcPr>
          <w:p w14:paraId="5465EDD9"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7877AD" w:rsidRPr="008763D2" w14:paraId="437921ED" w14:textId="77777777" w:rsidTr="009736E6">
        <w:trPr>
          <w:trHeight w:val="287"/>
        </w:trPr>
        <w:tc>
          <w:tcPr>
            <w:tcW w:w="675" w:type="dxa"/>
          </w:tcPr>
          <w:p w14:paraId="0DF1CF05"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lastRenderedPageBreak/>
              <w:t>5</w:t>
            </w:r>
          </w:p>
        </w:tc>
        <w:tc>
          <w:tcPr>
            <w:tcW w:w="7523" w:type="dxa"/>
          </w:tcPr>
          <w:p w14:paraId="109FBB6D" w14:textId="77777777" w:rsidR="007877AD" w:rsidRPr="008763D2" w:rsidRDefault="007877AD" w:rsidP="009736E6">
            <w:pPr>
              <w:jc w:val="both"/>
              <w:rPr>
                <w:rFonts w:ascii="Times New Roman" w:hAnsi="Times New Roman"/>
                <w:sz w:val="24"/>
                <w:szCs w:val="24"/>
              </w:rPr>
            </w:pPr>
            <w:r w:rsidRPr="008763D2">
              <w:rPr>
                <w:rFonts w:ascii="Times New Roman" w:hAnsi="Times New Roman"/>
                <w:sz w:val="24"/>
                <w:szCs w:val="24"/>
              </w:rPr>
              <w:t xml:space="preserve">Ведение мяча </w:t>
            </w:r>
            <w:r w:rsidRPr="007877AD">
              <w:rPr>
                <w:rFonts w:ascii="Times New Roman" w:hAnsi="Times New Roman" w:cs="Times New Roman"/>
              </w:rPr>
              <w:t>Простейшие</w:t>
            </w:r>
            <w:r w:rsidRPr="007877AD">
              <w:rPr>
                <w:rFonts w:ascii="Times New Roman" w:hAnsi="Times New Roman" w:cs="Times New Roman"/>
                <w:sz w:val="24"/>
                <w:szCs w:val="24"/>
              </w:rPr>
              <w:t xml:space="preserve"> технические</w:t>
            </w:r>
            <w:r w:rsidRPr="00F027DF">
              <w:rPr>
                <w:rFonts w:ascii="Times New Roman" w:hAnsi="Times New Roman"/>
                <w:sz w:val="24"/>
                <w:szCs w:val="24"/>
              </w:rPr>
              <w:t xml:space="preserve">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tc>
        <w:tc>
          <w:tcPr>
            <w:tcW w:w="1691" w:type="dxa"/>
          </w:tcPr>
          <w:p w14:paraId="5AE5F872" w14:textId="204B6DFE"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877AD" w:rsidRPr="008763D2" w14:paraId="4059E121" w14:textId="77777777" w:rsidTr="009736E6">
        <w:trPr>
          <w:trHeight w:val="287"/>
        </w:trPr>
        <w:tc>
          <w:tcPr>
            <w:tcW w:w="675" w:type="dxa"/>
          </w:tcPr>
          <w:p w14:paraId="19176C3F"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6</w:t>
            </w:r>
          </w:p>
        </w:tc>
        <w:tc>
          <w:tcPr>
            <w:tcW w:w="7523" w:type="dxa"/>
          </w:tcPr>
          <w:p w14:paraId="32A07CFC" w14:textId="77777777" w:rsidR="007877AD" w:rsidRPr="008763D2" w:rsidRDefault="007877AD" w:rsidP="009736E6">
            <w:pPr>
              <w:jc w:val="both"/>
              <w:rPr>
                <w:rFonts w:ascii="Times New Roman" w:eastAsia="Arial Unicode MS" w:hAnsi="Times New Roman"/>
                <w:color w:val="000000"/>
                <w:sz w:val="24"/>
                <w:szCs w:val="24"/>
                <w:lang w:eastAsia="ru-RU" w:bidi="ru-RU"/>
              </w:rPr>
            </w:pPr>
            <w:r w:rsidRPr="00F027DF">
              <w:rPr>
                <w:rFonts w:ascii="Times New Roman" w:hAnsi="Times New Roman"/>
                <w:sz w:val="24"/>
                <w:szCs w:val="24"/>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tc>
        <w:tc>
          <w:tcPr>
            <w:tcW w:w="1691" w:type="dxa"/>
          </w:tcPr>
          <w:p w14:paraId="51E7B00E" w14:textId="54C3D86F"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877AD" w:rsidRPr="008763D2" w14:paraId="410FBC55" w14:textId="77777777" w:rsidTr="009736E6">
        <w:trPr>
          <w:trHeight w:val="287"/>
        </w:trPr>
        <w:tc>
          <w:tcPr>
            <w:tcW w:w="675" w:type="dxa"/>
          </w:tcPr>
          <w:p w14:paraId="531E72DF"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7</w:t>
            </w:r>
          </w:p>
        </w:tc>
        <w:tc>
          <w:tcPr>
            <w:tcW w:w="7523" w:type="dxa"/>
          </w:tcPr>
          <w:p w14:paraId="5229C494"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Подвижные игры с элементами гандбола: игры, включающие элемент соревнования, игры сюжетного характера, командные игры.</w:t>
            </w:r>
          </w:p>
        </w:tc>
        <w:tc>
          <w:tcPr>
            <w:tcW w:w="1691" w:type="dxa"/>
          </w:tcPr>
          <w:p w14:paraId="27674D5D"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7877AD" w:rsidRPr="008763D2" w14:paraId="0CB9E855" w14:textId="77777777" w:rsidTr="009736E6">
        <w:trPr>
          <w:trHeight w:val="287"/>
        </w:trPr>
        <w:tc>
          <w:tcPr>
            <w:tcW w:w="675" w:type="dxa"/>
          </w:tcPr>
          <w:p w14:paraId="13B8D0AA"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8</w:t>
            </w:r>
          </w:p>
        </w:tc>
        <w:tc>
          <w:tcPr>
            <w:tcW w:w="7523" w:type="dxa"/>
          </w:tcPr>
          <w:p w14:paraId="3429BDAF" w14:textId="68120BCF"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Тестовые упражнения по физической подготовленности в гандболе. Участие в соревновательной деятельности по мини-гандболу.</w:t>
            </w:r>
          </w:p>
        </w:tc>
        <w:tc>
          <w:tcPr>
            <w:tcW w:w="1691" w:type="dxa"/>
          </w:tcPr>
          <w:p w14:paraId="405EB7B1"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7877AD" w:rsidRPr="008763D2" w14:paraId="304FC408" w14:textId="77777777" w:rsidTr="009736E6">
        <w:trPr>
          <w:trHeight w:val="277"/>
        </w:trPr>
        <w:tc>
          <w:tcPr>
            <w:tcW w:w="675" w:type="dxa"/>
          </w:tcPr>
          <w:p w14:paraId="5312AEFD" w14:textId="77777777" w:rsidR="007877AD" w:rsidRPr="008763D2" w:rsidRDefault="007877AD" w:rsidP="009736E6">
            <w:pPr>
              <w:jc w:val="both"/>
              <w:rPr>
                <w:rFonts w:ascii="Times New Roman" w:hAnsi="Times New Roman"/>
                <w:sz w:val="24"/>
                <w:szCs w:val="24"/>
                <w:lang w:eastAsia="ru-RU"/>
              </w:rPr>
            </w:pPr>
          </w:p>
        </w:tc>
        <w:tc>
          <w:tcPr>
            <w:tcW w:w="7523" w:type="dxa"/>
          </w:tcPr>
          <w:p w14:paraId="0ECFFCE6" w14:textId="77777777" w:rsidR="007877AD" w:rsidRPr="008763D2" w:rsidRDefault="007877AD" w:rsidP="009736E6">
            <w:pPr>
              <w:autoSpaceDE w:val="0"/>
              <w:autoSpaceDN w:val="0"/>
              <w:jc w:val="both"/>
              <w:rPr>
                <w:rFonts w:ascii="Times New Roman" w:hAnsi="Times New Roman"/>
                <w:b/>
                <w:sz w:val="24"/>
                <w:szCs w:val="24"/>
                <w:lang w:eastAsia="ru-RU"/>
              </w:rPr>
            </w:pPr>
            <w:r w:rsidRPr="008763D2">
              <w:rPr>
                <w:rFonts w:ascii="Times New Roman" w:hAnsi="Times New Roman"/>
                <w:b/>
                <w:sz w:val="24"/>
                <w:szCs w:val="24"/>
                <w:lang w:eastAsia="ru-RU"/>
              </w:rPr>
              <w:t xml:space="preserve">Всего </w:t>
            </w:r>
          </w:p>
        </w:tc>
        <w:tc>
          <w:tcPr>
            <w:tcW w:w="1691" w:type="dxa"/>
          </w:tcPr>
          <w:p w14:paraId="5C25C6FD"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34</w:t>
            </w:r>
          </w:p>
        </w:tc>
      </w:tr>
    </w:tbl>
    <w:p w14:paraId="7F2044DD" w14:textId="77777777" w:rsidR="007877AD" w:rsidRPr="008763D2" w:rsidRDefault="007877AD" w:rsidP="007877AD">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Pr="008763D2">
        <w:rPr>
          <w:rFonts w:ascii="Times New Roman" w:hAnsi="Times New Roman"/>
          <w:b/>
          <w:sz w:val="24"/>
          <w:szCs w:val="24"/>
        </w:rPr>
        <w:t xml:space="preserve">Знания о </w:t>
      </w:r>
      <w:r w:rsidRPr="008763D2">
        <w:rPr>
          <w:rFonts w:ascii="Times New Roman" w:hAnsi="Times New Roman"/>
          <w:b/>
          <w:bCs/>
          <w:sz w:val="24"/>
          <w:szCs w:val="24"/>
        </w:rPr>
        <w:t>гандболе</w:t>
      </w:r>
      <w:r w:rsidRPr="008763D2">
        <w:rPr>
          <w:rFonts w:ascii="Times New Roman" w:hAnsi="Times New Roman"/>
          <w:sz w:val="28"/>
          <w:szCs w:val="28"/>
        </w:rPr>
        <w:t>.</w:t>
      </w:r>
    </w:p>
    <w:p w14:paraId="0B38D25B" w14:textId="77777777" w:rsidR="007877AD" w:rsidRPr="00B0402B" w:rsidRDefault="007877AD" w:rsidP="007877AD">
      <w:pPr>
        <w:spacing w:after="0" w:line="240" w:lineRule="auto"/>
        <w:jc w:val="both"/>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Режим дня обучающегося и его значение. Закаливание и правила проведения закаливающих процедур. </w:t>
      </w:r>
    </w:p>
    <w:p w14:paraId="1DEAB2D2" w14:textId="77777777" w:rsidR="007877AD" w:rsidRPr="00B0402B" w:rsidRDefault="007877AD" w:rsidP="007877AD">
      <w:pPr>
        <w:spacing w:after="0" w:line="240" w:lineRule="auto"/>
        <w:jc w:val="both"/>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Основы правил безопасности и профилактики травматизма на занятиях гандболом. Правила безопасности в игровой деятельности. </w:t>
      </w:r>
    </w:p>
    <w:p w14:paraId="450CF502" w14:textId="77777777" w:rsidR="007877AD" w:rsidRPr="008763D2" w:rsidRDefault="007877AD" w:rsidP="007877AD">
      <w:pPr>
        <w:spacing w:after="0" w:line="240" w:lineRule="auto"/>
        <w:jc w:val="both"/>
        <w:rPr>
          <w:rFonts w:ascii="Times New Roman" w:hAnsi="Times New Roman"/>
          <w:b/>
          <w:color w:val="000000" w:themeColor="text1"/>
          <w:sz w:val="24"/>
          <w:szCs w:val="24"/>
        </w:rPr>
      </w:pPr>
      <w:r w:rsidRPr="00B0402B">
        <w:rPr>
          <w:rFonts w:ascii="Times New Roman" w:hAnsi="Times New Roman"/>
          <w:b/>
          <w:color w:val="000000" w:themeColor="text1"/>
          <w:sz w:val="24"/>
          <w:szCs w:val="24"/>
        </w:rPr>
        <w:t xml:space="preserve">                </w:t>
      </w:r>
      <w:r w:rsidRPr="008763D2">
        <w:rPr>
          <w:rFonts w:ascii="Times New Roman" w:hAnsi="Times New Roman"/>
          <w:b/>
          <w:color w:val="000000" w:themeColor="text1"/>
          <w:sz w:val="24"/>
          <w:szCs w:val="24"/>
        </w:rPr>
        <w:t>Способы самостоятельной деятельности</w:t>
      </w:r>
    </w:p>
    <w:p w14:paraId="7630309F" w14:textId="77777777" w:rsidR="007877AD" w:rsidRPr="00B0402B" w:rsidRDefault="007877AD" w:rsidP="007877AD">
      <w:pPr>
        <w:spacing w:after="5" w:line="249" w:lineRule="auto"/>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  </w:t>
      </w:r>
    </w:p>
    <w:p w14:paraId="31C62D0A" w14:textId="51AE68C4" w:rsidR="00B0402B" w:rsidRPr="007877AD" w:rsidRDefault="007877AD" w:rsidP="00B0402B">
      <w:pPr>
        <w:spacing w:after="5" w:line="249" w:lineRule="auto"/>
        <w:rPr>
          <w:rFonts w:ascii="Times New Roman" w:hAnsi="Times New Roman"/>
          <w:color w:val="002060"/>
          <w:sz w:val="24"/>
          <w:szCs w:val="24"/>
        </w:rPr>
      </w:pPr>
      <w:r w:rsidRPr="00B0402B">
        <w:rPr>
          <w:rFonts w:ascii="Times New Roman" w:hAnsi="Times New Roman"/>
          <w:color w:val="000000" w:themeColor="text1"/>
          <w:sz w:val="24"/>
          <w:szCs w:val="24"/>
        </w:rPr>
        <w:t>Правила личной гигиены, требования к спортивной одежде для занятий гандболом</w:t>
      </w:r>
      <w:r w:rsidRPr="00B0402B">
        <w:rPr>
          <w:rFonts w:ascii="Times New Roman" w:hAnsi="Times New Roman"/>
          <w:color w:val="002060"/>
          <w:sz w:val="24"/>
          <w:szCs w:val="24"/>
        </w:rPr>
        <w:t>.</w:t>
      </w:r>
      <w:r w:rsidRPr="008763D2">
        <w:rPr>
          <w:rFonts w:ascii="Times New Roman" w:hAnsi="Times New Roman"/>
          <w:sz w:val="24"/>
          <w:szCs w:val="24"/>
        </w:rPr>
        <w:t xml:space="preserve"> </w:t>
      </w:r>
    </w:p>
    <w:p w14:paraId="711939AC" w14:textId="5D70F686" w:rsidR="007877AD" w:rsidRPr="008763D2" w:rsidRDefault="007877AD" w:rsidP="007877AD">
      <w:pPr>
        <w:spacing w:after="5" w:line="249" w:lineRule="auto"/>
        <w:rPr>
          <w:rFonts w:ascii="Times New Roman" w:hAnsi="Times New Roman"/>
          <w:b/>
          <w:sz w:val="24"/>
          <w:szCs w:val="24"/>
        </w:rPr>
      </w:pPr>
      <w:r w:rsidRPr="007877AD">
        <w:rPr>
          <w:rFonts w:ascii="Times New Roman" w:hAnsi="Times New Roman"/>
          <w:color w:val="002060"/>
          <w:sz w:val="24"/>
          <w:szCs w:val="24"/>
        </w:rPr>
        <w:t>.</w:t>
      </w:r>
      <w:r>
        <w:rPr>
          <w:rFonts w:ascii="Times New Roman" w:hAnsi="Times New Roman"/>
          <w:b/>
          <w:sz w:val="24"/>
          <w:szCs w:val="24"/>
        </w:rPr>
        <w:t xml:space="preserve">                          </w:t>
      </w:r>
      <w:r w:rsidRPr="008763D2">
        <w:rPr>
          <w:rFonts w:ascii="Times New Roman" w:hAnsi="Times New Roman"/>
          <w:b/>
          <w:sz w:val="24"/>
          <w:szCs w:val="24"/>
        </w:rPr>
        <w:t xml:space="preserve">Физическое совершенствование </w:t>
      </w:r>
    </w:p>
    <w:p w14:paraId="6FC6674E"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 </w:t>
      </w:r>
    </w:p>
    <w:p w14:paraId="297603DD"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 </w:t>
      </w:r>
    </w:p>
    <w:p w14:paraId="2F7EF7BF"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 </w:t>
      </w:r>
    </w:p>
    <w:p w14:paraId="34F338A6"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Упражнения, направленные на обучение технике владения мячом во время игры в мини-гандбол: передача, ловля, броски мяча.  </w:t>
      </w:r>
    </w:p>
    <w:p w14:paraId="71D0FF1C"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Простейшие технические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 </w:t>
      </w:r>
    </w:p>
    <w:p w14:paraId="79D7C7F5"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 </w:t>
      </w:r>
    </w:p>
    <w:p w14:paraId="661F0CB2"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Подвижные игры с элементами гандбола: игры, включающие элемент соревнования, игры сюжетного характера, командные игры. </w:t>
      </w:r>
    </w:p>
    <w:p w14:paraId="5036EAE5" w14:textId="77777777" w:rsidR="007877AD"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Тестовые упражнения по физической подготовленности в гандболе. Участие в соревновательной деятельности по мини-гандболу. </w:t>
      </w:r>
    </w:p>
    <w:p w14:paraId="65DE320C" w14:textId="77777777" w:rsidR="007877AD" w:rsidRPr="008763D2" w:rsidRDefault="007877AD" w:rsidP="007877AD">
      <w:pPr>
        <w:spacing w:after="31" w:line="240" w:lineRule="auto"/>
        <w:ind w:left="-15" w:right="18"/>
        <w:jc w:val="both"/>
        <w:rPr>
          <w:rFonts w:ascii="Times New Roman" w:hAnsi="Times New Roman"/>
          <w:color w:val="FF0000"/>
          <w:sz w:val="24"/>
          <w:szCs w:val="24"/>
        </w:rPr>
      </w:pPr>
      <w:r w:rsidRPr="008763D2">
        <w:rPr>
          <w:rFonts w:ascii="Times New Roman" w:eastAsia="Times New Roman" w:hAnsi="Times New Roman" w:cs="Times New Roman"/>
          <w:color w:val="000000"/>
          <w:sz w:val="24"/>
          <w:szCs w:val="24"/>
        </w:rPr>
        <w:t xml:space="preserve">Содержание модуля «Гандбол» направлено на достижение обучающимися личностных, метапредметных и предметных результатов обучения. </w:t>
      </w:r>
    </w:p>
    <w:p w14:paraId="1832F4EA" w14:textId="77777777" w:rsidR="007877AD" w:rsidRPr="008763D2" w:rsidRDefault="007877AD" w:rsidP="007877AD">
      <w:pPr>
        <w:spacing w:after="0" w:line="240" w:lineRule="auto"/>
        <w:ind w:left="709"/>
        <w:contextualSpacing/>
        <w:jc w:val="both"/>
        <w:rPr>
          <w:rFonts w:ascii="Times New Roman" w:hAnsi="Times New Roman"/>
          <w:sz w:val="24"/>
          <w:szCs w:val="24"/>
        </w:rPr>
      </w:pPr>
      <w:r w:rsidRPr="008763D2">
        <w:rPr>
          <w:rFonts w:ascii="Times New Roman" w:hAnsi="Times New Roman"/>
          <w:i/>
          <w:iCs/>
          <w:sz w:val="24"/>
          <w:szCs w:val="24"/>
        </w:rPr>
        <w:t>личностные результаты</w:t>
      </w:r>
      <w:r w:rsidRPr="008763D2">
        <w:rPr>
          <w:rFonts w:ascii="Times New Roman" w:hAnsi="Times New Roman"/>
          <w:sz w:val="24"/>
          <w:szCs w:val="24"/>
        </w:rPr>
        <w:t>:</w:t>
      </w:r>
    </w:p>
    <w:p w14:paraId="75EA86D4"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личностные результаты: </w:t>
      </w:r>
    </w:p>
    <w:p w14:paraId="41435A58"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проявление чувства гордости за свою Родину, </w:t>
      </w:r>
      <w:r>
        <w:rPr>
          <w:rFonts w:ascii="Times New Roman" w:hAnsi="Times New Roman"/>
          <w:sz w:val="24"/>
          <w:szCs w:val="24"/>
        </w:rPr>
        <w:t>Приднестровский</w:t>
      </w:r>
      <w:r w:rsidRPr="008763D2">
        <w:rPr>
          <w:rFonts w:ascii="Times New Roman" w:hAnsi="Times New Roman"/>
          <w:sz w:val="24"/>
          <w:szCs w:val="24"/>
        </w:rPr>
        <w:t xml:space="preserve"> народ и историю </w:t>
      </w:r>
    </w:p>
    <w:p w14:paraId="4FEDA807" w14:textId="77777777" w:rsidR="007877AD" w:rsidRPr="008763D2" w:rsidRDefault="007877AD" w:rsidP="007877AD">
      <w:pPr>
        <w:spacing w:after="0" w:line="240" w:lineRule="auto"/>
        <w:jc w:val="both"/>
        <w:rPr>
          <w:rFonts w:ascii="Times New Roman" w:hAnsi="Times New Roman"/>
          <w:sz w:val="24"/>
          <w:szCs w:val="24"/>
        </w:rPr>
      </w:pPr>
      <w:r>
        <w:rPr>
          <w:rFonts w:ascii="Times New Roman" w:hAnsi="Times New Roman"/>
          <w:sz w:val="24"/>
          <w:szCs w:val="24"/>
        </w:rPr>
        <w:t>Приднестровской Молдавской Республике</w:t>
      </w:r>
      <w:r w:rsidRPr="008763D2">
        <w:rPr>
          <w:rFonts w:ascii="Times New Roman" w:hAnsi="Times New Roman"/>
          <w:sz w:val="24"/>
          <w:szCs w:val="24"/>
        </w:rPr>
        <w:t xml:space="preserve"> через достижения отечественной сборной команды страны; проявление уважительного отношения к сверстникам, культуры общения  </w:t>
      </w:r>
    </w:p>
    <w:p w14:paraId="6B53E803"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lastRenderedPageBreak/>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 </w:t>
      </w:r>
    </w:p>
    <w:p w14:paraId="0CF8A245" w14:textId="77777777" w:rsidR="007877AD" w:rsidRPr="008763D2" w:rsidRDefault="007877AD" w:rsidP="007877AD">
      <w:pPr>
        <w:spacing w:after="0" w:line="240" w:lineRule="auto"/>
        <w:jc w:val="both"/>
        <w:rPr>
          <w:rFonts w:ascii="Times New Roman" w:hAnsi="Times New Roman"/>
          <w:sz w:val="28"/>
          <w:szCs w:val="28"/>
        </w:rPr>
      </w:pPr>
      <w:r w:rsidRPr="008763D2">
        <w:rPr>
          <w:rFonts w:ascii="Times New Roman" w:hAnsi="Times New Roman"/>
          <w:sz w:val="24"/>
          <w:szCs w:val="24"/>
        </w:rPr>
        <w:t xml:space="preserve"> </w:t>
      </w:r>
      <w:r w:rsidRPr="008763D2">
        <w:rPr>
          <w:sz w:val="24"/>
          <w:szCs w:val="24"/>
        </w:rPr>
        <w:t xml:space="preserve">           </w:t>
      </w:r>
      <w:r w:rsidRPr="008763D2">
        <w:rPr>
          <w:rFonts w:ascii="Times New Roman" w:hAnsi="Times New Roman"/>
          <w:sz w:val="28"/>
          <w:szCs w:val="28"/>
        </w:rPr>
        <w:t xml:space="preserve"> </w:t>
      </w:r>
      <w:r w:rsidRPr="008763D2">
        <w:rPr>
          <w:rFonts w:ascii="Times New Roman" w:hAnsi="Times New Roman"/>
          <w:i/>
          <w:iCs/>
          <w:sz w:val="24"/>
          <w:szCs w:val="24"/>
        </w:rPr>
        <w:t>метапредметные результаты:</w:t>
      </w:r>
    </w:p>
    <w:p w14:paraId="3975E930" w14:textId="77777777" w:rsidR="007877AD" w:rsidRPr="00F027DF"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метапредметные результаты: </w:t>
      </w:r>
    </w:p>
    <w:p w14:paraId="7B7FB225" w14:textId="77777777" w:rsidR="007877AD"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 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приемов;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6CE2423B" w14:textId="77777777" w:rsidR="007877AD" w:rsidRPr="008763D2" w:rsidRDefault="007877AD" w:rsidP="007877AD">
      <w:pPr>
        <w:spacing w:after="0" w:line="240" w:lineRule="auto"/>
        <w:jc w:val="both"/>
        <w:rPr>
          <w:rFonts w:ascii="Times New Roman" w:hAnsi="Times New Roman"/>
          <w:i/>
          <w:iCs/>
          <w:sz w:val="24"/>
          <w:szCs w:val="24"/>
        </w:rPr>
      </w:pPr>
      <w:r w:rsidRPr="008763D2">
        <w:rPr>
          <w:rFonts w:ascii="Times New Roman" w:hAnsi="Times New Roman"/>
          <w:i/>
          <w:iCs/>
          <w:sz w:val="24"/>
          <w:szCs w:val="24"/>
        </w:rPr>
        <w:t xml:space="preserve"> предметные результаты:</w:t>
      </w:r>
    </w:p>
    <w:p w14:paraId="3F13B6F6" w14:textId="77777777" w:rsidR="007877AD" w:rsidRPr="00F027DF"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предметные результаты:  </w:t>
      </w:r>
    </w:p>
    <w:p w14:paraId="725EDA00" w14:textId="77777777" w:rsidR="007877AD" w:rsidRDefault="007877AD" w:rsidP="007877AD">
      <w:pPr>
        <w:spacing w:after="0" w:line="240" w:lineRule="auto"/>
        <w:jc w:val="both"/>
        <w:rPr>
          <w:rFonts w:ascii="Times New Roman" w:hAnsi="Times New Roman" w:cs="Times New Roman"/>
          <w:sz w:val="28"/>
          <w:szCs w:val="28"/>
        </w:rPr>
      </w:pPr>
      <w:r w:rsidRPr="00F027DF">
        <w:rPr>
          <w:rFonts w:ascii="Times New Roman" w:hAnsi="Times New Roman"/>
          <w:sz w:val="24"/>
          <w:szCs w:val="24"/>
        </w:rPr>
        <w:t>знание исторических фактов возникновения и развития гандбола и мини-гандбола; знание основных правил игры в гандбол, мини-гандбол в учебной, соревновательной и досуговой деятельности; соблюдение правил личной гигиены и ухода за спортивным инвентарем  и оборудованием, правил подбора спортивной одежды и обуви для занятий гандболом; 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 умение определять первые внешние признаки утомления и осуществлять самоконтроль за физической нагрузкой в процессе занятий гандболом; умение организовывать и проводить подвижные игры с элементами гандбола  во время активного отдыха и каникул; 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знание и умение демонстрировать основные виды передвижений: бег, прыжки, остановки, повороты по игровому полю, технику держания мяча при игре в мини</w:t>
      </w:r>
      <w:r>
        <w:rPr>
          <w:rFonts w:ascii="Times New Roman" w:hAnsi="Times New Roman"/>
          <w:sz w:val="24"/>
          <w:szCs w:val="24"/>
        </w:rPr>
        <w:t>-</w:t>
      </w:r>
      <w:r w:rsidRPr="00F027DF">
        <w:rPr>
          <w:rFonts w:ascii="Times New Roman" w:hAnsi="Times New Roman"/>
          <w:sz w:val="24"/>
          <w:szCs w:val="24"/>
        </w:rPr>
        <w:t xml:space="preserve">гандбол (гандбол) и простейшие приемы владения мячом; умение демонстрировать подводящие упражнения и элементарные технические приемы игры в защите, а также основы техники игры вратаря;  умение взаимодействовать в парах и группах при выполнении технических действий; знание и выполнение тестовых упражнений по физической подготовленности  в гандболе. </w:t>
      </w:r>
      <w:r w:rsidRPr="00F027DF">
        <w:rPr>
          <w:rFonts w:ascii="Times New Roman" w:hAnsi="Times New Roman"/>
          <w:sz w:val="24"/>
          <w:szCs w:val="24"/>
        </w:rPr>
        <w:tab/>
      </w:r>
    </w:p>
    <w:p w14:paraId="374BA30C" w14:textId="2AE7119A" w:rsidR="007877AD" w:rsidRPr="008763D2" w:rsidRDefault="007877AD" w:rsidP="007877A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8763D2">
        <w:rPr>
          <w:rFonts w:ascii="Times New Roman" w:eastAsia="Times New Roman" w:hAnsi="Times New Roman"/>
          <w:b/>
          <w:sz w:val="24"/>
          <w:szCs w:val="24"/>
          <w:lang w:eastAsia="ru-RU"/>
        </w:rPr>
        <w:t xml:space="preserve"> КЛАСС</w:t>
      </w:r>
    </w:p>
    <w:p w14:paraId="6BBAC6A5" w14:textId="77777777" w:rsidR="007877AD" w:rsidRPr="008763D2" w:rsidRDefault="007877AD" w:rsidP="007877AD">
      <w:pPr>
        <w:spacing w:after="0" w:line="240" w:lineRule="auto"/>
        <w:ind w:firstLine="567"/>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Тематическое распределение часов:</w:t>
      </w:r>
    </w:p>
    <w:tbl>
      <w:tblPr>
        <w:tblStyle w:val="4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7877AD" w:rsidRPr="008763D2" w14:paraId="6DEE7A07" w14:textId="77777777" w:rsidTr="009736E6">
        <w:trPr>
          <w:trHeight w:val="280"/>
        </w:trPr>
        <w:tc>
          <w:tcPr>
            <w:tcW w:w="675" w:type="dxa"/>
          </w:tcPr>
          <w:p w14:paraId="77638620" w14:textId="77777777" w:rsidR="007877AD" w:rsidRPr="008763D2" w:rsidRDefault="007877AD" w:rsidP="009736E6">
            <w:pPr>
              <w:jc w:val="center"/>
              <w:rPr>
                <w:rFonts w:ascii="Times New Roman" w:hAnsi="Times New Roman"/>
                <w:sz w:val="24"/>
                <w:szCs w:val="24"/>
                <w:lang w:eastAsia="ru-RU"/>
              </w:rPr>
            </w:pPr>
            <w:r w:rsidRPr="008763D2">
              <w:rPr>
                <w:rFonts w:ascii="Times New Roman" w:hAnsi="Times New Roman"/>
                <w:sz w:val="24"/>
                <w:szCs w:val="24"/>
                <w:lang w:eastAsia="ru-RU"/>
              </w:rPr>
              <w:t>№ п/п</w:t>
            </w:r>
          </w:p>
        </w:tc>
        <w:tc>
          <w:tcPr>
            <w:tcW w:w="7523" w:type="dxa"/>
          </w:tcPr>
          <w:p w14:paraId="401D5FE7"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Название раздела модуля</w:t>
            </w:r>
          </w:p>
        </w:tc>
        <w:tc>
          <w:tcPr>
            <w:tcW w:w="1691" w:type="dxa"/>
          </w:tcPr>
          <w:p w14:paraId="41F4F882" w14:textId="77777777" w:rsidR="007877AD" w:rsidRPr="008763D2" w:rsidRDefault="007877AD" w:rsidP="009736E6">
            <w:pPr>
              <w:autoSpaceDE w:val="0"/>
              <w:autoSpaceDN w:val="0"/>
              <w:ind w:left="-89"/>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Кол-во часов</w:t>
            </w:r>
          </w:p>
        </w:tc>
      </w:tr>
      <w:tr w:rsidR="007877AD" w:rsidRPr="008763D2" w14:paraId="7978052C" w14:textId="77777777" w:rsidTr="009736E6">
        <w:trPr>
          <w:trHeight w:val="287"/>
        </w:trPr>
        <w:tc>
          <w:tcPr>
            <w:tcW w:w="675" w:type="dxa"/>
          </w:tcPr>
          <w:p w14:paraId="70CC4079"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66D24B61" w14:textId="77777777" w:rsidR="007877AD" w:rsidRPr="008763D2" w:rsidRDefault="007877AD" w:rsidP="009736E6">
            <w:pPr>
              <w:autoSpaceDE w:val="0"/>
              <w:autoSpaceDN w:val="0"/>
              <w:jc w:val="both"/>
              <w:rPr>
                <w:rFonts w:ascii="Times New Roman" w:hAnsi="Times New Roman"/>
                <w:sz w:val="24"/>
                <w:szCs w:val="24"/>
                <w:lang w:eastAsia="ru-RU"/>
              </w:rPr>
            </w:pPr>
            <w:r w:rsidRPr="008763D2">
              <w:rPr>
                <w:rFonts w:ascii="Times New Roman" w:hAnsi="Times New Roman"/>
                <w:sz w:val="24"/>
                <w:szCs w:val="24"/>
                <w:lang w:eastAsia="ru-RU"/>
              </w:rPr>
              <w:t>Основа знаний</w:t>
            </w:r>
          </w:p>
        </w:tc>
        <w:tc>
          <w:tcPr>
            <w:tcW w:w="1691" w:type="dxa"/>
          </w:tcPr>
          <w:p w14:paraId="2CA2B7F5"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 xml:space="preserve">В процессе занятия </w:t>
            </w:r>
          </w:p>
        </w:tc>
      </w:tr>
      <w:tr w:rsidR="007877AD" w:rsidRPr="008763D2" w14:paraId="36C09981" w14:textId="77777777" w:rsidTr="009736E6">
        <w:trPr>
          <w:trHeight w:val="287"/>
        </w:trPr>
        <w:tc>
          <w:tcPr>
            <w:tcW w:w="675" w:type="dxa"/>
          </w:tcPr>
          <w:p w14:paraId="0C6B5AA7"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2</w:t>
            </w:r>
          </w:p>
        </w:tc>
        <w:tc>
          <w:tcPr>
            <w:tcW w:w="7523" w:type="dxa"/>
          </w:tcPr>
          <w:p w14:paraId="0D818147" w14:textId="77777777" w:rsidR="007877AD" w:rsidRPr="008763D2" w:rsidRDefault="007877AD" w:rsidP="009736E6">
            <w:pPr>
              <w:rPr>
                <w:rFonts w:ascii="Times New Roman" w:hAnsi="Times New Roman"/>
                <w:bCs/>
                <w:sz w:val="24"/>
                <w:szCs w:val="24"/>
              </w:rPr>
            </w:pPr>
            <w:r w:rsidRPr="008763D2">
              <w:rPr>
                <w:rFonts w:ascii="Times New Roman" w:hAnsi="Times New Roman"/>
                <w:bCs/>
                <w:sz w:val="24"/>
                <w:szCs w:val="24"/>
              </w:rPr>
              <w:t>Способы самостоятельной деятельности</w:t>
            </w:r>
          </w:p>
          <w:p w14:paraId="3C4934A5" w14:textId="77777777" w:rsidR="007877AD" w:rsidRPr="008763D2" w:rsidRDefault="007877AD" w:rsidP="009736E6">
            <w:pPr>
              <w:autoSpaceDE w:val="0"/>
              <w:autoSpaceDN w:val="0"/>
              <w:jc w:val="both"/>
              <w:rPr>
                <w:rFonts w:ascii="Times New Roman" w:hAnsi="Times New Roman"/>
                <w:sz w:val="24"/>
                <w:szCs w:val="24"/>
                <w:lang w:eastAsia="ru-RU"/>
              </w:rPr>
            </w:pPr>
          </w:p>
        </w:tc>
        <w:tc>
          <w:tcPr>
            <w:tcW w:w="1691" w:type="dxa"/>
          </w:tcPr>
          <w:p w14:paraId="5F756C17"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В процессе занятия</w:t>
            </w:r>
          </w:p>
        </w:tc>
      </w:tr>
      <w:tr w:rsidR="007877AD" w:rsidRPr="008763D2" w14:paraId="1063F2E1" w14:textId="77777777" w:rsidTr="009736E6">
        <w:trPr>
          <w:trHeight w:val="287"/>
        </w:trPr>
        <w:tc>
          <w:tcPr>
            <w:tcW w:w="9889" w:type="dxa"/>
            <w:gridSpan w:val="3"/>
          </w:tcPr>
          <w:p w14:paraId="15CDB9F7" w14:textId="77777777" w:rsidR="007877AD" w:rsidRPr="008763D2" w:rsidRDefault="007877AD" w:rsidP="009736E6">
            <w:pPr>
              <w:ind w:firstLine="709"/>
              <w:jc w:val="center"/>
              <w:rPr>
                <w:rFonts w:ascii="Times New Roman" w:hAnsi="Times New Roman"/>
                <w:sz w:val="28"/>
                <w:szCs w:val="28"/>
              </w:rPr>
            </w:pPr>
            <w:r w:rsidRPr="008763D2">
              <w:rPr>
                <w:rFonts w:ascii="Times New Roman" w:hAnsi="Times New Roman"/>
                <w:sz w:val="24"/>
                <w:szCs w:val="24"/>
              </w:rPr>
              <w:t>Физическое совершенствование</w:t>
            </w:r>
            <w:r w:rsidRPr="008763D2">
              <w:rPr>
                <w:rFonts w:ascii="Times New Roman" w:hAnsi="Times New Roman"/>
                <w:sz w:val="28"/>
                <w:szCs w:val="28"/>
              </w:rPr>
              <w:t>.</w:t>
            </w:r>
          </w:p>
        </w:tc>
      </w:tr>
      <w:tr w:rsidR="00B0402B" w:rsidRPr="008763D2" w14:paraId="1CFC58CF" w14:textId="77777777" w:rsidTr="009736E6">
        <w:trPr>
          <w:trHeight w:val="1152"/>
        </w:trPr>
        <w:tc>
          <w:tcPr>
            <w:tcW w:w="675" w:type="dxa"/>
          </w:tcPr>
          <w:p w14:paraId="6569536A"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14B1F3C2" w14:textId="77777777" w:rsidR="00B0402B" w:rsidRPr="008763D2" w:rsidRDefault="00B0402B" w:rsidP="00B0402B">
            <w:pPr>
              <w:jc w:val="both"/>
              <w:rPr>
                <w:rFonts w:ascii="Times New Roman" w:hAnsi="Times New Roman"/>
                <w:sz w:val="24"/>
                <w:szCs w:val="24"/>
              </w:rPr>
            </w:pPr>
            <w:r w:rsidRPr="00F027DF">
              <w:rPr>
                <w:rFonts w:ascii="Times New Roman" w:hAnsi="Times New Roman"/>
                <w:sz w:val="24"/>
                <w:szCs w:val="24"/>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w:t>
            </w:r>
            <w:r>
              <w:rPr>
                <w:rFonts w:ascii="Times New Roman" w:hAnsi="Times New Roman"/>
                <w:sz w:val="24"/>
                <w:szCs w:val="24"/>
              </w:rPr>
              <w:t xml:space="preserve"> - </w:t>
            </w:r>
            <w:r w:rsidRPr="00F027DF">
              <w:rPr>
                <w:rFonts w:ascii="Times New Roman" w:hAnsi="Times New Roman"/>
                <w:sz w:val="24"/>
                <w:szCs w:val="24"/>
              </w:rPr>
              <w:t>гандбол);</w:t>
            </w:r>
          </w:p>
        </w:tc>
        <w:tc>
          <w:tcPr>
            <w:tcW w:w="1691" w:type="dxa"/>
          </w:tcPr>
          <w:p w14:paraId="09E122AF" w14:textId="5FFC5962" w:rsidR="00B0402B" w:rsidRPr="008763D2" w:rsidRDefault="00B0402B" w:rsidP="00B0402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B0402B" w:rsidRPr="008763D2" w14:paraId="0DE7EDC4" w14:textId="77777777" w:rsidTr="009736E6">
        <w:trPr>
          <w:trHeight w:val="287"/>
        </w:trPr>
        <w:tc>
          <w:tcPr>
            <w:tcW w:w="675" w:type="dxa"/>
          </w:tcPr>
          <w:p w14:paraId="17E7D0BF"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lastRenderedPageBreak/>
              <w:t>2</w:t>
            </w:r>
          </w:p>
        </w:tc>
        <w:tc>
          <w:tcPr>
            <w:tcW w:w="7523" w:type="dxa"/>
          </w:tcPr>
          <w:p w14:paraId="333FF72B" w14:textId="77777777" w:rsidR="00B0402B" w:rsidRPr="008763D2" w:rsidRDefault="00B0402B" w:rsidP="00B0402B">
            <w:pPr>
              <w:jc w:val="both"/>
              <w:rPr>
                <w:rFonts w:ascii="Times New Roman" w:hAnsi="Times New Roman"/>
                <w:sz w:val="24"/>
                <w:szCs w:val="24"/>
              </w:rPr>
            </w:pPr>
            <w:r w:rsidRPr="00F027DF">
              <w:rPr>
                <w:rFonts w:ascii="Times New Roman" w:hAnsi="Times New Roman"/>
                <w:sz w:val="24"/>
                <w:szCs w:val="24"/>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tc>
        <w:tc>
          <w:tcPr>
            <w:tcW w:w="1691" w:type="dxa"/>
          </w:tcPr>
          <w:p w14:paraId="37FA06E9" w14:textId="1D90381C" w:rsidR="00B0402B" w:rsidRPr="008763D2" w:rsidRDefault="00B0402B" w:rsidP="00B0402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B0402B" w:rsidRPr="008763D2" w14:paraId="592C29AF" w14:textId="77777777" w:rsidTr="009736E6">
        <w:trPr>
          <w:trHeight w:val="287"/>
        </w:trPr>
        <w:tc>
          <w:tcPr>
            <w:tcW w:w="675" w:type="dxa"/>
          </w:tcPr>
          <w:p w14:paraId="159938DF"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t>3</w:t>
            </w:r>
          </w:p>
        </w:tc>
        <w:tc>
          <w:tcPr>
            <w:tcW w:w="7523" w:type="dxa"/>
          </w:tcPr>
          <w:p w14:paraId="32276D1F" w14:textId="77777777" w:rsidR="00B0402B" w:rsidRPr="008763D2" w:rsidRDefault="00B0402B" w:rsidP="00B0402B">
            <w:pPr>
              <w:jc w:val="both"/>
              <w:rPr>
                <w:rFonts w:ascii="Times New Roman" w:hAnsi="Times New Roman"/>
                <w:sz w:val="24"/>
                <w:szCs w:val="24"/>
              </w:rPr>
            </w:pPr>
            <w:r w:rsidRPr="00F027DF">
              <w:rPr>
                <w:rFonts w:ascii="Times New Roman" w:hAnsi="Times New Roman"/>
                <w:sz w:val="24"/>
                <w:szCs w:val="24"/>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w:t>
            </w:r>
          </w:p>
        </w:tc>
        <w:tc>
          <w:tcPr>
            <w:tcW w:w="1691" w:type="dxa"/>
          </w:tcPr>
          <w:p w14:paraId="2D921B40" w14:textId="48EAF45E" w:rsidR="00B0402B" w:rsidRPr="008763D2" w:rsidRDefault="00B0402B" w:rsidP="00B0402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0402B" w:rsidRPr="008763D2" w14:paraId="33C25739" w14:textId="77777777" w:rsidTr="009736E6">
        <w:trPr>
          <w:trHeight w:val="287"/>
        </w:trPr>
        <w:tc>
          <w:tcPr>
            <w:tcW w:w="675" w:type="dxa"/>
          </w:tcPr>
          <w:p w14:paraId="0E480AB3"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t>4</w:t>
            </w:r>
          </w:p>
        </w:tc>
        <w:tc>
          <w:tcPr>
            <w:tcW w:w="7523" w:type="dxa"/>
          </w:tcPr>
          <w:p w14:paraId="7CCF2C9F" w14:textId="77777777" w:rsidR="00B0402B" w:rsidRPr="008763D2" w:rsidRDefault="00B0402B" w:rsidP="00B0402B">
            <w:pPr>
              <w:autoSpaceDE w:val="0"/>
              <w:autoSpaceDN w:val="0"/>
              <w:jc w:val="both"/>
              <w:rPr>
                <w:rFonts w:ascii="Times New Roman" w:hAnsi="Times New Roman"/>
                <w:sz w:val="24"/>
                <w:szCs w:val="24"/>
              </w:rPr>
            </w:pPr>
            <w:r w:rsidRPr="00F027DF">
              <w:rPr>
                <w:rFonts w:ascii="Times New Roman" w:hAnsi="Times New Roman"/>
                <w:sz w:val="24"/>
                <w:szCs w:val="24"/>
              </w:rPr>
              <w:t xml:space="preserve">Упражнения, направленные на обучение технике владения мячом во время игры в мини-гандбол: передача, ловля, броски мяча.  </w:t>
            </w:r>
          </w:p>
        </w:tc>
        <w:tc>
          <w:tcPr>
            <w:tcW w:w="1691" w:type="dxa"/>
          </w:tcPr>
          <w:p w14:paraId="32EFC76C" w14:textId="36E21945" w:rsidR="00B0402B" w:rsidRPr="008763D2" w:rsidRDefault="00B0402B" w:rsidP="00B0402B">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B0402B" w:rsidRPr="008763D2" w14:paraId="7C11ECB4" w14:textId="77777777" w:rsidTr="009736E6">
        <w:trPr>
          <w:trHeight w:val="287"/>
        </w:trPr>
        <w:tc>
          <w:tcPr>
            <w:tcW w:w="675" w:type="dxa"/>
          </w:tcPr>
          <w:p w14:paraId="4198E925"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t>5</w:t>
            </w:r>
          </w:p>
        </w:tc>
        <w:tc>
          <w:tcPr>
            <w:tcW w:w="7523" w:type="dxa"/>
          </w:tcPr>
          <w:p w14:paraId="2234F634" w14:textId="77777777" w:rsidR="00B0402B" w:rsidRPr="008763D2" w:rsidRDefault="00B0402B" w:rsidP="00B0402B">
            <w:pPr>
              <w:jc w:val="both"/>
              <w:rPr>
                <w:rFonts w:ascii="Times New Roman" w:hAnsi="Times New Roman"/>
                <w:sz w:val="24"/>
                <w:szCs w:val="24"/>
              </w:rPr>
            </w:pPr>
            <w:r w:rsidRPr="008763D2">
              <w:rPr>
                <w:rFonts w:ascii="Times New Roman" w:hAnsi="Times New Roman"/>
                <w:sz w:val="24"/>
                <w:szCs w:val="24"/>
              </w:rPr>
              <w:t xml:space="preserve">Ведение мяча </w:t>
            </w:r>
            <w:r w:rsidRPr="007877AD">
              <w:rPr>
                <w:rFonts w:ascii="Times New Roman" w:hAnsi="Times New Roman" w:cs="Times New Roman"/>
              </w:rPr>
              <w:t>Простейшие</w:t>
            </w:r>
            <w:r w:rsidRPr="007877AD">
              <w:rPr>
                <w:rFonts w:ascii="Times New Roman" w:hAnsi="Times New Roman" w:cs="Times New Roman"/>
                <w:sz w:val="24"/>
                <w:szCs w:val="24"/>
              </w:rPr>
              <w:t xml:space="preserve"> технические</w:t>
            </w:r>
            <w:r w:rsidRPr="00F027DF">
              <w:rPr>
                <w:rFonts w:ascii="Times New Roman" w:hAnsi="Times New Roman"/>
                <w:sz w:val="24"/>
                <w:szCs w:val="24"/>
              </w:rPr>
              <w:t xml:space="preserve">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tc>
        <w:tc>
          <w:tcPr>
            <w:tcW w:w="1691" w:type="dxa"/>
          </w:tcPr>
          <w:p w14:paraId="64D5E07C" w14:textId="6EC02297" w:rsidR="00B0402B" w:rsidRPr="008763D2" w:rsidRDefault="00B0402B" w:rsidP="00B0402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0402B" w:rsidRPr="008763D2" w14:paraId="790A5FE1" w14:textId="77777777" w:rsidTr="009736E6">
        <w:trPr>
          <w:trHeight w:val="287"/>
        </w:trPr>
        <w:tc>
          <w:tcPr>
            <w:tcW w:w="675" w:type="dxa"/>
          </w:tcPr>
          <w:p w14:paraId="56B2B8AA"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t>6</w:t>
            </w:r>
          </w:p>
        </w:tc>
        <w:tc>
          <w:tcPr>
            <w:tcW w:w="7523" w:type="dxa"/>
          </w:tcPr>
          <w:p w14:paraId="21633497" w14:textId="77777777" w:rsidR="00B0402B" w:rsidRPr="008763D2" w:rsidRDefault="00B0402B" w:rsidP="00B0402B">
            <w:pPr>
              <w:jc w:val="both"/>
              <w:rPr>
                <w:rFonts w:ascii="Times New Roman" w:eastAsia="Arial Unicode MS" w:hAnsi="Times New Roman"/>
                <w:color w:val="000000"/>
                <w:sz w:val="24"/>
                <w:szCs w:val="24"/>
                <w:lang w:eastAsia="ru-RU" w:bidi="ru-RU"/>
              </w:rPr>
            </w:pPr>
            <w:r w:rsidRPr="00F027DF">
              <w:rPr>
                <w:rFonts w:ascii="Times New Roman" w:hAnsi="Times New Roman"/>
                <w:sz w:val="24"/>
                <w:szCs w:val="24"/>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tc>
        <w:tc>
          <w:tcPr>
            <w:tcW w:w="1691" w:type="dxa"/>
          </w:tcPr>
          <w:p w14:paraId="75E54EBB" w14:textId="67FBB852" w:rsidR="00B0402B" w:rsidRPr="008763D2" w:rsidRDefault="00B0402B" w:rsidP="00B0402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0402B" w:rsidRPr="008763D2" w14:paraId="37B866D1" w14:textId="77777777" w:rsidTr="009736E6">
        <w:trPr>
          <w:trHeight w:val="287"/>
        </w:trPr>
        <w:tc>
          <w:tcPr>
            <w:tcW w:w="675" w:type="dxa"/>
          </w:tcPr>
          <w:p w14:paraId="1E0D35FF"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t>7</w:t>
            </w:r>
          </w:p>
        </w:tc>
        <w:tc>
          <w:tcPr>
            <w:tcW w:w="7523" w:type="dxa"/>
          </w:tcPr>
          <w:p w14:paraId="7BDD49D4" w14:textId="77777777" w:rsidR="00B0402B" w:rsidRPr="008763D2" w:rsidRDefault="00B0402B" w:rsidP="00B0402B">
            <w:pPr>
              <w:jc w:val="both"/>
              <w:rPr>
                <w:rFonts w:ascii="Times New Roman" w:hAnsi="Times New Roman"/>
                <w:sz w:val="24"/>
                <w:szCs w:val="24"/>
              </w:rPr>
            </w:pPr>
            <w:r w:rsidRPr="00F027DF">
              <w:rPr>
                <w:rFonts w:ascii="Times New Roman" w:hAnsi="Times New Roman"/>
                <w:sz w:val="24"/>
                <w:szCs w:val="24"/>
              </w:rPr>
              <w:t>Подвижные игры с элементами гандбола: игры, включающие элемент соревнования, игры сюжетного характера, командные игры.</w:t>
            </w:r>
          </w:p>
        </w:tc>
        <w:tc>
          <w:tcPr>
            <w:tcW w:w="1691" w:type="dxa"/>
          </w:tcPr>
          <w:p w14:paraId="7366542E" w14:textId="018D8C71" w:rsidR="00B0402B" w:rsidRPr="008763D2" w:rsidRDefault="00B0402B" w:rsidP="00B0402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0402B" w:rsidRPr="008763D2" w14:paraId="1C0CDD9C" w14:textId="77777777" w:rsidTr="009736E6">
        <w:trPr>
          <w:trHeight w:val="287"/>
        </w:trPr>
        <w:tc>
          <w:tcPr>
            <w:tcW w:w="675" w:type="dxa"/>
          </w:tcPr>
          <w:p w14:paraId="384D2E60" w14:textId="77777777" w:rsidR="00B0402B" w:rsidRPr="008763D2" w:rsidRDefault="00B0402B" w:rsidP="00B0402B">
            <w:pPr>
              <w:jc w:val="both"/>
              <w:rPr>
                <w:rFonts w:ascii="Times New Roman" w:hAnsi="Times New Roman"/>
                <w:sz w:val="24"/>
                <w:szCs w:val="24"/>
                <w:lang w:eastAsia="ru-RU"/>
              </w:rPr>
            </w:pPr>
            <w:r w:rsidRPr="008763D2">
              <w:rPr>
                <w:rFonts w:ascii="Times New Roman" w:hAnsi="Times New Roman"/>
                <w:sz w:val="24"/>
                <w:szCs w:val="24"/>
                <w:lang w:eastAsia="ru-RU"/>
              </w:rPr>
              <w:t>8</w:t>
            </w:r>
          </w:p>
        </w:tc>
        <w:tc>
          <w:tcPr>
            <w:tcW w:w="7523" w:type="dxa"/>
          </w:tcPr>
          <w:p w14:paraId="03F8F989" w14:textId="77777777" w:rsidR="00B0402B" w:rsidRPr="008763D2" w:rsidRDefault="00B0402B" w:rsidP="00B0402B">
            <w:pPr>
              <w:jc w:val="both"/>
              <w:rPr>
                <w:rFonts w:ascii="Times New Roman" w:hAnsi="Times New Roman"/>
                <w:sz w:val="24"/>
                <w:szCs w:val="24"/>
              </w:rPr>
            </w:pPr>
            <w:r w:rsidRPr="00F027DF">
              <w:rPr>
                <w:rFonts w:ascii="Times New Roman" w:hAnsi="Times New Roman"/>
                <w:sz w:val="24"/>
                <w:szCs w:val="24"/>
              </w:rPr>
              <w:t>Тестовые упражнения по физической подготовленности в гандболе. Участие  в соревновательной деятельности по мини-гандболу.</w:t>
            </w:r>
          </w:p>
        </w:tc>
        <w:tc>
          <w:tcPr>
            <w:tcW w:w="1691" w:type="dxa"/>
          </w:tcPr>
          <w:p w14:paraId="0189BC63" w14:textId="054DAB4B" w:rsidR="00B0402B" w:rsidRPr="008763D2" w:rsidRDefault="00B0402B" w:rsidP="00B0402B">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7877AD" w:rsidRPr="008763D2" w14:paraId="2103386E" w14:textId="77777777" w:rsidTr="009736E6">
        <w:trPr>
          <w:trHeight w:val="277"/>
        </w:trPr>
        <w:tc>
          <w:tcPr>
            <w:tcW w:w="675" w:type="dxa"/>
          </w:tcPr>
          <w:p w14:paraId="349E73A1" w14:textId="77777777" w:rsidR="007877AD" w:rsidRPr="008763D2" w:rsidRDefault="007877AD" w:rsidP="009736E6">
            <w:pPr>
              <w:jc w:val="both"/>
              <w:rPr>
                <w:rFonts w:ascii="Times New Roman" w:hAnsi="Times New Roman"/>
                <w:sz w:val="24"/>
                <w:szCs w:val="24"/>
                <w:lang w:eastAsia="ru-RU"/>
              </w:rPr>
            </w:pPr>
          </w:p>
        </w:tc>
        <w:tc>
          <w:tcPr>
            <w:tcW w:w="7523" w:type="dxa"/>
          </w:tcPr>
          <w:p w14:paraId="3DC6B12E" w14:textId="77777777" w:rsidR="007877AD" w:rsidRPr="008763D2" w:rsidRDefault="007877AD" w:rsidP="009736E6">
            <w:pPr>
              <w:autoSpaceDE w:val="0"/>
              <w:autoSpaceDN w:val="0"/>
              <w:jc w:val="both"/>
              <w:rPr>
                <w:rFonts w:ascii="Times New Roman" w:hAnsi="Times New Roman"/>
                <w:b/>
                <w:sz w:val="24"/>
                <w:szCs w:val="24"/>
                <w:lang w:eastAsia="ru-RU"/>
              </w:rPr>
            </w:pPr>
            <w:r w:rsidRPr="008763D2">
              <w:rPr>
                <w:rFonts w:ascii="Times New Roman" w:hAnsi="Times New Roman"/>
                <w:b/>
                <w:sz w:val="24"/>
                <w:szCs w:val="24"/>
                <w:lang w:eastAsia="ru-RU"/>
              </w:rPr>
              <w:t xml:space="preserve">Всего </w:t>
            </w:r>
          </w:p>
        </w:tc>
        <w:tc>
          <w:tcPr>
            <w:tcW w:w="1691" w:type="dxa"/>
          </w:tcPr>
          <w:p w14:paraId="0A881110"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34</w:t>
            </w:r>
          </w:p>
        </w:tc>
      </w:tr>
    </w:tbl>
    <w:p w14:paraId="13988E7C" w14:textId="77777777" w:rsidR="007877AD" w:rsidRPr="008763D2" w:rsidRDefault="007877AD" w:rsidP="007877AD">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Pr="008763D2">
        <w:rPr>
          <w:rFonts w:ascii="Times New Roman" w:hAnsi="Times New Roman"/>
          <w:b/>
          <w:sz w:val="24"/>
          <w:szCs w:val="24"/>
        </w:rPr>
        <w:t xml:space="preserve">Знания о </w:t>
      </w:r>
      <w:r w:rsidRPr="008763D2">
        <w:rPr>
          <w:rFonts w:ascii="Times New Roman" w:hAnsi="Times New Roman"/>
          <w:b/>
          <w:bCs/>
          <w:sz w:val="24"/>
          <w:szCs w:val="24"/>
        </w:rPr>
        <w:t>гандболе</w:t>
      </w:r>
      <w:r w:rsidRPr="008763D2">
        <w:rPr>
          <w:rFonts w:ascii="Times New Roman" w:hAnsi="Times New Roman"/>
          <w:sz w:val="28"/>
          <w:szCs w:val="28"/>
        </w:rPr>
        <w:t>.</w:t>
      </w:r>
    </w:p>
    <w:p w14:paraId="18B428FA" w14:textId="77777777" w:rsidR="007877AD" w:rsidRPr="00B0402B" w:rsidRDefault="007877AD" w:rsidP="007877AD">
      <w:pPr>
        <w:spacing w:after="0" w:line="240" w:lineRule="auto"/>
        <w:jc w:val="both"/>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Первое знакомство с базовыми двигательными навыками, элементами и техническими приемами гандбола. </w:t>
      </w:r>
    </w:p>
    <w:p w14:paraId="5294B092" w14:textId="77777777" w:rsidR="007877AD" w:rsidRPr="00B0402B" w:rsidRDefault="007877AD" w:rsidP="007877AD">
      <w:pPr>
        <w:spacing w:after="0" w:line="240" w:lineRule="auto"/>
        <w:jc w:val="both"/>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Подводящие игры с элементами гандбола. </w:t>
      </w:r>
    </w:p>
    <w:p w14:paraId="5728E26B" w14:textId="77777777" w:rsidR="007877AD" w:rsidRPr="008763D2" w:rsidRDefault="007877AD" w:rsidP="007877AD">
      <w:pPr>
        <w:spacing w:after="0" w:line="240" w:lineRule="auto"/>
        <w:jc w:val="both"/>
        <w:rPr>
          <w:rFonts w:ascii="Times New Roman" w:hAnsi="Times New Roman"/>
          <w:b/>
          <w:color w:val="000000" w:themeColor="text1"/>
          <w:sz w:val="24"/>
          <w:szCs w:val="24"/>
        </w:rPr>
      </w:pPr>
      <w:r w:rsidRPr="00B0402B">
        <w:rPr>
          <w:rFonts w:ascii="Times New Roman" w:hAnsi="Times New Roman"/>
          <w:b/>
          <w:color w:val="000000" w:themeColor="text1"/>
          <w:sz w:val="24"/>
          <w:szCs w:val="24"/>
        </w:rPr>
        <w:t xml:space="preserve">                </w:t>
      </w:r>
      <w:r w:rsidRPr="008763D2">
        <w:rPr>
          <w:rFonts w:ascii="Times New Roman" w:hAnsi="Times New Roman"/>
          <w:b/>
          <w:color w:val="000000" w:themeColor="text1"/>
          <w:sz w:val="24"/>
          <w:szCs w:val="24"/>
        </w:rPr>
        <w:t>Способы самостоятельной деятельности</w:t>
      </w:r>
    </w:p>
    <w:p w14:paraId="2FD4EE1E" w14:textId="58C39939" w:rsidR="007877AD" w:rsidRPr="00B0402B" w:rsidRDefault="007877AD" w:rsidP="007877AD">
      <w:pPr>
        <w:spacing w:after="5" w:line="249" w:lineRule="auto"/>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 Правила использования спортивного инвентаря для занятий гандболом. </w:t>
      </w:r>
    </w:p>
    <w:p w14:paraId="16BFB890" w14:textId="77777777" w:rsidR="007877AD" w:rsidRPr="00B0402B" w:rsidRDefault="007877AD" w:rsidP="007877AD">
      <w:pPr>
        <w:spacing w:after="5" w:line="249" w:lineRule="auto"/>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Режим дня юного гандболиста.  </w:t>
      </w:r>
    </w:p>
    <w:p w14:paraId="5418209D" w14:textId="77777777" w:rsidR="007877AD" w:rsidRPr="00B0402B" w:rsidRDefault="007877AD" w:rsidP="007877AD">
      <w:pPr>
        <w:spacing w:after="5" w:line="249" w:lineRule="auto"/>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Подбор и составление комплексов общеразвивающих, специальных и имитационных упражнений для занятий гандболом. </w:t>
      </w:r>
    </w:p>
    <w:p w14:paraId="23411CC7" w14:textId="77777777" w:rsidR="007877AD" w:rsidRPr="008763D2" w:rsidRDefault="007877AD" w:rsidP="007877AD">
      <w:pPr>
        <w:spacing w:after="5" w:line="249" w:lineRule="auto"/>
        <w:rPr>
          <w:rFonts w:ascii="Times New Roman" w:hAnsi="Times New Roman"/>
          <w:b/>
          <w:sz w:val="24"/>
          <w:szCs w:val="24"/>
        </w:rPr>
      </w:pPr>
      <w:r>
        <w:rPr>
          <w:rFonts w:ascii="Times New Roman" w:hAnsi="Times New Roman"/>
          <w:b/>
          <w:sz w:val="24"/>
          <w:szCs w:val="24"/>
        </w:rPr>
        <w:t xml:space="preserve">                          </w:t>
      </w:r>
      <w:r w:rsidRPr="008763D2">
        <w:rPr>
          <w:rFonts w:ascii="Times New Roman" w:hAnsi="Times New Roman"/>
          <w:b/>
          <w:sz w:val="24"/>
          <w:szCs w:val="24"/>
        </w:rPr>
        <w:t xml:space="preserve">Физическое совершенствование </w:t>
      </w:r>
    </w:p>
    <w:p w14:paraId="13F9C9AD" w14:textId="6573FC52"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w:t>
      </w:r>
      <w:r w:rsidR="00B0402B">
        <w:rPr>
          <w:rFonts w:ascii="Times New Roman" w:hAnsi="Times New Roman"/>
          <w:sz w:val="24"/>
          <w:szCs w:val="24"/>
        </w:rPr>
        <w:t xml:space="preserve"> - </w:t>
      </w:r>
      <w:r w:rsidRPr="008763D2">
        <w:rPr>
          <w:rFonts w:ascii="Times New Roman" w:hAnsi="Times New Roman"/>
          <w:sz w:val="24"/>
          <w:szCs w:val="24"/>
        </w:rPr>
        <w:t xml:space="preserve">гандбол); </w:t>
      </w:r>
    </w:p>
    <w:p w14:paraId="70BA9AFB" w14:textId="76804CC8"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w:t>
      </w:r>
      <w:r w:rsidR="00B0402B" w:rsidRPr="008763D2">
        <w:rPr>
          <w:rFonts w:ascii="Times New Roman" w:hAnsi="Times New Roman"/>
          <w:sz w:val="24"/>
          <w:szCs w:val="24"/>
        </w:rPr>
        <w:t>мяча в</w:t>
      </w:r>
      <w:r w:rsidRPr="008763D2">
        <w:rPr>
          <w:rFonts w:ascii="Times New Roman" w:hAnsi="Times New Roman"/>
          <w:sz w:val="24"/>
          <w:szCs w:val="24"/>
        </w:rPr>
        <w:t xml:space="preserve"> статичную цель. </w:t>
      </w:r>
    </w:p>
    <w:p w14:paraId="41D884AC"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 </w:t>
      </w:r>
    </w:p>
    <w:p w14:paraId="2A668D22"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Упражнения, направленные на обучение технике владения мячом во время игры в мини-гандбол: передача, ловля, броски мяча.  </w:t>
      </w:r>
    </w:p>
    <w:p w14:paraId="3B41123D"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Простейшие технические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 </w:t>
      </w:r>
    </w:p>
    <w:p w14:paraId="4A65938A"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 </w:t>
      </w:r>
    </w:p>
    <w:p w14:paraId="35D9E5C2"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Подвижные игры с элементами гандбола: игры, включающие элемент соревнования, игры сюжетного характера, командные игры. </w:t>
      </w:r>
    </w:p>
    <w:p w14:paraId="0350080A" w14:textId="77777777" w:rsidR="007877AD"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lastRenderedPageBreak/>
        <w:t xml:space="preserve">Тестовые упражнения по физической подготовленности в гандболе. Участие в соревновательной деятельности по мини-гандболу. </w:t>
      </w:r>
    </w:p>
    <w:p w14:paraId="305122D4" w14:textId="77777777" w:rsidR="007877AD" w:rsidRPr="008763D2" w:rsidRDefault="007877AD" w:rsidP="007877AD">
      <w:pPr>
        <w:spacing w:after="31" w:line="240" w:lineRule="auto"/>
        <w:ind w:left="-15" w:right="18"/>
        <w:jc w:val="both"/>
        <w:rPr>
          <w:rFonts w:ascii="Times New Roman" w:hAnsi="Times New Roman"/>
          <w:color w:val="FF0000"/>
          <w:sz w:val="24"/>
          <w:szCs w:val="24"/>
        </w:rPr>
      </w:pPr>
      <w:r w:rsidRPr="008763D2">
        <w:rPr>
          <w:rFonts w:ascii="Times New Roman" w:eastAsia="Times New Roman" w:hAnsi="Times New Roman" w:cs="Times New Roman"/>
          <w:color w:val="000000"/>
          <w:sz w:val="24"/>
          <w:szCs w:val="24"/>
        </w:rPr>
        <w:t xml:space="preserve">Содержание модуля «Гандбол» направлено на достижение обучающимися личностных, метапредметных и предметных результатов обучения. </w:t>
      </w:r>
    </w:p>
    <w:p w14:paraId="33B1E587" w14:textId="77777777" w:rsidR="007877AD" w:rsidRPr="008763D2" w:rsidRDefault="007877AD" w:rsidP="007877AD">
      <w:pPr>
        <w:spacing w:after="0" w:line="240" w:lineRule="auto"/>
        <w:ind w:left="709"/>
        <w:contextualSpacing/>
        <w:jc w:val="both"/>
        <w:rPr>
          <w:rFonts w:ascii="Times New Roman" w:hAnsi="Times New Roman"/>
          <w:sz w:val="24"/>
          <w:szCs w:val="24"/>
        </w:rPr>
      </w:pPr>
      <w:r w:rsidRPr="008763D2">
        <w:rPr>
          <w:rFonts w:ascii="Times New Roman" w:hAnsi="Times New Roman"/>
          <w:i/>
          <w:iCs/>
          <w:sz w:val="24"/>
          <w:szCs w:val="24"/>
        </w:rPr>
        <w:t>личностные результаты</w:t>
      </w:r>
      <w:r w:rsidRPr="008763D2">
        <w:rPr>
          <w:rFonts w:ascii="Times New Roman" w:hAnsi="Times New Roman"/>
          <w:sz w:val="24"/>
          <w:szCs w:val="24"/>
        </w:rPr>
        <w:t>:</w:t>
      </w:r>
    </w:p>
    <w:p w14:paraId="4ABF3399"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личностные результаты: </w:t>
      </w:r>
    </w:p>
    <w:p w14:paraId="242B6055"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проявление чувства гордости за свою Родину, </w:t>
      </w:r>
      <w:r>
        <w:rPr>
          <w:rFonts w:ascii="Times New Roman" w:hAnsi="Times New Roman"/>
          <w:sz w:val="24"/>
          <w:szCs w:val="24"/>
        </w:rPr>
        <w:t>Приднестровский</w:t>
      </w:r>
      <w:r w:rsidRPr="008763D2">
        <w:rPr>
          <w:rFonts w:ascii="Times New Roman" w:hAnsi="Times New Roman"/>
          <w:sz w:val="24"/>
          <w:szCs w:val="24"/>
        </w:rPr>
        <w:t xml:space="preserve"> народ и историю </w:t>
      </w:r>
    </w:p>
    <w:p w14:paraId="2F1B5800" w14:textId="77777777" w:rsidR="007877AD" w:rsidRPr="008763D2" w:rsidRDefault="007877AD" w:rsidP="007877AD">
      <w:pPr>
        <w:spacing w:after="0" w:line="240" w:lineRule="auto"/>
        <w:jc w:val="both"/>
        <w:rPr>
          <w:rFonts w:ascii="Times New Roman" w:hAnsi="Times New Roman"/>
          <w:sz w:val="24"/>
          <w:szCs w:val="24"/>
        </w:rPr>
      </w:pPr>
      <w:r>
        <w:rPr>
          <w:rFonts w:ascii="Times New Roman" w:hAnsi="Times New Roman"/>
          <w:sz w:val="24"/>
          <w:szCs w:val="24"/>
        </w:rPr>
        <w:t>Приднестровской Молдавской Республике</w:t>
      </w:r>
      <w:r w:rsidRPr="008763D2">
        <w:rPr>
          <w:rFonts w:ascii="Times New Roman" w:hAnsi="Times New Roman"/>
          <w:sz w:val="24"/>
          <w:szCs w:val="24"/>
        </w:rPr>
        <w:t xml:space="preserve"> через достижения отечественной сборной команды страны; проявление уважительного отношения к сверстникам, культуры общения  </w:t>
      </w:r>
    </w:p>
    <w:p w14:paraId="470BB78A"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 </w:t>
      </w:r>
    </w:p>
    <w:p w14:paraId="278D042C" w14:textId="77777777" w:rsidR="007877AD" w:rsidRPr="008763D2" w:rsidRDefault="007877AD" w:rsidP="007877AD">
      <w:pPr>
        <w:spacing w:after="0" w:line="240" w:lineRule="auto"/>
        <w:jc w:val="both"/>
        <w:rPr>
          <w:rFonts w:ascii="Times New Roman" w:hAnsi="Times New Roman"/>
          <w:sz w:val="28"/>
          <w:szCs w:val="28"/>
        </w:rPr>
      </w:pPr>
      <w:r w:rsidRPr="008763D2">
        <w:rPr>
          <w:rFonts w:ascii="Times New Roman" w:hAnsi="Times New Roman"/>
          <w:sz w:val="24"/>
          <w:szCs w:val="24"/>
        </w:rPr>
        <w:t xml:space="preserve"> </w:t>
      </w:r>
      <w:r w:rsidRPr="008763D2">
        <w:rPr>
          <w:sz w:val="24"/>
          <w:szCs w:val="24"/>
        </w:rPr>
        <w:t xml:space="preserve">           </w:t>
      </w:r>
      <w:r w:rsidRPr="008763D2">
        <w:rPr>
          <w:rFonts w:ascii="Times New Roman" w:hAnsi="Times New Roman"/>
          <w:sz w:val="28"/>
          <w:szCs w:val="28"/>
        </w:rPr>
        <w:t xml:space="preserve"> </w:t>
      </w:r>
      <w:r w:rsidRPr="008763D2">
        <w:rPr>
          <w:rFonts w:ascii="Times New Roman" w:hAnsi="Times New Roman"/>
          <w:i/>
          <w:iCs/>
          <w:sz w:val="24"/>
          <w:szCs w:val="24"/>
        </w:rPr>
        <w:t>метапредметные результаты:</w:t>
      </w:r>
    </w:p>
    <w:p w14:paraId="67E5DA0F" w14:textId="77777777" w:rsidR="007877AD" w:rsidRPr="00F027DF"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метапредметные результаты: </w:t>
      </w:r>
    </w:p>
    <w:p w14:paraId="77EB55A0" w14:textId="77777777" w:rsidR="007877AD"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 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приемов;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1A40D5B6" w14:textId="77777777" w:rsidR="007877AD" w:rsidRPr="008763D2" w:rsidRDefault="007877AD" w:rsidP="007877AD">
      <w:pPr>
        <w:spacing w:after="0" w:line="240" w:lineRule="auto"/>
        <w:jc w:val="both"/>
        <w:rPr>
          <w:rFonts w:ascii="Times New Roman" w:hAnsi="Times New Roman"/>
          <w:i/>
          <w:iCs/>
          <w:sz w:val="24"/>
          <w:szCs w:val="24"/>
        </w:rPr>
      </w:pPr>
      <w:r w:rsidRPr="008763D2">
        <w:rPr>
          <w:rFonts w:ascii="Times New Roman" w:hAnsi="Times New Roman"/>
          <w:i/>
          <w:iCs/>
          <w:sz w:val="24"/>
          <w:szCs w:val="24"/>
        </w:rPr>
        <w:t xml:space="preserve"> предметные результаты:</w:t>
      </w:r>
    </w:p>
    <w:p w14:paraId="445360E3" w14:textId="77777777" w:rsidR="007877AD" w:rsidRPr="00F027DF"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предметные результаты:  </w:t>
      </w:r>
    </w:p>
    <w:p w14:paraId="4DB8C007" w14:textId="77777777" w:rsidR="007877AD" w:rsidRDefault="007877AD" w:rsidP="007877AD">
      <w:pPr>
        <w:spacing w:after="0" w:line="240" w:lineRule="auto"/>
        <w:jc w:val="both"/>
        <w:rPr>
          <w:rFonts w:ascii="Times New Roman" w:hAnsi="Times New Roman" w:cs="Times New Roman"/>
          <w:sz w:val="28"/>
          <w:szCs w:val="28"/>
        </w:rPr>
      </w:pPr>
      <w:r w:rsidRPr="00F027DF">
        <w:rPr>
          <w:rFonts w:ascii="Times New Roman" w:hAnsi="Times New Roman"/>
          <w:sz w:val="24"/>
          <w:szCs w:val="24"/>
        </w:rPr>
        <w:t>знание исторических фактов возникновения и развития гандбола и мини-гандбола; знание основных правил игры в гандбол, мини-гандбол в учебной, соревновательной и досуговой деятельности; соблюдение правил личной гигиены и ухода за спортивным инвентарем  и оборудованием, правил подбора спортивной одежды и обуви для занятий гандболом; 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 умение определять первые внешние признаки утомления и осуществлять самоконтроль за физической нагрузкой в процессе занятий гандболом; умение организовывать и проводить подвижные игры с элементами гандбола  во время активного отдыха и каникул; 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знание и умение демонстрировать основные виды передвижений: бег, прыжки, остановки, повороты по игровому полю, технику держания мяча при игре в мини</w:t>
      </w:r>
      <w:r>
        <w:rPr>
          <w:rFonts w:ascii="Times New Roman" w:hAnsi="Times New Roman"/>
          <w:sz w:val="24"/>
          <w:szCs w:val="24"/>
        </w:rPr>
        <w:t>-</w:t>
      </w:r>
      <w:r w:rsidRPr="00F027DF">
        <w:rPr>
          <w:rFonts w:ascii="Times New Roman" w:hAnsi="Times New Roman"/>
          <w:sz w:val="24"/>
          <w:szCs w:val="24"/>
        </w:rPr>
        <w:t xml:space="preserve">гандбол (гандбол) и простейшие приемы владения мячом; умение демонстрировать подводящие упражнения и элементарные технические приемы игры в защите, а также основы техники игры вратаря;  умение взаимодействовать в парах и группах при выполнении технических действий; знание и выполнение тестовых упражнений по физической подготовленности  в гандболе. </w:t>
      </w:r>
      <w:r w:rsidRPr="00F027DF">
        <w:rPr>
          <w:rFonts w:ascii="Times New Roman" w:hAnsi="Times New Roman"/>
          <w:sz w:val="24"/>
          <w:szCs w:val="24"/>
        </w:rPr>
        <w:tab/>
      </w:r>
    </w:p>
    <w:p w14:paraId="7D9B17C9" w14:textId="3D77471F" w:rsidR="007877AD" w:rsidRPr="008763D2" w:rsidRDefault="007877AD" w:rsidP="007877A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8763D2">
        <w:rPr>
          <w:rFonts w:ascii="Times New Roman" w:eastAsia="Times New Roman" w:hAnsi="Times New Roman"/>
          <w:b/>
          <w:sz w:val="24"/>
          <w:szCs w:val="24"/>
          <w:lang w:eastAsia="ru-RU"/>
        </w:rPr>
        <w:t xml:space="preserve"> КЛАСС</w:t>
      </w:r>
    </w:p>
    <w:p w14:paraId="41EC67DD" w14:textId="77777777" w:rsidR="007877AD" w:rsidRPr="008763D2" w:rsidRDefault="007877AD" w:rsidP="007877AD">
      <w:pPr>
        <w:spacing w:after="0" w:line="240" w:lineRule="auto"/>
        <w:ind w:firstLine="567"/>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Тематическое распределение часов:</w:t>
      </w:r>
    </w:p>
    <w:tbl>
      <w:tblPr>
        <w:tblStyle w:val="41"/>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7877AD" w:rsidRPr="008763D2" w14:paraId="01DB8950" w14:textId="77777777" w:rsidTr="009736E6">
        <w:trPr>
          <w:trHeight w:val="280"/>
        </w:trPr>
        <w:tc>
          <w:tcPr>
            <w:tcW w:w="675" w:type="dxa"/>
          </w:tcPr>
          <w:p w14:paraId="25596E37" w14:textId="77777777" w:rsidR="007877AD" w:rsidRPr="008763D2" w:rsidRDefault="007877AD" w:rsidP="009736E6">
            <w:pPr>
              <w:jc w:val="center"/>
              <w:rPr>
                <w:rFonts w:ascii="Times New Roman" w:hAnsi="Times New Roman"/>
                <w:sz w:val="24"/>
                <w:szCs w:val="24"/>
                <w:lang w:eastAsia="ru-RU"/>
              </w:rPr>
            </w:pPr>
            <w:r w:rsidRPr="008763D2">
              <w:rPr>
                <w:rFonts w:ascii="Times New Roman" w:hAnsi="Times New Roman"/>
                <w:sz w:val="24"/>
                <w:szCs w:val="24"/>
                <w:lang w:eastAsia="ru-RU"/>
              </w:rPr>
              <w:lastRenderedPageBreak/>
              <w:t>№ п/п</w:t>
            </w:r>
          </w:p>
        </w:tc>
        <w:tc>
          <w:tcPr>
            <w:tcW w:w="7523" w:type="dxa"/>
          </w:tcPr>
          <w:p w14:paraId="72E60127"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Название раздела модуля</w:t>
            </w:r>
          </w:p>
        </w:tc>
        <w:tc>
          <w:tcPr>
            <w:tcW w:w="1691" w:type="dxa"/>
          </w:tcPr>
          <w:p w14:paraId="7CC738D0" w14:textId="77777777" w:rsidR="007877AD" w:rsidRPr="008763D2" w:rsidRDefault="007877AD" w:rsidP="009736E6">
            <w:pPr>
              <w:autoSpaceDE w:val="0"/>
              <w:autoSpaceDN w:val="0"/>
              <w:ind w:left="-89"/>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Кол-во часов</w:t>
            </w:r>
          </w:p>
        </w:tc>
      </w:tr>
      <w:tr w:rsidR="007877AD" w:rsidRPr="008763D2" w14:paraId="224BC785" w14:textId="77777777" w:rsidTr="009736E6">
        <w:trPr>
          <w:trHeight w:val="287"/>
        </w:trPr>
        <w:tc>
          <w:tcPr>
            <w:tcW w:w="675" w:type="dxa"/>
          </w:tcPr>
          <w:p w14:paraId="5E2F7E61"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5F10318C" w14:textId="77777777" w:rsidR="007877AD" w:rsidRPr="008763D2" w:rsidRDefault="007877AD" w:rsidP="009736E6">
            <w:pPr>
              <w:autoSpaceDE w:val="0"/>
              <w:autoSpaceDN w:val="0"/>
              <w:jc w:val="both"/>
              <w:rPr>
                <w:rFonts w:ascii="Times New Roman" w:hAnsi="Times New Roman"/>
                <w:sz w:val="24"/>
                <w:szCs w:val="24"/>
                <w:lang w:eastAsia="ru-RU"/>
              </w:rPr>
            </w:pPr>
            <w:r w:rsidRPr="008763D2">
              <w:rPr>
                <w:rFonts w:ascii="Times New Roman" w:hAnsi="Times New Roman"/>
                <w:sz w:val="24"/>
                <w:szCs w:val="24"/>
                <w:lang w:eastAsia="ru-RU"/>
              </w:rPr>
              <w:t>Основа знаний</w:t>
            </w:r>
          </w:p>
        </w:tc>
        <w:tc>
          <w:tcPr>
            <w:tcW w:w="1691" w:type="dxa"/>
          </w:tcPr>
          <w:p w14:paraId="0B499E55"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 xml:space="preserve">В процессе занятия </w:t>
            </w:r>
          </w:p>
        </w:tc>
      </w:tr>
      <w:tr w:rsidR="007877AD" w:rsidRPr="008763D2" w14:paraId="1CBE7BC7" w14:textId="77777777" w:rsidTr="009736E6">
        <w:trPr>
          <w:trHeight w:val="287"/>
        </w:trPr>
        <w:tc>
          <w:tcPr>
            <w:tcW w:w="675" w:type="dxa"/>
          </w:tcPr>
          <w:p w14:paraId="50320C56"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2</w:t>
            </w:r>
          </w:p>
        </w:tc>
        <w:tc>
          <w:tcPr>
            <w:tcW w:w="7523" w:type="dxa"/>
          </w:tcPr>
          <w:p w14:paraId="2B1022F9" w14:textId="77777777" w:rsidR="007877AD" w:rsidRPr="008763D2" w:rsidRDefault="007877AD" w:rsidP="009736E6">
            <w:pPr>
              <w:rPr>
                <w:rFonts w:ascii="Times New Roman" w:hAnsi="Times New Roman"/>
                <w:bCs/>
                <w:sz w:val="24"/>
                <w:szCs w:val="24"/>
              </w:rPr>
            </w:pPr>
            <w:r w:rsidRPr="008763D2">
              <w:rPr>
                <w:rFonts w:ascii="Times New Roman" w:hAnsi="Times New Roman"/>
                <w:bCs/>
                <w:sz w:val="24"/>
                <w:szCs w:val="24"/>
              </w:rPr>
              <w:t>Способы самостоятельной деятельности</w:t>
            </w:r>
          </w:p>
          <w:p w14:paraId="251A7B3B" w14:textId="77777777" w:rsidR="007877AD" w:rsidRPr="008763D2" w:rsidRDefault="007877AD" w:rsidP="009736E6">
            <w:pPr>
              <w:autoSpaceDE w:val="0"/>
              <w:autoSpaceDN w:val="0"/>
              <w:jc w:val="both"/>
              <w:rPr>
                <w:rFonts w:ascii="Times New Roman" w:hAnsi="Times New Roman"/>
                <w:sz w:val="24"/>
                <w:szCs w:val="24"/>
                <w:lang w:eastAsia="ru-RU"/>
              </w:rPr>
            </w:pPr>
          </w:p>
        </w:tc>
        <w:tc>
          <w:tcPr>
            <w:tcW w:w="1691" w:type="dxa"/>
          </w:tcPr>
          <w:p w14:paraId="03F658EF"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В процессе занятия</w:t>
            </w:r>
          </w:p>
        </w:tc>
      </w:tr>
      <w:tr w:rsidR="007877AD" w:rsidRPr="008763D2" w14:paraId="43AF1919" w14:textId="77777777" w:rsidTr="009736E6">
        <w:trPr>
          <w:trHeight w:val="287"/>
        </w:trPr>
        <w:tc>
          <w:tcPr>
            <w:tcW w:w="9889" w:type="dxa"/>
            <w:gridSpan w:val="3"/>
          </w:tcPr>
          <w:p w14:paraId="529F488D" w14:textId="77777777" w:rsidR="007877AD" w:rsidRPr="008763D2" w:rsidRDefault="007877AD" w:rsidP="009736E6">
            <w:pPr>
              <w:ind w:firstLine="709"/>
              <w:jc w:val="center"/>
              <w:rPr>
                <w:rFonts w:ascii="Times New Roman" w:hAnsi="Times New Roman"/>
                <w:sz w:val="28"/>
                <w:szCs w:val="28"/>
              </w:rPr>
            </w:pPr>
            <w:r w:rsidRPr="008763D2">
              <w:rPr>
                <w:rFonts w:ascii="Times New Roman" w:hAnsi="Times New Roman"/>
                <w:sz w:val="24"/>
                <w:szCs w:val="24"/>
              </w:rPr>
              <w:t>Физическое совершенствование</w:t>
            </w:r>
            <w:r w:rsidRPr="008763D2">
              <w:rPr>
                <w:rFonts w:ascii="Times New Roman" w:hAnsi="Times New Roman"/>
                <w:sz w:val="28"/>
                <w:szCs w:val="28"/>
              </w:rPr>
              <w:t>.</w:t>
            </w:r>
          </w:p>
        </w:tc>
      </w:tr>
      <w:tr w:rsidR="007877AD" w:rsidRPr="008763D2" w14:paraId="51DB7AC2" w14:textId="77777777" w:rsidTr="009736E6">
        <w:trPr>
          <w:trHeight w:val="1152"/>
        </w:trPr>
        <w:tc>
          <w:tcPr>
            <w:tcW w:w="675" w:type="dxa"/>
          </w:tcPr>
          <w:p w14:paraId="2F629FB0"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1</w:t>
            </w:r>
          </w:p>
        </w:tc>
        <w:tc>
          <w:tcPr>
            <w:tcW w:w="7523" w:type="dxa"/>
          </w:tcPr>
          <w:p w14:paraId="7594E0FA"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w:t>
            </w:r>
            <w:r>
              <w:rPr>
                <w:rFonts w:ascii="Times New Roman" w:hAnsi="Times New Roman"/>
                <w:sz w:val="24"/>
                <w:szCs w:val="24"/>
              </w:rPr>
              <w:t xml:space="preserve"> - </w:t>
            </w:r>
            <w:r w:rsidRPr="00F027DF">
              <w:rPr>
                <w:rFonts w:ascii="Times New Roman" w:hAnsi="Times New Roman"/>
                <w:sz w:val="24"/>
                <w:szCs w:val="24"/>
              </w:rPr>
              <w:t>гандбол);</w:t>
            </w:r>
          </w:p>
        </w:tc>
        <w:tc>
          <w:tcPr>
            <w:tcW w:w="1691" w:type="dxa"/>
          </w:tcPr>
          <w:p w14:paraId="6B87BFF1" w14:textId="00BA09EF" w:rsidR="007877AD" w:rsidRPr="008763D2" w:rsidRDefault="00B0402B"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877AD" w:rsidRPr="008763D2" w14:paraId="4704D5B0" w14:textId="77777777" w:rsidTr="009736E6">
        <w:trPr>
          <w:trHeight w:val="287"/>
        </w:trPr>
        <w:tc>
          <w:tcPr>
            <w:tcW w:w="675" w:type="dxa"/>
          </w:tcPr>
          <w:p w14:paraId="6C014834"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2</w:t>
            </w:r>
          </w:p>
        </w:tc>
        <w:tc>
          <w:tcPr>
            <w:tcW w:w="7523" w:type="dxa"/>
          </w:tcPr>
          <w:p w14:paraId="083BEA08"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tc>
        <w:tc>
          <w:tcPr>
            <w:tcW w:w="1691" w:type="dxa"/>
          </w:tcPr>
          <w:p w14:paraId="7D8DE12F" w14:textId="4FCFEE9D" w:rsidR="007877AD" w:rsidRPr="008763D2" w:rsidRDefault="00B0402B"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877AD" w:rsidRPr="008763D2" w14:paraId="053F991F" w14:textId="77777777" w:rsidTr="009736E6">
        <w:trPr>
          <w:trHeight w:val="287"/>
        </w:trPr>
        <w:tc>
          <w:tcPr>
            <w:tcW w:w="675" w:type="dxa"/>
          </w:tcPr>
          <w:p w14:paraId="1F86A678"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3</w:t>
            </w:r>
          </w:p>
        </w:tc>
        <w:tc>
          <w:tcPr>
            <w:tcW w:w="7523" w:type="dxa"/>
          </w:tcPr>
          <w:p w14:paraId="0BAD01CB"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w:t>
            </w:r>
          </w:p>
        </w:tc>
        <w:tc>
          <w:tcPr>
            <w:tcW w:w="1691" w:type="dxa"/>
          </w:tcPr>
          <w:p w14:paraId="072A8511"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877AD" w:rsidRPr="008763D2" w14:paraId="79D16879" w14:textId="77777777" w:rsidTr="009736E6">
        <w:trPr>
          <w:trHeight w:val="287"/>
        </w:trPr>
        <w:tc>
          <w:tcPr>
            <w:tcW w:w="675" w:type="dxa"/>
          </w:tcPr>
          <w:p w14:paraId="73E1F9B9"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4</w:t>
            </w:r>
          </w:p>
        </w:tc>
        <w:tc>
          <w:tcPr>
            <w:tcW w:w="7523" w:type="dxa"/>
          </w:tcPr>
          <w:p w14:paraId="3F3628A4" w14:textId="77777777" w:rsidR="007877AD" w:rsidRPr="008763D2" w:rsidRDefault="007877AD" w:rsidP="009736E6">
            <w:pPr>
              <w:autoSpaceDE w:val="0"/>
              <w:autoSpaceDN w:val="0"/>
              <w:jc w:val="both"/>
              <w:rPr>
                <w:rFonts w:ascii="Times New Roman" w:hAnsi="Times New Roman"/>
                <w:sz w:val="24"/>
                <w:szCs w:val="24"/>
              </w:rPr>
            </w:pPr>
            <w:r w:rsidRPr="00F027DF">
              <w:rPr>
                <w:rFonts w:ascii="Times New Roman" w:hAnsi="Times New Roman"/>
                <w:sz w:val="24"/>
                <w:szCs w:val="24"/>
              </w:rPr>
              <w:t xml:space="preserve">Упражнения, направленные на обучение технике владения мячом во время игры в мини-гандбол: передача, ловля, броски мяча.  </w:t>
            </w:r>
          </w:p>
        </w:tc>
        <w:tc>
          <w:tcPr>
            <w:tcW w:w="1691" w:type="dxa"/>
          </w:tcPr>
          <w:p w14:paraId="1BC1EDED"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4</w:t>
            </w:r>
          </w:p>
        </w:tc>
      </w:tr>
      <w:tr w:rsidR="007877AD" w:rsidRPr="008763D2" w14:paraId="2037E42F" w14:textId="77777777" w:rsidTr="009736E6">
        <w:trPr>
          <w:trHeight w:val="287"/>
        </w:trPr>
        <w:tc>
          <w:tcPr>
            <w:tcW w:w="675" w:type="dxa"/>
          </w:tcPr>
          <w:p w14:paraId="71A1DFD1"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5</w:t>
            </w:r>
          </w:p>
        </w:tc>
        <w:tc>
          <w:tcPr>
            <w:tcW w:w="7523" w:type="dxa"/>
          </w:tcPr>
          <w:p w14:paraId="6A144A7C" w14:textId="77777777" w:rsidR="007877AD" w:rsidRPr="008763D2" w:rsidRDefault="007877AD" w:rsidP="009736E6">
            <w:pPr>
              <w:jc w:val="both"/>
              <w:rPr>
                <w:rFonts w:ascii="Times New Roman" w:hAnsi="Times New Roman"/>
                <w:sz w:val="24"/>
                <w:szCs w:val="24"/>
              </w:rPr>
            </w:pPr>
            <w:r w:rsidRPr="008763D2">
              <w:rPr>
                <w:rFonts w:ascii="Times New Roman" w:hAnsi="Times New Roman"/>
                <w:sz w:val="24"/>
                <w:szCs w:val="24"/>
              </w:rPr>
              <w:t xml:space="preserve">Ведение мяча </w:t>
            </w:r>
            <w:r w:rsidRPr="007877AD">
              <w:rPr>
                <w:rFonts w:ascii="Times New Roman" w:hAnsi="Times New Roman" w:cs="Times New Roman"/>
              </w:rPr>
              <w:t>Простейшие</w:t>
            </w:r>
            <w:r w:rsidRPr="007877AD">
              <w:rPr>
                <w:rFonts w:ascii="Times New Roman" w:hAnsi="Times New Roman" w:cs="Times New Roman"/>
                <w:sz w:val="24"/>
                <w:szCs w:val="24"/>
              </w:rPr>
              <w:t xml:space="preserve"> технические</w:t>
            </w:r>
            <w:r w:rsidRPr="00F027DF">
              <w:rPr>
                <w:rFonts w:ascii="Times New Roman" w:hAnsi="Times New Roman"/>
                <w:sz w:val="24"/>
                <w:szCs w:val="24"/>
              </w:rPr>
              <w:t xml:space="preserve">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tc>
        <w:tc>
          <w:tcPr>
            <w:tcW w:w="1691" w:type="dxa"/>
          </w:tcPr>
          <w:p w14:paraId="277A771A" w14:textId="120B09CC" w:rsidR="007877AD" w:rsidRPr="008763D2" w:rsidRDefault="00B0402B"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877AD" w:rsidRPr="008763D2" w14:paraId="1602D572" w14:textId="77777777" w:rsidTr="009736E6">
        <w:trPr>
          <w:trHeight w:val="287"/>
        </w:trPr>
        <w:tc>
          <w:tcPr>
            <w:tcW w:w="675" w:type="dxa"/>
          </w:tcPr>
          <w:p w14:paraId="1B399A58"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6</w:t>
            </w:r>
          </w:p>
        </w:tc>
        <w:tc>
          <w:tcPr>
            <w:tcW w:w="7523" w:type="dxa"/>
          </w:tcPr>
          <w:p w14:paraId="0BE2EF73" w14:textId="77777777" w:rsidR="007877AD" w:rsidRPr="008763D2" w:rsidRDefault="007877AD" w:rsidP="009736E6">
            <w:pPr>
              <w:jc w:val="both"/>
              <w:rPr>
                <w:rFonts w:ascii="Times New Roman" w:eastAsia="Arial Unicode MS" w:hAnsi="Times New Roman"/>
                <w:color w:val="000000"/>
                <w:sz w:val="24"/>
                <w:szCs w:val="24"/>
                <w:lang w:eastAsia="ru-RU" w:bidi="ru-RU"/>
              </w:rPr>
            </w:pPr>
            <w:r w:rsidRPr="00F027DF">
              <w:rPr>
                <w:rFonts w:ascii="Times New Roman" w:hAnsi="Times New Roman"/>
                <w:sz w:val="24"/>
                <w:szCs w:val="24"/>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tc>
        <w:tc>
          <w:tcPr>
            <w:tcW w:w="1691" w:type="dxa"/>
          </w:tcPr>
          <w:p w14:paraId="1C08BB36" w14:textId="0056601B" w:rsidR="007877AD" w:rsidRPr="008763D2" w:rsidRDefault="00B0402B"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877AD" w:rsidRPr="008763D2" w14:paraId="33C0F5FA" w14:textId="77777777" w:rsidTr="009736E6">
        <w:trPr>
          <w:trHeight w:val="287"/>
        </w:trPr>
        <w:tc>
          <w:tcPr>
            <w:tcW w:w="675" w:type="dxa"/>
          </w:tcPr>
          <w:p w14:paraId="05C32D31"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7</w:t>
            </w:r>
          </w:p>
        </w:tc>
        <w:tc>
          <w:tcPr>
            <w:tcW w:w="7523" w:type="dxa"/>
          </w:tcPr>
          <w:p w14:paraId="2BA95BD0" w14:textId="77777777"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Подвижные игры с элементами гандбола: игры, включающие элемент соревнования, игры сюжетного характера, командные игры.</w:t>
            </w:r>
          </w:p>
        </w:tc>
        <w:tc>
          <w:tcPr>
            <w:tcW w:w="1691" w:type="dxa"/>
          </w:tcPr>
          <w:p w14:paraId="1B33F815"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7877AD" w:rsidRPr="008763D2" w14:paraId="6991B1B9" w14:textId="77777777" w:rsidTr="009736E6">
        <w:trPr>
          <w:trHeight w:val="287"/>
        </w:trPr>
        <w:tc>
          <w:tcPr>
            <w:tcW w:w="675" w:type="dxa"/>
          </w:tcPr>
          <w:p w14:paraId="0CA94214" w14:textId="77777777" w:rsidR="007877AD" w:rsidRPr="008763D2" w:rsidRDefault="007877AD" w:rsidP="009736E6">
            <w:pPr>
              <w:jc w:val="both"/>
              <w:rPr>
                <w:rFonts w:ascii="Times New Roman" w:hAnsi="Times New Roman"/>
                <w:sz w:val="24"/>
                <w:szCs w:val="24"/>
                <w:lang w:eastAsia="ru-RU"/>
              </w:rPr>
            </w:pPr>
            <w:r w:rsidRPr="008763D2">
              <w:rPr>
                <w:rFonts w:ascii="Times New Roman" w:hAnsi="Times New Roman"/>
                <w:sz w:val="24"/>
                <w:szCs w:val="24"/>
                <w:lang w:eastAsia="ru-RU"/>
              </w:rPr>
              <w:t>8</w:t>
            </w:r>
          </w:p>
        </w:tc>
        <w:tc>
          <w:tcPr>
            <w:tcW w:w="7523" w:type="dxa"/>
          </w:tcPr>
          <w:p w14:paraId="5458ACF7" w14:textId="7B09A25C" w:rsidR="007877AD" w:rsidRPr="008763D2" w:rsidRDefault="007877AD" w:rsidP="009736E6">
            <w:pPr>
              <w:jc w:val="both"/>
              <w:rPr>
                <w:rFonts w:ascii="Times New Roman" w:hAnsi="Times New Roman"/>
                <w:sz w:val="24"/>
                <w:szCs w:val="24"/>
              </w:rPr>
            </w:pPr>
            <w:r w:rsidRPr="00F027DF">
              <w:rPr>
                <w:rFonts w:ascii="Times New Roman" w:hAnsi="Times New Roman"/>
                <w:sz w:val="24"/>
                <w:szCs w:val="24"/>
              </w:rPr>
              <w:t xml:space="preserve">Тестовые упражнения по физической подготовленности в гандболе. </w:t>
            </w:r>
            <w:r w:rsidR="00B0402B" w:rsidRPr="00F027DF">
              <w:rPr>
                <w:rFonts w:ascii="Times New Roman" w:hAnsi="Times New Roman"/>
                <w:sz w:val="24"/>
                <w:szCs w:val="24"/>
              </w:rPr>
              <w:t>Участие в</w:t>
            </w:r>
            <w:r w:rsidRPr="00F027DF">
              <w:rPr>
                <w:rFonts w:ascii="Times New Roman" w:hAnsi="Times New Roman"/>
                <w:sz w:val="24"/>
                <w:szCs w:val="24"/>
              </w:rPr>
              <w:t xml:space="preserve"> соревновательной деятельности по мини-гандболу.</w:t>
            </w:r>
          </w:p>
        </w:tc>
        <w:tc>
          <w:tcPr>
            <w:tcW w:w="1691" w:type="dxa"/>
          </w:tcPr>
          <w:p w14:paraId="68F0664E" w14:textId="1BFC284B" w:rsidR="007877AD" w:rsidRPr="008763D2" w:rsidRDefault="00B0402B" w:rsidP="009736E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7877AD" w:rsidRPr="008763D2" w14:paraId="0CCA8744" w14:textId="77777777" w:rsidTr="009736E6">
        <w:trPr>
          <w:trHeight w:val="277"/>
        </w:trPr>
        <w:tc>
          <w:tcPr>
            <w:tcW w:w="675" w:type="dxa"/>
          </w:tcPr>
          <w:p w14:paraId="155BFBEC" w14:textId="77777777" w:rsidR="007877AD" w:rsidRPr="008763D2" w:rsidRDefault="007877AD" w:rsidP="009736E6">
            <w:pPr>
              <w:jc w:val="both"/>
              <w:rPr>
                <w:rFonts w:ascii="Times New Roman" w:hAnsi="Times New Roman"/>
                <w:sz w:val="24"/>
                <w:szCs w:val="24"/>
                <w:lang w:eastAsia="ru-RU"/>
              </w:rPr>
            </w:pPr>
          </w:p>
        </w:tc>
        <w:tc>
          <w:tcPr>
            <w:tcW w:w="7523" w:type="dxa"/>
          </w:tcPr>
          <w:p w14:paraId="04DC4DED" w14:textId="77777777" w:rsidR="007877AD" w:rsidRPr="008763D2" w:rsidRDefault="007877AD" w:rsidP="009736E6">
            <w:pPr>
              <w:autoSpaceDE w:val="0"/>
              <w:autoSpaceDN w:val="0"/>
              <w:jc w:val="both"/>
              <w:rPr>
                <w:rFonts w:ascii="Times New Roman" w:hAnsi="Times New Roman"/>
                <w:b/>
                <w:sz w:val="24"/>
                <w:szCs w:val="24"/>
                <w:lang w:eastAsia="ru-RU"/>
              </w:rPr>
            </w:pPr>
            <w:r w:rsidRPr="008763D2">
              <w:rPr>
                <w:rFonts w:ascii="Times New Roman" w:hAnsi="Times New Roman"/>
                <w:b/>
                <w:sz w:val="24"/>
                <w:szCs w:val="24"/>
                <w:lang w:eastAsia="ru-RU"/>
              </w:rPr>
              <w:t xml:space="preserve">Всего </w:t>
            </w:r>
          </w:p>
        </w:tc>
        <w:tc>
          <w:tcPr>
            <w:tcW w:w="1691" w:type="dxa"/>
          </w:tcPr>
          <w:p w14:paraId="12A631A0" w14:textId="77777777" w:rsidR="007877AD" w:rsidRPr="008763D2" w:rsidRDefault="007877AD" w:rsidP="009736E6">
            <w:pPr>
              <w:autoSpaceDE w:val="0"/>
              <w:autoSpaceDN w:val="0"/>
              <w:jc w:val="center"/>
              <w:rPr>
                <w:rFonts w:ascii="Times New Roman" w:eastAsia="Times New Roman" w:hAnsi="Times New Roman"/>
                <w:sz w:val="24"/>
                <w:szCs w:val="24"/>
                <w:lang w:eastAsia="ru-RU"/>
              </w:rPr>
            </w:pPr>
            <w:r w:rsidRPr="008763D2">
              <w:rPr>
                <w:rFonts w:ascii="Times New Roman" w:eastAsia="Times New Roman" w:hAnsi="Times New Roman"/>
                <w:sz w:val="24"/>
                <w:szCs w:val="24"/>
                <w:lang w:eastAsia="ru-RU"/>
              </w:rPr>
              <w:t>34</w:t>
            </w:r>
          </w:p>
        </w:tc>
      </w:tr>
    </w:tbl>
    <w:p w14:paraId="50B401C3" w14:textId="77777777" w:rsidR="007877AD" w:rsidRPr="008763D2" w:rsidRDefault="007877AD" w:rsidP="007877AD">
      <w:pPr>
        <w:spacing w:after="5" w:line="249" w:lineRule="auto"/>
        <w:ind w:firstLine="567"/>
        <w:rPr>
          <w:rFonts w:ascii="Times New Roman" w:hAnsi="Times New Roman"/>
          <w:sz w:val="28"/>
          <w:szCs w:val="28"/>
        </w:rPr>
      </w:pPr>
      <w:r>
        <w:rPr>
          <w:rFonts w:ascii="Times New Roman" w:hAnsi="Times New Roman"/>
          <w:b/>
          <w:sz w:val="24"/>
          <w:szCs w:val="24"/>
        </w:rPr>
        <w:t xml:space="preserve">                  </w:t>
      </w:r>
      <w:r w:rsidRPr="008763D2">
        <w:rPr>
          <w:rFonts w:ascii="Times New Roman" w:hAnsi="Times New Roman"/>
          <w:b/>
          <w:sz w:val="24"/>
          <w:szCs w:val="24"/>
        </w:rPr>
        <w:t xml:space="preserve">Знания о </w:t>
      </w:r>
      <w:r w:rsidRPr="008763D2">
        <w:rPr>
          <w:rFonts w:ascii="Times New Roman" w:hAnsi="Times New Roman"/>
          <w:b/>
          <w:bCs/>
          <w:sz w:val="24"/>
          <w:szCs w:val="24"/>
        </w:rPr>
        <w:t>гандболе</w:t>
      </w:r>
      <w:r w:rsidRPr="008763D2">
        <w:rPr>
          <w:rFonts w:ascii="Times New Roman" w:hAnsi="Times New Roman"/>
          <w:sz w:val="28"/>
          <w:szCs w:val="28"/>
        </w:rPr>
        <w:t>.</w:t>
      </w:r>
    </w:p>
    <w:p w14:paraId="19F7ED01" w14:textId="77777777" w:rsidR="007877AD" w:rsidRPr="00B0402B" w:rsidRDefault="007877AD" w:rsidP="007877AD">
      <w:pPr>
        <w:spacing w:after="0" w:line="240" w:lineRule="auto"/>
        <w:jc w:val="both"/>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Основные правила игры в гандбол. </w:t>
      </w:r>
    </w:p>
    <w:p w14:paraId="574BEE6B" w14:textId="77777777" w:rsidR="007877AD" w:rsidRPr="00B0402B" w:rsidRDefault="007877AD" w:rsidP="007877AD">
      <w:pPr>
        <w:spacing w:after="0" w:line="240" w:lineRule="auto"/>
        <w:jc w:val="both"/>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Организация школьных соревнований по мини-гандболу. </w:t>
      </w:r>
    </w:p>
    <w:p w14:paraId="17065B69" w14:textId="77777777" w:rsidR="007877AD" w:rsidRPr="008763D2" w:rsidRDefault="007877AD" w:rsidP="007877AD">
      <w:pPr>
        <w:spacing w:after="0" w:line="240" w:lineRule="auto"/>
        <w:jc w:val="both"/>
        <w:rPr>
          <w:rFonts w:ascii="Times New Roman" w:hAnsi="Times New Roman"/>
          <w:b/>
          <w:color w:val="000000" w:themeColor="text1"/>
          <w:sz w:val="24"/>
          <w:szCs w:val="24"/>
        </w:rPr>
      </w:pPr>
      <w:r w:rsidRPr="00B0402B">
        <w:rPr>
          <w:rFonts w:ascii="Times New Roman" w:hAnsi="Times New Roman"/>
          <w:b/>
          <w:color w:val="000000" w:themeColor="text1"/>
          <w:sz w:val="24"/>
          <w:szCs w:val="24"/>
        </w:rPr>
        <w:t xml:space="preserve">                </w:t>
      </w:r>
      <w:r w:rsidRPr="008763D2">
        <w:rPr>
          <w:rFonts w:ascii="Times New Roman" w:hAnsi="Times New Roman"/>
          <w:b/>
          <w:color w:val="000000" w:themeColor="text1"/>
          <w:sz w:val="24"/>
          <w:szCs w:val="24"/>
        </w:rPr>
        <w:t>Способы самостоятельной деятельности</w:t>
      </w:r>
    </w:p>
    <w:p w14:paraId="00FE9795" w14:textId="77777777" w:rsidR="007877AD" w:rsidRPr="00B0402B" w:rsidRDefault="007877AD" w:rsidP="007877AD">
      <w:pPr>
        <w:spacing w:after="5" w:line="249" w:lineRule="auto"/>
        <w:rPr>
          <w:rFonts w:ascii="Times New Roman" w:hAnsi="Times New Roman"/>
          <w:color w:val="000000" w:themeColor="text1"/>
          <w:sz w:val="24"/>
          <w:szCs w:val="24"/>
        </w:rPr>
      </w:pPr>
      <w:r w:rsidRPr="00B0402B">
        <w:rPr>
          <w:rFonts w:ascii="Times New Roman" w:hAnsi="Times New Roman"/>
          <w:color w:val="000000" w:themeColor="text1"/>
          <w:sz w:val="24"/>
          <w:szCs w:val="24"/>
        </w:rPr>
        <w:t xml:space="preserve">Организация и проведение подвижных игр с элементами гандбола во время активного отдыха и каникул. </w:t>
      </w:r>
    </w:p>
    <w:p w14:paraId="4209EF91" w14:textId="77777777" w:rsidR="007877AD" w:rsidRPr="008763D2" w:rsidRDefault="007877AD" w:rsidP="007877AD">
      <w:pPr>
        <w:spacing w:after="5" w:line="249" w:lineRule="auto"/>
        <w:rPr>
          <w:rFonts w:ascii="Times New Roman" w:hAnsi="Times New Roman"/>
          <w:b/>
          <w:color w:val="000000" w:themeColor="text1"/>
          <w:sz w:val="24"/>
          <w:szCs w:val="24"/>
        </w:rPr>
      </w:pPr>
      <w:r w:rsidRPr="00B0402B">
        <w:rPr>
          <w:rFonts w:ascii="Times New Roman" w:hAnsi="Times New Roman"/>
          <w:color w:val="000000" w:themeColor="text1"/>
          <w:sz w:val="24"/>
          <w:szCs w:val="24"/>
        </w:rPr>
        <w:t>Тестирование уровня физической подготовленности игроков в гандболе.</w:t>
      </w:r>
    </w:p>
    <w:p w14:paraId="12386F9D" w14:textId="77777777" w:rsidR="007877AD" w:rsidRPr="008763D2" w:rsidRDefault="007877AD" w:rsidP="007877AD">
      <w:pPr>
        <w:spacing w:after="5" w:line="249" w:lineRule="auto"/>
        <w:rPr>
          <w:rFonts w:ascii="Times New Roman" w:hAnsi="Times New Roman"/>
          <w:b/>
          <w:color w:val="000000" w:themeColor="text1"/>
          <w:sz w:val="24"/>
          <w:szCs w:val="24"/>
        </w:rPr>
      </w:pPr>
      <w:r w:rsidRPr="00B0402B">
        <w:rPr>
          <w:rFonts w:ascii="Times New Roman" w:hAnsi="Times New Roman"/>
          <w:b/>
          <w:color w:val="000000" w:themeColor="text1"/>
          <w:sz w:val="24"/>
          <w:szCs w:val="24"/>
        </w:rPr>
        <w:t xml:space="preserve">                          </w:t>
      </w:r>
      <w:r w:rsidRPr="008763D2">
        <w:rPr>
          <w:rFonts w:ascii="Times New Roman" w:hAnsi="Times New Roman"/>
          <w:b/>
          <w:color w:val="000000" w:themeColor="text1"/>
          <w:sz w:val="24"/>
          <w:szCs w:val="24"/>
        </w:rPr>
        <w:t xml:space="preserve">Физическое совершенствование </w:t>
      </w:r>
    </w:p>
    <w:p w14:paraId="1A1E8220"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 </w:t>
      </w:r>
    </w:p>
    <w:p w14:paraId="1F72BFEC"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 </w:t>
      </w:r>
    </w:p>
    <w:p w14:paraId="1039805A"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 </w:t>
      </w:r>
    </w:p>
    <w:p w14:paraId="08FDB858"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lastRenderedPageBreak/>
        <w:t xml:space="preserve">Упражнения, направленные на обучение технике владения мячом во время игры в мини-гандбол: передача, ловля, броски мяча.  </w:t>
      </w:r>
    </w:p>
    <w:p w14:paraId="0895AB90"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Простейшие технические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 </w:t>
      </w:r>
    </w:p>
    <w:p w14:paraId="70E37180"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 </w:t>
      </w:r>
    </w:p>
    <w:p w14:paraId="6086328F"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Подвижные игры с элементами гандбола: игры, включающие элемент соревнования, игры сюжетного характера, командные игры. </w:t>
      </w:r>
    </w:p>
    <w:p w14:paraId="174E89EB" w14:textId="77777777" w:rsidR="007877AD"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Тестовые упражнения по физической подготовленности в гандболе. Участие в соревновательной деятельности по мини-гандболу. </w:t>
      </w:r>
    </w:p>
    <w:p w14:paraId="3B0DBA6A" w14:textId="77777777" w:rsidR="007877AD" w:rsidRPr="008763D2" w:rsidRDefault="007877AD" w:rsidP="007877AD">
      <w:pPr>
        <w:spacing w:after="31" w:line="240" w:lineRule="auto"/>
        <w:ind w:left="-15" w:right="18"/>
        <w:jc w:val="both"/>
        <w:rPr>
          <w:rFonts w:ascii="Times New Roman" w:hAnsi="Times New Roman"/>
          <w:color w:val="FF0000"/>
          <w:sz w:val="24"/>
          <w:szCs w:val="24"/>
        </w:rPr>
      </w:pPr>
      <w:r w:rsidRPr="008763D2">
        <w:rPr>
          <w:rFonts w:ascii="Times New Roman" w:eastAsia="Times New Roman" w:hAnsi="Times New Roman" w:cs="Times New Roman"/>
          <w:color w:val="000000"/>
          <w:sz w:val="24"/>
          <w:szCs w:val="24"/>
        </w:rPr>
        <w:t xml:space="preserve">Содержание модуля «Гандбол» направлено на достижение обучающимися личностных, метапредметных и предметных результатов обучения. </w:t>
      </w:r>
    </w:p>
    <w:p w14:paraId="18B53746" w14:textId="77777777" w:rsidR="007877AD" w:rsidRPr="008763D2" w:rsidRDefault="007877AD" w:rsidP="007877AD">
      <w:pPr>
        <w:spacing w:after="0" w:line="240" w:lineRule="auto"/>
        <w:ind w:left="709"/>
        <w:contextualSpacing/>
        <w:jc w:val="both"/>
        <w:rPr>
          <w:rFonts w:ascii="Times New Roman" w:hAnsi="Times New Roman"/>
          <w:sz w:val="24"/>
          <w:szCs w:val="24"/>
        </w:rPr>
      </w:pPr>
      <w:r w:rsidRPr="008763D2">
        <w:rPr>
          <w:rFonts w:ascii="Times New Roman" w:hAnsi="Times New Roman"/>
          <w:i/>
          <w:iCs/>
          <w:sz w:val="24"/>
          <w:szCs w:val="24"/>
        </w:rPr>
        <w:t>личностные результаты</w:t>
      </w:r>
      <w:r w:rsidRPr="008763D2">
        <w:rPr>
          <w:rFonts w:ascii="Times New Roman" w:hAnsi="Times New Roman"/>
          <w:sz w:val="24"/>
          <w:szCs w:val="24"/>
        </w:rPr>
        <w:t>:</w:t>
      </w:r>
    </w:p>
    <w:p w14:paraId="7B1625D5"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личностные результаты: </w:t>
      </w:r>
    </w:p>
    <w:p w14:paraId="1BB65F6E"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проявление чувства гордости за свою Родину, </w:t>
      </w:r>
      <w:r>
        <w:rPr>
          <w:rFonts w:ascii="Times New Roman" w:hAnsi="Times New Roman"/>
          <w:sz w:val="24"/>
          <w:szCs w:val="24"/>
        </w:rPr>
        <w:t>Приднестровский</w:t>
      </w:r>
      <w:r w:rsidRPr="008763D2">
        <w:rPr>
          <w:rFonts w:ascii="Times New Roman" w:hAnsi="Times New Roman"/>
          <w:sz w:val="24"/>
          <w:szCs w:val="24"/>
        </w:rPr>
        <w:t xml:space="preserve"> народ и историю </w:t>
      </w:r>
    </w:p>
    <w:p w14:paraId="3E77CCF6" w14:textId="77777777" w:rsidR="007877AD" w:rsidRPr="008763D2" w:rsidRDefault="007877AD" w:rsidP="007877AD">
      <w:pPr>
        <w:spacing w:after="0" w:line="240" w:lineRule="auto"/>
        <w:jc w:val="both"/>
        <w:rPr>
          <w:rFonts w:ascii="Times New Roman" w:hAnsi="Times New Roman"/>
          <w:sz w:val="24"/>
          <w:szCs w:val="24"/>
        </w:rPr>
      </w:pPr>
      <w:r>
        <w:rPr>
          <w:rFonts w:ascii="Times New Roman" w:hAnsi="Times New Roman"/>
          <w:sz w:val="24"/>
          <w:szCs w:val="24"/>
        </w:rPr>
        <w:t>Приднестровской Молдавской Республике</w:t>
      </w:r>
      <w:r w:rsidRPr="008763D2">
        <w:rPr>
          <w:rFonts w:ascii="Times New Roman" w:hAnsi="Times New Roman"/>
          <w:sz w:val="24"/>
          <w:szCs w:val="24"/>
        </w:rPr>
        <w:t xml:space="preserve"> через достижения отечественной сборной команды страны; проявление уважительного отношения к сверстникам, культуры общения  </w:t>
      </w:r>
    </w:p>
    <w:p w14:paraId="14FED695" w14:textId="77777777" w:rsidR="007877AD" w:rsidRPr="008763D2" w:rsidRDefault="007877AD" w:rsidP="007877AD">
      <w:pPr>
        <w:spacing w:after="0" w:line="240" w:lineRule="auto"/>
        <w:jc w:val="both"/>
        <w:rPr>
          <w:rFonts w:ascii="Times New Roman" w:hAnsi="Times New Roman"/>
          <w:sz w:val="24"/>
          <w:szCs w:val="24"/>
        </w:rPr>
      </w:pPr>
      <w:r w:rsidRPr="008763D2">
        <w:rPr>
          <w:rFonts w:ascii="Times New Roman" w:hAnsi="Times New Roman"/>
          <w:sz w:val="24"/>
          <w:szCs w:val="24"/>
        </w:rPr>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 </w:t>
      </w:r>
    </w:p>
    <w:p w14:paraId="0F7AC41C" w14:textId="77777777" w:rsidR="007877AD" w:rsidRPr="008763D2" w:rsidRDefault="007877AD" w:rsidP="007877AD">
      <w:pPr>
        <w:spacing w:after="0" w:line="240" w:lineRule="auto"/>
        <w:jc w:val="both"/>
        <w:rPr>
          <w:rFonts w:ascii="Times New Roman" w:hAnsi="Times New Roman"/>
          <w:sz w:val="28"/>
          <w:szCs w:val="28"/>
        </w:rPr>
      </w:pPr>
      <w:r w:rsidRPr="008763D2">
        <w:rPr>
          <w:rFonts w:ascii="Times New Roman" w:hAnsi="Times New Roman"/>
          <w:sz w:val="24"/>
          <w:szCs w:val="24"/>
        </w:rPr>
        <w:t xml:space="preserve"> </w:t>
      </w:r>
      <w:r w:rsidRPr="008763D2">
        <w:rPr>
          <w:sz w:val="24"/>
          <w:szCs w:val="24"/>
        </w:rPr>
        <w:t xml:space="preserve">           </w:t>
      </w:r>
      <w:r w:rsidRPr="008763D2">
        <w:rPr>
          <w:rFonts w:ascii="Times New Roman" w:hAnsi="Times New Roman"/>
          <w:sz w:val="28"/>
          <w:szCs w:val="28"/>
        </w:rPr>
        <w:t xml:space="preserve"> </w:t>
      </w:r>
      <w:r w:rsidRPr="008763D2">
        <w:rPr>
          <w:rFonts w:ascii="Times New Roman" w:hAnsi="Times New Roman"/>
          <w:i/>
          <w:iCs/>
          <w:sz w:val="24"/>
          <w:szCs w:val="24"/>
        </w:rPr>
        <w:t>метапредметные результаты:</w:t>
      </w:r>
    </w:p>
    <w:p w14:paraId="73C21F90" w14:textId="77777777" w:rsidR="007877AD" w:rsidRPr="00F027DF"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метапредметные результаты: </w:t>
      </w:r>
    </w:p>
    <w:p w14:paraId="7941DCC2" w14:textId="77777777" w:rsidR="007877AD"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 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приемов;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6EBEEBA5" w14:textId="77777777" w:rsidR="007877AD" w:rsidRPr="008763D2" w:rsidRDefault="007877AD" w:rsidP="007877AD">
      <w:pPr>
        <w:spacing w:after="0" w:line="240" w:lineRule="auto"/>
        <w:jc w:val="both"/>
        <w:rPr>
          <w:rFonts w:ascii="Times New Roman" w:hAnsi="Times New Roman"/>
          <w:i/>
          <w:iCs/>
          <w:sz w:val="24"/>
          <w:szCs w:val="24"/>
        </w:rPr>
      </w:pPr>
      <w:r w:rsidRPr="008763D2">
        <w:rPr>
          <w:rFonts w:ascii="Times New Roman" w:hAnsi="Times New Roman"/>
          <w:i/>
          <w:iCs/>
          <w:sz w:val="24"/>
          <w:szCs w:val="24"/>
        </w:rPr>
        <w:t xml:space="preserve"> предметные результаты:</w:t>
      </w:r>
    </w:p>
    <w:p w14:paraId="2D630BCF" w14:textId="77777777" w:rsidR="007877AD" w:rsidRPr="00F027DF" w:rsidRDefault="007877AD" w:rsidP="007877AD">
      <w:pPr>
        <w:spacing w:after="0" w:line="240" w:lineRule="auto"/>
        <w:jc w:val="both"/>
        <w:rPr>
          <w:rFonts w:ascii="Times New Roman" w:hAnsi="Times New Roman"/>
          <w:sz w:val="24"/>
          <w:szCs w:val="24"/>
        </w:rPr>
      </w:pPr>
      <w:r w:rsidRPr="00F027DF">
        <w:rPr>
          <w:rFonts w:ascii="Times New Roman" w:hAnsi="Times New Roman"/>
          <w:sz w:val="24"/>
          <w:szCs w:val="24"/>
        </w:rPr>
        <w:t xml:space="preserve">При изучении модуля «Гандбол» на уровне начального общего образования у обучающихся будут сформированы следующие предметные результаты:  </w:t>
      </w:r>
    </w:p>
    <w:p w14:paraId="4BC8C935" w14:textId="77777777" w:rsidR="007877AD" w:rsidRDefault="007877AD" w:rsidP="007877AD">
      <w:pPr>
        <w:spacing w:after="0" w:line="240" w:lineRule="auto"/>
        <w:jc w:val="both"/>
        <w:rPr>
          <w:rFonts w:ascii="Times New Roman" w:hAnsi="Times New Roman" w:cs="Times New Roman"/>
          <w:sz w:val="28"/>
          <w:szCs w:val="28"/>
        </w:rPr>
      </w:pPr>
      <w:r w:rsidRPr="00F027DF">
        <w:rPr>
          <w:rFonts w:ascii="Times New Roman" w:hAnsi="Times New Roman"/>
          <w:sz w:val="24"/>
          <w:szCs w:val="24"/>
        </w:rPr>
        <w:t xml:space="preserve">знание исторических фактов возникновения и развития гандбола и мини-гандбола; знание основных правил игры в гандбол, мини-гандбол в учебной, соревновательной и досуговой деятельности; соблюдение правил личной гигиены и ухода за спортивным инвентарем  и оборудованием, правил подбора спортивной одежды и обуви для занятий гандболом; 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 умение определять первые внешние признаки утомления и осуществлять самоконтроль за физической нагрузкой в процессе занятий гандболом; умение организовывать и проводить подвижные игры с элементами гандбола  во время активного отдыха и каникул; 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w:t>
      </w:r>
      <w:r w:rsidRPr="00F027DF">
        <w:rPr>
          <w:rFonts w:ascii="Times New Roman" w:hAnsi="Times New Roman"/>
          <w:sz w:val="24"/>
          <w:szCs w:val="24"/>
        </w:rPr>
        <w:lastRenderedPageBreak/>
        <w:t>для вида спорта «гандбол»; знание и умение демонстрировать основные виды передвижений: бег, прыжки, остановки, повороты по игровому полю, технику держания мяча при игре в мини</w:t>
      </w:r>
      <w:r>
        <w:rPr>
          <w:rFonts w:ascii="Times New Roman" w:hAnsi="Times New Roman"/>
          <w:sz w:val="24"/>
          <w:szCs w:val="24"/>
        </w:rPr>
        <w:t>-</w:t>
      </w:r>
      <w:r w:rsidRPr="00F027DF">
        <w:rPr>
          <w:rFonts w:ascii="Times New Roman" w:hAnsi="Times New Roman"/>
          <w:sz w:val="24"/>
          <w:szCs w:val="24"/>
        </w:rPr>
        <w:t xml:space="preserve">гандбол (гандбол) и простейшие приемы владения мячом; умение демонстрировать подводящие упражнения и элементарные технические приемы игры в защите, а также основы техники игры вратаря;  умение взаимодействовать в парах и группах при выполнении технических действий; знание и выполнение тестовых упражнений по физической подготовленности  в гандболе. </w:t>
      </w:r>
      <w:r w:rsidRPr="00F027DF">
        <w:rPr>
          <w:rFonts w:ascii="Times New Roman" w:hAnsi="Times New Roman"/>
          <w:sz w:val="24"/>
          <w:szCs w:val="24"/>
        </w:rPr>
        <w:tab/>
      </w:r>
    </w:p>
    <w:p w14:paraId="1FB62487" w14:textId="77777777" w:rsidR="00B0402B" w:rsidRDefault="00B0402B" w:rsidP="00B0402B">
      <w:pPr>
        <w:spacing w:after="0" w:line="350" w:lineRule="auto"/>
        <w:ind w:firstLine="709"/>
        <w:jc w:val="both"/>
        <w:rPr>
          <w:rFonts w:ascii="Times New Roman" w:hAnsi="Times New Roman"/>
          <w:b/>
          <w:bCs/>
          <w:i/>
          <w:iCs/>
          <w:sz w:val="36"/>
          <w:szCs w:val="36"/>
        </w:rPr>
      </w:pPr>
      <w:r w:rsidRPr="00B0402B">
        <w:rPr>
          <w:rFonts w:ascii="Times New Roman" w:hAnsi="Times New Roman"/>
          <w:b/>
          <w:bCs/>
          <w:i/>
          <w:iCs/>
          <w:sz w:val="36"/>
          <w:szCs w:val="36"/>
        </w:rPr>
        <w:t xml:space="preserve"> </w:t>
      </w:r>
    </w:p>
    <w:p w14:paraId="40E5EB6E" w14:textId="7D617AEF" w:rsidR="00B0402B" w:rsidRPr="00B0402B" w:rsidRDefault="00B0402B" w:rsidP="00B0402B">
      <w:pPr>
        <w:spacing w:after="0" w:line="350" w:lineRule="auto"/>
        <w:ind w:firstLine="709"/>
        <w:jc w:val="both"/>
        <w:rPr>
          <w:rFonts w:ascii="Times New Roman" w:hAnsi="Times New Roman"/>
          <w:b/>
          <w:bCs/>
          <w:i/>
          <w:iCs/>
          <w:sz w:val="36"/>
          <w:szCs w:val="36"/>
        </w:rPr>
      </w:pPr>
      <w:r w:rsidRPr="00B0402B">
        <w:rPr>
          <w:rFonts w:ascii="Times New Roman" w:hAnsi="Times New Roman"/>
          <w:b/>
          <w:bCs/>
          <w:i/>
          <w:iCs/>
          <w:sz w:val="36"/>
          <w:szCs w:val="36"/>
        </w:rPr>
        <w:t xml:space="preserve"> Модуль «</w:t>
      </w:r>
      <w:r w:rsidRPr="00B0402B">
        <w:rPr>
          <w:rFonts w:ascii="Times New Roman" w:hAnsi="Times New Roman"/>
          <w:b/>
          <w:sz w:val="36"/>
          <w:szCs w:val="36"/>
          <w:lang w:eastAsia="zh-CN"/>
        </w:rPr>
        <w:t>Дзюдо</w:t>
      </w:r>
      <w:r w:rsidRPr="00B0402B">
        <w:rPr>
          <w:rFonts w:ascii="Times New Roman" w:hAnsi="Times New Roman"/>
          <w:b/>
          <w:bCs/>
          <w:i/>
          <w:iCs/>
          <w:sz w:val="36"/>
          <w:szCs w:val="36"/>
        </w:rPr>
        <w:t>»</w:t>
      </w:r>
    </w:p>
    <w:p w14:paraId="0135E0D4" w14:textId="77777777" w:rsidR="00B0402B" w:rsidRPr="00B0402B" w:rsidRDefault="00B0402B" w:rsidP="00B0402B">
      <w:pPr>
        <w:numPr>
          <w:ilvl w:val="0"/>
          <w:numId w:val="15"/>
        </w:numPr>
        <w:spacing w:after="0" w:line="240" w:lineRule="auto"/>
        <w:ind w:left="1144"/>
        <w:contextualSpacing/>
        <w:jc w:val="both"/>
        <w:rPr>
          <w:rFonts w:ascii="Times New Roman" w:hAnsi="Times New Roman"/>
          <w:b/>
          <w:bCs/>
          <w:sz w:val="24"/>
          <w:szCs w:val="24"/>
        </w:rPr>
      </w:pPr>
      <w:r w:rsidRPr="00B0402B">
        <w:rPr>
          <w:rFonts w:ascii="Times New Roman" w:hAnsi="Times New Roman"/>
          <w:b/>
          <w:bCs/>
          <w:sz w:val="24"/>
          <w:szCs w:val="24"/>
        </w:rPr>
        <w:t>Пояснительная записка модуля «</w:t>
      </w:r>
      <w:r w:rsidRPr="00B0402B">
        <w:rPr>
          <w:rFonts w:ascii="Times New Roman" w:hAnsi="Times New Roman"/>
          <w:b/>
          <w:sz w:val="24"/>
          <w:szCs w:val="24"/>
          <w:lang w:eastAsia="zh-CN"/>
        </w:rPr>
        <w:t>Дзюдо</w:t>
      </w:r>
      <w:r w:rsidRPr="00B0402B">
        <w:rPr>
          <w:rFonts w:ascii="Times New Roman" w:hAnsi="Times New Roman"/>
          <w:b/>
          <w:bCs/>
          <w:sz w:val="24"/>
          <w:szCs w:val="24"/>
        </w:rPr>
        <w:t>»</w:t>
      </w:r>
    </w:p>
    <w:p w14:paraId="466DF639" w14:textId="61910AB8" w:rsidR="00B0402B" w:rsidRPr="00B0402B" w:rsidRDefault="00B0402B" w:rsidP="00B0402B">
      <w:pPr>
        <w:spacing w:after="0" w:line="240" w:lineRule="auto"/>
        <w:ind w:left="-15" w:right="18" w:firstLine="569"/>
        <w:jc w:val="both"/>
        <w:rPr>
          <w:rFonts w:ascii="Times New Roman" w:hAnsi="Times New Roman" w:cs="Times New Roman"/>
          <w:sz w:val="24"/>
          <w:szCs w:val="24"/>
        </w:rPr>
      </w:pPr>
      <w:r w:rsidRPr="00B0402B">
        <w:rPr>
          <w:rFonts w:ascii="Times New Roman" w:hAnsi="Times New Roman" w:cs="Times New Roman"/>
          <w:sz w:val="24"/>
          <w:szCs w:val="24"/>
        </w:rPr>
        <w:t xml:space="preserve">Модуль «Дзюдо» (далее – модуль «Дзюдо», модуль по дзюдо, дзюдо)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ГОС НОО, с учетом современных тенденций в системе образования и использования спортивно ориентированных форм, средств и методов обучения по различным видам спорта. </w:t>
      </w:r>
    </w:p>
    <w:p w14:paraId="038BC7F2" w14:textId="54168AA7" w:rsidR="00B0402B" w:rsidRPr="00B0402B" w:rsidRDefault="00B0402B" w:rsidP="00B0402B">
      <w:pPr>
        <w:spacing w:line="240" w:lineRule="auto"/>
        <w:ind w:left="-15" w:right="18" w:firstLine="569"/>
        <w:jc w:val="both"/>
        <w:rPr>
          <w:rFonts w:ascii="Times New Roman" w:hAnsi="Times New Roman" w:cs="Times New Roman"/>
          <w:sz w:val="24"/>
          <w:szCs w:val="24"/>
        </w:rPr>
      </w:pPr>
      <w:r w:rsidRPr="00B0402B">
        <w:rPr>
          <w:rFonts w:ascii="Times New Roman" w:hAnsi="Times New Roman" w:cs="Times New Roman"/>
          <w:sz w:val="24"/>
          <w:szCs w:val="24"/>
        </w:rPr>
        <w:t xml:space="preserve">Дзюдо является системой,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Занятия дзюдо учат самоконтролю и дисциплине, взаимопониманию и взаимодействию, ответственности, достижению целей и взаимовыручке, развивают коммуникативные навыки и умение владеть собой в стрессовых ситуациях, а также содействуют духовному развитию. </w:t>
      </w:r>
    </w:p>
    <w:p w14:paraId="24823D39" w14:textId="20B92360" w:rsidR="00B0402B" w:rsidRPr="00B0402B" w:rsidRDefault="00B0402B" w:rsidP="00B0402B">
      <w:pPr>
        <w:spacing w:line="240" w:lineRule="auto"/>
        <w:ind w:left="-15" w:right="18" w:firstLine="569"/>
        <w:jc w:val="both"/>
        <w:rPr>
          <w:rFonts w:ascii="Times New Roman" w:hAnsi="Times New Roman" w:cs="Times New Roman"/>
          <w:sz w:val="24"/>
          <w:szCs w:val="24"/>
        </w:rPr>
      </w:pPr>
      <w:r w:rsidRPr="00B0402B">
        <w:rPr>
          <w:rFonts w:ascii="Times New Roman" w:hAnsi="Times New Roman" w:cs="Times New Roman"/>
          <w:sz w:val="24"/>
          <w:szCs w:val="24"/>
        </w:rPr>
        <w:t xml:space="preserve">К современным спортивным дисциплинам дзюдо относятся включенные во Всероссийский реестр видов спорта: весовые категории (с номером-кодом, обозначающим пол и возрастную категорию занимающихся), КАТА, КАТА-группа. </w:t>
      </w:r>
    </w:p>
    <w:p w14:paraId="4C83C78E" w14:textId="77777777" w:rsidR="00B0402B" w:rsidRPr="00B0402B" w:rsidRDefault="00B0402B" w:rsidP="00B0402B">
      <w:pPr>
        <w:numPr>
          <w:ilvl w:val="0"/>
          <w:numId w:val="15"/>
        </w:numPr>
        <w:spacing w:after="0" w:line="240" w:lineRule="auto"/>
        <w:ind w:left="1144" w:firstLine="709"/>
        <w:contextualSpacing/>
        <w:jc w:val="both"/>
        <w:rPr>
          <w:rFonts w:ascii="Times New Roman" w:hAnsi="Times New Roman"/>
          <w:sz w:val="24"/>
          <w:szCs w:val="24"/>
        </w:rPr>
      </w:pPr>
      <w:r w:rsidRPr="00B0402B">
        <w:rPr>
          <w:rFonts w:ascii="Times New Roman" w:hAnsi="Times New Roman"/>
          <w:b/>
          <w:sz w:val="24"/>
          <w:szCs w:val="24"/>
        </w:rPr>
        <w:t>ОБЩАЯ ХАРАКТЕРИСТКА УЧЕБНОГО ПРЕДМЕТА</w:t>
      </w:r>
    </w:p>
    <w:p w14:paraId="0830E8F6" w14:textId="77777777" w:rsidR="00B0402B" w:rsidRP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 xml:space="preserve">Целью изучения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спортивных дисциплин «дзюдо». </w:t>
      </w:r>
    </w:p>
    <w:p w14:paraId="70112D47" w14:textId="77777777" w:rsid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Задачами изучения модуля «Дзюдо» являются:</w:t>
      </w:r>
    </w:p>
    <w:p w14:paraId="3026EA8F" w14:textId="77777777" w:rsid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 xml:space="preserve"> всестороннее гармоничное развитие обучающихся, увеличение объема их двигательной активности;</w:t>
      </w:r>
    </w:p>
    <w:p w14:paraId="050BC9B5" w14:textId="77777777" w:rsid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 xml:space="preserve">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 </w:t>
      </w:r>
    </w:p>
    <w:p w14:paraId="02F25C32" w14:textId="77777777" w:rsid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формирование общих представлений о виде спорта «дзюдо», его истории развития, возможностях и значении в процессе укрепления здоровья, физическом развитии и физической подготовке обучающихся;</w:t>
      </w:r>
    </w:p>
    <w:p w14:paraId="4A5F5594" w14:textId="26C79A0C" w:rsidR="00B0402B" w:rsidRP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 xml:space="preserve"> 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и тактическими действиями дзюдо; </w:t>
      </w:r>
    </w:p>
    <w:p w14:paraId="0E8ADE5F" w14:textId="77777777" w:rsid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 xml:space="preserve">формирование общей культуры развития личности обучающегося средствами дзюдо, в том числе для самореализации и самоопределения; </w:t>
      </w:r>
    </w:p>
    <w:p w14:paraId="06BCF894" w14:textId="77777777" w:rsid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7A79353" w14:textId="120A3496" w:rsidR="00B0402B"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lastRenderedPageBreak/>
        <w:t xml:space="preserve"> 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14:paraId="04A88CF7" w14:textId="77777777" w:rsidR="009736E6" w:rsidRDefault="00B0402B" w:rsidP="00B0402B">
      <w:pPr>
        <w:spacing w:after="0" w:line="240" w:lineRule="auto"/>
        <w:jc w:val="both"/>
        <w:rPr>
          <w:rFonts w:ascii="Times New Roman" w:hAnsi="Times New Roman"/>
          <w:sz w:val="24"/>
          <w:szCs w:val="24"/>
          <w:lang w:eastAsia="ru-RU"/>
        </w:rPr>
      </w:pPr>
      <w:r w:rsidRPr="00B0402B">
        <w:rPr>
          <w:rFonts w:ascii="Times New Roman" w:hAnsi="Times New Roman"/>
          <w:sz w:val="24"/>
          <w:szCs w:val="24"/>
          <w:lang w:eastAsia="ru-RU"/>
        </w:rPr>
        <w:t xml:space="preserve"> 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 выявление, развитие и поддержка одаренных детей в области спорта. </w:t>
      </w:r>
    </w:p>
    <w:p w14:paraId="68C069DA" w14:textId="57B2E282" w:rsidR="00B0402B" w:rsidRPr="00B0402B" w:rsidRDefault="00B0402B" w:rsidP="00B0402B">
      <w:pPr>
        <w:spacing w:after="0" w:line="240" w:lineRule="auto"/>
        <w:jc w:val="both"/>
        <w:rPr>
          <w:rFonts w:ascii="Times New Roman" w:hAnsi="Times New Roman"/>
          <w:b/>
          <w:bCs/>
          <w:sz w:val="24"/>
          <w:szCs w:val="24"/>
        </w:rPr>
      </w:pPr>
      <w:r w:rsidRPr="00B0402B">
        <w:rPr>
          <w:rFonts w:ascii="Times New Roman" w:hAnsi="Times New Roman"/>
          <w:b/>
          <w:bCs/>
          <w:sz w:val="24"/>
          <w:szCs w:val="24"/>
        </w:rPr>
        <w:t>3. МЕСТО И РОЛЬ МОДУЛЯ ПО ДЗЮДО</w:t>
      </w:r>
    </w:p>
    <w:p w14:paraId="7969E3D3" w14:textId="77777777" w:rsidR="009736E6" w:rsidRPr="009736E6" w:rsidRDefault="009736E6" w:rsidP="009736E6">
      <w:pPr>
        <w:spacing w:after="0" w:line="240" w:lineRule="auto"/>
        <w:ind w:firstLine="709"/>
        <w:jc w:val="both"/>
        <w:rPr>
          <w:rFonts w:ascii="Times New Roman" w:eastAsia="Times New Roman" w:hAnsi="Times New Roman"/>
          <w:sz w:val="24"/>
          <w:szCs w:val="24"/>
          <w:lang w:eastAsia="ru-RU" w:bidi="ru-RU"/>
        </w:rPr>
      </w:pPr>
      <w:r w:rsidRPr="009736E6">
        <w:rPr>
          <w:rFonts w:ascii="Times New Roman" w:eastAsia="Times New Roman" w:hAnsi="Times New Roman"/>
          <w:sz w:val="24"/>
          <w:szCs w:val="24"/>
          <w:lang w:eastAsia="ru-RU" w:bidi="ru-RU"/>
        </w:rPr>
        <w:t xml:space="preserve">Модуль «Дзюдо»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14:paraId="6E560B10" w14:textId="561F710C" w:rsidR="009736E6" w:rsidRPr="009736E6" w:rsidRDefault="009736E6" w:rsidP="009736E6">
      <w:pPr>
        <w:spacing w:after="0" w:line="240" w:lineRule="auto"/>
        <w:ind w:firstLine="709"/>
        <w:jc w:val="both"/>
        <w:rPr>
          <w:rFonts w:ascii="Times New Roman" w:eastAsia="Times New Roman" w:hAnsi="Times New Roman"/>
          <w:sz w:val="24"/>
          <w:szCs w:val="24"/>
          <w:lang w:eastAsia="ru-RU" w:bidi="ru-RU"/>
        </w:rPr>
      </w:pPr>
      <w:r w:rsidRPr="009736E6">
        <w:rPr>
          <w:rFonts w:ascii="Times New Roman" w:eastAsia="Times New Roman" w:hAnsi="Times New Roman"/>
          <w:sz w:val="24"/>
          <w:szCs w:val="24"/>
          <w:lang w:eastAsia="ru-RU" w:bidi="ru-RU"/>
        </w:rPr>
        <w:t xml:space="preserve">Программное содержание модуля «Дзюдо» может быть использовано в разделах «Знания о физической культуре», «Способы самостоятельной деятельности», «Физическое совершенствование». </w:t>
      </w:r>
    </w:p>
    <w:p w14:paraId="75F356ED" w14:textId="77777777" w:rsidR="009736E6" w:rsidRPr="009736E6" w:rsidRDefault="009736E6" w:rsidP="009736E6">
      <w:pPr>
        <w:spacing w:after="0" w:line="240" w:lineRule="auto"/>
        <w:ind w:firstLine="709"/>
        <w:jc w:val="both"/>
        <w:rPr>
          <w:rFonts w:ascii="Times New Roman" w:eastAsia="Times New Roman" w:hAnsi="Times New Roman"/>
          <w:sz w:val="24"/>
          <w:szCs w:val="24"/>
          <w:lang w:eastAsia="ru-RU" w:bidi="ru-RU"/>
        </w:rPr>
      </w:pPr>
      <w:r w:rsidRPr="009736E6">
        <w:rPr>
          <w:rFonts w:ascii="Times New Roman" w:eastAsia="Times New Roman" w:hAnsi="Times New Roman"/>
          <w:sz w:val="24"/>
          <w:szCs w:val="24"/>
          <w:lang w:eastAsia="ru-RU" w:bidi="ru-RU"/>
        </w:rPr>
        <w:t xml:space="preserve">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w:t>
      </w:r>
    </w:p>
    <w:p w14:paraId="53603D69" w14:textId="0BCC71D3" w:rsidR="00E244D8" w:rsidRDefault="009736E6" w:rsidP="00E244D8">
      <w:pPr>
        <w:spacing w:after="0" w:line="240" w:lineRule="auto"/>
        <w:ind w:firstLine="709"/>
        <w:jc w:val="both"/>
        <w:rPr>
          <w:rFonts w:ascii="Times New Roman" w:hAnsi="Times New Roman"/>
          <w:sz w:val="24"/>
          <w:szCs w:val="24"/>
        </w:rPr>
      </w:pPr>
      <w:r w:rsidRPr="009736E6">
        <w:rPr>
          <w:rFonts w:ascii="Times New Roman" w:eastAsia="Times New Roman" w:hAnsi="Times New Roman"/>
          <w:sz w:val="24"/>
          <w:szCs w:val="24"/>
          <w:lang w:eastAsia="ru-RU" w:bidi="ru-RU"/>
        </w:rPr>
        <w:t>Модуль «Дзюдо»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2–4 классах – по 34 часа)</w:t>
      </w:r>
      <w:bookmarkStart w:id="20" w:name="_Hlk226216164"/>
      <w:r w:rsidR="00E244D8">
        <w:rPr>
          <w:rFonts w:ascii="Times New Roman" w:eastAsia="Times New Roman" w:hAnsi="Times New Roman"/>
          <w:sz w:val="24"/>
          <w:szCs w:val="24"/>
          <w:lang w:eastAsia="ru-RU" w:bidi="ru-RU"/>
        </w:rPr>
        <w:t xml:space="preserve">; </w:t>
      </w:r>
      <w:r w:rsidR="00E244D8" w:rsidRPr="008763D2">
        <w:rPr>
          <w:rFonts w:ascii="Times New Roman" w:hAnsi="Times New Roman"/>
          <w:sz w:val="24"/>
          <w:szCs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3, 4 классах – по 34 часа). </w:t>
      </w:r>
    </w:p>
    <w:p w14:paraId="2E20C641" w14:textId="77777777" w:rsidR="00E244D8" w:rsidRPr="001660C0" w:rsidRDefault="00E244D8" w:rsidP="00E244D8">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77B01AF4" w14:textId="77777777" w:rsidR="009736E6" w:rsidRPr="001660C0" w:rsidRDefault="009736E6" w:rsidP="009736E6">
      <w:pPr>
        <w:spacing w:after="0" w:line="240" w:lineRule="auto"/>
        <w:ind w:firstLine="567"/>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9736E6" w:rsidRPr="001660C0" w14:paraId="130032F7" w14:textId="77777777" w:rsidTr="009736E6">
        <w:tc>
          <w:tcPr>
            <w:tcW w:w="3213" w:type="dxa"/>
            <w:vMerge w:val="restart"/>
            <w:vAlign w:val="center"/>
          </w:tcPr>
          <w:p w14:paraId="3A07010C"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39BFED52"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9736E6" w:rsidRPr="001660C0" w14:paraId="617E0E89" w14:textId="77777777" w:rsidTr="009736E6">
        <w:tc>
          <w:tcPr>
            <w:tcW w:w="3213" w:type="dxa"/>
            <w:vMerge/>
            <w:vAlign w:val="center"/>
          </w:tcPr>
          <w:p w14:paraId="09AFEED9" w14:textId="77777777" w:rsidR="009736E6" w:rsidRPr="001660C0" w:rsidRDefault="009736E6" w:rsidP="009736E6">
            <w:pPr>
              <w:jc w:val="center"/>
              <w:rPr>
                <w:rFonts w:ascii="Times New Roman" w:hAnsi="Times New Roman"/>
                <w:sz w:val="24"/>
                <w:szCs w:val="24"/>
              </w:rPr>
            </w:pPr>
          </w:p>
        </w:tc>
        <w:tc>
          <w:tcPr>
            <w:tcW w:w="3216" w:type="dxa"/>
            <w:vAlign w:val="center"/>
          </w:tcPr>
          <w:p w14:paraId="3D6AA864"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3FCAC897"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за год</w:t>
            </w:r>
          </w:p>
        </w:tc>
      </w:tr>
      <w:tr w:rsidR="009736E6" w:rsidRPr="001660C0" w14:paraId="6081F1D5" w14:textId="77777777" w:rsidTr="009736E6">
        <w:tc>
          <w:tcPr>
            <w:tcW w:w="3213" w:type="dxa"/>
          </w:tcPr>
          <w:p w14:paraId="3C009B20" w14:textId="77777777" w:rsidR="009736E6" w:rsidRPr="001660C0" w:rsidRDefault="009736E6" w:rsidP="009736E6">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7E4BF00A"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244B288"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9736E6" w:rsidRPr="001660C0" w14:paraId="368D05FF" w14:textId="77777777" w:rsidTr="009736E6">
        <w:tc>
          <w:tcPr>
            <w:tcW w:w="3213" w:type="dxa"/>
          </w:tcPr>
          <w:p w14:paraId="74275DD4" w14:textId="77777777" w:rsidR="009736E6" w:rsidRPr="001660C0" w:rsidRDefault="009736E6" w:rsidP="009736E6">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25478BF9"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4D18FF8"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34</w:t>
            </w:r>
          </w:p>
        </w:tc>
      </w:tr>
      <w:tr w:rsidR="009736E6" w:rsidRPr="001660C0" w14:paraId="526D29FC" w14:textId="77777777" w:rsidTr="009736E6">
        <w:tc>
          <w:tcPr>
            <w:tcW w:w="3213" w:type="dxa"/>
          </w:tcPr>
          <w:p w14:paraId="5B2BC680" w14:textId="77777777" w:rsidR="009736E6" w:rsidRPr="001660C0" w:rsidRDefault="009736E6" w:rsidP="009736E6">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396B058D"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9C0BF06"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34</w:t>
            </w:r>
          </w:p>
        </w:tc>
      </w:tr>
      <w:tr w:rsidR="009736E6" w:rsidRPr="001660C0" w14:paraId="18132619" w14:textId="77777777" w:rsidTr="009736E6">
        <w:tc>
          <w:tcPr>
            <w:tcW w:w="3213" w:type="dxa"/>
          </w:tcPr>
          <w:p w14:paraId="40F09C76" w14:textId="77777777" w:rsidR="009736E6" w:rsidRPr="001660C0" w:rsidRDefault="009736E6" w:rsidP="009736E6">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69AF34A1"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182F58F" w14:textId="77777777" w:rsidR="009736E6" w:rsidRPr="001660C0" w:rsidRDefault="009736E6" w:rsidP="009736E6">
            <w:pPr>
              <w:jc w:val="center"/>
              <w:rPr>
                <w:rFonts w:ascii="Times New Roman" w:hAnsi="Times New Roman"/>
                <w:sz w:val="24"/>
                <w:szCs w:val="24"/>
              </w:rPr>
            </w:pPr>
            <w:r w:rsidRPr="001660C0">
              <w:rPr>
                <w:rFonts w:ascii="Times New Roman" w:hAnsi="Times New Roman"/>
                <w:sz w:val="24"/>
                <w:szCs w:val="24"/>
              </w:rPr>
              <w:t>34</w:t>
            </w:r>
          </w:p>
        </w:tc>
      </w:tr>
    </w:tbl>
    <w:p w14:paraId="31A95AEF" w14:textId="77777777" w:rsidR="009736E6" w:rsidRPr="001660C0" w:rsidRDefault="009736E6" w:rsidP="009736E6">
      <w:pPr>
        <w:spacing w:after="0"/>
        <w:ind w:left="-709" w:right="-144"/>
        <w:jc w:val="both"/>
      </w:pPr>
    </w:p>
    <w:p w14:paraId="49125D9A" w14:textId="3998B858" w:rsidR="009736E6" w:rsidRDefault="009736E6" w:rsidP="009736E6">
      <w:pPr>
        <w:tabs>
          <w:tab w:val="left" w:pos="993"/>
        </w:tabs>
        <w:spacing w:after="0" w:line="240" w:lineRule="auto"/>
        <w:ind w:left="360"/>
        <w:jc w:val="center"/>
        <w:rPr>
          <w:rFonts w:ascii="Times New Roman" w:hAnsi="Times New Roman"/>
          <w:b/>
          <w:sz w:val="24"/>
          <w:szCs w:val="24"/>
          <w:lang w:eastAsia="ru-RU"/>
        </w:rPr>
      </w:pPr>
      <w:r w:rsidRPr="001660C0">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«ДЗЮДО»</w:t>
      </w:r>
    </w:p>
    <w:bookmarkEnd w:id="20"/>
    <w:p w14:paraId="609DA5D0" w14:textId="77777777" w:rsidR="009736E6" w:rsidRPr="008763D2" w:rsidRDefault="009736E6" w:rsidP="009736E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8763D2">
        <w:rPr>
          <w:rFonts w:ascii="Times New Roman" w:eastAsia="Times New Roman" w:hAnsi="Times New Roman"/>
          <w:b/>
          <w:sz w:val="24"/>
          <w:szCs w:val="24"/>
          <w:lang w:eastAsia="ru-RU"/>
        </w:rPr>
        <w:t xml:space="preserve"> КЛАСС</w:t>
      </w:r>
    </w:p>
    <w:p w14:paraId="3C492153" w14:textId="77777777" w:rsidR="009736E6" w:rsidRPr="009736E6" w:rsidRDefault="009736E6" w:rsidP="009736E6">
      <w:pPr>
        <w:spacing w:after="0" w:line="240" w:lineRule="auto"/>
        <w:ind w:firstLine="567"/>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Тематическое распределение часов:</w:t>
      </w:r>
    </w:p>
    <w:tbl>
      <w:tblPr>
        <w:tblStyle w:val="63"/>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9736E6" w:rsidRPr="009736E6" w14:paraId="720EE949" w14:textId="77777777" w:rsidTr="009736E6">
        <w:trPr>
          <w:trHeight w:val="280"/>
        </w:trPr>
        <w:tc>
          <w:tcPr>
            <w:tcW w:w="817" w:type="dxa"/>
          </w:tcPr>
          <w:p w14:paraId="5C90450B" w14:textId="77777777" w:rsidR="009736E6" w:rsidRPr="009736E6" w:rsidRDefault="009736E6" w:rsidP="009736E6">
            <w:pPr>
              <w:jc w:val="center"/>
              <w:rPr>
                <w:rFonts w:ascii="Times New Roman" w:hAnsi="Times New Roman"/>
                <w:sz w:val="24"/>
                <w:szCs w:val="24"/>
                <w:lang w:eastAsia="ru-RU"/>
              </w:rPr>
            </w:pPr>
            <w:r w:rsidRPr="009736E6">
              <w:rPr>
                <w:rFonts w:ascii="Times New Roman" w:hAnsi="Times New Roman"/>
                <w:sz w:val="24"/>
                <w:szCs w:val="24"/>
                <w:lang w:eastAsia="ru-RU"/>
              </w:rPr>
              <w:t>№ п/п</w:t>
            </w:r>
          </w:p>
        </w:tc>
        <w:tc>
          <w:tcPr>
            <w:tcW w:w="7381" w:type="dxa"/>
          </w:tcPr>
          <w:p w14:paraId="25B5934F"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Название раздела модуля</w:t>
            </w:r>
          </w:p>
        </w:tc>
        <w:tc>
          <w:tcPr>
            <w:tcW w:w="1691" w:type="dxa"/>
          </w:tcPr>
          <w:p w14:paraId="41E10F25" w14:textId="77777777" w:rsidR="009736E6" w:rsidRPr="009736E6" w:rsidRDefault="009736E6" w:rsidP="009736E6">
            <w:pPr>
              <w:autoSpaceDE w:val="0"/>
              <w:autoSpaceDN w:val="0"/>
              <w:ind w:left="-89"/>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Кол-во часов</w:t>
            </w:r>
          </w:p>
        </w:tc>
      </w:tr>
      <w:tr w:rsidR="009736E6" w:rsidRPr="009736E6" w14:paraId="735D3C21" w14:textId="77777777" w:rsidTr="009736E6">
        <w:trPr>
          <w:trHeight w:val="287"/>
        </w:trPr>
        <w:tc>
          <w:tcPr>
            <w:tcW w:w="817" w:type="dxa"/>
          </w:tcPr>
          <w:p w14:paraId="41189679"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1</w:t>
            </w:r>
          </w:p>
        </w:tc>
        <w:tc>
          <w:tcPr>
            <w:tcW w:w="7381" w:type="dxa"/>
          </w:tcPr>
          <w:p w14:paraId="67516AA9" w14:textId="77777777" w:rsidR="009736E6" w:rsidRPr="009736E6" w:rsidRDefault="009736E6" w:rsidP="009736E6">
            <w:pPr>
              <w:autoSpaceDE w:val="0"/>
              <w:autoSpaceDN w:val="0"/>
              <w:jc w:val="both"/>
              <w:rPr>
                <w:rFonts w:ascii="Times New Roman" w:hAnsi="Times New Roman"/>
                <w:sz w:val="24"/>
                <w:szCs w:val="24"/>
                <w:lang w:eastAsia="ru-RU"/>
              </w:rPr>
            </w:pPr>
            <w:r w:rsidRPr="009736E6">
              <w:rPr>
                <w:rFonts w:ascii="Times New Roman" w:hAnsi="Times New Roman"/>
                <w:sz w:val="24"/>
                <w:szCs w:val="24"/>
                <w:lang w:eastAsia="ru-RU"/>
              </w:rPr>
              <w:t>Основа знаний</w:t>
            </w:r>
          </w:p>
        </w:tc>
        <w:tc>
          <w:tcPr>
            <w:tcW w:w="1691" w:type="dxa"/>
          </w:tcPr>
          <w:p w14:paraId="3975B2E8"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 xml:space="preserve">В процессе занятия </w:t>
            </w:r>
          </w:p>
        </w:tc>
      </w:tr>
      <w:tr w:rsidR="009736E6" w:rsidRPr="009736E6" w14:paraId="566F4D14" w14:textId="77777777" w:rsidTr="009736E6">
        <w:trPr>
          <w:trHeight w:val="287"/>
        </w:trPr>
        <w:tc>
          <w:tcPr>
            <w:tcW w:w="817" w:type="dxa"/>
          </w:tcPr>
          <w:p w14:paraId="5AD8B3A0"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466FE1DB" w14:textId="77777777" w:rsidR="009736E6" w:rsidRPr="009736E6" w:rsidRDefault="009736E6" w:rsidP="009736E6">
            <w:pPr>
              <w:rPr>
                <w:rFonts w:ascii="Times New Roman" w:hAnsi="Times New Roman"/>
                <w:bCs/>
                <w:sz w:val="24"/>
                <w:szCs w:val="24"/>
              </w:rPr>
            </w:pPr>
            <w:r w:rsidRPr="009736E6">
              <w:rPr>
                <w:rFonts w:ascii="Times New Roman" w:hAnsi="Times New Roman"/>
                <w:bCs/>
                <w:sz w:val="24"/>
                <w:szCs w:val="24"/>
              </w:rPr>
              <w:t>Способы самостоятельной деятельности</w:t>
            </w:r>
          </w:p>
          <w:p w14:paraId="4D387B81" w14:textId="77777777" w:rsidR="009736E6" w:rsidRPr="009736E6" w:rsidRDefault="009736E6" w:rsidP="009736E6">
            <w:pPr>
              <w:autoSpaceDE w:val="0"/>
              <w:autoSpaceDN w:val="0"/>
              <w:jc w:val="both"/>
              <w:rPr>
                <w:rFonts w:ascii="Times New Roman" w:hAnsi="Times New Roman"/>
                <w:sz w:val="24"/>
                <w:szCs w:val="24"/>
                <w:lang w:eastAsia="ru-RU"/>
              </w:rPr>
            </w:pPr>
          </w:p>
        </w:tc>
        <w:tc>
          <w:tcPr>
            <w:tcW w:w="1691" w:type="dxa"/>
          </w:tcPr>
          <w:p w14:paraId="0AE6E1C1"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9736E6" w:rsidRPr="009736E6" w14:paraId="47591B11" w14:textId="77777777" w:rsidTr="009736E6">
        <w:trPr>
          <w:trHeight w:val="287"/>
        </w:trPr>
        <w:tc>
          <w:tcPr>
            <w:tcW w:w="9889" w:type="dxa"/>
            <w:gridSpan w:val="3"/>
          </w:tcPr>
          <w:p w14:paraId="06ECD94D" w14:textId="77777777" w:rsidR="009736E6" w:rsidRPr="009736E6" w:rsidRDefault="009736E6" w:rsidP="009736E6">
            <w:pPr>
              <w:ind w:firstLine="709"/>
              <w:jc w:val="center"/>
              <w:rPr>
                <w:rFonts w:ascii="Times New Roman" w:hAnsi="Times New Roman"/>
                <w:sz w:val="24"/>
                <w:szCs w:val="24"/>
              </w:rPr>
            </w:pPr>
            <w:r w:rsidRPr="009736E6">
              <w:rPr>
                <w:rFonts w:ascii="Times New Roman" w:hAnsi="Times New Roman"/>
                <w:sz w:val="24"/>
                <w:szCs w:val="24"/>
              </w:rPr>
              <w:t>Физическое совершенствование.</w:t>
            </w:r>
          </w:p>
        </w:tc>
      </w:tr>
      <w:tr w:rsidR="009736E6" w:rsidRPr="009736E6" w14:paraId="0694973E" w14:textId="77777777" w:rsidTr="009736E6">
        <w:trPr>
          <w:trHeight w:val="2258"/>
        </w:trPr>
        <w:tc>
          <w:tcPr>
            <w:tcW w:w="817" w:type="dxa"/>
          </w:tcPr>
          <w:p w14:paraId="40702894"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lastRenderedPageBreak/>
              <w:t>1</w:t>
            </w:r>
          </w:p>
        </w:tc>
        <w:tc>
          <w:tcPr>
            <w:tcW w:w="7381" w:type="dxa"/>
          </w:tcPr>
          <w:p w14:paraId="00996306" w14:textId="4419CD4E" w:rsidR="009736E6" w:rsidRPr="009736E6" w:rsidRDefault="00E920C9" w:rsidP="009736E6">
            <w:pPr>
              <w:jc w:val="both"/>
              <w:rPr>
                <w:rFonts w:ascii="Times New Roman" w:hAnsi="Times New Roman"/>
                <w:sz w:val="24"/>
                <w:szCs w:val="24"/>
                <w:lang w:eastAsia="ru-RU"/>
              </w:rPr>
            </w:pPr>
            <w:r w:rsidRPr="00E920C9">
              <w:rPr>
                <w:rFonts w:ascii="Times New Roman" w:hAnsi="Times New Roman"/>
                <w:sz w:val="24"/>
                <w:szCs w:val="24"/>
                <w:lang w:eastAsia="ru-RU"/>
              </w:rPr>
              <w:t>Упражнения – движения животных, птиц, насекомых: курица (исходное положение (далее – и.п.) присед, руки за головой, спина прямая), гусеница (исходное положение стоя на коленях, упор на пальцы стопы, ладони вместе, выпрямить руки в локтях, лечь на живот, подтянуть колени к туловищу), паучок (исходное положение упор руками сзади, опора на стопы, движение лицом вперед). Ходьба, бег: ходьба на коленях, на коленях с зашагиванием; бег скрестным шагом правым (левым) боком.</w:t>
            </w:r>
            <w:r w:rsidR="009736E6" w:rsidRPr="009736E6">
              <w:rPr>
                <w:rFonts w:ascii="Times New Roman" w:hAnsi="Times New Roman"/>
                <w:sz w:val="24"/>
                <w:szCs w:val="24"/>
                <w:lang w:eastAsia="ru-RU"/>
              </w:rPr>
              <w:t xml:space="preserve"> </w:t>
            </w:r>
          </w:p>
        </w:tc>
        <w:tc>
          <w:tcPr>
            <w:tcW w:w="1691" w:type="dxa"/>
          </w:tcPr>
          <w:p w14:paraId="17788BB7"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9736E6" w:rsidRPr="009736E6" w14:paraId="3182B189" w14:textId="77777777" w:rsidTr="009736E6">
        <w:trPr>
          <w:trHeight w:val="2259"/>
        </w:trPr>
        <w:tc>
          <w:tcPr>
            <w:tcW w:w="817" w:type="dxa"/>
          </w:tcPr>
          <w:p w14:paraId="0D7AE780"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0688B748" w14:textId="77777777" w:rsidR="00E920C9" w:rsidRPr="00E920C9" w:rsidRDefault="00E920C9" w:rsidP="00E920C9">
            <w:pPr>
              <w:jc w:val="both"/>
              <w:rPr>
                <w:rFonts w:ascii="Times New Roman" w:hAnsi="Times New Roman"/>
                <w:sz w:val="24"/>
                <w:szCs w:val="24"/>
                <w:lang w:eastAsia="ru-RU"/>
              </w:rPr>
            </w:pPr>
            <w:r w:rsidRPr="00E920C9">
              <w:rPr>
                <w:rFonts w:ascii="Times New Roman" w:hAnsi="Times New Roman"/>
                <w:sz w:val="24"/>
                <w:szCs w:val="24"/>
                <w:lang w:eastAsia="ru-RU"/>
              </w:rPr>
              <w:t xml:space="preserve">Перемещения: в упоре на кистях и коленях, в упоре на кистях и стопах. </w:t>
            </w:r>
          </w:p>
          <w:p w14:paraId="45EBFFAD" w14:textId="499319D3" w:rsidR="00E920C9" w:rsidRPr="00E920C9" w:rsidRDefault="00E920C9" w:rsidP="00E920C9">
            <w:pPr>
              <w:jc w:val="both"/>
              <w:rPr>
                <w:rFonts w:ascii="Times New Roman" w:hAnsi="Times New Roman"/>
                <w:sz w:val="24"/>
                <w:szCs w:val="24"/>
                <w:lang w:eastAsia="ru-RU"/>
              </w:rPr>
            </w:pPr>
            <w:r w:rsidRPr="00E920C9">
              <w:rPr>
                <w:rFonts w:ascii="Times New Roman" w:hAnsi="Times New Roman"/>
                <w:sz w:val="24"/>
                <w:szCs w:val="24"/>
                <w:lang w:eastAsia="ru-RU"/>
              </w:rPr>
              <w:t xml:space="preserve">Перекаты: из упора лежа на локтях, из упора на локтях и коленях, из упора на кистях и коленях, перекат из седа (руки на голенях), перекат из стойки ноги врозь, перекат из седа с фиксацией стоп руками. </w:t>
            </w:r>
          </w:p>
          <w:p w14:paraId="5EB6F7B7" w14:textId="1910AC30" w:rsidR="009736E6" w:rsidRPr="009736E6" w:rsidRDefault="00E920C9" w:rsidP="00E920C9">
            <w:pPr>
              <w:jc w:val="both"/>
              <w:rPr>
                <w:rFonts w:ascii="Times New Roman" w:hAnsi="Times New Roman"/>
                <w:sz w:val="24"/>
                <w:szCs w:val="24"/>
                <w:lang w:eastAsia="ru-RU"/>
              </w:rPr>
            </w:pPr>
            <w:r w:rsidRPr="00E920C9">
              <w:rPr>
                <w:rFonts w:ascii="Times New Roman" w:hAnsi="Times New Roman"/>
                <w:sz w:val="24"/>
                <w:szCs w:val="24"/>
                <w:lang w:eastAsia="ru-RU"/>
              </w:rPr>
              <w:t>Положения: по отношению к татами (упор лежа, высед), по отношению к партнеру в стойке (лицом к лицу, лицом к затылку, боком к груди); по отношению к партнеру в партере (сверху, снизу).</w:t>
            </w:r>
          </w:p>
        </w:tc>
        <w:tc>
          <w:tcPr>
            <w:tcW w:w="1691" w:type="dxa"/>
          </w:tcPr>
          <w:p w14:paraId="2C4A17E0"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9736E6" w:rsidRPr="009736E6" w14:paraId="62253930" w14:textId="77777777" w:rsidTr="009736E6">
        <w:trPr>
          <w:trHeight w:val="287"/>
        </w:trPr>
        <w:tc>
          <w:tcPr>
            <w:tcW w:w="817" w:type="dxa"/>
          </w:tcPr>
          <w:p w14:paraId="7DE1A158"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3</w:t>
            </w:r>
          </w:p>
        </w:tc>
        <w:tc>
          <w:tcPr>
            <w:tcW w:w="7381" w:type="dxa"/>
          </w:tcPr>
          <w:p w14:paraId="50A18533" w14:textId="77777777" w:rsidR="00E920C9" w:rsidRPr="00E920C9" w:rsidRDefault="00E920C9" w:rsidP="00E920C9">
            <w:pPr>
              <w:jc w:val="both"/>
              <w:rPr>
                <w:rFonts w:ascii="Times New Roman" w:hAnsi="Times New Roman"/>
                <w:sz w:val="24"/>
                <w:szCs w:val="24"/>
                <w:lang w:eastAsia="ru-RU"/>
              </w:rPr>
            </w:pPr>
            <w:r w:rsidRPr="00E920C9">
              <w:rPr>
                <w:rFonts w:ascii="Times New Roman" w:hAnsi="Times New Roman"/>
                <w:sz w:val="24"/>
                <w:szCs w:val="24"/>
                <w:lang w:eastAsia="ru-RU"/>
              </w:rPr>
              <w:t xml:space="preserve">Выседы: из седа ноги вместе, из упора на локтях и коленях. </w:t>
            </w:r>
          </w:p>
          <w:p w14:paraId="5F7FCADE" w14:textId="1A44EC46" w:rsidR="00E920C9" w:rsidRPr="00E920C9" w:rsidRDefault="00E920C9" w:rsidP="00E920C9">
            <w:pPr>
              <w:jc w:val="both"/>
              <w:rPr>
                <w:rFonts w:ascii="Times New Roman" w:hAnsi="Times New Roman"/>
                <w:sz w:val="24"/>
                <w:szCs w:val="24"/>
                <w:lang w:eastAsia="ru-RU"/>
              </w:rPr>
            </w:pPr>
            <w:r w:rsidRPr="00E920C9">
              <w:rPr>
                <w:rFonts w:ascii="Times New Roman" w:hAnsi="Times New Roman"/>
                <w:sz w:val="24"/>
                <w:szCs w:val="24"/>
                <w:lang w:eastAsia="ru-RU"/>
              </w:rPr>
              <w:t xml:space="preserve">Группировки из различных исходных положений (сидя, лежа, стоя); перекаты в группировке из седа, из упора присев, из полуприседа, из стойки ноги врозь, из основной стойки. </w:t>
            </w:r>
          </w:p>
          <w:p w14:paraId="0ED2F0A2" w14:textId="4496A294" w:rsidR="009736E6" w:rsidRPr="009736E6" w:rsidRDefault="00E920C9" w:rsidP="00E920C9">
            <w:pPr>
              <w:jc w:val="both"/>
              <w:rPr>
                <w:rFonts w:ascii="Times New Roman" w:hAnsi="Times New Roman"/>
                <w:sz w:val="24"/>
                <w:szCs w:val="24"/>
                <w:lang w:eastAsia="ru-RU"/>
              </w:rPr>
            </w:pPr>
            <w:r w:rsidRPr="00E920C9">
              <w:rPr>
                <w:rFonts w:ascii="Times New Roman" w:hAnsi="Times New Roman"/>
                <w:sz w:val="24"/>
                <w:szCs w:val="24"/>
                <w:lang w:eastAsia="ru-RU"/>
              </w:rPr>
              <w:t>Имитация бросков: упражнения для подсечек с раскачивающимся поясом (махи ногами, сопровождающие движения пояса).</w:t>
            </w:r>
          </w:p>
        </w:tc>
        <w:tc>
          <w:tcPr>
            <w:tcW w:w="1691" w:type="dxa"/>
          </w:tcPr>
          <w:p w14:paraId="4D6621A3"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2</w:t>
            </w:r>
          </w:p>
        </w:tc>
      </w:tr>
      <w:tr w:rsidR="009736E6" w:rsidRPr="009736E6" w14:paraId="65713866" w14:textId="77777777" w:rsidTr="009736E6">
        <w:trPr>
          <w:trHeight w:val="287"/>
        </w:trPr>
        <w:tc>
          <w:tcPr>
            <w:tcW w:w="817" w:type="dxa"/>
          </w:tcPr>
          <w:p w14:paraId="490FD183"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4</w:t>
            </w:r>
          </w:p>
        </w:tc>
        <w:tc>
          <w:tcPr>
            <w:tcW w:w="7381" w:type="dxa"/>
          </w:tcPr>
          <w:p w14:paraId="53FA790A" w14:textId="28242E88"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Этикет дзюдо: рэй – приветствие (поклон); тачи-рэй – приветствие стоя; дза-рэй – приветствие на коленях; оби – пояс; завязывание пояса. </w:t>
            </w:r>
          </w:p>
          <w:p w14:paraId="3F631279" w14:textId="37A2737A" w:rsidR="009736E6" w:rsidRPr="009736E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Стойки, передвижения, повороты: фронтальная стойка; передвижение обычными шагами; передвижение приставными шагами: вперед-назад, влево вправо, по диагонали; повороты (перемещения тела): на 90° шагом вперед, на 90° шагом назад</w:t>
            </w:r>
          </w:p>
        </w:tc>
        <w:tc>
          <w:tcPr>
            <w:tcW w:w="1691" w:type="dxa"/>
          </w:tcPr>
          <w:p w14:paraId="56C883B2"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6</w:t>
            </w:r>
          </w:p>
        </w:tc>
      </w:tr>
      <w:tr w:rsidR="009736E6" w:rsidRPr="009736E6" w14:paraId="48BA517C" w14:textId="77777777" w:rsidTr="009736E6">
        <w:trPr>
          <w:trHeight w:val="287"/>
        </w:trPr>
        <w:tc>
          <w:tcPr>
            <w:tcW w:w="817" w:type="dxa"/>
          </w:tcPr>
          <w:p w14:paraId="438DA11B"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5</w:t>
            </w:r>
          </w:p>
        </w:tc>
        <w:tc>
          <w:tcPr>
            <w:tcW w:w="7381" w:type="dxa"/>
          </w:tcPr>
          <w:p w14:paraId="74A25EFF" w14:textId="7E0AF55A" w:rsidR="00B94C36" w:rsidRPr="00B94C36" w:rsidRDefault="00B94C36" w:rsidP="00B94C36">
            <w:pPr>
              <w:jc w:val="both"/>
              <w:rPr>
                <w:rFonts w:ascii="Times New Roman" w:hAnsi="Times New Roman"/>
                <w:sz w:val="24"/>
                <w:szCs w:val="24"/>
              </w:rPr>
            </w:pPr>
            <w:r w:rsidRPr="00B94C36">
              <w:rPr>
                <w:rFonts w:ascii="Times New Roman" w:hAnsi="Times New Roman"/>
                <w:sz w:val="24"/>
                <w:szCs w:val="24"/>
              </w:rPr>
              <w:t xml:space="preserve">Выведение из равновесия: упором ладонями в ладони партнера; с захватом за запястья партнера вперед, назад, вправо, влево. </w:t>
            </w:r>
          </w:p>
          <w:p w14:paraId="2B6A72E9" w14:textId="1423465D" w:rsidR="009736E6" w:rsidRPr="009736E6" w:rsidRDefault="00B94C36" w:rsidP="00B94C36">
            <w:pPr>
              <w:jc w:val="both"/>
              <w:rPr>
                <w:rFonts w:ascii="Times New Roman" w:hAnsi="Times New Roman"/>
                <w:sz w:val="24"/>
                <w:szCs w:val="24"/>
              </w:rPr>
            </w:pPr>
            <w:r w:rsidRPr="00B94C36">
              <w:rPr>
                <w:rFonts w:ascii="Times New Roman" w:hAnsi="Times New Roman"/>
                <w:sz w:val="24"/>
                <w:szCs w:val="24"/>
              </w:rPr>
              <w:t>Самостраховка (с помощью, самостоятельно): при падении назад – изучение конечного положения; отработка амортизирующего удара руками; падение назад из различных исходных положений (сед; присед; упор присев; полуприсед; стойка ноги врозь; через партнера, стоящего в упоре на кистях и коленях); при падении  на бок изучение конечного положения; отработка амортизирующего удара руками; перекат с правого бока на левый, страховка левой рукой, то же в другую сторону; падение на бок из различных исходных положений (сед; присед; полуприсед; стойка ноги врозь; через партнера, стоящего в упоре на кистях и коленях).</w:t>
            </w:r>
          </w:p>
        </w:tc>
        <w:tc>
          <w:tcPr>
            <w:tcW w:w="1691" w:type="dxa"/>
          </w:tcPr>
          <w:p w14:paraId="2DC70FEA"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6</w:t>
            </w:r>
          </w:p>
        </w:tc>
      </w:tr>
      <w:tr w:rsidR="009736E6" w:rsidRPr="009736E6" w14:paraId="209562E6" w14:textId="77777777" w:rsidTr="009736E6">
        <w:trPr>
          <w:trHeight w:val="287"/>
        </w:trPr>
        <w:tc>
          <w:tcPr>
            <w:tcW w:w="817" w:type="dxa"/>
          </w:tcPr>
          <w:p w14:paraId="2ED4D4D8"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6</w:t>
            </w:r>
          </w:p>
        </w:tc>
        <w:tc>
          <w:tcPr>
            <w:tcW w:w="7381" w:type="dxa"/>
          </w:tcPr>
          <w:p w14:paraId="085ED270" w14:textId="77777777"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Захваты (КУМИ-КАТА). Основной захват: за рукав (ХИКИТЭ) и за отворот (ЦУРИТЭ). </w:t>
            </w:r>
          </w:p>
          <w:p w14:paraId="38BBD3CD" w14:textId="4987EF53"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Выведение из равновесия (КУДЗШИ): вперед-назад, вправо-влево, вперед</w:t>
            </w:r>
            <w:r>
              <w:rPr>
                <w:rFonts w:ascii="Times New Roman" w:hAnsi="Times New Roman"/>
                <w:sz w:val="24"/>
                <w:szCs w:val="24"/>
                <w:lang w:eastAsia="ru-RU"/>
              </w:rPr>
              <w:t xml:space="preserve"> </w:t>
            </w:r>
            <w:r w:rsidRPr="00B94C36">
              <w:rPr>
                <w:rFonts w:ascii="Times New Roman" w:hAnsi="Times New Roman"/>
                <w:sz w:val="24"/>
                <w:szCs w:val="24"/>
                <w:lang w:eastAsia="ru-RU"/>
              </w:rPr>
              <w:t xml:space="preserve">вправо и вперед-влево, назад-вправо и назад-влево. </w:t>
            </w:r>
          </w:p>
          <w:p w14:paraId="18B93365" w14:textId="77777777"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Сковывающие действия: ХОН-КЭСА-ГАТАМЭ – удержание сбоку. </w:t>
            </w:r>
          </w:p>
          <w:p w14:paraId="47651356" w14:textId="13F56DF4" w:rsidR="009736E6" w:rsidRPr="009736E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Техника в стойке: ХИЗА-ГУРУМА – подсечка в колено; УКИ-ГОШИ – бросок через бедро скручиванием.</w:t>
            </w:r>
          </w:p>
        </w:tc>
        <w:tc>
          <w:tcPr>
            <w:tcW w:w="1691" w:type="dxa"/>
          </w:tcPr>
          <w:p w14:paraId="0BA3A8F4"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9736E6" w:rsidRPr="009736E6" w14:paraId="0D97455E" w14:textId="77777777" w:rsidTr="009736E6">
        <w:trPr>
          <w:trHeight w:val="287"/>
        </w:trPr>
        <w:tc>
          <w:tcPr>
            <w:tcW w:w="817" w:type="dxa"/>
          </w:tcPr>
          <w:p w14:paraId="1DFFC542"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7</w:t>
            </w:r>
          </w:p>
        </w:tc>
        <w:tc>
          <w:tcPr>
            <w:tcW w:w="7381" w:type="dxa"/>
          </w:tcPr>
          <w:p w14:paraId="783F3530" w14:textId="2023F2AF" w:rsidR="009736E6" w:rsidRPr="009736E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Взаимодействие с партнером (и. п. фронтальная стойка, захват за запястья партнера; упор ладонями в ладони партнера): сближение с партнером; отдаление от партнера; взаимодействие с партнером в партере (переворот партнера со спины на живот, с живота на спину). </w:t>
            </w:r>
          </w:p>
        </w:tc>
        <w:tc>
          <w:tcPr>
            <w:tcW w:w="1691" w:type="dxa"/>
          </w:tcPr>
          <w:p w14:paraId="2BE865D4"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9736E6" w:rsidRPr="009736E6" w14:paraId="494989BD" w14:textId="77777777" w:rsidTr="009736E6">
        <w:trPr>
          <w:trHeight w:val="287"/>
        </w:trPr>
        <w:tc>
          <w:tcPr>
            <w:tcW w:w="817" w:type="dxa"/>
          </w:tcPr>
          <w:p w14:paraId="7F4CE855" w14:textId="77777777" w:rsidR="009736E6" w:rsidRPr="009736E6" w:rsidRDefault="009736E6" w:rsidP="009736E6">
            <w:pPr>
              <w:jc w:val="both"/>
              <w:rPr>
                <w:rFonts w:ascii="Times New Roman" w:hAnsi="Times New Roman"/>
                <w:sz w:val="24"/>
                <w:szCs w:val="24"/>
                <w:lang w:eastAsia="ru-RU"/>
              </w:rPr>
            </w:pPr>
            <w:r w:rsidRPr="009736E6">
              <w:rPr>
                <w:rFonts w:ascii="Times New Roman" w:hAnsi="Times New Roman"/>
                <w:sz w:val="24"/>
                <w:szCs w:val="24"/>
                <w:lang w:eastAsia="ru-RU"/>
              </w:rPr>
              <w:t>9</w:t>
            </w:r>
          </w:p>
        </w:tc>
        <w:tc>
          <w:tcPr>
            <w:tcW w:w="7381" w:type="dxa"/>
          </w:tcPr>
          <w:p w14:paraId="04DDFA5C" w14:textId="77777777"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Игровые задания с элементами противоборства в партере: «Черепашка», «Крокодил и броненосец», «Король татами». </w:t>
            </w:r>
          </w:p>
          <w:p w14:paraId="52DA538B" w14:textId="15016B5A"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lastRenderedPageBreak/>
              <w:t xml:space="preserve">Игровые задания с элементами противоборства в стойке: «Поединок на равновесие», «Поезд», «Два барашка», «Лошадка». </w:t>
            </w:r>
          </w:p>
          <w:p w14:paraId="184A0691" w14:textId="1CC3D736" w:rsidR="009736E6" w:rsidRPr="009736E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Поединки. В партере, в стойке по упрощенным правилам.</w:t>
            </w:r>
          </w:p>
        </w:tc>
        <w:tc>
          <w:tcPr>
            <w:tcW w:w="1691" w:type="dxa"/>
          </w:tcPr>
          <w:p w14:paraId="6AEAB5B3"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lastRenderedPageBreak/>
              <w:t>4</w:t>
            </w:r>
          </w:p>
        </w:tc>
      </w:tr>
      <w:tr w:rsidR="009736E6" w:rsidRPr="009736E6" w14:paraId="2C5BAD3B" w14:textId="77777777" w:rsidTr="009736E6">
        <w:trPr>
          <w:trHeight w:val="277"/>
        </w:trPr>
        <w:tc>
          <w:tcPr>
            <w:tcW w:w="817" w:type="dxa"/>
          </w:tcPr>
          <w:p w14:paraId="5100D0B9" w14:textId="77777777" w:rsidR="009736E6" w:rsidRPr="009736E6" w:rsidRDefault="009736E6" w:rsidP="009736E6">
            <w:pPr>
              <w:jc w:val="both"/>
              <w:rPr>
                <w:rFonts w:ascii="Times New Roman" w:hAnsi="Times New Roman"/>
                <w:sz w:val="24"/>
                <w:szCs w:val="24"/>
                <w:lang w:eastAsia="ru-RU"/>
              </w:rPr>
            </w:pPr>
          </w:p>
        </w:tc>
        <w:tc>
          <w:tcPr>
            <w:tcW w:w="7381" w:type="dxa"/>
          </w:tcPr>
          <w:p w14:paraId="275437A7" w14:textId="77777777" w:rsidR="009736E6" w:rsidRPr="009736E6" w:rsidRDefault="009736E6" w:rsidP="009736E6">
            <w:pPr>
              <w:autoSpaceDE w:val="0"/>
              <w:autoSpaceDN w:val="0"/>
              <w:jc w:val="both"/>
              <w:rPr>
                <w:rFonts w:ascii="Times New Roman" w:hAnsi="Times New Roman"/>
                <w:b/>
                <w:sz w:val="24"/>
                <w:szCs w:val="24"/>
                <w:lang w:eastAsia="ru-RU"/>
              </w:rPr>
            </w:pPr>
            <w:r w:rsidRPr="009736E6">
              <w:rPr>
                <w:rFonts w:ascii="Times New Roman" w:hAnsi="Times New Roman"/>
                <w:b/>
                <w:sz w:val="24"/>
                <w:szCs w:val="24"/>
                <w:lang w:eastAsia="ru-RU"/>
              </w:rPr>
              <w:t xml:space="preserve">Всего </w:t>
            </w:r>
          </w:p>
        </w:tc>
        <w:tc>
          <w:tcPr>
            <w:tcW w:w="1691" w:type="dxa"/>
          </w:tcPr>
          <w:p w14:paraId="64E7D177" w14:textId="77777777" w:rsidR="009736E6" w:rsidRPr="009736E6" w:rsidRDefault="009736E6" w:rsidP="009736E6">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34</w:t>
            </w:r>
          </w:p>
        </w:tc>
      </w:tr>
    </w:tbl>
    <w:p w14:paraId="54117298" w14:textId="77777777" w:rsidR="009736E6" w:rsidRPr="009736E6" w:rsidRDefault="009736E6" w:rsidP="009736E6">
      <w:pPr>
        <w:spacing w:after="5" w:line="249" w:lineRule="auto"/>
        <w:ind w:firstLine="567"/>
        <w:rPr>
          <w:rFonts w:ascii="Times New Roman" w:hAnsi="Times New Roman"/>
          <w:sz w:val="28"/>
          <w:szCs w:val="28"/>
        </w:rPr>
      </w:pPr>
      <w:r w:rsidRPr="009736E6">
        <w:rPr>
          <w:rFonts w:ascii="Times New Roman" w:hAnsi="Times New Roman"/>
          <w:b/>
          <w:sz w:val="24"/>
          <w:szCs w:val="24"/>
        </w:rPr>
        <w:t xml:space="preserve">Знаний о </w:t>
      </w:r>
      <w:r w:rsidRPr="009736E6">
        <w:rPr>
          <w:rFonts w:ascii="Times New Roman" w:hAnsi="Times New Roman"/>
          <w:b/>
          <w:bCs/>
          <w:sz w:val="24"/>
          <w:szCs w:val="24"/>
        </w:rPr>
        <w:t>дзюдо</w:t>
      </w:r>
      <w:r w:rsidRPr="009736E6">
        <w:rPr>
          <w:rFonts w:ascii="Times New Roman" w:hAnsi="Times New Roman"/>
          <w:sz w:val="28"/>
          <w:szCs w:val="28"/>
        </w:rPr>
        <w:t>.</w:t>
      </w:r>
    </w:p>
    <w:p w14:paraId="42347382"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Включение борьбы в программу Олимпийских игр (708 год до н.э.). </w:t>
      </w:r>
    </w:p>
    <w:p w14:paraId="714019F7"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Зарождение и развитие дзюдо в Японии (1882 год), Дзигоро Кано – основатель дзюдо. Василий Ощепков – основоположник развития дзюдо в России. </w:t>
      </w:r>
    </w:p>
    <w:p w14:paraId="43310D78"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Происхождение термина «дзюдо». </w:t>
      </w:r>
    </w:p>
    <w:p w14:paraId="33FF1663" w14:textId="43AAB42B" w:rsidR="009736E6" w:rsidRPr="009736E6" w:rsidRDefault="009736E6" w:rsidP="009811BF">
      <w:pPr>
        <w:spacing w:after="0" w:line="240" w:lineRule="auto"/>
        <w:jc w:val="both"/>
        <w:rPr>
          <w:rFonts w:ascii="Times New Roman" w:hAnsi="Times New Roman"/>
          <w:b/>
          <w:sz w:val="24"/>
          <w:szCs w:val="24"/>
        </w:rPr>
      </w:pPr>
      <w:r w:rsidRPr="009736E6">
        <w:rPr>
          <w:rFonts w:ascii="Times New Roman" w:hAnsi="Times New Roman"/>
          <w:b/>
          <w:sz w:val="24"/>
          <w:szCs w:val="24"/>
        </w:rPr>
        <w:t>Способы самостоятельной деятельности</w:t>
      </w:r>
    </w:p>
    <w:p w14:paraId="5B140446" w14:textId="77777777" w:rsidR="009736E6" w:rsidRPr="009736E6" w:rsidRDefault="009736E6" w:rsidP="009811BF">
      <w:pPr>
        <w:spacing w:after="5" w:line="249" w:lineRule="auto"/>
        <w:rPr>
          <w:rFonts w:ascii="Times New Roman" w:hAnsi="Times New Roman"/>
          <w:sz w:val="24"/>
          <w:szCs w:val="24"/>
          <w:lang w:eastAsia="ru-RU"/>
        </w:rPr>
      </w:pPr>
      <w:r w:rsidRPr="009736E6">
        <w:rPr>
          <w:rFonts w:ascii="Times New Roman" w:hAnsi="Times New Roman"/>
          <w:sz w:val="24"/>
          <w:szCs w:val="24"/>
          <w:lang w:eastAsia="ru-RU"/>
        </w:rPr>
        <w:t xml:space="preserve">Элементы дзюдо, направленные на профилактику нарушений здоровья, содействующие гармоничному физическому развитию). </w:t>
      </w:r>
    </w:p>
    <w:p w14:paraId="767DC95F" w14:textId="72801C22" w:rsidR="009736E6" w:rsidRPr="009736E6" w:rsidRDefault="009736E6" w:rsidP="009811BF">
      <w:pPr>
        <w:spacing w:after="5" w:line="249" w:lineRule="auto"/>
        <w:rPr>
          <w:rFonts w:ascii="Times New Roman" w:hAnsi="Times New Roman"/>
          <w:b/>
          <w:sz w:val="24"/>
          <w:szCs w:val="24"/>
        </w:rPr>
      </w:pPr>
      <w:r w:rsidRPr="009736E6">
        <w:rPr>
          <w:rFonts w:ascii="Times New Roman" w:hAnsi="Times New Roman"/>
          <w:b/>
          <w:sz w:val="24"/>
          <w:szCs w:val="24"/>
        </w:rPr>
        <w:t xml:space="preserve">Физическое совершенствование </w:t>
      </w:r>
    </w:p>
    <w:p w14:paraId="4CC91437" w14:textId="355C359A"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Гармоничное социально-личностное развитие и психическое здоровье обучающихся путем общения и изучения разнообразных элементов </w:t>
      </w:r>
      <w:r w:rsidR="00E920C9" w:rsidRPr="009736E6">
        <w:rPr>
          <w:rFonts w:ascii="Times New Roman" w:hAnsi="Times New Roman"/>
          <w:sz w:val="24"/>
          <w:szCs w:val="24"/>
          <w:lang w:eastAsia="ru-RU"/>
        </w:rPr>
        <w:t>дзюдо для</w:t>
      </w:r>
      <w:r w:rsidRPr="009736E6">
        <w:rPr>
          <w:rFonts w:ascii="Times New Roman" w:hAnsi="Times New Roman"/>
          <w:sz w:val="24"/>
          <w:szCs w:val="24"/>
          <w:lang w:eastAsia="ru-RU"/>
        </w:rPr>
        <w:t xml:space="preserve"> присвоения обучающимися нравственных общечеловеческих ценностей, национальных традиций, формирование основ гражданственности, </w:t>
      </w:r>
      <w:r w:rsidR="00E920C9" w:rsidRPr="009736E6">
        <w:rPr>
          <w:rFonts w:ascii="Times New Roman" w:hAnsi="Times New Roman"/>
          <w:sz w:val="24"/>
          <w:szCs w:val="24"/>
          <w:lang w:eastAsia="ru-RU"/>
        </w:rPr>
        <w:t>уважение к</w:t>
      </w:r>
      <w:r w:rsidRPr="009736E6">
        <w:rPr>
          <w:rFonts w:ascii="Times New Roman" w:hAnsi="Times New Roman"/>
          <w:sz w:val="24"/>
          <w:szCs w:val="24"/>
          <w:lang w:eastAsia="ru-RU"/>
        </w:rPr>
        <w:t xml:space="preserve"> своему коллективу, как основа формирования самосознания. </w:t>
      </w:r>
    </w:p>
    <w:p w14:paraId="59195E37"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Комплексы общеразвивающих упражнений для повышения физической подготовленности к освоению элементов дзюдо. </w:t>
      </w:r>
    </w:p>
    <w:p w14:paraId="3D4054D3" w14:textId="513737D1"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Рекомендации к недельному двигательному режиму в </w:t>
      </w:r>
      <w:r w:rsidR="00E920C9" w:rsidRPr="009736E6">
        <w:rPr>
          <w:rFonts w:ascii="Times New Roman" w:hAnsi="Times New Roman"/>
          <w:sz w:val="24"/>
          <w:szCs w:val="24"/>
          <w:lang w:eastAsia="ru-RU"/>
        </w:rPr>
        <w:t>соответствии с</w:t>
      </w:r>
      <w:r w:rsidRPr="009736E6">
        <w:rPr>
          <w:rFonts w:ascii="Times New Roman" w:hAnsi="Times New Roman"/>
          <w:sz w:val="24"/>
          <w:szCs w:val="24"/>
          <w:lang w:eastAsia="ru-RU"/>
        </w:rPr>
        <w:t xml:space="preserve"> требованиями 1–2 ступени ГТО. Специально-подготовительные упражнения дзюдо. </w:t>
      </w:r>
    </w:p>
    <w:p w14:paraId="53081D30"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Упражнения – движения животных, птиц, насекомых: курица (исходное положение (далее – и.п.) присед, руки за головой, спина прямая), гусеница (исходное положение стоя на коленях, упор на пальцы стопы, ладони вместе, выпрямить руки в локтях, лечь на живот, подтянуть колени к туловищу), паучок (исходное положение упор руками сзади, опора на стопы, движение лицом вперед). Ходьба, бег: ходьба на коленях, на коленях с зашагиванием; бег скрестным шагом правым (левым) боком. </w:t>
      </w:r>
    </w:p>
    <w:p w14:paraId="7954AEF3"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Перемещения: в упоре на кистях и коленях, в упоре на кистях и стопах. </w:t>
      </w:r>
    </w:p>
    <w:p w14:paraId="40C88B6D"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Перекаты: из упора лежа на локтях, из упора на локтях и коленях, из упора  на кистях и коленях, перекат из седа (руки на голенях), перекат из стойки ноги врозь, перекат из седа с фиксацией стоп руками. </w:t>
      </w:r>
    </w:p>
    <w:p w14:paraId="6899A4D8"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Положения: по отношению к татами (упор лежа, высед), по отношению  к партнеру в стойке (лицом к лицу, лицом к затылку, боком к груди); по отношению к партнеру в партере (сверху, снизу). </w:t>
      </w:r>
    </w:p>
    <w:p w14:paraId="6955E0E9"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Выседы: из седа ноги вместе, из упора на локтях и коленях. </w:t>
      </w:r>
    </w:p>
    <w:p w14:paraId="1EA240CF"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Группировки из различных исходных положений (сидя, лежа, стоя); перекаты в группировке из седа, из упора присев, из полуприседа, из стойки ноги врозь,  из основной стойки. </w:t>
      </w:r>
    </w:p>
    <w:p w14:paraId="519D09D5"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Имитация бросков: упражнения для подсечек с раскачивающимся поясом (махи ногами, сопровождающие движения пояса). </w:t>
      </w:r>
    </w:p>
    <w:p w14:paraId="77DFCB2A"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Этикет дзюдо: рэй – приветствие (поклон); тачи-рэй – приветствие стоя;  дза-рэй – приветствие на коленях; оби – пояс; завязывание пояса. </w:t>
      </w:r>
    </w:p>
    <w:p w14:paraId="5F81F6E7"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Стойки, передвижения, повороты: фронтальная стойка; передвижение обычными шагами; передвижение приставными шагами: вперед-назад, влевовправо, по диагонали; повороты (перемещения тела): на 90° шагом вперед, на 90° шагом назад. </w:t>
      </w:r>
    </w:p>
    <w:p w14:paraId="17E9E472"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Выведение из равновесия: упором ладонями в ладони партнера; с захватом  за запястья партнера вперед, назад, вправо, влево. </w:t>
      </w:r>
    </w:p>
    <w:p w14:paraId="02EDABCE"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Самостраховка (с помощью, самостоятельно): при падении назад – изучение конечного положения; отработка амортизирующего удара руками; падение назад из различных исходных положений (сед; присед; упор присев; полуприсед; стойка ноги врозь; через партнера, стоящего в упоре на кистях и коленях); при падении  на бок изучение конечного положения; отработка амортизирующего удара руками; перекат с правого бока на левый, страховка левой рукой, то же в другую сторону; падение на бок из различных исходных положений (сед; присед; полуприсед; стойка ноги врозь; через партнера, стоящего в упоре на кистях и коленях). </w:t>
      </w:r>
    </w:p>
    <w:p w14:paraId="72E4AEC3"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Захваты (КУМИ-КАТА). Основной захват: за рукав (ХИКИТЭ) и за отворот (ЦУРИТЭ). </w:t>
      </w:r>
    </w:p>
    <w:p w14:paraId="4A116022"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lastRenderedPageBreak/>
        <w:t xml:space="preserve">Выведение из равновесия (КУДЗШИ): вперед-назад, вправо-влево, впередвправо и вперед-влево, назад-вправо и назад-влево. </w:t>
      </w:r>
    </w:p>
    <w:p w14:paraId="17A1DB7C"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Сковывающие действия: ХОН-КЭСА-ГАТАМЭ – удержание сбоку. </w:t>
      </w:r>
    </w:p>
    <w:p w14:paraId="376DE370"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Техника в стойке: ХИЗА-ГУРУМА – подсечка в колено; УКИ-ГОШИ – бросок через бедро скручиванием. </w:t>
      </w:r>
    </w:p>
    <w:p w14:paraId="47A5428A"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Взаимодействие с партнером (и. п. фронтальная стойка, захват за запястья партнера; упор ладонями в ладони партнера): сближение с партнером; отдаление от партнера; взаимодействие с партнером в партере (переворот партнера со спины на живот, с живота на спину). </w:t>
      </w:r>
    </w:p>
    <w:p w14:paraId="29F6832C"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Игровые задания с элементами противоборства в партере: «Черепашка», «Крокодил и броненосец», «Король татами». </w:t>
      </w:r>
    </w:p>
    <w:p w14:paraId="7112FD0F"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Игровые задания с элементами противоборства в стойке: «Поединок  на равновесие», «Поезд», «Два барашка», «Лошадка». </w:t>
      </w:r>
    </w:p>
    <w:p w14:paraId="00830CA2" w14:textId="77777777" w:rsidR="009736E6" w:rsidRPr="009736E6" w:rsidRDefault="009736E6" w:rsidP="009811BF">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Поединки. В партере, в стойке по упрощенным правилам. </w:t>
      </w:r>
    </w:p>
    <w:p w14:paraId="3CC84777" w14:textId="38E485A3" w:rsidR="009811BF" w:rsidRPr="009811BF" w:rsidRDefault="009811BF" w:rsidP="009811BF">
      <w:pPr>
        <w:spacing w:after="0" w:line="240" w:lineRule="auto"/>
        <w:jc w:val="both"/>
        <w:rPr>
          <w:rFonts w:ascii="Times New Roman" w:hAnsi="Times New Roman"/>
          <w:color w:val="000000" w:themeColor="text1"/>
          <w:sz w:val="24"/>
          <w:szCs w:val="24"/>
        </w:rPr>
      </w:pPr>
      <w:r w:rsidRPr="009811BF">
        <w:rPr>
          <w:rFonts w:ascii="Times New Roman" w:hAnsi="Times New Roman"/>
          <w:color w:val="000000" w:themeColor="text1"/>
          <w:sz w:val="24"/>
          <w:szCs w:val="24"/>
        </w:rPr>
        <w:t>Содержание модуля «Дзюдо» направлено на достижение обучающимися личностных, метапредметных и предметных результатов обучения.</w:t>
      </w:r>
    </w:p>
    <w:p w14:paraId="3679AE43" w14:textId="77777777" w:rsidR="009736E6" w:rsidRPr="009736E6" w:rsidRDefault="009736E6" w:rsidP="009811BF">
      <w:pPr>
        <w:spacing w:after="0" w:line="240" w:lineRule="auto"/>
        <w:ind w:left="709"/>
        <w:contextualSpacing/>
        <w:jc w:val="both"/>
        <w:rPr>
          <w:rFonts w:ascii="Times New Roman" w:hAnsi="Times New Roman"/>
          <w:sz w:val="24"/>
          <w:szCs w:val="24"/>
        </w:rPr>
      </w:pPr>
      <w:r w:rsidRPr="009736E6">
        <w:rPr>
          <w:rFonts w:ascii="Times New Roman" w:hAnsi="Times New Roman"/>
          <w:i/>
          <w:iCs/>
          <w:sz w:val="24"/>
          <w:szCs w:val="24"/>
        </w:rPr>
        <w:t>личностные результаты</w:t>
      </w:r>
      <w:r w:rsidRPr="009736E6">
        <w:rPr>
          <w:rFonts w:ascii="Times New Roman" w:hAnsi="Times New Roman"/>
          <w:sz w:val="24"/>
          <w:szCs w:val="24"/>
        </w:rPr>
        <w:t>:</w:t>
      </w:r>
    </w:p>
    <w:p w14:paraId="3FCDE87D" w14:textId="77777777" w:rsidR="009811BF" w:rsidRPr="009811BF" w:rsidRDefault="009811BF" w:rsidP="009811BF">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 проявление уважительного отношения к сверстникам, культуры общения  </w:t>
      </w:r>
    </w:p>
    <w:p w14:paraId="595CCA84" w14:textId="77777777" w:rsidR="009811BF" w:rsidRPr="009811BF" w:rsidRDefault="009811BF" w:rsidP="009811BF">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w:t>
      </w:r>
    </w:p>
    <w:p w14:paraId="57D21241" w14:textId="77777777" w:rsidR="009811BF" w:rsidRPr="009811BF" w:rsidRDefault="009811BF" w:rsidP="009811BF">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мотивации к осознанному выбору индивидуальной траектории образования средствами дзюдо; активное участие в социально значимой деятельности; </w:t>
      </w:r>
    </w:p>
    <w:p w14:paraId="31131B76" w14:textId="77777777" w:rsidR="009811BF" w:rsidRPr="009811BF" w:rsidRDefault="009811BF" w:rsidP="009811BF">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реализация ценностей здорового и безопасного образа жизни, потребности  </w:t>
      </w:r>
    </w:p>
    <w:p w14:paraId="45113B29" w14:textId="77777777" w:rsidR="009811BF" w:rsidRPr="009811BF" w:rsidRDefault="009811BF" w:rsidP="009811BF">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в физическом самосовершенствовании, занятиях спортивно-оздоровительной деятельности; проявление положительных качеств личности и управление своими эмоциями </w:t>
      </w:r>
    </w:p>
    <w:p w14:paraId="2163A84E" w14:textId="36BB5CCF" w:rsidR="009811BF" w:rsidRDefault="009811BF" w:rsidP="009811BF">
      <w:pPr>
        <w:spacing w:after="0" w:line="240" w:lineRule="auto"/>
        <w:jc w:val="both"/>
        <w:rPr>
          <w:sz w:val="24"/>
          <w:szCs w:val="24"/>
        </w:rPr>
      </w:pPr>
      <w:r w:rsidRPr="009811BF">
        <w:rPr>
          <w:rFonts w:ascii="Times New Roman" w:eastAsia="Times New Roman" w:hAnsi="Times New Roman"/>
          <w:sz w:val="24"/>
          <w:szCs w:val="24"/>
          <w:lang w:eastAsia="ru-RU" w:bidi="ru-RU"/>
        </w:rPr>
        <w:t xml:space="preserve">в различных ситуациях и условиях, способность к самостоятельной, творческой и ответственной деятельности средствами дзюдо. </w:t>
      </w:r>
      <w:r w:rsidR="009736E6" w:rsidRPr="009736E6">
        <w:rPr>
          <w:sz w:val="24"/>
          <w:szCs w:val="24"/>
        </w:rPr>
        <w:t xml:space="preserve"> </w:t>
      </w:r>
    </w:p>
    <w:p w14:paraId="06CBFF21" w14:textId="3FEA06FB" w:rsidR="009736E6" w:rsidRPr="009736E6" w:rsidRDefault="009736E6" w:rsidP="009811BF">
      <w:pPr>
        <w:spacing w:after="0" w:line="240" w:lineRule="auto"/>
        <w:jc w:val="both"/>
        <w:rPr>
          <w:rFonts w:ascii="Times New Roman" w:hAnsi="Times New Roman"/>
          <w:sz w:val="28"/>
          <w:szCs w:val="28"/>
        </w:rPr>
      </w:pPr>
      <w:r w:rsidRPr="009736E6">
        <w:rPr>
          <w:sz w:val="24"/>
          <w:szCs w:val="24"/>
        </w:rPr>
        <w:t xml:space="preserve">    </w:t>
      </w:r>
      <w:r w:rsidRPr="009736E6">
        <w:rPr>
          <w:rFonts w:ascii="Times New Roman" w:hAnsi="Times New Roman"/>
          <w:sz w:val="28"/>
          <w:szCs w:val="28"/>
        </w:rPr>
        <w:t xml:space="preserve"> </w:t>
      </w:r>
      <w:r w:rsidRPr="009736E6">
        <w:rPr>
          <w:rFonts w:ascii="Times New Roman" w:hAnsi="Times New Roman"/>
          <w:i/>
          <w:iCs/>
          <w:sz w:val="24"/>
          <w:szCs w:val="24"/>
        </w:rPr>
        <w:t>метапредметные результаты:</w:t>
      </w:r>
    </w:p>
    <w:p w14:paraId="09B69C96" w14:textId="2AE33937" w:rsidR="009811BF" w:rsidRPr="009811BF" w:rsidRDefault="009811BF" w:rsidP="009811BF">
      <w:pPr>
        <w:spacing w:after="0" w:line="240" w:lineRule="auto"/>
        <w:jc w:val="both"/>
        <w:rPr>
          <w:rFonts w:ascii="Times New Roman" w:hAnsi="Times New Roman"/>
          <w:iCs/>
          <w:sz w:val="24"/>
          <w:szCs w:val="24"/>
          <w:lang w:eastAsia="ru-RU"/>
        </w:rPr>
      </w:pPr>
      <w:r w:rsidRPr="009811BF">
        <w:rPr>
          <w:rFonts w:ascii="Times New Roman" w:hAnsi="Times New Roman"/>
          <w:iCs/>
          <w:sz w:val="24"/>
          <w:szCs w:val="24"/>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умение владеть культурой активного использования информационно-поисковых систем; умение воспринимать и формулировать суждения, выражать эмоции  в соответствии с целями и условиями общения в знакомой среде; умение проявлять уважительное отношение к собеседнику, соблюдать правила ведения диалога и дискуссии; умение признавать возможность существования разных точек зрения; корректно и аргументированно высказывать свое мнение; умение планировать пути достижения целей с учетом наиболее эффективных способов решения задач средствами дзюдо в учебной, игровой, соревновательной и досуговой деятельности, соотносить двигательные действия с планируемыми результатами в дзюдо, определять и корректировать способы действий в рамках предложенных условий; умение понимать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умение организовывать совместную деятельность с учителем и сверстниками, работать индивидуально и в группе, проявлять готовность руководить, выполнять поручения, ответственно выполнять свою часть работы; умение планировать действия по решению учебной задачи для получения результата; выстраивать последовательность выбранных действий;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дзюдо. </w:t>
      </w:r>
    </w:p>
    <w:p w14:paraId="583F2518" w14:textId="050A8501" w:rsidR="009736E6" w:rsidRPr="009736E6" w:rsidRDefault="009811BF" w:rsidP="009811BF">
      <w:pPr>
        <w:spacing w:after="0" w:line="240" w:lineRule="auto"/>
        <w:jc w:val="both"/>
        <w:rPr>
          <w:rFonts w:ascii="Times New Roman" w:hAnsi="Times New Roman"/>
          <w:i/>
          <w:iCs/>
          <w:sz w:val="24"/>
          <w:szCs w:val="24"/>
        </w:rPr>
      </w:pPr>
      <w:r w:rsidRPr="009811BF">
        <w:rPr>
          <w:rFonts w:ascii="Times New Roman" w:hAnsi="Times New Roman"/>
          <w:iCs/>
          <w:sz w:val="24"/>
          <w:szCs w:val="24"/>
          <w:lang w:eastAsia="ru-RU"/>
        </w:rPr>
        <w:t xml:space="preserve"> </w:t>
      </w:r>
      <w:r w:rsidR="009736E6" w:rsidRPr="009736E6">
        <w:rPr>
          <w:rFonts w:ascii="Times New Roman" w:hAnsi="Times New Roman"/>
          <w:i/>
          <w:iCs/>
          <w:sz w:val="24"/>
          <w:szCs w:val="24"/>
        </w:rPr>
        <w:t xml:space="preserve"> предметные результаты:</w:t>
      </w:r>
    </w:p>
    <w:p w14:paraId="63D6513C" w14:textId="62DC2A7A" w:rsidR="009811BF" w:rsidRPr="009811BF" w:rsidRDefault="009811BF" w:rsidP="009811BF">
      <w:pPr>
        <w:spacing w:after="5" w:line="249" w:lineRule="auto"/>
        <w:jc w:val="both"/>
        <w:rPr>
          <w:rFonts w:ascii="Times New Roman" w:hAnsi="Times New Roman"/>
          <w:sz w:val="24"/>
          <w:szCs w:val="24"/>
          <w:lang w:eastAsia="ru-RU"/>
        </w:rPr>
      </w:pPr>
      <w:r w:rsidRPr="009811BF">
        <w:rPr>
          <w:rFonts w:ascii="Times New Roman" w:hAnsi="Times New Roman"/>
          <w:sz w:val="24"/>
          <w:szCs w:val="24"/>
          <w:lang w:eastAsia="ru-RU"/>
        </w:rPr>
        <w:lastRenderedPageBreak/>
        <w:t xml:space="preserve">При изучении модуля «Дзюдо» на уровне начального общего образования у обучающихся будут сформированы следующие предметные результаты: 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дзюдо; сформированность знаний по истории возникновения дзюдо, и олимпийском движении, биографические данные первых олимпийских чемпионов по дзюдо  и великих спортсменах; умение ориентироваться в терминах и понятиях, используемых в дзюдо, применять изученную терминологию на практике; понимание значения занятий дзюдо как средства укрепления здоровья, закаливания и развития физических качеств; сформированность основ организации самостоятельных занятий дзюдо  со сверстниками, организация и проведение со сверстниками подвижных игр  с различными элементами дзюдо; знание правил рационального дыхания в процессе выполнения физических упражнений;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применять </w:t>
      </w:r>
      <w:r w:rsidRPr="009811BF">
        <w:rPr>
          <w:rFonts w:ascii="Times New Roman" w:hAnsi="Times New Roman"/>
          <w:sz w:val="24"/>
          <w:szCs w:val="24"/>
          <w:lang w:eastAsia="ru-RU"/>
        </w:rPr>
        <w:tab/>
        <w:t xml:space="preserve">методы контроля и самоконтроля физической подготовленности (с использованием простейших тестов); знать организационные команды и приемы, уметь выполнять строевые упражнения (построения, перестроения, повороты, передвижения); умение составлять и выполнять комплексы общеразвивающих упражнений с предметами и без предметов, на месте и в движении, упражнений на развитие быстроты, ловкости, гибкости, специальных упражнений для формирования техники и тактики дзюдо; умение демонстрировать этикет дзюдо; способность выполнять различные упражнения из арсенала дзюдо: стойки, передвижения, повороты разными способами; выведение партнера из равновесия  в разных направлениях; самостраховка (при падении назад, на бок, на бок кувырком, вперед) в различных условиях; сковывающие действия в партере (удержание верхом; удержания с фиксацией плеча головой); технические действия в стойке (подсечка в колено; бросок через бедро скручиванием; боковая подсечка под выставленную ногу, бросок через бедро с захватом спины, зацеп изнутри разноименной ногой; бросок через бедро с захватом отворота, бросок через спину с захватом руки под плечо, боковая подсечка в темп шагов); стойки, передвижения, повороты разными способами и другие элементы; способность выполнять тактические </w:t>
      </w:r>
      <w:r w:rsidRPr="009811BF">
        <w:rPr>
          <w:rFonts w:ascii="Times New Roman" w:hAnsi="Times New Roman"/>
          <w:sz w:val="24"/>
          <w:szCs w:val="24"/>
          <w:lang w:eastAsia="ru-RU"/>
        </w:rPr>
        <w:tab/>
        <w:t xml:space="preserve">элементы дзюдо: перемещения  с </w:t>
      </w:r>
      <w:r w:rsidRPr="009811BF">
        <w:rPr>
          <w:rFonts w:ascii="Times New Roman" w:hAnsi="Times New Roman"/>
          <w:sz w:val="24"/>
          <w:szCs w:val="24"/>
          <w:lang w:eastAsia="ru-RU"/>
        </w:rPr>
        <w:tab/>
        <w:t xml:space="preserve">партнером </w:t>
      </w:r>
      <w:r w:rsidRPr="009811BF">
        <w:rPr>
          <w:rFonts w:ascii="Times New Roman" w:hAnsi="Times New Roman"/>
          <w:sz w:val="24"/>
          <w:szCs w:val="24"/>
          <w:lang w:eastAsia="ru-RU"/>
        </w:rPr>
        <w:tab/>
        <w:t xml:space="preserve">в </w:t>
      </w:r>
      <w:r w:rsidRPr="009811BF">
        <w:rPr>
          <w:rFonts w:ascii="Times New Roman" w:hAnsi="Times New Roman"/>
          <w:sz w:val="24"/>
          <w:szCs w:val="24"/>
          <w:lang w:eastAsia="ru-RU"/>
        </w:rPr>
        <w:tab/>
        <w:t xml:space="preserve">различных </w:t>
      </w:r>
      <w:r w:rsidRPr="009811BF">
        <w:rPr>
          <w:rFonts w:ascii="Times New Roman" w:hAnsi="Times New Roman"/>
          <w:sz w:val="24"/>
          <w:szCs w:val="24"/>
          <w:lang w:eastAsia="ru-RU"/>
        </w:rPr>
        <w:tab/>
        <w:t xml:space="preserve">направлениях; </w:t>
      </w:r>
      <w:r w:rsidRPr="009811BF">
        <w:rPr>
          <w:rFonts w:ascii="Times New Roman" w:hAnsi="Times New Roman"/>
          <w:sz w:val="24"/>
          <w:szCs w:val="24"/>
          <w:lang w:eastAsia="ru-RU"/>
        </w:rPr>
        <w:tab/>
        <w:t xml:space="preserve">выполнение игровых заданий  с элементами противоборства в партере «в касание», в стойке «в теснение»; основы тактики поединков по упрощенным правилам на выполнение изученных удержаний, с неполным сопротивлением партнер, с обоюдным сопротивлением,  с выполнением заданного удержания, с судейством; умение демонстрировать во время учебной и игровой деятельности волевые, социальные качества личности, организованность, ответственность; умение выполнять контрольно-тестовые упражнения по общей и специальной физической подготовке и оценку показателей физической подготовленности. </w:t>
      </w:r>
    </w:p>
    <w:p w14:paraId="430E681D" w14:textId="3B4677C5" w:rsidR="009736E6" w:rsidRPr="009736E6" w:rsidRDefault="009811BF" w:rsidP="009811BF">
      <w:pPr>
        <w:spacing w:after="5" w:line="249" w:lineRule="auto"/>
        <w:jc w:val="both"/>
        <w:rPr>
          <w:rFonts w:ascii="Times New Roman" w:eastAsia="Times New Roman" w:hAnsi="Times New Roman"/>
          <w:b/>
          <w:sz w:val="24"/>
          <w:szCs w:val="24"/>
          <w:lang w:eastAsia="ru-RU"/>
        </w:rPr>
      </w:pPr>
      <w:r w:rsidRPr="009811BF">
        <w:rPr>
          <w:rFonts w:ascii="Times New Roman" w:hAnsi="Times New Roman"/>
          <w:sz w:val="24"/>
          <w:szCs w:val="24"/>
          <w:lang w:eastAsia="ru-RU"/>
        </w:rPr>
        <w:t xml:space="preserve"> </w:t>
      </w:r>
      <w:r w:rsidRPr="009811BF">
        <w:rPr>
          <w:rFonts w:ascii="Times New Roman" w:hAnsi="Times New Roman"/>
          <w:sz w:val="24"/>
          <w:szCs w:val="24"/>
          <w:lang w:eastAsia="ru-RU"/>
        </w:rPr>
        <w:tab/>
      </w:r>
      <w:r w:rsidR="00E920C9">
        <w:rPr>
          <w:rFonts w:ascii="Times New Roman" w:hAnsi="Times New Roman"/>
          <w:sz w:val="24"/>
          <w:szCs w:val="24"/>
          <w:lang w:eastAsia="ru-RU"/>
        </w:rPr>
        <w:t xml:space="preserve">                                                </w:t>
      </w:r>
      <w:r w:rsidRPr="00E920C9">
        <w:rPr>
          <w:rFonts w:ascii="Times New Roman" w:hAnsi="Times New Roman"/>
          <w:b/>
          <w:bCs/>
          <w:sz w:val="24"/>
          <w:szCs w:val="24"/>
          <w:lang w:eastAsia="ru-RU"/>
        </w:rPr>
        <w:t xml:space="preserve"> </w:t>
      </w:r>
      <w:bookmarkStart w:id="21" w:name="_Hlk226212768"/>
      <w:r w:rsidR="00E920C9" w:rsidRPr="00E920C9">
        <w:rPr>
          <w:rFonts w:ascii="Times New Roman" w:hAnsi="Times New Roman"/>
          <w:b/>
          <w:bCs/>
          <w:sz w:val="24"/>
          <w:szCs w:val="24"/>
          <w:lang w:eastAsia="ru-RU"/>
        </w:rPr>
        <w:t>2</w:t>
      </w:r>
      <w:r w:rsidR="009736E6" w:rsidRPr="009736E6">
        <w:rPr>
          <w:rFonts w:ascii="Times New Roman" w:eastAsia="Times New Roman" w:hAnsi="Times New Roman"/>
          <w:b/>
          <w:sz w:val="24"/>
          <w:szCs w:val="24"/>
          <w:lang w:eastAsia="ru-RU"/>
        </w:rPr>
        <w:t xml:space="preserve"> КЛАСС</w:t>
      </w:r>
    </w:p>
    <w:p w14:paraId="577F4E15" w14:textId="77777777" w:rsidR="00E920C9" w:rsidRPr="009736E6" w:rsidRDefault="00E920C9" w:rsidP="00E920C9">
      <w:pPr>
        <w:spacing w:after="0" w:line="240" w:lineRule="auto"/>
        <w:ind w:firstLine="567"/>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Тематическое распределение часов:</w:t>
      </w:r>
    </w:p>
    <w:tbl>
      <w:tblPr>
        <w:tblStyle w:val="63"/>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920C9" w:rsidRPr="009736E6" w14:paraId="227809C9" w14:textId="77777777" w:rsidTr="00B01148">
        <w:trPr>
          <w:trHeight w:val="280"/>
        </w:trPr>
        <w:tc>
          <w:tcPr>
            <w:tcW w:w="817" w:type="dxa"/>
          </w:tcPr>
          <w:p w14:paraId="49E35684" w14:textId="77777777" w:rsidR="00E920C9" w:rsidRPr="009736E6" w:rsidRDefault="00E920C9" w:rsidP="00B01148">
            <w:pPr>
              <w:jc w:val="center"/>
              <w:rPr>
                <w:rFonts w:ascii="Times New Roman" w:hAnsi="Times New Roman"/>
                <w:sz w:val="24"/>
                <w:szCs w:val="24"/>
                <w:lang w:eastAsia="ru-RU"/>
              </w:rPr>
            </w:pPr>
            <w:r w:rsidRPr="009736E6">
              <w:rPr>
                <w:rFonts w:ascii="Times New Roman" w:hAnsi="Times New Roman"/>
                <w:sz w:val="24"/>
                <w:szCs w:val="24"/>
                <w:lang w:eastAsia="ru-RU"/>
              </w:rPr>
              <w:t>№ п/п</w:t>
            </w:r>
          </w:p>
        </w:tc>
        <w:tc>
          <w:tcPr>
            <w:tcW w:w="7381" w:type="dxa"/>
          </w:tcPr>
          <w:p w14:paraId="317AEC75"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Название раздела модуля</w:t>
            </w:r>
          </w:p>
        </w:tc>
        <w:tc>
          <w:tcPr>
            <w:tcW w:w="1691" w:type="dxa"/>
          </w:tcPr>
          <w:p w14:paraId="53CE0A90" w14:textId="77777777" w:rsidR="00E920C9" w:rsidRPr="009736E6" w:rsidRDefault="00E920C9" w:rsidP="00B01148">
            <w:pPr>
              <w:autoSpaceDE w:val="0"/>
              <w:autoSpaceDN w:val="0"/>
              <w:ind w:left="-89"/>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Кол-во часов</w:t>
            </w:r>
          </w:p>
        </w:tc>
      </w:tr>
      <w:tr w:rsidR="00E920C9" w:rsidRPr="009736E6" w14:paraId="1FD1AD2D" w14:textId="77777777" w:rsidTr="00B01148">
        <w:trPr>
          <w:trHeight w:val="287"/>
        </w:trPr>
        <w:tc>
          <w:tcPr>
            <w:tcW w:w="817" w:type="dxa"/>
          </w:tcPr>
          <w:p w14:paraId="721C24D4"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1</w:t>
            </w:r>
          </w:p>
        </w:tc>
        <w:tc>
          <w:tcPr>
            <w:tcW w:w="7381" w:type="dxa"/>
          </w:tcPr>
          <w:p w14:paraId="3CBDDDCA" w14:textId="77777777" w:rsidR="00E920C9" w:rsidRPr="009736E6" w:rsidRDefault="00E920C9" w:rsidP="00B01148">
            <w:pPr>
              <w:autoSpaceDE w:val="0"/>
              <w:autoSpaceDN w:val="0"/>
              <w:jc w:val="both"/>
              <w:rPr>
                <w:rFonts w:ascii="Times New Roman" w:hAnsi="Times New Roman"/>
                <w:sz w:val="24"/>
                <w:szCs w:val="24"/>
                <w:lang w:eastAsia="ru-RU"/>
              </w:rPr>
            </w:pPr>
            <w:r w:rsidRPr="009736E6">
              <w:rPr>
                <w:rFonts w:ascii="Times New Roman" w:hAnsi="Times New Roman"/>
                <w:sz w:val="24"/>
                <w:szCs w:val="24"/>
                <w:lang w:eastAsia="ru-RU"/>
              </w:rPr>
              <w:t>Основа знаний</w:t>
            </w:r>
          </w:p>
        </w:tc>
        <w:tc>
          <w:tcPr>
            <w:tcW w:w="1691" w:type="dxa"/>
          </w:tcPr>
          <w:p w14:paraId="5AF26320"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 xml:space="preserve">В процессе занятия </w:t>
            </w:r>
          </w:p>
        </w:tc>
      </w:tr>
      <w:tr w:rsidR="00E920C9" w:rsidRPr="009736E6" w14:paraId="62477B4F" w14:textId="77777777" w:rsidTr="00B01148">
        <w:trPr>
          <w:trHeight w:val="287"/>
        </w:trPr>
        <w:tc>
          <w:tcPr>
            <w:tcW w:w="817" w:type="dxa"/>
          </w:tcPr>
          <w:p w14:paraId="49ED5610"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310B7EED" w14:textId="77777777" w:rsidR="00E920C9" w:rsidRPr="009736E6" w:rsidRDefault="00E920C9" w:rsidP="00B01148">
            <w:pPr>
              <w:rPr>
                <w:rFonts w:ascii="Times New Roman" w:hAnsi="Times New Roman"/>
                <w:bCs/>
                <w:sz w:val="24"/>
                <w:szCs w:val="24"/>
              </w:rPr>
            </w:pPr>
            <w:r w:rsidRPr="009736E6">
              <w:rPr>
                <w:rFonts w:ascii="Times New Roman" w:hAnsi="Times New Roman"/>
                <w:bCs/>
                <w:sz w:val="24"/>
                <w:szCs w:val="24"/>
              </w:rPr>
              <w:t>Способы самостоятельной деятельности</w:t>
            </w:r>
          </w:p>
          <w:p w14:paraId="21111F25" w14:textId="77777777" w:rsidR="00E920C9" w:rsidRPr="009736E6" w:rsidRDefault="00E920C9" w:rsidP="00B01148">
            <w:pPr>
              <w:autoSpaceDE w:val="0"/>
              <w:autoSpaceDN w:val="0"/>
              <w:jc w:val="both"/>
              <w:rPr>
                <w:rFonts w:ascii="Times New Roman" w:hAnsi="Times New Roman"/>
                <w:sz w:val="24"/>
                <w:szCs w:val="24"/>
                <w:lang w:eastAsia="ru-RU"/>
              </w:rPr>
            </w:pPr>
          </w:p>
        </w:tc>
        <w:tc>
          <w:tcPr>
            <w:tcW w:w="1691" w:type="dxa"/>
          </w:tcPr>
          <w:p w14:paraId="28E48823"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E920C9" w:rsidRPr="009736E6" w14:paraId="52925E05" w14:textId="77777777" w:rsidTr="00B01148">
        <w:trPr>
          <w:trHeight w:val="287"/>
        </w:trPr>
        <w:tc>
          <w:tcPr>
            <w:tcW w:w="9889" w:type="dxa"/>
            <w:gridSpan w:val="3"/>
          </w:tcPr>
          <w:p w14:paraId="6B52624F" w14:textId="77777777" w:rsidR="00E920C9" w:rsidRPr="009736E6" w:rsidRDefault="00E920C9" w:rsidP="00B01148">
            <w:pPr>
              <w:ind w:firstLine="709"/>
              <w:jc w:val="center"/>
              <w:rPr>
                <w:rFonts w:ascii="Times New Roman" w:hAnsi="Times New Roman"/>
                <w:sz w:val="24"/>
                <w:szCs w:val="24"/>
              </w:rPr>
            </w:pPr>
            <w:r w:rsidRPr="009736E6">
              <w:rPr>
                <w:rFonts w:ascii="Times New Roman" w:hAnsi="Times New Roman"/>
                <w:sz w:val="24"/>
                <w:szCs w:val="24"/>
              </w:rPr>
              <w:t>Физическое совершенствование.</w:t>
            </w:r>
          </w:p>
        </w:tc>
      </w:tr>
      <w:tr w:rsidR="00E920C9" w:rsidRPr="009736E6" w14:paraId="0221248E" w14:textId="77777777" w:rsidTr="00B94C36">
        <w:trPr>
          <w:trHeight w:val="1979"/>
        </w:trPr>
        <w:tc>
          <w:tcPr>
            <w:tcW w:w="817" w:type="dxa"/>
          </w:tcPr>
          <w:p w14:paraId="542DC041"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lastRenderedPageBreak/>
              <w:t>1</w:t>
            </w:r>
          </w:p>
        </w:tc>
        <w:tc>
          <w:tcPr>
            <w:tcW w:w="7381" w:type="dxa"/>
          </w:tcPr>
          <w:p w14:paraId="6FF40E3E" w14:textId="77777777"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Совершенствование техники ранее изученных упражнений. </w:t>
            </w:r>
          </w:p>
          <w:p w14:paraId="2AA7BB95" w14:textId="358DA5DE" w:rsidR="00E920C9" w:rsidRPr="009736E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Упражнения – движения животных: кенгуру (и. п. присед, руки за голову, туловище ровное, прыжок вперед, приземление на всю стопу); горилла (и. п. упор на кулаки, ноги переставляются перед руками, движение боком); креветка (и. п. лежа на спине, опора на правую стопу, поворот на правый бок, обе руки тянутся  к правой голени, то же с опорой на левую стопу). </w:t>
            </w:r>
          </w:p>
        </w:tc>
        <w:tc>
          <w:tcPr>
            <w:tcW w:w="1691" w:type="dxa"/>
          </w:tcPr>
          <w:p w14:paraId="7FD3F9C0"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E920C9" w:rsidRPr="009736E6" w14:paraId="7243904D" w14:textId="77777777" w:rsidTr="00B94C36">
        <w:trPr>
          <w:trHeight w:val="1112"/>
        </w:trPr>
        <w:tc>
          <w:tcPr>
            <w:tcW w:w="817" w:type="dxa"/>
          </w:tcPr>
          <w:p w14:paraId="4C83FAFB"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76449680" w14:textId="77777777" w:rsidR="00B94C36" w:rsidRPr="00B94C3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Базовые положения в партере: стойка на одном колене, высокий партер, высед (по кругу; с продвижением вперед). </w:t>
            </w:r>
          </w:p>
          <w:p w14:paraId="03DC6CBF" w14:textId="2C8752D9" w:rsidR="00E920C9" w:rsidRPr="009736E6" w:rsidRDefault="00B94C36" w:rsidP="00B94C36">
            <w:pPr>
              <w:jc w:val="both"/>
              <w:rPr>
                <w:rFonts w:ascii="Times New Roman" w:hAnsi="Times New Roman"/>
                <w:sz w:val="24"/>
                <w:szCs w:val="24"/>
                <w:lang w:eastAsia="ru-RU"/>
              </w:rPr>
            </w:pPr>
            <w:r w:rsidRPr="00B94C36">
              <w:rPr>
                <w:rFonts w:ascii="Times New Roman" w:hAnsi="Times New Roman"/>
                <w:sz w:val="24"/>
                <w:szCs w:val="24"/>
                <w:lang w:eastAsia="ru-RU"/>
              </w:rPr>
              <w:t xml:space="preserve">Перевороты партнера в положении лежа: перевороты партнера, </w:t>
            </w:r>
            <w:r w:rsidR="00851C6C" w:rsidRPr="00B94C36">
              <w:rPr>
                <w:rFonts w:ascii="Times New Roman" w:hAnsi="Times New Roman"/>
                <w:sz w:val="24"/>
                <w:szCs w:val="24"/>
                <w:lang w:eastAsia="ru-RU"/>
              </w:rPr>
              <w:t>стоящего в</w:t>
            </w:r>
            <w:r w:rsidRPr="00B94C36">
              <w:rPr>
                <w:rFonts w:ascii="Times New Roman" w:hAnsi="Times New Roman"/>
                <w:sz w:val="24"/>
                <w:szCs w:val="24"/>
                <w:lang w:eastAsia="ru-RU"/>
              </w:rPr>
              <w:t xml:space="preserve"> упоре на кистях и коленях (захватом двух рук, рычагом).</w:t>
            </w:r>
          </w:p>
        </w:tc>
        <w:tc>
          <w:tcPr>
            <w:tcW w:w="1691" w:type="dxa"/>
          </w:tcPr>
          <w:p w14:paraId="3A4488DE" w14:textId="6837F64A" w:rsidR="00E920C9" w:rsidRPr="009736E6" w:rsidRDefault="00851C6C"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920C9" w:rsidRPr="009736E6" w14:paraId="2EE0E60F" w14:textId="77777777" w:rsidTr="00B01148">
        <w:trPr>
          <w:trHeight w:val="287"/>
        </w:trPr>
        <w:tc>
          <w:tcPr>
            <w:tcW w:w="817" w:type="dxa"/>
          </w:tcPr>
          <w:p w14:paraId="2503CA24"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3</w:t>
            </w:r>
          </w:p>
        </w:tc>
        <w:tc>
          <w:tcPr>
            <w:tcW w:w="7381" w:type="dxa"/>
          </w:tcPr>
          <w:p w14:paraId="50FDC20A" w14:textId="76C8E3AE" w:rsidR="00851C6C" w:rsidRPr="00851C6C"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 xml:space="preserve">Базовые положения в стойке: круглый присед, наклон, выпад, равновесие на одной ноге. </w:t>
            </w:r>
          </w:p>
          <w:p w14:paraId="2D4604FB" w14:textId="3209E2AF" w:rsidR="00E920C9" w:rsidRPr="009736E6"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Имитация бросков: упражнения с поясом для подсечек: со скрученным поясом (махи ногами, толкающие пояс).</w:t>
            </w:r>
          </w:p>
        </w:tc>
        <w:tc>
          <w:tcPr>
            <w:tcW w:w="1691" w:type="dxa"/>
          </w:tcPr>
          <w:p w14:paraId="7239CFAC"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2</w:t>
            </w:r>
          </w:p>
        </w:tc>
      </w:tr>
      <w:tr w:rsidR="00E920C9" w:rsidRPr="009736E6" w14:paraId="4E98BAD3" w14:textId="77777777" w:rsidTr="00B01148">
        <w:trPr>
          <w:trHeight w:val="287"/>
        </w:trPr>
        <w:tc>
          <w:tcPr>
            <w:tcW w:w="817" w:type="dxa"/>
          </w:tcPr>
          <w:p w14:paraId="04E68892"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4</w:t>
            </w:r>
          </w:p>
        </w:tc>
        <w:tc>
          <w:tcPr>
            <w:tcW w:w="7381" w:type="dxa"/>
          </w:tcPr>
          <w:p w14:paraId="19FB7754" w14:textId="77777777" w:rsidR="00851C6C" w:rsidRPr="00851C6C"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 xml:space="preserve">Совершенствование техники ранее изученных упражнений. </w:t>
            </w:r>
          </w:p>
          <w:p w14:paraId="1DDFF0CE" w14:textId="24B37D24" w:rsidR="00E920C9" w:rsidRPr="009736E6"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Выведение из равновесия: упором ладонями в ладони партнера; с захватом за запястья партнера вперед-вправо; вперед-влево; назад-вправо; назад-влево.</w:t>
            </w:r>
          </w:p>
        </w:tc>
        <w:tc>
          <w:tcPr>
            <w:tcW w:w="1691" w:type="dxa"/>
          </w:tcPr>
          <w:p w14:paraId="3325DCEA" w14:textId="31E30008" w:rsidR="00E920C9" w:rsidRPr="009736E6" w:rsidRDefault="00851C6C"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920C9" w:rsidRPr="009736E6" w14:paraId="3A3260DB" w14:textId="77777777" w:rsidTr="00B01148">
        <w:trPr>
          <w:trHeight w:val="287"/>
        </w:trPr>
        <w:tc>
          <w:tcPr>
            <w:tcW w:w="817" w:type="dxa"/>
          </w:tcPr>
          <w:p w14:paraId="544404DF"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5</w:t>
            </w:r>
          </w:p>
        </w:tc>
        <w:tc>
          <w:tcPr>
            <w:tcW w:w="7381" w:type="dxa"/>
          </w:tcPr>
          <w:p w14:paraId="507BBF25" w14:textId="1F9C806D" w:rsidR="00E920C9" w:rsidRPr="009736E6" w:rsidRDefault="00851C6C" w:rsidP="00B01148">
            <w:pPr>
              <w:jc w:val="both"/>
              <w:rPr>
                <w:rFonts w:ascii="Times New Roman" w:hAnsi="Times New Roman"/>
                <w:sz w:val="24"/>
                <w:szCs w:val="24"/>
              </w:rPr>
            </w:pPr>
            <w:r w:rsidRPr="00851C6C">
              <w:rPr>
                <w:rFonts w:ascii="Times New Roman" w:hAnsi="Times New Roman"/>
                <w:sz w:val="24"/>
                <w:szCs w:val="24"/>
              </w:rPr>
              <w:t>Стойки, передвижения, повороты: правосторонняя, левосторонняя, защитная стойка; передвижения в разных стойках; повороты на 180° скрестными шагами (одна вперед, другая назад по диагонали), на 180° скрестными шагами (одна назад, другая вперед по диагонали), на 180° круговым шагом вперед, на 180° круговым шагом назад; передвижения приставными шагами с поворотами на 90°, 180°; повороты из фронтальной стойки</w:t>
            </w:r>
          </w:p>
        </w:tc>
        <w:tc>
          <w:tcPr>
            <w:tcW w:w="1691" w:type="dxa"/>
          </w:tcPr>
          <w:p w14:paraId="3660CA01" w14:textId="2E192B9B" w:rsidR="00E920C9" w:rsidRPr="009736E6" w:rsidRDefault="003857A4"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418C88F2" w14:textId="77777777" w:rsidTr="00B01148">
        <w:trPr>
          <w:trHeight w:val="287"/>
        </w:trPr>
        <w:tc>
          <w:tcPr>
            <w:tcW w:w="817" w:type="dxa"/>
          </w:tcPr>
          <w:p w14:paraId="39BA78E4"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6</w:t>
            </w:r>
          </w:p>
        </w:tc>
        <w:tc>
          <w:tcPr>
            <w:tcW w:w="7381" w:type="dxa"/>
          </w:tcPr>
          <w:p w14:paraId="1A465AE8" w14:textId="38C332E1" w:rsidR="00E920C9" w:rsidRPr="009736E6" w:rsidRDefault="00851C6C" w:rsidP="00B01148">
            <w:pPr>
              <w:jc w:val="both"/>
              <w:rPr>
                <w:rFonts w:ascii="Times New Roman" w:hAnsi="Times New Roman"/>
                <w:sz w:val="24"/>
                <w:szCs w:val="24"/>
                <w:lang w:eastAsia="ru-RU"/>
              </w:rPr>
            </w:pPr>
            <w:r w:rsidRPr="00851C6C">
              <w:rPr>
                <w:rFonts w:ascii="Times New Roman" w:hAnsi="Times New Roman"/>
                <w:sz w:val="24"/>
                <w:szCs w:val="24"/>
                <w:lang w:eastAsia="ru-RU"/>
              </w:rPr>
              <w:t>Самостраховка (с помощью, самостоятельно): при падении назад – изучение конечного положения; отработка амортизирующего удара руками; падение назад из различных исходных положений (сед; присед; упор присев; полуприсед; стойка ноги врозь; через партнера, стоящего в упоре на кистях и коленях); при падении  на бок изучение конечного положения; отработка амортизирующего удара руками; перекат с правого бока на левый, страховка левой рукой, то же в другую сторону; падение на бок из различных исходных положений (сед; присед; полуприсед; стойка ноги врозь; через партнера, стоящего в упоре на кистях и коленях).</w:t>
            </w:r>
          </w:p>
        </w:tc>
        <w:tc>
          <w:tcPr>
            <w:tcW w:w="1691" w:type="dxa"/>
          </w:tcPr>
          <w:p w14:paraId="181A3C6B"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7392294F" w14:textId="77777777" w:rsidTr="00B01148">
        <w:trPr>
          <w:trHeight w:val="287"/>
        </w:trPr>
        <w:tc>
          <w:tcPr>
            <w:tcW w:w="817" w:type="dxa"/>
          </w:tcPr>
          <w:p w14:paraId="476E8EF8"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7</w:t>
            </w:r>
          </w:p>
        </w:tc>
        <w:tc>
          <w:tcPr>
            <w:tcW w:w="7381" w:type="dxa"/>
          </w:tcPr>
          <w:p w14:paraId="776F9EE0" w14:textId="37F1BD7F" w:rsidR="00E920C9" w:rsidRPr="009736E6" w:rsidRDefault="00851C6C" w:rsidP="00B01148">
            <w:pPr>
              <w:jc w:val="both"/>
              <w:rPr>
                <w:rFonts w:ascii="Times New Roman" w:hAnsi="Times New Roman"/>
                <w:sz w:val="24"/>
                <w:szCs w:val="24"/>
                <w:lang w:eastAsia="ru-RU"/>
              </w:rPr>
            </w:pPr>
            <w:r w:rsidRPr="00851C6C">
              <w:rPr>
                <w:rFonts w:ascii="Times New Roman" w:hAnsi="Times New Roman"/>
                <w:sz w:val="24"/>
                <w:szCs w:val="24"/>
                <w:lang w:eastAsia="ru-RU"/>
              </w:rPr>
              <w:t>Сковывающие действия: ЕКО-ШИХО-ГАТАМЭ – удержание поперек; КУЗУРЭ-КЭСА-ГАТАМЭ – удержание сбоку с захватом из-под руки</w:t>
            </w:r>
          </w:p>
        </w:tc>
        <w:tc>
          <w:tcPr>
            <w:tcW w:w="1691" w:type="dxa"/>
          </w:tcPr>
          <w:p w14:paraId="102EEEF7"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35BBC458" w14:textId="77777777" w:rsidTr="00B01148">
        <w:trPr>
          <w:trHeight w:val="287"/>
        </w:trPr>
        <w:tc>
          <w:tcPr>
            <w:tcW w:w="817" w:type="dxa"/>
          </w:tcPr>
          <w:p w14:paraId="4947A2A7"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9</w:t>
            </w:r>
          </w:p>
        </w:tc>
        <w:tc>
          <w:tcPr>
            <w:tcW w:w="7381" w:type="dxa"/>
          </w:tcPr>
          <w:p w14:paraId="2CC406A7" w14:textId="77777777" w:rsidR="00851C6C" w:rsidRPr="00851C6C"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 xml:space="preserve">Освобождение от сковывающих действий: способы ухода от удержаний сбоку, поперек – захват ноги партнера двумя ногами; поворачиваясь на живот. </w:t>
            </w:r>
          </w:p>
          <w:p w14:paraId="5E8DFAD5" w14:textId="773FED16" w:rsidR="00E920C9" w:rsidRPr="009736E6"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Техника в стойке: ДЭ-АШИ-БАРАИ – боковая подсечка под выставленную ногу, О-ГОШИ – бросок через бедро с захватом спины, О-УЧИ-ГАРИ – зацеп изнутри разноименной ногой.</w:t>
            </w:r>
          </w:p>
        </w:tc>
        <w:tc>
          <w:tcPr>
            <w:tcW w:w="1691" w:type="dxa"/>
          </w:tcPr>
          <w:p w14:paraId="07DC9E91"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5ADC706B" w14:textId="77777777" w:rsidTr="00B01148">
        <w:trPr>
          <w:trHeight w:val="287"/>
        </w:trPr>
        <w:tc>
          <w:tcPr>
            <w:tcW w:w="817" w:type="dxa"/>
          </w:tcPr>
          <w:p w14:paraId="7F682920"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10</w:t>
            </w:r>
          </w:p>
        </w:tc>
        <w:tc>
          <w:tcPr>
            <w:tcW w:w="7381" w:type="dxa"/>
          </w:tcPr>
          <w:p w14:paraId="701CFA7C" w14:textId="77777777" w:rsidR="00851C6C" w:rsidRPr="00851C6C"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 xml:space="preserve">Совершенствование ранее изученных упражнений. </w:t>
            </w:r>
          </w:p>
          <w:p w14:paraId="59FEA390" w14:textId="22C24FCC" w:rsidR="00E920C9" w:rsidRPr="009736E6" w:rsidRDefault="00851C6C" w:rsidP="00851C6C">
            <w:pPr>
              <w:jc w:val="both"/>
              <w:rPr>
                <w:rFonts w:ascii="Times New Roman" w:hAnsi="Times New Roman"/>
                <w:sz w:val="24"/>
                <w:szCs w:val="24"/>
                <w:lang w:eastAsia="ru-RU"/>
              </w:rPr>
            </w:pPr>
            <w:r w:rsidRPr="00851C6C">
              <w:rPr>
                <w:rFonts w:ascii="Times New Roman" w:hAnsi="Times New Roman"/>
                <w:sz w:val="24"/>
                <w:szCs w:val="24"/>
                <w:lang w:eastAsia="ru-RU"/>
              </w:rPr>
              <w:t>Взаимодействие с партнером: усилия дзюдоиста, направленные на нарушение равновесия партнера вперед, из и. п. фронтальная стойка, захват за запястья партнера (тяга двумя руками на себя; тяга левой рукой, толчок правой рукой; тяга правой рукой, толчок левой рукой); усилия дзюдоиста, направленные  на нарушение равновесия партнера назад из и. п. фронтальная стойка, упор ладонями в ладони партнера (толчок партнера назад двумя руками на месте; толчок партнера назад двумя руками с подшагиванием).</w:t>
            </w:r>
          </w:p>
        </w:tc>
        <w:tc>
          <w:tcPr>
            <w:tcW w:w="1691" w:type="dxa"/>
          </w:tcPr>
          <w:p w14:paraId="18D5BDBB"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2AF6376D" w14:textId="77777777" w:rsidTr="00B01148">
        <w:trPr>
          <w:trHeight w:val="287"/>
        </w:trPr>
        <w:tc>
          <w:tcPr>
            <w:tcW w:w="817" w:type="dxa"/>
          </w:tcPr>
          <w:p w14:paraId="55D1AFA2"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lastRenderedPageBreak/>
              <w:t>11</w:t>
            </w:r>
          </w:p>
        </w:tc>
        <w:tc>
          <w:tcPr>
            <w:tcW w:w="7381" w:type="dxa"/>
          </w:tcPr>
          <w:p w14:paraId="6964EC2A" w14:textId="77777777" w:rsidR="00851C6C" w:rsidRPr="00851C6C" w:rsidRDefault="00851C6C" w:rsidP="00851C6C">
            <w:pPr>
              <w:jc w:val="both"/>
              <w:rPr>
                <w:rFonts w:ascii="Times New Roman" w:hAnsi="Times New Roman"/>
                <w:sz w:val="24"/>
                <w:szCs w:val="24"/>
              </w:rPr>
            </w:pPr>
            <w:r w:rsidRPr="00851C6C">
              <w:rPr>
                <w:rFonts w:ascii="Times New Roman" w:hAnsi="Times New Roman"/>
                <w:sz w:val="24"/>
                <w:szCs w:val="24"/>
              </w:rPr>
              <w:t xml:space="preserve">Игровые задания с элементами противоборства в партере: «Зайцы-силачи»; «Шкатулка с секретом»; «Хвостики»; «Кресло-качалка». </w:t>
            </w:r>
          </w:p>
          <w:p w14:paraId="684BAFDE" w14:textId="5FC50343" w:rsidR="00E920C9" w:rsidRPr="009736E6" w:rsidRDefault="00851C6C" w:rsidP="00851C6C">
            <w:pPr>
              <w:jc w:val="both"/>
              <w:rPr>
                <w:rFonts w:ascii="Times New Roman" w:hAnsi="Times New Roman"/>
                <w:sz w:val="24"/>
                <w:szCs w:val="24"/>
              </w:rPr>
            </w:pPr>
            <w:r w:rsidRPr="00851C6C">
              <w:rPr>
                <w:rFonts w:ascii="Times New Roman" w:hAnsi="Times New Roman"/>
                <w:sz w:val="24"/>
                <w:szCs w:val="24"/>
              </w:rPr>
              <w:t>Игровые задания с элементами противоборства в стойке: «Туннель»; «Гром  и молния».</w:t>
            </w:r>
          </w:p>
        </w:tc>
        <w:tc>
          <w:tcPr>
            <w:tcW w:w="1691" w:type="dxa"/>
          </w:tcPr>
          <w:p w14:paraId="3AA6C592"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851C6C" w:rsidRPr="009736E6" w14:paraId="37F96064" w14:textId="77777777" w:rsidTr="00B01148">
        <w:trPr>
          <w:trHeight w:val="287"/>
        </w:trPr>
        <w:tc>
          <w:tcPr>
            <w:tcW w:w="817" w:type="dxa"/>
          </w:tcPr>
          <w:p w14:paraId="5CC0C35E" w14:textId="463E4EAC" w:rsidR="00851C6C" w:rsidRPr="009736E6" w:rsidRDefault="00851C6C" w:rsidP="00B01148">
            <w:pPr>
              <w:jc w:val="both"/>
              <w:rPr>
                <w:rFonts w:ascii="Times New Roman" w:hAnsi="Times New Roman"/>
                <w:sz w:val="24"/>
                <w:szCs w:val="24"/>
                <w:lang w:eastAsia="ru-RU"/>
              </w:rPr>
            </w:pPr>
            <w:r>
              <w:rPr>
                <w:rFonts w:ascii="Times New Roman" w:hAnsi="Times New Roman"/>
                <w:sz w:val="24"/>
                <w:szCs w:val="24"/>
                <w:lang w:eastAsia="ru-RU"/>
              </w:rPr>
              <w:t>12</w:t>
            </w:r>
          </w:p>
        </w:tc>
        <w:tc>
          <w:tcPr>
            <w:tcW w:w="7381" w:type="dxa"/>
          </w:tcPr>
          <w:p w14:paraId="5ADF7BAA" w14:textId="11B0FCD0" w:rsidR="00851C6C" w:rsidRPr="00851C6C" w:rsidRDefault="00851C6C" w:rsidP="00851C6C">
            <w:pPr>
              <w:jc w:val="both"/>
              <w:rPr>
                <w:rFonts w:ascii="Times New Roman" w:hAnsi="Times New Roman"/>
                <w:sz w:val="24"/>
                <w:szCs w:val="24"/>
              </w:rPr>
            </w:pPr>
            <w:r w:rsidRPr="00851C6C">
              <w:rPr>
                <w:rFonts w:ascii="Times New Roman" w:hAnsi="Times New Roman"/>
                <w:sz w:val="24"/>
                <w:szCs w:val="24"/>
              </w:rPr>
              <w:t xml:space="preserve">Поединки с тактической задачей по упрощенным правилам: учебные поединки в партере на выполнение удержания сбоку, удержания поперек с неполным сопротивлением партнера; из различных исходных положений (сидя спина к спине, лежа на спине, лежа на животе; лицом друг к другу); с судейством. </w:t>
            </w:r>
          </w:p>
          <w:p w14:paraId="6A13E27C" w14:textId="67FB8D00" w:rsidR="00851C6C" w:rsidRPr="00851C6C" w:rsidRDefault="00851C6C" w:rsidP="00851C6C">
            <w:pPr>
              <w:jc w:val="both"/>
              <w:rPr>
                <w:rFonts w:ascii="Times New Roman" w:hAnsi="Times New Roman"/>
                <w:sz w:val="24"/>
                <w:szCs w:val="24"/>
              </w:rPr>
            </w:pPr>
            <w:r w:rsidRPr="00851C6C">
              <w:rPr>
                <w:rFonts w:ascii="Times New Roman" w:hAnsi="Times New Roman"/>
                <w:sz w:val="24"/>
                <w:szCs w:val="24"/>
              </w:rPr>
              <w:t>Поединки. В партере, в стойке, с преследованием после бросков по упрощенным правилам.</w:t>
            </w:r>
          </w:p>
        </w:tc>
        <w:tc>
          <w:tcPr>
            <w:tcW w:w="1691" w:type="dxa"/>
          </w:tcPr>
          <w:p w14:paraId="17E49A1F" w14:textId="16AAA19E" w:rsidR="00851C6C" w:rsidRPr="009736E6" w:rsidRDefault="003857A4"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3F0A1CA7" w14:textId="77777777" w:rsidTr="00B01148">
        <w:trPr>
          <w:trHeight w:val="277"/>
        </w:trPr>
        <w:tc>
          <w:tcPr>
            <w:tcW w:w="817" w:type="dxa"/>
          </w:tcPr>
          <w:p w14:paraId="42B90BB7" w14:textId="77777777" w:rsidR="00E920C9" w:rsidRPr="009736E6" w:rsidRDefault="00E920C9" w:rsidP="00B01148">
            <w:pPr>
              <w:jc w:val="both"/>
              <w:rPr>
                <w:rFonts w:ascii="Times New Roman" w:hAnsi="Times New Roman"/>
                <w:sz w:val="24"/>
                <w:szCs w:val="24"/>
                <w:lang w:eastAsia="ru-RU"/>
              </w:rPr>
            </w:pPr>
          </w:p>
        </w:tc>
        <w:tc>
          <w:tcPr>
            <w:tcW w:w="7381" w:type="dxa"/>
          </w:tcPr>
          <w:p w14:paraId="50035162" w14:textId="77777777" w:rsidR="00E920C9" w:rsidRPr="009736E6" w:rsidRDefault="00E920C9" w:rsidP="00B01148">
            <w:pPr>
              <w:autoSpaceDE w:val="0"/>
              <w:autoSpaceDN w:val="0"/>
              <w:jc w:val="both"/>
              <w:rPr>
                <w:rFonts w:ascii="Times New Roman" w:hAnsi="Times New Roman"/>
                <w:b/>
                <w:sz w:val="24"/>
                <w:szCs w:val="24"/>
                <w:lang w:eastAsia="ru-RU"/>
              </w:rPr>
            </w:pPr>
            <w:r w:rsidRPr="009736E6">
              <w:rPr>
                <w:rFonts w:ascii="Times New Roman" w:hAnsi="Times New Roman"/>
                <w:b/>
                <w:sz w:val="24"/>
                <w:szCs w:val="24"/>
                <w:lang w:eastAsia="ru-RU"/>
              </w:rPr>
              <w:t xml:space="preserve">Всего </w:t>
            </w:r>
          </w:p>
        </w:tc>
        <w:tc>
          <w:tcPr>
            <w:tcW w:w="1691" w:type="dxa"/>
          </w:tcPr>
          <w:p w14:paraId="2A55F7A4"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34</w:t>
            </w:r>
          </w:p>
        </w:tc>
      </w:tr>
    </w:tbl>
    <w:p w14:paraId="01FA16DA" w14:textId="77777777" w:rsidR="00E920C9" w:rsidRPr="009736E6" w:rsidRDefault="00E920C9" w:rsidP="00E920C9">
      <w:pPr>
        <w:spacing w:after="5" w:line="249" w:lineRule="auto"/>
        <w:ind w:firstLine="567"/>
        <w:rPr>
          <w:rFonts w:ascii="Times New Roman" w:hAnsi="Times New Roman"/>
          <w:sz w:val="28"/>
          <w:szCs w:val="28"/>
        </w:rPr>
      </w:pPr>
      <w:r w:rsidRPr="009736E6">
        <w:rPr>
          <w:rFonts w:ascii="Times New Roman" w:hAnsi="Times New Roman"/>
          <w:b/>
          <w:sz w:val="24"/>
          <w:szCs w:val="24"/>
        </w:rPr>
        <w:t xml:space="preserve">Знаний о </w:t>
      </w:r>
      <w:r w:rsidRPr="009736E6">
        <w:rPr>
          <w:rFonts w:ascii="Times New Roman" w:hAnsi="Times New Roman"/>
          <w:b/>
          <w:bCs/>
          <w:sz w:val="24"/>
          <w:szCs w:val="24"/>
        </w:rPr>
        <w:t>дзюдо</w:t>
      </w:r>
      <w:r w:rsidRPr="009736E6">
        <w:rPr>
          <w:rFonts w:ascii="Times New Roman" w:hAnsi="Times New Roman"/>
          <w:sz w:val="28"/>
          <w:szCs w:val="28"/>
        </w:rPr>
        <w:t>.</w:t>
      </w:r>
    </w:p>
    <w:p w14:paraId="6FE7640C" w14:textId="07A8EBD7" w:rsidR="00E920C9" w:rsidRPr="00851C6C" w:rsidRDefault="00E920C9" w:rsidP="00E920C9">
      <w:pPr>
        <w:spacing w:after="0" w:line="240" w:lineRule="auto"/>
        <w:jc w:val="both"/>
        <w:rPr>
          <w:rFonts w:ascii="Times New Roman" w:hAnsi="Times New Roman"/>
          <w:sz w:val="24"/>
          <w:szCs w:val="24"/>
          <w:lang w:eastAsia="ru-RU"/>
        </w:rPr>
      </w:pPr>
      <w:r w:rsidRPr="00851C6C">
        <w:rPr>
          <w:rFonts w:ascii="Times New Roman" w:hAnsi="Times New Roman"/>
          <w:sz w:val="24"/>
          <w:szCs w:val="24"/>
          <w:lang w:eastAsia="ru-RU"/>
        </w:rPr>
        <w:t xml:space="preserve"> Воздействие на человека дзюдо как системы гармоничного духовного и физического развития личности; как системы прикладных упражнений для безопасного падения. </w:t>
      </w:r>
    </w:p>
    <w:p w14:paraId="1AF60EE2" w14:textId="77777777" w:rsidR="00E920C9" w:rsidRPr="00851C6C" w:rsidRDefault="00E920C9" w:rsidP="00E920C9">
      <w:pPr>
        <w:spacing w:after="0" w:line="240" w:lineRule="auto"/>
        <w:jc w:val="both"/>
        <w:rPr>
          <w:rFonts w:ascii="Times New Roman" w:hAnsi="Times New Roman"/>
          <w:sz w:val="24"/>
          <w:szCs w:val="24"/>
          <w:lang w:eastAsia="ru-RU"/>
        </w:rPr>
      </w:pPr>
      <w:r w:rsidRPr="00851C6C">
        <w:rPr>
          <w:rFonts w:ascii="Times New Roman" w:hAnsi="Times New Roman"/>
          <w:sz w:val="24"/>
          <w:szCs w:val="24"/>
          <w:lang w:eastAsia="ru-RU"/>
        </w:rPr>
        <w:t xml:space="preserve">Спортивные достижения советских и российских олимпийцев, занимавшихся дзюдо. </w:t>
      </w:r>
    </w:p>
    <w:p w14:paraId="6CA5A494" w14:textId="77777777" w:rsidR="00E920C9" w:rsidRPr="00851C6C" w:rsidRDefault="00E920C9" w:rsidP="00E920C9">
      <w:pPr>
        <w:spacing w:after="0" w:line="240" w:lineRule="auto"/>
        <w:jc w:val="both"/>
        <w:rPr>
          <w:rFonts w:ascii="Times New Roman" w:hAnsi="Times New Roman"/>
          <w:sz w:val="24"/>
          <w:szCs w:val="24"/>
          <w:lang w:eastAsia="ru-RU"/>
        </w:rPr>
      </w:pPr>
      <w:r w:rsidRPr="00851C6C">
        <w:rPr>
          <w:rFonts w:ascii="Times New Roman" w:hAnsi="Times New Roman"/>
          <w:sz w:val="24"/>
          <w:szCs w:val="24"/>
          <w:lang w:eastAsia="ru-RU"/>
        </w:rPr>
        <w:t xml:space="preserve">Здоровый образ жизни и его составляющие. Режим дня обучающегося. Занятия дзюдо в режиме учебного дня, во внеурочное время. </w:t>
      </w:r>
    </w:p>
    <w:p w14:paraId="38DA3EB6" w14:textId="77777777" w:rsidR="00E920C9" w:rsidRPr="00851C6C" w:rsidRDefault="00E920C9" w:rsidP="00E920C9">
      <w:pPr>
        <w:spacing w:after="0" w:line="240" w:lineRule="auto"/>
        <w:jc w:val="both"/>
        <w:rPr>
          <w:rFonts w:ascii="Times New Roman" w:hAnsi="Times New Roman"/>
          <w:b/>
          <w:sz w:val="24"/>
          <w:szCs w:val="24"/>
        </w:rPr>
      </w:pPr>
      <w:r w:rsidRPr="00851C6C">
        <w:rPr>
          <w:rFonts w:ascii="Times New Roman" w:hAnsi="Times New Roman"/>
          <w:b/>
          <w:sz w:val="24"/>
          <w:szCs w:val="24"/>
        </w:rPr>
        <w:t>Способы самостоятельной деятельности</w:t>
      </w:r>
    </w:p>
    <w:p w14:paraId="6F9F9AC8" w14:textId="77777777" w:rsidR="00E920C9" w:rsidRPr="00851C6C" w:rsidRDefault="00E920C9" w:rsidP="00E920C9">
      <w:pPr>
        <w:spacing w:after="5" w:line="249" w:lineRule="auto"/>
        <w:rPr>
          <w:rFonts w:ascii="Times New Roman" w:hAnsi="Times New Roman"/>
          <w:sz w:val="24"/>
          <w:szCs w:val="24"/>
          <w:lang w:eastAsia="ru-RU"/>
        </w:rPr>
      </w:pPr>
      <w:r w:rsidRPr="00851C6C">
        <w:rPr>
          <w:rFonts w:ascii="Times New Roman" w:hAnsi="Times New Roman"/>
          <w:sz w:val="24"/>
          <w:szCs w:val="24"/>
          <w:lang w:eastAsia="ru-RU"/>
        </w:rPr>
        <w:t xml:space="preserve">Элементы дзюдо, формирующие и улучшающие осанку, укрепляющие «мышечный корсет», нормализующие мышечный тонус. </w:t>
      </w:r>
    </w:p>
    <w:p w14:paraId="4CD0E020" w14:textId="665A7335" w:rsidR="00E920C9" w:rsidRPr="009736E6" w:rsidRDefault="00E920C9" w:rsidP="00E920C9">
      <w:pPr>
        <w:spacing w:after="5" w:line="249" w:lineRule="auto"/>
        <w:rPr>
          <w:rFonts w:ascii="Times New Roman" w:hAnsi="Times New Roman"/>
          <w:b/>
          <w:sz w:val="24"/>
          <w:szCs w:val="24"/>
        </w:rPr>
      </w:pPr>
      <w:r w:rsidRPr="009736E6">
        <w:rPr>
          <w:rFonts w:ascii="Times New Roman" w:hAnsi="Times New Roman"/>
          <w:b/>
          <w:sz w:val="24"/>
          <w:szCs w:val="24"/>
        </w:rPr>
        <w:t xml:space="preserve">Физическое совершенствование </w:t>
      </w:r>
    </w:p>
    <w:p w14:paraId="043306A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Гармоничное социально-личностное развитие и психическое здоровье обучающихся путем общения и изучения разнообразных элементов дзюдо для присвоения обучающимися нравственных общечеловеческих ценностей, национальных традиций, формирование основ гражданственности, уважение к своему коллективу, как основа формирования самосознания. </w:t>
      </w:r>
    </w:p>
    <w:p w14:paraId="349375D6"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Комплексы общеразвивающих упражнений для повышения физической подготовленности к освоению элементов дзюдо. </w:t>
      </w:r>
    </w:p>
    <w:p w14:paraId="181C5090"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Рекомендации к недельному двигательному режиму в соответствии с требованиями 1–2 ступени ГТО. Специально-подготовительные упражнения дзюдо. </w:t>
      </w:r>
    </w:p>
    <w:p w14:paraId="6363F4BF"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техники ранее изученных упражнений. </w:t>
      </w:r>
    </w:p>
    <w:p w14:paraId="0CB11ECD"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Упражнения – движения животных: кенгуру (и. п. присед, руки за голову, туловище ровное, прыжок вперед, приземление на всю стопу); горилла (и. п. упор на кулаки, ноги переставляются перед руками, движение боком); креветка (и. п. лежа на спине, опора на правую стопу, поворот на правый бок, обе руки тянутся  к правой голени, то же с опорой на левую стопу). </w:t>
      </w:r>
    </w:p>
    <w:p w14:paraId="01F76908"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Базовые положения в партере: стойка на одном колене, высокий партер, высед (по кругу; с продвижением вперед). </w:t>
      </w:r>
    </w:p>
    <w:p w14:paraId="0B85011F" w14:textId="45812D05"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Перевороты партнера в положении лежа: перевороты партнера, </w:t>
      </w:r>
      <w:r w:rsidR="00851C6C" w:rsidRPr="009736E6">
        <w:rPr>
          <w:rFonts w:ascii="Times New Roman" w:hAnsi="Times New Roman"/>
          <w:sz w:val="24"/>
          <w:szCs w:val="24"/>
          <w:lang w:eastAsia="ru-RU"/>
        </w:rPr>
        <w:t>стоящего в</w:t>
      </w:r>
      <w:r w:rsidRPr="009736E6">
        <w:rPr>
          <w:rFonts w:ascii="Times New Roman" w:hAnsi="Times New Roman"/>
          <w:sz w:val="24"/>
          <w:szCs w:val="24"/>
          <w:lang w:eastAsia="ru-RU"/>
        </w:rPr>
        <w:t xml:space="preserve"> упоре на кистях и коленях (захватом двух рук, рычагом). </w:t>
      </w:r>
    </w:p>
    <w:p w14:paraId="0888B1FF" w14:textId="0BDF2B0D"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Базовые положения в стойке: круглый присед, наклон, выпад, </w:t>
      </w:r>
      <w:r w:rsidR="00851C6C" w:rsidRPr="009736E6">
        <w:rPr>
          <w:rFonts w:ascii="Times New Roman" w:hAnsi="Times New Roman"/>
          <w:sz w:val="24"/>
          <w:szCs w:val="24"/>
          <w:lang w:eastAsia="ru-RU"/>
        </w:rPr>
        <w:t>равновесие на</w:t>
      </w:r>
      <w:r w:rsidRPr="009736E6">
        <w:rPr>
          <w:rFonts w:ascii="Times New Roman" w:hAnsi="Times New Roman"/>
          <w:sz w:val="24"/>
          <w:szCs w:val="24"/>
          <w:lang w:eastAsia="ru-RU"/>
        </w:rPr>
        <w:t xml:space="preserve"> одной ноге. </w:t>
      </w:r>
    </w:p>
    <w:p w14:paraId="7F2142C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Имитация бросков: упражнения с поясом для подсечек: со скрученным поясом (махи ногами, толкающие пояс). </w:t>
      </w:r>
    </w:p>
    <w:p w14:paraId="2B01A39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техники ранее изученных упражнений. </w:t>
      </w:r>
    </w:p>
    <w:p w14:paraId="78EE2754"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Выведение из равновесия: упором ладонями в ладони партнера; с захватом  за запястья партнера вперед-вправо; вперед-влево; назад-вправо; назад-влево. </w:t>
      </w:r>
    </w:p>
    <w:p w14:paraId="6367C04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Стойки, передвижения, повороты: правосторонняя, левосторонняя, защитная стойка; передвижения в разных стойках; повороты на 180° скрестными шагами (одна вперед, другая назад по диагонали), на 180° скрестными шагами (одна назад, другая вперед по диагонали), на 180° круговым шагом вперед, на 180° круговым шагом назад; передвижения приставными шагами с поворотами на 90°, 180°; повороты из фронтальной стойки. </w:t>
      </w:r>
    </w:p>
    <w:p w14:paraId="1E48E3F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Самостраховка (с помощью, самостоятельно): при падении вперед – изучение конечного положения; отработка амортизирующего движения руками «треугольник» из и. п. стоя на коленях; падение вперед из различных исходных положений (стойка на коленях; полуприсед; </w:t>
      </w:r>
      <w:r w:rsidRPr="009736E6">
        <w:rPr>
          <w:rFonts w:ascii="Times New Roman" w:hAnsi="Times New Roman"/>
          <w:sz w:val="24"/>
          <w:szCs w:val="24"/>
          <w:lang w:eastAsia="ru-RU"/>
        </w:rPr>
        <w:lastRenderedPageBreak/>
        <w:t xml:space="preserve">стойка ноги врозь); при падении на бок кувырком – изучение конечного положения (как при падении на бок); постановка ладони «опорной» руки; кувырок вперед из и. п. стоя на коленях, стоя на одном колене, кувырок из полуприседа (с касанием лопатками татами или мата); принять конечное положение падения на бок (левый, правый), смягчить удар рукой (левой, правой). </w:t>
      </w:r>
    </w:p>
    <w:p w14:paraId="6D5EA26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Сковывающие действия: ЕКО-ШИХО-ГАТАМЭ – удержание поперек; КУЗУРЭ-КЭСА-ГАТАМЭ – удержание сбоку с захватом из-под руки. </w:t>
      </w:r>
    </w:p>
    <w:p w14:paraId="6289D057"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Освобождение от сковывающих действий: способы ухода от удержаний сбоку, поперек – захват ноги партнера двумя ногами; поворачиваясь на живот. </w:t>
      </w:r>
    </w:p>
    <w:p w14:paraId="5C0A81F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Техника в стойке: ДЭ-АШИ-БАРАИ – боковая подсечка под выставленную ногу, О-ГОШИ – бросок через бедро с захватом спины, О-УЧИ-ГАРИ – зацеп изнутри разноименной ногой. </w:t>
      </w:r>
    </w:p>
    <w:p w14:paraId="3B9EEB3E"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ранее изученных упражнений. </w:t>
      </w:r>
    </w:p>
    <w:p w14:paraId="5AB37E0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Взаимодействие с партнером: усилия дзюдоиста, направленные на нарушение равновесия партнера вперед, из и. п. фронтальная стойка, захват за запястья партнера (тяга двумя руками на себя; тяга левой рукой, толчок правой рукой; тяга правой рукой, толчок левой рукой); усилия дзюдоиста, направленные  на нарушение равновесия партнера назад из и. п. фронтальная стойка, упор ладонями в ладони партнера (толчок партнера назад двумя руками на месте; толчок партнера назад двумя руками с подшагиванием). </w:t>
      </w:r>
    </w:p>
    <w:p w14:paraId="32F741A4"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Игровые задания с элементами противоборства в партере: «Зайцы-силачи»; «Шкатулка с секретом»; «Хвостики»; «Кресло-качалка». </w:t>
      </w:r>
    </w:p>
    <w:p w14:paraId="529DFBA8" w14:textId="1AE9026E"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Игровые задания с элементами противоборства в стойке: «Туннель»; «</w:t>
      </w:r>
      <w:r w:rsidR="00851C6C" w:rsidRPr="009736E6">
        <w:rPr>
          <w:rFonts w:ascii="Times New Roman" w:hAnsi="Times New Roman"/>
          <w:sz w:val="24"/>
          <w:szCs w:val="24"/>
          <w:lang w:eastAsia="ru-RU"/>
        </w:rPr>
        <w:t>Гром и</w:t>
      </w:r>
      <w:r w:rsidRPr="009736E6">
        <w:rPr>
          <w:rFonts w:ascii="Times New Roman" w:hAnsi="Times New Roman"/>
          <w:sz w:val="24"/>
          <w:szCs w:val="24"/>
          <w:lang w:eastAsia="ru-RU"/>
        </w:rPr>
        <w:t xml:space="preserve"> молния». </w:t>
      </w:r>
    </w:p>
    <w:p w14:paraId="11CC3606" w14:textId="10DA9C22"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Поединки с тактической задачей по упрощенным правилам: учебные поединки в партере на выполнение удержания сбоку, удержания </w:t>
      </w:r>
      <w:r w:rsidR="00851C6C" w:rsidRPr="009736E6">
        <w:rPr>
          <w:rFonts w:ascii="Times New Roman" w:hAnsi="Times New Roman"/>
          <w:sz w:val="24"/>
          <w:szCs w:val="24"/>
          <w:lang w:eastAsia="ru-RU"/>
        </w:rPr>
        <w:t>поперек с</w:t>
      </w:r>
      <w:r w:rsidRPr="009736E6">
        <w:rPr>
          <w:rFonts w:ascii="Times New Roman" w:hAnsi="Times New Roman"/>
          <w:sz w:val="24"/>
          <w:szCs w:val="24"/>
          <w:lang w:eastAsia="ru-RU"/>
        </w:rPr>
        <w:t xml:space="preserve"> неполным сопротивлением партнера; из различных исходных положений (сидя спина к спине, лежа на спине, лежа на животе; лицом друг к другу); с судейством. </w:t>
      </w:r>
    </w:p>
    <w:p w14:paraId="62413D6C" w14:textId="70EA2AAA"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Поединки. В партере, в стойке, с преследованием после </w:t>
      </w:r>
      <w:r w:rsidR="00851C6C" w:rsidRPr="009736E6">
        <w:rPr>
          <w:rFonts w:ascii="Times New Roman" w:hAnsi="Times New Roman"/>
          <w:sz w:val="24"/>
          <w:szCs w:val="24"/>
          <w:lang w:eastAsia="ru-RU"/>
        </w:rPr>
        <w:t>бросков по</w:t>
      </w:r>
      <w:r w:rsidRPr="009736E6">
        <w:rPr>
          <w:rFonts w:ascii="Times New Roman" w:hAnsi="Times New Roman"/>
          <w:sz w:val="24"/>
          <w:szCs w:val="24"/>
          <w:lang w:eastAsia="ru-RU"/>
        </w:rPr>
        <w:t xml:space="preserve"> упрощенным правилам. </w:t>
      </w:r>
    </w:p>
    <w:p w14:paraId="101F5989" w14:textId="77777777" w:rsidR="00E920C9" w:rsidRPr="009736E6" w:rsidRDefault="00E920C9" w:rsidP="00E920C9">
      <w:pPr>
        <w:spacing w:after="0" w:line="240" w:lineRule="auto"/>
        <w:ind w:left="709"/>
        <w:contextualSpacing/>
        <w:jc w:val="both"/>
        <w:rPr>
          <w:rFonts w:ascii="Times New Roman" w:hAnsi="Times New Roman"/>
          <w:sz w:val="24"/>
          <w:szCs w:val="24"/>
        </w:rPr>
      </w:pPr>
      <w:r w:rsidRPr="009736E6">
        <w:rPr>
          <w:rFonts w:ascii="Times New Roman" w:hAnsi="Times New Roman"/>
          <w:i/>
          <w:iCs/>
          <w:sz w:val="24"/>
          <w:szCs w:val="24"/>
        </w:rPr>
        <w:t>личностные результаты</w:t>
      </w:r>
      <w:r w:rsidRPr="009736E6">
        <w:rPr>
          <w:rFonts w:ascii="Times New Roman" w:hAnsi="Times New Roman"/>
          <w:sz w:val="24"/>
          <w:szCs w:val="24"/>
        </w:rPr>
        <w:t>:</w:t>
      </w:r>
    </w:p>
    <w:p w14:paraId="1DBA86BB"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 проявление уважительного отношения к сверстникам, культуры общения  </w:t>
      </w:r>
    </w:p>
    <w:p w14:paraId="17CF82FC"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w:t>
      </w:r>
    </w:p>
    <w:p w14:paraId="0EE0C93A"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мотивации к осознанному выбору индивидуальной траектории образования средствами дзюдо; активное участие в социально значимой деятельности; </w:t>
      </w:r>
    </w:p>
    <w:p w14:paraId="60947B14"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реализация ценностей здорового и безопасного образа жизни, потребности  </w:t>
      </w:r>
    </w:p>
    <w:p w14:paraId="3B429345"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в физическом самосовершенствовании, занятиях спортивно-оздоровительной деятельности; проявление положительных качеств личности и управление своими эмоциями </w:t>
      </w:r>
    </w:p>
    <w:p w14:paraId="04189237" w14:textId="77777777" w:rsidR="00E920C9" w:rsidRDefault="00E920C9" w:rsidP="00E920C9">
      <w:pPr>
        <w:spacing w:after="0" w:line="240" w:lineRule="auto"/>
        <w:jc w:val="both"/>
        <w:rPr>
          <w:sz w:val="24"/>
          <w:szCs w:val="24"/>
        </w:rPr>
      </w:pPr>
      <w:r w:rsidRPr="009811BF">
        <w:rPr>
          <w:rFonts w:ascii="Times New Roman" w:eastAsia="Times New Roman" w:hAnsi="Times New Roman"/>
          <w:sz w:val="24"/>
          <w:szCs w:val="24"/>
          <w:lang w:eastAsia="ru-RU" w:bidi="ru-RU"/>
        </w:rPr>
        <w:t xml:space="preserve">в различных ситуациях и условиях, способность к самостоятельной, творческой и ответственной деятельности средствами дзюдо. </w:t>
      </w:r>
      <w:r w:rsidRPr="009736E6">
        <w:rPr>
          <w:sz w:val="24"/>
          <w:szCs w:val="24"/>
        </w:rPr>
        <w:t xml:space="preserve"> </w:t>
      </w:r>
    </w:p>
    <w:p w14:paraId="3DADFAC8" w14:textId="77777777" w:rsidR="00E920C9" w:rsidRPr="009736E6" w:rsidRDefault="00E920C9" w:rsidP="00E920C9">
      <w:pPr>
        <w:spacing w:after="0" w:line="240" w:lineRule="auto"/>
        <w:jc w:val="both"/>
        <w:rPr>
          <w:rFonts w:ascii="Times New Roman" w:hAnsi="Times New Roman"/>
          <w:sz w:val="28"/>
          <w:szCs w:val="28"/>
        </w:rPr>
      </w:pPr>
      <w:r w:rsidRPr="009736E6">
        <w:rPr>
          <w:sz w:val="24"/>
          <w:szCs w:val="24"/>
        </w:rPr>
        <w:t xml:space="preserve">    </w:t>
      </w:r>
      <w:r w:rsidRPr="009736E6">
        <w:rPr>
          <w:rFonts w:ascii="Times New Roman" w:hAnsi="Times New Roman"/>
          <w:sz w:val="28"/>
          <w:szCs w:val="28"/>
        </w:rPr>
        <w:t xml:space="preserve"> </w:t>
      </w:r>
      <w:r w:rsidRPr="009736E6">
        <w:rPr>
          <w:rFonts w:ascii="Times New Roman" w:hAnsi="Times New Roman"/>
          <w:i/>
          <w:iCs/>
          <w:sz w:val="24"/>
          <w:szCs w:val="24"/>
        </w:rPr>
        <w:t>метапредметные результаты:</w:t>
      </w:r>
    </w:p>
    <w:p w14:paraId="567AAA57" w14:textId="77777777" w:rsidR="00E920C9" w:rsidRPr="009811BF" w:rsidRDefault="00E920C9" w:rsidP="00E920C9">
      <w:pPr>
        <w:spacing w:after="0" w:line="240" w:lineRule="auto"/>
        <w:jc w:val="both"/>
        <w:rPr>
          <w:rFonts w:ascii="Times New Roman" w:hAnsi="Times New Roman"/>
          <w:iCs/>
          <w:sz w:val="24"/>
          <w:szCs w:val="24"/>
          <w:lang w:eastAsia="ru-RU"/>
        </w:rPr>
      </w:pPr>
      <w:r w:rsidRPr="009811BF">
        <w:rPr>
          <w:rFonts w:ascii="Times New Roman" w:hAnsi="Times New Roman"/>
          <w:iCs/>
          <w:sz w:val="24"/>
          <w:szCs w:val="24"/>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умение владеть культурой активного использования информационно-поисковых систем; умение воспринимать и формулировать суждения, выражать эмоции  в соответствии с целями и условиями общения в знакомой среде; умение проявлять уважительное отношение к собеседнику, соблюдать правила ведения диалога и дискуссии; умение признавать возможность существования разных точек зрения; корректно и аргументированно высказывать свое мнение; умение планировать пути достижения целей с учетом наиболее эффективных способов решения задач средствами дзюдо в учебной, игровой, соревновательной и досуговой деятельности, соотносить двигательные действия с </w:t>
      </w:r>
      <w:r w:rsidRPr="009811BF">
        <w:rPr>
          <w:rFonts w:ascii="Times New Roman" w:hAnsi="Times New Roman"/>
          <w:iCs/>
          <w:sz w:val="24"/>
          <w:szCs w:val="24"/>
          <w:lang w:eastAsia="ru-RU"/>
        </w:rPr>
        <w:lastRenderedPageBreak/>
        <w:t xml:space="preserve">планируемыми результатами в дзюдо, определять и корректировать способы действий в рамках предложенных условий; умение понимать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умение организовывать совместную деятельность с учителем и сверстниками, работать индивидуально и в группе, проявлять готовность руководить, выполнять поручения, ответственно выполнять свою часть работы; умение планировать действия по решению учебной задачи для получения результата; выстраивать последовательность выбранных действий;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дзюдо. </w:t>
      </w:r>
    </w:p>
    <w:p w14:paraId="3AE5A3B9" w14:textId="77777777" w:rsidR="00E920C9" w:rsidRPr="009736E6" w:rsidRDefault="00E920C9" w:rsidP="00E920C9">
      <w:pPr>
        <w:spacing w:after="0" w:line="240" w:lineRule="auto"/>
        <w:jc w:val="both"/>
        <w:rPr>
          <w:rFonts w:ascii="Times New Roman" w:hAnsi="Times New Roman"/>
          <w:i/>
          <w:iCs/>
          <w:sz w:val="24"/>
          <w:szCs w:val="24"/>
        </w:rPr>
      </w:pPr>
      <w:r w:rsidRPr="009811BF">
        <w:rPr>
          <w:rFonts w:ascii="Times New Roman" w:hAnsi="Times New Roman"/>
          <w:iCs/>
          <w:sz w:val="24"/>
          <w:szCs w:val="24"/>
          <w:lang w:eastAsia="ru-RU"/>
        </w:rPr>
        <w:t xml:space="preserve"> </w:t>
      </w:r>
      <w:r w:rsidRPr="009736E6">
        <w:rPr>
          <w:rFonts w:ascii="Times New Roman" w:hAnsi="Times New Roman"/>
          <w:i/>
          <w:iCs/>
          <w:sz w:val="24"/>
          <w:szCs w:val="24"/>
        </w:rPr>
        <w:t xml:space="preserve"> предметные результаты:</w:t>
      </w:r>
    </w:p>
    <w:p w14:paraId="16C6BB10" w14:textId="77777777" w:rsidR="00E920C9" w:rsidRPr="009811BF" w:rsidRDefault="00E920C9" w:rsidP="00E920C9">
      <w:pPr>
        <w:spacing w:after="5" w:line="249" w:lineRule="auto"/>
        <w:jc w:val="both"/>
        <w:rPr>
          <w:rFonts w:ascii="Times New Roman" w:hAnsi="Times New Roman"/>
          <w:sz w:val="24"/>
          <w:szCs w:val="24"/>
          <w:lang w:eastAsia="ru-RU"/>
        </w:rPr>
      </w:pPr>
      <w:r w:rsidRPr="009811BF">
        <w:rPr>
          <w:rFonts w:ascii="Times New Roman" w:hAnsi="Times New Roman"/>
          <w:sz w:val="24"/>
          <w:szCs w:val="24"/>
          <w:lang w:eastAsia="ru-RU"/>
        </w:rPr>
        <w:t xml:space="preserve">При изучении модуля «Дзюдо» на уровне начального общего образования у обучающихся будут сформированы следующие предметные результаты: 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дзюдо; сформированность знаний по истории возникновения дзюдо, и олимпийском движении, биографические данные первых олимпийских чемпионов по дзюдо  и великих спортсменах; умение ориентироваться в терминах и понятиях, используемых в дзюдо, применять изученную терминологию на практике; понимание значения занятий дзюдо как средства укрепления здоровья, закаливания и развития физических качеств; сформированность основ организации самостоятельных занятий дзюдо  со сверстниками, организация и проведение со сверстниками подвижных игр  с различными элементами дзюдо; знание правил рационального дыхания в процессе выполнения физических упражнений;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применять </w:t>
      </w:r>
      <w:r w:rsidRPr="009811BF">
        <w:rPr>
          <w:rFonts w:ascii="Times New Roman" w:hAnsi="Times New Roman"/>
          <w:sz w:val="24"/>
          <w:szCs w:val="24"/>
          <w:lang w:eastAsia="ru-RU"/>
        </w:rPr>
        <w:tab/>
        <w:t xml:space="preserve">методы контроля и самоконтроля физической подготовленности (с использованием простейших тестов); знать организационные команды и приемы, уметь выполнять строевые упражнения (построения, перестроения, повороты, передвижения); умение составлять и выполнять комплексы общеразвивающих упражнений с предметами и без предметов, на месте и в движении, упражнений на развитие быстроты, ловкости, гибкости, специальных упражнений для формирования техники и тактики дзюдо; умение демонстрировать этикет дзюдо; способность выполнять различные упражнения из арсенала дзюдо: стойки, передвижения, повороты разными способами; выведение партнера из равновесия  в разных направлениях; самостраховка (при падении назад, на бок, на бок кувырком, вперед) в различных условиях; сковывающие действия в партере (удержание верхом; удержания с фиксацией плеча головой); технические действия в стойке (подсечка в колено; бросок через бедро скручиванием; боковая подсечка под выставленную ногу, бросок через бедро с захватом спины, зацеп изнутри разноименной ногой; бросок через бедро с захватом отворота, бросок через спину с захватом руки под плечо, боковая подсечка в темп шагов); стойки, передвижения, повороты разными способами и другие элементы; способность выполнять тактические </w:t>
      </w:r>
      <w:r w:rsidRPr="009811BF">
        <w:rPr>
          <w:rFonts w:ascii="Times New Roman" w:hAnsi="Times New Roman"/>
          <w:sz w:val="24"/>
          <w:szCs w:val="24"/>
          <w:lang w:eastAsia="ru-RU"/>
        </w:rPr>
        <w:tab/>
        <w:t xml:space="preserve">элементы дзюдо: перемещения  с </w:t>
      </w:r>
      <w:r w:rsidRPr="009811BF">
        <w:rPr>
          <w:rFonts w:ascii="Times New Roman" w:hAnsi="Times New Roman"/>
          <w:sz w:val="24"/>
          <w:szCs w:val="24"/>
          <w:lang w:eastAsia="ru-RU"/>
        </w:rPr>
        <w:tab/>
        <w:t xml:space="preserve">партнером </w:t>
      </w:r>
      <w:r w:rsidRPr="009811BF">
        <w:rPr>
          <w:rFonts w:ascii="Times New Roman" w:hAnsi="Times New Roman"/>
          <w:sz w:val="24"/>
          <w:szCs w:val="24"/>
          <w:lang w:eastAsia="ru-RU"/>
        </w:rPr>
        <w:tab/>
        <w:t xml:space="preserve">в </w:t>
      </w:r>
      <w:r w:rsidRPr="009811BF">
        <w:rPr>
          <w:rFonts w:ascii="Times New Roman" w:hAnsi="Times New Roman"/>
          <w:sz w:val="24"/>
          <w:szCs w:val="24"/>
          <w:lang w:eastAsia="ru-RU"/>
        </w:rPr>
        <w:tab/>
        <w:t xml:space="preserve">различных </w:t>
      </w:r>
      <w:r w:rsidRPr="009811BF">
        <w:rPr>
          <w:rFonts w:ascii="Times New Roman" w:hAnsi="Times New Roman"/>
          <w:sz w:val="24"/>
          <w:szCs w:val="24"/>
          <w:lang w:eastAsia="ru-RU"/>
        </w:rPr>
        <w:tab/>
        <w:t xml:space="preserve">направлениях; </w:t>
      </w:r>
      <w:r w:rsidRPr="009811BF">
        <w:rPr>
          <w:rFonts w:ascii="Times New Roman" w:hAnsi="Times New Roman"/>
          <w:sz w:val="24"/>
          <w:szCs w:val="24"/>
          <w:lang w:eastAsia="ru-RU"/>
        </w:rPr>
        <w:tab/>
        <w:t xml:space="preserve">выполнение игровых заданий  с элементами противоборства в партере «в касание», в стойке «в теснение»; основы тактики поединков по упрощенным правилам на выполнение изученных удержаний, с неполным сопротивлением партнер, с обоюдным сопротивлением,  с выполнением заданного удержания, с судейством; умение демонстрировать во время учебной и игровой деятельности волевые, социальные качества личности, организованность, ответственность; умение выполнять контрольно-тестовые упражнения по общей и специальной физической подготовке и оценку показателей физической подготовленности. </w:t>
      </w:r>
    </w:p>
    <w:bookmarkEnd w:id="21"/>
    <w:p w14:paraId="2F876A26" w14:textId="15577595" w:rsidR="00E920C9" w:rsidRPr="009736E6" w:rsidRDefault="00E920C9" w:rsidP="00E920C9">
      <w:pPr>
        <w:spacing w:after="5" w:line="249"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3</w:t>
      </w:r>
      <w:r w:rsidRPr="009736E6">
        <w:rPr>
          <w:rFonts w:ascii="Times New Roman" w:eastAsia="Times New Roman" w:hAnsi="Times New Roman"/>
          <w:b/>
          <w:sz w:val="24"/>
          <w:szCs w:val="24"/>
          <w:lang w:eastAsia="ru-RU"/>
        </w:rPr>
        <w:t xml:space="preserve"> КЛАСС</w:t>
      </w:r>
    </w:p>
    <w:p w14:paraId="78FFEE65" w14:textId="77777777" w:rsidR="00E920C9" w:rsidRPr="009736E6" w:rsidRDefault="00E920C9" w:rsidP="00E920C9">
      <w:pPr>
        <w:spacing w:after="0" w:line="240" w:lineRule="auto"/>
        <w:ind w:firstLine="567"/>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Тематическое распределение часов:</w:t>
      </w:r>
    </w:p>
    <w:tbl>
      <w:tblPr>
        <w:tblStyle w:val="63"/>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920C9" w:rsidRPr="009736E6" w14:paraId="10446E6D" w14:textId="77777777" w:rsidTr="00B01148">
        <w:trPr>
          <w:trHeight w:val="280"/>
        </w:trPr>
        <w:tc>
          <w:tcPr>
            <w:tcW w:w="817" w:type="dxa"/>
          </w:tcPr>
          <w:p w14:paraId="0D699A8C" w14:textId="77777777" w:rsidR="00E920C9" w:rsidRPr="009736E6" w:rsidRDefault="00E920C9" w:rsidP="00B01148">
            <w:pPr>
              <w:jc w:val="center"/>
              <w:rPr>
                <w:rFonts w:ascii="Times New Roman" w:hAnsi="Times New Roman"/>
                <w:sz w:val="24"/>
                <w:szCs w:val="24"/>
                <w:lang w:eastAsia="ru-RU"/>
              </w:rPr>
            </w:pPr>
            <w:r w:rsidRPr="009736E6">
              <w:rPr>
                <w:rFonts w:ascii="Times New Roman" w:hAnsi="Times New Roman"/>
                <w:sz w:val="24"/>
                <w:szCs w:val="24"/>
                <w:lang w:eastAsia="ru-RU"/>
              </w:rPr>
              <w:t>№ п/п</w:t>
            </w:r>
          </w:p>
        </w:tc>
        <w:tc>
          <w:tcPr>
            <w:tcW w:w="7381" w:type="dxa"/>
          </w:tcPr>
          <w:p w14:paraId="275A9818"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Название раздела модуля</w:t>
            </w:r>
          </w:p>
        </w:tc>
        <w:tc>
          <w:tcPr>
            <w:tcW w:w="1691" w:type="dxa"/>
          </w:tcPr>
          <w:p w14:paraId="5989A323" w14:textId="77777777" w:rsidR="00E920C9" w:rsidRPr="009736E6" w:rsidRDefault="00E920C9" w:rsidP="00B01148">
            <w:pPr>
              <w:autoSpaceDE w:val="0"/>
              <w:autoSpaceDN w:val="0"/>
              <w:ind w:left="-89"/>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Кол-во часов</w:t>
            </w:r>
          </w:p>
        </w:tc>
      </w:tr>
      <w:tr w:rsidR="00E920C9" w:rsidRPr="009736E6" w14:paraId="17B5FFA8" w14:textId="77777777" w:rsidTr="00B01148">
        <w:trPr>
          <w:trHeight w:val="287"/>
        </w:trPr>
        <w:tc>
          <w:tcPr>
            <w:tcW w:w="817" w:type="dxa"/>
          </w:tcPr>
          <w:p w14:paraId="2C4D16FA"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lastRenderedPageBreak/>
              <w:t>1</w:t>
            </w:r>
          </w:p>
        </w:tc>
        <w:tc>
          <w:tcPr>
            <w:tcW w:w="7381" w:type="dxa"/>
          </w:tcPr>
          <w:p w14:paraId="24774452" w14:textId="77777777" w:rsidR="00E920C9" w:rsidRPr="009736E6" w:rsidRDefault="00E920C9" w:rsidP="00B01148">
            <w:pPr>
              <w:autoSpaceDE w:val="0"/>
              <w:autoSpaceDN w:val="0"/>
              <w:jc w:val="both"/>
              <w:rPr>
                <w:rFonts w:ascii="Times New Roman" w:hAnsi="Times New Roman"/>
                <w:sz w:val="24"/>
                <w:szCs w:val="24"/>
                <w:lang w:eastAsia="ru-RU"/>
              </w:rPr>
            </w:pPr>
            <w:r w:rsidRPr="009736E6">
              <w:rPr>
                <w:rFonts w:ascii="Times New Roman" w:hAnsi="Times New Roman"/>
                <w:sz w:val="24"/>
                <w:szCs w:val="24"/>
                <w:lang w:eastAsia="ru-RU"/>
              </w:rPr>
              <w:t>Основа знаний</w:t>
            </w:r>
          </w:p>
        </w:tc>
        <w:tc>
          <w:tcPr>
            <w:tcW w:w="1691" w:type="dxa"/>
          </w:tcPr>
          <w:p w14:paraId="0E84CCEB"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 xml:space="preserve">В процессе занятия </w:t>
            </w:r>
          </w:p>
        </w:tc>
      </w:tr>
      <w:tr w:rsidR="00E920C9" w:rsidRPr="009736E6" w14:paraId="180C90E2" w14:textId="77777777" w:rsidTr="00B01148">
        <w:trPr>
          <w:trHeight w:val="287"/>
        </w:trPr>
        <w:tc>
          <w:tcPr>
            <w:tcW w:w="817" w:type="dxa"/>
          </w:tcPr>
          <w:p w14:paraId="3C1D90EB"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554D6CC0" w14:textId="77777777" w:rsidR="00E920C9" w:rsidRPr="009736E6" w:rsidRDefault="00E920C9" w:rsidP="00B01148">
            <w:pPr>
              <w:rPr>
                <w:rFonts w:ascii="Times New Roman" w:hAnsi="Times New Roman"/>
                <w:bCs/>
                <w:sz w:val="24"/>
                <w:szCs w:val="24"/>
              </w:rPr>
            </w:pPr>
            <w:r w:rsidRPr="009736E6">
              <w:rPr>
                <w:rFonts w:ascii="Times New Roman" w:hAnsi="Times New Roman"/>
                <w:bCs/>
                <w:sz w:val="24"/>
                <w:szCs w:val="24"/>
              </w:rPr>
              <w:t>Способы самостоятельной деятельности</w:t>
            </w:r>
          </w:p>
          <w:p w14:paraId="1651D260" w14:textId="77777777" w:rsidR="00E920C9" w:rsidRPr="009736E6" w:rsidRDefault="00E920C9" w:rsidP="00B01148">
            <w:pPr>
              <w:autoSpaceDE w:val="0"/>
              <w:autoSpaceDN w:val="0"/>
              <w:jc w:val="both"/>
              <w:rPr>
                <w:rFonts w:ascii="Times New Roman" w:hAnsi="Times New Roman"/>
                <w:sz w:val="24"/>
                <w:szCs w:val="24"/>
                <w:lang w:eastAsia="ru-RU"/>
              </w:rPr>
            </w:pPr>
          </w:p>
        </w:tc>
        <w:tc>
          <w:tcPr>
            <w:tcW w:w="1691" w:type="dxa"/>
          </w:tcPr>
          <w:p w14:paraId="5C00716F"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E920C9" w:rsidRPr="009736E6" w14:paraId="7F9ADB96" w14:textId="77777777" w:rsidTr="00B01148">
        <w:trPr>
          <w:trHeight w:val="287"/>
        </w:trPr>
        <w:tc>
          <w:tcPr>
            <w:tcW w:w="9889" w:type="dxa"/>
            <w:gridSpan w:val="3"/>
          </w:tcPr>
          <w:p w14:paraId="351EF49C" w14:textId="77777777" w:rsidR="00E920C9" w:rsidRPr="009736E6" w:rsidRDefault="00E920C9" w:rsidP="00B01148">
            <w:pPr>
              <w:ind w:firstLine="709"/>
              <w:jc w:val="center"/>
              <w:rPr>
                <w:rFonts w:ascii="Times New Roman" w:hAnsi="Times New Roman"/>
                <w:sz w:val="24"/>
                <w:szCs w:val="24"/>
              </w:rPr>
            </w:pPr>
            <w:r w:rsidRPr="009736E6">
              <w:rPr>
                <w:rFonts w:ascii="Times New Roman" w:hAnsi="Times New Roman"/>
                <w:sz w:val="24"/>
                <w:szCs w:val="24"/>
              </w:rPr>
              <w:t>Физическое совершенствование.</w:t>
            </w:r>
          </w:p>
        </w:tc>
      </w:tr>
      <w:tr w:rsidR="00E920C9" w:rsidRPr="009736E6" w14:paraId="3E901496" w14:textId="77777777" w:rsidTr="00B01148">
        <w:trPr>
          <w:trHeight w:val="2258"/>
        </w:trPr>
        <w:tc>
          <w:tcPr>
            <w:tcW w:w="817" w:type="dxa"/>
          </w:tcPr>
          <w:p w14:paraId="72E6FE4D"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1</w:t>
            </w:r>
          </w:p>
        </w:tc>
        <w:tc>
          <w:tcPr>
            <w:tcW w:w="7381" w:type="dxa"/>
          </w:tcPr>
          <w:p w14:paraId="7AB0E558" w14:textId="77777777" w:rsidR="003857A4" w:rsidRPr="003857A4"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 xml:space="preserve">Совершенствование техники ранее изученных упражнений. </w:t>
            </w:r>
          </w:p>
          <w:p w14:paraId="6F5B4C30" w14:textId="60F61272" w:rsidR="003857A4" w:rsidRPr="003857A4"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 xml:space="preserve">Имитация бросков: упражнения для броска отхват – выпад вперед; мах ногой вперед-вверх; выпад вперед одной ногой, вынос колена другой ноги вперед (на месте, в движении); упражнения для броска скручиванием вокруг бедра – одна нога вперед, другая назад по диагонали; движение рук во время поворота туловища. </w:t>
            </w:r>
          </w:p>
          <w:p w14:paraId="62F32704" w14:textId="63710859" w:rsidR="00E920C9" w:rsidRPr="009736E6"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Базовые положения в стойке: наклонный полуприсед, полный присед, подворот.</w:t>
            </w:r>
            <w:r w:rsidR="00E920C9" w:rsidRPr="009736E6">
              <w:rPr>
                <w:rFonts w:ascii="Times New Roman" w:hAnsi="Times New Roman"/>
                <w:sz w:val="24"/>
                <w:szCs w:val="24"/>
                <w:lang w:eastAsia="ru-RU"/>
              </w:rPr>
              <w:t xml:space="preserve"> </w:t>
            </w:r>
          </w:p>
        </w:tc>
        <w:tc>
          <w:tcPr>
            <w:tcW w:w="1691" w:type="dxa"/>
          </w:tcPr>
          <w:p w14:paraId="252CB107"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E920C9" w:rsidRPr="009736E6" w14:paraId="4106142F" w14:textId="77777777" w:rsidTr="003857A4">
        <w:trPr>
          <w:trHeight w:val="1127"/>
        </w:trPr>
        <w:tc>
          <w:tcPr>
            <w:tcW w:w="817" w:type="dxa"/>
          </w:tcPr>
          <w:p w14:paraId="38729D6D"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4C4FBEB0" w14:textId="77777777" w:rsidR="003857A4" w:rsidRPr="003857A4"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 xml:space="preserve">Совершенствование техники ранее изученных упражнений. </w:t>
            </w:r>
          </w:p>
          <w:p w14:paraId="5D64092D" w14:textId="3540E4CD" w:rsidR="00E920C9" w:rsidRPr="009736E6"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 xml:space="preserve">Самостраховка: при падении назад, на бок, на бок кувырком, </w:t>
            </w:r>
            <w:r w:rsidR="00F7567A" w:rsidRPr="003857A4">
              <w:rPr>
                <w:rFonts w:ascii="Times New Roman" w:hAnsi="Times New Roman"/>
                <w:sz w:val="24"/>
                <w:szCs w:val="24"/>
                <w:lang w:eastAsia="ru-RU"/>
              </w:rPr>
              <w:t>вперед из</w:t>
            </w:r>
            <w:r w:rsidRPr="003857A4">
              <w:rPr>
                <w:rFonts w:ascii="Times New Roman" w:hAnsi="Times New Roman"/>
                <w:sz w:val="24"/>
                <w:szCs w:val="24"/>
                <w:lang w:eastAsia="ru-RU"/>
              </w:rPr>
              <w:t xml:space="preserve"> основной стойки, после небольшого прыжка вперед, вверх, после </w:t>
            </w:r>
            <w:r w:rsidR="00F7567A" w:rsidRPr="003857A4">
              <w:rPr>
                <w:rFonts w:ascii="Times New Roman" w:hAnsi="Times New Roman"/>
                <w:sz w:val="24"/>
                <w:szCs w:val="24"/>
                <w:lang w:eastAsia="ru-RU"/>
              </w:rPr>
              <w:t>вращения на</w:t>
            </w:r>
            <w:r w:rsidRPr="003857A4">
              <w:rPr>
                <w:rFonts w:ascii="Times New Roman" w:hAnsi="Times New Roman"/>
                <w:sz w:val="24"/>
                <w:szCs w:val="24"/>
                <w:lang w:eastAsia="ru-RU"/>
              </w:rPr>
              <w:t xml:space="preserve"> 360°.</w:t>
            </w:r>
          </w:p>
        </w:tc>
        <w:tc>
          <w:tcPr>
            <w:tcW w:w="1691" w:type="dxa"/>
          </w:tcPr>
          <w:p w14:paraId="61C0EB0C" w14:textId="4610BA89" w:rsidR="00E920C9" w:rsidRPr="009736E6" w:rsidRDefault="00F7567A"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920C9" w:rsidRPr="009736E6" w14:paraId="6958191E" w14:textId="77777777" w:rsidTr="00B01148">
        <w:trPr>
          <w:trHeight w:val="287"/>
        </w:trPr>
        <w:tc>
          <w:tcPr>
            <w:tcW w:w="817" w:type="dxa"/>
          </w:tcPr>
          <w:p w14:paraId="21412D56"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3</w:t>
            </w:r>
          </w:p>
        </w:tc>
        <w:tc>
          <w:tcPr>
            <w:tcW w:w="7381" w:type="dxa"/>
          </w:tcPr>
          <w:p w14:paraId="57DE5422" w14:textId="492BE1C7" w:rsidR="00E920C9" w:rsidRPr="009736E6" w:rsidRDefault="003857A4" w:rsidP="00B01148">
            <w:pPr>
              <w:jc w:val="both"/>
              <w:rPr>
                <w:rFonts w:ascii="Times New Roman" w:hAnsi="Times New Roman"/>
                <w:sz w:val="24"/>
                <w:szCs w:val="24"/>
                <w:lang w:eastAsia="ru-RU"/>
              </w:rPr>
            </w:pPr>
            <w:r w:rsidRPr="003857A4">
              <w:rPr>
                <w:rFonts w:ascii="Times New Roman" w:hAnsi="Times New Roman"/>
                <w:sz w:val="24"/>
                <w:szCs w:val="24"/>
                <w:lang w:eastAsia="ru-RU"/>
              </w:rPr>
              <w:t>Сковывающие действия: КАМИ-ШИХО-ГАТАМЭ – удержание со стороны головы, УШИРО-КЭСА-ГАТАМЭ – обратное удержание сбоку.</w:t>
            </w:r>
          </w:p>
        </w:tc>
        <w:tc>
          <w:tcPr>
            <w:tcW w:w="1691" w:type="dxa"/>
          </w:tcPr>
          <w:p w14:paraId="074E7E83" w14:textId="75E5DE79" w:rsidR="00E920C9" w:rsidRPr="009736E6" w:rsidRDefault="00F7567A"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6241FE03" w14:textId="77777777" w:rsidTr="00B01148">
        <w:trPr>
          <w:trHeight w:val="287"/>
        </w:trPr>
        <w:tc>
          <w:tcPr>
            <w:tcW w:w="817" w:type="dxa"/>
          </w:tcPr>
          <w:p w14:paraId="73C87035"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4</w:t>
            </w:r>
          </w:p>
        </w:tc>
        <w:tc>
          <w:tcPr>
            <w:tcW w:w="7381" w:type="dxa"/>
          </w:tcPr>
          <w:p w14:paraId="7F4DE5BB" w14:textId="5401D547" w:rsidR="00E920C9" w:rsidRPr="009736E6" w:rsidRDefault="003857A4" w:rsidP="00B01148">
            <w:pPr>
              <w:jc w:val="both"/>
              <w:rPr>
                <w:rFonts w:ascii="Times New Roman" w:hAnsi="Times New Roman"/>
                <w:sz w:val="24"/>
                <w:szCs w:val="24"/>
                <w:lang w:eastAsia="ru-RU"/>
              </w:rPr>
            </w:pPr>
            <w:r w:rsidRPr="003857A4">
              <w:rPr>
                <w:rFonts w:ascii="Times New Roman" w:hAnsi="Times New Roman"/>
                <w:sz w:val="24"/>
                <w:szCs w:val="24"/>
                <w:lang w:eastAsia="ru-RU"/>
              </w:rPr>
              <w:t>Освобождение от сковывающих действий: способы ухода от удержания со стороны головы – поворачиваясь на живот, перекатом вместе с партнером в сторону; способы ухода от обратного удержания сбоку – захватом ноги партнера двумя ногами; поворачиваясь на живот.</w:t>
            </w:r>
          </w:p>
        </w:tc>
        <w:tc>
          <w:tcPr>
            <w:tcW w:w="1691" w:type="dxa"/>
          </w:tcPr>
          <w:p w14:paraId="6A733EED" w14:textId="0E0D0E9D" w:rsidR="00E920C9" w:rsidRPr="009736E6" w:rsidRDefault="00F7567A"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5379BA0C" w14:textId="77777777" w:rsidTr="00B01148">
        <w:trPr>
          <w:trHeight w:val="287"/>
        </w:trPr>
        <w:tc>
          <w:tcPr>
            <w:tcW w:w="817" w:type="dxa"/>
          </w:tcPr>
          <w:p w14:paraId="18BA92DB"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5</w:t>
            </w:r>
          </w:p>
        </w:tc>
        <w:tc>
          <w:tcPr>
            <w:tcW w:w="7381" w:type="dxa"/>
          </w:tcPr>
          <w:p w14:paraId="4EF5A9FA" w14:textId="77777777" w:rsidR="003857A4" w:rsidRPr="003857A4" w:rsidRDefault="003857A4" w:rsidP="003857A4">
            <w:pPr>
              <w:jc w:val="both"/>
              <w:rPr>
                <w:rFonts w:ascii="Times New Roman" w:hAnsi="Times New Roman"/>
                <w:sz w:val="24"/>
                <w:szCs w:val="24"/>
              </w:rPr>
            </w:pPr>
            <w:r w:rsidRPr="003857A4">
              <w:rPr>
                <w:rFonts w:ascii="Times New Roman" w:hAnsi="Times New Roman"/>
                <w:sz w:val="24"/>
                <w:szCs w:val="24"/>
              </w:rPr>
              <w:t xml:space="preserve">Комбинации из изученных элементов: </w:t>
            </w:r>
          </w:p>
          <w:p w14:paraId="4186ABFE" w14:textId="0EA40E0A" w:rsidR="003857A4" w:rsidRPr="003857A4" w:rsidRDefault="003857A4" w:rsidP="003857A4">
            <w:pPr>
              <w:jc w:val="both"/>
              <w:rPr>
                <w:rFonts w:ascii="Times New Roman" w:hAnsi="Times New Roman"/>
                <w:sz w:val="24"/>
                <w:szCs w:val="24"/>
              </w:rPr>
            </w:pPr>
            <w:r w:rsidRPr="003857A4">
              <w:rPr>
                <w:rFonts w:ascii="Times New Roman" w:hAnsi="Times New Roman"/>
                <w:sz w:val="24"/>
                <w:szCs w:val="24"/>
              </w:rPr>
              <w:t>1.</w:t>
            </w:r>
            <w:r w:rsidRPr="003857A4">
              <w:rPr>
                <w:rFonts w:ascii="Times New Roman" w:hAnsi="Times New Roman"/>
                <w:sz w:val="24"/>
                <w:szCs w:val="24"/>
              </w:rPr>
              <w:tab/>
              <w:t xml:space="preserve">И. п. фронтальная стойка, передвижение приставными шагами вправо (2 шага), падение на бок (вправо), и. п.; передвижение приставными шагами влево (2 шага), падение назад, и. п. </w:t>
            </w:r>
          </w:p>
          <w:p w14:paraId="668116BF" w14:textId="77777777" w:rsidR="003857A4" w:rsidRPr="003857A4" w:rsidRDefault="003857A4" w:rsidP="003857A4">
            <w:pPr>
              <w:jc w:val="both"/>
              <w:rPr>
                <w:rFonts w:ascii="Times New Roman" w:hAnsi="Times New Roman"/>
                <w:sz w:val="24"/>
                <w:szCs w:val="24"/>
              </w:rPr>
            </w:pPr>
            <w:r w:rsidRPr="003857A4">
              <w:rPr>
                <w:rFonts w:ascii="Times New Roman" w:hAnsi="Times New Roman"/>
                <w:sz w:val="24"/>
                <w:szCs w:val="24"/>
              </w:rPr>
              <w:t>2.</w:t>
            </w:r>
            <w:r w:rsidRPr="003857A4">
              <w:rPr>
                <w:rFonts w:ascii="Times New Roman" w:hAnsi="Times New Roman"/>
                <w:sz w:val="24"/>
                <w:szCs w:val="24"/>
              </w:rPr>
              <w:tab/>
              <w:t xml:space="preserve">И. п. партнер в высоком партере, выполнить переворот рычагом и переход на удержание со стороны головы; и. п. </w:t>
            </w:r>
          </w:p>
          <w:p w14:paraId="48A0A643" w14:textId="1D96BED1" w:rsidR="00E920C9" w:rsidRPr="009736E6" w:rsidRDefault="003857A4" w:rsidP="003857A4">
            <w:pPr>
              <w:jc w:val="both"/>
              <w:rPr>
                <w:rFonts w:ascii="Times New Roman" w:hAnsi="Times New Roman"/>
                <w:sz w:val="24"/>
                <w:szCs w:val="24"/>
              </w:rPr>
            </w:pPr>
            <w:r w:rsidRPr="003857A4">
              <w:rPr>
                <w:rFonts w:ascii="Times New Roman" w:hAnsi="Times New Roman"/>
                <w:sz w:val="24"/>
                <w:szCs w:val="24"/>
              </w:rPr>
              <w:t>3.</w:t>
            </w:r>
            <w:r w:rsidRPr="003857A4">
              <w:rPr>
                <w:rFonts w:ascii="Times New Roman" w:hAnsi="Times New Roman"/>
                <w:sz w:val="24"/>
                <w:szCs w:val="24"/>
              </w:rPr>
              <w:tab/>
              <w:t>И. п. партнер в высоком партере, выполнить переворот захватом двух рук и переход на удержание сбоку с захватом из-под руки.</w:t>
            </w:r>
          </w:p>
        </w:tc>
        <w:tc>
          <w:tcPr>
            <w:tcW w:w="1691" w:type="dxa"/>
          </w:tcPr>
          <w:p w14:paraId="561735D9" w14:textId="34E331C1" w:rsidR="00E920C9" w:rsidRPr="009736E6" w:rsidRDefault="00F7567A"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595EF6D1" w14:textId="77777777" w:rsidTr="00B01148">
        <w:trPr>
          <w:trHeight w:val="287"/>
        </w:trPr>
        <w:tc>
          <w:tcPr>
            <w:tcW w:w="817" w:type="dxa"/>
          </w:tcPr>
          <w:p w14:paraId="7FE32DA1"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6</w:t>
            </w:r>
          </w:p>
        </w:tc>
        <w:tc>
          <w:tcPr>
            <w:tcW w:w="7381" w:type="dxa"/>
          </w:tcPr>
          <w:p w14:paraId="714FA3D7" w14:textId="77777777" w:rsidR="003857A4" w:rsidRPr="003857A4"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 xml:space="preserve">Самостоятельное составление комбинаций из изученных элементов. </w:t>
            </w:r>
          </w:p>
          <w:p w14:paraId="24018033" w14:textId="174D736F" w:rsidR="00E920C9" w:rsidRPr="009736E6"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Техника в стойке: КО-УЧИ-ГАРИ – подсечка изнутри, ТАИ-ОТОШИ – передняя подножка, О-СОТО-ГАРИ – бросок отхватом.</w:t>
            </w:r>
          </w:p>
        </w:tc>
        <w:tc>
          <w:tcPr>
            <w:tcW w:w="1691" w:type="dxa"/>
          </w:tcPr>
          <w:p w14:paraId="689FE69D"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538AA0AF" w14:textId="77777777" w:rsidTr="00B01148">
        <w:trPr>
          <w:trHeight w:val="287"/>
        </w:trPr>
        <w:tc>
          <w:tcPr>
            <w:tcW w:w="817" w:type="dxa"/>
          </w:tcPr>
          <w:p w14:paraId="2B2F8B57"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7</w:t>
            </w:r>
          </w:p>
        </w:tc>
        <w:tc>
          <w:tcPr>
            <w:tcW w:w="7381" w:type="dxa"/>
          </w:tcPr>
          <w:p w14:paraId="34E3CAA0" w14:textId="77777777" w:rsidR="003857A4" w:rsidRPr="003857A4"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 xml:space="preserve">Совершенствование ранее изученных упражнений. </w:t>
            </w:r>
          </w:p>
          <w:p w14:paraId="5A015328" w14:textId="21E11DB0" w:rsidR="00E920C9" w:rsidRPr="009736E6"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Взаимодействие с партнером: выход на удержания из различных исходных положений (партнер на боку, на спине, на животе); уходы от удержаний сбоку, поперек изученными способами за обусловленное время (с неполным сопротивлением партнера).</w:t>
            </w:r>
          </w:p>
        </w:tc>
        <w:tc>
          <w:tcPr>
            <w:tcW w:w="1691" w:type="dxa"/>
          </w:tcPr>
          <w:p w14:paraId="7FE01B77"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3857A4" w:rsidRPr="009736E6" w14:paraId="18824645" w14:textId="77777777" w:rsidTr="00B01148">
        <w:trPr>
          <w:trHeight w:val="287"/>
        </w:trPr>
        <w:tc>
          <w:tcPr>
            <w:tcW w:w="817" w:type="dxa"/>
          </w:tcPr>
          <w:p w14:paraId="61F1A0FC" w14:textId="58CE8C3F" w:rsidR="003857A4" w:rsidRPr="009736E6" w:rsidRDefault="003857A4" w:rsidP="00B01148">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0DB9CB53" w14:textId="4AF00C7D" w:rsidR="003857A4" w:rsidRPr="003857A4"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Игровые задания с элементами противоборства в партере: задания  «в теснение» в исходных положениях – партнеры сидят спина к спине; оба партнера на животе, правым плечом к левому плечу партнера; оба партнера лежат на спине, правым (левым) плечом к правому (левому) плечу партнера; оба партнера в упоре на локтях (кистях) и коленях.</w:t>
            </w:r>
          </w:p>
        </w:tc>
        <w:tc>
          <w:tcPr>
            <w:tcW w:w="1691" w:type="dxa"/>
          </w:tcPr>
          <w:p w14:paraId="2BB9F895" w14:textId="193F4B8D" w:rsidR="003857A4" w:rsidRPr="009736E6" w:rsidRDefault="00F7567A"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5A9179D0" w14:textId="77777777" w:rsidTr="00B01148">
        <w:trPr>
          <w:trHeight w:val="287"/>
        </w:trPr>
        <w:tc>
          <w:tcPr>
            <w:tcW w:w="817" w:type="dxa"/>
          </w:tcPr>
          <w:p w14:paraId="08434E8A"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9</w:t>
            </w:r>
          </w:p>
        </w:tc>
        <w:tc>
          <w:tcPr>
            <w:tcW w:w="7381" w:type="dxa"/>
          </w:tcPr>
          <w:p w14:paraId="4D34E985" w14:textId="61D9D7DB" w:rsidR="00E920C9" w:rsidRPr="009736E6" w:rsidRDefault="003857A4" w:rsidP="00B01148">
            <w:pPr>
              <w:jc w:val="both"/>
              <w:rPr>
                <w:rFonts w:ascii="Times New Roman" w:hAnsi="Times New Roman"/>
                <w:sz w:val="24"/>
                <w:szCs w:val="24"/>
                <w:lang w:eastAsia="ru-RU"/>
              </w:rPr>
            </w:pPr>
            <w:r w:rsidRPr="003857A4">
              <w:rPr>
                <w:rFonts w:ascii="Times New Roman" w:hAnsi="Times New Roman"/>
                <w:sz w:val="24"/>
                <w:szCs w:val="24"/>
                <w:lang w:eastAsia="ru-RU"/>
              </w:rPr>
              <w:t xml:space="preserve">Игровые задания с элементами противоборства в стойке: задания «в касание» обусловленной части тела партнера (оба партнера выполняют одинаковое задание) с перемещением в «квадрате» 2 × 2 м – коснуться любой рукой обусловленного места на теле партнера – локтя правой руки, левого плеча, спины, правой стороны живота; оба партнера выполняют разные задания – один касается правой рукой обусловленных мест на правой стороне тела партнера – локоть, плечо, </w:t>
            </w:r>
            <w:r w:rsidRPr="003857A4">
              <w:rPr>
                <w:rFonts w:ascii="Times New Roman" w:hAnsi="Times New Roman"/>
                <w:sz w:val="24"/>
                <w:szCs w:val="24"/>
                <w:lang w:eastAsia="ru-RU"/>
              </w:rPr>
              <w:lastRenderedPageBreak/>
              <w:t>лопатка; другой касается левой рукой тех же мест на правой стороне тела партнера.</w:t>
            </w:r>
          </w:p>
        </w:tc>
        <w:tc>
          <w:tcPr>
            <w:tcW w:w="1691" w:type="dxa"/>
          </w:tcPr>
          <w:p w14:paraId="01EF7613"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lastRenderedPageBreak/>
              <w:t>4</w:t>
            </w:r>
          </w:p>
        </w:tc>
      </w:tr>
      <w:tr w:rsidR="00E920C9" w:rsidRPr="009736E6" w14:paraId="3B577956" w14:textId="77777777" w:rsidTr="00B01148">
        <w:trPr>
          <w:trHeight w:val="287"/>
        </w:trPr>
        <w:tc>
          <w:tcPr>
            <w:tcW w:w="817" w:type="dxa"/>
          </w:tcPr>
          <w:p w14:paraId="19FB0246"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10</w:t>
            </w:r>
          </w:p>
        </w:tc>
        <w:tc>
          <w:tcPr>
            <w:tcW w:w="7381" w:type="dxa"/>
          </w:tcPr>
          <w:p w14:paraId="44782213" w14:textId="31B043BF" w:rsidR="003857A4" w:rsidRPr="003857A4"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 xml:space="preserve">Поединки с тактической задачей по упрощенным правилам: учебные поединки в партере на выполнение удержаний сбоку, поперек, со стороны головы, удержания сбоку с захватом из-под руки с неполным сопротивлением партнера; из различных исходных положений (сидя, лежа); с уходом от удержаний изученными способами. </w:t>
            </w:r>
          </w:p>
          <w:p w14:paraId="4D92FC83" w14:textId="4FC0126F" w:rsidR="00E920C9" w:rsidRPr="009736E6" w:rsidRDefault="003857A4" w:rsidP="003857A4">
            <w:pPr>
              <w:jc w:val="both"/>
              <w:rPr>
                <w:rFonts w:ascii="Times New Roman" w:hAnsi="Times New Roman"/>
                <w:sz w:val="24"/>
                <w:szCs w:val="24"/>
                <w:lang w:eastAsia="ru-RU"/>
              </w:rPr>
            </w:pPr>
            <w:r w:rsidRPr="003857A4">
              <w:rPr>
                <w:rFonts w:ascii="Times New Roman" w:hAnsi="Times New Roman"/>
                <w:sz w:val="24"/>
                <w:szCs w:val="24"/>
                <w:lang w:eastAsia="ru-RU"/>
              </w:rPr>
              <w:t>Поединки по упрощенным правилам. Тренировочные, с судейством.</w:t>
            </w:r>
          </w:p>
        </w:tc>
        <w:tc>
          <w:tcPr>
            <w:tcW w:w="1691" w:type="dxa"/>
          </w:tcPr>
          <w:p w14:paraId="1AEE1990"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70C2906F" w14:textId="77777777" w:rsidTr="00B01148">
        <w:trPr>
          <w:trHeight w:val="277"/>
        </w:trPr>
        <w:tc>
          <w:tcPr>
            <w:tcW w:w="817" w:type="dxa"/>
          </w:tcPr>
          <w:p w14:paraId="10DEC75F" w14:textId="77777777" w:rsidR="00E920C9" w:rsidRPr="009736E6" w:rsidRDefault="00E920C9" w:rsidP="00B01148">
            <w:pPr>
              <w:jc w:val="both"/>
              <w:rPr>
                <w:rFonts w:ascii="Times New Roman" w:hAnsi="Times New Roman"/>
                <w:sz w:val="24"/>
                <w:szCs w:val="24"/>
                <w:lang w:eastAsia="ru-RU"/>
              </w:rPr>
            </w:pPr>
          </w:p>
        </w:tc>
        <w:tc>
          <w:tcPr>
            <w:tcW w:w="7381" w:type="dxa"/>
          </w:tcPr>
          <w:p w14:paraId="4D9332D2" w14:textId="77777777" w:rsidR="00E920C9" w:rsidRPr="009736E6" w:rsidRDefault="00E920C9" w:rsidP="00B01148">
            <w:pPr>
              <w:autoSpaceDE w:val="0"/>
              <w:autoSpaceDN w:val="0"/>
              <w:jc w:val="both"/>
              <w:rPr>
                <w:rFonts w:ascii="Times New Roman" w:hAnsi="Times New Roman"/>
                <w:b/>
                <w:sz w:val="24"/>
                <w:szCs w:val="24"/>
                <w:lang w:eastAsia="ru-RU"/>
              </w:rPr>
            </w:pPr>
            <w:r w:rsidRPr="009736E6">
              <w:rPr>
                <w:rFonts w:ascii="Times New Roman" w:hAnsi="Times New Roman"/>
                <w:b/>
                <w:sz w:val="24"/>
                <w:szCs w:val="24"/>
                <w:lang w:eastAsia="ru-RU"/>
              </w:rPr>
              <w:t xml:space="preserve">Всего </w:t>
            </w:r>
          </w:p>
        </w:tc>
        <w:tc>
          <w:tcPr>
            <w:tcW w:w="1691" w:type="dxa"/>
          </w:tcPr>
          <w:p w14:paraId="23117BAE"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34</w:t>
            </w:r>
          </w:p>
        </w:tc>
      </w:tr>
    </w:tbl>
    <w:p w14:paraId="732BE470" w14:textId="77777777" w:rsidR="00E920C9" w:rsidRPr="009736E6" w:rsidRDefault="00E920C9" w:rsidP="00E920C9">
      <w:pPr>
        <w:spacing w:after="5" w:line="249" w:lineRule="auto"/>
        <w:ind w:firstLine="567"/>
        <w:rPr>
          <w:rFonts w:ascii="Times New Roman" w:hAnsi="Times New Roman"/>
          <w:sz w:val="28"/>
          <w:szCs w:val="28"/>
        </w:rPr>
      </w:pPr>
      <w:r w:rsidRPr="009736E6">
        <w:rPr>
          <w:rFonts w:ascii="Times New Roman" w:hAnsi="Times New Roman"/>
          <w:b/>
          <w:sz w:val="24"/>
          <w:szCs w:val="24"/>
        </w:rPr>
        <w:t xml:space="preserve">Знаний о </w:t>
      </w:r>
      <w:r w:rsidRPr="009736E6">
        <w:rPr>
          <w:rFonts w:ascii="Times New Roman" w:hAnsi="Times New Roman"/>
          <w:b/>
          <w:bCs/>
          <w:sz w:val="24"/>
          <w:szCs w:val="24"/>
        </w:rPr>
        <w:t>дзюдо</w:t>
      </w:r>
      <w:r w:rsidRPr="009736E6">
        <w:rPr>
          <w:rFonts w:ascii="Times New Roman" w:hAnsi="Times New Roman"/>
          <w:sz w:val="28"/>
          <w:szCs w:val="28"/>
        </w:rPr>
        <w:t>.</w:t>
      </w:r>
    </w:p>
    <w:p w14:paraId="697B985D"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Гигиена на занятиях дзюдо. Личная гигиена. Правила гигиены. Важность ухода за телом. Гигиена одежды и обуви. </w:t>
      </w:r>
    </w:p>
    <w:p w14:paraId="45912152"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Утренняя зарядка в процессе изучения элементов дзюдо. </w:t>
      </w:r>
    </w:p>
    <w:p w14:paraId="6BB81217"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Рациональное питание, питьевой режим. </w:t>
      </w:r>
    </w:p>
    <w:p w14:paraId="0F9AEB41"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Дзюдо как вид спорта. Весовые категории участников соревнований. </w:t>
      </w:r>
    </w:p>
    <w:p w14:paraId="453FC97F"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Квалификационные степени КЮ и ДАН в дзюдо. </w:t>
      </w:r>
    </w:p>
    <w:p w14:paraId="3B21DF69"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Разряды и звания в дзюдо. </w:t>
      </w:r>
    </w:p>
    <w:p w14:paraId="23BD23A3" w14:textId="77777777" w:rsidR="00E920C9" w:rsidRPr="00F7567A" w:rsidRDefault="00E920C9" w:rsidP="00E920C9">
      <w:pPr>
        <w:spacing w:after="0" w:line="240" w:lineRule="auto"/>
        <w:jc w:val="both"/>
        <w:rPr>
          <w:rFonts w:ascii="Times New Roman" w:hAnsi="Times New Roman"/>
          <w:b/>
          <w:sz w:val="24"/>
          <w:szCs w:val="24"/>
        </w:rPr>
      </w:pPr>
      <w:r w:rsidRPr="00F7567A">
        <w:rPr>
          <w:rFonts w:ascii="Times New Roman" w:hAnsi="Times New Roman"/>
          <w:b/>
          <w:sz w:val="24"/>
          <w:szCs w:val="24"/>
        </w:rPr>
        <w:t>Способы самостоятельной деятельности</w:t>
      </w:r>
    </w:p>
    <w:p w14:paraId="717C70D4" w14:textId="77777777" w:rsidR="00E920C9" w:rsidRPr="00F7567A" w:rsidRDefault="00E920C9" w:rsidP="00E920C9">
      <w:pPr>
        <w:spacing w:after="5" w:line="249" w:lineRule="auto"/>
        <w:rPr>
          <w:rFonts w:ascii="Times New Roman" w:hAnsi="Times New Roman"/>
          <w:sz w:val="24"/>
          <w:szCs w:val="24"/>
          <w:lang w:eastAsia="ru-RU"/>
        </w:rPr>
      </w:pPr>
      <w:r w:rsidRPr="00F7567A">
        <w:rPr>
          <w:rFonts w:ascii="Times New Roman" w:hAnsi="Times New Roman"/>
          <w:sz w:val="24"/>
          <w:szCs w:val="24"/>
          <w:lang w:eastAsia="ru-RU"/>
        </w:rPr>
        <w:t xml:space="preserve">Элементы дзюдо, укрепляющие свод стопы, препятствующие изменению формы стопы. </w:t>
      </w:r>
    </w:p>
    <w:p w14:paraId="28625E05" w14:textId="77777777" w:rsidR="00E920C9" w:rsidRPr="00F7567A" w:rsidRDefault="00E920C9" w:rsidP="00E920C9">
      <w:pPr>
        <w:spacing w:after="5" w:line="249" w:lineRule="auto"/>
        <w:rPr>
          <w:rFonts w:ascii="Times New Roman" w:hAnsi="Times New Roman"/>
          <w:b/>
          <w:sz w:val="24"/>
          <w:szCs w:val="24"/>
        </w:rPr>
      </w:pPr>
      <w:r w:rsidRPr="00F7567A">
        <w:rPr>
          <w:rFonts w:ascii="Times New Roman" w:hAnsi="Times New Roman"/>
          <w:sz w:val="24"/>
          <w:szCs w:val="24"/>
          <w:lang w:eastAsia="ru-RU"/>
        </w:rPr>
        <w:t xml:space="preserve"> </w:t>
      </w:r>
      <w:r w:rsidRPr="00F7567A">
        <w:rPr>
          <w:rFonts w:ascii="Times New Roman" w:hAnsi="Times New Roman"/>
          <w:b/>
          <w:sz w:val="24"/>
          <w:szCs w:val="24"/>
        </w:rPr>
        <w:t xml:space="preserve">Физическое совершенствование </w:t>
      </w:r>
    </w:p>
    <w:p w14:paraId="60BDC161"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Гармоничное социально-личностное развитие и психическое здоровье обучающихся путем общения и изучения разнообразных элементов дзюдо для присвоения обучающимися нравственных общечеловеческих ценностей, национальных традиций, формирование основ гражданственности, уважение к своему коллективу, как основа формирования самосознания. </w:t>
      </w:r>
    </w:p>
    <w:p w14:paraId="6AB07EB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Комплексы общеразвивающих упражнений для повышения физической подготовленности к освоению элементов дзюдо. </w:t>
      </w:r>
    </w:p>
    <w:p w14:paraId="0FFA9345"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Рекомендации к недельному двигательному режиму в соответствии с требованиями 1–2 ступени ГТО. Специально-подготовительные упражнения дзюдо. </w:t>
      </w:r>
    </w:p>
    <w:p w14:paraId="3A09D64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техники ранее изученных упражнений. </w:t>
      </w:r>
    </w:p>
    <w:p w14:paraId="266EC25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Имитация бросков: упражнения для броска отхват – выпад вперед; мах ногой вперед-вверх; выпад вперед одной ногой, вынос колена другой ноги вперед  (на месте, в движении); упражнения для броска скручиванием вокруг бедра – одна нога вперед, другая назад по диагонали; движение рук во время поворота туловища. </w:t>
      </w:r>
    </w:p>
    <w:p w14:paraId="0222DF00"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Базовые положения в стойке: наклонный полуприсед, полный присед, подворот.  </w:t>
      </w:r>
    </w:p>
    <w:p w14:paraId="56D196B6"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техники ранее изученных упражнений. </w:t>
      </w:r>
    </w:p>
    <w:p w14:paraId="418FA167"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Самостраховка: при падении назад, на бок, на бок кувырком, вперед  из основной стойки, после небольшого прыжка вперед, вверх, после вращения  на 360°. </w:t>
      </w:r>
    </w:p>
    <w:p w14:paraId="3E2FCBB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Сковывающие действия: КАМИ-ШИХО-ГАТАМЭ – удержание со стороны головы, УШИРО-КЭСА-ГАТАМЭ – обратное удержание сбоку. </w:t>
      </w:r>
    </w:p>
    <w:p w14:paraId="4AA77A35"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Освобождение от сковывающих действий: способы ухода от удержания  со стороны головы – поворачиваясь на живот, перекатом вместе с партнером  в сторону; способы ухода от обратного удержания сбоку – захватом ноги партнера двумя ногами; поворачиваясь на живот. </w:t>
      </w:r>
    </w:p>
    <w:p w14:paraId="160822B7"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Комбинации из изученных элементов: </w:t>
      </w:r>
    </w:p>
    <w:p w14:paraId="512889B1"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1.</w:t>
      </w:r>
      <w:r w:rsidRPr="009736E6">
        <w:rPr>
          <w:rFonts w:ascii="Times New Roman" w:hAnsi="Times New Roman"/>
          <w:sz w:val="24"/>
          <w:szCs w:val="24"/>
          <w:lang w:eastAsia="ru-RU"/>
        </w:rPr>
        <w:tab/>
        <w:t xml:space="preserve">И. п. фронтальная стойка, передвижение приставными шагами вправо  (2 шага), падение на бок (вправо), и. п.; передвижение приставными шагами влево (2 шага), падение назад, и. п. </w:t>
      </w:r>
    </w:p>
    <w:p w14:paraId="1B372285"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2.</w:t>
      </w:r>
      <w:r w:rsidRPr="009736E6">
        <w:rPr>
          <w:rFonts w:ascii="Times New Roman" w:hAnsi="Times New Roman"/>
          <w:sz w:val="24"/>
          <w:szCs w:val="24"/>
          <w:lang w:eastAsia="ru-RU"/>
        </w:rPr>
        <w:tab/>
        <w:t xml:space="preserve">И. п. партнер в высоком партере, выполнить переворот рычагом и переход на удержание со стороны головы; и. п. </w:t>
      </w:r>
    </w:p>
    <w:p w14:paraId="2D340C47"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3.</w:t>
      </w:r>
      <w:r w:rsidRPr="009736E6">
        <w:rPr>
          <w:rFonts w:ascii="Times New Roman" w:hAnsi="Times New Roman"/>
          <w:sz w:val="24"/>
          <w:szCs w:val="24"/>
          <w:lang w:eastAsia="ru-RU"/>
        </w:rPr>
        <w:tab/>
        <w:t xml:space="preserve">И. п. партнер в высоком партере, выполнить переворот захватом двух рук  и переход на удержание сбоку с захватом из-под руки. </w:t>
      </w:r>
    </w:p>
    <w:p w14:paraId="40C7CFF7"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Самостоятельное составление комбинаций из изученных элементов. </w:t>
      </w:r>
    </w:p>
    <w:p w14:paraId="4C821E35"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Техника в стойке: КО-УЧИ-ГАРИ – подсечка изнутри, ТАИ-ОТОШИ – передняя подножка, О-СОТО-ГАРИ – бросок отхватом. </w:t>
      </w:r>
    </w:p>
    <w:p w14:paraId="19482A82"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ранее изученных упражнений. </w:t>
      </w:r>
    </w:p>
    <w:p w14:paraId="00936EFC"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lastRenderedPageBreak/>
        <w:t xml:space="preserve">Взаимодействие с партнером: выход на удержания из различных исходных положений (партнер на боку, на спине, на животе); уходы от удержаний сбоку, поперек изученными способами за обусловленное время (с неполным сопротивлением партнера). </w:t>
      </w:r>
    </w:p>
    <w:p w14:paraId="33155E0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Игровые задания с элементами противоборства в партере: задания  «в теснение» в исходных положениях – партнеры сидят спина к спине; оба партнера на животе, правым плечом к левому плечу партнера; оба партнера лежат на спине, правым (левым) плечом к правому (левому) плечу партнера; оба партнера в упоре на локтях (кистях) и коленях. </w:t>
      </w:r>
    </w:p>
    <w:p w14:paraId="55C56AB8"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Игровые задания с элементами противоборства в стойке: задания «в касание» обусловленной части тела партнера (оба партнера выполняют одинаковое задание) с перемещением в «квадрате» 2 × 2 м – коснуться любой рукой обусловленного места на теле партнера – локтя правой руки, левого плеча, спины, правой стороны живота; оба партнера выполняют разные задания – один касается правой рукой обусловленных мест на правой стороне тела партнера – локоть, плечо, лопатка; другой касается левой рукой тех же мест на правой стороне тела партнера. </w:t>
      </w:r>
    </w:p>
    <w:p w14:paraId="119BE5F5" w14:textId="3FBF17DC"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Поединки с тактической задачей по упрощенным правилам: учебные поединки в партере на выполнение удержаний сбоку, поперек, со стороны головы, удержания сбоку с захватом из-под руки с неполным сопротивлением </w:t>
      </w:r>
      <w:r w:rsidR="003857A4" w:rsidRPr="009736E6">
        <w:rPr>
          <w:rFonts w:ascii="Times New Roman" w:hAnsi="Times New Roman"/>
          <w:sz w:val="24"/>
          <w:szCs w:val="24"/>
          <w:lang w:eastAsia="ru-RU"/>
        </w:rPr>
        <w:t>партнера; из</w:t>
      </w:r>
      <w:r w:rsidRPr="009736E6">
        <w:rPr>
          <w:rFonts w:ascii="Times New Roman" w:hAnsi="Times New Roman"/>
          <w:sz w:val="24"/>
          <w:szCs w:val="24"/>
          <w:lang w:eastAsia="ru-RU"/>
        </w:rPr>
        <w:t xml:space="preserve"> различных исходных положений (сидя, лежа); с уходом от удержаний изученными способами. </w:t>
      </w:r>
    </w:p>
    <w:p w14:paraId="24D1A05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Поединки по упрощенным правилам. Тренировочные, с судейством. </w:t>
      </w:r>
    </w:p>
    <w:p w14:paraId="1366ADA4" w14:textId="77777777" w:rsidR="00E920C9" w:rsidRPr="009736E6" w:rsidRDefault="00E920C9" w:rsidP="00E920C9">
      <w:pPr>
        <w:spacing w:after="0" w:line="240" w:lineRule="auto"/>
        <w:ind w:left="709"/>
        <w:contextualSpacing/>
        <w:jc w:val="both"/>
        <w:rPr>
          <w:rFonts w:ascii="Times New Roman" w:hAnsi="Times New Roman"/>
          <w:sz w:val="24"/>
          <w:szCs w:val="24"/>
        </w:rPr>
      </w:pPr>
      <w:r w:rsidRPr="009736E6">
        <w:rPr>
          <w:rFonts w:ascii="Times New Roman" w:hAnsi="Times New Roman"/>
          <w:i/>
          <w:iCs/>
          <w:sz w:val="24"/>
          <w:szCs w:val="24"/>
        </w:rPr>
        <w:t>личностные результаты</w:t>
      </w:r>
      <w:r w:rsidRPr="009736E6">
        <w:rPr>
          <w:rFonts w:ascii="Times New Roman" w:hAnsi="Times New Roman"/>
          <w:sz w:val="24"/>
          <w:szCs w:val="24"/>
        </w:rPr>
        <w:t>:</w:t>
      </w:r>
    </w:p>
    <w:p w14:paraId="652032A2"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 проявление уважительного отношения к сверстникам, культуры общения  </w:t>
      </w:r>
    </w:p>
    <w:p w14:paraId="1F436AB0"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w:t>
      </w:r>
    </w:p>
    <w:p w14:paraId="7860A2BF"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мотивации к осознанному выбору индивидуальной траектории образования средствами дзюдо; активное участие в социально значимой деятельности; </w:t>
      </w:r>
    </w:p>
    <w:p w14:paraId="2E507E29"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реализация ценностей здорового и безопасного образа жизни, потребности  </w:t>
      </w:r>
    </w:p>
    <w:p w14:paraId="6104BFA3"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в физическом самосовершенствовании, занятиях спортивно-оздоровительной деятельности; проявление положительных качеств личности и управление своими эмоциями </w:t>
      </w:r>
    </w:p>
    <w:p w14:paraId="0E38BAC4" w14:textId="77777777" w:rsidR="00E920C9" w:rsidRDefault="00E920C9" w:rsidP="00E920C9">
      <w:pPr>
        <w:spacing w:after="0" w:line="240" w:lineRule="auto"/>
        <w:jc w:val="both"/>
        <w:rPr>
          <w:sz w:val="24"/>
          <w:szCs w:val="24"/>
        </w:rPr>
      </w:pPr>
      <w:r w:rsidRPr="009811BF">
        <w:rPr>
          <w:rFonts w:ascii="Times New Roman" w:eastAsia="Times New Roman" w:hAnsi="Times New Roman"/>
          <w:sz w:val="24"/>
          <w:szCs w:val="24"/>
          <w:lang w:eastAsia="ru-RU" w:bidi="ru-RU"/>
        </w:rPr>
        <w:t xml:space="preserve">в различных ситуациях и условиях, способность к самостоятельной, творческой и ответственной деятельности средствами дзюдо. </w:t>
      </w:r>
      <w:r w:rsidRPr="009736E6">
        <w:rPr>
          <w:sz w:val="24"/>
          <w:szCs w:val="24"/>
        </w:rPr>
        <w:t xml:space="preserve"> </w:t>
      </w:r>
    </w:p>
    <w:p w14:paraId="3161AFEB" w14:textId="77777777" w:rsidR="00E920C9" w:rsidRPr="009736E6" w:rsidRDefault="00E920C9" w:rsidP="00E920C9">
      <w:pPr>
        <w:spacing w:after="0" w:line="240" w:lineRule="auto"/>
        <w:jc w:val="both"/>
        <w:rPr>
          <w:rFonts w:ascii="Times New Roman" w:hAnsi="Times New Roman"/>
          <w:sz w:val="28"/>
          <w:szCs w:val="28"/>
        </w:rPr>
      </w:pPr>
      <w:r w:rsidRPr="009736E6">
        <w:rPr>
          <w:sz w:val="24"/>
          <w:szCs w:val="24"/>
        </w:rPr>
        <w:t xml:space="preserve">    </w:t>
      </w:r>
      <w:r w:rsidRPr="009736E6">
        <w:rPr>
          <w:rFonts w:ascii="Times New Roman" w:hAnsi="Times New Roman"/>
          <w:sz w:val="28"/>
          <w:szCs w:val="28"/>
        </w:rPr>
        <w:t xml:space="preserve"> </w:t>
      </w:r>
      <w:r w:rsidRPr="009736E6">
        <w:rPr>
          <w:rFonts w:ascii="Times New Roman" w:hAnsi="Times New Roman"/>
          <w:i/>
          <w:iCs/>
          <w:sz w:val="24"/>
          <w:szCs w:val="24"/>
        </w:rPr>
        <w:t>метапредметные результаты:</w:t>
      </w:r>
    </w:p>
    <w:p w14:paraId="0BA6A57D" w14:textId="77777777" w:rsidR="00E920C9" w:rsidRPr="009811BF" w:rsidRDefault="00E920C9" w:rsidP="00E920C9">
      <w:pPr>
        <w:spacing w:after="0" w:line="240" w:lineRule="auto"/>
        <w:jc w:val="both"/>
        <w:rPr>
          <w:rFonts w:ascii="Times New Roman" w:hAnsi="Times New Roman"/>
          <w:iCs/>
          <w:sz w:val="24"/>
          <w:szCs w:val="24"/>
          <w:lang w:eastAsia="ru-RU"/>
        </w:rPr>
      </w:pPr>
      <w:r w:rsidRPr="009811BF">
        <w:rPr>
          <w:rFonts w:ascii="Times New Roman" w:hAnsi="Times New Roman"/>
          <w:iCs/>
          <w:sz w:val="24"/>
          <w:szCs w:val="24"/>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умение владеть культурой активного использования информационно-поисковых систем; умение воспринимать и формулировать суждения, выражать эмоции  в соответствии с целями и условиями общения в знакомой среде; умение проявлять уважительное отношение к собеседнику, соблюдать правила ведения диалога и дискуссии; умение признавать возможность существования разных точек зрения; корректно и аргументированно высказывать свое мнение; умение планировать пути достижения целей с учетом наиболее эффективных способов решения задач средствами дзюдо в учебной, игровой, соревновательной и досуговой деятельности, соотносить двигательные действия с планируемыми результатами в дзюдо, определять и корректировать способы действий в рамках предложенных условий; умение понимать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умение организовывать совместную деятельность с учителем и сверстниками, работать индивидуально и в группе, проявлять готовность руководить, выполнять поручения, ответственно выполнять свою часть работы; умение планировать действия по решению учебной задачи для получения результата; выстраивать </w:t>
      </w:r>
      <w:r w:rsidRPr="009811BF">
        <w:rPr>
          <w:rFonts w:ascii="Times New Roman" w:hAnsi="Times New Roman"/>
          <w:iCs/>
          <w:sz w:val="24"/>
          <w:szCs w:val="24"/>
          <w:lang w:eastAsia="ru-RU"/>
        </w:rPr>
        <w:lastRenderedPageBreak/>
        <w:t xml:space="preserve">последовательность выбранных действий;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дзюдо. </w:t>
      </w:r>
    </w:p>
    <w:p w14:paraId="13275B18" w14:textId="77777777" w:rsidR="00E920C9" w:rsidRPr="009736E6" w:rsidRDefault="00E920C9" w:rsidP="00E920C9">
      <w:pPr>
        <w:spacing w:after="0" w:line="240" w:lineRule="auto"/>
        <w:jc w:val="both"/>
        <w:rPr>
          <w:rFonts w:ascii="Times New Roman" w:hAnsi="Times New Roman"/>
          <w:i/>
          <w:iCs/>
          <w:sz w:val="24"/>
          <w:szCs w:val="24"/>
        </w:rPr>
      </w:pPr>
      <w:r w:rsidRPr="009811BF">
        <w:rPr>
          <w:rFonts w:ascii="Times New Roman" w:hAnsi="Times New Roman"/>
          <w:iCs/>
          <w:sz w:val="24"/>
          <w:szCs w:val="24"/>
          <w:lang w:eastAsia="ru-RU"/>
        </w:rPr>
        <w:t xml:space="preserve"> </w:t>
      </w:r>
      <w:r w:rsidRPr="009736E6">
        <w:rPr>
          <w:rFonts w:ascii="Times New Roman" w:hAnsi="Times New Roman"/>
          <w:i/>
          <w:iCs/>
          <w:sz w:val="24"/>
          <w:szCs w:val="24"/>
        </w:rPr>
        <w:t xml:space="preserve"> предметные результаты:</w:t>
      </w:r>
    </w:p>
    <w:p w14:paraId="67DE6169" w14:textId="77777777" w:rsidR="00E920C9" w:rsidRPr="009811BF" w:rsidRDefault="00E920C9" w:rsidP="00E920C9">
      <w:pPr>
        <w:spacing w:after="5" w:line="249" w:lineRule="auto"/>
        <w:jc w:val="both"/>
        <w:rPr>
          <w:rFonts w:ascii="Times New Roman" w:hAnsi="Times New Roman"/>
          <w:sz w:val="24"/>
          <w:szCs w:val="24"/>
          <w:lang w:eastAsia="ru-RU"/>
        </w:rPr>
      </w:pPr>
      <w:r w:rsidRPr="009811BF">
        <w:rPr>
          <w:rFonts w:ascii="Times New Roman" w:hAnsi="Times New Roman"/>
          <w:sz w:val="24"/>
          <w:szCs w:val="24"/>
          <w:lang w:eastAsia="ru-RU"/>
        </w:rPr>
        <w:t xml:space="preserve">При изучении модуля «Дзюдо» на уровне начального общего образования у обучающихся будут сформированы следующие предметные результаты: 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дзюдо; сформированность знаний по истории возникновения дзюдо, и олимпийском движении, биографические данные первых олимпийских чемпионов по дзюдо  и великих спортсменах; умение ориентироваться в терминах и понятиях, используемых в дзюдо, применять изученную терминологию на практике; понимание значения занятий дзюдо как средства укрепления здоровья, закаливания и развития физических качеств; сформированность основ организации самостоятельных занятий дзюдо  со сверстниками, организация и проведение со сверстниками подвижных игр  с различными элементами дзюдо; знание правил рационального дыхания в процессе выполнения физических упражнений;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применять </w:t>
      </w:r>
      <w:r w:rsidRPr="009811BF">
        <w:rPr>
          <w:rFonts w:ascii="Times New Roman" w:hAnsi="Times New Roman"/>
          <w:sz w:val="24"/>
          <w:szCs w:val="24"/>
          <w:lang w:eastAsia="ru-RU"/>
        </w:rPr>
        <w:tab/>
        <w:t xml:space="preserve">методы контроля и самоконтроля физической подготовленности (с использованием простейших тестов); знать организационные команды и приемы, уметь выполнять строевые упражнения (построения, перестроения, повороты, передвижения); умение составлять и выполнять комплексы общеразвивающих упражнений с предметами и без предметов, на месте и в движении, упражнений на развитие быстроты, ловкости, гибкости, специальных упражнений для формирования техники и тактики дзюдо; умение демонстрировать этикет дзюдо; способность выполнять различные упражнения из арсенала дзюдо: стойки, передвижения, повороты разными способами; выведение партнера из равновесия  в разных направлениях; самостраховка (при падении назад, на бок, на бок кувырком, вперед) в различных условиях; сковывающие действия в партере (удержание верхом; удержания с фиксацией плеча головой); технические действия в стойке (подсечка в колено; бросок через бедро скручиванием; боковая подсечка под выставленную ногу, бросок через бедро с захватом спины, зацеп изнутри разноименной ногой; бросок через бедро с захватом отворота, бросок через спину с захватом руки под плечо, боковая подсечка в темп шагов); стойки, передвижения, повороты разными способами и другие элементы; способность выполнять тактические </w:t>
      </w:r>
      <w:r w:rsidRPr="009811BF">
        <w:rPr>
          <w:rFonts w:ascii="Times New Roman" w:hAnsi="Times New Roman"/>
          <w:sz w:val="24"/>
          <w:szCs w:val="24"/>
          <w:lang w:eastAsia="ru-RU"/>
        </w:rPr>
        <w:tab/>
        <w:t xml:space="preserve">элементы дзюдо: перемещения  с </w:t>
      </w:r>
      <w:r w:rsidRPr="009811BF">
        <w:rPr>
          <w:rFonts w:ascii="Times New Roman" w:hAnsi="Times New Roman"/>
          <w:sz w:val="24"/>
          <w:szCs w:val="24"/>
          <w:lang w:eastAsia="ru-RU"/>
        </w:rPr>
        <w:tab/>
        <w:t xml:space="preserve">партнером </w:t>
      </w:r>
      <w:r w:rsidRPr="009811BF">
        <w:rPr>
          <w:rFonts w:ascii="Times New Roman" w:hAnsi="Times New Roman"/>
          <w:sz w:val="24"/>
          <w:szCs w:val="24"/>
          <w:lang w:eastAsia="ru-RU"/>
        </w:rPr>
        <w:tab/>
        <w:t xml:space="preserve">в </w:t>
      </w:r>
      <w:r w:rsidRPr="009811BF">
        <w:rPr>
          <w:rFonts w:ascii="Times New Roman" w:hAnsi="Times New Roman"/>
          <w:sz w:val="24"/>
          <w:szCs w:val="24"/>
          <w:lang w:eastAsia="ru-RU"/>
        </w:rPr>
        <w:tab/>
        <w:t xml:space="preserve">различных </w:t>
      </w:r>
      <w:r w:rsidRPr="009811BF">
        <w:rPr>
          <w:rFonts w:ascii="Times New Roman" w:hAnsi="Times New Roman"/>
          <w:sz w:val="24"/>
          <w:szCs w:val="24"/>
          <w:lang w:eastAsia="ru-RU"/>
        </w:rPr>
        <w:tab/>
        <w:t xml:space="preserve">направлениях; </w:t>
      </w:r>
      <w:r w:rsidRPr="009811BF">
        <w:rPr>
          <w:rFonts w:ascii="Times New Roman" w:hAnsi="Times New Roman"/>
          <w:sz w:val="24"/>
          <w:szCs w:val="24"/>
          <w:lang w:eastAsia="ru-RU"/>
        </w:rPr>
        <w:tab/>
        <w:t xml:space="preserve">выполнение игровых заданий  с элементами противоборства в партере «в касание», в стойке «в теснение»; основы тактики поединков по упрощенным правилам на выполнение изученных удержаний, с неполным сопротивлением партнер, с обоюдным сопротивлением,  с выполнением заданного удержания, с судейством; умение демонстрировать во время учебной и игровой деятельности волевые, социальные качества личности, организованность, ответственность; умение выполнять контрольно-тестовые упражнения по общей и специальной физической подготовке и оценку показателей физической подготовленности. </w:t>
      </w:r>
    </w:p>
    <w:p w14:paraId="57468ADA" w14:textId="5E009887" w:rsidR="00E920C9" w:rsidRPr="009736E6" w:rsidRDefault="00E920C9" w:rsidP="00E920C9">
      <w:pPr>
        <w:spacing w:after="5" w:line="249"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4</w:t>
      </w:r>
      <w:r w:rsidRPr="009736E6">
        <w:rPr>
          <w:rFonts w:ascii="Times New Roman" w:eastAsia="Times New Roman" w:hAnsi="Times New Roman"/>
          <w:b/>
          <w:sz w:val="24"/>
          <w:szCs w:val="24"/>
          <w:lang w:eastAsia="ru-RU"/>
        </w:rPr>
        <w:t xml:space="preserve"> КЛАСС</w:t>
      </w:r>
    </w:p>
    <w:p w14:paraId="4849B01A" w14:textId="77777777" w:rsidR="00E920C9" w:rsidRPr="009736E6" w:rsidRDefault="00E920C9" w:rsidP="00E920C9">
      <w:pPr>
        <w:spacing w:after="0" w:line="240" w:lineRule="auto"/>
        <w:ind w:firstLine="567"/>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Тематическое распределение часов:</w:t>
      </w:r>
    </w:p>
    <w:tbl>
      <w:tblPr>
        <w:tblStyle w:val="63"/>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920C9" w:rsidRPr="009736E6" w14:paraId="265017B2" w14:textId="77777777" w:rsidTr="00B01148">
        <w:trPr>
          <w:trHeight w:val="280"/>
        </w:trPr>
        <w:tc>
          <w:tcPr>
            <w:tcW w:w="817" w:type="dxa"/>
          </w:tcPr>
          <w:p w14:paraId="4DF5A64B" w14:textId="77777777" w:rsidR="00E920C9" w:rsidRPr="009736E6" w:rsidRDefault="00E920C9" w:rsidP="00B01148">
            <w:pPr>
              <w:jc w:val="center"/>
              <w:rPr>
                <w:rFonts w:ascii="Times New Roman" w:hAnsi="Times New Roman"/>
                <w:sz w:val="24"/>
                <w:szCs w:val="24"/>
                <w:lang w:eastAsia="ru-RU"/>
              </w:rPr>
            </w:pPr>
            <w:r w:rsidRPr="009736E6">
              <w:rPr>
                <w:rFonts w:ascii="Times New Roman" w:hAnsi="Times New Roman"/>
                <w:sz w:val="24"/>
                <w:szCs w:val="24"/>
                <w:lang w:eastAsia="ru-RU"/>
              </w:rPr>
              <w:t>№ п/п</w:t>
            </w:r>
          </w:p>
        </w:tc>
        <w:tc>
          <w:tcPr>
            <w:tcW w:w="7381" w:type="dxa"/>
          </w:tcPr>
          <w:p w14:paraId="63F964B5"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Название раздела модуля</w:t>
            </w:r>
          </w:p>
        </w:tc>
        <w:tc>
          <w:tcPr>
            <w:tcW w:w="1691" w:type="dxa"/>
          </w:tcPr>
          <w:p w14:paraId="71996F4F" w14:textId="77777777" w:rsidR="00E920C9" w:rsidRPr="009736E6" w:rsidRDefault="00E920C9" w:rsidP="00B01148">
            <w:pPr>
              <w:autoSpaceDE w:val="0"/>
              <w:autoSpaceDN w:val="0"/>
              <w:ind w:left="-89"/>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Кол-во часов</w:t>
            </w:r>
          </w:p>
        </w:tc>
      </w:tr>
      <w:tr w:rsidR="00E920C9" w:rsidRPr="009736E6" w14:paraId="3656069F" w14:textId="77777777" w:rsidTr="00B01148">
        <w:trPr>
          <w:trHeight w:val="287"/>
        </w:trPr>
        <w:tc>
          <w:tcPr>
            <w:tcW w:w="817" w:type="dxa"/>
          </w:tcPr>
          <w:p w14:paraId="69A9D404"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1</w:t>
            </w:r>
          </w:p>
        </w:tc>
        <w:tc>
          <w:tcPr>
            <w:tcW w:w="7381" w:type="dxa"/>
          </w:tcPr>
          <w:p w14:paraId="33377AD1" w14:textId="77777777" w:rsidR="00E920C9" w:rsidRPr="009736E6" w:rsidRDefault="00E920C9" w:rsidP="00B01148">
            <w:pPr>
              <w:autoSpaceDE w:val="0"/>
              <w:autoSpaceDN w:val="0"/>
              <w:jc w:val="both"/>
              <w:rPr>
                <w:rFonts w:ascii="Times New Roman" w:hAnsi="Times New Roman"/>
                <w:sz w:val="24"/>
                <w:szCs w:val="24"/>
                <w:lang w:eastAsia="ru-RU"/>
              </w:rPr>
            </w:pPr>
            <w:r w:rsidRPr="009736E6">
              <w:rPr>
                <w:rFonts w:ascii="Times New Roman" w:hAnsi="Times New Roman"/>
                <w:sz w:val="24"/>
                <w:szCs w:val="24"/>
                <w:lang w:eastAsia="ru-RU"/>
              </w:rPr>
              <w:t>Основа знаний</w:t>
            </w:r>
          </w:p>
        </w:tc>
        <w:tc>
          <w:tcPr>
            <w:tcW w:w="1691" w:type="dxa"/>
          </w:tcPr>
          <w:p w14:paraId="726F63D6"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 xml:space="preserve">В процессе занятия </w:t>
            </w:r>
          </w:p>
        </w:tc>
      </w:tr>
      <w:tr w:rsidR="00E920C9" w:rsidRPr="009736E6" w14:paraId="1BADDAF2" w14:textId="77777777" w:rsidTr="00B01148">
        <w:trPr>
          <w:trHeight w:val="287"/>
        </w:trPr>
        <w:tc>
          <w:tcPr>
            <w:tcW w:w="817" w:type="dxa"/>
          </w:tcPr>
          <w:p w14:paraId="1D48E199"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10036A46" w14:textId="77777777" w:rsidR="00E920C9" w:rsidRPr="009736E6" w:rsidRDefault="00E920C9" w:rsidP="00B01148">
            <w:pPr>
              <w:rPr>
                <w:rFonts w:ascii="Times New Roman" w:hAnsi="Times New Roman"/>
                <w:bCs/>
                <w:sz w:val="24"/>
                <w:szCs w:val="24"/>
              </w:rPr>
            </w:pPr>
            <w:r w:rsidRPr="009736E6">
              <w:rPr>
                <w:rFonts w:ascii="Times New Roman" w:hAnsi="Times New Roman"/>
                <w:bCs/>
                <w:sz w:val="24"/>
                <w:szCs w:val="24"/>
              </w:rPr>
              <w:t>Способы самостоятельной деятельности</w:t>
            </w:r>
          </w:p>
          <w:p w14:paraId="6E10C20A" w14:textId="77777777" w:rsidR="00E920C9" w:rsidRPr="009736E6" w:rsidRDefault="00E920C9" w:rsidP="00B01148">
            <w:pPr>
              <w:autoSpaceDE w:val="0"/>
              <w:autoSpaceDN w:val="0"/>
              <w:jc w:val="both"/>
              <w:rPr>
                <w:rFonts w:ascii="Times New Roman" w:hAnsi="Times New Roman"/>
                <w:sz w:val="24"/>
                <w:szCs w:val="24"/>
                <w:lang w:eastAsia="ru-RU"/>
              </w:rPr>
            </w:pPr>
          </w:p>
        </w:tc>
        <w:tc>
          <w:tcPr>
            <w:tcW w:w="1691" w:type="dxa"/>
          </w:tcPr>
          <w:p w14:paraId="13F0E5D5"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E920C9" w:rsidRPr="009736E6" w14:paraId="7FDBA6A3" w14:textId="77777777" w:rsidTr="00B01148">
        <w:trPr>
          <w:trHeight w:val="287"/>
        </w:trPr>
        <w:tc>
          <w:tcPr>
            <w:tcW w:w="9889" w:type="dxa"/>
            <w:gridSpan w:val="3"/>
          </w:tcPr>
          <w:p w14:paraId="77B54316" w14:textId="77777777" w:rsidR="00E920C9" w:rsidRPr="009736E6" w:rsidRDefault="00E920C9" w:rsidP="00B01148">
            <w:pPr>
              <w:ind w:firstLine="709"/>
              <w:jc w:val="center"/>
              <w:rPr>
                <w:rFonts w:ascii="Times New Roman" w:hAnsi="Times New Roman"/>
                <w:sz w:val="24"/>
                <w:szCs w:val="24"/>
              </w:rPr>
            </w:pPr>
            <w:r w:rsidRPr="009736E6">
              <w:rPr>
                <w:rFonts w:ascii="Times New Roman" w:hAnsi="Times New Roman"/>
                <w:sz w:val="24"/>
                <w:szCs w:val="24"/>
              </w:rPr>
              <w:t>Физическое совершенствование.</w:t>
            </w:r>
          </w:p>
        </w:tc>
      </w:tr>
      <w:tr w:rsidR="00E920C9" w:rsidRPr="009736E6" w14:paraId="2A9A3983" w14:textId="77777777" w:rsidTr="00B01148">
        <w:trPr>
          <w:trHeight w:val="2258"/>
        </w:trPr>
        <w:tc>
          <w:tcPr>
            <w:tcW w:w="817" w:type="dxa"/>
          </w:tcPr>
          <w:p w14:paraId="2894C0F7"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lastRenderedPageBreak/>
              <w:t>1</w:t>
            </w:r>
          </w:p>
        </w:tc>
        <w:tc>
          <w:tcPr>
            <w:tcW w:w="7381" w:type="dxa"/>
          </w:tcPr>
          <w:p w14:paraId="6A63C7AB" w14:textId="77777777"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 xml:space="preserve">Совершенствование техники ранее изученных упражнений. </w:t>
            </w:r>
          </w:p>
          <w:p w14:paraId="10EFD7B2" w14:textId="77777777"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 xml:space="preserve">Имитационные упражнения. </w:t>
            </w:r>
          </w:p>
          <w:p w14:paraId="5C3282B5" w14:textId="0F2567C9"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 xml:space="preserve">С набивным мячом для освоения: подсечек (перекатывание ногой лежащего мяча; толчок подошвой, подъемом стопы по мячу); отхвата (толчок голенью по мячу). </w:t>
            </w:r>
          </w:p>
          <w:p w14:paraId="33071596" w14:textId="3156CAE2" w:rsidR="00E920C9" w:rsidRPr="009736E6"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 xml:space="preserve">На гимнастической стенке для освоения отхвата – махи левой, правой ногой с выносом бедра вперед стоя боком к стенке, держась рукой за рейку. Основы техники дзюдо. </w:t>
            </w:r>
            <w:r w:rsidR="00E920C9" w:rsidRPr="009736E6">
              <w:rPr>
                <w:rFonts w:ascii="Times New Roman" w:hAnsi="Times New Roman"/>
                <w:sz w:val="24"/>
                <w:szCs w:val="24"/>
                <w:lang w:eastAsia="ru-RU"/>
              </w:rPr>
              <w:t xml:space="preserve">. </w:t>
            </w:r>
          </w:p>
        </w:tc>
        <w:tc>
          <w:tcPr>
            <w:tcW w:w="1691" w:type="dxa"/>
          </w:tcPr>
          <w:p w14:paraId="31D3EF90"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В процессе занятия</w:t>
            </w:r>
          </w:p>
        </w:tc>
      </w:tr>
      <w:tr w:rsidR="00E920C9" w:rsidRPr="009736E6" w14:paraId="5B0CAB8B" w14:textId="77777777" w:rsidTr="00F7567A">
        <w:trPr>
          <w:trHeight w:val="1414"/>
        </w:trPr>
        <w:tc>
          <w:tcPr>
            <w:tcW w:w="817" w:type="dxa"/>
          </w:tcPr>
          <w:p w14:paraId="799D1407"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2</w:t>
            </w:r>
          </w:p>
        </w:tc>
        <w:tc>
          <w:tcPr>
            <w:tcW w:w="7381" w:type="dxa"/>
          </w:tcPr>
          <w:p w14:paraId="2D191825" w14:textId="77777777"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 xml:space="preserve">Совершенствование техники ранее изученных упражнений. </w:t>
            </w:r>
          </w:p>
          <w:p w14:paraId="36C005E8" w14:textId="77777777"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 xml:space="preserve">Сковывающие действия: ТАТЭ-ШИХО-ГАТАМЭ – удержание верхом; КАТА-ГАТАМЭ – удержания с фиксацией плеча головой. </w:t>
            </w:r>
          </w:p>
          <w:p w14:paraId="64D404C1" w14:textId="7FAF642D" w:rsidR="00E920C9" w:rsidRPr="009736E6"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Освобождение от сковывающих действий: способ ухода от удержания верхом захватом ноги партнера двумя ногами.</w:t>
            </w:r>
          </w:p>
        </w:tc>
        <w:tc>
          <w:tcPr>
            <w:tcW w:w="1691" w:type="dxa"/>
          </w:tcPr>
          <w:p w14:paraId="34C740C6" w14:textId="0B13B6A5" w:rsidR="00E920C9" w:rsidRPr="009736E6" w:rsidRDefault="008B2C83"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65BCB26C" w14:textId="77777777" w:rsidTr="00B01148">
        <w:trPr>
          <w:trHeight w:val="287"/>
        </w:trPr>
        <w:tc>
          <w:tcPr>
            <w:tcW w:w="817" w:type="dxa"/>
          </w:tcPr>
          <w:p w14:paraId="101DD581"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3</w:t>
            </w:r>
          </w:p>
        </w:tc>
        <w:tc>
          <w:tcPr>
            <w:tcW w:w="7381" w:type="dxa"/>
          </w:tcPr>
          <w:p w14:paraId="5909D68F" w14:textId="77777777"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 xml:space="preserve">Комбинации из изученных элементов: </w:t>
            </w:r>
          </w:p>
          <w:p w14:paraId="69790CAE" w14:textId="20B2B468"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1.</w:t>
            </w:r>
            <w:r w:rsidRPr="00F7567A">
              <w:rPr>
                <w:rFonts w:ascii="Times New Roman" w:hAnsi="Times New Roman"/>
                <w:sz w:val="24"/>
                <w:szCs w:val="24"/>
                <w:lang w:eastAsia="ru-RU"/>
              </w:rPr>
              <w:tab/>
              <w:t xml:space="preserve">И. п. – фронтальная стойка, передвижение приставными шагами (4 шага влево), поворот направо на 90°, круглый присед, 4 шага вперед, равновесие на правой ноге (руки согнуты, прижаты к туловищу), и. п. </w:t>
            </w:r>
          </w:p>
          <w:p w14:paraId="63E85C28" w14:textId="124921E8"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2.</w:t>
            </w:r>
            <w:r w:rsidRPr="00F7567A">
              <w:rPr>
                <w:rFonts w:ascii="Times New Roman" w:hAnsi="Times New Roman"/>
                <w:sz w:val="24"/>
                <w:szCs w:val="24"/>
                <w:lang w:eastAsia="ru-RU"/>
              </w:rPr>
              <w:tab/>
              <w:t xml:space="preserve">И. п. – фронтальная стойка, поворот направо на 180° скрестным шагом, 2 шага назад, выпад вправо, приставить ногу, два шага вперед, поворот на 180° налево, и. п. </w:t>
            </w:r>
          </w:p>
          <w:p w14:paraId="6424486A" w14:textId="77777777" w:rsidR="00F7567A" w:rsidRPr="00F7567A"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3.</w:t>
            </w:r>
            <w:r w:rsidRPr="00F7567A">
              <w:rPr>
                <w:rFonts w:ascii="Times New Roman" w:hAnsi="Times New Roman"/>
                <w:sz w:val="24"/>
                <w:szCs w:val="24"/>
                <w:lang w:eastAsia="ru-RU"/>
              </w:rPr>
              <w:tab/>
              <w:t xml:space="preserve">И.п. – партнер в высоком партере, переворот рычагом переход на удержание сбоку с захватом своей ноги; </w:t>
            </w:r>
          </w:p>
          <w:p w14:paraId="1C8D9462" w14:textId="5EFAFB33" w:rsidR="00E920C9" w:rsidRPr="009736E6" w:rsidRDefault="00F7567A" w:rsidP="00F7567A">
            <w:pPr>
              <w:jc w:val="both"/>
              <w:rPr>
                <w:rFonts w:ascii="Times New Roman" w:hAnsi="Times New Roman"/>
                <w:sz w:val="24"/>
                <w:szCs w:val="24"/>
                <w:lang w:eastAsia="ru-RU"/>
              </w:rPr>
            </w:pPr>
            <w:r w:rsidRPr="00F7567A">
              <w:rPr>
                <w:rFonts w:ascii="Times New Roman" w:hAnsi="Times New Roman"/>
                <w:sz w:val="24"/>
                <w:szCs w:val="24"/>
                <w:lang w:eastAsia="ru-RU"/>
              </w:rPr>
              <w:t>4.</w:t>
            </w:r>
            <w:r w:rsidRPr="00F7567A">
              <w:rPr>
                <w:rFonts w:ascii="Times New Roman" w:hAnsi="Times New Roman"/>
                <w:sz w:val="24"/>
                <w:szCs w:val="24"/>
                <w:lang w:eastAsia="ru-RU"/>
              </w:rPr>
              <w:tab/>
              <w:t>И.п. партнер в высоком партере, переворот захватом двух рук – обратное удержание сбоку. Самостоятельное составление комбинаций из изученных элементов</w:t>
            </w:r>
          </w:p>
        </w:tc>
        <w:tc>
          <w:tcPr>
            <w:tcW w:w="1691" w:type="dxa"/>
          </w:tcPr>
          <w:p w14:paraId="7E823F20" w14:textId="1192C456" w:rsidR="00E920C9" w:rsidRPr="009736E6" w:rsidRDefault="008B2C83"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5F52E226" w14:textId="77777777" w:rsidTr="00B01148">
        <w:trPr>
          <w:trHeight w:val="287"/>
        </w:trPr>
        <w:tc>
          <w:tcPr>
            <w:tcW w:w="817" w:type="dxa"/>
          </w:tcPr>
          <w:p w14:paraId="1315C68F"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4</w:t>
            </w:r>
          </w:p>
        </w:tc>
        <w:tc>
          <w:tcPr>
            <w:tcW w:w="7381" w:type="dxa"/>
          </w:tcPr>
          <w:p w14:paraId="50C3B95D" w14:textId="4987E3A3" w:rsidR="00E920C9" w:rsidRPr="009736E6" w:rsidRDefault="00F7567A" w:rsidP="00B01148">
            <w:pPr>
              <w:jc w:val="both"/>
              <w:rPr>
                <w:rFonts w:ascii="Times New Roman" w:hAnsi="Times New Roman"/>
                <w:sz w:val="24"/>
                <w:szCs w:val="24"/>
                <w:lang w:eastAsia="ru-RU"/>
              </w:rPr>
            </w:pPr>
            <w:r w:rsidRPr="00F7567A">
              <w:rPr>
                <w:rFonts w:ascii="Times New Roman" w:hAnsi="Times New Roman"/>
                <w:sz w:val="24"/>
                <w:szCs w:val="24"/>
                <w:lang w:eastAsia="ru-RU"/>
              </w:rPr>
              <w:t>Техника в стойке: ЦУРИКОМИ-ГОШИ – бросок через бедро с захватом отворота; ИППОН-СЭОЙ-НАГЭ – бросок через спину с захватом руки под плечо; ОКУРИ-АШИ-БАРАИ – боковая подсечка в темп шагов. Основы тактики.</w:t>
            </w:r>
          </w:p>
        </w:tc>
        <w:tc>
          <w:tcPr>
            <w:tcW w:w="1691" w:type="dxa"/>
          </w:tcPr>
          <w:p w14:paraId="7FAB07B0"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6</w:t>
            </w:r>
          </w:p>
        </w:tc>
      </w:tr>
      <w:tr w:rsidR="00E920C9" w:rsidRPr="009736E6" w14:paraId="0E091F04" w14:textId="77777777" w:rsidTr="00B01148">
        <w:trPr>
          <w:trHeight w:val="287"/>
        </w:trPr>
        <w:tc>
          <w:tcPr>
            <w:tcW w:w="817" w:type="dxa"/>
          </w:tcPr>
          <w:p w14:paraId="09BAA559"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5</w:t>
            </w:r>
          </w:p>
        </w:tc>
        <w:tc>
          <w:tcPr>
            <w:tcW w:w="7381" w:type="dxa"/>
          </w:tcPr>
          <w:p w14:paraId="33089137" w14:textId="77777777" w:rsidR="00F7567A" w:rsidRPr="00F7567A" w:rsidRDefault="00F7567A" w:rsidP="00F7567A">
            <w:pPr>
              <w:jc w:val="both"/>
              <w:rPr>
                <w:rFonts w:ascii="Times New Roman" w:hAnsi="Times New Roman"/>
                <w:sz w:val="24"/>
                <w:szCs w:val="24"/>
              </w:rPr>
            </w:pPr>
            <w:r w:rsidRPr="00F7567A">
              <w:rPr>
                <w:rFonts w:ascii="Times New Roman" w:hAnsi="Times New Roman"/>
                <w:sz w:val="24"/>
                <w:szCs w:val="24"/>
              </w:rPr>
              <w:t xml:space="preserve">Совершенствование ранее изученных упражнений. </w:t>
            </w:r>
          </w:p>
          <w:p w14:paraId="5865FD21" w14:textId="6AB7B42F" w:rsidR="00E920C9" w:rsidRPr="009736E6" w:rsidRDefault="00F7567A" w:rsidP="00F7567A">
            <w:pPr>
              <w:jc w:val="both"/>
              <w:rPr>
                <w:rFonts w:ascii="Times New Roman" w:hAnsi="Times New Roman"/>
                <w:sz w:val="24"/>
                <w:szCs w:val="24"/>
              </w:rPr>
            </w:pPr>
            <w:r w:rsidRPr="00F7567A">
              <w:rPr>
                <w:rFonts w:ascii="Times New Roman" w:hAnsi="Times New Roman"/>
                <w:sz w:val="24"/>
                <w:szCs w:val="24"/>
              </w:rPr>
              <w:t>Перемещения с партнером: и. п. – фронтальная стойка, захват за запястья партнера в различных направлениях (вперед, назад, вправо, влево, вперед-вправо, вперед-влево, назад-вправо, назад-влево).</w:t>
            </w:r>
          </w:p>
        </w:tc>
        <w:tc>
          <w:tcPr>
            <w:tcW w:w="1691" w:type="dxa"/>
          </w:tcPr>
          <w:p w14:paraId="5BACC4DC" w14:textId="0D6677B9" w:rsidR="00E920C9" w:rsidRPr="009736E6" w:rsidRDefault="008B2C83"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3597767D" w14:textId="77777777" w:rsidTr="00B01148">
        <w:trPr>
          <w:trHeight w:val="287"/>
        </w:trPr>
        <w:tc>
          <w:tcPr>
            <w:tcW w:w="817" w:type="dxa"/>
          </w:tcPr>
          <w:p w14:paraId="0EF78FEF"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6</w:t>
            </w:r>
          </w:p>
        </w:tc>
        <w:tc>
          <w:tcPr>
            <w:tcW w:w="7381" w:type="dxa"/>
          </w:tcPr>
          <w:p w14:paraId="38199201" w14:textId="114B7BD0" w:rsidR="00E920C9" w:rsidRPr="009736E6" w:rsidRDefault="00F7567A" w:rsidP="00B01148">
            <w:pPr>
              <w:jc w:val="both"/>
              <w:rPr>
                <w:rFonts w:ascii="Times New Roman" w:hAnsi="Times New Roman"/>
                <w:sz w:val="24"/>
                <w:szCs w:val="24"/>
                <w:lang w:eastAsia="ru-RU"/>
              </w:rPr>
            </w:pPr>
            <w:r w:rsidRPr="00F7567A">
              <w:rPr>
                <w:rFonts w:ascii="Times New Roman" w:hAnsi="Times New Roman"/>
                <w:sz w:val="24"/>
                <w:szCs w:val="24"/>
                <w:lang w:eastAsia="ru-RU"/>
              </w:rPr>
              <w:t>Игровые задания с элементами противоборства в партере: задания «в касание» партнеры в исходных положениях – на коленях; одна нога на колене, другая нога на стопе; в приседе – коснуться правой рукой правого плеча, правого локтя, правой лопатки партнера, то же левой рукой.</w:t>
            </w:r>
          </w:p>
        </w:tc>
        <w:tc>
          <w:tcPr>
            <w:tcW w:w="1691" w:type="dxa"/>
          </w:tcPr>
          <w:p w14:paraId="4802FC57"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151C3D75" w14:textId="77777777" w:rsidTr="00B01148">
        <w:trPr>
          <w:trHeight w:val="287"/>
        </w:trPr>
        <w:tc>
          <w:tcPr>
            <w:tcW w:w="817" w:type="dxa"/>
          </w:tcPr>
          <w:p w14:paraId="0EA96DEF"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7</w:t>
            </w:r>
          </w:p>
        </w:tc>
        <w:tc>
          <w:tcPr>
            <w:tcW w:w="7381" w:type="dxa"/>
          </w:tcPr>
          <w:p w14:paraId="14EB191B" w14:textId="7A7B035C" w:rsidR="00E920C9" w:rsidRPr="009736E6" w:rsidRDefault="00F7567A" w:rsidP="00B01148">
            <w:pPr>
              <w:jc w:val="both"/>
              <w:rPr>
                <w:rFonts w:ascii="Times New Roman" w:hAnsi="Times New Roman"/>
                <w:sz w:val="24"/>
                <w:szCs w:val="24"/>
                <w:lang w:eastAsia="ru-RU"/>
              </w:rPr>
            </w:pPr>
            <w:r w:rsidRPr="00F7567A">
              <w:rPr>
                <w:rFonts w:ascii="Times New Roman" w:hAnsi="Times New Roman"/>
                <w:sz w:val="24"/>
                <w:szCs w:val="24"/>
                <w:lang w:eastAsia="ru-RU"/>
              </w:rPr>
              <w:t>Игровые задания с элементами противоборства в стойке: задания «в теснение» в «квадрате» 2 × 2 м двумя руками, одной рукой (ладонь к ладони); теснение  из «коридора» 1 м (ладонь к ладони) один игрок – атакующий, другой игрок – защищающийся; обоюдное теснение в сторону, правое плечо рядом с левым плечом партнера (и наоборот).</w:t>
            </w:r>
          </w:p>
        </w:tc>
        <w:tc>
          <w:tcPr>
            <w:tcW w:w="1691" w:type="dxa"/>
          </w:tcPr>
          <w:p w14:paraId="1A2EEBE4"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1D9CEDEC" w14:textId="77777777" w:rsidTr="00B01148">
        <w:trPr>
          <w:trHeight w:val="287"/>
        </w:trPr>
        <w:tc>
          <w:tcPr>
            <w:tcW w:w="817" w:type="dxa"/>
          </w:tcPr>
          <w:p w14:paraId="776E6ABF"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9</w:t>
            </w:r>
          </w:p>
        </w:tc>
        <w:tc>
          <w:tcPr>
            <w:tcW w:w="7381" w:type="dxa"/>
          </w:tcPr>
          <w:p w14:paraId="0581FE9C" w14:textId="620B1267" w:rsidR="00E920C9" w:rsidRPr="009736E6" w:rsidRDefault="00F7567A" w:rsidP="00B01148">
            <w:pPr>
              <w:jc w:val="both"/>
              <w:rPr>
                <w:rFonts w:ascii="Times New Roman" w:hAnsi="Times New Roman"/>
                <w:sz w:val="24"/>
                <w:szCs w:val="24"/>
                <w:lang w:eastAsia="ru-RU"/>
              </w:rPr>
            </w:pPr>
            <w:r w:rsidRPr="00F7567A">
              <w:rPr>
                <w:rFonts w:ascii="Times New Roman" w:hAnsi="Times New Roman"/>
                <w:sz w:val="24"/>
                <w:szCs w:val="24"/>
                <w:lang w:eastAsia="ru-RU"/>
              </w:rPr>
              <w:t xml:space="preserve">Поединки с тактической задачей по упрощенным правилам: учебные поединки в партере на выполнение изученных удержаний: с неполным сопротивлением партнера; с обоюдным сопротивлением; с выполнением заданного удержания; с судейством. </w:t>
            </w:r>
          </w:p>
        </w:tc>
        <w:tc>
          <w:tcPr>
            <w:tcW w:w="1691" w:type="dxa"/>
          </w:tcPr>
          <w:p w14:paraId="67114BFC"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4</w:t>
            </w:r>
          </w:p>
        </w:tc>
      </w:tr>
      <w:tr w:rsidR="00E920C9" w:rsidRPr="009736E6" w14:paraId="7EF4ECDD" w14:textId="77777777" w:rsidTr="00B01148">
        <w:trPr>
          <w:trHeight w:val="287"/>
        </w:trPr>
        <w:tc>
          <w:tcPr>
            <w:tcW w:w="817" w:type="dxa"/>
          </w:tcPr>
          <w:p w14:paraId="28603560" w14:textId="77777777" w:rsidR="00E920C9" w:rsidRPr="009736E6" w:rsidRDefault="00E920C9" w:rsidP="00B01148">
            <w:pPr>
              <w:jc w:val="both"/>
              <w:rPr>
                <w:rFonts w:ascii="Times New Roman" w:hAnsi="Times New Roman"/>
                <w:sz w:val="24"/>
                <w:szCs w:val="24"/>
                <w:lang w:eastAsia="ru-RU"/>
              </w:rPr>
            </w:pPr>
            <w:r w:rsidRPr="009736E6">
              <w:rPr>
                <w:rFonts w:ascii="Times New Roman" w:hAnsi="Times New Roman"/>
                <w:sz w:val="24"/>
                <w:szCs w:val="24"/>
                <w:lang w:eastAsia="ru-RU"/>
              </w:rPr>
              <w:t>10</w:t>
            </w:r>
          </w:p>
        </w:tc>
        <w:tc>
          <w:tcPr>
            <w:tcW w:w="7381" w:type="dxa"/>
          </w:tcPr>
          <w:p w14:paraId="0DEC7806" w14:textId="6350B3F9" w:rsidR="00E920C9" w:rsidRPr="009736E6" w:rsidRDefault="008B2C83" w:rsidP="00B01148">
            <w:pPr>
              <w:jc w:val="both"/>
              <w:rPr>
                <w:rFonts w:ascii="Times New Roman" w:hAnsi="Times New Roman"/>
                <w:sz w:val="24"/>
                <w:szCs w:val="24"/>
                <w:lang w:eastAsia="ru-RU"/>
              </w:rPr>
            </w:pPr>
            <w:r w:rsidRPr="008B2C83">
              <w:rPr>
                <w:rFonts w:ascii="Times New Roman" w:hAnsi="Times New Roman"/>
                <w:sz w:val="24"/>
                <w:szCs w:val="24"/>
                <w:lang w:eastAsia="ru-RU"/>
              </w:rPr>
              <w:t>Поединки по упрощенным правилам. Тренировочные, с судейством.</w:t>
            </w:r>
          </w:p>
        </w:tc>
        <w:tc>
          <w:tcPr>
            <w:tcW w:w="1691" w:type="dxa"/>
          </w:tcPr>
          <w:p w14:paraId="43C530FB" w14:textId="6E4C2950" w:rsidR="00E920C9" w:rsidRPr="009736E6" w:rsidRDefault="008B2C83"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920C9" w:rsidRPr="009736E6" w14:paraId="6061236D" w14:textId="77777777" w:rsidTr="00B01148">
        <w:trPr>
          <w:trHeight w:val="277"/>
        </w:trPr>
        <w:tc>
          <w:tcPr>
            <w:tcW w:w="817" w:type="dxa"/>
          </w:tcPr>
          <w:p w14:paraId="5AFAA043" w14:textId="77777777" w:rsidR="00E920C9" w:rsidRPr="009736E6" w:rsidRDefault="00E920C9" w:rsidP="00B01148">
            <w:pPr>
              <w:jc w:val="both"/>
              <w:rPr>
                <w:rFonts w:ascii="Times New Roman" w:hAnsi="Times New Roman"/>
                <w:sz w:val="24"/>
                <w:szCs w:val="24"/>
                <w:lang w:eastAsia="ru-RU"/>
              </w:rPr>
            </w:pPr>
          </w:p>
        </w:tc>
        <w:tc>
          <w:tcPr>
            <w:tcW w:w="7381" w:type="dxa"/>
          </w:tcPr>
          <w:p w14:paraId="5BE303E1" w14:textId="77777777" w:rsidR="00E920C9" w:rsidRPr="009736E6" w:rsidRDefault="00E920C9" w:rsidP="00B01148">
            <w:pPr>
              <w:autoSpaceDE w:val="0"/>
              <w:autoSpaceDN w:val="0"/>
              <w:jc w:val="both"/>
              <w:rPr>
                <w:rFonts w:ascii="Times New Roman" w:hAnsi="Times New Roman"/>
                <w:b/>
                <w:sz w:val="24"/>
                <w:szCs w:val="24"/>
                <w:lang w:eastAsia="ru-RU"/>
              </w:rPr>
            </w:pPr>
            <w:r w:rsidRPr="009736E6">
              <w:rPr>
                <w:rFonts w:ascii="Times New Roman" w:hAnsi="Times New Roman"/>
                <w:b/>
                <w:sz w:val="24"/>
                <w:szCs w:val="24"/>
                <w:lang w:eastAsia="ru-RU"/>
              </w:rPr>
              <w:t xml:space="preserve">Всего </w:t>
            </w:r>
          </w:p>
        </w:tc>
        <w:tc>
          <w:tcPr>
            <w:tcW w:w="1691" w:type="dxa"/>
          </w:tcPr>
          <w:p w14:paraId="2F18AAE7" w14:textId="77777777" w:rsidR="00E920C9" w:rsidRPr="009736E6" w:rsidRDefault="00E920C9" w:rsidP="00B01148">
            <w:pPr>
              <w:autoSpaceDE w:val="0"/>
              <w:autoSpaceDN w:val="0"/>
              <w:jc w:val="center"/>
              <w:rPr>
                <w:rFonts w:ascii="Times New Roman" w:eastAsia="Times New Roman" w:hAnsi="Times New Roman"/>
                <w:sz w:val="24"/>
                <w:szCs w:val="24"/>
                <w:lang w:eastAsia="ru-RU"/>
              </w:rPr>
            </w:pPr>
            <w:r w:rsidRPr="009736E6">
              <w:rPr>
                <w:rFonts w:ascii="Times New Roman" w:eastAsia="Times New Roman" w:hAnsi="Times New Roman"/>
                <w:sz w:val="24"/>
                <w:szCs w:val="24"/>
                <w:lang w:eastAsia="ru-RU"/>
              </w:rPr>
              <w:t>34</w:t>
            </w:r>
          </w:p>
        </w:tc>
      </w:tr>
    </w:tbl>
    <w:p w14:paraId="0998FFB1" w14:textId="77777777" w:rsidR="00E920C9" w:rsidRPr="009736E6" w:rsidRDefault="00E920C9" w:rsidP="00E920C9">
      <w:pPr>
        <w:spacing w:after="5" w:line="249" w:lineRule="auto"/>
        <w:ind w:firstLine="567"/>
        <w:rPr>
          <w:rFonts w:ascii="Times New Roman" w:hAnsi="Times New Roman"/>
          <w:sz w:val="28"/>
          <w:szCs w:val="28"/>
        </w:rPr>
      </w:pPr>
      <w:r w:rsidRPr="009736E6">
        <w:rPr>
          <w:rFonts w:ascii="Times New Roman" w:hAnsi="Times New Roman"/>
          <w:b/>
          <w:sz w:val="24"/>
          <w:szCs w:val="24"/>
        </w:rPr>
        <w:t xml:space="preserve">Знаний о </w:t>
      </w:r>
      <w:r w:rsidRPr="009736E6">
        <w:rPr>
          <w:rFonts w:ascii="Times New Roman" w:hAnsi="Times New Roman"/>
          <w:b/>
          <w:bCs/>
          <w:sz w:val="24"/>
          <w:szCs w:val="24"/>
        </w:rPr>
        <w:t>дзюдо</w:t>
      </w:r>
      <w:r w:rsidRPr="009736E6">
        <w:rPr>
          <w:rFonts w:ascii="Times New Roman" w:hAnsi="Times New Roman"/>
          <w:sz w:val="28"/>
          <w:szCs w:val="28"/>
        </w:rPr>
        <w:t>.</w:t>
      </w:r>
    </w:p>
    <w:p w14:paraId="6A58368D"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Система проведения соревнований в дзюдо. </w:t>
      </w:r>
    </w:p>
    <w:p w14:paraId="5531B070"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Основы правил проведения соревнований по дзюдо и жесты арбитра. </w:t>
      </w:r>
    </w:p>
    <w:p w14:paraId="6E4AA422"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lastRenderedPageBreak/>
        <w:t xml:space="preserve">ГТО для обучающихся начальных классов. Порядок выполнения испытаний </w:t>
      </w:r>
    </w:p>
    <w:p w14:paraId="40879853"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(тестов). </w:t>
      </w:r>
    </w:p>
    <w:p w14:paraId="2CEB7841"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Воспитание физической культуры личности средствами дзюдо. </w:t>
      </w:r>
    </w:p>
    <w:p w14:paraId="60710FC2"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Основные термины дзюдо. Название инвентаря и оборудования для занятий дзюдо. Площадка для соревнований в дзюдо (рабочая зона, зона безопасности). </w:t>
      </w:r>
    </w:p>
    <w:p w14:paraId="6C765D84" w14:textId="0B187CA6"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Проявление волевых качеств на занятиях с элементами дзюдо. </w:t>
      </w:r>
    </w:p>
    <w:p w14:paraId="13EE7B34" w14:textId="77777777" w:rsidR="00E920C9" w:rsidRPr="00F7567A" w:rsidRDefault="00E920C9" w:rsidP="00E920C9">
      <w:pPr>
        <w:spacing w:after="0" w:line="240" w:lineRule="auto"/>
        <w:jc w:val="both"/>
        <w:rPr>
          <w:rFonts w:ascii="Times New Roman" w:hAnsi="Times New Roman"/>
          <w:sz w:val="24"/>
          <w:szCs w:val="24"/>
          <w:lang w:eastAsia="ru-RU"/>
        </w:rPr>
      </w:pPr>
      <w:r w:rsidRPr="00F7567A">
        <w:rPr>
          <w:rFonts w:ascii="Times New Roman" w:hAnsi="Times New Roman"/>
          <w:sz w:val="24"/>
          <w:szCs w:val="24"/>
          <w:lang w:eastAsia="ru-RU"/>
        </w:rPr>
        <w:t xml:space="preserve">Добродетельное отношение к другим. Добродетельное отношение к себе. </w:t>
      </w:r>
    </w:p>
    <w:p w14:paraId="3EF9433F" w14:textId="77777777" w:rsidR="00E920C9" w:rsidRPr="00F7567A" w:rsidRDefault="00E920C9" w:rsidP="00E920C9">
      <w:pPr>
        <w:spacing w:after="0" w:line="240" w:lineRule="auto"/>
        <w:jc w:val="both"/>
        <w:rPr>
          <w:rFonts w:ascii="Times New Roman" w:hAnsi="Times New Roman"/>
          <w:b/>
          <w:sz w:val="24"/>
          <w:szCs w:val="24"/>
        </w:rPr>
      </w:pPr>
      <w:r w:rsidRPr="00F7567A">
        <w:rPr>
          <w:rFonts w:ascii="Times New Roman" w:hAnsi="Times New Roman"/>
          <w:b/>
          <w:sz w:val="24"/>
          <w:szCs w:val="24"/>
        </w:rPr>
        <w:t>Способы самостоятельной деятельности</w:t>
      </w:r>
    </w:p>
    <w:p w14:paraId="053BB210" w14:textId="77777777" w:rsidR="00E920C9" w:rsidRPr="00F7567A" w:rsidRDefault="00E920C9" w:rsidP="00E920C9">
      <w:pPr>
        <w:spacing w:after="5" w:line="249" w:lineRule="auto"/>
        <w:rPr>
          <w:rFonts w:ascii="Times New Roman" w:hAnsi="Times New Roman"/>
          <w:sz w:val="24"/>
          <w:szCs w:val="24"/>
          <w:lang w:eastAsia="ru-RU"/>
        </w:rPr>
      </w:pPr>
      <w:r w:rsidRPr="00F7567A">
        <w:rPr>
          <w:rFonts w:ascii="Times New Roman" w:hAnsi="Times New Roman"/>
          <w:sz w:val="24"/>
          <w:szCs w:val="24"/>
          <w:lang w:eastAsia="ru-RU"/>
        </w:rPr>
        <w:t>Определение уровня физического развития по показателям длины и массы тела.</w:t>
      </w:r>
    </w:p>
    <w:p w14:paraId="5E2AB799" w14:textId="77777777" w:rsidR="00E920C9" w:rsidRPr="009736E6" w:rsidRDefault="00E920C9" w:rsidP="00E920C9">
      <w:pPr>
        <w:spacing w:after="5" w:line="249" w:lineRule="auto"/>
        <w:rPr>
          <w:rFonts w:ascii="Times New Roman" w:hAnsi="Times New Roman"/>
          <w:b/>
          <w:sz w:val="24"/>
          <w:szCs w:val="24"/>
        </w:rPr>
      </w:pPr>
      <w:r w:rsidRPr="009736E6">
        <w:rPr>
          <w:rFonts w:ascii="Times New Roman" w:hAnsi="Times New Roman"/>
          <w:sz w:val="24"/>
          <w:szCs w:val="24"/>
          <w:lang w:eastAsia="ru-RU"/>
        </w:rPr>
        <w:t xml:space="preserve"> </w:t>
      </w:r>
      <w:r w:rsidRPr="009736E6">
        <w:rPr>
          <w:rFonts w:ascii="Times New Roman" w:hAnsi="Times New Roman"/>
          <w:b/>
          <w:sz w:val="24"/>
          <w:szCs w:val="24"/>
        </w:rPr>
        <w:t xml:space="preserve">Физическое совершенствование </w:t>
      </w:r>
    </w:p>
    <w:p w14:paraId="27D253B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Гармоничное социально-личностное развитие и психическое здоровье обучающихся путем общения и изучения разнообразных элементов дзюдо для присвоения обучающимися нравственных общечеловеческих ценностей, национальных традиций, формирование основ гражданственности, уважение к своему коллективу, как основа формирования самосознания. </w:t>
      </w:r>
    </w:p>
    <w:p w14:paraId="4AE2FD08"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Комплексы общеразвивающих упражнений для повышения физической подготовленности к освоению элементов дзюдо. </w:t>
      </w:r>
    </w:p>
    <w:p w14:paraId="0111FC6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Рекомендации к недельному двигательному режиму в соответствии с требованиями 1–2 ступени ГТО. Специально-подготовительные упражнения дзюдо. </w:t>
      </w:r>
    </w:p>
    <w:p w14:paraId="2B8A81BE"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техники ранее изученных упражнений. </w:t>
      </w:r>
    </w:p>
    <w:p w14:paraId="7BA01C61"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Имитационные упражнения. </w:t>
      </w:r>
    </w:p>
    <w:p w14:paraId="486DA495"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 набивным мячом для освоения: подсечек (перекатывание ногой лежащего мяча; толчок подошвой, подъемом стопы по мячу); отхвата (толчок голенью  по мячу). </w:t>
      </w:r>
    </w:p>
    <w:p w14:paraId="314FBEF9"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На гимнастической стенке для освоения отхвата – махи левой, правой ногой  с выносом бедра вперед стоя боком к стенке, держась рукой за рейку. Основы техники дзюдо. </w:t>
      </w:r>
    </w:p>
    <w:p w14:paraId="59A40FBB"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техники ранее изученных упражнений. </w:t>
      </w:r>
    </w:p>
    <w:p w14:paraId="05FC4F68"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Сковывающие действия: ТАТЭ-ШИХО-ГАТАМЭ – удержание верхом; КАТА-ГАТАМЭ – удержания с фиксацией плеча головой. </w:t>
      </w:r>
    </w:p>
    <w:p w14:paraId="3B7EED6C"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Освобождение от сковывающих действий: способ ухода от удержания верхом захватом ноги партнера двумя ногами. </w:t>
      </w:r>
    </w:p>
    <w:p w14:paraId="0F671B42"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Комбинации из изученных элементов: </w:t>
      </w:r>
    </w:p>
    <w:p w14:paraId="018D7059"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1.</w:t>
      </w:r>
      <w:r w:rsidRPr="009736E6">
        <w:rPr>
          <w:rFonts w:ascii="Times New Roman" w:hAnsi="Times New Roman"/>
          <w:sz w:val="24"/>
          <w:szCs w:val="24"/>
          <w:lang w:eastAsia="ru-RU"/>
        </w:rPr>
        <w:tab/>
        <w:t xml:space="preserve">И. п. – фронтальная стойка, передвижение приставными шагами (4 шага влево), поворот направо на 90°, круглый присед, 4 шага вперед, равновесие  на правой ноге (руки согнуты, прижаты к туловищу), и. п. </w:t>
      </w:r>
    </w:p>
    <w:p w14:paraId="2A1BB0BE"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2.</w:t>
      </w:r>
      <w:r w:rsidRPr="009736E6">
        <w:rPr>
          <w:rFonts w:ascii="Times New Roman" w:hAnsi="Times New Roman"/>
          <w:sz w:val="24"/>
          <w:szCs w:val="24"/>
          <w:lang w:eastAsia="ru-RU"/>
        </w:rPr>
        <w:tab/>
        <w:t xml:space="preserve">И. п. – фронтальная стойка, поворот направо на 180° скрестным шагом,  2 шага назад, выпад вправо, приставить ногу, два шага вперед, поворот на 180° налево, и. п. </w:t>
      </w:r>
    </w:p>
    <w:p w14:paraId="03583B86"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3.</w:t>
      </w:r>
      <w:r w:rsidRPr="009736E6">
        <w:rPr>
          <w:rFonts w:ascii="Times New Roman" w:hAnsi="Times New Roman"/>
          <w:sz w:val="24"/>
          <w:szCs w:val="24"/>
          <w:lang w:eastAsia="ru-RU"/>
        </w:rPr>
        <w:tab/>
        <w:t xml:space="preserve">И.п. – партнер в высоком партере, переворот рычагом переход на удержание сбоку с захватом своей ноги; </w:t>
      </w:r>
    </w:p>
    <w:p w14:paraId="6AF04221"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4.</w:t>
      </w:r>
      <w:r w:rsidRPr="009736E6">
        <w:rPr>
          <w:rFonts w:ascii="Times New Roman" w:hAnsi="Times New Roman"/>
          <w:sz w:val="24"/>
          <w:szCs w:val="24"/>
          <w:lang w:eastAsia="ru-RU"/>
        </w:rPr>
        <w:tab/>
        <w:t xml:space="preserve">И.п. партнер в высоком партере, переворот захватом двух рук – обратное удержание сбоку. Самостоятельное составление комбинаций из изученных элементов. </w:t>
      </w:r>
    </w:p>
    <w:p w14:paraId="1E25E842"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Техника в стойке: ЦУРИКОМИ-ГОШИ – бросок через бедро с захватом отворота; ИППОН-СЭОЙ-НАГЭ – бросок через спину с захватом руки под плечо; ОКУРИ-АШИ-БАРАИ – боковая подсечка в темп шагов. Основы тактики. </w:t>
      </w:r>
    </w:p>
    <w:p w14:paraId="27CE8E89"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Совершенствование ранее изученных упражнений. </w:t>
      </w:r>
    </w:p>
    <w:p w14:paraId="3A3EEE51"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Перемещения с партнером: и. п. – фронтальная стойка, захват за запястья партнера в различных направлениях (вперед, назад, вправо, влево, вперед-вправо, вперед-влево, назад-вправо, назад-влево). </w:t>
      </w:r>
    </w:p>
    <w:p w14:paraId="1B497D62"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Игровые задания с элементами противоборства в партере: задания «в касание» партнеры в исходных положениях – на коленях; одна нога на колене, другая нога на стопе; в приседе – коснуться правой рукой правого плеча, правого локтя, правой лопатки партнера, то же левой рукой. </w:t>
      </w:r>
    </w:p>
    <w:p w14:paraId="6D5BD7EA"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t xml:space="preserve">Игровые задания с элементами противоборства в стойке: задания «в теснение» в «квадрате» 2 × 2 м двумя руками, одной рукой (ладонь к ладони); теснение  из «коридора» 1 м (ладонь к ладони) один игрок – атакующий, другой игрок – защищающийся; обоюдное теснение в сторону, правое плечо рядом с левым плечом партнера (и наоборот). </w:t>
      </w:r>
    </w:p>
    <w:p w14:paraId="77771880" w14:textId="77777777" w:rsidR="00E920C9" w:rsidRPr="009736E6" w:rsidRDefault="00E920C9" w:rsidP="00E920C9">
      <w:pPr>
        <w:spacing w:after="0" w:line="240" w:lineRule="auto"/>
        <w:jc w:val="both"/>
        <w:rPr>
          <w:rFonts w:ascii="Times New Roman" w:hAnsi="Times New Roman"/>
          <w:sz w:val="24"/>
          <w:szCs w:val="24"/>
          <w:lang w:eastAsia="ru-RU"/>
        </w:rPr>
      </w:pPr>
      <w:r w:rsidRPr="009736E6">
        <w:rPr>
          <w:rFonts w:ascii="Times New Roman" w:hAnsi="Times New Roman"/>
          <w:sz w:val="24"/>
          <w:szCs w:val="24"/>
          <w:lang w:eastAsia="ru-RU"/>
        </w:rPr>
        <w:lastRenderedPageBreak/>
        <w:t xml:space="preserve">Поединки с тактической задачей по упрощенным правилам: учебные поединки в партере на выполнение изученных удержаний: с неполным сопротивлением партнера; с обоюдным сопротивлением; с выполнением заданного удержания; с судейством. Поединки по упрощенным правилам. Тренировочные, с судейством. </w:t>
      </w:r>
    </w:p>
    <w:p w14:paraId="2EF3E74E" w14:textId="77777777" w:rsidR="00E920C9" w:rsidRPr="009811BF" w:rsidRDefault="00E920C9" w:rsidP="00E920C9">
      <w:pPr>
        <w:spacing w:after="0" w:line="240" w:lineRule="auto"/>
        <w:jc w:val="both"/>
        <w:rPr>
          <w:rFonts w:ascii="Times New Roman" w:hAnsi="Times New Roman"/>
          <w:color w:val="000000" w:themeColor="text1"/>
          <w:sz w:val="24"/>
          <w:szCs w:val="24"/>
        </w:rPr>
      </w:pPr>
      <w:r w:rsidRPr="009811BF">
        <w:rPr>
          <w:rFonts w:ascii="Times New Roman" w:hAnsi="Times New Roman"/>
          <w:color w:val="000000" w:themeColor="text1"/>
          <w:sz w:val="24"/>
          <w:szCs w:val="24"/>
        </w:rPr>
        <w:t>Содержание модуля «Дзюдо» направлено на достижение обучающимися личностных, метапредметных и предметных результатов обучения.</w:t>
      </w:r>
    </w:p>
    <w:p w14:paraId="5DFD581A" w14:textId="77777777" w:rsidR="00E920C9" w:rsidRPr="009736E6" w:rsidRDefault="00E920C9" w:rsidP="00E920C9">
      <w:pPr>
        <w:spacing w:after="0" w:line="240" w:lineRule="auto"/>
        <w:ind w:left="709"/>
        <w:contextualSpacing/>
        <w:jc w:val="both"/>
        <w:rPr>
          <w:rFonts w:ascii="Times New Roman" w:hAnsi="Times New Roman"/>
          <w:sz w:val="24"/>
          <w:szCs w:val="24"/>
        </w:rPr>
      </w:pPr>
      <w:r w:rsidRPr="009736E6">
        <w:rPr>
          <w:rFonts w:ascii="Times New Roman" w:hAnsi="Times New Roman"/>
          <w:i/>
          <w:iCs/>
          <w:sz w:val="24"/>
          <w:szCs w:val="24"/>
        </w:rPr>
        <w:t>личностные результаты</w:t>
      </w:r>
      <w:r w:rsidRPr="009736E6">
        <w:rPr>
          <w:rFonts w:ascii="Times New Roman" w:hAnsi="Times New Roman"/>
          <w:sz w:val="24"/>
          <w:szCs w:val="24"/>
        </w:rPr>
        <w:t>:</w:t>
      </w:r>
    </w:p>
    <w:p w14:paraId="5B29C332"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 проявление уважительного отношения к сверстникам, культуры общения  </w:t>
      </w:r>
    </w:p>
    <w:p w14:paraId="6C3248A0"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w:t>
      </w:r>
    </w:p>
    <w:p w14:paraId="60191ECE"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мотивации к осознанному выбору индивидуальной траектории образования средствами дзюдо; активное участие в социально значимой деятельности; </w:t>
      </w:r>
    </w:p>
    <w:p w14:paraId="3EBFA844"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реализация ценностей здорового и безопасного образа жизни, потребности  </w:t>
      </w:r>
    </w:p>
    <w:p w14:paraId="59A713F7" w14:textId="77777777" w:rsidR="00E920C9" w:rsidRPr="009811BF" w:rsidRDefault="00E920C9" w:rsidP="00E920C9">
      <w:pPr>
        <w:spacing w:after="0" w:line="240" w:lineRule="auto"/>
        <w:jc w:val="both"/>
        <w:rPr>
          <w:rFonts w:ascii="Times New Roman" w:eastAsia="Times New Roman" w:hAnsi="Times New Roman"/>
          <w:sz w:val="24"/>
          <w:szCs w:val="24"/>
          <w:lang w:eastAsia="ru-RU" w:bidi="ru-RU"/>
        </w:rPr>
      </w:pPr>
      <w:r w:rsidRPr="009811BF">
        <w:rPr>
          <w:rFonts w:ascii="Times New Roman" w:eastAsia="Times New Roman" w:hAnsi="Times New Roman"/>
          <w:sz w:val="24"/>
          <w:szCs w:val="24"/>
          <w:lang w:eastAsia="ru-RU" w:bidi="ru-RU"/>
        </w:rPr>
        <w:t xml:space="preserve">в физическом самосовершенствовании, занятиях спортивно-оздоровительной деятельности; проявление положительных качеств личности и управление своими эмоциями </w:t>
      </w:r>
    </w:p>
    <w:p w14:paraId="79B5CDB5" w14:textId="77777777" w:rsidR="00E920C9" w:rsidRDefault="00E920C9" w:rsidP="00E920C9">
      <w:pPr>
        <w:spacing w:after="0" w:line="240" w:lineRule="auto"/>
        <w:jc w:val="both"/>
        <w:rPr>
          <w:sz w:val="24"/>
          <w:szCs w:val="24"/>
        </w:rPr>
      </w:pPr>
      <w:r w:rsidRPr="009811BF">
        <w:rPr>
          <w:rFonts w:ascii="Times New Roman" w:eastAsia="Times New Roman" w:hAnsi="Times New Roman"/>
          <w:sz w:val="24"/>
          <w:szCs w:val="24"/>
          <w:lang w:eastAsia="ru-RU" w:bidi="ru-RU"/>
        </w:rPr>
        <w:t xml:space="preserve">в различных ситуациях и условиях, способность к самостоятельной, творческой и ответственной деятельности средствами дзюдо. </w:t>
      </w:r>
      <w:r w:rsidRPr="009736E6">
        <w:rPr>
          <w:sz w:val="24"/>
          <w:szCs w:val="24"/>
        </w:rPr>
        <w:t xml:space="preserve"> </w:t>
      </w:r>
    </w:p>
    <w:p w14:paraId="4EA196EF" w14:textId="77777777" w:rsidR="00E920C9" w:rsidRPr="009736E6" w:rsidRDefault="00E920C9" w:rsidP="00E920C9">
      <w:pPr>
        <w:spacing w:after="0" w:line="240" w:lineRule="auto"/>
        <w:jc w:val="both"/>
        <w:rPr>
          <w:rFonts w:ascii="Times New Roman" w:hAnsi="Times New Roman"/>
          <w:sz w:val="28"/>
          <w:szCs w:val="28"/>
        </w:rPr>
      </w:pPr>
      <w:r w:rsidRPr="009736E6">
        <w:rPr>
          <w:sz w:val="24"/>
          <w:szCs w:val="24"/>
        </w:rPr>
        <w:t xml:space="preserve">    </w:t>
      </w:r>
      <w:r w:rsidRPr="009736E6">
        <w:rPr>
          <w:rFonts w:ascii="Times New Roman" w:hAnsi="Times New Roman"/>
          <w:sz w:val="28"/>
          <w:szCs w:val="28"/>
        </w:rPr>
        <w:t xml:space="preserve"> </w:t>
      </w:r>
      <w:r w:rsidRPr="009736E6">
        <w:rPr>
          <w:rFonts w:ascii="Times New Roman" w:hAnsi="Times New Roman"/>
          <w:i/>
          <w:iCs/>
          <w:sz w:val="24"/>
          <w:szCs w:val="24"/>
        </w:rPr>
        <w:t>метапредметные результаты:</w:t>
      </w:r>
    </w:p>
    <w:p w14:paraId="2828242B" w14:textId="77777777" w:rsidR="00E920C9" w:rsidRPr="009811BF" w:rsidRDefault="00E920C9" w:rsidP="00E920C9">
      <w:pPr>
        <w:spacing w:after="0" w:line="240" w:lineRule="auto"/>
        <w:jc w:val="both"/>
        <w:rPr>
          <w:rFonts w:ascii="Times New Roman" w:hAnsi="Times New Roman"/>
          <w:iCs/>
          <w:sz w:val="24"/>
          <w:szCs w:val="24"/>
          <w:lang w:eastAsia="ru-RU"/>
        </w:rPr>
      </w:pPr>
      <w:r w:rsidRPr="009811BF">
        <w:rPr>
          <w:rFonts w:ascii="Times New Roman" w:hAnsi="Times New Roman"/>
          <w:iCs/>
          <w:sz w:val="24"/>
          <w:szCs w:val="24"/>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умение владеть культурой активного использования информационно-поисковых систем; умение воспринимать и формулировать суждения, выражать эмоции  в соответствии с целями и условиями общения в знакомой среде; умение проявлять уважительное отношение к собеседнику, соблюдать правила ведения диалога и дискуссии; умение признавать возможность существования разных точек зрения; корректно и аргументированно высказывать свое мнение; умение планировать пути достижения целей с учетом наиболее эффективных способов решения задач средствами дзюдо в учебной, игровой, соревновательной и досуговой деятельности, соотносить двигательные действия с планируемыми результатами в дзюдо, определять и корректировать способы действий в рамках предложенных условий; умение понимать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умение организовывать совместную деятельность с учителем и сверстниками, работать индивидуально и в группе, проявлять готовность руководить, выполнять поручения, ответственно выполнять свою часть работы; умение планировать действия по решению учебной задачи для получения результата; выстраивать последовательность выбранных действий; 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дзюдо. </w:t>
      </w:r>
    </w:p>
    <w:p w14:paraId="27005B31" w14:textId="77777777" w:rsidR="00E920C9" w:rsidRPr="009736E6" w:rsidRDefault="00E920C9" w:rsidP="00E920C9">
      <w:pPr>
        <w:spacing w:after="0" w:line="240" w:lineRule="auto"/>
        <w:jc w:val="both"/>
        <w:rPr>
          <w:rFonts w:ascii="Times New Roman" w:hAnsi="Times New Roman"/>
          <w:i/>
          <w:iCs/>
          <w:sz w:val="24"/>
          <w:szCs w:val="24"/>
        </w:rPr>
      </w:pPr>
      <w:r w:rsidRPr="009811BF">
        <w:rPr>
          <w:rFonts w:ascii="Times New Roman" w:hAnsi="Times New Roman"/>
          <w:iCs/>
          <w:sz w:val="24"/>
          <w:szCs w:val="24"/>
          <w:lang w:eastAsia="ru-RU"/>
        </w:rPr>
        <w:t xml:space="preserve"> </w:t>
      </w:r>
      <w:r w:rsidRPr="009736E6">
        <w:rPr>
          <w:rFonts w:ascii="Times New Roman" w:hAnsi="Times New Roman"/>
          <w:i/>
          <w:iCs/>
          <w:sz w:val="24"/>
          <w:szCs w:val="24"/>
        </w:rPr>
        <w:t xml:space="preserve"> предметные результаты:</w:t>
      </w:r>
    </w:p>
    <w:p w14:paraId="53B72AE9" w14:textId="77777777" w:rsidR="00E920C9" w:rsidRPr="009811BF" w:rsidRDefault="00E920C9" w:rsidP="00E920C9">
      <w:pPr>
        <w:spacing w:after="5" w:line="249" w:lineRule="auto"/>
        <w:jc w:val="both"/>
        <w:rPr>
          <w:rFonts w:ascii="Times New Roman" w:hAnsi="Times New Roman"/>
          <w:sz w:val="24"/>
          <w:szCs w:val="24"/>
          <w:lang w:eastAsia="ru-RU"/>
        </w:rPr>
      </w:pPr>
      <w:r w:rsidRPr="009811BF">
        <w:rPr>
          <w:rFonts w:ascii="Times New Roman" w:hAnsi="Times New Roman"/>
          <w:sz w:val="24"/>
          <w:szCs w:val="24"/>
          <w:lang w:eastAsia="ru-RU"/>
        </w:rPr>
        <w:t xml:space="preserve">При изучении модуля «Дзюдо» на уровне начального общего образования у обучающихся будут сформированы следующие предметные результаты: 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дзюдо; сформированность знаний по истории возникновения дзюдо, и олимпийском движении, биографические данные первых олимпийских чемпионов по дзюдо  и великих спортсменах; умение ориентироваться в терминах и понятиях, используемых в дзюдо, применять изученную терминологию на практике; понимание значения занятий дзюдо как средства укрепления здоровья, закаливания и развития физических качеств; сформированность основ организации самостоятельных </w:t>
      </w:r>
      <w:r w:rsidRPr="009811BF">
        <w:rPr>
          <w:rFonts w:ascii="Times New Roman" w:hAnsi="Times New Roman"/>
          <w:sz w:val="24"/>
          <w:szCs w:val="24"/>
          <w:lang w:eastAsia="ru-RU"/>
        </w:rPr>
        <w:lastRenderedPageBreak/>
        <w:t xml:space="preserve">занятий дзюдо  со сверстниками, организация и проведение со сверстниками подвижных игр  с различными элементами дзюдо; знание правил рационального дыхания в процессе выполнения физических упражнений;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применять </w:t>
      </w:r>
      <w:r w:rsidRPr="009811BF">
        <w:rPr>
          <w:rFonts w:ascii="Times New Roman" w:hAnsi="Times New Roman"/>
          <w:sz w:val="24"/>
          <w:szCs w:val="24"/>
          <w:lang w:eastAsia="ru-RU"/>
        </w:rPr>
        <w:tab/>
        <w:t xml:space="preserve">методы контроля и самоконтроля физической подготовленности (с использованием простейших тестов); знать организационные команды и приемы, уметь выполнять строевые упражнения (построения, перестроения, повороты, передвижения); умение составлять и выполнять комплексы общеразвивающих упражнений с предметами и без предметов, на месте и в движении, упражнений на развитие быстроты, ловкости, гибкости, специальных упражнений для формирования техники и тактики дзюдо; умение демонстрировать этикет дзюдо; способность выполнять различные упражнения из арсенала дзюдо: стойки, передвижения, повороты разными способами; выведение партнера из равновесия  в разных направлениях; самостраховка (при падении назад, на бок, на бок кувырком, вперед) в различных условиях; сковывающие действия в партере (удержание верхом; удержания с фиксацией плеча головой); технические действия в стойке (подсечка в колено; бросок через бедро скручиванием; боковая подсечка под выставленную ногу, бросок через бедро с захватом спины, зацеп изнутри разноименной ногой; бросок через бедро с захватом отворота, бросок через спину с захватом руки под плечо, боковая подсечка в темп шагов); стойки, передвижения, повороты разными способами и другие элементы; способность выполнять тактические </w:t>
      </w:r>
      <w:r w:rsidRPr="009811BF">
        <w:rPr>
          <w:rFonts w:ascii="Times New Roman" w:hAnsi="Times New Roman"/>
          <w:sz w:val="24"/>
          <w:szCs w:val="24"/>
          <w:lang w:eastAsia="ru-RU"/>
        </w:rPr>
        <w:tab/>
        <w:t xml:space="preserve">элементы дзюдо: перемещения  с </w:t>
      </w:r>
      <w:r w:rsidRPr="009811BF">
        <w:rPr>
          <w:rFonts w:ascii="Times New Roman" w:hAnsi="Times New Roman"/>
          <w:sz w:val="24"/>
          <w:szCs w:val="24"/>
          <w:lang w:eastAsia="ru-RU"/>
        </w:rPr>
        <w:tab/>
        <w:t xml:space="preserve">партнером </w:t>
      </w:r>
      <w:r w:rsidRPr="009811BF">
        <w:rPr>
          <w:rFonts w:ascii="Times New Roman" w:hAnsi="Times New Roman"/>
          <w:sz w:val="24"/>
          <w:szCs w:val="24"/>
          <w:lang w:eastAsia="ru-RU"/>
        </w:rPr>
        <w:tab/>
        <w:t xml:space="preserve">в </w:t>
      </w:r>
      <w:r w:rsidRPr="009811BF">
        <w:rPr>
          <w:rFonts w:ascii="Times New Roman" w:hAnsi="Times New Roman"/>
          <w:sz w:val="24"/>
          <w:szCs w:val="24"/>
          <w:lang w:eastAsia="ru-RU"/>
        </w:rPr>
        <w:tab/>
        <w:t xml:space="preserve">различных </w:t>
      </w:r>
      <w:r w:rsidRPr="009811BF">
        <w:rPr>
          <w:rFonts w:ascii="Times New Roman" w:hAnsi="Times New Roman"/>
          <w:sz w:val="24"/>
          <w:szCs w:val="24"/>
          <w:lang w:eastAsia="ru-RU"/>
        </w:rPr>
        <w:tab/>
        <w:t xml:space="preserve">направлениях; </w:t>
      </w:r>
      <w:r w:rsidRPr="009811BF">
        <w:rPr>
          <w:rFonts w:ascii="Times New Roman" w:hAnsi="Times New Roman"/>
          <w:sz w:val="24"/>
          <w:szCs w:val="24"/>
          <w:lang w:eastAsia="ru-RU"/>
        </w:rPr>
        <w:tab/>
        <w:t xml:space="preserve">выполнение игровых заданий  с элементами противоборства в партере «в касание», в стойке «в теснение»; основы тактики поединков по упрощенным правилам на выполнение изученных удержаний, с неполным сопротивлением партнер, с обоюдным сопротивлением,  с выполнением заданного удержания, с судейством; умение демонстрировать во время учебной и игровой деятельности волевые, социальные качества личности, организованность, ответственность; умение выполнять контрольно-тестовые упражнения по общей и специальной физической подготовке и оценку показателей физической подготовленности. </w:t>
      </w:r>
    </w:p>
    <w:p w14:paraId="34F60AC1" w14:textId="77777777" w:rsidR="00E920C9" w:rsidRDefault="00E920C9" w:rsidP="00E920C9">
      <w:pPr>
        <w:spacing w:after="0" w:line="240" w:lineRule="auto"/>
        <w:jc w:val="both"/>
        <w:rPr>
          <w:rFonts w:ascii="Times New Roman" w:hAnsi="Times New Roman" w:cs="Times New Roman"/>
          <w:sz w:val="28"/>
          <w:szCs w:val="28"/>
        </w:rPr>
      </w:pPr>
    </w:p>
    <w:p w14:paraId="4D423377" w14:textId="77777777" w:rsidR="006E3691" w:rsidRPr="006E3691" w:rsidRDefault="006E3691" w:rsidP="006E3691">
      <w:pPr>
        <w:spacing w:after="0" w:line="350" w:lineRule="auto"/>
        <w:ind w:firstLine="709"/>
        <w:jc w:val="both"/>
        <w:rPr>
          <w:rFonts w:ascii="Times New Roman" w:hAnsi="Times New Roman"/>
          <w:b/>
          <w:i/>
          <w:sz w:val="36"/>
          <w:szCs w:val="36"/>
        </w:rPr>
      </w:pPr>
      <w:r w:rsidRPr="006E3691">
        <w:rPr>
          <w:rFonts w:ascii="Times New Roman" w:hAnsi="Times New Roman"/>
          <w:b/>
          <w:i/>
          <w:sz w:val="36"/>
          <w:szCs w:val="36"/>
        </w:rPr>
        <w:t>Модуль «Тэг-регби».</w:t>
      </w:r>
    </w:p>
    <w:p w14:paraId="42660FF1" w14:textId="77777777" w:rsidR="006E3691" w:rsidRPr="006E3691" w:rsidRDefault="006E3691" w:rsidP="006E3691">
      <w:pPr>
        <w:spacing w:after="0" w:line="350" w:lineRule="auto"/>
        <w:ind w:firstLine="709"/>
        <w:jc w:val="both"/>
        <w:rPr>
          <w:rFonts w:ascii="Times New Roman" w:hAnsi="Times New Roman"/>
          <w:b/>
          <w:sz w:val="24"/>
          <w:szCs w:val="24"/>
        </w:rPr>
      </w:pPr>
      <w:r w:rsidRPr="006E3691">
        <w:rPr>
          <w:rFonts w:ascii="Times New Roman" w:hAnsi="Times New Roman"/>
          <w:b/>
          <w:sz w:val="24"/>
          <w:szCs w:val="24"/>
        </w:rPr>
        <w:t>1.Пояснительная записка к модулю «Тэг-регби».</w:t>
      </w:r>
    </w:p>
    <w:p w14:paraId="38ECA824" w14:textId="77777777" w:rsidR="006E3691" w:rsidRPr="006E3691" w:rsidRDefault="006E3691" w:rsidP="006E3691">
      <w:pPr>
        <w:spacing w:line="240" w:lineRule="auto"/>
        <w:ind w:left="-15" w:right="18" w:firstLine="15"/>
        <w:jc w:val="both"/>
        <w:rPr>
          <w:rFonts w:ascii="Times New Roman" w:hAnsi="Times New Roman" w:cs="Times New Roman"/>
          <w:sz w:val="24"/>
          <w:szCs w:val="24"/>
        </w:rPr>
      </w:pPr>
      <w:r w:rsidRPr="006E3691">
        <w:rPr>
          <w:rFonts w:ascii="Times New Roman" w:hAnsi="Times New Roman" w:cs="Times New Roman"/>
          <w:sz w:val="24"/>
          <w:szCs w:val="24"/>
        </w:rPr>
        <w:t xml:space="preserve">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w:t>
      </w:r>
    </w:p>
    <w:p w14:paraId="65DFADEE" w14:textId="4E001CC5" w:rsidR="006E3691" w:rsidRPr="006E3691" w:rsidRDefault="006E3691" w:rsidP="006E3691">
      <w:pPr>
        <w:spacing w:line="240" w:lineRule="auto"/>
        <w:ind w:left="-15" w:right="18" w:firstLine="15"/>
        <w:jc w:val="both"/>
        <w:rPr>
          <w:rFonts w:ascii="Times New Roman" w:hAnsi="Times New Roman" w:cs="Times New Roman"/>
          <w:sz w:val="24"/>
          <w:szCs w:val="24"/>
        </w:rPr>
      </w:pPr>
      <w:r w:rsidRPr="006E3691">
        <w:rPr>
          <w:rFonts w:ascii="Times New Roman" w:hAnsi="Times New Roman" w:cs="Times New Roman"/>
          <w:sz w:val="24"/>
          <w:szCs w:val="24"/>
        </w:rPr>
        <w:t xml:space="preserve">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ребенку выбрать для себя путь развития в командном виде спорта. Занятия тэг-регби обеспечивают постоянную двигательную активность. </w:t>
      </w:r>
    </w:p>
    <w:p w14:paraId="1612A58E" w14:textId="77777777" w:rsidR="006E3691" w:rsidRDefault="006E3691" w:rsidP="006E3691">
      <w:pPr>
        <w:spacing w:line="240" w:lineRule="auto"/>
        <w:ind w:left="-15" w:right="18" w:firstLine="15"/>
        <w:jc w:val="both"/>
        <w:rPr>
          <w:rFonts w:ascii="Times New Roman" w:hAnsi="Times New Roman" w:cs="Times New Roman"/>
          <w:sz w:val="24"/>
          <w:szCs w:val="24"/>
        </w:rPr>
      </w:pPr>
      <w:r w:rsidRPr="006E3691">
        <w:rPr>
          <w:rFonts w:ascii="Times New Roman" w:hAnsi="Times New Roman" w:cs="Times New Roman"/>
          <w:sz w:val="24"/>
          <w:szCs w:val="24"/>
        </w:rPr>
        <w:t xml:space="preserve">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 </w:t>
      </w:r>
    </w:p>
    <w:p w14:paraId="41017D5C" w14:textId="5FF01671" w:rsidR="006E3691" w:rsidRPr="006E3691" w:rsidRDefault="006E3691" w:rsidP="006E3691">
      <w:pPr>
        <w:spacing w:line="240" w:lineRule="auto"/>
        <w:ind w:left="-15" w:right="18" w:firstLine="15"/>
        <w:jc w:val="both"/>
        <w:rPr>
          <w:rFonts w:ascii="Times New Roman" w:hAnsi="Times New Roman"/>
          <w:b/>
          <w:sz w:val="24"/>
          <w:szCs w:val="24"/>
        </w:rPr>
      </w:pPr>
      <w:r>
        <w:rPr>
          <w:rFonts w:ascii="Times New Roman" w:hAnsi="Times New Roman" w:cs="Times New Roman"/>
          <w:sz w:val="24"/>
          <w:szCs w:val="24"/>
        </w:rPr>
        <w:t xml:space="preserve">            </w:t>
      </w:r>
      <w:r>
        <w:rPr>
          <w:rFonts w:ascii="Times New Roman" w:hAnsi="Times New Roman"/>
          <w:b/>
          <w:sz w:val="24"/>
          <w:szCs w:val="24"/>
        </w:rPr>
        <w:t>2.</w:t>
      </w:r>
      <w:r w:rsidRPr="006E3691">
        <w:rPr>
          <w:rFonts w:ascii="Times New Roman" w:hAnsi="Times New Roman"/>
          <w:b/>
          <w:sz w:val="24"/>
          <w:szCs w:val="24"/>
        </w:rPr>
        <w:t>ОБЩАЯ ХАРАКТЕРИСТКА МОДУЛЯ ПО ТЭГ-РЕГБИ</w:t>
      </w:r>
      <w:r>
        <w:rPr>
          <w:rFonts w:ascii="Times New Roman" w:hAnsi="Times New Roman"/>
          <w:b/>
          <w:sz w:val="24"/>
          <w:szCs w:val="24"/>
        </w:rPr>
        <w:t xml:space="preserve">  </w:t>
      </w:r>
    </w:p>
    <w:p w14:paraId="2CC37FE9" w14:textId="65CFD2DC" w:rsidR="006E3691" w:rsidRP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lastRenderedPageBreak/>
        <w:t xml:space="preserve">Целью изучения модуля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 </w:t>
      </w:r>
    </w:p>
    <w:p w14:paraId="547254DB" w14:textId="77777777" w:rsid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Задачами изучения модуля «Тэг-регби» являются:</w:t>
      </w:r>
    </w:p>
    <w:p w14:paraId="4045C5DA" w14:textId="77777777" w:rsid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 xml:space="preserve"> всестороннее гармоничное развитие обучающихся,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 </w:t>
      </w:r>
    </w:p>
    <w:p w14:paraId="4AF8CE11" w14:textId="77777777" w:rsid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14:paraId="3E8C9DB4" w14:textId="330F2E01" w:rsidR="006E3691" w:rsidRP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 xml:space="preserve"> формирование образовательного фундамента, культуры движений,</w:t>
      </w:r>
      <w:r>
        <w:rPr>
          <w:rFonts w:ascii="Times New Roman" w:hAnsi="Times New Roman"/>
          <w:sz w:val="24"/>
          <w:szCs w:val="24"/>
          <w:lang w:eastAsia="ru-RU"/>
        </w:rPr>
        <w:t xml:space="preserve"> </w:t>
      </w:r>
      <w:r w:rsidRPr="006E3691">
        <w:rPr>
          <w:rFonts w:ascii="Times New Roman" w:hAnsi="Times New Roman"/>
          <w:sz w:val="24"/>
          <w:szCs w:val="24"/>
          <w:lang w:eastAsia="ru-RU"/>
        </w:rPr>
        <w:t xml:space="preserve">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 </w:t>
      </w:r>
    </w:p>
    <w:p w14:paraId="3F338083" w14:textId="77777777" w:rsid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F36F734" w14:textId="77777777" w:rsid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 xml:space="preserve"> развитие положительной мотивации и устойчивого учебно-познавательного интереса к предмету «Физическая культура» средствами тэг-регби; </w:t>
      </w:r>
    </w:p>
    <w:p w14:paraId="48BE8765" w14:textId="77777777" w:rsidR="006E3691" w:rsidRDefault="006E3691" w:rsidP="006E3691">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 выявление, развитие и поддержка одаренных детей в области спорта.</w:t>
      </w:r>
    </w:p>
    <w:p w14:paraId="6399808D" w14:textId="7AB68FFB" w:rsidR="006E3691" w:rsidRPr="006E3691" w:rsidRDefault="006E3691" w:rsidP="006E3691">
      <w:pPr>
        <w:spacing w:after="0" w:line="240" w:lineRule="auto"/>
        <w:ind w:firstLine="709"/>
        <w:jc w:val="both"/>
        <w:rPr>
          <w:rFonts w:ascii="Times New Roman" w:hAnsi="Times New Roman"/>
          <w:b/>
          <w:sz w:val="24"/>
          <w:szCs w:val="24"/>
        </w:rPr>
      </w:pPr>
      <w:r w:rsidRPr="006E3691">
        <w:rPr>
          <w:rFonts w:ascii="Times New Roman" w:hAnsi="Times New Roman"/>
          <w:sz w:val="24"/>
          <w:szCs w:val="24"/>
          <w:lang w:eastAsia="ru-RU"/>
        </w:rPr>
        <w:t xml:space="preserve"> </w:t>
      </w:r>
      <w:r w:rsidRPr="006E3691">
        <w:rPr>
          <w:rFonts w:ascii="Times New Roman" w:hAnsi="Times New Roman"/>
          <w:b/>
          <w:sz w:val="24"/>
          <w:szCs w:val="24"/>
        </w:rPr>
        <w:t xml:space="preserve">3. Место и роль модуля по </w:t>
      </w:r>
      <w:bookmarkStart w:id="22" w:name="_Hlk226216197"/>
      <w:r w:rsidRPr="006E3691">
        <w:rPr>
          <w:rFonts w:ascii="Times New Roman" w:hAnsi="Times New Roman"/>
          <w:b/>
          <w:sz w:val="24"/>
          <w:szCs w:val="24"/>
        </w:rPr>
        <w:t>тэг-регби</w:t>
      </w:r>
      <w:bookmarkEnd w:id="22"/>
      <w:r w:rsidRPr="006E3691">
        <w:rPr>
          <w:rFonts w:ascii="Times New Roman" w:hAnsi="Times New Roman"/>
          <w:b/>
          <w:sz w:val="24"/>
          <w:szCs w:val="24"/>
        </w:rPr>
        <w:t>.</w:t>
      </w:r>
    </w:p>
    <w:p w14:paraId="25C09071" w14:textId="77777777" w:rsidR="006E3691" w:rsidRPr="006E3691" w:rsidRDefault="006E3691" w:rsidP="00A60354">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 xml:space="preserve">Модуль «Тэг-регби» доступен для освоения всеми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  </w:t>
      </w:r>
    </w:p>
    <w:p w14:paraId="677203E8" w14:textId="5F75746C" w:rsidR="006E3691" w:rsidRPr="006E3691" w:rsidRDefault="006E3691" w:rsidP="00A60354">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 xml:space="preserve">В содержании модуля по тэг-регби специфика регби сочетается практически со всеми базовыми видами спорта (легкая атлетика, гимнастика, спортивные игры). </w:t>
      </w:r>
    </w:p>
    <w:p w14:paraId="1C0CD8B7" w14:textId="7B4692A1" w:rsidR="006E3691" w:rsidRPr="006E3691" w:rsidRDefault="006E3691" w:rsidP="00A60354">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 xml:space="preserve">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 </w:t>
      </w:r>
    </w:p>
    <w:p w14:paraId="1F88FDB9" w14:textId="5371E880" w:rsidR="006E3691" w:rsidRPr="006E3691" w:rsidRDefault="006E3691" w:rsidP="00A60354">
      <w:pPr>
        <w:spacing w:after="0" w:line="240" w:lineRule="auto"/>
        <w:jc w:val="both"/>
        <w:rPr>
          <w:rFonts w:ascii="Times New Roman" w:hAnsi="Times New Roman"/>
          <w:sz w:val="24"/>
          <w:szCs w:val="24"/>
          <w:lang w:eastAsia="ru-RU"/>
        </w:rPr>
      </w:pPr>
      <w:r w:rsidRPr="006E3691">
        <w:rPr>
          <w:rFonts w:ascii="Times New Roman" w:hAnsi="Times New Roman"/>
          <w:sz w:val="24"/>
          <w:szCs w:val="24"/>
          <w:lang w:eastAsia="ru-RU"/>
        </w:rPr>
        <w:t xml:space="preserve">Модуль «Тэг-регби»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учетом возраста и физической подготовленности обучающихся;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 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3, 4 классах –  по 34 часа). </w:t>
      </w:r>
    </w:p>
    <w:p w14:paraId="3AAF1E79" w14:textId="77777777" w:rsidR="00E244D8" w:rsidRPr="001660C0" w:rsidRDefault="00E244D8" w:rsidP="00E244D8">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72412610" w14:textId="77777777" w:rsidR="00A60354" w:rsidRPr="001660C0" w:rsidRDefault="00A60354" w:rsidP="00A60354">
      <w:pPr>
        <w:spacing w:after="0" w:line="240" w:lineRule="auto"/>
        <w:ind w:firstLine="567"/>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A60354" w:rsidRPr="001660C0" w14:paraId="2D9261DF" w14:textId="77777777" w:rsidTr="00B01148">
        <w:tc>
          <w:tcPr>
            <w:tcW w:w="3213" w:type="dxa"/>
            <w:vMerge w:val="restart"/>
            <w:vAlign w:val="center"/>
          </w:tcPr>
          <w:p w14:paraId="485E173E"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5CAE80DC"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A60354" w:rsidRPr="001660C0" w14:paraId="26A3643C" w14:textId="77777777" w:rsidTr="00B01148">
        <w:tc>
          <w:tcPr>
            <w:tcW w:w="3213" w:type="dxa"/>
            <w:vMerge/>
            <w:vAlign w:val="center"/>
          </w:tcPr>
          <w:p w14:paraId="63C17BB4" w14:textId="77777777" w:rsidR="00A60354" w:rsidRPr="001660C0" w:rsidRDefault="00A60354" w:rsidP="00B01148">
            <w:pPr>
              <w:jc w:val="center"/>
              <w:rPr>
                <w:rFonts w:ascii="Times New Roman" w:hAnsi="Times New Roman"/>
                <w:sz w:val="24"/>
                <w:szCs w:val="24"/>
              </w:rPr>
            </w:pPr>
          </w:p>
        </w:tc>
        <w:tc>
          <w:tcPr>
            <w:tcW w:w="3216" w:type="dxa"/>
            <w:vAlign w:val="center"/>
          </w:tcPr>
          <w:p w14:paraId="10B3A47A"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56B98801"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за год</w:t>
            </w:r>
          </w:p>
        </w:tc>
      </w:tr>
      <w:tr w:rsidR="00A60354" w:rsidRPr="001660C0" w14:paraId="0BDCB699" w14:textId="77777777" w:rsidTr="00B01148">
        <w:tc>
          <w:tcPr>
            <w:tcW w:w="3213" w:type="dxa"/>
          </w:tcPr>
          <w:p w14:paraId="65490B6A" w14:textId="77777777" w:rsidR="00A60354" w:rsidRPr="001660C0" w:rsidRDefault="00A60354" w:rsidP="00B01148">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3E47D57F"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4D649DE"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A60354" w:rsidRPr="001660C0" w14:paraId="159399D8" w14:textId="77777777" w:rsidTr="00B01148">
        <w:tc>
          <w:tcPr>
            <w:tcW w:w="3213" w:type="dxa"/>
          </w:tcPr>
          <w:p w14:paraId="2D55C31B" w14:textId="77777777" w:rsidR="00A60354" w:rsidRPr="001660C0" w:rsidRDefault="00A60354" w:rsidP="00B01148">
            <w:pPr>
              <w:jc w:val="both"/>
              <w:rPr>
                <w:rFonts w:ascii="Times New Roman" w:hAnsi="Times New Roman"/>
                <w:sz w:val="24"/>
                <w:szCs w:val="24"/>
              </w:rPr>
            </w:pPr>
            <w:r>
              <w:rPr>
                <w:rFonts w:ascii="Times New Roman" w:hAnsi="Times New Roman"/>
                <w:sz w:val="24"/>
                <w:szCs w:val="24"/>
              </w:rPr>
              <w:lastRenderedPageBreak/>
              <w:t>2</w:t>
            </w:r>
            <w:r w:rsidRPr="001660C0">
              <w:rPr>
                <w:rFonts w:ascii="Times New Roman" w:hAnsi="Times New Roman"/>
                <w:sz w:val="24"/>
                <w:szCs w:val="24"/>
              </w:rPr>
              <w:t xml:space="preserve"> класс</w:t>
            </w:r>
          </w:p>
        </w:tc>
        <w:tc>
          <w:tcPr>
            <w:tcW w:w="3216" w:type="dxa"/>
          </w:tcPr>
          <w:p w14:paraId="4E2AAD23"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640F8BF"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34</w:t>
            </w:r>
          </w:p>
        </w:tc>
      </w:tr>
      <w:tr w:rsidR="00A60354" w:rsidRPr="001660C0" w14:paraId="4BBCF47C" w14:textId="77777777" w:rsidTr="00B01148">
        <w:tc>
          <w:tcPr>
            <w:tcW w:w="3213" w:type="dxa"/>
          </w:tcPr>
          <w:p w14:paraId="5A81C0DE" w14:textId="77777777" w:rsidR="00A60354" w:rsidRPr="001660C0" w:rsidRDefault="00A60354" w:rsidP="00B01148">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3ED0F6D7"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19A690C"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34</w:t>
            </w:r>
          </w:p>
        </w:tc>
      </w:tr>
      <w:tr w:rsidR="00A60354" w:rsidRPr="001660C0" w14:paraId="7DDFE50E" w14:textId="77777777" w:rsidTr="00B01148">
        <w:tc>
          <w:tcPr>
            <w:tcW w:w="3213" w:type="dxa"/>
          </w:tcPr>
          <w:p w14:paraId="2AFC0E18" w14:textId="77777777" w:rsidR="00A60354" w:rsidRPr="001660C0" w:rsidRDefault="00A60354" w:rsidP="00B01148">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22B5686A"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4737F1B" w14:textId="77777777" w:rsidR="00A60354" w:rsidRPr="001660C0" w:rsidRDefault="00A60354" w:rsidP="00B01148">
            <w:pPr>
              <w:jc w:val="center"/>
              <w:rPr>
                <w:rFonts w:ascii="Times New Roman" w:hAnsi="Times New Roman"/>
                <w:sz w:val="24"/>
                <w:szCs w:val="24"/>
              </w:rPr>
            </w:pPr>
            <w:r w:rsidRPr="001660C0">
              <w:rPr>
                <w:rFonts w:ascii="Times New Roman" w:hAnsi="Times New Roman"/>
                <w:sz w:val="24"/>
                <w:szCs w:val="24"/>
              </w:rPr>
              <w:t>34</w:t>
            </w:r>
          </w:p>
        </w:tc>
      </w:tr>
    </w:tbl>
    <w:p w14:paraId="11633769" w14:textId="77777777" w:rsidR="00A60354" w:rsidRPr="001660C0" w:rsidRDefault="00A60354" w:rsidP="00A60354">
      <w:pPr>
        <w:spacing w:after="0"/>
        <w:ind w:left="-709" w:right="-144"/>
        <w:jc w:val="both"/>
      </w:pPr>
    </w:p>
    <w:p w14:paraId="521B73C4" w14:textId="77777777" w:rsidR="00125892" w:rsidRPr="00125892" w:rsidRDefault="00125892" w:rsidP="00125892">
      <w:pPr>
        <w:tabs>
          <w:tab w:val="left" w:pos="993"/>
        </w:tabs>
        <w:spacing w:after="0" w:line="240" w:lineRule="auto"/>
        <w:ind w:left="360"/>
        <w:jc w:val="center"/>
        <w:rPr>
          <w:rFonts w:ascii="Times New Roman" w:eastAsia="Times New Roman" w:hAnsi="Times New Roman"/>
          <w:b/>
          <w:sz w:val="24"/>
          <w:szCs w:val="24"/>
          <w:lang w:eastAsia="ru-RU"/>
        </w:rPr>
      </w:pPr>
      <w:r w:rsidRPr="00125892">
        <w:rPr>
          <w:rFonts w:ascii="Times New Roman" w:hAnsi="Times New Roman"/>
          <w:b/>
          <w:sz w:val="24"/>
          <w:szCs w:val="24"/>
          <w:lang w:eastAsia="ru-RU"/>
        </w:rPr>
        <w:t>СОДЕРЖАНИЕ МОДУЛЯ ПО ТЭГ-РЕГБИ</w:t>
      </w:r>
    </w:p>
    <w:p w14:paraId="02350C1D" w14:textId="729BDDA1" w:rsidR="00125892" w:rsidRPr="00125892" w:rsidRDefault="00125892" w:rsidP="00125892">
      <w:pPr>
        <w:spacing w:after="5" w:line="249" w:lineRule="auto"/>
        <w:jc w:val="center"/>
        <w:rPr>
          <w:rFonts w:ascii="Times New Roman" w:eastAsia="Times New Roman" w:hAnsi="Times New Roman"/>
          <w:b/>
          <w:sz w:val="24"/>
          <w:szCs w:val="24"/>
          <w:lang w:eastAsia="ru-RU"/>
        </w:rPr>
      </w:pPr>
      <w:bookmarkStart w:id="23" w:name="_Hlk226378440"/>
      <w:r>
        <w:rPr>
          <w:rFonts w:ascii="Times New Roman" w:eastAsia="Times New Roman" w:hAnsi="Times New Roman"/>
          <w:b/>
          <w:sz w:val="24"/>
          <w:szCs w:val="24"/>
          <w:lang w:eastAsia="ru-RU"/>
        </w:rPr>
        <w:t>1</w:t>
      </w:r>
      <w:r w:rsidRPr="00125892">
        <w:rPr>
          <w:rFonts w:ascii="Times New Roman" w:eastAsia="Times New Roman" w:hAnsi="Times New Roman"/>
          <w:b/>
          <w:sz w:val="24"/>
          <w:szCs w:val="24"/>
          <w:lang w:eastAsia="ru-RU"/>
        </w:rPr>
        <w:t xml:space="preserve"> КЛАСС</w:t>
      </w:r>
    </w:p>
    <w:p w14:paraId="577EE4A2" w14:textId="77777777" w:rsidR="00B01148" w:rsidRPr="00DC1B77" w:rsidRDefault="00B01148" w:rsidP="00B01148">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B01148" w:rsidRPr="00DC1B77" w14:paraId="295A6B94" w14:textId="77777777" w:rsidTr="00B01148">
        <w:trPr>
          <w:trHeight w:val="280"/>
        </w:trPr>
        <w:tc>
          <w:tcPr>
            <w:tcW w:w="817" w:type="dxa"/>
          </w:tcPr>
          <w:p w14:paraId="3A1600AE" w14:textId="77777777" w:rsidR="00B01148" w:rsidRPr="00773FF6" w:rsidRDefault="00B01148" w:rsidP="00B01148">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7924E747" w14:textId="77777777" w:rsidR="00B01148" w:rsidRPr="00773FF6" w:rsidRDefault="00B01148" w:rsidP="00B01148">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17C9875B" w14:textId="77777777" w:rsidR="00B01148" w:rsidRPr="00773FF6" w:rsidRDefault="00B01148" w:rsidP="00B01148">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B01148" w:rsidRPr="00DC1B77" w14:paraId="062CC9FF" w14:textId="77777777" w:rsidTr="00B01148">
        <w:trPr>
          <w:trHeight w:val="287"/>
        </w:trPr>
        <w:tc>
          <w:tcPr>
            <w:tcW w:w="817" w:type="dxa"/>
          </w:tcPr>
          <w:p w14:paraId="0CDDC51D" w14:textId="77777777" w:rsidR="00B01148" w:rsidRPr="00DC1B77" w:rsidRDefault="00B01148" w:rsidP="00B01148">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32DFB3CA" w14:textId="77777777" w:rsidR="00B01148" w:rsidRPr="00DC1B77" w:rsidRDefault="00B01148" w:rsidP="00B01148">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4B012672" w14:textId="77777777" w:rsidR="00B01148" w:rsidRPr="00DC1B77"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B01148" w:rsidRPr="00DC1B77" w14:paraId="151FBE2B" w14:textId="77777777" w:rsidTr="00B01148">
        <w:trPr>
          <w:trHeight w:val="287"/>
        </w:trPr>
        <w:tc>
          <w:tcPr>
            <w:tcW w:w="817" w:type="dxa"/>
          </w:tcPr>
          <w:p w14:paraId="7F4DE24C" w14:textId="77777777" w:rsidR="00B01148" w:rsidRPr="00825DE1" w:rsidRDefault="00B01148" w:rsidP="00B0114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9EF7352" w14:textId="77777777" w:rsidR="00B01148" w:rsidRPr="00825DE1" w:rsidRDefault="00B01148" w:rsidP="00B01148">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227F86B" w14:textId="77777777" w:rsidR="00B01148" w:rsidRDefault="00B01148" w:rsidP="00B01148">
            <w:pPr>
              <w:autoSpaceDE w:val="0"/>
              <w:autoSpaceDN w:val="0"/>
              <w:jc w:val="both"/>
              <w:rPr>
                <w:rFonts w:ascii="Times New Roman" w:hAnsi="Times New Roman"/>
                <w:sz w:val="24"/>
                <w:szCs w:val="24"/>
                <w:lang w:eastAsia="ru-RU"/>
              </w:rPr>
            </w:pPr>
          </w:p>
        </w:tc>
        <w:tc>
          <w:tcPr>
            <w:tcW w:w="1691" w:type="dxa"/>
          </w:tcPr>
          <w:p w14:paraId="7271DC5D" w14:textId="77777777" w:rsidR="00B01148" w:rsidRPr="00825DE1"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01148" w:rsidRPr="00DC1B77" w14:paraId="128F4EE8" w14:textId="77777777" w:rsidTr="00B01148">
        <w:trPr>
          <w:trHeight w:val="287"/>
        </w:trPr>
        <w:tc>
          <w:tcPr>
            <w:tcW w:w="9889" w:type="dxa"/>
            <w:gridSpan w:val="3"/>
          </w:tcPr>
          <w:p w14:paraId="7DCF3E20" w14:textId="77777777" w:rsidR="00B01148" w:rsidRPr="00F85FAC" w:rsidRDefault="00B01148" w:rsidP="00B01148">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B01148" w:rsidRPr="00DC1B77" w14:paraId="73419962" w14:textId="77777777" w:rsidTr="009B4CA8">
        <w:trPr>
          <w:trHeight w:val="803"/>
        </w:trPr>
        <w:tc>
          <w:tcPr>
            <w:tcW w:w="817" w:type="dxa"/>
          </w:tcPr>
          <w:p w14:paraId="1ED2E8BC" w14:textId="77777777" w:rsidR="00B01148" w:rsidRDefault="00B01148" w:rsidP="00B01148">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56C270B" w14:textId="77777777" w:rsidR="00816F55" w:rsidRPr="00B01148" w:rsidRDefault="00816F55" w:rsidP="00816F55">
            <w:pPr>
              <w:jc w:val="both"/>
              <w:rPr>
                <w:rFonts w:ascii="Times New Roman" w:hAnsi="Times New Roman"/>
                <w:sz w:val="24"/>
                <w:szCs w:val="24"/>
              </w:rPr>
            </w:pPr>
            <w:r w:rsidRPr="00B01148">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во время занятий тэг-регби. </w:t>
            </w:r>
          </w:p>
          <w:p w14:paraId="1C372E98" w14:textId="1438E314" w:rsidR="00B01148" w:rsidRPr="00F85FAC" w:rsidRDefault="00B01148" w:rsidP="00B01148">
            <w:pPr>
              <w:jc w:val="both"/>
              <w:rPr>
                <w:rFonts w:ascii="Times New Roman" w:hAnsi="Times New Roman"/>
                <w:sz w:val="24"/>
                <w:szCs w:val="24"/>
              </w:rPr>
            </w:pPr>
          </w:p>
        </w:tc>
        <w:tc>
          <w:tcPr>
            <w:tcW w:w="1691" w:type="dxa"/>
          </w:tcPr>
          <w:p w14:paraId="0C033CD6" w14:textId="77777777" w:rsidR="00B01148"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01148" w:rsidRPr="00C52564" w14:paraId="5E0B8287" w14:textId="77777777" w:rsidTr="009B4CA8">
        <w:trPr>
          <w:trHeight w:val="678"/>
        </w:trPr>
        <w:tc>
          <w:tcPr>
            <w:tcW w:w="817" w:type="dxa"/>
          </w:tcPr>
          <w:p w14:paraId="36A634EC" w14:textId="77777777" w:rsidR="00B01148" w:rsidRPr="00C52564" w:rsidRDefault="00B01148" w:rsidP="00B0114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1490001" w14:textId="79816404" w:rsidR="00B01148" w:rsidRPr="00825DE1" w:rsidRDefault="00816F55" w:rsidP="00816F55">
            <w:pPr>
              <w:jc w:val="both"/>
              <w:rPr>
                <w:rFonts w:ascii="Times New Roman" w:hAnsi="Times New Roman"/>
                <w:sz w:val="24"/>
                <w:szCs w:val="24"/>
              </w:rPr>
            </w:pPr>
            <w:r w:rsidRPr="00B01148">
              <w:rPr>
                <w:rFonts w:ascii="Times New Roman" w:hAnsi="Times New Roman"/>
                <w:sz w:val="24"/>
                <w:szCs w:val="24"/>
              </w:rPr>
              <w:t>Подвижные игры (без мяча и с мячом): Перестрелка», «Веселые старты», «Регбийные салки»</w:t>
            </w:r>
            <w:r w:rsidR="009B4CA8">
              <w:rPr>
                <w:rFonts w:ascii="Times New Roman" w:hAnsi="Times New Roman"/>
                <w:sz w:val="24"/>
                <w:szCs w:val="24"/>
              </w:rPr>
              <w:t>;</w:t>
            </w:r>
          </w:p>
        </w:tc>
        <w:tc>
          <w:tcPr>
            <w:tcW w:w="1691" w:type="dxa"/>
          </w:tcPr>
          <w:p w14:paraId="0891D7AB" w14:textId="2E514265" w:rsidR="00B01148" w:rsidRPr="00C52564" w:rsidRDefault="009B4CA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01148" w:rsidRPr="00C52564" w14:paraId="6A6BFBDF" w14:textId="77777777" w:rsidTr="00B01148">
        <w:trPr>
          <w:trHeight w:val="287"/>
        </w:trPr>
        <w:tc>
          <w:tcPr>
            <w:tcW w:w="817" w:type="dxa"/>
          </w:tcPr>
          <w:p w14:paraId="7A9B52DA" w14:textId="77777777" w:rsidR="00B01148" w:rsidRPr="00C52564" w:rsidRDefault="00B01148" w:rsidP="00B01148">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0AFA3A8" w14:textId="2852A212" w:rsidR="00B01148" w:rsidRPr="00825DE1" w:rsidRDefault="00816F55" w:rsidP="00816F55">
            <w:pPr>
              <w:jc w:val="both"/>
              <w:rPr>
                <w:rFonts w:ascii="Times New Roman" w:hAnsi="Times New Roman"/>
                <w:sz w:val="24"/>
                <w:szCs w:val="24"/>
              </w:rPr>
            </w:pPr>
            <w:r w:rsidRPr="00B01148">
              <w:rPr>
                <w:rFonts w:ascii="Times New Roman" w:hAnsi="Times New Roman"/>
                <w:sz w:val="24"/>
                <w:szCs w:val="24"/>
              </w:rPr>
              <w:t>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w:t>
            </w:r>
          </w:p>
        </w:tc>
        <w:tc>
          <w:tcPr>
            <w:tcW w:w="1691" w:type="dxa"/>
          </w:tcPr>
          <w:p w14:paraId="6D261E79" w14:textId="77777777" w:rsidR="00B01148" w:rsidRPr="00C52564"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01148" w:rsidRPr="00825DE1" w14:paraId="2B9A0E16" w14:textId="77777777" w:rsidTr="009B4CA8">
        <w:trPr>
          <w:trHeight w:val="590"/>
        </w:trPr>
        <w:tc>
          <w:tcPr>
            <w:tcW w:w="817" w:type="dxa"/>
          </w:tcPr>
          <w:p w14:paraId="4BAA7F64" w14:textId="77777777" w:rsidR="00B01148" w:rsidRPr="00C52564" w:rsidRDefault="00B01148" w:rsidP="00B01148">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66E5EFF3" w14:textId="2D199267" w:rsidR="00B01148" w:rsidRPr="00825DE1" w:rsidRDefault="00816F55" w:rsidP="00816F55">
            <w:pPr>
              <w:jc w:val="both"/>
              <w:rPr>
                <w:rFonts w:ascii="Times New Roman" w:hAnsi="Times New Roman"/>
                <w:sz w:val="24"/>
                <w:szCs w:val="24"/>
              </w:rPr>
            </w:pPr>
            <w:r w:rsidRPr="00B01148">
              <w:rPr>
                <w:rFonts w:ascii="Times New Roman" w:hAnsi="Times New Roman"/>
                <w:sz w:val="24"/>
                <w:szCs w:val="24"/>
              </w:rPr>
              <w:t>«Осалить конкретного игрока», «Осаль в цепи последнего», «Штандр регбийным мячом», «Закрой игрока и перехвати передачу»,</w:t>
            </w:r>
          </w:p>
        </w:tc>
        <w:tc>
          <w:tcPr>
            <w:tcW w:w="1691" w:type="dxa"/>
          </w:tcPr>
          <w:p w14:paraId="1E332834" w14:textId="77777777" w:rsidR="00B01148" w:rsidRPr="00825DE1"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01148" w:rsidRPr="00825DE1" w14:paraId="2AA9CD65" w14:textId="77777777" w:rsidTr="009B4CA8">
        <w:trPr>
          <w:trHeight w:val="981"/>
        </w:trPr>
        <w:tc>
          <w:tcPr>
            <w:tcW w:w="817" w:type="dxa"/>
          </w:tcPr>
          <w:p w14:paraId="501B2880" w14:textId="77777777" w:rsidR="00B01148" w:rsidRPr="00C52564" w:rsidRDefault="00B01148" w:rsidP="00B01148">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6674A66" w14:textId="4BD26FDE" w:rsidR="00816F55" w:rsidRPr="00B01148" w:rsidRDefault="00816F55" w:rsidP="00816F55">
            <w:pPr>
              <w:jc w:val="both"/>
              <w:rPr>
                <w:rFonts w:ascii="Times New Roman" w:hAnsi="Times New Roman"/>
                <w:sz w:val="24"/>
                <w:szCs w:val="24"/>
              </w:rPr>
            </w:pPr>
            <w:r w:rsidRPr="00B01148">
              <w:rPr>
                <w:rFonts w:ascii="Times New Roman" w:hAnsi="Times New Roman"/>
                <w:sz w:val="24"/>
                <w:szCs w:val="24"/>
              </w:rPr>
              <w:t xml:space="preserve">«Пионербол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w:t>
            </w:r>
            <w:r w:rsidR="009B4CA8" w:rsidRPr="00B01148">
              <w:rPr>
                <w:rFonts w:ascii="Times New Roman" w:hAnsi="Times New Roman"/>
                <w:sz w:val="24"/>
                <w:szCs w:val="24"/>
              </w:rPr>
              <w:t>города по</w:t>
            </w:r>
            <w:r w:rsidRPr="00B01148">
              <w:rPr>
                <w:rFonts w:ascii="Times New Roman" w:hAnsi="Times New Roman"/>
                <w:sz w:val="24"/>
                <w:szCs w:val="24"/>
              </w:rPr>
              <w:t xml:space="preserve"> выбору». </w:t>
            </w:r>
          </w:p>
          <w:p w14:paraId="00571053" w14:textId="2436DFD0" w:rsidR="00B01148" w:rsidRPr="00825DE1" w:rsidRDefault="00B01148" w:rsidP="00B01148">
            <w:pPr>
              <w:jc w:val="both"/>
              <w:rPr>
                <w:rFonts w:ascii="Times New Roman" w:hAnsi="Times New Roman"/>
                <w:sz w:val="24"/>
                <w:szCs w:val="24"/>
              </w:rPr>
            </w:pPr>
          </w:p>
        </w:tc>
        <w:tc>
          <w:tcPr>
            <w:tcW w:w="1691" w:type="dxa"/>
          </w:tcPr>
          <w:p w14:paraId="2719FA73" w14:textId="77777777" w:rsidR="00B01148" w:rsidRPr="00825DE1"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01148" w:rsidRPr="00825DE1" w14:paraId="2AF577DF" w14:textId="77777777" w:rsidTr="00B01148">
        <w:trPr>
          <w:trHeight w:val="287"/>
        </w:trPr>
        <w:tc>
          <w:tcPr>
            <w:tcW w:w="817" w:type="dxa"/>
          </w:tcPr>
          <w:p w14:paraId="4F3965B8" w14:textId="77777777" w:rsidR="00B01148" w:rsidRPr="00C52564" w:rsidRDefault="00B01148" w:rsidP="00B01148">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32E5A46F" w14:textId="77777777" w:rsidR="00816F55" w:rsidRPr="00B01148" w:rsidRDefault="00816F55" w:rsidP="00816F55">
            <w:pPr>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2EE1FC89" w14:textId="0AF33DE4" w:rsidR="00816F55" w:rsidRPr="00B01148" w:rsidRDefault="00816F55" w:rsidP="00816F55">
            <w:pPr>
              <w:jc w:val="both"/>
              <w:rPr>
                <w:rFonts w:ascii="Times New Roman" w:hAnsi="Times New Roman"/>
                <w:sz w:val="24"/>
                <w:szCs w:val="24"/>
              </w:rPr>
            </w:pPr>
            <w:r w:rsidRPr="00B01148">
              <w:rPr>
                <w:rFonts w:ascii="Times New Roman" w:hAnsi="Times New Roman"/>
                <w:sz w:val="24"/>
                <w:szCs w:val="24"/>
              </w:rPr>
              <w:t xml:space="preserve">Техника владения регбийным мячом: стойки и перемещения; держание мяча, бег с мячом, розыгрыш мяча, прием мяча, </w:t>
            </w:r>
            <w:r w:rsidR="009B4CA8" w:rsidRPr="00B01148">
              <w:rPr>
                <w:rFonts w:ascii="Times New Roman" w:hAnsi="Times New Roman"/>
                <w:sz w:val="24"/>
                <w:szCs w:val="24"/>
              </w:rPr>
              <w:t>подбор и</w:t>
            </w:r>
            <w:r w:rsidRPr="00B01148">
              <w:rPr>
                <w:rFonts w:ascii="Times New Roman" w:hAnsi="Times New Roman"/>
                <w:sz w:val="24"/>
                <w:szCs w:val="24"/>
              </w:rPr>
              <w:t xml:space="preserve"> приземление мяча; финты; передвижения с мячом по площадке; </w:t>
            </w:r>
          </w:p>
          <w:p w14:paraId="6A25F5B9" w14:textId="6834F824" w:rsidR="00B01148" w:rsidRPr="00C52564" w:rsidRDefault="00B01148" w:rsidP="00B01148">
            <w:pPr>
              <w:jc w:val="both"/>
              <w:rPr>
                <w:rFonts w:ascii="Times New Roman" w:hAnsi="Times New Roman"/>
                <w:sz w:val="24"/>
                <w:szCs w:val="24"/>
              </w:rPr>
            </w:pPr>
          </w:p>
        </w:tc>
        <w:tc>
          <w:tcPr>
            <w:tcW w:w="1691" w:type="dxa"/>
          </w:tcPr>
          <w:p w14:paraId="4D50AC79" w14:textId="34297D5D" w:rsidR="00B01148" w:rsidRPr="00825DE1" w:rsidRDefault="009B4CA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01148" w:rsidRPr="00825DE1" w14:paraId="7C0F079C" w14:textId="77777777" w:rsidTr="00B01148">
        <w:trPr>
          <w:trHeight w:val="287"/>
        </w:trPr>
        <w:tc>
          <w:tcPr>
            <w:tcW w:w="817" w:type="dxa"/>
          </w:tcPr>
          <w:p w14:paraId="26047EA7" w14:textId="77777777" w:rsidR="00B01148" w:rsidRDefault="00B01148" w:rsidP="00B01148">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157BA1F0" w14:textId="247EE546" w:rsidR="00B01148" w:rsidRPr="001275A9" w:rsidRDefault="00816F55" w:rsidP="00B01148">
            <w:pPr>
              <w:jc w:val="both"/>
              <w:rPr>
                <w:rFonts w:ascii="Times New Roman" w:hAnsi="Times New Roman"/>
                <w:sz w:val="24"/>
                <w:szCs w:val="24"/>
              </w:rPr>
            </w:pPr>
            <w:r w:rsidRPr="00B01148">
              <w:rPr>
                <w:rFonts w:ascii="Times New Roman" w:hAnsi="Times New Roman"/>
                <w:sz w:val="24"/>
                <w:szCs w:val="24"/>
              </w:rPr>
              <w:t>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w:t>
            </w:r>
          </w:p>
        </w:tc>
        <w:tc>
          <w:tcPr>
            <w:tcW w:w="1691" w:type="dxa"/>
          </w:tcPr>
          <w:p w14:paraId="430042CA" w14:textId="77777777" w:rsidR="00B01148"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01148" w:rsidRPr="00825DE1" w14:paraId="1EFF21D5" w14:textId="77777777" w:rsidTr="00B01148">
        <w:trPr>
          <w:trHeight w:val="287"/>
        </w:trPr>
        <w:tc>
          <w:tcPr>
            <w:tcW w:w="817" w:type="dxa"/>
          </w:tcPr>
          <w:p w14:paraId="67A3EFC5" w14:textId="77777777" w:rsidR="00B01148" w:rsidRDefault="00B01148" w:rsidP="00B01148">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43C3597C" w14:textId="77777777" w:rsidR="00816F55" w:rsidRPr="00B01148" w:rsidRDefault="00816F55" w:rsidP="00816F55">
            <w:pPr>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  </w:t>
            </w:r>
          </w:p>
          <w:p w14:paraId="700E8B68" w14:textId="1CD56E79" w:rsidR="00B01148" w:rsidRPr="001275A9" w:rsidRDefault="00B01148" w:rsidP="00B01148">
            <w:pPr>
              <w:jc w:val="both"/>
              <w:rPr>
                <w:rFonts w:ascii="Times New Roman" w:hAnsi="Times New Roman"/>
                <w:sz w:val="24"/>
                <w:szCs w:val="24"/>
              </w:rPr>
            </w:pPr>
          </w:p>
        </w:tc>
        <w:tc>
          <w:tcPr>
            <w:tcW w:w="1691" w:type="dxa"/>
          </w:tcPr>
          <w:p w14:paraId="79071009" w14:textId="77777777" w:rsidR="00B01148"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B4CA8" w:rsidRPr="00825DE1" w14:paraId="3B2B5A20" w14:textId="77777777" w:rsidTr="00B01148">
        <w:trPr>
          <w:trHeight w:val="287"/>
        </w:trPr>
        <w:tc>
          <w:tcPr>
            <w:tcW w:w="817" w:type="dxa"/>
          </w:tcPr>
          <w:p w14:paraId="3CC1A5E5" w14:textId="77777777" w:rsidR="009B4CA8" w:rsidRDefault="009B4CA8" w:rsidP="009B4CA8">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6C0620E6" w14:textId="68C98C57" w:rsidR="009B4CA8" w:rsidRPr="001275A9" w:rsidRDefault="009B4CA8" w:rsidP="009B4CA8">
            <w:pPr>
              <w:jc w:val="both"/>
              <w:rPr>
                <w:rFonts w:ascii="Times New Roman" w:hAnsi="Times New Roman"/>
                <w:sz w:val="24"/>
                <w:szCs w:val="24"/>
              </w:rPr>
            </w:pPr>
            <w:r w:rsidRPr="005B4BCD">
              <w:rPr>
                <w:rFonts w:ascii="Times New Roman" w:hAnsi="Times New Roman"/>
                <w:sz w:val="24"/>
                <w:szCs w:val="24"/>
              </w:rPr>
              <w:t>Учебные игры в тэ</w:t>
            </w:r>
            <w:r>
              <w:rPr>
                <w:rFonts w:ascii="Times New Roman" w:hAnsi="Times New Roman"/>
                <w:sz w:val="24"/>
                <w:szCs w:val="24"/>
              </w:rPr>
              <w:t>г-регби по упрощенным правилам.</w:t>
            </w:r>
          </w:p>
        </w:tc>
        <w:tc>
          <w:tcPr>
            <w:tcW w:w="1691" w:type="dxa"/>
          </w:tcPr>
          <w:p w14:paraId="4229082C" w14:textId="541F8F93" w:rsidR="009B4CA8"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01148" w:rsidRPr="00DC1B77" w14:paraId="60E6E150" w14:textId="77777777" w:rsidTr="00B01148">
        <w:trPr>
          <w:trHeight w:val="277"/>
        </w:trPr>
        <w:tc>
          <w:tcPr>
            <w:tcW w:w="817" w:type="dxa"/>
          </w:tcPr>
          <w:p w14:paraId="3C781CF9" w14:textId="77777777" w:rsidR="00B01148" w:rsidRPr="00825DE1" w:rsidRDefault="00B01148" w:rsidP="00B01148">
            <w:pPr>
              <w:jc w:val="both"/>
              <w:rPr>
                <w:rFonts w:ascii="Times New Roman" w:hAnsi="Times New Roman"/>
                <w:sz w:val="24"/>
                <w:szCs w:val="24"/>
                <w:lang w:eastAsia="ru-RU"/>
              </w:rPr>
            </w:pPr>
          </w:p>
        </w:tc>
        <w:tc>
          <w:tcPr>
            <w:tcW w:w="7381" w:type="dxa"/>
          </w:tcPr>
          <w:p w14:paraId="66FC3E78" w14:textId="77777777" w:rsidR="00B01148" w:rsidRPr="00DC1B77" w:rsidRDefault="00B01148" w:rsidP="00B01148">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75F55C67" w14:textId="77777777" w:rsidR="00B01148" w:rsidRPr="00C52564" w:rsidRDefault="00B01148" w:rsidP="00B0114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145EAAAF" w14:textId="77777777" w:rsidR="00B01148" w:rsidRPr="005B4BCD" w:rsidRDefault="00B01148" w:rsidP="00B01148">
      <w:pPr>
        <w:spacing w:after="0" w:line="350" w:lineRule="auto"/>
        <w:ind w:firstLine="709"/>
        <w:jc w:val="both"/>
        <w:rPr>
          <w:rFonts w:ascii="Times New Roman" w:hAnsi="Times New Roman"/>
          <w:b/>
          <w:sz w:val="24"/>
          <w:szCs w:val="24"/>
        </w:rPr>
      </w:pPr>
      <w:r w:rsidRPr="005B4BCD">
        <w:rPr>
          <w:rFonts w:ascii="Times New Roman" w:hAnsi="Times New Roman"/>
          <w:b/>
          <w:sz w:val="24"/>
          <w:szCs w:val="24"/>
        </w:rPr>
        <w:t>Знания о тэг-регби.</w:t>
      </w:r>
    </w:p>
    <w:p w14:paraId="6727D969" w14:textId="77777777"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История регби. Правила игры в тэг-регби. Развитие регби в России. Судейская терминология тэг-регби. </w:t>
      </w:r>
    </w:p>
    <w:p w14:paraId="7ECC7B9D" w14:textId="77777777"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Требования безопасности при организации занятий тэг-регби, в том числе самостоятельных. Форма и экипировка занимающегося тэг-регби.  </w:t>
      </w:r>
    </w:p>
    <w:p w14:paraId="773EF701" w14:textId="48F810FE" w:rsidR="00B01148" w:rsidRPr="005B4BCD" w:rsidRDefault="00816F55" w:rsidP="00816F55">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B01148" w:rsidRPr="005B4BCD">
        <w:rPr>
          <w:rFonts w:ascii="Times New Roman" w:hAnsi="Times New Roman"/>
          <w:b/>
          <w:sz w:val="24"/>
          <w:szCs w:val="24"/>
        </w:rPr>
        <w:t>Способы самостоятельной деятельности.</w:t>
      </w:r>
    </w:p>
    <w:p w14:paraId="499B5E1B" w14:textId="77777777"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Подготовка места занятий, выбор одежды и обуви для занятий тэг-регби. </w:t>
      </w:r>
    </w:p>
    <w:p w14:paraId="466CBF76" w14:textId="5AD53ED4" w:rsidR="00B01148" w:rsidRPr="005B4BCD" w:rsidRDefault="00816F55" w:rsidP="00816F5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B01148" w:rsidRPr="005B4BCD">
        <w:rPr>
          <w:rFonts w:ascii="Times New Roman" w:hAnsi="Times New Roman"/>
          <w:b/>
          <w:sz w:val="24"/>
          <w:szCs w:val="24"/>
        </w:rPr>
        <w:t>Физическое совершенствование.</w:t>
      </w:r>
    </w:p>
    <w:p w14:paraId="3F3BE188" w14:textId="77777777"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во время занятий тэг-регби. </w:t>
      </w:r>
    </w:p>
    <w:p w14:paraId="7747E98E" w14:textId="77777777"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города  по выбору». </w:t>
      </w:r>
    </w:p>
    <w:p w14:paraId="1CD7F3E9" w14:textId="77777777"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31149779" w14:textId="5C31456B"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Техника владения регбийным мячом: стойки и перемещения; держание мяча, бег с мячом, розыгрыш мяча, прием мяча, подбор  и приземление мяча; финты; передвижения с мячом по площадке; 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 </w:t>
      </w:r>
    </w:p>
    <w:p w14:paraId="414C2385" w14:textId="75701507"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w:t>
      </w:r>
      <w:r w:rsidR="00816F55" w:rsidRPr="00B01148">
        <w:rPr>
          <w:rFonts w:ascii="Times New Roman" w:hAnsi="Times New Roman"/>
          <w:sz w:val="24"/>
          <w:szCs w:val="24"/>
        </w:rPr>
        <w:t>защиты к</w:t>
      </w:r>
      <w:r w:rsidRPr="00B01148">
        <w:rPr>
          <w:rFonts w:ascii="Times New Roman" w:hAnsi="Times New Roman"/>
          <w:sz w:val="24"/>
          <w:szCs w:val="24"/>
        </w:rPr>
        <w:t xml:space="preserve"> нападению.  </w:t>
      </w:r>
    </w:p>
    <w:p w14:paraId="39F38AA6" w14:textId="77777777" w:rsid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Учебные игры в тэг-регби по упрощенным правилам</w:t>
      </w:r>
    </w:p>
    <w:p w14:paraId="13C4796A" w14:textId="77777777" w:rsidR="00B01148" w:rsidRDefault="00B01148" w:rsidP="00816F55">
      <w:pPr>
        <w:ind w:right="18"/>
        <w:jc w:val="both"/>
        <w:rPr>
          <w:rFonts w:ascii="Times New Roman" w:hAnsi="Times New Roman" w:cs="Times New Roman"/>
          <w:sz w:val="24"/>
          <w:szCs w:val="24"/>
        </w:rPr>
      </w:pPr>
      <w:r w:rsidRPr="00B01148">
        <w:rPr>
          <w:rFonts w:ascii="Times New Roman" w:hAnsi="Times New Roman" w:cs="Times New Roman"/>
          <w:sz w:val="24"/>
          <w:szCs w:val="24"/>
        </w:rPr>
        <w:t xml:space="preserve">Содержание модуля «Тэг-регби» направлено на достижение обучающимися личностных, метапредметных и предметных результатов обучения. </w:t>
      </w:r>
    </w:p>
    <w:p w14:paraId="2763C812" w14:textId="1576D54B" w:rsidR="00B01148" w:rsidRPr="00626E60" w:rsidRDefault="00816F55" w:rsidP="00816F55">
      <w:pPr>
        <w:ind w:right="18"/>
        <w:jc w:val="both"/>
        <w:rPr>
          <w:rFonts w:ascii="Times New Roman" w:hAnsi="Times New Roman"/>
          <w:sz w:val="24"/>
          <w:szCs w:val="24"/>
        </w:rPr>
      </w:pPr>
      <w:r>
        <w:rPr>
          <w:rFonts w:ascii="Times New Roman" w:hAnsi="Times New Roman"/>
          <w:i/>
          <w:iCs/>
          <w:sz w:val="24"/>
          <w:szCs w:val="24"/>
        </w:rPr>
        <w:t xml:space="preserve">                     </w:t>
      </w:r>
      <w:r w:rsidR="00B01148" w:rsidRPr="00626E60">
        <w:rPr>
          <w:rFonts w:ascii="Times New Roman" w:hAnsi="Times New Roman"/>
          <w:i/>
          <w:iCs/>
          <w:sz w:val="24"/>
          <w:szCs w:val="24"/>
        </w:rPr>
        <w:t>личностные результаты</w:t>
      </w:r>
      <w:r w:rsidR="00B01148" w:rsidRPr="00626E60">
        <w:rPr>
          <w:rFonts w:ascii="Times New Roman" w:hAnsi="Times New Roman"/>
          <w:sz w:val="24"/>
          <w:szCs w:val="24"/>
        </w:rPr>
        <w:t>:</w:t>
      </w:r>
    </w:p>
    <w:p w14:paraId="05E80754" w14:textId="2A6037D5"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личностные результаты: 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 способность самостоятельного принятия решений и командного игрового взаимодействия;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w:t>
      </w:r>
    </w:p>
    <w:p w14:paraId="5FE3EB2C" w14:textId="6A586426" w:rsidR="00B01148" w:rsidRPr="00B01148"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w:t>
      </w:r>
      <w:r w:rsidR="009B4CA8" w:rsidRPr="00B01148">
        <w:rPr>
          <w:rFonts w:ascii="Times New Roman" w:hAnsi="Times New Roman"/>
          <w:sz w:val="24"/>
          <w:szCs w:val="24"/>
        </w:rPr>
        <w:t>отношению к</w:t>
      </w:r>
      <w:r w:rsidRPr="00B01148">
        <w:rPr>
          <w:rFonts w:ascii="Times New Roman" w:hAnsi="Times New Roman"/>
          <w:sz w:val="24"/>
          <w:szCs w:val="24"/>
        </w:rPr>
        <w:t xml:space="preserve"> материальным и духовным ценностям. </w:t>
      </w:r>
    </w:p>
    <w:p w14:paraId="329F53E6" w14:textId="322AA749" w:rsidR="00B01148" w:rsidRPr="004B26A0" w:rsidRDefault="00B01148" w:rsidP="00816F55">
      <w:pPr>
        <w:spacing w:after="0" w:line="240" w:lineRule="auto"/>
        <w:jc w:val="both"/>
        <w:rPr>
          <w:rFonts w:ascii="Times New Roman" w:hAnsi="Times New Roman"/>
          <w:sz w:val="28"/>
          <w:szCs w:val="28"/>
        </w:rPr>
      </w:pPr>
      <w:r w:rsidRPr="00B01148">
        <w:rPr>
          <w:rFonts w:ascii="Times New Roman" w:hAnsi="Times New Roman"/>
          <w:sz w:val="24"/>
          <w:szCs w:val="24"/>
        </w:rPr>
        <w:t xml:space="preserve"> </w:t>
      </w:r>
      <w:r>
        <w:rPr>
          <w:sz w:val="24"/>
          <w:szCs w:val="24"/>
        </w:rPr>
        <w:t xml:space="preserve">          </w:t>
      </w:r>
      <w:r w:rsidRPr="00C316DB">
        <w:rPr>
          <w:rFonts w:ascii="Times New Roman" w:hAnsi="Times New Roman"/>
          <w:sz w:val="28"/>
          <w:szCs w:val="28"/>
        </w:rPr>
        <w:t xml:space="preserve"> </w:t>
      </w:r>
      <w:r w:rsidR="00816F55">
        <w:rPr>
          <w:rFonts w:ascii="Times New Roman" w:hAnsi="Times New Roman"/>
          <w:sz w:val="28"/>
          <w:szCs w:val="28"/>
        </w:rPr>
        <w:t xml:space="preserve">    </w:t>
      </w:r>
      <w:r w:rsidRPr="00C316DB">
        <w:rPr>
          <w:rFonts w:ascii="Times New Roman" w:hAnsi="Times New Roman"/>
          <w:i/>
          <w:iCs/>
          <w:sz w:val="24"/>
          <w:szCs w:val="24"/>
        </w:rPr>
        <w:t>метапредметные результаты:</w:t>
      </w:r>
    </w:p>
    <w:p w14:paraId="1FD059C8" w14:textId="77777777" w:rsidR="00816F55" w:rsidRDefault="00B01148" w:rsidP="00816F55">
      <w:pPr>
        <w:spacing w:after="0"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метапредметные результаты: восприятие тэг-регби как средства организации здорового образа жизни, профилактики вредных привычек и ассоциального поведения;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 определение общей цели и путей ее достижения, умение договариваться  о распределении функций в учебной, игровой и </w:t>
      </w:r>
      <w:r w:rsidRPr="00B01148">
        <w:rPr>
          <w:rFonts w:ascii="Times New Roman" w:hAnsi="Times New Roman"/>
          <w:sz w:val="24"/>
          <w:szCs w:val="24"/>
        </w:rPr>
        <w:lastRenderedPageBreak/>
        <w:t xml:space="preserve">соревновательной деятельности,  по тэг-регби; 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w:t>
      </w:r>
    </w:p>
    <w:p w14:paraId="465C0E38" w14:textId="2401A140" w:rsidR="00B01148" w:rsidRPr="001F5C5E" w:rsidRDefault="00816F55" w:rsidP="00816F55">
      <w:pPr>
        <w:spacing w:after="0" w:line="240" w:lineRule="auto"/>
        <w:jc w:val="both"/>
        <w:rPr>
          <w:rFonts w:ascii="Times New Roman" w:hAnsi="Times New Roman"/>
          <w:i/>
          <w:iCs/>
          <w:sz w:val="24"/>
          <w:szCs w:val="24"/>
        </w:rPr>
      </w:pPr>
      <w:r>
        <w:rPr>
          <w:rFonts w:ascii="Times New Roman" w:hAnsi="Times New Roman"/>
          <w:sz w:val="24"/>
          <w:szCs w:val="24"/>
        </w:rPr>
        <w:t xml:space="preserve">                     </w:t>
      </w:r>
      <w:r w:rsidR="00B01148" w:rsidRPr="001F5C5E">
        <w:rPr>
          <w:rFonts w:ascii="Times New Roman" w:hAnsi="Times New Roman"/>
          <w:i/>
          <w:iCs/>
          <w:sz w:val="24"/>
          <w:szCs w:val="24"/>
        </w:rPr>
        <w:t xml:space="preserve"> предметные результаты:</w:t>
      </w:r>
    </w:p>
    <w:p w14:paraId="3E9F1599" w14:textId="4FE0365B" w:rsidR="00B01148" w:rsidRPr="00B01148" w:rsidRDefault="00B01148" w:rsidP="00816F55">
      <w:pPr>
        <w:spacing w:after="5"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предметные результаты: знания истории и развития регби, положительного их влияния на укрепление мира и дружбы между народами; 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 способность организовывать самостоятельные занятия по формированию культуры движений, подбирать упражнения различной направленности; способность вести наблюдения за динамикой показателей физического развития, объективно оценивать их; способность интересно и доступно излагать знания о физической культуре  и тэг-регби, грамотно пользоваться понятийным аппаратом; способность осуществлять судейство соревнований по тэг-регби, владеть информационными жестами судьи. </w:t>
      </w:r>
      <w:r w:rsidR="00816F55">
        <w:rPr>
          <w:rFonts w:ascii="Times New Roman" w:hAnsi="Times New Roman"/>
          <w:sz w:val="24"/>
          <w:szCs w:val="24"/>
        </w:rPr>
        <w:t>С</w:t>
      </w:r>
      <w:r w:rsidRPr="00B01148">
        <w:rPr>
          <w:rFonts w:ascii="Times New Roman" w:hAnsi="Times New Roman"/>
          <w:sz w:val="24"/>
          <w:szCs w:val="24"/>
        </w:rPr>
        <w:t>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 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r w:rsidR="00816F55">
        <w:rPr>
          <w:rFonts w:ascii="Times New Roman" w:hAnsi="Times New Roman"/>
          <w:sz w:val="24"/>
          <w:szCs w:val="24"/>
        </w:rPr>
        <w:t xml:space="preserve"> </w:t>
      </w:r>
      <w:r w:rsidRPr="00B01148">
        <w:rPr>
          <w:rFonts w:ascii="Times New Roman" w:hAnsi="Times New Roman"/>
          <w:sz w:val="24"/>
          <w:szCs w:val="24"/>
        </w:rPr>
        <w:t xml:space="preserve">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 </w:t>
      </w:r>
      <w:r w:rsidR="00816F55">
        <w:rPr>
          <w:rFonts w:ascii="Times New Roman" w:hAnsi="Times New Roman"/>
          <w:sz w:val="24"/>
          <w:szCs w:val="24"/>
        </w:rPr>
        <w:t>З</w:t>
      </w:r>
      <w:r w:rsidRPr="00B01148">
        <w:rPr>
          <w:rFonts w:ascii="Times New Roman" w:hAnsi="Times New Roman"/>
          <w:sz w:val="24"/>
          <w:szCs w:val="24"/>
        </w:rPr>
        <w:t>нание основ организации самостоятельных занятий тэг-</w:t>
      </w:r>
      <w:r w:rsidR="009B4CA8" w:rsidRPr="00B01148">
        <w:rPr>
          <w:rFonts w:ascii="Times New Roman" w:hAnsi="Times New Roman"/>
          <w:sz w:val="24"/>
          <w:szCs w:val="24"/>
        </w:rPr>
        <w:t>регби со</w:t>
      </w:r>
      <w:r w:rsidRPr="00B01148">
        <w:rPr>
          <w:rFonts w:ascii="Times New Roman" w:hAnsi="Times New Roman"/>
          <w:sz w:val="24"/>
          <w:szCs w:val="24"/>
        </w:rPr>
        <w:t xml:space="preserve"> сверстниками, организации и проведения со сверстниками подвижных игр средствами тэг-регби; умение максимально проявлять физические способности (</w:t>
      </w:r>
      <w:r w:rsidR="009B4CA8" w:rsidRPr="00B01148">
        <w:rPr>
          <w:rFonts w:ascii="Times New Roman" w:hAnsi="Times New Roman"/>
          <w:sz w:val="24"/>
          <w:szCs w:val="24"/>
        </w:rPr>
        <w:t>качества) при</w:t>
      </w:r>
      <w:r w:rsidRPr="00B01148">
        <w:rPr>
          <w:rFonts w:ascii="Times New Roman" w:hAnsi="Times New Roman"/>
          <w:sz w:val="24"/>
          <w:szCs w:val="24"/>
        </w:rPr>
        <w:t xml:space="preserve"> выполнении тестовых упражнений уровня физической </w:t>
      </w:r>
      <w:r w:rsidR="009B4CA8" w:rsidRPr="00B01148">
        <w:rPr>
          <w:rFonts w:ascii="Times New Roman" w:hAnsi="Times New Roman"/>
          <w:sz w:val="24"/>
          <w:szCs w:val="24"/>
        </w:rPr>
        <w:t>подготовленности в</w:t>
      </w:r>
      <w:r w:rsidRPr="00B01148">
        <w:rPr>
          <w:rFonts w:ascii="Times New Roman" w:hAnsi="Times New Roman"/>
          <w:sz w:val="24"/>
          <w:szCs w:val="24"/>
        </w:rPr>
        <w:t xml:space="preserve"> тэг-регби. </w:t>
      </w:r>
    </w:p>
    <w:bookmarkEnd w:id="23"/>
    <w:p w14:paraId="780C6CB1" w14:textId="77777777" w:rsidR="00B01148" w:rsidRPr="00B01148" w:rsidRDefault="00B01148" w:rsidP="00816F55">
      <w:pPr>
        <w:spacing w:after="5" w:line="240" w:lineRule="auto"/>
        <w:jc w:val="both"/>
        <w:rPr>
          <w:rFonts w:ascii="Times New Roman" w:hAnsi="Times New Roman"/>
          <w:sz w:val="24"/>
          <w:szCs w:val="24"/>
        </w:rPr>
      </w:pPr>
      <w:r w:rsidRPr="00B01148">
        <w:rPr>
          <w:rFonts w:ascii="Times New Roman" w:hAnsi="Times New Roman"/>
          <w:sz w:val="24"/>
          <w:szCs w:val="24"/>
        </w:rPr>
        <w:t xml:space="preserve"> </w:t>
      </w:r>
    </w:p>
    <w:p w14:paraId="55BC8F84" w14:textId="17D58E1E" w:rsidR="00B01148" w:rsidRPr="009C69E2" w:rsidRDefault="00B01148" w:rsidP="00B01148">
      <w:pPr>
        <w:spacing w:after="5" w:line="249" w:lineRule="auto"/>
        <w:jc w:val="center"/>
        <w:rPr>
          <w:rFonts w:ascii="Times New Roman" w:eastAsia="Times New Roman" w:hAnsi="Times New Roman"/>
          <w:b/>
          <w:sz w:val="24"/>
          <w:szCs w:val="24"/>
          <w:lang w:eastAsia="ru-RU"/>
        </w:rPr>
      </w:pPr>
      <w:r w:rsidRPr="00B01148">
        <w:rPr>
          <w:rFonts w:ascii="Times New Roman" w:hAnsi="Times New Roman"/>
          <w:sz w:val="24"/>
          <w:szCs w:val="24"/>
        </w:rPr>
        <w:t xml:space="preserve"> </w:t>
      </w:r>
      <w:r w:rsidRPr="00B01148">
        <w:rPr>
          <w:rFonts w:ascii="Times New Roman" w:hAnsi="Times New Roman"/>
          <w:sz w:val="24"/>
          <w:szCs w:val="24"/>
        </w:rPr>
        <w:tab/>
      </w:r>
      <w:r w:rsidRPr="00B01148">
        <w:rPr>
          <w:rFonts w:ascii="Times New Roman" w:hAnsi="Times New Roman"/>
          <w:b/>
          <w:bCs/>
          <w:sz w:val="24"/>
          <w:szCs w:val="24"/>
        </w:rPr>
        <w:t xml:space="preserve"> </w:t>
      </w:r>
      <w:bookmarkStart w:id="24" w:name="_Hlk226378462"/>
      <w:r w:rsidRPr="00B01148">
        <w:rPr>
          <w:rFonts w:ascii="Times New Roman" w:hAnsi="Times New Roman"/>
          <w:b/>
          <w:bCs/>
          <w:sz w:val="24"/>
          <w:szCs w:val="24"/>
        </w:rPr>
        <w:t>2</w:t>
      </w:r>
      <w:r w:rsidRPr="009C69E2">
        <w:rPr>
          <w:rFonts w:ascii="Times New Roman" w:eastAsia="Times New Roman" w:hAnsi="Times New Roman"/>
          <w:b/>
          <w:sz w:val="24"/>
          <w:szCs w:val="24"/>
          <w:lang w:eastAsia="ru-RU"/>
        </w:rPr>
        <w:t xml:space="preserve"> КЛАСС</w:t>
      </w:r>
    </w:p>
    <w:p w14:paraId="215A6EBF" w14:textId="77777777" w:rsidR="009B4CA8" w:rsidRPr="00DC1B77" w:rsidRDefault="009B4CA8" w:rsidP="009B4CA8">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9B4CA8" w:rsidRPr="00DC1B77" w14:paraId="3EF3C090" w14:textId="77777777" w:rsidTr="00681C15">
        <w:trPr>
          <w:trHeight w:val="280"/>
        </w:trPr>
        <w:tc>
          <w:tcPr>
            <w:tcW w:w="817" w:type="dxa"/>
          </w:tcPr>
          <w:p w14:paraId="255754EE" w14:textId="77777777" w:rsidR="009B4CA8" w:rsidRPr="00773FF6" w:rsidRDefault="009B4CA8" w:rsidP="00681C15">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2261E323" w14:textId="77777777" w:rsidR="009B4CA8" w:rsidRPr="00773FF6" w:rsidRDefault="009B4CA8" w:rsidP="00681C15">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05383CB" w14:textId="77777777" w:rsidR="009B4CA8" w:rsidRPr="00773FF6" w:rsidRDefault="009B4CA8" w:rsidP="00681C15">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9B4CA8" w:rsidRPr="00DC1B77" w14:paraId="61F11B27" w14:textId="77777777" w:rsidTr="00681C15">
        <w:trPr>
          <w:trHeight w:val="287"/>
        </w:trPr>
        <w:tc>
          <w:tcPr>
            <w:tcW w:w="817" w:type="dxa"/>
          </w:tcPr>
          <w:p w14:paraId="282F2889" w14:textId="77777777" w:rsidR="009B4CA8" w:rsidRPr="00DC1B77" w:rsidRDefault="009B4CA8" w:rsidP="00681C15">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3432C98A" w14:textId="77777777" w:rsidR="009B4CA8" w:rsidRPr="00DC1B77" w:rsidRDefault="009B4CA8" w:rsidP="00681C15">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B6A8EB3" w14:textId="77777777" w:rsidR="009B4CA8" w:rsidRPr="00DC1B77"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9B4CA8" w:rsidRPr="00DC1B77" w14:paraId="1245CA28" w14:textId="77777777" w:rsidTr="00681C15">
        <w:trPr>
          <w:trHeight w:val="287"/>
        </w:trPr>
        <w:tc>
          <w:tcPr>
            <w:tcW w:w="817" w:type="dxa"/>
          </w:tcPr>
          <w:p w14:paraId="79AB94DC" w14:textId="77777777" w:rsidR="009B4CA8" w:rsidRPr="00825DE1" w:rsidRDefault="009B4CA8" w:rsidP="00681C15">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67AB921" w14:textId="77777777" w:rsidR="009B4CA8" w:rsidRPr="00825DE1" w:rsidRDefault="009B4CA8" w:rsidP="00681C15">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6D1CEE8B" w14:textId="77777777" w:rsidR="009B4CA8" w:rsidRDefault="009B4CA8" w:rsidP="00681C15">
            <w:pPr>
              <w:autoSpaceDE w:val="0"/>
              <w:autoSpaceDN w:val="0"/>
              <w:jc w:val="both"/>
              <w:rPr>
                <w:rFonts w:ascii="Times New Roman" w:hAnsi="Times New Roman"/>
                <w:sz w:val="24"/>
                <w:szCs w:val="24"/>
                <w:lang w:eastAsia="ru-RU"/>
              </w:rPr>
            </w:pPr>
          </w:p>
        </w:tc>
        <w:tc>
          <w:tcPr>
            <w:tcW w:w="1691" w:type="dxa"/>
          </w:tcPr>
          <w:p w14:paraId="09F8363F"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DC1B77" w14:paraId="5016D586" w14:textId="77777777" w:rsidTr="00681C15">
        <w:trPr>
          <w:trHeight w:val="287"/>
        </w:trPr>
        <w:tc>
          <w:tcPr>
            <w:tcW w:w="9889" w:type="dxa"/>
            <w:gridSpan w:val="3"/>
          </w:tcPr>
          <w:p w14:paraId="1A692E02" w14:textId="77777777" w:rsidR="009B4CA8" w:rsidRPr="00F85FAC" w:rsidRDefault="009B4CA8" w:rsidP="00681C15">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9B4CA8" w:rsidRPr="00DC1B77" w14:paraId="7287D1C7" w14:textId="77777777" w:rsidTr="00681C15">
        <w:trPr>
          <w:trHeight w:val="803"/>
        </w:trPr>
        <w:tc>
          <w:tcPr>
            <w:tcW w:w="817" w:type="dxa"/>
          </w:tcPr>
          <w:p w14:paraId="170A4482"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FF2E5FF"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во время занятий тэг-регби. </w:t>
            </w:r>
          </w:p>
          <w:p w14:paraId="246E5F60" w14:textId="77777777" w:rsidR="009B4CA8" w:rsidRPr="00F85FAC" w:rsidRDefault="009B4CA8" w:rsidP="00681C15">
            <w:pPr>
              <w:jc w:val="both"/>
              <w:rPr>
                <w:rFonts w:ascii="Times New Roman" w:hAnsi="Times New Roman"/>
                <w:sz w:val="24"/>
                <w:szCs w:val="24"/>
              </w:rPr>
            </w:pPr>
          </w:p>
        </w:tc>
        <w:tc>
          <w:tcPr>
            <w:tcW w:w="1691" w:type="dxa"/>
          </w:tcPr>
          <w:p w14:paraId="394DA38B"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C52564" w14:paraId="6096FA7D" w14:textId="77777777" w:rsidTr="00681C15">
        <w:trPr>
          <w:trHeight w:val="678"/>
        </w:trPr>
        <w:tc>
          <w:tcPr>
            <w:tcW w:w="817" w:type="dxa"/>
          </w:tcPr>
          <w:p w14:paraId="5F87A7AB"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2382602" w14:textId="77777777" w:rsidR="009B4CA8" w:rsidRPr="00825DE1" w:rsidRDefault="009B4CA8" w:rsidP="00681C15">
            <w:pPr>
              <w:jc w:val="both"/>
              <w:rPr>
                <w:rFonts w:ascii="Times New Roman" w:hAnsi="Times New Roman"/>
                <w:sz w:val="24"/>
                <w:szCs w:val="24"/>
              </w:rPr>
            </w:pPr>
            <w:r w:rsidRPr="00B01148">
              <w:rPr>
                <w:rFonts w:ascii="Times New Roman" w:hAnsi="Times New Roman"/>
                <w:sz w:val="24"/>
                <w:szCs w:val="24"/>
              </w:rPr>
              <w:t>Подвижные игры (без мяча и с мячом): Перестрелка», «Веселые старты», «Регбийные салки»</w:t>
            </w:r>
            <w:r>
              <w:rPr>
                <w:rFonts w:ascii="Times New Roman" w:hAnsi="Times New Roman"/>
                <w:sz w:val="24"/>
                <w:szCs w:val="24"/>
              </w:rPr>
              <w:t>;</w:t>
            </w:r>
          </w:p>
        </w:tc>
        <w:tc>
          <w:tcPr>
            <w:tcW w:w="1691" w:type="dxa"/>
          </w:tcPr>
          <w:p w14:paraId="6F17013A" w14:textId="77777777" w:rsidR="009B4CA8" w:rsidRPr="00C52564"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C52564" w14:paraId="6B9356B5" w14:textId="77777777" w:rsidTr="00681C15">
        <w:trPr>
          <w:trHeight w:val="287"/>
        </w:trPr>
        <w:tc>
          <w:tcPr>
            <w:tcW w:w="817" w:type="dxa"/>
          </w:tcPr>
          <w:p w14:paraId="1B148752"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D981C91" w14:textId="77777777" w:rsidR="009B4CA8" w:rsidRPr="00825DE1" w:rsidRDefault="009B4CA8" w:rsidP="00681C15">
            <w:pPr>
              <w:jc w:val="both"/>
              <w:rPr>
                <w:rFonts w:ascii="Times New Roman" w:hAnsi="Times New Roman"/>
                <w:sz w:val="24"/>
                <w:szCs w:val="24"/>
              </w:rPr>
            </w:pPr>
            <w:r w:rsidRPr="00B01148">
              <w:rPr>
                <w:rFonts w:ascii="Times New Roman" w:hAnsi="Times New Roman"/>
                <w:sz w:val="24"/>
                <w:szCs w:val="24"/>
              </w:rPr>
              <w:t>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w:t>
            </w:r>
          </w:p>
        </w:tc>
        <w:tc>
          <w:tcPr>
            <w:tcW w:w="1691" w:type="dxa"/>
          </w:tcPr>
          <w:p w14:paraId="4F8CE754" w14:textId="77777777" w:rsidR="009B4CA8" w:rsidRPr="00C52564"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825DE1" w14:paraId="434F581D" w14:textId="77777777" w:rsidTr="00681C15">
        <w:trPr>
          <w:trHeight w:val="590"/>
        </w:trPr>
        <w:tc>
          <w:tcPr>
            <w:tcW w:w="817" w:type="dxa"/>
          </w:tcPr>
          <w:p w14:paraId="0E724BC1"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51D0D11A" w14:textId="77777777" w:rsidR="009B4CA8" w:rsidRPr="00825DE1" w:rsidRDefault="009B4CA8" w:rsidP="00681C15">
            <w:pPr>
              <w:jc w:val="both"/>
              <w:rPr>
                <w:rFonts w:ascii="Times New Roman" w:hAnsi="Times New Roman"/>
                <w:sz w:val="24"/>
                <w:szCs w:val="24"/>
              </w:rPr>
            </w:pPr>
            <w:r w:rsidRPr="00B01148">
              <w:rPr>
                <w:rFonts w:ascii="Times New Roman" w:hAnsi="Times New Roman"/>
                <w:sz w:val="24"/>
                <w:szCs w:val="24"/>
              </w:rPr>
              <w:t>«Осалить конкретного игрока», «Осаль в цепи последнего», «Штандр регбийным мячом», «Закрой игрока и перехвати передачу»,</w:t>
            </w:r>
          </w:p>
        </w:tc>
        <w:tc>
          <w:tcPr>
            <w:tcW w:w="1691" w:type="dxa"/>
          </w:tcPr>
          <w:p w14:paraId="52F2AFCE"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B4CA8" w:rsidRPr="00825DE1" w14:paraId="383D72A2" w14:textId="77777777" w:rsidTr="00681C15">
        <w:trPr>
          <w:trHeight w:val="981"/>
        </w:trPr>
        <w:tc>
          <w:tcPr>
            <w:tcW w:w="817" w:type="dxa"/>
          </w:tcPr>
          <w:p w14:paraId="55F4280D"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lastRenderedPageBreak/>
              <w:t>5</w:t>
            </w:r>
          </w:p>
        </w:tc>
        <w:tc>
          <w:tcPr>
            <w:tcW w:w="7381" w:type="dxa"/>
          </w:tcPr>
          <w:p w14:paraId="12B15A8F"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города по выбору». </w:t>
            </w:r>
          </w:p>
          <w:p w14:paraId="38EBDFA4" w14:textId="77777777" w:rsidR="009B4CA8" w:rsidRPr="00825DE1" w:rsidRDefault="009B4CA8" w:rsidP="00681C15">
            <w:pPr>
              <w:jc w:val="both"/>
              <w:rPr>
                <w:rFonts w:ascii="Times New Roman" w:hAnsi="Times New Roman"/>
                <w:sz w:val="24"/>
                <w:szCs w:val="24"/>
              </w:rPr>
            </w:pPr>
          </w:p>
        </w:tc>
        <w:tc>
          <w:tcPr>
            <w:tcW w:w="1691" w:type="dxa"/>
          </w:tcPr>
          <w:p w14:paraId="4BEF5930"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825DE1" w14:paraId="6BCA0505" w14:textId="77777777" w:rsidTr="00681C15">
        <w:trPr>
          <w:trHeight w:val="287"/>
        </w:trPr>
        <w:tc>
          <w:tcPr>
            <w:tcW w:w="817" w:type="dxa"/>
          </w:tcPr>
          <w:p w14:paraId="286395C8"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0F75E6D6"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392556AA"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Техника владения регбийным мячом: стойки и перемещения; держание мяча, бег с мячом, розыгрыш мяча, прием мяча, подбор и приземление мяча; финты; передвижения с мячом по площадке; </w:t>
            </w:r>
          </w:p>
          <w:p w14:paraId="687A9711" w14:textId="77777777" w:rsidR="009B4CA8" w:rsidRPr="00C52564" w:rsidRDefault="009B4CA8" w:rsidP="00681C15">
            <w:pPr>
              <w:jc w:val="both"/>
              <w:rPr>
                <w:rFonts w:ascii="Times New Roman" w:hAnsi="Times New Roman"/>
                <w:sz w:val="24"/>
                <w:szCs w:val="24"/>
              </w:rPr>
            </w:pPr>
          </w:p>
        </w:tc>
        <w:tc>
          <w:tcPr>
            <w:tcW w:w="1691" w:type="dxa"/>
          </w:tcPr>
          <w:p w14:paraId="420242D0"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B4CA8" w:rsidRPr="00825DE1" w14:paraId="0DC5C55B" w14:textId="77777777" w:rsidTr="00681C15">
        <w:trPr>
          <w:trHeight w:val="287"/>
        </w:trPr>
        <w:tc>
          <w:tcPr>
            <w:tcW w:w="817" w:type="dxa"/>
          </w:tcPr>
          <w:p w14:paraId="402F7A64"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7877259E" w14:textId="77777777" w:rsidR="009B4CA8" w:rsidRPr="001275A9" w:rsidRDefault="009B4CA8" w:rsidP="00681C15">
            <w:pPr>
              <w:jc w:val="both"/>
              <w:rPr>
                <w:rFonts w:ascii="Times New Roman" w:hAnsi="Times New Roman"/>
                <w:sz w:val="24"/>
                <w:szCs w:val="24"/>
              </w:rPr>
            </w:pPr>
            <w:r w:rsidRPr="00B01148">
              <w:rPr>
                <w:rFonts w:ascii="Times New Roman" w:hAnsi="Times New Roman"/>
                <w:sz w:val="24"/>
                <w:szCs w:val="24"/>
              </w:rPr>
              <w:t>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w:t>
            </w:r>
          </w:p>
        </w:tc>
        <w:tc>
          <w:tcPr>
            <w:tcW w:w="1691" w:type="dxa"/>
          </w:tcPr>
          <w:p w14:paraId="0DEB0FB2"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825DE1" w14:paraId="6FCD3070" w14:textId="77777777" w:rsidTr="00681C15">
        <w:trPr>
          <w:trHeight w:val="287"/>
        </w:trPr>
        <w:tc>
          <w:tcPr>
            <w:tcW w:w="817" w:type="dxa"/>
          </w:tcPr>
          <w:p w14:paraId="7730F58B"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2C48CC42"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  </w:t>
            </w:r>
          </w:p>
          <w:p w14:paraId="7FD0D611" w14:textId="77777777" w:rsidR="009B4CA8" w:rsidRPr="001275A9" w:rsidRDefault="009B4CA8" w:rsidP="00681C15">
            <w:pPr>
              <w:jc w:val="both"/>
              <w:rPr>
                <w:rFonts w:ascii="Times New Roman" w:hAnsi="Times New Roman"/>
                <w:sz w:val="24"/>
                <w:szCs w:val="24"/>
              </w:rPr>
            </w:pPr>
          </w:p>
        </w:tc>
        <w:tc>
          <w:tcPr>
            <w:tcW w:w="1691" w:type="dxa"/>
          </w:tcPr>
          <w:p w14:paraId="09B13F11"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B4CA8" w:rsidRPr="00825DE1" w14:paraId="604669DD" w14:textId="77777777" w:rsidTr="00681C15">
        <w:trPr>
          <w:trHeight w:val="287"/>
        </w:trPr>
        <w:tc>
          <w:tcPr>
            <w:tcW w:w="817" w:type="dxa"/>
          </w:tcPr>
          <w:p w14:paraId="2DC81A8C"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70AF2906" w14:textId="77777777" w:rsidR="009B4CA8" w:rsidRPr="001275A9" w:rsidRDefault="009B4CA8" w:rsidP="00681C15">
            <w:pPr>
              <w:jc w:val="both"/>
              <w:rPr>
                <w:rFonts w:ascii="Times New Roman" w:hAnsi="Times New Roman"/>
                <w:sz w:val="24"/>
                <w:szCs w:val="24"/>
              </w:rPr>
            </w:pPr>
            <w:r w:rsidRPr="005B4BCD">
              <w:rPr>
                <w:rFonts w:ascii="Times New Roman" w:hAnsi="Times New Roman"/>
                <w:sz w:val="24"/>
                <w:szCs w:val="24"/>
              </w:rPr>
              <w:t>Учебные игры в тэ</w:t>
            </w:r>
            <w:r>
              <w:rPr>
                <w:rFonts w:ascii="Times New Roman" w:hAnsi="Times New Roman"/>
                <w:sz w:val="24"/>
                <w:szCs w:val="24"/>
              </w:rPr>
              <w:t>г-регби по упрощенным правилам.</w:t>
            </w:r>
          </w:p>
        </w:tc>
        <w:tc>
          <w:tcPr>
            <w:tcW w:w="1691" w:type="dxa"/>
          </w:tcPr>
          <w:p w14:paraId="0AC5C5EA"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DC1B77" w14:paraId="1E89D14D" w14:textId="77777777" w:rsidTr="00681C15">
        <w:trPr>
          <w:trHeight w:val="277"/>
        </w:trPr>
        <w:tc>
          <w:tcPr>
            <w:tcW w:w="817" w:type="dxa"/>
          </w:tcPr>
          <w:p w14:paraId="0858248C" w14:textId="77777777" w:rsidR="009B4CA8" w:rsidRPr="00825DE1" w:rsidRDefault="009B4CA8" w:rsidP="00681C15">
            <w:pPr>
              <w:jc w:val="both"/>
              <w:rPr>
                <w:rFonts w:ascii="Times New Roman" w:hAnsi="Times New Roman"/>
                <w:sz w:val="24"/>
                <w:szCs w:val="24"/>
                <w:lang w:eastAsia="ru-RU"/>
              </w:rPr>
            </w:pPr>
          </w:p>
        </w:tc>
        <w:tc>
          <w:tcPr>
            <w:tcW w:w="7381" w:type="dxa"/>
          </w:tcPr>
          <w:p w14:paraId="387EB97F" w14:textId="77777777" w:rsidR="009B4CA8" w:rsidRPr="00DC1B77" w:rsidRDefault="009B4CA8" w:rsidP="00681C15">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709EFE2C" w14:textId="77777777" w:rsidR="009B4CA8" w:rsidRPr="00C52564"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82F3F6E" w14:textId="77777777" w:rsidR="009B4CA8" w:rsidRPr="005B4BCD" w:rsidRDefault="009B4CA8" w:rsidP="009B4CA8">
      <w:pPr>
        <w:spacing w:after="0" w:line="350" w:lineRule="auto"/>
        <w:ind w:firstLine="709"/>
        <w:jc w:val="both"/>
        <w:rPr>
          <w:rFonts w:ascii="Times New Roman" w:hAnsi="Times New Roman"/>
          <w:b/>
          <w:sz w:val="24"/>
          <w:szCs w:val="24"/>
        </w:rPr>
      </w:pPr>
      <w:r w:rsidRPr="005B4BCD">
        <w:rPr>
          <w:rFonts w:ascii="Times New Roman" w:hAnsi="Times New Roman"/>
          <w:b/>
          <w:sz w:val="24"/>
          <w:szCs w:val="24"/>
        </w:rPr>
        <w:t>Знания о тэг-регби.</w:t>
      </w:r>
    </w:p>
    <w:p w14:paraId="7483A09E"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Гигиена и самоконтроль при занятиях тэг-регби. </w:t>
      </w:r>
    </w:p>
    <w:p w14:paraId="78B5CAE6"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Комплексы упражнений для развития различных физических качеств регбиста. </w:t>
      </w:r>
    </w:p>
    <w:p w14:paraId="5FD69225" w14:textId="5C06EF01"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 </w:t>
      </w:r>
    </w:p>
    <w:p w14:paraId="45B1701B" w14:textId="77777777" w:rsidR="009B4CA8" w:rsidRPr="009B4CA8" w:rsidRDefault="009B4CA8" w:rsidP="009B4CA8">
      <w:pPr>
        <w:spacing w:after="0" w:line="240" w:lineRule="auto"/>
        <w:jc w:val="both"/>
        <w:rPr>
          <w:rFonts w:ascii="Times New Roman" w:hAnsi="Times New Roman"/>
          <w:b/>
          <w:sz w:val="24"/>
          <w:szCs w:val="24"/>
        </w:rPr>
      </w:pPr>
      <w:r w:rsidRPr="009B4CA8">
        <w:rPr>
          <w:rFonts w:ascii="Times New Roman" w:hAnsi="Times New Roman"/>
          <w:b/>
          <w:sz w:val="24"/>
          <w:szCs w:val="24"/>
        </w:rPr>
        <w:t xml:space="preserve">                       Способы самостоятельной деятельности.</w:t>
      </w:r>
    </w:p>
    <w:p w14:paraId="390BA134"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Организация и проведение подвижных игр с элементами тэг-регби во время активного отдыха и каникул.  </w:t>
      </w:r>
    </w:p>
    <w:p w14:paraId="37ADBAA2" w14:textId="77777777" w:rsidR="009B4CA8" w:rsidRPr="005B4BCD" w:rsidRDefault="009B4CA8" w:rsidP="009B4CA8">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5B4BCD">
        <w:rPr>
          <w:rFonts w:ascii="Times New Roman" w:hAnsi="Times New Roman"/>
          <w:b/>
          <w:sz w:val="24"/>
          <w:szCs w:val="24"/>
        </w:rPr>
        <w:t>Физическое совершенствование.</w:t>
      </w:r>
    </w:p>
    <w:p w14:paraId="1EDDA80E"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во время занятий тэг-регби. </w:t>
      </w:r>
    </w:p>
    <w:p w14:paraId="3884D456"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города  по выбору». </w:t>
      </w:r>
    </w:p>
    <w:p w14:paraId="5AD2CA5F"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63AA8443"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Техника владения регбийным мячом: стойки и перемещения; держание мяча, бег с мячом, розыгрыш мяча, прием мяча, подбор  и приземление мяча; финты; передвижения с мячом по площадке; 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 </w:t>
      </w:r>
    </w:p>
    <w:p w14:paraId="1FA0F1CE"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  </w:t>
      </w:r>
    </w:p>
    <w:p w14:paraId="7C694226" w14:textId="77777777" w:rsidR="009B4CA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Учебные игры в тэг-регби по упрощенным правилам</w:t>
      </w:r>
    </w:p>
    <w:p w14:paraId="6D1BB598" w14:textId="77777777" w:rsidR="009B4CA8" w:rsidRDefault="009B4CA8" w:rsidP="009B4CA8">
      <w:pPr>
        <w:ind w:right="18"/>
        <w:jc w:val="both"/>
        <w:rPr>
          <w:rFonts w:ascii="Times New Roman" w:hAnsi="Times New Roman" w:cs="Times New Roman"/>
          <w:sz w:val="24"/>
          <w:szCs w:val="24"/>
        </w:rPr>
      </w:pPr>
      <w:r w:rsidRPr="00B01148">
        <w:rPr>
          <w:rFonts w:ascii="Times New Roman" w:hAnsi="Times New Roman" w:cs="Times New Roman"/>
          <w:sz w:val="24"/>
          <w:szCs w:val="24"/>
        </w:rPr>
        <w:t xml:space="preserve">Содержание модуля «Тэг-регби» направлено на достижение обучающимися личностных, метапредметных и предметных результатов обучения. </w:t>
      </w:r>
    </w:p>
    <w:p w14:paraId="5B1289EB" w14:textId="77777777" w:rsidR="009B4CA8" w:rsidRPr="00626E60" w:rsidRDefault="009B4CA8" w:rsidP="009B4CA8">
      <w:pPr>
        <w:ind w:right="18"/>
        <w:jc w:val="both"/>
        <w:rPr>
          <w:rFonts w:ascii="Times New Roman" w:hAnsi="Times New Roman"/>
          <w:sz w:val="24"/>
          <w:szCs w:val="24"/>
        </w:rPr>
      </w:pPr>
      <w:r>
        <w:rPr>
          <w:rFonts w:ascii="Times New Roman" w:hAnsi="Times New Roman"/>
          <w:i/>
          <w:iCs/>
          <w:sz w:val="24"/>
          <w:szCs w:val="24"/>
        </w:rPr>
        <w:t xml:space="preserve">                     </w:t>
      </w:r>
      <w:r w:rsidRPr="00626E60">
        <w:rPr>
          <w:rFonts w:ascii="Times New Roman" w:hAnsi="Times New Roman"/>
          <w:i/>
          <w:iCs/>
          <w:sz w:val="24"/>
          <w:szCs w:val="24"/>
        </w:rPr>
        <w:t>личностные результаты</w:t>
      </w:r>
      <w:r w:rsidRPr="00626E60">
        <w:rPr>
          <w:rFonts w:ascii="Times New Roman" w:hAnsi="Times New Roman"/>
          <w:sz w:val="24"/>
          <w:szCs w:val="24"/>
        </w:rPr>
        <w:t>:</w:t>
      </w:r>
    </w:p>
    <w:p w14:paraId="7141E664"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lastRenderedPageBreak/>
        <w:t xml:space="preserve">При изучении модуля «Тэг-регби» на уровне начального общего образования у обучающихся будут сформированы следующие личностные результаты: 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 способность самостоятельного принятия решений и командного игрового взаимодействия;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w:t>
      </w:r>
    </w:p>
    <w:p w14:paraId="08308B5C"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495EF3CE" w14:textId="77777777" w:rsidR="009B4CA8" w:rsidRPr="004B26A0" w:rsidRDefault="009B4CA8" w:rsidP="009B4CA8">
      <w:pPr>
        <w:spacing w:after="0" w:line="240" w:lineRule="auto"/>
        <w:jc w:val="both"/>
        <w:rPr>
          <w:rFonts w:ascii="Times New Roman" w:hAnsi="Times New Roman"/>
          <w:sz w:val="28"/>
          <w:szCs w:val="28"/>
        </w:rPr>
      </w:pPr>
      <w:r w:rsidRPr="00B01148">
        <w:rPr>
          <w:rFonts w:ascii="Times New Roman" w:hAnsi="Times New Roman"/>
          <w:sz w:val="24"/>
          <w:szCs w:val="24"/>
        </w:rPr>
        <w:t xml:space="preserve"> </w:t>
      </w:r>
      <w:r>
        <w:rPr>
          <w:sz w:val="24"/>
          <w:szCs w:val="24"/>
        </w:rPr>
        <w:t xml:space="preserve">          </w:t>
      </w:r>
      <w:r w:rsidRPr="00C316DB">
        <w:rPr>
          <w:rFonts w:ascii="Times New Roman" w:hAnsi="Times New Roman"/>
          <w:sz w:val="28"/>
          <w:szCs w:val="28"/>
        </w:rPr>
        <w:t xml:space="preserve"> </w:t>
      </w:r>
      <w:r>
        <w:rPr>
          <w:rFonts w:ascii="Times New Roman" w:hAnsi="Times New Roman"/>
          <w:sz w:val="28"/>
          <w:szCs w:val="28"/>
        </w:rPr>
        <w:t xml:space="preserve">    </w:t>
      </w:r>
      <w:r w:rsidRPr="00C316DB">
        <w:rPr>
          <w:rFonts w:ascii="Times New Roman" w:hAnsi="Times New Roman"/>
          <w:i/>
          <w:iCs/>
          <w:sz w:val="24"/>
          <w:szCs w:val="24"/>
        </w:rPr>
        <w:t>метапредметные результаты:</w:t>
      </w:r>
    </w:p>
    <w:p w14:paraId="5ABC0631" w14:textId="77777777" w:rsidR="009B4CA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метапредметные результаты: восприятие тэг-регби как средства организации здорового образа жизни, профилактики вредных привычек и ассоциального поведения;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 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 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w:t>
      </w:r>
    </w:p>
    <w:p w14:paraId="7A467644" w14:textId="77777777" w:rsidR="009B4CA8" w:rsidRPr="001F5C5E" w:rsidRDefault="009B4CA8" w:rsidP="009B4CA8">
      <w:pPr>
        <w:spacing w:after="0" w:line="240" w:lineRule="auto"/>
        <w:jc w:val="both"/>
        <w:rPr>
          <w:rFonts w:ascii="Times New Roman" w:hAnsi="Times New Roman"/>
          <w:i/>
          <w:iCs/>
          <w:sz w:val="24"/>
          <w:szCs w:val="24"/>
        </w:rPr>
      </w:pPr>
      <w:r>
        <w:rPr>
          <w:rFonts w:ascii="Times New Roman" w:hAnsi="Times New Roman"/>
          <w:sz w:val="24"/>
          <w:szCs w:val="24"/>
        </w:rPr>
        <w:t xml:space="preserve">                     </w:t>
      </w:r>
      <w:r w:rsidRPr="001F5C5E">
        <w:rPr>
          <w:rFonts w:ascii="Times New Roman" w:hAnsi="Times New Roman"/>
          <w:i/>
          <w:iCs/>
          <w:sz w:val="24"/>
          <w:szCs w:val="24"/>
        </w:rPr>
        <w:t xml:space="preserve"> предметные результаты:</w:t>
      </w:r>
    </w:p>
    <w:p w14:paraId="7C340131" w14:textId="5AACF15A" w:rsidR="009B4CA8" w:rsidRPr="00B01148" w:rsidRDefault="009B4CA8" w:rsidP="009B4CA8">
      <w:pPr>
        <w:spacing w:after="5"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предметные результаты: знания истории и развития регби, положительного их влияния на укрепление мира и дружбы между народами; 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 способность организовывать самостоятельные занятия по формированию культуры движений, подбирать упражнения различной направленности; способность вести наблюдения за динамикой показателей физического развития, объективно оценивать их; способность интересно и доступно излагать знания о физической культуре  и тэг-регби, грамотно пользоваться понятийным аппаратом; способность осуществлять судейство соревнований по тэг-регби, владеть информационными жестами судьи. </w:t>
      </w:r>
      <w:r>
        <w:rPr>
          <w:rFonts w:ascii="Times New Roman" w:hAnsi="Times New Roman"/>
          <w:sz w:val="24"/>
          <w:szCs w:val="24"/>
        </w:rPr>
        <w:t>С</w:t>
      </w:r>
      <w:r w:rsidRPr="00B01148">
        <w:rPr>
          <w:rFonts w:ascii="Times New Roman" w:hAnsi="Times New Roman"/>
          <w:sz w:val="24"/>
          <w:szCs w:val="24"/>
        </w:rPr>
        <w:t>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 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r>
        <w:rPr>
          <w:rFonts w:ascii="Times New Roman" w:hAnsi="Times New Roman"/>
          <w:sz w:val="24"/>
          <w:szCs w:val="24"/>
        </w:rPr>
        <w:t xml:space="preserve"> </w:t>
      </w:r>
      <w:r w:rsidRPr="00B01148">
        <w:rPr>
          <w:rFonts w:ascii="Times New Roman" w:hAnsi="Times New Roman"/>
          <w:sz w:val="24"/>
          <w:szCs w:val="24"/>
        </w:rPr>
        <w:t xml:space="preserve">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 </w:t>
      </w:r>
      <w:r>
        <w:rPr>
          <w:rFonts w:ascii="Times New Roman" w:hAnsi="Times New Roman"/>
          <w:sz w:val="24"/>
          <w:szCs w:val="24"/>
        </w:rPr>
        <w:t>З</w:t>
      </w:r>
      <w:r w:rsidRPr="00B01148">
        <w:rPr>
          <w:rFonts w:ascii="Times New Roman" w:hAnsi="Times New Roman"/>
          <w:sz w:val="24"/>
          <w:szCs w:val="24"/>
        </w:rPr>
        <w:t xml:space="preserve">нание основ организации самостоятельных занятий тэг-регби со сверстниками, организации и проведения со сверстниками подвижных игр средствами тэг-регби; умение максимально проявлять </w:t>
      </w:r>
      <w:r w:rsidRPr="00B01148">
        <w:rPr>
          <w:rFonts w:ascii="Times New Roman" w:hAnsi="Times New Roman"/>
          <w:sz w:val="24"/>
          <w:szCs w:val="24"/>
        </w:rPr>
        <w:lastRenderedPageBreak/>
        <w:t xml:space="preserve">физические способности (качества) при выполнении тестовых упражнений уровня физической подготовленности в тэг-регби. </w:t>
      </w:r>
    </w:p>
    <w:p w14:paraId="39CA83F8" w14:textId="15919D79" w:rsidR="009B4CA8" w:rsidRPr="009C69E2" w:rsidRDefault="009B4CA8" w:rsidP="009B4CA8">
      <w:pPr>
        <w:spacing w:after="5" w:line="249" w:lineRule="auto"/>
        <w:jc w:val="center"/>
        <w:rPr>
          <w:rFonts w:ascii="Times New Roman" w:eastAsia="Times New Roman" w:hAnsi="Times New Roman"/>
          <w:b/>
          <w:sz w:val="24"/>
          <w:szCs w:val="24"/>
          <w:lang w:eastAsia="ru-RU"/>
        </w:rPr>
      </w:pPr>
      <w:bookmarkStart w:id="25" w:name="_Hlk226378661"/>
      <w:bookmarkEnd w:id="24"/>
      <w:r>
        <w:rPr>
          <w:rFonts w:ascii="Times New Roman" w:eastAsia="Times New Roman" w:hAnsi="Times New Roman"/>
          <w:b/>
          <w:sz w:val="24"/>
          <w:szCs w:val="24"/>
          <w:lang w:eastAsia="ru-RU"/>
        </w:rPr>
        <w:t>3</w:t>
      </w:r>
      <w:r w:rsidRPr="009C69E2">
        <w:rPr>
          <w:rFonts w:ascii="Times New Roman" w:eastAsia="Times New Roman" w:hAnsi="Times New Roman"/>
          <w:b/>
          <w:sz w:val="24"/>
          <w:szCs w:val="24"/>
          <w:lang w:eastAsia="ru-RU"/>
        </w:rPr>
        <w:t xml:space="preserve"> КЛАСС</w:t>
      </w:r>
    </w:p>
    <w:p w14:paraId="29359CCF" w14:textId="77777777" w:rsidR="009B4CA8" w:rsidRPr="00DC1B77" w:rsidRDefault="009B4CA8" w:rsidP="009B4CA8">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9B4CA8" w:rsidRPr="00DC1B77" w14:paraId="3982FD0B" w14:textId="77777777" w:rsidTr="00681C15">
        <w:trPr>
          <w:trHeight w:val="280"/>
        </w:trPr>
        <w:tc>
          <w:tcPr>
            <w:tcW w:w="817" w:type="dxa"/>
          </w:tcPr>
          <w:p w14:paraId="08CD7144" w14:textId="77777777" w:rsidR="009B4CA8" w:rsidRPr="00773FF6" w:rsidRDefault="009B4CA8" w:rsidP="00681C15">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4C7EFCCB" w14:textId="77777777" w:rsidR="009B4CA8" w:rsidRPr="00773FF6" w:rsidRDefault="009B4CA8" w:rsidP="00681C15">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3EB4CF56" w14:textId="77777777" w:rsidR="009B4CA8" w:rsidRPr="00773FF6" w:rsidRDefault="009B4CA8" w:rsidP="00681C15">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9B4CA8" w:rsidRPr="00DC1B77" w14:paraId="42AA0D6C" w14:textId="77777777" w:rsidTr="00681C15">
        <w:trPr>
          <w:trHeight w:val="287"/>
        </w:trPr>
        <w:tc>
          <w:tcPr>
            <w:tcW w:w="817" w:type="dxa"/>
          </w:tcPr>
          <w:p w14:paraId="713270ED" w14:textId="77777777" w:rsidR="009B4CA8" w:rsidRPr="00DC1B77" w:rsidRDefault="009B4CA8" w:rsidP="00681C15">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37231D73" w14:textId="77777777" w:rsidR="009B4CA8" w:rsidRPr="00DC1B77" w:rsidRDefault="009B4CA8" w:rsidP="00681C15">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92D873D" w14:textId="77777777" w:rsidR="009B4CA8" w:rsidRPr="00DC1B77"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9B4CA8" w:rsidRPr="00DC1B77" w14:paraId="40F3B57C" w14:textId="77777777" w:rsidTr="00681C15">
        <w:trPr>
          <w:trHeight w:val="287"/>
        </w:trPr>
        <w:tc>
          <w:tcPr>
            <w:tcW w:w="817" w:type="dxa"/>
          </w:tcPr>
          <w:p w14:paraId="10D1AF0B" w14:textId="77777777" w:rsidR="009B4CA8" w:rsidRPr="00825DE1" w:rsidRDefault="009B4CA8" w:rsidP="00681C15">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735056C" w14:textId="77777777" w:rsidR="009B4CA8" w:rsidRPr="00825DE1" w:rsidRDefault="009B4CA8" w:rsidP="00681C15">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81DE491" w14:textId="77777777" w:rsidR="009B4CA8" w:rsidRDefault="009B4CA8" w:rsidP="00681C15">
            <w:pPr>
              <w:autoSpaceDE w:val="0"/>
              <w:autoSpaceDN w:val="0"/>
              <w:jc w:val="both"/>
              <w:rPr>
                <w:rFonts w:ascii="Times New Roman" w:hAnsi="Times New Roman"/>
                <w:sz w:val="24"/>
                <w:szCs w:val="24"/>
                <w:lang w:eastAsia="ru-RU"/>
              </w:rPr>
            </w:pPr>
          </w:p>
        </w:tc>
        <w:tc>
          <w:tcPr>
            <w:tcW w:w="1691" w:type="dxa"/>
          </w:tcPr>
          <w:p w14:paraId="1DD64A79"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DC1B77" w14:paraId="1746C4DF" w14:textId="77777777" w:rsidTr="00681C15">
        <w:trPr>
          <w:trHeight w:val="287"/>
        </w:trPr>
        <w:tc>
          <w:tcPr>
            <w:tcW w:w="9889" w:type="dxa"/>
            <w:gridSpan w:val="3"/>
          </w:tcPr>
          <w:p w14:paraId="6086325B" w14:textId="77777777" w:rsidR="009B4CA8" w:rsidRPr="00F85FAC" w:rsidRDefault="009B4CA8" w:rsidP="00681C15">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9B4CA8" w:rsidRPr="00DC1B77" w14:paraId="4271EA96" w14:textId="77777777" w:rsidTr="00681C15">
        <w:trPr>
          <w:trHeight w:val="803"/>
        </w:trPr>
        <w:tc>
          <w:tcPr>
            <w:tcW w:w="817" w:type="dxa"/>
          </w:tcPr>
          <w:p w14:paraId="10FB6380"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724D9BA"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во время занятий тэг-регби. </w:t>
            </w:r>
          </w:p>
          <w:p w14:paraId="7BC17F32" w14:textId="77777777" w:rsidR="009B4CA8" w:rsidRPr="00F85FAC" w:rsidRDefault="009B4CA8" w:rsidP="00681C15">
            <w:pPr>
              <w:jc w:val="both"/>
              <w:rPr>
                <w:rFonts w:ascii="Times New Roman" w:hAnsi="Times New Roman"/>
                <w:sz w:val="24"/>
                <w:szCs w:val="24"/>
              </w:rPr>
            </w:pPr>
          </w:p>
        </w:tc>
        <w:tc>
          <w:tcPr>
            <w:tcW w:w="1691" w:type="dxa"/>
          </w:tcPr>
          <w:p w14:paraId="49399E12"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C52564" w14:paraId="1B28B884" w14:textId="77777777" w:rsidTr="00681C15">
        <w:trPr>
          <w:trHeight w:val="678"/>
        </w:trPr>
        <w:tc>
          <w:tcPr>
            <w:tcW w:w="817" w:type="dxa"/>
          </w:tcPr>
          <w:p w14:paraId="2741525D"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0017369" w14:textId="77777777" w:rsidR="009B4CA8" w:rsidRPr="00825DE1" w:rsidRDefault="009B4CA8" w:rsidP="00681C15">
            <w:pPr>
              <w:jc w:val="both"/>
              <w:rPr>
                <w:rFonts w:ascii="Times New Roman" w:hAnsi="Times New Roman"/>
                <w:sz w:val="24"/>
                <w:szCs w:val="24"/>
              </w:rPr>
            </w:pPr>
            <w:r w:rsidRPr="00B01148">
              <w:rPr>
                <w:rFonts w:ascii="Times New Roman" w:hAnsi="Times New Roman"/>
                <w:sz w:val="24"/>
                <w:szCs w:val="24"/>
              </w:rPr>
              <w:t>Подвижные игры (без мяча и с мячом): Перестрелка», «Веселые старты», «Регбийные салки»</w:t>
            </w:r>
            <w:r>
              <w:rPr>
                <w:rFonts w:ascii="Times New Roman" w:hAnsi="Times New Roman"/>
                <w:sz w:val="24"/>
                <w:szCs w:val="24"/>
              </w:rPr>
              <w:t>;</w:t>
            </w:r>
          </w:p>
        </w:tc>
        <w:tc>
          <w:tcPr>
            <w:tcW w:w="1691" w:type="dxa"/>
          </w:tcPr>
          <w:p w14:paraId="22B52A69" w14:textId="77777777" w:rsidR="009B4CA8" w:rsidRPr="00C52564"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C52564" w14:paraId="7931B073" w14:textId="77777777" w:rsidTr="00681C15">
        <w:trPr>
          <w:trHeight w:val="287"/>
        </w:trPr>
        <w:tc>
          <w:tcPr>
            <w:tcW w:w="817" w:type="dxa"/>
          </w:tcPr>
          <w:p w14:paraId="043B668A"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5D973A7" w14:textId="77777777" w:rsidR="009B4CA8" w:rsidRPr="00825DE1" w:rsidRDefault="009B4CA8" w:rsidP="00681C15">
            <w:pPr>
              <w:jc w:val="both"/>
              <w:rPr>
                <w:rFonts w:ascii="Times New Roman" w:hAnsi="Times New Roman"/>
                <w:sz w:val="24"/>
                <w:szCs w:val="24"/>
              </w:rPr>
            </w:pPr>
            <w:r w:rsidRPr="00B01148">
              <w:rPr>
                <w:rFonts w:ascii="Times New Roman" w:hAnsi="Times New Roman"/>
                <w:sz w:val="24"/>
                <w:szCs w:val="24"/>
              </w:rPr>
              <w:t>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w:t>
            </w:r>
          </w:p>
        </w:tc>
        <w:tc>
          <w:tcPr>
            <w:tcW w:w="1691" w:type="dxa"/>
          </w:tcPr>
          <w:p w14:paraId="3236BE5C" w14:textId="77777777" w:rsidR="009B4CA8" w:rsidRPr="00C52564"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825DE1" w14:paraId="77B7219A" w14:textId="77777777" w:rsidTr="00681C15">
        <w:trPr>
          <w:trHeight w:val="590"/>
        </w:trPr>
        <w:tc>
          <w:tcPr>
            <w:tcW w:w="817" w:type="dxa"/>
          </w:tcPr>
          <w:p w14:paraId="024B349A"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A2D9F23" w14:textId="77777777" w:rsidR="009B4CA8" w:rsidRPr="00825DE1" w:rsidRDefault="009B4CA8" w:rsidP="00681C15">
            <w:pPr>
              <w:jc w:val="both"/>
              <w:rPr>
                <w:rFonts w:ascii="Times New Roman" w:hAnsi="Times New Roman"/>
                <w:sz w:val="24"/>
                <w:szCs w:val="24"/>
              </w:rPr>
            </w:pPr>
            <w:r w:rsidRPr="00B01148">
              <w:rPr>
                <w:rFonts w:ascii="Times New Roman" w:hAnsi="Times New Roman"/>
                <w:sz w:val="24"/>
                <w:szCs w:val="24"/>
              </w:rPr>
              <w:t>«Осалить конкретного игрока», «Осаль в цепи последнего», «Штандр регбийным мячом», «Закрой игрока и перехвати передачу»,</w:t>
            </w:r>
          </w:p>
        </w:tc>
        <w:tc>
          <w:tcPr>
            <w:tcW w:w="1691" w:type="dxa"/>
          </w:tcPr>
          <w:p w14:paraId="633EB51E"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B4CA8" w:rsidRPr="00825DE1" w14:paraId="5979565B" w14:textId="77777777" w:rsidTr="00681C15">
        <w:trPr>
          <w:trHeight w:val="981"/>
        </w:trPr>
        <w:tc>
          <w:tcPr>
            <w:tcW w:w="817" w:type="dxa"/>
          </w:tcPr>
          <w:p w14:paraId="47910BC1"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227CB9DD"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города по выбору». </w:t>
            </w:r>
          </w:p>
          <w:p w14:paraId="25F32974" w14:textId="77777777" w:rsidR="009B4CA8" w:rsidRPr="00825DE1" w:rsidRDefault="009B4CA8" w:rsidP="00681C15">
            <w:pPr>
              <w:jc w:val="both"/>
              <w:rPr>
                <w:rFonts w:ascii="Times New Roman" w:hAnsi="Times New Roman"/>
                <w:sz w:val="24"/>
                <w:szCs w:val="24"/>
              </w:rPr>
            </w:pPr>
          </w:p>
        </w:tc>
        <w:tc>
          <w:tcPr>
            <w:tcW w:w="1691" w:type="dxa"/>
          </w:tcPr>
          <w:p w14:paraId="7C8A1CA1"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825DE1" w14:paraId="60652974" w14:textId="77777777" w:rsidTr="00681C15">
        <w:trPr>
          <w:trHeight w:val="287"/>
        </w:trPr>
        <w:tc>
          <w:tcPr>
            <w:tcW w:w="817" w:type="dxa"/>
          </w:tcPr>
          <w:p w14:paraId="1EF2C34B" w14:textId="77777777" w:rsidR="009B4CA8" w:rsidRPr="00C52564" w:rsidRDefault="009B4CA8" w:rsidP="00681C1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23ACCBE"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04CD6D38"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Техника владения регбийным мячом: стойки и перемещения; держание мяча, бег с мячом, розыгрыш мяча, прием мяча, подбор и приземление мяча; финты; передвижения с мячом по площадке; </w:t>
            </w:r>
          </w:p>
          <w:p w14:paraId="57E3A8CD" w14:textId="77777777" w:rsidR="009B4CA8" w:rsidRPr="00C52564" w:rsidRDefault="009B4CA8" w:rsidP="00681C15">
            <w:pPr>
              <w:jc w:val="both"/>
              <w:rPr>
                <w:rFonts w:ascii="Times New Roman" w:hAnsi="Times New Roman"/>
                <w:sz w:val="24"/>
                <w:szCs w:val="24"/>
              </w:rPr>
            </w:pPr>
          </w:p>
        </w:tc>
        <w:tc>
          <w:tcPr>
            <w:tcW w:w="1691" w:type="dxa"/>
          </w:tcPr>
          <w:p w14:paraId="53CFA7CC" w14:textId="564FE8E6"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9B4CA8" w:rsidRPr="00825DE1" w14:paraId="04279C4E" w14:textId="77777777" w:rsidTr="00681C15">
        <w:trPr>
          <w:trHeight w:val="287"/>
        </w:trPr>
        <w:tc>
          <w:tcPr>
            <w:tcW w:w="817" w:type="dxa"/>
          </w:tcPr>
          <w:p w14:paraId="23F43A02"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B6223A9" w14:textId="77777777" w:rsidR="009B4CA8" w:rsidRPr="001275A9" w:rsidRDefault="009B4CA8" w:rsidP="00681C15">
            <w:pPr>
              <w:jc w:val="both"/>
              <w:rPr>
                <w:rFonts w:ascii="Times New Roman" w:hAnsi="Times New Roman"/>
                <w:sz w:val="24"/>
                <w:szCs w:val="24"/>
              </w:rPr>
            </w:pPr>
            <w:r w:rsidRPr="00B01148">
              <w:rPr>
                <w:rFonts w:ascii="Times New Roman" w:hAnsi="Times New Roman"/>
                <w:sz w:val="24"/>
                <w:szCs w:val="24"/>
              </w:rPr>
              <w:t>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w:t>
            </w:r>
          </w:p>
        </w:tc>
        <w:tc>
          <w:tcPr>
            <w:tcW w:w="1691" w:type="dxa"/>
          </w:tcPr>
          <w:p w14:paraId="2EFEE86E" w14:textId="5B7FF310"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9B4CA8" w:rsidRPr="00825DE1" w14:paraId="628DA76C" w14:textId="77777777" w:rsidTr="00681C15">
        <w:trPr>
          <w:trHeight w:val="287"/>
        </w:trPr>
        <w:tc>
          <w:tcPr>
            <w:tcW w:w="817" w:type="dxa"/>
          </w:tcPr>
          <w:p w14:paraId="7EA415BA"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77E28604"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  </w:t>
            </w:r>
          </w:p>
          <w:p w14:paraId="483C34A0" w14:textId="77777777" w:rsidR="009B4CA8" w:rsidRPr="001275A9" w:rsidRDefault="009B4CA8" w:rsidP="00681C15">
            <w:pPr>
              <w:jc w:val="both"/>
              <w:rPr>
                <w:rFonts w:ascii="Times New Roman" w:hAnsi="Times New Roman"/>
                <w:sz w:val="24"/>
                <w:szCs w:val="24"/>
              </w:rPr>
            </w:pPr>
          </w:p>
        </w:tc>
        <w:tc>
          <w:tcPr>
            <w:tcW w:w="1691" w:type="dxa"/>
          </w:tcPr>
          <w:p w14:paraId="48BBAAA0"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B4CA8" w:rsidRPr="00825DE1" w14:paraId="780BE310" w14:textId="77777777" w:rsidTr="00681C15">
        <w:trPr>
          <w:trHeight w:val="287"/>
        </w:trPr>
        <w:tc>
          <w:tcPr>
            <w:tcW w:w="817" w:type="dxa"/>
          </w:tcPr>
          <w:p w14:paraId="6F5CB844"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53160755" w14:textId="77777777" w:rsidR="009B4CA8" w:rsidRPr="001275A9" w:rsidRDefault="009B4CA8" w:rsidP="00681C15">
            <w:pPr>
              <w:jc w:val="both"/>
              <w:rPr>
                <w:rFonts w:ascii="Times New Roman" w:hAnsi="Times New Roman"/>
                <w:sz w:val="24"/>
                <w:szCs w:val="24"/>
              </w:rPr>
            </w:pPr>
            <w:r w:rsidRPr="005B4BCD">
              <w:rPr>
                <w:rFonts w:ascii="Times New Roman" w:hAnsi="Times New Roman"/>
                <w:sz w:val="24"/>
                <w:szCs w:val="24"/>
              </w:rPr>
              <w:t>Учебные игры в тэ</w:t>
            </w:r>
            <w:r>
              <w:rPr>
                <w:rFonts w:ascii="Times New Roman" w:hAnsi="Times New Roman"/>
                <w:sz w:val="24"/>
                <w:szCs w:val="24"/>
              </w:rPr>
              <w:t>г-регби по упрощенным правилам.</w:t>
            </w:r>
          </w:p>
        </w:tc>
        <w:tc>
          <w:tcPr>
            <w:tcW w:w="1691" w:type="dxa"/>
          </w:tcPr>
          <w:p w14:paraId="0F2420D2"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DC1B77" w14:paraId="1720733C" w14:textId="77777777" w:rsidTr="00681C15">
        <w:trPr>
          <w:trHeight w:val="277"/>
        </w:trPr>
        <w:tc>
          <w:tcPr>
            <w:tcW w:w="817" w:type="dxa"/>
          </w:tcPr>
          <w:p w14:paraId="7B12E7A7" w14:textId="77777777" w:rsidR="009B4CA8" w:rsidRPr="00825DE1" w:rsidRDefault="009B4CA8" w:rsidP="00681C15">
            <w:pPr>
              <w:jc w:val="both"/>
              <w:rPr>
                <w:rFonts w:ascii="Times New Roman" w:hAnsi="Times New Roman"/>
                <w:sz w:val="24"/>
                <w:szCs w:val="24"/>
                <w:lang w:eastAsia="ru-RU"/>
              </w:rPr>
            </w:pPr>
          </w:p>
        </w:tc>
        <w:tc>
          <w:tcPr>
            <w:tcW w:w="7381" w:type="dxa"/>
          </w:tcPr>
          <w:p w14:paraId="1F4DE1D7" w14:textId="77777777" w:rsidR="009B4CA8" w:rsidRPr="00DC1B77" w:rsidRDefault="009B4CA8" w:rsidP="00681C15">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9DDA570" w14:textId="77777777" w:rsidR="009B4CA8" w:rsidRPr="00C52564"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2F18B74" w14:textId="77777777" w:rsidR="009B4CA8" w:rsidRPr="005B4BCD" w:rsidRDefault="009B4CA8" w:rsidP="009B4CA8">
      <w:pPr>
        <w:spacing w:after="0" w:line="350" w:lineRule="auto"/>
        <w:ind w:firstLine="709"/>
        <w:jc w:val="both"/>
        <w:rPr>
          <w:rFonts w:ascii="Times New Roman" w:hAnsi="Times New Roman"/>
          <w:b/>
          <w:sz w:val="24"/>
          <w:szCs w:val="24"/>
        </w:rPr>
      </w:pPr>
      <w:r w:rsidRPr="005B4BCD">
        <w:rPr>
          <w:rFonts w:ascii="Times New Roman" w:hAnsi="Times New Roman"/>
          <w:b/>
          <w:sz w:val="24"/>
          <w:szCs w:val="24"/>
        </w:rPr>
        <w:t>Знания о тэг-регби.</w:t>
      </w:r>
    </w:p>
    <w:p w14:paraId="67129DDB"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Понятие о спортивной этике и взаимоотношениях между обучающимися. Знание игровых амплуа. Основные термины тэг-регби. </w:t>
      </w:r>
    </w:p>
    <w:p w14:paraId="7C9E44B0" w14:textId="77777777" w:rsidR="009B4CA8" w:rsidRPr="009B4CA8" w:rsidRDefault="009B4CA8" w:rsidP="009B4CA8">
      <w:pPr>
        <w:spacing w:after="0" w:line="240" w:lineRule="auto"/>
        <w:jc w:val="both"/>
        <w:rPr>
          <w:rFonts w:ascii="Times New Roman" w:hAnsi="Times New Roman"/>
          <w:b/>
          <w:sz w:val="24"/>
          <w:szCs w:val="24"/>
        </w:rPr>
      </w:pPr>
      <w:r w:rsidRPr="009B4CA8">
        <w:rPr>
          <w:rFonts w:ascii="Times New Roman" w:hAnsi="Times New Roman"/>
          <w:b/>
          <w:sz w:val="24"/>
          <w:szCs w:val="24"/>
        </w:rPr>
        <w:t xml:space="preserve">                       Способы самостоятельной деятельности.</w:t>
      </w:r>
    </w:p>
    <w:p w14:paraId="330D186E"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Оценка техники осваиваемых упражнений, способы выявления и устранения технических ошибок. </w:t>
      </w:r>
    </w:p>
    <w:p w14:paraId="186F100D" w14:textId="14DC3BC9" w:rsidR="009B4CA8" w:rsidRPr="00B01148" w:rsidRDefault="009B4CA8" w:rsidP="009B4CA8">
      <w:pPr>
        <w:spacing w:after="0" w:line="240" w:lineRule="auto"/>
        <w:jc w:val="both"/>
        <w:rPr>
          <w:rFonts w:ascii="Times New Roman" w:hAnsi="Times New Roman"/>
          <w:color w:val="0070C0"/>
          <w:sz w:val="24"/>
          <w:szCs w:val="24"/>
        </w:rPr>
      </w:pPr>
      <w:r w:rsidRPr="00B01148">
        <w:rPr>
          <w:rFonts w:ascii="Times New Roman" w:hAnsi="Times New Roman"/>
          <w:color w:val="0070C0"/>
          <w:sz w:val="24"/>
          <w:szCs w:val="24"/>
        </w:rPr>
        <w:t xml:space="preserve">. </w:t>
      </w:r>
    </w:p>
    <w:p w14:paraId="77C77F43" w14:textId="77777777" w:rsidR="009B4CA8" w:rsidRPr="005B4BCD" w:rsidRDefault="009B4CA8" w:rsidP="009B4CA8">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5B4BCD">
        <w:rPr>
          <w:rFonts w:ascii="Times New Roman" w:hAnsi="Times New Roman"/>
          <w:b/>
          <w:sz w:val="24"/>
          <w:szCs w:val="24"/>
        </w:rPr>
        <w:t>Физическое совершенствование.</w:t>
      </w:r>
    </w:p>
    <w:p w14:paraId="3B6A248D"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lastRenderedPageBreak/>
        <w:t xml:space="preserve">Комплексы подготовительных и специальных упражнений, формирующих двигательные умения и навыки во время занятий тэг-регби. </w:t>
      </w:r>
    </w:p>
    <w:p w14:paraId="72090EC2"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города  по выбору». </w:t>
      </w:r>
    </w:p>
    <w:p w14:paraId="60882B00"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62E68906"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Техника владения регбийным мячом: стойки и перемещения; держание мяча, бег с мячом, розыгрыш мяча, прием мяча, подбор  и приземление мяча; финты; передвижения с мячом по площадке; 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 </w:t>
      </w:r>
    </w:p>
    <w:p w14:paraId="412385D8"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  </w:t>
      </w:r>
    </w:p>
    <w:p w14:paraId="0AD28112" w14:textId="77777777" w:rsidR="009B4CA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Учебные игры в тэг-регби по упрощенным правилам</w:t>
      </w:r>
    </w:p>
    <w:p w14:paraId="48AE3B99" w14:textId="77777777" w:rsidR="009B4CA8" w:rsidRDefault="009B4CA8" w:rsidP="009B4CA8">
      <w:pPr>
        <w:ind w:right="18"/>
        <w:jc w:val="both"/>
        <w:rPr>
          <w:rFonts w:ascii="Times New Roman" w:hAnsi="Times New Roman" w:cs="Times New Roman"/>
          <w:sz w:val="24"/>
          <w:szCs w:val="24"/>
        </w:rPr>
      </w:pPr>
      <w:r w:rsidRPr="00B01148">
        <w:rPr>
          <w:rFonts w:ascii="Times New Roman" w:hAnsi="Times New Roman" w:cs="Times New Roman"/>
          <w:sz w:val="24"/>
          <w:szCs w:val="24"/>
        </w:rPr>
        <w:t xml:space="preserve">Содержание модуля «Тэг-регби» направлено на достижение обучающимися личностных, метапредметных и предметных результатов обучения. </w:t>
      </w:r>
    </w:p>
    <w:p w14:paraId="5F312EED" w14:textId="77777777" w:rsidR="009B4CA8" w:rsidRPr="00626E60" w:rsidRDefault="009B4CA8" w:rsidP="009B4CA8">
      <w:pPr>
        <w:ind w:right="18"/>
        <w:jc w:val="both"/>
        <w:rPr>
          <w:rFonts w:ascii="Times New Roman" w:hAnsi="Times New Roman"/>
          <w:sz w:val="24"/>
          <w:szCs w:val="24"/>
        </w:rPr>
      </w:pPr>
      <w:r>
        <w:rPr>
          <w:rFonts w:ascii="Times New Roman" w:hAnsi="Times New Roman"/>
          <w:i/>
          <w:iCs/>
          <w:sz w:val="24"/>
          <w:szCs w:val="24"/>
        </w:rPr>
        <w:t xml:space="preserve">                     </w:t>
      </w:r>
      <w:r w:rsidRPr="00626E60">
        <w:rPr>
          <w:rFonts w:ascii="Times New Roman" w:hAnsi="Times New Roman"/>
          <w:i/>
          <w:iCs/>
          <w:sz w:val="24"/>
          <w:szCs w:val="24"/>
        </w:rPr>
        <w:t>личностные результаты</w:t>
      </w:r>
      <w:r w:rsidRPr="00626E60">
        <w:rPr>
          <w:rFonts w:ascii="Times New Roman" w:hAnsi="Times New Roman"/>
          <w:sz w:val="24"/>
          <w:szCs w:val="24"/>
        </w:rPr>
        <w:t>:</w:t>
      </w:r>
    </w:p>
    <w:p w14:paraId="7CE22BD6"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личностные результаты: 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 способность самостоятельного принятия решений и командного игрового взаимодействия;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w:t>
      </w:r>
    </w:p>
    <w:p w14:paraId="0BB8A69C"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45DC5782" w14:textId="77777777" w:rsidR="009B4CA8" w:rsidRPr="004B26A0" w:rsidRDefault="009B4CA8" w:rsidP="009B4CA8">
      <w:pPr>
        <w:spacing w:after="0" w:line="240" w:lineRule="auto"/>
        <w:jc w:val="both"/>
        <w:rPr>
          <w:rFonts w:ascii="Times New Roman" w:hAnsi="Times New Roman"/>
          <w:sz w:val="28"/>
          <w:szCs w:val="28"/>
        </w:rPr>
      </w:pPr>
      <w:r w:rsidRPr="00B01148">
        <w:rPr>
          <w:rFonts w:ascii="Times New Roman" w:hAnsi="Times New Roman"/>
          <w:sz w:val="24"/>
          <w:szCs w:val="24"/>
        </w:rPr>
        <w:t xml:space="preserve"> </w:t>
      </w:r>
      <w:r>
        <w:rPr>
          <w:sz w:val="24"/>
          <w:szCs w:val="24"/>
        </w:rPr>
        <w:t xml:space="preserve">          </w:t>
      </w:r>
      <w:r w:rsidRPr="00C316DB">
        <w:rPr>
          <w:rFonts w:ascii="Times New Roman" w:hAnsi="Times New Roman"/>
          <w:sz w:val="28"/>
          <w:szCs w:val="28"/>
        </w:rPr>
        <w:t xml:space="preserve"> </w:t>
      </w:r>
      <w:r>
        <w:rPr>
          <w:rFonts w:ascii="Times New Roman" w:hAnsi="Times New Roman"/>
          <w:sz w:val="28"/>
          <w:szCs w:val="28"/>
        </w:rPr>
        <w:t xml:space="preserve">    </w:t>
      </w:r>
      <w:r w:rsidRPr="00C316DB">
        <w:rPr>
          <w:rFonts w:ascii="Times New Roman" w:hAnsi="Times New Roman"/>
          <w:i/>
          <w:iCs/>
          <w:sz w:val="24"/>
          <w:szCs w:val="24"/>
        </w:rPr>
        <w:t>метапредметные результаты:</w:t>
      </w:r>
    </w:p>
    <w:p w14:paraId="3115EFD8" w14:textId="77777777" w:rsidR="009B4CA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метапредметные результаты: восприятие тэг-регби как средства организации здорового образа жизни, профилактики вредных привычек и ассоциального поведения;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 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 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 способность организации </w:t>
      </w:r>
      <w:r w:rsidRPr="00B01148">
        <w:rPr>
          <w:rFonts w:ascii="Times New Roman" w:hAnsi="Times New Roman"/>
          <w:sz w:val="24"/>
          <w:szCs w:val="24"/>
        </w:rPr>
        <w:lastRenderedPageBreak/>
        <w:t xml:space="preserve">самостоятельной деятельности с учетом требований  ее безопасности, сохранности инвентаря и оборудования, организации места занятий. </w:t>
      </w:r>
    </w:p>
    <w:p w14:paraId="319EEE3D" w14:textId="77777777" w:rsidR="009B4CA8" w:rsidRPr="001F5C5E" w:rsidRDefault="009B4CA8" w:rsidP="009B4CA8">
      <w:pPr>
        <w:spacing w:after="0" w:line="240" w:lineRule="auto"/>
        <w:jc w:val="both"/>
        <w:rPr>
          <w:rFonts w:ascii="Times New Roman" w:hAnsi="Times New Roman"/>
          <w:i/>
          <w:iCs/>
          <w:sz w:val="24"/>
          <w:szCs w:val="24"/>
        </w:rPr>
      </w:pPr>
      <w:r>
        <w:rPr>
          <w:rFonts w:ascii="Times New Roman" w:hAnsi="Times New Roman"/>
          <w:sz w:val="24"/>
          <w:szCs w:val="24"/>
        </w:rPr>
        <w:t xml:space="preserve">                     </w:t>
      </w:r>
      <w:r w:rsidRPr="001F5C5E">
        <w:rPr>
          <w:rFonts w:ascii="Times New Roman" w:hAnsi="Times New Roman"/>
          <w:i/>
          <w:iCs/>
          <w:sz w:val="24"/>
          <w:szCs w:val="24"/>
        </w:rPr>
        <w:t xml:space="preserve"> предметные результаты:</w:t>
      </w:r>
    </w:p>
    <w:p w14:paraId="3926598D" w14:textId="77777777" w:rsidR="009B4CA8" w:rsidRPr="00B01148" w:rsidRDefault="009B4CA8" w:rsidP="009B4CA8">
      <w:pPr>
        <w:spacing w:after="5"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предметные результаты: знания истории и развития регби, положительного их влияния на укрепление мира и дружбы между народами; 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 способность организовывать самостоятельные занятия по формированию культуры движений, подбирать упражнения различной направленности; способность вести наблюдения за динамикой показателей физического развития, объективно оценивать их; способность интересно и доступно излагать знания о физической культуре  и тэг-регби, грамотно пользоваться понятийным аппаратом; способность осуществлять судейство соревнований по тэг-регби, владеть информационными жестами судьи. </w:t>
      </w:r>
      <w:r>
        <w:rPr>
          <w:rFonts w:ascii="Times New Roman" w:hAnsi="Times New Roman"/>
          <w:sz w:val="24"/>
          <w:szCs w:val="24"/>
        </w:rPr>
        <w:t>С</w:t>
      </w:r>
      <w:r w:rsidRPr="00B01148">
        <w:rPr>
          <w:rFonts w:ascii="Times New Roman" w:hAnsi="Times New Roman"/>
          <w:sz w:val="24"/>
          <w:szCs w:val="24"/>
        </w:rPr>
        <w:t>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 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r>
        <w:rPr>
          <w:rFonts w:ascii="Times New Roman" w:hAnsi="Times New Roman"/>
          <w:sz w:val="24"/>
          <w:szCs w:val="24"/>
        </w:rPr>
        <w:t xml:space="preserve"> </w:t>
      </w:r>
      <w:r w:rsidRPr="00B01148">
        <w:rPr>
          <w:rFonts w:ascii="Times New Roman" w:hAnsi="Times New Roman"/>
          <w:sz w:val="24"/>
          <w:szCs w:val="24"/>
        </w:rPr>
        <w:t xml:space="preserve">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 </w:t>
      </w:r>
      <w:r>
        <w:rPr>
          <w:rFonts w:ascii="Times New Roman" w:hAnsi="Times New Roman"/>
          <w:sz w:val="24"/>
          <w:szCs w:val="24"/>
        </w:rPr>
        <w:t>З</w:t>
      </w:r>
      <w:r w:rsidRPr="00B01148">
        <w:rPr>
          <w:rFonts w:ascii="Times New Roman" w:hAnsi="Times New Roman"/>
          <w:sz w:val="24"/>
          <w:szCs w:val="24"/>
        </w:rPr>
        <w:t xml:space="preserve">нание основ организации самостоятельных занятий тэг-регби  со сверстниками, организации и проведения со сверстниками подвижных игр средствами тэг-регби; умение максимально проявлять физические способности (качества)  при выполнении тестовых упражнений уровня физической подготовленности  в тэг-регби. </w:t>
      </w:r>
    </w:p>
    <w:bookmarkEnd w:id="25"/>
    <w:p w14:paraId="4E9C1C61" w14:textId="5CA349D7" w:rsidR="009B4CA8" w:rsidRPr="009C69E2" w:rsidRDefault="009B4CA8" w:rsidP="009B4CA8">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9C69E2">
        <w:rPr>
          <w:rFonts w:ascii="Times New Roman" w:eastAsia="Times New Roman" w:hAnsi="Times New Roman"/>
          <w:b/>
          <w:sz w:val="24"/>
          <w:szCs w:val="24"/>
          <w:lang w:eastAsia="ru-RU"/>
        </w:rPr>
        <w:t xml:space="preserve"> КЛАСС</w:t>
      </w:r>
    </w:p>
    <w:p w14:paraId="55F98D0E" w14:textId="77777777" w:rsidR="009B4CA8" w:rsidRPr="00DC1B77" w:rsidRDefault="009B4CA8" w:rsidP="009B4CA8">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9B4CA8" w:rsidRPr="00DC1B77" w14:paraId="4BC86216" w14:textId="77777777" w:rsidTr="00681C15">
        <w:trPr>
          <w:trHeight w:val="280"/>
        </w:trPr>
        <w:tc>
          <w:tcPr>
            <w:tcW w:w="817" w:type="dxa"/>
          </w:tcPr>
          <w:p w14:paraId="61A532E4" w14:textId="77777777" w:rsidR="009B4CA8" w:rsidRPr="00773FF6" w:rsidRDefault="009B4CA8" w:rsidP="00681C15">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99E48BF" w14:textId="77777777" w:rsidR="009B4CA8" w:rsidRPr="00773FF6" w:rsidRDefault="009B4CA8" w:rsidP="00681C15">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8597AC9" w14:textId="77777777" w:rsidR="009B4CA8" w:rsidRPr="00773FF6" w:rsidRDefault="009B4CA8" w:rsidP="00681C15">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9B4CA8" w:rsidRPr="00DC1B77" w14:paraId="053CBCB3" w14:textId="77777777" w:rsidTr="00681C15">
        <w:trPr>
          <w:trHeight w:val="287"/>
        </w:trPr>
        <w:tc>
          <w:tcPr>
            <w:tcW w:w="817" w:type="dxa"/>
          </w:tcPr>
          <w:p w14:paraId="6167C380" w14:textId="77777777" w:rsidR="009B4CA8" w:rsidRPr="00DC1B77" w:rsidRDefault="009B4CA8" w:rsidP="00681C15">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4C3F9B6" w14:textId="77777777" w:rsidR="009B4CA8" w:rsidRPr="00DC1B77" w:rsidRDefault="009B4CA8" w:rsidP="00681C15">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4D4FB0C1" w14:textId="77777777" w:rsidR="009B4CA8" w:rsidRPr="00DC1B77"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9B4CA8" w:rsidRPr="00DC1B77" w14:paraId="5FFB1D8C" w14:textId="77777777" w:rsidTr="00681C15">
        <w:trPr>
          <w:trHeight w:val="287"/>
        </w:trPr>
        <w:tc>
          <w:tcPr>
            <w:tcW w:w="817" w:type="dxa"/>
          </w:tcPr>
          <w:p w14:paraId="061FD7AD" w14:textId="77777777" w:rsidR="009B4CA8" w:rsidRPr="00825DE1" w:rsidRDefault="009B4CA8" w:rsidP="00681C15">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EA1C79D" w14:textId="77777777" w:rsidR="009B4CA8" w:rsidRPr="00825DE1" w:rsidRDefault="009B4CA8" w:rsidP="00681C15">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6F739B9D" w14:textId="77777777" w:rsidR="009B4CA8" w:rsidRDefault="009B4CA8" w:rsidP="00681C15">
            <w:pPr>
              <w:autoSpaceDE w:val="0"/>
              <w:autoSpaceDN w:val="0"/>
              <w:jc w:val="both"/>
              <w:rPr>
                <w:rFonts w:ascii="Times New Roman" w:hAnsi="Times New Roman"/>
                <w:sz w:val="24"/>
                <w:szCs w:val="24"/>
                <w:lang w:eastAsia="ru-RU"/>
              </w:rPr>
            </w:pPr>
          </w:p>
        </w:tc>
        <w:tc>
          <w:tcPr>
            <w:tcW w:w="1691" w:type="dxa"/>
          </w:tcPr>
          <w:p w14:paraId="4125BE1C" w14:textId="77777777" w:rsidR="009B4CA8" w:rsidRPr="00825DE1"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DC1B77" w14:paraId="63DA9B64" w14:textId="77777777" w:rsidTr="00681C15">
        <w:trPr>
          <w:trHeight w:val="287"/>
        </w:trPr>
        <w:tc>
          <w:tcPr>
            <w:tcW w:w="9889" w:type="dxa"/>
            <w:gridSpan w:val="3"/>
          </w:tcPr>
          <w:p w14:paraId="3FA97AD9" w14:textId="77777777" w:rsidR="009B4CA8" w:rsidRPr="00F85FAC" w:rsidRDefault="009B4CA8" w:rsidP="00681C15">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9B4CA8" w:rsidRPr="00DC1B77" w14:paraId="58059ACF" w14:textId="77777777" w:rsidTr="00681C15">
        <w:trPr>
          <w:trHeight w:val="803"/>
        </w:trPr>
        <w:tc>
          <w:tcPr>
            <w:tcW w:w="817" w:type="dxa"/>
          </w:tcPr>
          <w:p w14:paraId="54882CE2"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72EC6FA" w14:textId="77777777" w:rsidR="009B4CA8" w:rsidRPr="00B01148" w:rsidRDefault="009B4CA8" w:rsidP="00681C15">
            <w:pPr>
              <w:jc w:val="both"/>
              <w:rPr>
                <w:rFonts w:ascii="Times New Roman" w:hAnsi="Times New Roman"/>
                <w:sz w:val="24"/>
                <w:szCs w:val="24"/>
              </w:rPr>
            </w:pPr>
            <w:r w:rsidRPr="00B01148">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во время занятий тэг-регби. </w:t>
            </w:r>
          </w:p>
          <w:p w14:paraId="28941560" w14:textId="77777777" w:rsidR="009B4CA8" w:rsidRPr="00F85FAC" w:rsidRDefault="009B4CA8" w:rsidP="00681C15">
            <w:pPr>
              <w:jc w:val="both"/>
              <w:rPr>
                <w:rFonts w:ascii="Times New Roman" w:hAnsi="Times New Roman"/>
                <w:sz w:val="24"/>
                <w:szCs w:val="24"/>
              </w:rPr>
            </w:pPr>
          </w:p>
        </w:tc>
        <w:tc>
          <w:tcPr>
            <w:tcW w:w="1691" w:type="dxa"/>
          </w:tcPr>
          <w:p w14:paraId="5404D253"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C52564" w14:paraId="6559E1A4" w14:textId="77777777" w:rsidTr="00681C15">
        <w:trPr>
          <w:trHeight w:val="678"/>
        </w:trPr>
        <w:tc>
          <w:tcPr>
            <w:tcW w:w="817" w:type="dxa"/>
          </w:tcPr>
          <w:p w14:paraId="6A10DD2D" w14:textId="77777777" w:rsidR="009B4CA8" w:rsidRPr="00C52564" w:rsidRDefault="009B4CA8" w:rsidP="009B4CA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401E95B" w14:textId="77777777" w:rsidR="009B4CA8" w:rsidRPr="00825DE1" w:rsidRDefault="009B4CA8" w:rsidP="009B4CA8">
            <w:pPr>
              <w:jc w:val="both"/>
              <w:rPr>
                <w:rFonts w:ascii="Times New Roman" w:hAnsi="Times New Roman"/>
                <w:sz w:val="24"/>
                <w:szCs w:val="24"/>
              </w:rPr>
            </w:pPr>
            <w:r w:rsidRPr="00B01148">
              <w:rPr>
                <w:rFonts w:ascii="Times New Roman" w:hAnsi="Times New Roman"/>
                <w:sz w:val="24"/>
                <w:szCs w:val="24"/>
              </w:rPr>
              <w:t>Подвижные игры (без мяча и с мячом): Перестрелка», «Веселые старты», «Регбийные салки»</w:t>
            </w:r>
            <w:r>
              <w:rPr>
                <w:rFonts w:ascii="Times New Roman" w:hAnsi="Times New Roman"/>
                <w:sz w:val="24"/>
                <w:szCs w:val="24"/>
              </w:rPr>
              <w:t>;</w:t>
            </w:r>
          </w:p>
        </w:tc>
        <w:tc>
          <w:tcPr>
            <w:tcW w:w="1691" w:type="dxa"/>
          </w:tcPr>
          <w:p w14:paraId="78621202" w14:textId="09EDC728" w:rsidR="009B4CA8" w:rsidRPr="00C52564"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C52564" w14:paraId="6357772C" w14:textId="77777777" w:rsidTr="00681C15">
        <w:trPr>
          <w:trHeight w:val="287"/>
        </w:trPr>
        <w:tc>
          <w:tcPr>
            <w:tcW w:w="817" w:type="dxa"/>
          </w:tcPr>
          <w:p w14:paraId="443247CA" w14:textId="77777777" w:rsidR="009B4CA8" w:rsidRPr="00C52564" w:rsidRDefault="009B4CA8" w:rsidP="009B4CA8">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7F8E9D9" w14:textId="77777777" w:rsidR="009B4CA8" w:rsidRPr="00825DE1" w:rsidRDefault="009B4CA8" w:rsidP="009B4CA8">
            <w:pPr>
              <w:jc w:val="both"/>
              <w:rPr>
                <w:rFonts w:ascii="Times New Roman" w:hAnsi="Times New Roman"/>
                <w:sz w:val="24"/>
                <w:szCs w:val="24"/>
              </w:rPr>
            </w:pPr>
            <w:r w:rsidRPr="00B01148">
              <w:rPr>
                <w:rFonts w:ascii="Times New Roman" w:hAnsi="Times New Roman"/>
                <w:sz w:val="24"/>
                <w:szCs w:val="24"/>
              </w:rPr>
              <w:t>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w:t>
            </w:r>
          </w:p>
        </w:tc>
        <w:tc>
          <w:tcPr>
            <w:tcW w:w="1691" w:type="dxa"/>
          </w:tcPr>
          <w:p w14:paraId="032FFF08" w14:textId="09C011CE" w:rsidR="009B4CA8" w:rsidRPr="00C52564"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B4CA8" w:rsidRPr="00825DE1" w14:paraId="74167378" w14:textId="77777777" w:rsidTr="00681C15">
        <w:trPr>
          <w:trHeight w:val="590"/>
        </w:trPr>
        <w:tc>
          <w:tcPr>
            <w:tcW w:w="817" w:type="dxa"/>
          </w:tcPr>
          <w:p w14:paraId="2D83C5B4" w14:textId="77777777" w:rsidR="009B4CA8" w:rsidRPr="00C52564" w:rsidRDefault="009B4CA8" w:rsidP="009B4CA8">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33445864" w14:textId="77777777" w:rsidR="009B4CA8" w:rsidRPr="00825DE1" w:rsidRDefault="009B4CA8" w:rsidP="009B4CA8">
            <w:pPr>
              <w:jc w:val="both"/>
              <w:rPr>
                <w:rFonts w:ascii="Times New Roman" w:hAnsi="Times New Roman"/>
                <w:sz w:val="24"/>
                <w:szCs w:val="24"/>
              </w:rPr>
            </w:pPr>
            <w:r w:rsidRPr="00B01148">
              <w:rPr>
                <w:rFonts w:ascii="Times New Roman" w:hAnsi="Times New Roman"/>
                <w:sz w:val="24"/>
                <w:szCs w:val="24"/>
              </w:rPr>
              <w:t>«Осалить конкретного игрока», «Осаль в цепи последнего», «Штандр регбийным мячом», «Закрой игрока и перехвати передачу»,</w:t>
            </w:r>
          </w:p>
        </w:tc>
        <w:tc>
          <w:tcPr>
            <w:tcW w:w="1691" w:type="dxa"/>
          </w:tcPr>
          <w:p w14:paraId="5FFFD18A" w14:textId="4C827809" w:rsidR="009B4CA8" w:rsidRPr="00825DE1"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9B4CA8" w:rsidRPr="00825DE1" w14:paraId="6CE681E0" w14:textId="77777777" w:rsidTr="00681C15">
        <w:trPr>
          <w:trHeight w:val="981"/>
        </w:trPr>
        <w:tc>
          <w:tcPr>
            <w:tcW w:w="817" w:type="dxa"/>
          </w:tcPr>
          <w:p w14:paraId="1C58C8B8" w14:textId="77777777" w:rsidR="009B4CA8" w:rsidRPr="00C52564" w:rsidRDefault="009B4CA8" w:rsidP="009B4CA8">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1518F3B8" w14:textId="77777777" w:rsidR="009B4CA8" w:rsidRPr="00B01148" w:rsidRDefault="009B4CA8" w:rsidP="009B4CA8">
            <w:pPr>
              <w:jc w:val="both"/>
              <w:rPr>
                <w:rFonts w:ascii="Times New Roman" w:hAnsi="Times New Roman"/>
                <w:sz w:val="24"/>
                <w:szCs w:val="24"/>
              </w:rPr>
            </w:pPr>
            <w:r w:rsidRPr="00B01148">
              <w:rPr>
                <w:rFonts w:ascii="Times New Roman" w:hAnsi="Times New Roman"/>
                <w:sz w:val="24"/>
                <w:szCs w:val="24"/>
              </w:rPr>
              <w:t xml:space="preserve">«Пионербол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города по выбору». </w:t>
            </w:r>
          </w:p>
          <w:p w14:paraId="794A8825" w14:textId="77777777" w:rsidR="009B4CA8" w:rsidRPr="00825DE1" w:rsidRDefault="009B4CA8" w:rsidP="009B4CA8">
            <w:pPr>
              <w:jc w:val="both"/>
              <w:rPr>
                <w:rFonts w:ascii="Times New Roman" w:hAnsi="Times New Roman"/>
                <w:sz w:val="24"/>
                <w:szCs w:val="24"/>
              </w:rPr>
            </w:pPr>
          </w:p>
        </w:tc>
        <w:tc>
          <w:tcPr>
            <w:tcW w:w="1691" w:type="dxa"/>
          </w:tcPr>
          <w:p w14:paraId="3B55FD63" w14:textId="7AFE5E5F" w:rsidR="009B4CA8" w:rsidRPr="00825DE1"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9B4CA8" w:rsidRPr="00825DE1" w14:paraId="16B7A51A" w14:textId="77777777" w:rsidTr="00681C15">
        <w:trPr>
          <w:trHeight w:val="287"/>
        </w:trPr>
        <w:tc>
          <w:tcPr>
            <w:tcW w:w="817" w:type="dxa"/>
          </w:tcPr>
          <w:p w14:paraId="62115014" w14:textId="77777777" w:rsidR="009B4CA8" w:rsidRPr="00C52564" w:rsidRDefault="009B4CA8" w:rsidP="009B4CA8">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D3A0A13" w14:textId="77777777" w:rsidR="009B4CA8" w:rsidRPr="00B01148" w:rsidRDefault="009B4CA8" w:rsidP="009B4CA8">
            <w:pPr>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46A14994" w14:textId="77777777" w:rsidR="009B4CA8" w:rsidRPr="00B01148" w:rsidRDefault="009B4CA8" w:rsidP="009B4CA8">
            <w:pPr>
              <w:jc w:val="both"/>
              <w:rPr>
                <w:rFonts w:ascii="Times New Roman" w:hAnsi="Times New Roman"/>
                <w:sz w:val="24"/>
                <w:szCs w:val="24"/>
              </w:rPr>
            </w:pPr>
            <w:r w:rsidRPr="00B01148">
              <w:rPr>
                <w:rFonts w:ascii="Times New Roman" w:hAnsi="Times New Roman"/>
                <w:sz w:val="24"/>
                <w:szCs w:val="24"/>
              </w:rPr>
              <w:lastRenderedPageBreak/>
              <w:t xml:space="preserve">Техника владения регбийным мячом: стойки и перемещения; держание мяча, бег с мячом, розыгрыш мяча, прием мяча, подбор и приземление мяча; финты; передвижения с мячом по площадке; </w:t>
            </w:r>
          </w:p>
          <w:p w14:paraId="349081F7" w14:textId="77777777" w:rsidR="009B4CA8" w:rsidRPr="00C52564" w:rsidRDefault="009B4CA8" w:rsidP="009B4CA8">
            <w:pPr>
              <w:jc w:val="both"/>
              <w:rPr>
                <w:rFonts w:ascii="Times New Roman" w:hAnsi="Times New Roman"/>
                <w:sz w:val="24"/>
                <w:szCs w:val="24"/>
              </w:rPr>
            </w:pPr>
          </w:p>
        </w:tc>
        <w:tc>
          <w:tcPr>
            <w:tcW w:w="1691" w:type="dxa"/>
          </w:tcPr>
          <w:p w14:paraId="26D6BA59" w14:textId="118B101E" w:rsidR="009B4CA8" w:rsidRPr="00825DE1"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p>
        </w:tc>
      </w:tr>
      <w:tr w:rsidR="009B4CA8" w:rsidRPr="00825DE1" w14:paraId="0B331D74" w14:textId="77777777" w:rsidTr="00681C15">
        <w:trPr>
          <w:trHeight w:val="287"/>
        </w:trPr>
        <w:tc>
          <w:tcPr>
            <w:tcW w:w="817" w:type="dxa"/>
          </w:tcPr>
          <w:p w14:paraId="1E4595D6" w14:textId="77777777" w:rsidR="009B4CA8" w:rsidRDefault="009B4CA8" w:rsidP="009B4CA8">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E91FFD7" w14:textId="77777777" w:rsidR="009B4CA8" w:rsidRPr="001275A9" w:rsidRDefault="009B4CA8" w:rsidP="009B4CA8">
            <w:pPr>
              <w:jc w:val="both"/>
              <w:rPr>
                <w:rFonts w:ascii="Times New Roman" w:hAnsi="Times New Roman"/>
                <w:sz w:val="24"/>
                <w:szCs w:val="24"/>
              </w:rPr>
            </w:pPr>
            <w:r w:rsidRPr="00B01148">
              <w:rPr>
                <w:rFonts w:ascii="Times New Roman" w:hAnsi="Times New Roman"/>
                <w:sz w:val="24"/>
                <w:szCs w:val="24"/>
              </w:rPr>
              <w:t>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w:t>
            </w:r>
          </w:p>
        </w:tc>
        <w:tc>
          <w:tcPr>
            <w:tcW w:w="1691" w:type="dxa"/>
          </w:tcPr>
          <w:p w14:paraId="7210D7C9" w14:textId="5FE281BE" w:rsidR="009B4CA8"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9B4CA8" w:rsidRPr="00825DE1" w14:paraId="53853312" w14:textId="77777777" w:rsidTr="00681C15">
        <w:trPr>
          <w:trHeight w:val="287"/>
        </w:trPr>
        <w:tc>
          <w:tcPr>
            <w:tcW w:w="817" w:type="dxa"/>
          </w:tcPr>
          <w:p w14:paraId="42FDA01D" w14:textId="77777777" w:rsidR="009B4CA8" w:rsidRDefault="009B4CA8" w:rsidP="009B4CA8">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16F4627D" w14:textId="77777777" w:rsidR="009B4CA8" w:rsidRPr="00B01148" w:rsidRDefault="009B4CA8" w:rsidP="009B4CA8">
            <w:pPr>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  </w:t>
            </w:r>
          </w:p>
          <w:p w14:paraId="387302BE" w14:textId="77777777" w:rsidR="009B4CA8" w:rsidRPr="001275A9" w:rsidRDefault="009B4CA8" w:rsidP="009B4CA8">
            <w:pPr>
              <w:jc w:val="both"/>
              <w:rPr>
                <w:rFonts w:ascii="Times New Roman" w:hAnsi="Times New Roman"/>
                <w:sz w:val="24"/>
                <w:szCs w:val="24"/>
              </w:rPr>
            </w:pPr>
          </w:p>
        </w:tc>
        <w:tc>
          <w:tcPr>
            <w:tcW w:w="1691" w:type="dxa"/>
          </w:tcPr>
          <w:p w14:paraId="2F3D08BE" w14:textId="5E794B8C" w:rsidR="009B4CA8" w:rsidRDefault="009B4CA8" w:rsidP="009B4CA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B4CA8" w:rsidRPr="00825DE1" w14:paraId="3B90C9C0" w14:textId="77777777" w:rsidTr="00681C15">
        <w:trPr>
          <w:trHeight w:val="287"/>
        </w:trPr>
        <w:tc>
          <w:tcPr>
            <w:tcW w:w="817" w:type="dxa"/>
          </w:tcPr>
          <w:p w14:paraId="38050F68" w14:textId="77777777" w:rsidR="009B4CA8" w:rsidRDefault="009B4CA8" w:rsidP="00681C15">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352CE8C4" w14:textId="77777777" w:rsidR="009B4CA8" w:rsidRPr="001275A9" w:rsidRDefault="009B4CA8" w:rsidP="00681C15">
            <w:pPr>
              <w:jc w:val="both"/>
              <w:rPr>
                <w:rFonts w:ascii="Times New Roman" w:hAnsi="Times New Roman"/>
                <w:sz w:val="24"/>
                <w:szCs w:val="24"/>
              </w:rPr>
            </w:pPr>
            <w:r w:rsidRPr="005B4BCD">
              <w:rPr>
                <w:rFonts w:ascii="Times New Roman" w:hAnsi="Times New Roman"/>
                <w:sz w:val="24"/>
                <w:szCs w:val="24"/>
              </w:rPr>
              <w:t>Учебные игры в тэ</w:t>
            </w:r>
            <w:r>
              <w:rPr>
                <w:rFonts w:ascii="Times New Roman" w:hAnsi="Times New Roman"/>
                <w:sz w:val="24"/>
                <w:szCs w:val="24"/>
              </w:rPr>
              <w:t>г-регби по упрощенным правилам.</w:t>
            </w:r>
          </w:p>
        </w:tc>
        <w:tc>
          <w:tcPr>
            <w:tcW w:w="1691" w:type="dxa"/>
          </w:tcPr>
          <w:p w14:paraId="16EA74D5" w14:textId="77777777" w:rsidR="009B4CA8"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B4CA8" w:rsidRPr="00DC1B77" w14:paraId="3296E671" w14:textId="77777777" w:rsidTr="00681C15">
        <w:trPr>
          <w:trHeight w:val="277"/>
        </w:trPr>
        <w:tc>
          <w:tcPr>
            <w:tcW w:w="817" w:type="dxa"/>
          </w:tcPr>
          <w:p w14:paraId="3C989155" w14:textId="77777777" w:rsidR="009B4CA8" w:rsidRPr="00825DE1" w:rsidRDefault="009B4CA8" w:rsidP="00681C15">
            <w:pPr>
              <w:jc w:val="both"/>
              <w:rPr>
                <w:rFonts w:ascii="Times New Roman" w:hAnsi="Times New Roman"/>
                <w:sz w:val="24"/>
                <w:szCs w:val="24"/>
                <w:lang w:eastAsia="ru-RU"/>
              </w:rPr>
            </w:pPr>
          </w:p>
        </w:tc>
        <w:tc>
          <w:tcPr>
            <w:tcW w:w="7381" w:type="dxa"/>
          </w:tcPr>
          <w:p w14:paraId="440C47C4" w14:textId="77777777" w:rsidR="009B4CA8" w:rsidRPr="00DC1B77" w:rsidRDefault="009B4CA8" w:rsidP="00681C15">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629F489" w14:textId="77777777" w:rsidR="009B4CA8" w:rsidRPr="00C52564" w:rsidRDefault="009B4CA8"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2133924" w14:textId="77777777" w:rsidR="009B4CA8" w:rsidRPr="005B4BCD" w:rsidRDefault="009B4CA8" w:rsidP="009B4CA8">
      <w:pPr>
        <w:spacing w:after="0" w:line="350" w:lineRule="auto"/>
        <w:ind w:firstLine="709"/>
        <w:jc w:val="both"/>
        <w:rPr>
          <w:rFonts w:ascii="Times New Roman" w:hAnsi="Times New Roman"/>
          <w:b/>
          <w:sz w:val="24"/>
          <w:szCs w:val="24"/>
        </w:rPr>
      </w:pPr>
      <w:r w:rsidRPr="005B4BCD">
        <w:rPr>
          <w:rFonts w:ascii="Times New Roman" w:hAnsi="Times New Roman"/>
          <w:b/>
          <w:sz w:val="24"/>
          <w:szCs w:val="24"/>
        </w:rPr>
        <w:t>Знания о тэг-регби.</w:t>
      </w:r>
    </w:p>
    <w:p w14:paraId="6313E34B"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Воспитание морально-волевых качеств в процессе занятий тэг-регби: </w:t>
      </w:r>
    </w:p>
    <w:p w14:paraId="0D03AD8F"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сознательность, смелость, выдержка, решительность, настойчивость. </w:t>
      </w:r>
    </w:p>
    <w:p w14:paraId="6125FD58" w14:textId="77777777" w:rsidR="009B4CA8" w:rsidRPr="009B4CA8" w:rsidRDefault="009B4CA8" w:rsidP="009B4CA8">
      <w:pPr>
        <w:spacing w:after="0" w:line="240" w:lineRule="auto"/>
        <w:jc w:val="both"/>
        <w:rPr>
          <w:rFonts w:ascii="Times New Roman" w:hAnsi="Times New Roman"/>
          <w:b/>
          <w:sz w:val="24"/>
          <w:szCs w:val="24"/>
        </w:rPr>
      </w:pPr>
      <w:r w:rsidRPr="009B4CA8">
        <w:rPr>
          <w:rFonts w:ascii="Times New Roman" w:hAnsi="Times New Roman"/>
          <w:b/>
          <w:sz w:val="24"/>
          <w:szCs w:val="24"/>
        </w:rPr>
        <w:t xml:space="preserve">                       Способы самостоятельной деятельности.</w:t>
      </w:r>
    </w:p>
    <w:p w14:paraId="76B86C26" w14:textId="77777777" w:rsidR="009B4CA8" w:rsidRPr="009B4CA8" w:rsidRDefault="009B4CA8" w:rsidP="009B4CA8">
      <w:pPr>
        <w:spacing w:after="0" w:line="240" w:lineRule="auto"/>
        <w:jc w:val="both"/>
        <w:rPr>
          <w:rFonts w:ascii="Times New Roman" w:hAnsi="Times New Roman"/>
          <w:sz w:val="24"/>
          <w:szCs w:val="24"/>
        </w:rPr>
      </w:pPr>
      <w:r w:rsidRPr="009B4CA8">
        <w:rPr>
          <w:rFonts w:ascii="Times New Roman" w:hAnsi="Times New Roman"/>
          <w:sz w:val="24"/>
          <w:szCs w:val="24"/>
        </w:rPr>
        <w:t xml:space="preserve">Тестирование уровня физической подготовленности в тэг-регби. </w:t>
      </w:r>
    </w:p>
    <w:p w14:paraId="1C19E937" w14:textId="77777777" w:rsidR="009B4CA8" w:rsidRPr="005B4BCD" w:rsidRDefault="009B4CA8" w:rsidP="009B4CA8">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5B4BCD">
        <w:rPr>
          <w:rFonts w:ascii="Times New Roman" w:hAnsi="Times New Roman"/>
          <w:b/>
          <w:sz w:val="24"/>
          <w:szCs w:val="24"/>
        </w:rPr>
        <w:t>Физическое совершенствование.</w:t>
      </w:r>
    </w:p>
    <w:p w14:paraId="29149CC0"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во время занятий тэг-регби. </w:t>
      </w:r>
    </w:p>
    <w:p w14:paraId="16CE4D51"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 × 3 по упрощенным правилам», «Атака города», «Атака города  по выбору». </w:t>
      </w:r>
    </w:p>
    <w:p w14:paraId="0378CE8F"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Индивидуальные технические действия: </w:t>
      </w:r>
    </w:p>
    <w:p w14:paraId="4C98E4EB"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Техника владения регбийным мячом: стойки и перемещения; держание мяча, бег с мячом, розыгрыш мяча, прием мяча, подбор  и приземление мяча; финты; передвижения с мячом по площадке; 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 </w:t>
      </w:r>
    </w:p>
    <w:p w14:paraId="2092E237"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Тактические взаимодействия: 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  </w:t>
      </w:r>
    </w:p>
    <w:p w14:paraId="3DFD1F76" w14:textId="77777777" w:rsidR="009B4CA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Учебные игры в тэг-регби по упрощенным правилам</w:t>
      </w:r>
    </w:p>
    <w:p w14:paraId="32ACD6A6" w14:textId="77777777" w:rsidR="009B4CA8" w:rsidRDefault="009B4CA8" w:rsidP="009B4CA8">
      <w:pPr>
        <w:ind w:right="18"/>
        <w:jc w:val="both"/>
        <w:rPr>
          <w:rFonts w:ascii="Times New Roman" w:hAnsi="Times New Roman" w:cs="Times New Roman"/>
          <w:sz w:val="24"/>
          <w:szCs w:val="24"/>
        </w:rPr>
      </w:pPr>
      <w:r w:rsidRPr="00B01148">
        <w:rPr>
          <w:rFonts w:ascii="Times New Roman" w:hAnsi="Times New Roman" w:cs="Times New Roman"/>
          <w:sz w:val="24"/>
          <w:szCs w:val="24"/>
        </w:rPr>
        <w:t xml:space="preserve">Содержание модуля «Тэг-регби» направлено на достижение обучающимися личностных, метапредметных и предметных результатов обучения. </w:t>
      </w:r>
    </w:p>
    <w:p w14:paraId="2BB35D8C" w14:textId="77777777" w:rsidR="009B4CA8" w:rsidRPr="00626E60" w:rsidRDefault="009B4CA8" w:rsidP="009B4CA8">
      <w:pPr>
        <w:ind w:right="18"/>
        <w:jc w:val="both"/>
        <w:rPr>
          <w:rFonts w:ascii="Times New Roman" w:hAnsi="Times New Roman"/>
          <w:sz w:val="24"/>
          <w:szCs w:val="24"/>
        </w:rPr>
      </w:pPr>
      <w:r>
        <w:rPr>
          <w:rFonts w:ascii="Times New Roman" w:hAnsi="Times New Roman"/>
          <w:i/>
          <w:iCs/>
          <w:sz w:val="24"/>
          <w:szCs w:val="24"/>
        </w:rPr>
        <w:t xml:space="preserve">                     </w:t>
      </w:r>
      <w:r w:rsidRPr="00626E60">
        <w:rPr>
          <w:rFonts w:ascii="Times New Roman" w:hAnsi="Times New Roman"/>
          <w:i/>
          <w:iCs/>
          <w:sz w:val="24"/>
          <w:szCs w:val="24"/>
        </w:rPr>
        <w:t>личностные результаты</w:t>
      </w:r>
      <w:r w:rsidRPr="00626E60">
        <w:rPr>
          <w:rFonts w:ascii="Times New Roman" w:hAnsi="Times New Roman"/>
          <w:sz w:val="24"/>
          <w:szCs w:val="24"/>
        </w:rPr>
        <w:t>:</w:t>
      </w:r>
    </w:p>
    <w:p w14:paraId="1B188307" w14:textId="77777777"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личностные результаты: 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осознание значимости ценностей регби: единство, </w:t>
      </w:r>
      <w:r w:rsidRPr="00B01148">
        <w:rPr>
          <w:rFonts w:ascii="Times New Roman" w:hAnsi="Times New Roman"/>
          <w:sz w:val="24"/>
          <w:szCs w:val="24"/>
        </w:rPr>
        <w:lastRenderedPageBreak/>
        <w:t xml:space="preserve">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 способность самостоятельного принятия решений и командного игрового взаимодействия;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w:t>
      </w:r>
    </w:p>
    <w:p w14:paraId="16675BBE" w14:textId="2DA6879E" w:rsidR="009B4CA8" w:rsidRPr="00B0114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16374458" w14:textId="77777777" w:rsidR="009B4CA8" w:rsidRPr="004B26A0" w:rsidRDefault="009B4CA8" w:rsidP="009B4CA8">
      <w:pPr>
        <w:spacing w:after="0" w:line="240" w:lineRule="auto"/>
        <w:jc w:val="both"/>
        <w:rPr>
          <w:rFonts w:ascii="Times New Roman" w:hAnsi="Times New Roman"/>
          <w:sz w:val="28"/>
          <w:szCs w:val="28"/>
        </w:rPr>
      </w:pPr>
      <w:r w:rsidRPr="00B01148">
        <w:rPr>
          <w:rFonts w:ascii="Times New Roman" w:hAnsi="Times New Roman"/>
          <w:sz w:val="24"/>
          <w:szCs w:val="24"/>
        </w:rPr>
        <w:t xml:space="preserve"> </w:t>
      </w:r>
      <w:r>
        <w:rPr>
          <w:sz w:val="24"/>
          <w:szCs w:val="24"/>
        </w:rPr>
        <w:t xml:space="preserve">          </w:t>
      </w:r>
      <w:r w:rsidRPr="00C316DB">
        <w:rPr>
          <w:rFonts w:ascii="Times New Roman" w:hAnsi="Times New Roman"/>
          <w:sz w:val="28"/>
          <w:szCs w:val="28"/>
        </w:rPr>
        <w:t xml:space="preserve"> </w:t>
      </w:r>
      <w:r>
        <w:rPr>
          <w:rFonts w:ascii="Times New Roman" w:hAnsi="Times New Roman"/>
          <w:sz w:val="28"/>
          <w:szCs w:val="28"/>
        </w:rPr>
        <w:t xml:space="preserve">    </w:t>
      </w:r>
      <w:r w:rsidRPr="00C316DB">
        <w:rPr>
          <w:rFonts w:ascii="Times New Roman" w:hAnsi="Times New Roman"/>
          <w:i/>
          <w:iCs/>
          <w:sz w:val="24"/>
          <w:szCs w:val="24"/>
        </w:rPr>
        <w:t>метапредметные результаты:</w:t>
      </w:r>
    </w:p>
    <w:p w14:paraId="61459FE9" w14:textId="77777777" w:rsidR="009B4CA8" w:rsidRDefault="009B4CA8" w:rsidP="009B4CA8">
      <w:pPr>
        <w:spacing w:after="0"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метапредметные результаты: восприятие тэг-регби как средства организации здорового образа жизни, профилактики вредных привычек и ассоциального поведения;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 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 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w:t>
      </w:r>
    </w:p>
    <w:p w14:paraId="47149379" w14:textId="77777777" w:rsidR="009B4CA8" w:rsidRPr="001F5C5E" w:rsidRDefault="009B4CA8" w:rsidP="009B4CA8">
      <w:pPr>
        <w:spacing w:after="0" w:line="240" w:lineRule="auto"/>
        <w:jc w:val="both"/>
        <w:rPr>
          <w:rFonts w:ascii="Times New Roman" w:hAnsi="Times New Roman"/>
          <w:i/>
          <w:iCs/>
          <w:sz w:val="24"/>
          <w:szCs w:val="24"/>
        </w:rPr>
      </w:pPr>
      <w:r>
        <w:rPr>
          <w:rFonts w:ascii="Times New Roman" w:hAnsi="Times New Roman"/>
          <w:sz w:val="24"/>
          <w:szCs w:val="24"/>
        </w:rPr>
        <w:t xml:space="preserve">                     </w:t>
      </w:r>
      <w:r w:rsidRPr="001F5C5E">
        <w:rPr>
          <w:rFonts w:ascii="Times New Roman" w:hAnsi="Times New Roman"/>
          <w:i/>
          <w:iCs/>
          <w:sz w:val="24"/>
          <w:szCs w:val="24"/>
        </w:rPr>
        <w:t xml:space="preserve"> предметные результаты:</w:t>
      </w:r>
    </w:p>
    <w:p w14:paraId="7B6A5D06" w14:textId="50186D36" w:rsidR="009B4CA8" w:rsidRPr="00B01148" w:rsidRDefault="009B4CA8" w:rsidP="009B4CA8">
      <w:pPr>
        <w:spacing w:after="5" w:line="240" w:lineRule="auto"/>
        <w:jc w:val="both"/>
        <w:rPr>
          <w:rFonts w:ascii="Times New Roman" w:hAnsi="Times New Roman"/>
          <w:sz w:val="24"/>
          <w:szCs w:val="24"/>
        </w:rPr>
      </w:pPr>
      <w:r w:rsidRPr="00B01148">
        <w:rPr>
          <w:rFonts w:ascii="Times New Roman" w:hAnsi="Times New Roman"/>
          <w:sz w:val="24"/>
          <w:szCs w:val="24"/>
        </w:rPr>
        <w:t xml:space="preserve">При изучении модуля «Тэг-регби» на уровне начального общего образования у обучающихся будут сформированы следующие предметные результаты: знания истории и развития регби, положительного их влияния на укрепление мира и дружбы между народами; 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 способность организовывать самостоятельные занятия по формированию культуры движений, подбирать упражнения различной направленности; способность вести наблюдения за динамикой показателей физического развития, объективно оценивать их; способность интересно и доступно излагать знания о физической культуре  и тэг-регби, грамотно пользоваться понятийным аппаратом; способность осуществлять судейство соревнований по тэг-регби, владеть информационными жестами судьи. </w:t>
      </w:r>
      <w:r>
        <w:rPr>
          <w:rFonts w:ascii="Times New Roman" w:hAnsi="Times New Roman"/>
          <w:sz w:val="24"/>
          <w:szCs w:val="24"/>
        </w:rPr>
        <w:t>С</w:t>
      </w:r>
      <w:r w:rsidRPr="00B01148">
        <w:rPr>
          <w:rFonts w:ascii="Times New Roman" w:hAnsi="Times New Roman"/>
          <w:sz w:val="24"/>
          <w:szCs w:val="24"/>
        </w:rPr>
        <w:t>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 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r>
        <w:rPr>
          <w:rFonts w:ascii="Times New Roman" w:hAnsi="Times New Roman"/>
          <w:sz w:val="24"/>
          <w:szCs w:val="24"/>
        </w:rPr>
        <w:t xml:space="preserve"> </w:t>
      </w:r>
      <w:r w:rsidRPr="00B01148">
        <w:rPr>
          <w:rFonts w:ascii="Times New Roman" w:hAnsi="Times New Roman"/>
          <w:sz w:val="24"/>
          <w:szCs w:val="24"/>
        </w:rPr>
        <w:t xml:space="preserve">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 </w:t>
      </w:r>
      <w:r>
        <w:rPr>
          <w:rFonts w:ascii="Times New Roman" w:hAnsi="Times New Roman"/>
          <w:sz w:val="24"/>
          <w:szCs w:val="24"/>
        </w:rPr>
        <w:t>З</w:t>
      </w:r>
      <w:r w:rsidRPr="00B01148">
        <w:rPr>
          <w:rFonts w:ascii="Times New Roman" w:hAnsi="Times New Roman"/>
          <w:sz w:val="24"/>
          <w:szCs w:val="24"/>
        </w:rPr>
        <w:t xml:space="preserve">нание основ организации самостоятельных занятий тэг-регби со сверстниками, организации и проведения со сверстниками подвижных игр средствами тэг-регби; умение максимально проявлять физические способности (качества) при выполнении тестовых упражнений уровня физической подготовленности в тэг-регби. </w:t>
      </w:r>
    </w:p>
    <w:p w14:paraId="3A7FA7BD" w14:textId="77777777" w:rsidR="009B4CA8" w:rsidRDefault="009B4CA8" w:rsidP="009B4CA8">
      <w:pPr>
        <w:spacing w:after="0" w:line="240" w:lineRule="auto"/>
        <w:jc w:val="both"/>
        <w:rPr>
          <w:rFonts w:ascii="Times New Roman" w:hAnsi="Times New Roman" w:cs="Times New Roman"/>
          <w:sz w:val="28"/>
          <w:szCs w:val="28"/>
        </w:rPr>
      </w:pPr>
    </w:p>
    <w:p w14:paraId="37C9B357" w14:textId="77777777" w:rsidR="00A60B8C" w:rsidRPr="005C68A8" w:rsidRDefault="00A60B8C" w:rsidP="00A60B8C">
      <w:pPr>
        <w:spacing w:after="0" w:line="240" w:lineRule="auto"/>
        <w:ind w:firstLine="709"/>
        <w:jc w:val="both"/>
        <w:rPr>
          <w:rFonts w:ascii="Times New Roman" w:hAnsi="Times New Roman"/>
          <w:b/>
          <w:i/>
          <w:sz w:val="36"/>
          <w:szCs w:val="36"/>
        </w:rPr>
      </w:pPr>
      <w:r w:rsidRPr="005C68A8">
        <w:rPr>
          <w:rFonts w:ascii="Times New Roman" w:hAnsi="Times New Roman"/>
          <w:b/>
          <w:i/>
          <w:sz w:val="36"/>
          <w:szCs w:val="36"/>
        </w:rPr>
        <w:t>Модуль «Плавание».</w:t>
      </w:r>
    </w:p>
    <w:p w14:paraId="4577AA2C" w14:textId="77777777" w:rsidR="00A60B8C" w:rsidRPr="00FC7134" w:rsidRDefault="00A60B8C" w:rsidP="00A60B8C">
      <w:pPr>
        <w:spacing w:after="0" w:line="240" w:lineRule="auto"/>
        <w:ind w:firstLine="709"/>
        <w:jc w:val="both"/>
        <w:rPr>
          <w:rFonts w:ascii="Times New Roman" w:hAnsi="Times New Roman"/>
          <w:b/>
          <w:sz w:val="24"/>
          <w:szCs w:val="24"/>
        </w:rPr>
      </w:pPr>
      <w:r w:rsidRPr="00FC7134">
        <w:rPr>
          <w:rFonts w:ascii="Times New Roman" w:hAnsi="Times New Roman"/>
          <w:b/>
          <w:sz w:val="24"/>
          <w:szCs w:val="24"/>
        </w:rPr>
        <w:t>1.Пояснительная записка к модулю «</w:t>
      </w:r>
      <w:r>
        <w:rPr>
          <w:rFonts w:ascii="Times New Roman" w:hAnsi="Times New Roman"/>
          <w:b/>
          <w:sz w:val="24"/>
          <w:szCs w:val="24"/>
        </w:rPr>
        <w:t>Плавание</w:t>
      </w:r>
      <w:r w:rsidRPr="00FC7134">
        <w:rPr>
          <w:rFonts w:ascii="Times New Roman" w:hAnsi="Times New Roman"/>
          <w:b/>
          <w:sz w:val="24"/>
          <w:szCs w:val="24"/>
        </w:rPr>
        <w:t>».</w:t>
      </w:r>
    </w:p>
    <w:p w14:paraId="43FA89DF" w14:textId="77777777" w:rsidR="00A60B8C" w:rsidRPr="00A60B8C" w:rsidRDefault="00A60B8C" w:rsidP="00A60B8C">
      <w:pPr>
        <w:spacing w:line="240" w:lineRule="auto"/>
        <w:ind w:right="18"/>
        <w:jc w:val="both"/>
        <w:rPr>
          <w:rFonts w:ascii="Times New Roman" w:hAnsi="Times New Roman" w:cs="Times New Roman"/>
          <w:sz w:val="24"/>
          <w:szCs w:val="24"/>
        </w:rPr>
      </w:pPr>
      <w:r w:rsidRPr="00A60B8C">
        <w:rPr>
          <w:rFonts w:ascii="Times New Roman" w:hAnsi="Times New Roman" w:cs="Times New Roman"/>
          <w:sz w:val="24"/>
          <w:szCs w:val="24"/>
        </w:rPr>
        <w:t xml:space="preserve">Модуль «Плавание» (далее – модуль по плаванию, плавание) на уровне начального общего образования разработан для обучающихся 2 – 4 классов с целью оказания методической помощи учителю физической культуры в создании рабочей программы по учебному предмету </w:t>
      </w:r>
      <w:r w:rsidRPr="00A60B8C">
        <w:rPr>
          <w:rFonts w:ascii="Times New Roman" w:hAnsi="Times New Roman" w:cs="Times New Roman"/>
          <w:sz w:val="24"/>
          <w:szCs w:val="24"/>
        </w:rPr>
        <w:lastRenderedPageBreak/>
        <w:t xml:space="preserve">«Физическая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7D88184F" w14:textId="35057082" w:rsidR="00A60B8C" w:rsidRPr="00A60B8C" w:rsidRDefault="00A60B8C" w:rsidP="00A60B8C">
      <w:pPr>
        <w:spacing w:line="240" w:lineRule="auto"/>
        <w:ind w:right="18"/>
        <w:jc w:val="both"/>
        <w:rPr>
          <w:rFonts w:ascii="Times New Roman" w:hAnsi="Times New Roman" w:cs="Times New Roman"/>
          <w:sz w:val="24"/>
          <w:szCs w:val="24"/>
        </w:rPr>
      </w:pPr>
      <w:r w:rsidRPr="00A60B8C">
        <w:rPr>
          <w:rFonts w:ascii="Times New Roman" w:hAnsi="Times New Roman" w:cs="Times New Roman"/>
          <w:sz w:val="24"/>
          <w:szCs w:val="24"/>
        </w:rPr>
        <w:t xml:space="preserve">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 </w:t>
      </w:r>
    </w:p>
    <w:p w14:paraId="691988E8" w14:textId="77777777" w:rsidR="00A60B8C" w:rsidRPr="00A60B8C" w:rsidRDefault="00A60B8C" w:rsidP="00A60B8C">
      <w:pPr>
        <w:spacing w:after="7" w:line="240" w:lineRule="auto"/>
        <w:ind w:right="18"/>
        <w:jc w:val="both"/>
        <w:rPr>
          <w:rFonts w:ascii="Times New Roman" w:hAnsi="Times New Roman" w:cs="Times New Roman"/>
          <w:sz w:val="24"/>
          <w:szCs w:val="24"/>
        </w:rPr>
      </w:pPr>
      <w:r w:rsidRPr="00A60B8C">
        <w:rPr>
          <w:rFonts w:ascii="Times New Roman" w:hAnsi="Times New Roman" w:cs="Times New Roman"/>
          <w:sz w:val="24"/>
          <w:szCs w:val="24"/>
        </w:rPr>
        <w:t xml:space="preserve">Средства плавания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 </w:t>
      </w:r>
    </w:p>
    <w:p w14:paraId="13A61004" w14:textId="77777777" w:rsidR="00A60B8C" w:rsidRPr="00A60B8C" w:rsidRDefault="00A60B8C" w:rsidP="00A60B8C">
      <w:pPr>
        <w:spacing w:line="240" w:lineRule="auto"/>
        <w:ind w:right="18"/>
        <w:jc w:val="both"/>
        <w:rPr>
          <w:rFonts w:ascii="Times New Roman" w:hAnsi="Times New Roman" w:cs="Times New Roman"/>
          <w:sz w:val="24"/>
          <w:szCs w:val="24"/>
        </w:rPr>
      </w:pPr>
      <w:r w:rsidRPr="00A60B8C">
        <w:rPr>
          <w:rFonts w:ascii="Times New Roman" w:hAnsi="Times New Roman" w:cs="Times New Roman"/>
          <w:sz w:val="24"/>
          <w:szCs w:val="24"/>
        </w:rPr>
        <w:t xml:space="preserve">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 </w:t>
      </w:r>
    </w:p>
    <w:p w14:paraId="6D0768CC" w14:textId="7392BAB0" w:rsidR="00A60B8C" w:rsidRPr="00A60B8C" w:rsidRDefault="00A60B8C" w:rsidP="00A60B8C">
      <w:pPr>
        <w:spacing w:after="0" w:line="240" w:lineRule="auto"/>
        <w:jc w:val="both"/>
        <w:rPr>
          <w:rFonts w:ascii="Times New Roman" w:hAnsi="Times New Roman" w:cs="Times New Roman"/>
          <w:b/>
          <w:sz w:val="24"/>
          <w:szCs w:val="24"/>
        </w:rPr>
      </w:pPr>
      <w:r w:rsidRPr="00A60B8C">
        <w:rPr>
          <w:rFonts w:ascii="Times New Roman" w:hAnsi="Times New Roman" w:cs="Times New Roman"/>
          <w:sz w:val="24"/>
          <w:szCs w:val="24"/>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5E0C20C9" w14:textId="75EA6E95" w:rsidR="00A60B8C" w:rsidRPr="00A60B8C" w:rsidRDefault="00A60B8C" w:rsidP="00A60B8C">
      <w:pPr>
        <w:spacing w:after="0" w:line="240" w:lineRule="auto"/>
        <w:ind w:left="1560"/>
        <w:jc w:val="center"/>
        <w:rPr>
          <w:rFonts w:ascii="Times New Roman" w:hAnsi="Times New Roman"/>
          <w:b/>
          <w:sz w:val="24"/>
          <w:szCs w:val="24"/>
        </w:rPr>
      </w:pPr>
      <w:r>
        <w:rPr>
          <w:rFonts w:ascii="Times New Roman" w:hAnsi="Times New Roman"/>
          <w:b/>
          <w:sz w:val="24"/>
          <w:szCs w:val="24"/>
        </w:rPr>
        <w:t>2.</w:t>
      </w:r>
      <w:r w:rsidRPr="00A60B8C">
        <w:rPr>
          <w:rFonts w:ascii="Times New Roman" w:hAnsi="Times New Roman"/>
          <w:b/>
          <w:sz w:val="24"/>
          <w:szCs w:val="24"/>
        </w:rPr>
        <w:t>Общая характеристика модуля «Плавание»</w:t>
      </w:r>
    </w:p>
    <w:p w14:paraId="2713F643"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 </w:t>
      </w:r>
    </w:p>
    <w:p w14:paraId="43DB28DA"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Задачами изучения модуля «Плавание» являются: всестороннее гармоничное развитие обучающихся, увеличение объема их </w:t>
      </w:r>
    </w:p>
    <w:p w14:paraId="49BB1C18"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 </w:t>
      </w:r>
    </w:p>
    <w:p w14:paraId="2A31A9F3"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формирование жизненно важного навыка плавания и умения применять его в различных условиях; </w:t>
      </w:r>
    </w:p>
    <w:p w14:paraId="4E5191F7"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формирование общих представлений о плавании, его возможностях  </w:t>
      </w:r>
    </w:p>
    <w:p w14:paraId="2A597D89"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и значении в процессе укрепления здоровья, физическом развитии и физической подготовке обучающихся; обучение основам техники плавания, безопасному поведению на занятиях  </w:t>
      </w:r>
    </w:p>
    <w:p w14:paraId="4631AB37"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в бассейне, отдыхе у воды, в критических ситуациях; формирование культуры движений, обогащение двигательного опыта </w:t>
      </w:r>
    </w:p>
    <w:p w14:paraId="7A822A87" w14:textId="7971E85C"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средствами плавания с общеразвивающей и корригирующей направленностью; воспитание общей культуры развития личности обучающегося средствами </w:t>
      </w:r>
    </w:p>
    <w:p w14:paraId="6EA67D2B"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плавания, в том числе, для самореализации и самоопределения; развитие положительной мотивации и устойчивого учебно- познавательного </w:t>
      </w:r>
    </w:p>
    <w:p w14:paraId="783EFAF0" w14:textId="77777777" w:rsid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 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 выявление, развитие и поддержка одаренных детей в области спорта.</w:t>
      </w:r>
    </w:p>
    <w:p w14:paraId="68F4D450" w14:textId="21EC106D" w:rsidR="00A60B8C" w:rsidRPr="00FC7134" w:rsidRDefault="00A60B8C" w:rsidP="00A60B8C">
      <w:pPr>
        <w:spacing w:after="0" w:line="240" w:lineRule="auto"/>
        <w:ind w:firstLine="709"/>
        <w:jc w:val="both"/>
        <w:rPr>
          <w:rFonts w:ascii="Times New Roman" w:hAnsi="Times New Roman"/>
          <w:b/>
          <w:sz w:val="24"/>
          <w:szCs w:val="24"/>
        </w:rPr>
      </w:pPr>
      <w:r w:rsidRPr="00A60B8C">
        <w:rPr>
          <w:rFonts w:ascii="Times New Roman" w:hAnsi="Times New Roman"/>
          <w:sz w:val="24"/>
          <w:szCs w:val="24"/>
        </w:rPr>
        <w:t xml:space="preserve"> </w:t>
      </w:r>
      <w:r w:rsidRPr="00FC7134">
        <w:rPr>
          <w:rFonts w:ascii="Times New Roman" w:hAnsi="Times New Roman"/>
          <w:b/>
          <w:sz w:val="24"/>
          <w:szCs w:val="24"/>
        </w:rPr>
        <w:t>3. Место и роль модуля «Плавание».</w:t>
      </w:r>
    </w:p>
    <w:p w14:paraId="39DA32E7"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Модуль «Плавание»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02DF96D2"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lastRenderedPageBreak/>
        <w:t xml:space="preserve">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 </w:t>
      </w:r>
    </w:p>
    <w:p w14:paraId="56A9B407" w14:textId="77777777" w:rsidR="00A60B8C" w:rsidRPr="00A60B8C"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  </w:t>
      </w:r>
    </w:p>
    <w:p w14:paraId="4623785C" w14:textId="292549CF" w:rsidR="00091723" w:rsidRDefault="00A60B8C" w:rsidP="00A60B8C">
      <w:pPr>
        <w:spacing w:after="0" w:line="240" w:lineRule="auto"/>
        <w:ind w:firstLine="709"/>
        <w:jc w:val="both"/>
        <w:rPr>
          <w:rFonts w:ascii="Times New Roman" w:hAnsi="Times New Roman"/>
          <w:sz w:val="24"/>
          <w:szCs w:val="24"/>
        </w:rPr>
      </w:pPr>
      <w:r w:rsidRPr="00A60B8C">
        <w:rPr>
          <w:rFonts w:ascii="Times New Roman" w:hAnsi="Times New Roman"/>
          <w:sz w:val="24"/>
          <w:szCs w:val="24"/>
        </w:rPr>
        <w:t xml:space="preserve">Модуль «Плавание»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учетом возраста и физической подготовленности обучающихся; </w:t>
      </w:r>
      <w:bookmarkStart w:id="26" w:name="_Hlk226719967"/>
      <w:r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E244D8">
        <w:rPr>
          <w:rFonts w:ascii="Times New Roman" w:hAnsi="Times New Roman"/>
          <w:sz w:val="24"/>
          <w:szCs w:val="24"/>
        </w:rPr>
        <w:t xml:space="preserve">в 1 классе – 33 часа, </w:t>
      </w:r>
      <w:r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E244D8">
        <w:rPr>
          <w:rFonts w:ascii="Times New Roman" w:hAnsi="Times New Roman"/>
          <w:sz w:val="24"/>
          <w:szCs w:val="24"/>
        </w:rPr>
        <w:t xml:space="preserve">в 1 классе -33 часа, </w:t>
      </w:r>
      <w:r w:rsidRPr="00A60B8C">
        <w:rPr>
          <w:rFonts w:ascii="Times New Roman" w:hAnsi="Times New Roman"/>
          <w:sz w:val="24"/>
          <w:szCs w:val="24"/>
        </w:rPr>
        <w:t>во 2, 3, 4 классах – по 34 часа).</w:t>
      </w:r>
    </w:p>
    <w:p w14:paraId="4D076114" w14:textId="77777777" w:rsidR="00E244D8" w:rsidRPr="001660C0" w:rsidRDefault="00E244D8" w:rsidP="00E244D8">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bookmarkEnd w:id="26"/>
    <w:p w14:paraId="2F3691CF" w14:textId="77777777" w:rsidR="00A60B8C" w:rsidRPr="001660C0" w:rsidRDefault="00A60B8C" w:rsidP="00A60B8C">
      <w:pPr>
        <w:spacing w:after="0" w:line="240" w:lineRule="auto"/>
        <w:ind w:firstLine="567"/>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A60B8C" w:rsidRPr="001660C0" w14:paraId="678F4F02" w14:textId="77777777" w:rsidTr="00681C15">
        <w:tc>
          <w:tcPr>
            <w:tcW w:w="3213" w:type="dxa"/>
            <w:vMerge w:val="restart"/>
            <w:vAlign w:val="center"/>
          </w:tcPr>
          <w:p w14:paraId="5B847748"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03E0F122"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A60B8C" w:rsidRPr="001660C0" w14:paraId="5950AA41" w14:textId="77777777" w:rsidTr="00681C15">
        <w:tc>
          <w:tcPr>
            <w:tcW w:w="3213" w:type="dxa"/>
            <w:vMerge/>
            <w:vAlign w:val="center"/>
          </w:tcPr>
          <w:p w14:paraId="7FD6FFA0" w14:textId="77777777" w:rsidR="00A60B8C" w:rsidRPr="001660C0" w:rsidRDefault="00A60B8C" w:rsidP="00681C15">
            <w:pPr>
              <w:jc w:val="center"/>
              <w:rPr>
                <w:rFonts w:ascii="Times New Roman" w:hAnsi="Times New Roman"/>
                <w:sz w:val="24"/>
                <w:szCs w:val="24"/>
              </w:rPr>
            </w:pPr>
          </w:p>
        </w:tc>
        <w:tc>
          <w:tcPr>
            <w:tcW w:w="3216" w:type="dxa"/>
            <w:vAlign w:val="center"/>
          </w:tcPr>
          <w:p w14:paraId="76199FA6"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500E8D54"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за год</w:t>
            </w:r>
          </w:p>
        </w:tc>
      </w:tr>
      <w:tr w:rsidR="00A60B8C" w:rsidRPr="001660C0" w14:paraId="2FBC476C" w14:textId="77777777" w:rsidTr="00681C15">
        <w:tc>
          <w:tcPr>
            <w:tcW w:w="3213" w:type="dxa"/>
          </w:tcPr>
          <w:p w14:paraId="06A0582F" w14:textId="77777777" w:rsidR="00A60B8C" w:rsidRPr="001660C0" w:rsidRDefault="00A60B8C" w:rsidP="00681C15">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5063AB03"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1AA464D0"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A60B8C" w:rsidRPr="001660C0" w14:paraId="32A7D43B" w14:textId="77777777" w:rsidTr="00681C15">
        <w:tc>
          <w:tcPr>
            <w:tcW w:w="3213" w:type="dxa"/>
          </w:tcPr>
          <w:p w14:paraId="650CB520" w14:textId="77777777" w:rsidR="00A60B8C" w:rsidRPr="001660C0" w:rsidRDefault="00A60B8C" w:rsidP="00681C15">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338D83FD"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70D41F2"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34</w:t>
            </w:r>
          </w:p>
        </w:tc>
      </w:tr>
      <w:tr w:rsidR="00A60B8C" w:rsidRPr="001660C0" w14:paraId="15A85699" w14:textId="77777777" w:rsidTr="00681C15">
        <w:tc>
          <w:tcPr>
            <w:tcW w:w="3213" w:type="dxa"/>
          </w:tcPr>
          <w:p w14:paraId="6B85A3D0" w14:textId="77777777" w:rsidR="00A60B8C" w:rsidRPr="001660C0" w:rsidRDefault="00A60B8C" w:rsidP="00681C15">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00EA4E3D"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7C82E63"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34</w:t>
            </w:r>
          </w:p>
        </w:tc>
      </w:tr>
      <w:tr w:rsidR="00A60B8C" w:rsidRPr="001660C0" w14:paraId="379954DE" w14:textId="77777777" w:rsidTr="00681C15">
        <w:tc>
          <w:tcPr>
            <w:tcW w:w="3213" w:type="dxa"/>
          </w:tcPr>
          <w:p w14:paraId="760EE739" w14:textId="77777777" w:rsidR="00A60B8C" w:rsidRPr="001660C0" w:rsidRDefault="00A60B8C" w:rsidP="00681C15">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34C96607"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D5BD8CF" w14:textId="77777777" w:rsidR="00A60B8C" w:rsidRPr="001660C0" w:rsidRDefault="00A60B8C" w:rsidP="00681C15">
            <w:pPr>
              <w:jc w:val="center"/>
              <w:rPr>
                <w:rFonts w:ascii="Times New Roman" w:hAnsi="Times New Roman"/>
                <w:sz w:val="24"/>
                <w:szCs w:val="24"/>
              </w:rPr>
            </w:pPr>
            <w:r w:rsidRPr="001660C0">
              <w:rPr>
                <w:rFonts w:ascii="Times New Roman" w:hAnsi="Times New Roman"/>
                <w:sz w:val="24"/>
                <w:szCs w:val="24"/>
              </w:rPr>
              <w:t>34</w:t>
            </w:r>
          </w:p>
        </w:tc>
      </w:tr>
    </w:tbl>
    <w:p w14:paraId="2731102D" w14:textId="77777777" w:rsidR="00A60B8C" w:rsidRDefault="00A60B8C" w:rsidP="00A60B8C">
      <w:pPr>
        <w:tabs>
          <w:tab w:val="left" w:pos="993"/>
        </w:tabs>
        <w:spacing w:after="0" w:line="240" w:lineRule="auto"/>
        <w:ind w:left="360"/>
        <w:jc w:val="center"/>
        <w:rPr>
          <w:rFonts w:ascii="Times New Roman" w:hAnsi="Times New Roman"/>
          <w:b/>
          <w:sz w:val="24"/>
          <w:szCs w:val="24"/>
          <w:lang w:eastAsia="ru-RU"/>
        </w:rPr>
      </w:pPr>
    </w:p>
    <w:p w14:paraId="6421ECE9" w14:textId="2171D625" w:rsidR="00A60B8C" w:rsidRPr="00A60B8C" w:rsidRDefault="00A60B8C" w:rsidP="00A60B8C">
      <w:pPr>
        <w:tabs>
          <w:tab w:val="left" w:pos="993"/>
        </w:tabs>
        <w:spacing w:after="0" w:line="240" w:lineRule="auto"/>
        <w:ind w:left="360"/>
        <w:jc w:val="center"/>
        <w:rPr>
          <w:rFonts w:ascii="Times New Roman" w:eastAsia="Times New Roman" w:hAnsi="Times New Roman"/>
          <w:b/>
          <w:sz w:val="24"/>
          <w:szCs w:val="24"/>
          <w:lang w:eastAsia="ru-RU"/>
        </w:rPr>
      </w:pPr>
      <w:r w:rsidRPr="00A60B8C">
        <w:rPr>
          <w:rFonts w:ascii="Times New Roman" w:hAnsi="Times New Roman"/>
          <w:b/>
          <w:sz w:val="24"/>
          <w:szCs w:val="24"/>
          <w:lang w:eastAsia="ru-RU"/>
        </w:rPr>
        <w:t>Содержание модуля «Плавание»</w:t>
      </w:r>
    </w:p>
    <w:p w14:paraId="62FC08D1" w14:textId="77777777" w:rsidR="00681C15" w:rsidRDefault="00681C15" w:rsidP="00A60B8C">
      <w:pPr>
        <w:spacing w:after="5" w:line="249" w:lineRule="auto"/>
        <w:jc w:val="center"/>
        <w:rPr>
          <w:rFonts w:ascii="Times New Roman" w:eastAsia="Times New Roman" w:hAnsi="Times New Roman"/>
          <w:b/>
          <w:sz w:val="24"/>
          <w:szCs w:val="24"/>
          <w:lang w:eastAsia="ru-RU"/>
        </w:rPr>
      </w:pPr>
    </w:p>
    <w:p w14:paraId="048A8C07" w14:textId="40283EBF" w:rsidR="00A60B8C" w:rsidRPr="00A60B8C" w:rsidRDefault="00A60B8C" w:rsidP="00A60B8C">
      <w:pPr>
        <w:spacing w:after="5" w:line="249" w:lineRule="auto"/>
        <w:jc w:val="center"/>
        <w:rPr>
          <w:rFonts w:ascii="Times New Roman" w:eastAsia="Times New Roman" w:hAnsi="Times New Roman"/>
          <w:b/>
          <w:sz w:val="24"/>
          <w:szCs w:val="24"/>
          <w:lang w:eastAsia="ru-RU"/>
        </w:rPr>
      </w:pPr>
      <w:bookmarkStart w:id="27" w:name="_Hlk226380554"/>
      <w:r>
        <w:rPr>
          <w:rFonts w:ascii="Times New Roman" w:eastAsia="Times New Roman" w:hAnsi="Times New Roman"/>
          <w:b/>
          <w:sz w:val="24"/>
          <w:szCs w:val="24"/>
          <w:lang w:eastAsia="ru-RU"/>
        </w:rPr>
        <w:t>1</w:t>
      </w:r>
      <w:r w:rsidRPr="00A60B8C">
        <w:rPr>
          <w:rFonts w:ascii="Times New Roman" w:eastAsia="Times New Roman" w:hAnsi="Times New Roman"/>
          <w:b/>
          <w:sz w:val="24"/>
          <w:szCs w:val="24"/>
          <w:lang w:eastAsia="ru-RU"/>
        </w:rPr>
        <w:t xml:space="preserve"> КЛАСС</w:t>
      </w:r>
    </w:p>
    <w:p w14:paraId="522A92CD" w14:textId="77777777" w:rsidR="00A60B8C" w:rsidRPr="00A60B8C" w:rsidRDefault="00A60B8C" w:rsidP="00A60B8C">
      <w:pPr>
        <w:spacing w:after="0" w:line="240" w:lineRule="auto"/>
        <w:ind w:firstLine="567"/>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Тематическое распределение часов:</w:t>
      </w:r>
    </w:p>
    <w:tbl>
      <w:tblPr>
        <w:tblStyle w:val="7"/>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60B8C" w:rsidRPr="00A60B8C" w14:paraId="25BC3765" w14:textId="77777777" w:rsidTr="00681C15">
        <w:trPr>
          <w:trHeight w:val="280"/>
        </w:trPr>
        <w:tc>
          <w:tcPr>
            <w:tcW w:w="817" w:type="dxa"/>
          </w:tcPr>
          <w:p w14:paraId="464EAD65" w14:textId="77777777" w:rsidR="00A60B8C" w:rsidRPr="00A60B8C" w:rsidRDefault="00A60B8C" w:rsidP="00A60B8C">
            <w:pPr>
              <w:jc w:val="center"/>
              <w:rPr>
                <w:rFonts w:ascii="Times New Roman" w:hAnsi="Times New Roman"/>
                <w:sz w:val="24"/>
                <w:szCs w:val="24"/>
                <w:lang w:eastAsia="ru-RU"/>
              </w:rPr>
            </w:pPr>
            <w:r w:rsidRPr="00A60B8C">
              <w:rPr>
                <w:rFonts w:ascii="Times New Roman" w:hAnsi="Times New Roman"/>
                <w:sz w:val="24"/>
                <w:szCs w:val="24"/>
                <w:lang w:eastAsia="ru-RU"/>
              </w:rPr>
              <w:t>№ п/п</w:t>
            </w:r>
          </w:p>
        </w:tc>
        <w:tc>
          <w:tcPr>
            <w:tcW w:w="7381" w:type="dxa"/>
          </w:tcPr>
          <w:p w14:paraId="535EDD3F"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Название раздела модуля</w:t>
            </w:r>
          </w:p>
        </w:tc>
        <w:tc>
          <w:tcPr>
            <w:tcW w:w="1691" w:type="dxa"/>
          </w:tcPr>
          <w:p w14:paraId="795AA6C1" w14:textId="77777777" w:rsidR="00A60B8C" w:rsidRPr="00A60B8C" w:rsidRDefault="00A60B8C" w:rsidP="00A60B8C">
            <w:pPr>
              <w:autoSpaceDE w:val="0"/>
              <w:autoSpaceDN w:val="0"/>
              <w:ind w:left="-89"/>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Кол-во часов</w:t>
            </w:r>
          </w:p>
        </w:tc>
      </w:tr>
      <w:tr w:rsidR="00A60B8C" w:rsidRPr="00A60B8C" w14:paraId="3295B270" w14:textId="77777777" w:rsidTr="00681C15">
        <w:trPr>
          <w:trHeight w:val="287"/>
        </w:trPr>
        <w:tc>
          <w:tcPr>
            <w:tcW w:w="817" w:type="dxa"/>
          </w:tcPr>
          <w:p w14:paraId="40A5EC24" w14:textId="77777777" w:rsidR="00A60B8C" w:rsidRPr="00A60B8C" w:rsidRDefault="00A60B8C" w:rsidP="00A60B8C">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386101BD" w14:textId="77777777" w:rsidR="00A60B8C" w:rsidRPr="00A60B8C" w:rsidRDefault="00A60B8C" w:rsidP="00A60B8C">
            <w:pPr>
              <w:autoSpaceDE w:val="0"/>
              <w:autoSpaceDN w:val="0"/>
              <w:jc w:val="both"/>
              <w:rPr>
                <w:rFonts w:ascii="Times New Roman" w:hAnsi="Times New Roman"/>
                <w:sz w:val="24"/>
                <w:szCs w:val="24"/>
                <w:lang w:eastAsia="ru-RU"/>
              </w:rPr>
            </w:pPr>
            <w:r w:rsidRPr="00A60B8C">
              <w:rPr>
                <w:rFonts w:ascii="Times New Roman" w:hAnsi="Times New Roman"/>
                <w:sz w:val="24"/>
                <w:szCs w:val="24"/>
                <w:lang w:eastAsia="ru-RU"/>
              </w:rPr>
              <w:t>Основа знаний</w:t>
            </w:r>
          </w:p>
        </w:tc>
        <w:tc>
          <w:tcPr>
            <w:tcW w:w="1691" w:type="dxa"/>
          </w:tcPr>
          <w:p w14:paraId="7C8C6F45"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 xml:space="preserve">В процессе занятия </w:t>
            </w:r>
          </w:p>
        </w:tc>
      </w:tr>
      <w:tr w:rsidR="00A60B8C" w:rsidRPr="00A60B8C" w14:paraId="2E65BFB0" w14:textId="77777777" w:rsidTr="00681C15">
        <w:trPr>
          <w:trHeight w:val="287"/>
        </w:trPr>
        <w:tc>
          <w:tcPr>
            <w:tcW w:w="817" w:type="dxa"/>
          </w:tcPr>
          <w:p w14:paraId="33EB3CA5" w14:textId="77777777" w:rsidR="00A60B8C" w:rsidRPr="00A60B8C" w:rsidRDefault="00A60B8C" w:rsidP="00A60B8C">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62824421" w14:textId="77777777" w:rsidR="00A60B8C" w:rsidRPr="00A60B8C" w:rsidRDefault="00A60B8C" w:rsidP="00A60B8C">
            <w:pPr>
              <w:rPr>
                <w:rFonts w:ascii="Times New Roman" w:hAnsi="Times New Roman"/>
                <w:bCs/>
                <w:sz w:val="24"/>
                <w:szCs w:val="24"/>
              </w:rPr>
            </w:pPr>
            <w:r w:rsidRPr="00A60B8C">
              <w:rPr>
                <w:rFonts w:ascii="Times New Roman" w:hAnsi="Times New Roman"/>
                <w:bCs/>
                <w:sz w:val="24"/>
                <w:szCs w:val="24"/>
              </w:rPr>
              <w:t>Способы самостоятельной деятельности</w:t>
            </w:r>
          </w:p>
          <w:p w14:paraId="3A7C9D0D" w14:textId="77777777" w:rsidR="00A60B8C" w:rsidRPr="00A60B8C" w:rsidRDefault="00A60B8C" w:rsidP="00A60B8C">
            <w:pPr>
              <w:autoSpaceDE w:val="0"/>
              <w:autoSpaceDN w:val="0"/>
              <w:jc w:val="both"/>
              <w:rPr>
                <w:rFonts w:ascii="Times New Roman" w:hAnsi="Times New Roman"/>
                <w:sz w:val="24"/>
                <w:szCs w:val="24"/>
                <w:lang w:eastAsia="ru-RU"/>
              </w:rPr>
            </w:pPr>
          </w:p>
        </w:tc>
        <w:tc>
          <w:tcPr>
            <w:tcW w:w="1691" w:type="dxa"/>
          </w:tcPr>
          <w:p w14:paraId="59A1C740"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В процессе занятия</w:t>
            </w:r>
          </w:p>
        </w:tc>
      </w:tr>
      <w:tr w:rsidR="00A60B8C" w:rsidRPr="00A60B8C" w14:paraId="54EF10AF" w14:textId="77777777" w:rsidTr="00681C15">
        <w:trPr>
          <w:trHeight w:val="287"/>
        </w:trPr>
        <w:tc>
          <w:tcPr>
            <w:tcW w:w="9889" w:type="dxa"/>
            <w:gridSpan w:val="3"/>
          </w:tcPr>
          <w:p w14:paraId="107789D3" w14:textId="77777777" w:rsidR="00A60B8C" w:rsidRPr="00A60B8C" w:rsidRDefault="00A60B8C" w:rsidP="00A60B8C">
            <w:pPr>
              <w:ind w:firstLine="709"/>
              <w:jc w:val="center"/>
              <w:rPr>
                <w:rFonts w:ascii="Times New Roman" w:hAnsi="Times New Roman"/>
                <w:sz w:val="28"/>
                <w:szCs w:val="28"/>
              </w:rPr>
            </w:pPr>
            <w:r w:rsidRPr="00A60B8C">
              <w:rPr>
                <w:rFonts w:ascii="Times New Roman" w:hAnsi="Times New Roman"/>
                <w:sz w:val="24"/>
                <w:szCs w:val="24"/>
              </w:rPr>
              <w:t>Физическое совершенствование</w:t>
            </w:r>
            <w:r w:rsidRPr="00A60B8C">
              <w:rPr>
                <w:rFonts w:ascii="Times New Roman" w:hAnsi="Times New Roman"/>
                <w:sz w:val="28"/>
                <w:szCs w:val="28"/>
              </w:rPr>
              <w:t>.</w:t>
            </w:r>
          </w:p>
        </w:tc>
      </w:tr>
      <w:tr w:rsidR="00A60B8C" w:rsidRPr="00A60B8C" w14:paraId="7C6EFDC6" w14:textId="77777777" w:rsidTr="00F46116">
        <w:trPr>
          <w:trHeight w:val="1078"/>
        </w:trPr>
        <w:tc>
          <w:tcPr>
            <w:tcW w:w="817" w:type="dxa"/>
          </w:tcPr>
          <w:p w14:paraId="725FE9C8" w14:textId="77777777" w:rsidR="00A60B8C" w:rsidRPr="00A60B8C" w:rsidRDefault="00A60B8C" w:rsidP="00A60B8C">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22A5DDF5" w14:textId="77777777" w:rsidR="00F46116" w:rsidRPr="00F46116" w:rsidRDefault="00F46116" w:rsidP="00F46116">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6498802F" w14:textId="448E5028" w:rsidR="00A60B8C" w:rsidRPr="00A60B8C" w:rsidRDefault="00A60B8C" w:rsidP="00681C15">
            <w:pPr>
              <w:jc w:val="both"/>
              <w:rPr>
                <w:rFonts w:ascii="Times New Roman" w:hAnsi="Times New Roman"/>
                <w:sz w:val="24"/>
                <w:szCs w:val="24"/>
              </w:rPr>
            </w:pPr>
          </w:p>
        </w:tc>
        <w:tc>
          <w:tcPr>
            <w:tcW w:w="1691" w:type="dxa"/>
          </w:tcPr>
          <w:p w14:paraId="497A85E2" w14:textId="3B932B07" w:rsidR="00A60B8C" w:rsidRPr="00A60B8C" w:rsidRDefault="006D6739" w:rsidP="00A60B8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60B8C" w:rsidRPr="00A60B8C" w14:paraId="24DCA25D" w14:textId="77777777" w:rsidTr="00681C15">
        <w:trPr>
          <w:trHeight w:val="1126"/>
        </w:trPr>
        <w:tc>
          <w:tcPr>
            <w:tcW w:w="817" w:type="dxa"/>
          </w:tcPr>
          <w:p w14:paraId="490A8A7E" w14:textId="77777777" w:rsidR="00A60B8C" w:rsidRPr="00A60B8C" w:rsidRDefault="00A60B8C" w:rsidP="00A60B8C">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795A00D9" w14:textId="0DAABFD5"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 </w:t>
            </w:r>
          </w:p>
          <w:p w14:paraId="028166E3"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346FDD77" w14:textId="52C20C2D" w:rsidR="00A60B8C" w:rsidRPr="00A60B8C" w:rsidRDefault="00A60B8C" w:rsidP="00A60B8C">
            <w:pPr>
              <w:jc w:val="both"/>
              <w:rPr>
                <w:rFonts w:ascii="Times New Roman" w:hAnsi="Times New Roman"/>
                <w:sz w:val="24"/>
                <w:szCs w:val="24"/>
              </w:rPr>
            </w:pPr>
          </w:p>
        </w:tc>
        <w:tc>
          <w:tcPr>
            <w:tcW w:w="1691" w:type="dxa"/>
          </w:tcPr>
          <w:p w14:paraId="428FE1F7" w14:textId="6FE9C3F2" w:rsidR="00A60B8C" w:rsidRPr="00A60B8C" w:rsidRDefault="006D6739" w:rsidP="00A60B8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60B8C" w:rsidRPr="00A60B8C" w14:paraId="00EBE96C" w14:textId="77777777" w:rsidTr="00681C15">
        <w:trPr>
          <w:trHeight w:val="287"/>
        </w:trPr>
        <w:tc>
          <w:tcPr>
            <w:tcW w:w="817" w:type="dxa"/>
          </w:tcPr>
          <w:p w14:paraId="589AB6FA" w14:textId="13F97822" w:rsidR="00A60B8C" w:rsidRPr="00A60B8C" w:rsidRDefault="00681C15" w:rsidP="00A60B8C">
            <w:pPr>
              <w:jc w:val="both"/>
              <w:rPr>
                <w:rFonts w:ascii="Times New Roman" w:hAnsi="Times New Roman"/>
                <w:sz w:val="24"/>
                <w:szCs w:val="24"/>
                <w:lang w:eastAsia="ru-RU"/>
              </w:rPr>
            </w:pPr>
            <w:r>
              <w:rPr>
                <w:rFonts w:ascii="Times New Roman" w:hAnsi="Times New Roman"/>
                <w:sz w:val="24"/>
                <w:szCs w:val="24"/>
                <w:lang w:eastAsia="ru-RU"/>
              </w:rPr>
              <w:lastRenderedPageBreak/>
              <w:t>3</w:t>
            </w:r>
          </w:p>
        </w:tc>
        <w:tc>
          <w:tcPr>
            <w:tcW w:w="7381" w:type="dxa"/>
          </w:tcPr>
          <w:p w14:paraId="426A89A3" w14:textId="3D5C77D6" w:rsidR="00A60B8C" w:rsidRPr="00A60B8C" w:rsidRDefault="00681C15" w:rsidP="00681C15">
            <w:pPr>
              <w:jc w:val="both"/>
              <w:rPr>
                <w:rFonts w:ascii="Times New Roman" w:hAnsi="Times New Roman"/>
                <w:sz w:val="24"/>
                <w:szCs w:val="24"/>
              </w:rPr>
            </w:pPr>
            <w:r w:rsidRPr="00F46116">
              <w:rPr>
                <w:rFonts w:ascii="Times New Roman" w:hAnsi="Times New Roman"/>
                <w:sz w:val="24"/>
                <w:szCs w:val="24"/>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tc>
        <w:tc>
          <w:tcPr>
            <w:tcW w:w="1691" w:type="dxa"/>
          </w:tcPr>
          <w:p w14:paraId="0C2EF7FA"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4</w:t>
            </w:r>
          </w:p>
        </w:tc>
      </w:tr>
      <w:tr w:rsidR="00A60B8C" w:rsidRPr="00A60B8C" w14:paraId="27F50733" w14:textId="77777777" w:rsidTr="00681C15">
        <w:trPr>
          <w:trHeight w:val="287"/>
        </w:trPr>
        <w:tc>
          <w:tcPr>
            <w:tcW w:w="817" w:type="dxa"/>
          </w:tcPr>
          <w:p w14:paraId="75667F2A" w14:textId="7CB7A598" w:rsidR="00A60B8C" w:rsidRPr="00A60B8C" w:rsidRDefault="00681C15" w:rsidP="00A60B8C">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C449A01"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78297188" w14:textId="50789149" w:rsidR="00A60B8C" w:rsidRPr="00A60B8C" w:rsidRDefault="00A60B8C" w:rsidP="00A60B8C">
            <w:pPr>
              <w:jc w:val="both"/>
              <w:rPr>
                <w:rFonts w:ascii="Times New Roman" w:hAnsi="Times New Roman"/>
                <w:sz w:val="24"/>
                <w:szCs w:val="24"/>
              </w:rPr>
            </w:pPr>
          </w:p>
        </w:tc>
        <w:tc>
          <w:tcPr>
            <w:tcW w:w="1691" w:type="dxa"/>
          </w:tcPr>
          <w:p w14:paraId="68F55CC6" w14:textId="7F6FEB1A" w:rsidR="00A60B8C" w:rsidRPr="00A60B8C" w:rsidRDefault="006D6739" w:rsidP="00A60B8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60B8C" w:rsidRPr="00A60B8C" w14:paraId="47676F02" w14:textId="77777777" w:rsidTr="00681C15">
        <w:trPr>
          <w:trHeight w:val="287"/>
        </w:trPr>
        <w:tc>
          <w:tcPr>
            <w:tcW w:w="817" w:type="dxa"/>
          </w:tcPr>
          <w:p w14:paraId="7E21FF3F" w14:textId="60DBEDAC" w:rsidR="00A60B8C" w:rsidRPr="00A60B8C" w:rsidRDefault="00681C15" w:rsidP="00A60B8C">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3149037"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794A1E47" w14:textId="3C6A8093" w:rsidR="00A60B8C" w:rsidRPr="00A60B8C" w:rsidRDefault="00A60B8C" w:rsidP="00A60B8C">
            <w:pPr>
              <w:jc w:val="both"/>
              <w:rPr>
                <w:rFonts w:ascii="Times New Roman" w:hAnsi="Times New Roman"/>
                <w:sz w:val="24"/>
                <w:szCs w:val="24"/>
              </w:rPr>
            </w:pPr>
          </w:p>
        </w:tc>
        <w:tc>
          <w:tcPr>
            <w:tcW w:w="1691" w:type="dxa"/>
          </w:tcPr>
          <w:p w14:paraId="2B787684"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4</w:t>
            </w:r>
          </w:p>
        </w:tc>
      </w:tr>
      <w:tr w:rsidR="00A60B8C" w:rsidRPr="00A60B8C" w14:paraId="2A61DDC6" w14:textId="77777777" w:rsidTr="00681C15">
        <w:trPr>
          <w:trHeight w:val="287"/>
        </w:trPr>
        <w:tc>
          <w:tcPr>
            <w:tcW w:w="817" w:type="dxa"/>
          </w:tcPr>
          <w:p w14:paraId="661A7D63" w14:textId="73957F28" w:rsidR="00A60B8C" w:rsidRPr="00A60B8C" w:rsidRDefault="00681C15" w:rsidP="00A60B8C">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357D197F"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1B47E1B3"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21491AC1" w14:textId="5CD3662F" w:rsidR="00A60B8C" w:rsidRPr="00A60B8C" w:rsidRDefault="00A60B8C" w:rsidP="00A60B8C">
            <w:pPr>
              <w:jc w:val="both"/>
              <w:rPr>
                <w:rFonts w:ascii="Times New Roman" w:hAnsi="Times New Roman"/>
                <w:sz w:val="24"/>
                <w:szCs w:val="24"/>
              </w:rPr>
            </w:pPr>
          </w:p>
        </w:tc>
        <w:tc>
          <w:tcPr>
            <w:tcW w:w="1691" w:type="dxa"/>
          </w:tcPr>
          <w:p w14:paraId="0C942526"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6</w:t>
            </w:r>
          </w:p>
        </w:tc>
      </w:tr>
      <w:tr w:rsidR="00A60B8C" w:rsidRPr="00A60B8C" w14:paraId="5B3F5861" w14:textId="77777777" w:rsidTr="00681C15">
        <w:trPr>
          <w:trHeight w:val="287"/>
        </w:trPr>
        <w:tc>
          <w:tcPr>
            <w:tcW w:w="817" w:type="dxa"/>
          </w:tcPr>
          <w:p w14:paraId="0785CCE6" w14:textId="1F0FE747" w:rsidR="00A60B8C" w:rsidRPr="00A60B8C" w:rsidRDefault="00681C15" w:rsidP="00A60B8C">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2B0AF7A"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33125079" w14:textId="350410A9" w:rsidR="00A60B8C" w:rsidRPr="00A60B8C" w:rsidRDefault="00A60B8C" w:rsidP="00A60B8C">
            <w:pPr>
              <w:jc w:val="both"/>
              <w:rPr>
                <w:rFonts w:ascii="Times New Roman" w:hAnsi="Times New Roman"/>
                <w:sz w:val="24"/>
                <w:szCs w:val="24"/>
              </w:rPr>
            </w:pPr>
          </w:p>
        </w:tc>
        <w:tc>
          <w:tcPr>
            <w:tcW w:w="1691" w:type="dxa"/>
          </w:tcPr>
          <w:p w14:paraId="60A5FF48"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6</w:t>
            </w:r>
          </w:p>
        </w:tc>
      </w:tr>
      <w:tr w:rsidR="00A60B8C" w:rsidRPr="00A60B8C" w14:paraId="1705D054" w14:textId="77777777" w:rsidTr="00681C15">
        <w:trPr>
          <w:trHeight w:val="277"/>
        </w:trPr>
        <w:tc>
          <w:tcPr>
            <w:tcW w:w="817" w:type="dxa"/>
          </w:tcPr>
          <w:p w14:paraId="6C129560" w14:textId="77777777" w:rsidR="00A60B8C" w:rsidRPr="00A60B8C" w:rsidRDefault="00A60B8C" w:rsidP="00A60B8C">
            <w:pPr>
              <w:jc w:val="both"/>
              <w:rPr>
                <w:rFonts w:ascii="Times New Roman" w:hAnsi="Times New Roman"/>
                <w:sz w:val="24"/>
                <w:szCs w:val="24"/>
                <w:lang w:eastAsia="ru-RU"/>
              </w:rPr>
            </w:pPr>
          </w:p>
        </w:tc>
        <w:tc>
          <w:tcPr>
            <w:tcW w:w="7381" w:type="dxa"/>
          </w:tcPr>
          <w:p w14:paraId="1FF961FD" w14:textId="77777777" w:rsidR="00A60B8C" w:rsidRPr="00A60B8C" w:rsidRDefault="00A60B8C" w:rsidP="00A60B8C">
            <w:pPr>
              <w:autoSpaceDE w:val="0"/>
              <w:autoSpaceDN w:val="0"/>
              <w:jc w:val="both"/>
              <w:rPr>
                <w:rFonts w:ascii="Times New Roman" w:hAnsi="Times New Roman"/>
                <w:b/>
                <w:sz w:val="24"/>
                <w:szCs w:val="24"/>
                <w:lang w:eastAsia="ru-RU"/>
              </w:rPr>
            </w:pPr>
            <w:r w:rsidRPr="00A60B8C">
              <w:rPr>
                <w:rFonts w:ascii="Times New Roman" w:hAnsi="Times New Roman"/>
                <w:b/>
                <w:sz w:val="24"/>
                <w:szCs w:val="24"/>
                <w:lang w:eastAsia="ru-RU"/>
              </w:rPr>
              <w:t xml:space="preserve">Всего </w:t>
            </w:r>
          </w:p>
        </w:tc>
        <w:tc>
          <w:tcPr>
            <w:tcW w:w="1691" w:type="dxa"/>
          </w:tcPr>
          <w:p w14:paraId="3D30DFC8" w14:textId="77777777" w:rsidR="00A60B8C" w:rsidRPr="00A60B8C" w:rsidRDefault="00A60B8C" w:rsidP="00A60B8C">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34</w:t>
            </w:r>
          </w:p>
        </w:tc>
      </w:tr>
    </w:tbl>
    <w:p w14:paraId="5515E3BB" w14:textId="77777777" w:rsidR="00A60B8C" w:rsidRPr="00A60B8C" w:rsidRDefault="00A60B8C" w:rsidP="00A60B8C">
      <w:pPr>
        <w:spacing w:after="0" w:line="240" w:lineRule="auto"/>
        <w:ind w:firstLine="709"/>
        <w:jc w:val="both"/>
        <w:rPr>
          <w:rFonts w:ascii="Times New Roman" w:hAnsi="Times New Roman"/>
          <w:sz w:val="28"/>
          <w:szCs w:val="28"/>
        </w:rPr>
      </w:pPr>
      <w:r w:rsidRPr="00A60B8C">
        <w:rPr>
          <w:rFonts w:ascii="Times New Roman" w:hAnsi="Times New Roman"/>
          <w:b/>
          <w:sz w:val="24"/>
          <w:szCs w:val="24"/>
        </w:rPr>
        <w:t>Знания о плавании.</w:t>
      </w:r>
    </w:p>
    <w:p w14:paraId="412E258B" w14:textId="5BAB3E7C" w:rsidR="00A60B8C" w:rsidRPr="00A60B8C" w:rsidRDefault="00A60B8C" w:rsidP="00F46116">
      <w:pPr>
        <w:spacing w:after="0" w:line="240" w:lineRule="auto"/>
        <w:jc w:val="both"/>
        <w:rPr>
          <w:rFonts w:ascii="Times New Roman" w:hAnsi="Times New Roman"/>
          <w:sz w:val="24"/>
          <w:szCs w:val="24"/>
        </w:rPr>
      </w:pPr>
      <w:r w:rsidRPr="00A60B8C">
        <w:rPr>
          <w:rFonts w:ascii="Times New Roman" w:hAnsi="Times New Roman"/>
          <w:sz w:val="24"/>
          <w:szCs w:val="24"/>
        </w:rPr>
        <w:t xml:space="preserve">История развития плавания как вида спорта в мире, в </w:t>
      </w:r>
      <w:r w:rsidR="00F46116">
        <w:rPr>
          <w:rFonts w:ascii="Times New Roman" w:hAnsi="Times New Roman"/>
          <w:sz w:val="24"/>
          <w:szCs w:val="24"/>
        </w:rPr>
        <w:t>Приднестровье</w:t>
      </w:r>
      <w:r w:rsidRPr="00A60B8C">
        <w:rPr>
          <w:rFonts w:ascii="Times New Roman" w:hAnsi="Times New Roman"/>
          <w:sz w:val="24"/>
          <w:szCs w:val="24"/>
        </w:rPr>
        <w:t xml:space="preserve">.  </w:t>
      </w:r>
    </w:p>
    <w:p w14:paraId="22632ACD" w14:textId="77777777" w:rsidR="00A60B8C" w:rsidRPr="00A60B8C" w:rsidRDefault="00A60B8C" w:rsidP="00F46116">
      <w:pPr>
        <w:spacing w:after="0" w:line="240" w:lineRule="auto"/>
        <w:jc w:val="both"/>
        <w:rPr>
          <w:rFonts w:ascii="Times New Roman" w:hAnsi="Times New Roman"/>
          <w:sz w:val="24"/>
          <w:szCs w:val="24"/>
        </w:rPr>
      </w:pPr>
      <w:r w:rsidRPr="00A60B8C">
        <w:rPr>
          <w:rFonts w:ascii="Times New Roman" w:hAnsi="Times New Roman"/>
          <w:sz w:val="24"/>
          <w:szCs w:val="24"/>
        </w:rPr>
        <w:t xml:space="preserve">Характеристика видов плавания (спортивное плавание, синхронное плавание, водное поло, прыжки в воду). </w:t>
      </w:r>
    </w:p>
    <w:p w14:paraId="60310117" w14:textId="3726FB88" w:rsidR="00A60B8C" w:rsidRPr="00A60B8C" w:rsidRDefault="00A60B8C" w:rsidP="00F46116">
      <w:pPr>
        <w:spacing w:after="0" w:line="240" w:lineRule="auto"/>
        <w:jc w:val="both"/>
        <w:rPr>
          <w:rFonts w:ascii="Times New Roman" w:hAnsi="Times New Roman"/>
          <w:b/>
          <w:sz w:val="24"/>
          <w:szCs w:val="24"/>
        </w:rPr>
      </w:pPr>
      <w:r w:rsidRPr="00A60B8C">
        <w:rPr>
          <w:rFonts w:ascii="Times New Roman" w:hAnsi="Times New Roman"/>
          <w:sz w:val="24"/>
          <w:szCs w:val="24"/>
        </w:rPr>
        <w:t xml:space="preserve"> </w:t>
      </w:r>
      <w:r w:rsidRPr="00A60B8C">
        <w:rPr>
          <w:rFonts w:ascii="Times New Roman" w:hAnsi="Times New Roman"/>
          <w:b/>
          <w:sz w:val="24"/>
          <w:szCs w:val="24"/>
        </w:rPr>
        <w:t>Способы самостоятельной деятельности.</w:t>
      </w:r>
    </w:p>
    <w:p w14:paraId="789221CE" w14:textId="77777777" w:rsidR="00A60B8C" w:rsidRPr="00A60B8C" w:rsidRDefault="00A60B8C" w:rsidP="00F46116">
      <w:pPr>
        <w:spacing w:after="0" w:line="240" w:lineRule="auto"/>
        <w:jc w:val="both"/>
        <w:rPr>
          <w:rFonts w:ascii="Times New Roman" w:hAnsi="Times New Roman"/>
          <w:sz w:val="24"/>
          <w:szCs w:val="24"/>
        </w:rPr>
      </w:pPr>
      <w:r w:rsidRPr="00A60B8C">
        <w:rPr>
          <w:rFonts w:ascii="Times New Roman" w:hAnsi="Times New Roman"/>
          <w:sz w:val="24"/>
          <w:szCs w:val="24"/>
        </w:rPr>
        <w:t xml:space="preserve">Первые внешние признаки утомления во время занятий плаванием, купания. Способы самоконтроля за физической нагрузкой.  </w:t>
      </w:r>
    </w:p>
    <w:p w14:paraId="4E4DD709" w14:textId="641B3846" w:rsidR="00A60B8C" w:rsidRPr="00A60B8C" w:rsidRDefault="00A60B8C" w:rsidP="00F46116">
      <w:pPr>
        <w:spacing w:after="0" w:line="240" w:lineRule="auto"/>
        <w:jc w:val="both"/>
        <w:rPr>
          <w:rFonts w:ascii="Times New Roman" w:hAnsi="Times New Roman"/>
          <w:b/>
          <w:sz w:val="24"/>
          <w:szCs w:val="24"/>
        </w:rPr>
      </w:pPr>
      <w:r w:rsidRPr="00A60B8C">
        <w:rPr>
          <w:rFonts w:ascii="Times New Roman" w:hAnsi="Times New Roman"/>
          <w:b/>
          <w:sz w:val="24"/>
          <w:szCs w:val="24"/>
        </w:rPr>
        <w:t>Физическое совершенствование.</w:t>
      </w:r>
    </w:p>
    <w:p w14:paraId="3BF88F92"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49A8A3C3"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659F53DE" w14:textId="1F48EE60"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 </w:t>
      </w:r>
    </w:p>
    <w:p w14:paraId="2C61584C"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 </w:t>
      </w:r>
    </w:p>
    <w:p w14:paraId="2D851D9F" w14:textId="037F83D5"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66CE3793" w14:textId="71FFD802"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1036E1F0"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24867E5E" w14:textId="45AC6B7A"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56AAAF3E" w14:textId="5FF54694"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45D3B4B2"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lastRenderedPageBreak/>
        <w:t xml:space="preserve">Содержание модуля «Плавание» направлено на достижение обучающимися личностных, метапредметных и предметных результатов обучения. </w:t>
      </w:r>
    </w:p>
    <w:p w14:paraId="65C7E987" w14:textId="6B02693E" w:rsidR="00F46116" w:rsidRPr="00F46116" w:rsidRDefault="00F46116" w:rsidP="00F46116">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Pr="00F46116">
        <w:rPr>
          <w:rFonts w:ascii="Times New Roman" w:hAnsi="Times New Roman"/>
          <w:i/>
          <w:iCs/>
          <w:sz w:val="24"/>
          <w:szCs w:val="24"/>
        </w:rPr>
        <w:t xml:space="preserve">Личностные результаты </w:t>
      </w:r>
    </w:p>
    <w:p w14:paraId="4156CA37"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При изучении модуля «Плавание» на уровне начального общего образования у обучающихся будут сформированы следующие личностные результаты: </w:t>
      </w:r>
    </w:p>
    <w:p w14:paraId="39988895"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проявление чувства гордости за свою Родину, российский народ и историю </w:t>
      </w:r>
    </w:p>
    <w:p w14:paraId="2BBC857C"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России через достижения отечественной сборной команды страны; проявление уважительного отношения к сверстникам, культуры общения  </w:t>
      </w:r>
    </w:p>
    <w:p w14:paraId="7A59B937" w14:textId="77777777" w:rsidR="00F46116" w:rsidRPr="00F46116" w:rsidRDefault="00F46116" w:rsidP="00F46116">
      <w:pPr>
        <w:spacing w:after="0" w:line="240" w:lineRule="auto"/>
        <w:jc w:val="both"/>
        <w:rPr>
          <w:rFonts w:ascii="Times New Roman" w:hAnsi="Times New Roman"/>
          <w:sz w:val="24"/>
          <w:szCs w:val="24"/>
        </w:rPr>
      </w:pPr>
      <w:r w:rsidRPr="00F46116">
        <w:rPr>
          <w:rFonts w:ascii="Times New Roman" w:hAnsi="Times New Roman"/>
          <w:sz w:val="24"/>
          <w:szCs w:val="24"/>
        </w:rPr>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 ценности здорового и безопасного образа жизни, усвоение правил безопасного </w:t>
      </w:r>
    </w:p>
    <w:p w14:paraId="5FB63D38" w14:textId="77777777" w:rsidR="00F46116" w:rsidRDefault="00F46116" w:rsidP="00F46116">
      <w:pPr>
        <w:spacing w:after="0" w:line="240" w:lineRule="auto"/>
        <w:jc w:val="both"/>
        <w:rPr>
          <w:sz w:val="24"/>
          <w:szCs w:val="24"/>
        </w:rPr>
      </w:pPr>
      <w:r w:rsidRPr="00F46116">
        <w:rPr>
          <w:rFonts w:ascii="Times New Roman" w:hAnsi="Times New Roman"/>
          <w:sz w:val="24"/>
          <w:szCs w:val="24"/>
        </w:rPr>
        <w:t xml:space="preserve">поведения в учебной, соревновательной, досуговой деятельности и чрезвычайных ситуациях при занятии плаванием. </w:t>
      </w:r>
      <w:r w:rsidR="00A60B8C" w:rsidRPr="00A60B8C">
        <w:rPr>
          <w:sz w:val="24"/>
          <w:szCs w:val="24"/>
        </w:rPr>
        <w:t xml:space="preserve">   </w:t>
      </w:r>
    </w:p>
    <w:p w14:paraId="1D1D4D8D" w14:textId="77777777" w:rsidR="00F46116" w:rsidRPr="00F46116" w:rsidRDefault="00F46116" w:rsidP="00F46116">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Метапредметные результаты </w:t>
      </w:r>
    </w:p>
    <w:p w14:paraId="0834D771" w14:textId="77777777" w:rsidR="00F46116" w:rsidRPr="00F46116" w:rsidRDefault="00F46116" w:rsidP="00F46116">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метапредметные результаты: </w:t>
      </w:r>
    </w:p>
    <w:p w14:paraId="6E39CCE2" w14:textId="77777777" w:rsidR="00F46116" w:rsidRPr="00F46116" w:rsidRDefault="00F46116" w:rsidP="00F46116">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умение самостоятельно определять цели и задачи своего обучения средствами </w:t>
      </w:r>
    </w:p>
    <w:p w14:paraId="3A75FB34" w14:textId="77777777" w:rsidR="00F46116" w:rsidRPr="00F46116" w:rsidRDefault="00F46116" w:rsidP="00F46116">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плавания,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w:t>
      </w:r>
    </w:p>
    <w:p w14:paraId="04D71262" w14:textId="77777777" w:rsidR="00F46116" w:rsidRDefault="00F46116" w:rsidP="00F46116">
      <w:pPr>
        <w:spacing w:after="0" w:line="240" w:lineRule="auto"/>
        <w:jc w:val="both"/>
        <w:rPr>
          <w:sz w:val="24"/>
          <w:szCs w:val="24"/>
        </w:rPr>
      </w:pPr>
      <w:r w:rsidRPr="00F46116">
        <w:rPr>
          <w:rFonts w:ascii="Times New Roman" w:hAnsi="Times New Roman" w:cs="Times New Roman"/>
          <w:sz w:val="24"/>
          <w:szCs w:val="24"/>
        </w:rPr>
        <w:t>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способов плавания;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r w:rsidRPr="00F46116">
        <w:rPr>
          <w:sz w:val="24"/>
          <w:szCs w:val="24"/>
        </w:rPr>
        <w:t xml:space="preserve"> </w:t>
      </w:r>
    </w:p>
    <w:p w14:paraId="08CAF52D" w14:textId="701508B3" w:rsidR="00F46116" w:rsidRPr="00F46116" w:rsidRDefault="00F46116" w:rsidP="00F46116">
      <w:pPr>
        <w:spacing w:after="5"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F46116">
        <w:rPr>
          <w:rFonts w:ascii="Times New Roman" w:hAnsi="Times New Roman" w:cs="Times New Roman"/>
          <w:i/>
          <w:iCs/>
          <w:sz w:val="24"/>
          <w:szCs w:val="24"/>
        </w:rPr>
        <w:t xml:space="preserve">Предметные результаты </w:t>
      </w:r>
    </w:p>
    <w:p w14:paraId="6D2C7418" w14:textId="77777777" w:rsidR="00F46116" w:rsidRPr="00F46116" w:rsidRDefault="00F46116" w:rsidP="00F46116">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предметные результаты: </w:t>
      </w:r>
    </w:p>
    <w:p w14:paraId="14BC71B8" w14:textId="79A4ED71" w:rsidR="00F46116" w:rsidRPr="00F46116" w:rsidRDefault="00F46116" w:rsidP="00F46116">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понимание значения плавания как средства повышения функциональных возможностей основных систем организма и укрепления здоровья человека; умение преодолевать чувство страха перед водой и быстро осваиваться  в водной среде после прыжка и длительного погружения; умение характеризовать двигательные действия, относящиеся к стилям плавания: брасс, кроль на груди, кроль на спине; знание правил </w:t>
      </w:r>
      <w:r w:rsidRPr="00F46116">
        <w:rPr>
          <w:rFonts w:ascii="Times New Roman" w:hAnsi="Times New Roman" w:cs="Times New Roman"/>
          <w:sz w:val="24"/>
          <w:szCs w:val="24"/>
        </w:rPr>
        <w:tab/>
        <w:t xml:space="preserve">проведения </w:t>
      </w:r>
      <w:r w:rsidRPr="00F46116">
        <w:rPr>
          <w:rFonts w:ascii="Times New Roman" w:hAnsi="Times New Roman" w:cs="Times New Roman"/>
          <w:sz w:val="24"/>
          <w:szCs w:val="24"/>
        </w:rPr>
        <w:tab/>
        <w:t>соревнований</w:t>
      </w:r>
      <w:r>
        <w:rPr>
          <w:rFonts w:ascii="Times New Roman" w:hAnsi="Times New Roman" w:cs="Times New Roman"/>
          <w:sz w:val="24"/>
          <w:szCs w:val="24"/>
        </w:rPr>
        <w:t xml:space="preserve"> </w:t>
      </w:r>
      <w:r w:rsidRPr="00F46116">
        <w:rPr>
          <w:rFonts w:ascii="Times New Roman" w:hAnsi="Times New Roman" w:cs="Times New Roman"/>
          <w:sz w:val="24"/>
          <w:szCs w:val="24"/>
        </w:rPr>
        <w:t xml:space="preserve">по плаванию в учебной, соревновательной и досуговой деятельности; 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 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умение осуществлять самоконтроль за физической нагрузкой в процессе занятий </w:t>
      </w:r>
      <w:r w:rsidRPr="00F46116">
        <w:rPr>
          <w:rFonts w:ascii="Times New Roman" w:hAnsi="Times New Roman" w:cs="Times New Roman"/>
          <w:sz w:val="24"/>
          <w:szCs w:val="24"/>
        </w:rPr>
        <w:tab/>
        <w:t xml:space="preserve">плаванием, </w:t>
      </w:r>
      <w:r w:rsidRPr="00F46116">
        <w:rPr>
          <w:rFonts w:ascii="Times New Roman" w:hAnsi="Times New Roman" w:cs="Times New Roman"/>
          <w:sz w:val="24"/>
          <w:szCs w:val="24"/>
        </w:rPr>
        <w:tab/>
        <w:t xml:space="preserve">применять </w:t>
      </w:r>
      <w:r w:rsidRPr="00F46116">
        <w:rPr>
          <w:rFonts w:ascii="Times New Roman" w:hAnsi="Times New Roman" w:cs="Times New Roman"/>
          <w:sz w:val="24"/>
          <w:szCs w:val="24"/>
        </w:rPr>
        <w:tab/>
        <w:t xml:space="preserve">средства восстановления организма  после физической нагрузки; 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 участие в соревновательной деятельности внутри школьных этапов различных соревнований, фестивалей, конкурсов по плаванию; знание и выполнение тестовых упражнений по физической подготовленности  </w:t>
      </w:r>
    </w:p>
    <w:p w14:paraId="00AAC2FC" w14:textId="77777777" w:rsidR="00F46116" w:rsidRDefault="00F46116" w:rsidP="00F46116">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в плавании, участие в соревнованиях по плаванию.</w:t>
      </w:r>
    </w:p>
    <w:bookmarkEnd w:id="27"/>
    <w:p w14:paraId="7C0731D2" w14:textId="64EC94C6" w:rsidR="00681C15" w:rsidRPr="00A60B8C" w:rsidRDefault="00681C15" w:rsidP="00681C15">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A60B8C">
        <w:rPr>
          <w:rFonts w:ascii="Times New Roman" w:eastAsia="Times New Roman" w:hAnsi="Times New Roman"/>
          <w:b/>
          <w:sz w:val="24"/>
          <w:szCs w:val="24"/>
          <w:lang w:eastAsia="ru-RU"/>
        </w:rPr>
        <w:t xml:space="preserve"> КЛАСС</w:t>
      </w:r>
    </w:p>
    <w:p w14:paraId="3B0F3E4D" w14:textId="77777777" w:rsidR="00681C15" w:rsidRPr="00A60B8C" w:rsidRDefault="00681C15" w:rsidP="00681C15">
      <w:pPr>
        <w:spacing w:after="0" w:line="240" w:lineRule="auto"/>
        <w:ind w:firstLine="567"/>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lastRenderedPageBreak/>
        <w:t>Тематическое распределение часов:</w:t>
      </w:r>
    </w:p>
    <w:tbl>
      <w:tblPr>
        <w:tblStyle w:val="7"/>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681C15" w:rsidRPr="00A60B8C" w14:paraId="427D496B" w14:textId="77777777" w:rsidTr="00681C15">
        <w:trPr>
          <w:trHeight w:val="280"/>
        </w:trPr>
        <w:tc>
          <w:tcPr>
            <w:tcW w:w="817" w:type="dxa"/>
          </w:tcPr>
          <w:p w14:paraId="52D5D0EF" w14:textId="77777777" w:rsidR="00681C15" w:rsidRPr="00A60B8C" w:rsidRDefault="00681C15" w:rsidP="00681C15">
            <w:pPr>
              <w:jc w:val="center"/>
              <w:rPr>
                <w:rFonts w:ascii="Times New Roman" w:hAnsi="Times New Roman"/>
                <w:sz w:val="24"/>
                <w:szCs w:val="24"/>
                <w:lang w:eastAsia="ru-RU"/>
              </w:rPr>
            </w:pPr>
            <w:r w:rsidRPr="00A60B8C">
              <w:rPr>
                <w:rFonts w:ascii="Times New Roman" w:hAnsi="Times New Roman"/>
                <w:sz w:val="24"/>
                <w:szCs w:val="24"/>
                <w:lang w:eastAsia="ru-RU"/>
              </w:rPr>
              <w:t>№ п/п</w:t>
            </w:r>
          </w:p>
        </w:tc>
        <w:tc>
          <w:tcPr>
            <w:tcW w:w="7381" w:type="dxa"/>
          </w:tcPr>
          <w:p w14:paraId="6FBD4D2B"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Название раздела модуля</w:t>
            </w:r>
          </w:p>
        </w:tc>
        <w:tc>
          <w:tcPr>
            <w:tcW w:w="1691" w:type="dxa"/>
          </w:tcPr>
          <w:p w14:paraId="4C465D7C" w14:textId="77777777" w:rsidR="00681C15" w:rsidRPr="00A60B8C" w:rsidRDefault="00681C15" w:rsidP="00681C15">
            <w:pPr>
              <w:autoSpaceDE w:val="0"/>
              <w:autoSpaceDN w:val="0"/>
              <w:ind w:left="-89"/>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Кол-во часов</w:t>
            </w:r>
          </w:p>
        </w:tc>
      </w:tr>
      <w:tr w:rsidR="00681C15" w:rsidRPr="00A60B8C" w14:paraId="0EF0205F" w14:textId="77777777" w:rsidTr="00681C15">
        <w:trPr>
          <w:trHeight w:val="287"/>
        </w:trPr>
        <w:tc>
          <w:tcPr>
            <w:tcW w:w="817" w:type="dxa"/>
          </w:tcPr>
          <w:p w14:paraId="5B7672E0"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6A21CF84" w14:textId="77777777" w:rsidR="00681C15" w:rsidRPr="00A60B8C" w:rsidRDefault="00681C15" w:rsidP="00681C15">
            <w:pPr>
              <w:autoSpaceDE w:val="0"/>
              <w:autoSpaceDN w:val="0"/>
              <w:jc w:val="both"/>
              <w:rPr>
                <w:rFonts w:ascii="Times New Roman" w:hAnsi="Times New Roman"/>
                <w:sz w:val="24"/>
                <w:szCs w:val="24"/>
                <w:lang w:eastAsia="ru-RU"/>
              </w:rPr>
            </w:pPr>
            <w:r w:rsidRPr="00A60B8C">
              <w:rPr>
                <w:rFonts w:ascii="Times New Roman" w:hAnsi="Times New Roman"/>
                <w:sz w:val="24"/>
                <w:szCs w:val="24"/>
                <w:lang w:eastAsia="ru-RU"/>
              </w:rPr>
              <w:t>Основа знаний</w:t>
            </w:r>
          </w:p>
        </w:tc>
        <w:tc>
          <w:tcPr>
            <w:tcW w:w="1691" w:type="dxa"/>
          </w:tcPr>
          <w:p w14:paraId="2E22FA7C"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 xml:space="preserve">В процессе занятия </w:t>
            </w:r>
          </w:p>
        </w:tc>
      </w:tr>
      <w:tr w:rsidR="00681C15" w:rsidRPr="00A60B8C" w14:paraId="215B4DC4" w14:textId="77777777" w:rsidTr="00681C15">
        <w:trPr>
          <w:trHeight w:val="287"/>
        </w:trPr>
        <w:tc>
          <w:tcPr>
            <w:tcW w:w="817" w:type="dxa"/>
          </w:tcPr>
          <w:p w14:paraId="2D168E44"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555C918E" w14:textId="77777777" w:rsidR="00681C15" w:rsidRPr="00A60B8C" w:rsidRDefault="00681C15" w:rsidP="00681C15">
            <w:pPr>
              <w:rPr>
                <w:rFonts w:ascii="Times New Roman" w:hAnsi="Times New Roman"/>
                <w:bCs/>
                <w:sz w:val="24"/>
                <w:szCs w:val="24"/>
              </w:rPr>
            </w:pPr>
            <w:r w:rsidRPr="00A60B8C">
              <w:rPr>
                <w:rFonts w:ascii="Times New Roman" w:hAnsi="Times New Roman"/>
                <w:bCs/>
                <w:sz w:val="24"/>
                <w:szCs w:val="24"/>
              </w:rPr>
              <w:t>Способы самостоятельной деятельности</w:t>
            </w:r>
          </w:p>
          <w:p w14:paraId="5B48E008" w14:textId="77777777" w:rsidR="00681C15" w:rsidRPr="00A60B8C" w:rsidRDefault="00681C15" w:rsidP="00681C15">
            <w:pPr>
              <w:autoSpaceDE w:val="0"/>
              <w:autoSpaceDN w:val="0"/>
              <w:jc w:val="both"/>
              <w:rPr>
                <w:rFonts w:ascii="Times New Roman" w:hAnsi="Times New Roman"/>
                <w:sz w:val="24"/>
                <w:szCs w:val="24"/>
                <w:lang w:eastAsia="ru-RU"/>
              </w:rPr>
            </w:pPr>
          </w:p>
        </w:tc>
        <w:tc>
          <w:tcPr>
            <w:tcW w:w="1691" w:type="dxa"/>
          </w:tcPr>
          <w:p w14:paraId="15C77EE1"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В процессе занятия</w:t>
            </w:r>
          </w:p>
        </w:tc>
      </w:tr>
      <w:tr w:rsidR="00681C15" w:rsidRPr="00A60B8C" w14:paraId="43986466" w14:textId="77777777" w:rsidTr="00681C15">
        <w:trPr>
          <w:trHeight w:val="287"/>
        </w:trPr>
        <w:tc>
          <w:tcPr>
            <w:tcW w:w="9889" w:type="dxa"/>
            <w:gridSpan w:val="3"/>
          </w:tcPr>
          <w:p w14:paraId="46C30B61" w14:textId="77777777" w:rsidR="00681C15" w:rsidRPr="00A60B8C" w:rsidRDefault="00681C15" w:rsidP="00681C15">
            <w:pPr>
              <w:ind w:firstLine="709"/>
              <w:jc w:val="center"/>
              <w:rPr>
                <w:rFonts w:ascii="Times New Roman" w:hAnsi="Times New Roman"/>
                <w:sz w:val="28"/>
                <w:szCs w:val="28"/>
              </w:rPr>
            </w:pPr>
            <w:r w:rsidRPr="00A60B8C">
              <w:rPr>
                <w:rFonts w:ascii="Times New Roman" w:hAnsi="Times New Roman"/>
                <w:sz w:val="24"/>
                <w:szCs w:val="24"/>
              </w:rPr>
              <w:t>Физическое совершенствование</w:t>
            </w:r>
            <w:r w:rsidRPr="00A60B8C">
              <w:rPr>
                <w:rFonts w:ascii="Times New Roman" w:hAnsi="Times New Roman"/>
                <w:sz w:val="28"/>
                <w:szCs w:val="28"/>
              </w:rPr>
              <w:t>.</w:t>
            </w:r>
          </w:p>
        </w:tc>
      </w:tr>
      <w:tr w:rsidR="00681C15" w:rsidRPr="00A60B8C" w14:paraId="5B6F8B9E" w14:textId="77777777" w:rsidTr="00681C15">
        <w:trPr>
          <w:trHeight w:val="1078"/>
        </w:trPr>
        <w:tc>
          <w:tcPr>
            <w:tcW w:w="817" w:type="dxa"/>
          </w:tcPr>
          <w:p w14:paraId="485086EE"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54552530"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61807C46" w14:textId="77777777" w:rsidR="00681C15" w:rsidRPr="00A60B8C" w:rsidRDefault="00681C15" w:rsidP="00681C15">
            <w:pPr>
              <w:jc w:val="both"/>
              <w:rPr>
                <w:rFonts w:ascii="Times New Roman" w:hAnsi="Times New Roman"/>
                <w:sz w:val="24"/>
                <w:szCs w:val="24"/>
              </w:rPr>
            </w:pPr>
          </w:p>
        </w:tc>
        <w:tc>
          <w:tcPr>
            <w:tcW w:w="1691" w:type="dxa"/>
          </w:tcPr>
          <w:p w14:paraId="192C8178" w14:textId="24A48A8B"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81C15" w:rsidRPr="00A60B8C" w14:paraId="7666B4F2" w14:textId="77777777" w:rsidTr="00681C15">
        <w:trPr>
          <w:trHeight w:val="1126"/>
        </w:trPr>
        <w:tc>
          <w:tcPr>
            <w:tcW w:w="817" w:type="dxa"/>
          </w:tcPr>
          <w:p w14:paraId="614C20FC"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409A55AA"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 </w:t>
            </w:r>
          </w:p>
          <w:p w14:paraId="7BD526BB"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3B3BDB2E" w14:textId="77777777" w:rsidR="00681C15" w:rsidRPr="00A60B8C" w:rsidRDefault="00681C15" w:rsidP="00681C15">
            <w:pPr>
              <w:jc w:val="both"/>
              <w:rPr>
                <w:rFonts w:ascii="Times New Roman" w:hAnsi="Times New Roman"/>
                <w:sz w:val="24"/>
                <w:szCs w:val="24"/>
              </w:rPr>
            </w:pPr>
          </w:p>
        </w:tc>
        <w:tc>
          <w:tcPr>
            <w:tcW w:w="1691" w:type="dxa"/>
          </w:tcPr>
          <w:p w14:paraId="0254484F" w14:textId="655BE170"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81C15" w:rsidRPr="00A60B8C" w14:paraId="63ABFD85" w14:textId="77777777" w:rsidTr="00681C15">
        <w:trPr>
          <w:trHeight w:val="287"/>
        </w:trPr>
        <w:tc>
          <w:tcPr>
            <w:tcW w:w="817" w:type="dxa"/>
          </w:tcPr>
          <w:p w14:paraId="5D38953C"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EC21029" w14:textId="77777777" w:rsidR="00681C15" w:rsidRPr="00A60B8C" w:rsidRDefault="00681C15" w:rsidP="00681C15">
            <w:pPr>
              <w:jc w:val="both"/>
              <w:rPr>
                <w:rFonts w:ascii="Times New Roman" w:hAnsi="Times New Roman"/>
                <w:sz w:val="24"/>
                <w:szCs w:val="24"/>
              </w:rPr>
            </w:pPr>
            <w:r w:rsidRPr="00F46116">
              <w:rPr>
                <w:rFonts w:ascii="Times New Roman" w:hAnsi="Times New Roman"/>
                <w:sz w:val="24"/>
                <w:szCs w:val="24"/>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tc>
        <w:tc>
          <w:tcPr>
            <w:tcW w:w="1691" w:type="dxa"/>
          </w:tcPr>
          <w:p w14:paraId="55F2EE47"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4</w:t>
            </w:r>
          </w:p>
        </w:tc>
      </w:tr>
      <w:tr w:rsidR="00681C15" w:rsidRPr="00A60B8C" w14:paraId="794DF9A1" w14:textId="77777777" w:rsidTr="00681C15">
        <w:trPr>
          <w:trHeight w:val="287"/>
        </w:trPr>
        <w:tc>
          <w:tcPr>
            <w:tcW w:w="817" w:type="dxa"/>
          </w:tcPr>
          <w:p w14:paraId="5829CE74"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56E20AA3"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38BEE888" w14:textId="77777777" w:rsidR="00681C15" w:rsidRPr="00A60B8C" w:rsidRDefault="00681C15" w:rsidP="00681C15">
            <w:pPr>
              <w:jc w:val="both"/>
              <w:rPr>
                <w:rFonts w:ascii="Times New Roman" w:hAnsi="Times New Roman"/>
                <w:sz w:val="24"/>
                <w:szCs w:val="24"/>
              </w:rPr>
            </w:pPr>
          </w:p>
        </w:tc>
        <w:tc>
          <w:tcPr>
            <w:tcW w:w="1691" w:type="dxa"/>
          </w:tcPr>
          <w:p w14:paraId="0EEB70AB" w14:textId="29761959"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81C15" w:rsidRPr="00A60B8C" w14:paraId="2663334C" w14:textId="77777777" w:rsidTr="00681C15">
        <w:trPr>
          <w:trHeight w:val="287"/>
        </w:trPr>
        <w:tc>
          <w:tcPr>
            <w:tcW w:w="817" w:type="dxa"/>
          </w:tcPr>
          <w:p w14:paraId="3F6E8774"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E4F519F"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13FB0A7F" w14:textId="77777777" w:rsidR="00681C15" w:rsidRPr="00A60B8C" w:rsidRDefault="00681C15" w:rsidP="00681C15">
            <w:pPr>
              <w:jc w:val="both"/>
              <w:rPr>
                <w:rFonts w:ascii="Times New Roman" w:hAnsi="Times New Roman"/>
                <w:sz w:val="24"/>
                <w:szCs w:val="24"/>
              </w:rPr>
            </w:pPr>
          </w:p>
        </w:tc>
        <w:tc>
          <w:tcPr>
            <w:tcW w:w="1691" w:type="dxa"/>
          </w:tcPr>
          <w:p w14:paraId="20CE536D"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4</w:t>
            </w:r>
          </w:p>
        </w:tc>
      </w:tr>
      <w:tr w:rsidR="00681C15" w:rsidRPr="00A60B8C" w14:paraId="3B33DAA2" w14:textId="77777777" w:rsidTr="00681C15">
        <w:trPr>
          <w:trHeight w:val="287"/>
        </w:trPr>
        <w:tc>
          <w:tcPr>
            <w:tcW w:w="817" w:type="dxa"/>
          </w:tcPr>
          <w:p w14:paraId="46B3B503"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77341C16"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25267CB1"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508A6027" w14:textId="77777777" w:rsidR="00681C15" w:rsidRPr="00A60B8C" w:rsidRDefault="00681C15" w:rsidP="00681C15">
            <w:pPr>
              <w:jc w:val="both"/>
              <w:rPr>
                <w:rFonts w:ascii="Times New Roman" w:hAnsi="Times New Roman"/>
                <w:sz w:val="24"/>
                <w:szCs w:val="24"/>
              </w:rPr>
            </w:pPr>
          </w:p>
        </w:tc>
        <w:tc>
          <w:tcPr>
            <w:tcW w:w="1691" w:type="dxa"/>
          </w:tcPr>
          <w:p w14:paraId="67978771"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6</w:t>
            </w:r>
          </w:p>
        </w:tc>
      </w:tr>
      <w:tr w:rsidR="00681C15" w:rsidRPr="00A60B8C" w14:paraId="18DE14BD" w14:textId="77777777" w:rsidTr="00681C15">
        <w:trPr>
          <w:trHeight w:val="287"/>
        </w:trPr>
        <w:tc>
          <w:tcPr>
            <w:tcW w:w="817" w:type="dxa"/>
          </w:tcPr>
          <w:p w14:paraId="4F5757DC"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4D2790C"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797AB14D" w14:textId="77777777" w:rsidR="00681C15" w:rsidRPr="00A60B8C" w:rsidRDefault="00681C15" w:rsidP="00681C15">
            <w:pPr>
              <w:jc w:val="both"/>
              <w:rPr>
                <w:rFonts w:ascii="Times New Roman" w:hAnsi="Times New Roman"/>
                <w:sz w:val="24"/>
                <w:szCs w:val="24"/>
              </w:rPr>
            </w:pPr>
          </w:p>
        </w:tc>
        <w:tc>
          <w:tcPr>
            <w:tcW w:w="1691" w:type="dxa"/>
          </w:tcPr>
          <w:p w14:paraId="72F0BF0C"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6</w:t>
            </w:r>
          </w:p>
        </w:tc>
      </w:tr>
      <w:tr w:rsidR="00681C15" w:rsidRPr="00A60B8C" w14:paraId="4B3B3570" w14:textId="77777777" w:rsidTr="00681C15">
        <w:trPr>
          <w:trHeight w:val="277"/>
        </w:trPr>
        <w:tc>
          <w:tcPr>
            <w:tcW w:w="817" w:type="dxa"/>
          </w:tcPr>
          <w:p w14:paraId="1ACE675C" w14:textId="77777777" w:rsidR="00681C15" w:rsidRPr="00A60B8C" w:rsidRDefault="00681C15" w:rsidP="00681C15">
            <w:pPr>
              <w:jc w:val="both"/>
              <w:rPr>
                <w:rFonts w:ascii="Times New Roman" w:hAnsi="Times New Roman"/>
                <w:sz w:val="24"/>
                <w:szCs w:val="24"/>
                <w:lang w:eastAsia="ru-RU"/>
              </w:rPr>
            </w:pPr>
          </w:p>
        </w:tc>
        <w:tc>
          <w:tcPr>
            <w:tcW w:w="7381" w:type="dxa"/>
          </w:tcPr>
          <w:p w14:paraId="7B5FFFF2" w14:textId="77777777" w:rsidR="00681C15" w:rsidRPr="00A60B8C" w:rsidRDefault="00681C15" w:rsidP="00681C15">
            <w:pPr>
              <w:autoSpaceDE w:val="0"/>
              <w:autoSpaceDN w:val="0"/>
              <w:jc w:val="both"/>
              <w:rPr>
                <w:rFonts w:ascii="Times New Roman" w:hAnsi="Times New Roman"/>
                <w:b/>
                <w:sz w:val="24"/>
                <w:szCs w:val="24"/>
                <w:lang w:eastAsia="ru-RU"/>
              </w:rPr>
            </w:pPr>
            <w:r w:rsidRPr="00A60B8C">
              <w:rPr>
                <w:rFonts w:ascii="Times New Roman" w:hAnsi="Times New Roman"/>
                <w:b/>
                <w:sz w:val="24"/>
                <w:szCs w:val="24"/>
                <w:lang w:eastAsia="ru-RU"/>
              </w:rPr>
              <w:t xml:space="preserve">Всего </w:t>
            </w:r>
          </w:p>
        </w:tc>
        <w:tc>
          <w:tcPr>
            <w:tcW w:w="1691" w:type="dxa"/>
          </w:tcPr>
          <w:p w14:paraId="2CEAEAB7"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34</w:t>
            </w:r>
          </w:p>
        </w:tc>
      </w:tr>
    </w:tbl>
    <w:p w14:paraId="397DE40D" w14:textId="77777777" w:rsidR="00681C15" w:rsidRPr="00A60B8C" w:rsidRDefault="00681C15" w:rsidP="00681C15">
      <w:pPr>
        <w:spacing w:after="0" w:line="240" w:lineRule="auto"/>
        <w:ind w:firstLine="709"/>
        <w:jc w:val="both"/>
        <w:rPr>
          <w:rFonts w:ascii="Times New Roman" w:hAnsi="Times New Roman"/>
          <w:sz w:val="28"/>
          <w:szCs w:val="28"/>
        </w:rPr>
      </w:pPr>
      <w:r w:rsidRPr="00A60B8C">
        <w:rPr>
          <w:rFonts w:ascii="Times New Roman" w:hAnsi="Times New Roman"/>
          <w:b/>
          <w:sz w:val="24"/>
          <w:szCs w:val="24"/>
        </w:rPr>
        <w:t>Знания о плавании.</w:t>
      </w:r>
    </w:p>
    <w:p w14:paraId="42BF56A8"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Характеристика стилей плавания. </w:t>
      </w:r>
    </w:p>
    <w:p w14:paraId="416C447F"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Достижения отечественных пловцов на мировых первенствах и Олимпийских играх. </w:t>
      </w:r>
    </w:p>
    <w:p w14:paraId="50472407" w14:textId="32B743AC" w:rsidR="00681C15" w:rsidRPr="006D6739" w:rsidRDefault="00681C15" w:rsidP="00681C15">
      <w:pPr>
        <w:spacing w:after="0" w:line="240" w:lineRule="auto"/>
        <w:jc w:val="both"/>
        <w:rPr>
          <w:rFonts w:ascii="Times New Roman" w:hAnsi="Times New Roman"/>
          <w:b/>
          <w:sz w:val="24"/>
          <w:szCs w:val="24"/>
        </w:rPr>
      </w:pPr>
      <w:r w:rsidRPr="006D6739">
        <w:rPr>
          <w:rFonts w:ascii="Times New Roman" w:hAnsi="Times New Roman"/>
          <w:b/>
          <w:sz w:val="24"/>
          <w:szCs w:val="24"/>
        </w:rPr>
        <w:t>Способы самостоятельной деятельности.</w:t>
      </w:r>
    </w:p>
    <w:p w14:paraId="6AFD1947"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Правила личной гигиены, требования к спортивной одежде (плавательной экипировке) для занятий плаванием. Режим дня юного пловца.  </w:t>
      </w:r>
    </w:p>
    <w:p w14:paraId="0ABFA1D9"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Выбор и подготовка места для купания в открытом водоеме. </w:t>
      </w:r>
    </w:p>
    <w:p w14:paraId="1F673D83" w14:textId="77777777" w:rsidR="00681C15" w:rsidRPr="00A60B8C" w:rsidRDefault="00681C15" w:rsidP="00681C15">
      <w:pPr>
        <w:spacing w:after="0" w:line="240" w:lineRule="auto"/>
        <w:jc w:val="both"/>
        <w:rPr>
          <w:rFonts w:ascii="Times New Roman" w:hAnsi="Times New Roman"/>
          <w:b/>
          <w:sz w:val="24"/>
          <w:szCs w:val="24"/>
        </w:rPr>
      </w:pPr>
      <w:r w:rsidRPr="00A60B8C">
        <w:rPr>
          <w:rFonts w:ascii="Times New Roman" w:hAnsi="Times New Roman"/>
          <w:b/>
          <w:sz w:val="24"/>
          <w:szCs w:val="24"/>
        </w:rPr>
        <w:t>Физическое совершенствование.</w:t>
      </w:r>
    </w:p>
    <w:p w14:paraId="56AF7FA3"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25C08122"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6526C4EC"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 </w:t>
      </w:r>
    </w:p>
    <w:p w14:paraId="1B5D8E31"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lastRenderedPageBreak/>
        <w:t xml:space="preserve">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 </w:t>
      </w:r>
    </w:p>
    <w:p w14:paraId="6F24BC53"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6F59A3C7"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5CECEB39"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0808D323"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559888A1"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57BE7B0D"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Содержание модуля «Плавание» направлено на достижение обучающимися личностных, метапредметных и предметных результатов обучения. </w:t>
      </w:r>
    </w:p>
    <w:p w14:paraId="41839783" w14:textId="77777777" w:rsidR="00681C15" w:rsidRPr="00F46116" w:rsidRDefault="00681C15" w:rsidP="00681C15">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Pr="00F46116">
        <w:rPr>
          <w:rFonts w:ascii="Times New Roman" w:hAnsi="Times New Roman"/>
          <w:i/>
          <w:iCs/>
          <w:sz w:val="24"/>
          <w:szCs w:val="24"/>
        </w:rPr>
        <w:t xml:space="preserve">Личностные результаты </w:t>
      </w:r>
    </w:p>
    <w:p w14:paraId="705844BE"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При изучении модуля «Плавание» на уровне начального общего образования у обучающихся будут сформированы следующие личностные результаты: </w:t>
      </w:r>
    </w:p>
    <w:p w14:paraId="05522A28"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проявление чувства гордости за свою Родину, российский народ и историю </w:t>
      </w:r>
    </w:p>
    <w:p w14:paraId="3C280132"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России через достижения отечественной сборной команды страны; проявление уважительного отношения к сверстникам, культуры общения  </w:t>
      </w:r>
    </w:p>
    <w:p w14:paraId="65C2ABA3"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 ценности здорового и безопасного образа жизни, усвоение правил безопасного </w:t>
      </w:r>
    </w:p>
    <w:p w14:paraId="783F6933" w14:textId="77777777" w:rsidR="00681C15" w:rsidRDefault="00681C15" w:rsidP="00681C15">
      <w:pPr>
        <w:spacing w:after="0" w:line="240" w:lineRule="auto"/>
        <w:jc w:val="both"/>
        <w:rPr>
          <w:sz w:val="24"/>
          <w:szCs w:val="24"/>
        </w:rPr>
      </w:pPr>
      <w:r w:rsidRPr="00F46116">
        <w:rPr>
          <w:rFonts w:ascii="Times New Roman" w:hAnsi="Times New Roman"/>
          <w:sz w:val="24"/>
          <w:szCs w:val="24"/>
        </w:rPr>
        <w:t xml:space="preserve">поведения в учебной, соревновательной, досуговой деятельности и чрезвычайных ситуациях при занятии плаванием. </w:t>
      </w:r>
      <w:r w:rsidRPr="00A60B8C">
        <w:rPr>
          <w:sz w:val="24"/>
          <w:szCs w:val="24"/>
        </w:rPr>
        <w:t xml:space="preserve">   </w:t>
      </w:r>
    </w:p>
    <w:p w14:paraId="33B3B354"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Метапредметные результаты </w:t>
      </w:r>
    </w:p>
    <w:p w14:paraId="0FF36347"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метапредметные результаты: </w:t>
      </w:r>
    </w:p>
    <w:p w14:paraId="07345265"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умение самостоятельно определять цели и задачи своего обучения средствами </w:t>
      </w:r>
    </w:p>
    <w:p w14:paraId="7D49979F"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плавания,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w:t>
      </w:r>
    </w:p>
    <w:p w14:paraId="0B4AB20A" w14:textId="77777777" w:rsidR="00681C15" w:rsidRDefault="00681C15" w:rsidP="00681C15">
      <w:pPr>
        <w:spacing w:after="0" w:line="240" w:lineRule="auto"/>
        <w:jc w:val="both"/>
        <w:rPr>
          <w:sz w:val="24"/>
          <w:szCs w:val="24"/>
        </w:rPr>
      </w:pPr>
      <w:r w:rsidRPr="00F46116">
        <w:rPr>
          <w:rFonts w:ascii="Times New Roman" w:hAnsi="Times New Roman" w:cs="Times New Roman"/>
          <w:sz w:val="24"/>
          <w:szCs w:val="24"/>
        </w:rPr>
        <w:t>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способов плавания;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r w:rsidRPr="00F46116">
        <w:rPr>
          <w:sz w:val="24"/>
          <w:szCs w:val="24"/>
        </w:rPr>
        <w:t xml:space="preserve"> </w:t>
      </w:r>
    </w:p>
    <w:p w14:paraId="4B9CE619" w14:textId="77777777" w:rsidR="00681C15" w:rsidRPr="00F46116" w:rsidRDefault="00681C15" w:rsidP="00681C15">
      <w:pPr>
        <w:spacing w:after="5"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F46116">
        <w:rPr>
          <w:rFonts w:ascii="Times New Roman" w:hAnsi="Times New Roman" w:cs="Times New Roman"/>
          <w:i/>
          <w:iCs/>
          <w:sz w:val="24"/>
          <w:szCs w:val="24"/>
        </w:rPr>
        <w:t xml:space="preserve">Предметные результаты </w:t>
      </w:r>
    </w:p>
    <w:p w14:paraId="5D343D53" w14:textId="77777777" w:rsidR="00681C15" w:rsidRPr="00F46116"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предметные результаты: </w:t>
      </w:r>
    </w:p>
    <w:p w14:paraId="382176BD" w14:textId="77777777" w:rsidR="00681C15" w:rsidRPr="00F46116"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понимание значения плавания как средства повышения функциональных возможностей основных систем организма и укрепления здоровья человека; умение преодолевать чувство страха перед водой и быстро осваиваться  в водной среде после прыжка и длительного погружения; умение характеризовать двигательные действия, относящиеся к стилям плавания: брасс, кроль на груди, кроль на спине; знание правил </w:t>
      </w:r>
      <w:r w:rsidRPr="00F46116">
        <w:rPr>
          <w:rFonts w:ascii="Times New Roman" w:hAnsi="Times New Roman" w:cs="Times New Roman"/>
          <w:sz w:val="24"/>
          <w:szCs w:val="24"/>
        </w:rPr>
        <w:tab/>
        <w:t xml:space="preserve">проведения </w:t>
      </w:r>
      <w:r w:rsidRPr="00F46116">
        <w:rPr>
          <w:rFonts w:ascii="Times New Roman" w:hAnsi="Times New Roman" w:cs="Times New Roman"/>
          <w:sz w:val="24"/>
          <w:szCs w:val="24"/>
        </w:rPr>
        <w:tab/>
        <w:t>соревнований</w:t>
      </w:r>
      <w:r>
        <w:rPr>
          <w:rFonts w:ascii="Times New Roman" w:hAnsi="Times New Roman" w:cs="Times New Roman"/>
          <w:sz w:val="24"/>
          <w:szCs w:val="24"/>
        </w:rPr>
        <w:t xml:space="preserve"> </w:t>
      </w:r>
      <w:r w:rsidRPr="00F46116">
        <w:rPr>
          <w:rFonts w:ascii="Times New Roman" w:hAnsi="Times New Roman" w:cs="Times New Roman"/>
          <w:sz w:val="24"/>
          <w:szCs w:val="24"/>
        </w:rPr>
        <w:t xml:space="preserve">по плаванию в учебной, соревновательной и досуговой деятельности; умение держаться на воде в безопорном положении, лежать на воде  в положениях на груди и на спине, правильно </w:t>
      </w:r>
      <w:r w:rsidRPr="00F46116">
        <w:rPr>
          <w:rFonts w:ascii="Times New Roman" w:hAnsi="Times New Roman" w:cs="Times New Roman"/>
          <w:sz w:val="24"/>
          <w:szCs w:val="24"/>
        </w:rPr>
        <w:lastRenderedPageBreak/>
        <w:t xml:space="preserve">дышать, находясь в воде, работать  с плавательным инвентарем;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 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умение осуществлять самоконтроль за физической нагрузкой в процессе занятий </w:t>
      </w:r>
      <w:r w:rsidRPr="00F46116">
        <w:rPr>
          <w:rFonts w:ascii="Times New Roman" w:hAnsi="Times New Roman" w:cs="Times New Roman"/>
          <w:sz w:val="24"/>
          <w:szCs w:val="24"/>
        </w:rPr>
        <w:tab/>
        <w:t xml:space="preserve">плаванием, </w:t>
      </w:r>
      <w:r w:rsidRPr="00F46116">
        <w:rPr>
          <w:rFonts w:ascii="Times New Roman" w:hAnsi="Times New Roman" w:cs="Times New Roman"/>
          <w:sz w:val="24"/>
          <w:szCs w:val="24"/>
        </w:rPr>
        <w:tab/>
        <w:t xml:space="preserve">применять </w:t>
      </w:r>
      <w:r w:rsidRPr="00F46116">
        <w:rPr>
          <w:rFonts w:ascii="Times New Roman" w:hAnsi="Times New Roman" w:cs="Times New Roman"/>
          <w:sz w:val="24"/>
          <w:szCs w:val="24"/>
        </w:rPr>
        <w:tab/>
        <w:t xml:space="preserve">средства восстановления организма  после физической нагрузки; 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 участие в соревновательной деятельности внутри школьных этапов различных соревнований, фестивалей, конкурсов по плаванию; знание и выполнение тестовых упражнений по физической подготовленности  </w:t>
      </w:r>
    </w:p>
    <w:p w14:paraId="76D5057A" w14:textId="77777777" w:rsidR="00681C15"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в плавании, участие в соревнованиях по плаванию.</w:t>
      </w:r>
    </w:p>
    <w:p w14:paraId="07D57AFB" w14:textId="30130395" w:rsidR="00681C15" w:rsidRPr="00A60B8C" w:rsidRDefault="00681C15" w:rsidP="00681C15">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A60B8C">
        <w:rPr>
          <w:rFonts w:ascii="Times New Roman" w:eastAsia="Times New Roman" w:hAnsi="Times New Roman"/>
          <w:b/>
          <w:sz w:val="24"/>
          <w:szCs w:val="24"/>
          <w:lang w:eastAsia="ru-RU"/>
        </w:rPr>
        <w:t xml:space="preserve"> КЛАСС</w:t>
      </w:r>
    </w:p>
    <w:p w14:paraId="23DB9BC5" w14:textId="77777777" w:rsidR="00681C15" w:rsidRPr="00A60B8C" w:rsidRDefault="00681C15" w:rsidP="00681C15">
      <w:pPr>
        <w:spacing w:after="0" w:line="240" w:lineRule="auto"/>
        <w:ind w:firstLine="567"/>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Тематическое распределение часов:</w:t>
      </w:r>
    </w:p>
    <w:tbl>
      <w:tblPr>
        <w:tblStyle w:val="7"/>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681C15" w:rsidRPr="00A60B8C" w14:paraId="64E8B3B9" w14:textId="77777777" w:rsidTr="00681C15">
        <w:trPr>
          <w:trHeight w:val="280"/>
        </w:trPr>
        <w:tc>
          <w:tcPr>
            <w:tcW w:w="817" w:type="dxa"/>
          </w:tcPr>
          <w:p w14:paraId="3AF38AF7" w14:textId="77777777" w:rsidR="00681C15" w:rsidRPr="00A60B8C" w:rsidRDefault="00681C15" w:rsidP="00681C15">
            <w:pPr>
              <w:jc w:val="center"/>
              <w:rPr>
                <w:rFonts w:ascii="Times New Roman" w:hAnsi="Times New Roman"/>
                <w:sz w:val="24"/>
                <w:szCs w:val="24"/>
                <w:lang w:eastAsia="ru-RU"/>
              </w:rPr>
            </w:pPr>
            <w:r w:rsidRPr="00A60B8C">
              <w:rPr>
                <w:rFonts w:ascii="Times New Roman" w:hAnsi="Times New Roman"/>
                <w:sz w:val="24"/>
                <w:szCs w:val="24"/>
                <w:lang w:eastAsia="ru-RU"/>
              </w:rPr>
              <w:t>№ п/п</w:t>
            </w:r>
          </w:p>
        </w:tc>
        <w:tc>
          <w:tcPr>
            <w:tcW w:w="7381" w:type="dxa"/>
          </w:tcPr>
          <w:p w14:paraId="2C26FAA0"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Название раздела модуля</w:t>
            </w:r>
          </w:p>
        </w:tc>
        <w:tc>
          <w:tcPr>
            <w:tcW w:w="1691" w:type="dxa"/>
          </w:tcPr>
          <w:p w14:paraId="6E699E3E" w14:textId="77777777" w:rsidR="00681C15" w:rsidRPr="00A60B8C" w:rsidRDefault="00681C15" w:rsidP="00681C15">
            <w:pPr>
              <w:autoSpaceDE w:val="0"/>
              <w:autoSpaceDN w:val="0"/>
              <w:ind w:left="-89"/>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Кол-во часов</w:t>
            </w:r>
          </w:p>
        </w:tc>
      </w:tr>
      <w:tr w:rsidR="00681C15" w:rsidRPr="00A60B8C" w14:paraId="12156384" w14:textId="77777777" w:rsidTr="00681C15">
        <w:trPr>
          <w:trHeight w:val="287"/>
        </w:trPr>
        <w:tc>
          <w:tcPr>
            <w:tcW w:w="817" w:type="dxa"/>
          </w:tcPr>
          <w:p w14:paraId="4E439C25"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12CA0C6A" w14:textId="77777777" w:rsidR="00681C15" w:rsidRPr="00A60B8C" w:rsidRDefault="00681C15" w:rsidP="00681C15">
            <w:pPr>
              <w:autoSpaceDE w:val="0"/>
              <w:autoSpaceDN w:val="0"/>
              <w:jc w:val="both"/>
              <w:rPr>
                <w:rFonts w:ascii="Times New Roman" w:hAnsi="Times New Roman"/>
                <w:sz w:val="24"/>
                <w:szCs w:val="24"/>
                <w:lang w:eastAsia="ru-RU"/>
              </w:rPr>
            </w:pPr>
            <w:r w:rsidRPr="00A60B8C">
              <w:rPr>
                <w:rFonts w:ascii="Times New Roman" w:hAnsi="Times New Roman"/>
                <w:sz w:val="24"/>
                <w:szCs w:val="24"/>
                <w:lang w:eastAsia="ru-RU"/>
              </w:rPr>
              <w:t>Основа знаний</w:t>
            </w:r>
          </w:p>
        </w:tc>
        <w:tc>
          <w:tcPr>
            <w:tcW w:w="1691" w:type="dxa"/>
          </w:tcPr>
          <w:p w14:paraId="6C4AF13B"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 xml:space="preserve">В процессе занятия </w:t>
            </w:r>
          </w:p>
        </w:tc>
      </w:tr>
      <w:tr w:rsidR="00681C15" w:rsidRPr="00A60B8C" w14:paraId="5CDDE84F" w14:textId="77777777" w:rsidTr="00681C15">
        <w:trPr>
          <w:trHeight w:val="287"/>
        </w:trPr>
        <w:tc>
          <w:tcPr>
            <w:tcW w:w="817" w:type="dxa"/>
          </w:tcPr>
          <w:p w14:paraId="599774D3"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2269B37F" w14:textId="77777777" w:rsidR="00681C15" w:rsidRPr="00A60B8C" w:rsidRDefault="00681C15" w:rsidP="00681C15">
            <w:pPr>
              <w:rPr>
                <w:rFonts w:ascii="Times New Roman" w:hAnsi="Times New Roman"/>
                <w:bCs/>
                <w:sz w:val="24"/>
                <w:szCs w:val="24"/>
              </w:rPr>
            </w:pPr>
            <w:r w:rsidRPr="00A60B8C">
              <w:rPr>
                <w:rFonts w:ascii="Times New Roman" w:hAnsi="Times New Roman"/>
                <w:bCs/>
                <w:sz w:val="24"/>
                <w:szCs w:val="24"/>
              </w:rPr>
              <w:t>Способы самостоятельной деятельности</w:t>
            </w:r>
          </w:p>
          <w:p w14:paraId="4C17D7BE" w14:textId="77777777" w:rsidR="00681C15" w:rsidRPr="00A60B8C" w:rsidRDefault="00681C15" w:rsidP="00681C15">
            <w:pPr>
              <w:autoSpaceDE w:val="0"/>
              <w:autoSpaceDN w:val="0"/>
              <w:jc w:val="both"/>
              <w:rPr>
                <w:rFonts w:ascii="Times New Roman" w:hAnsi="Times New Roman"/>
                <w:sz w:val="24"/>
                <w:szCs w:val="24"/>
                <w:lang w:eastAsia="ru-RU"/>
              </w:rPr>
            </w:pPr>
          </w:p>
        </w:tc>
        <w:tc>
          <w:tcPr>
            <w:tcW w:w="1691" w:type="dxa"/>
          </w:tcPr>
          <w:p w14:paraId="49BC6E3D"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В процессе занятия</w:t>
            </w:r>
          </w:p>
        </w:tc>
      </w:tr>
      <w:tr w:rsidR="00681C15" w:rsidRPr="00A60B8C" w14:paraId="765499ED" w14:textId="77777777" w:rsidTr="00681C15">
        <w:trPr>
          <w:trHeight w:val="287"/>
        </w:trPr>
        <w:tc>
          <w:tcPr>
            <w:tcW w:w="9889" w:type="dxa"/>
            <w:gridSpan w:val="3"/>
          </w:tcPr>
          <w:p w14:paraId="482609D9" w14:textId="77777777" w:rsidR="00681C15" w:rsidRPr="00A60B8C" w:rsidRDefault="00681C15" w:rsidP="00681C15">
            <w:pPr>
              <w:ind w:firstLine="709"/>
              <w:jc w:val="center"/>
              <w:rPr>
                <w:rFonts w:ascii="Times New Roman" w:hAnsi="Times New Roman"/>
                <w:sz w:val="28"/>
                <w:szCs w:val="28"/>
              </w:rPr>
            </w:pPr>
            <w:r w:rsidRPr="00A60B8C">
              <w:rPr>
                <w:rFonts w:ascii="Times New Roman" w:hAnsi="Times New Roman"/>
                <w:sz w:val="24"/>
                <w:szCs w:val="24"/>
              </w:rPr>
              <w:t>Физическое совершенствование</w:t>
            </w:r>
            <w:r w:rsidRPr="00A60B8C">
              <w:rPr>
                <w:rFonts w:ascii="Times New Roman" w:hAnsi="Times New Roman"/>
                <w:sz w:val="28"/>
                <w:szCs w:val="28"/>
              </w:rPr>
              <w:t>.</w:t>
            </w:r>
          </w:p>
        </w:tc>
      </w:tr>
      <w:tr w:rsidR="00681C15" w:rsidRPr="00A60B8C" w14:paraId="38E3D167" w14:textId="77777777" w:rsidTr="00681C15">
        <w:trPr>
          <w:trHeight w:val="1078"/>
        </w:trPr>
        <w:tc>
          <w:tcPr>
            <w:tcW w:w="817" w:type="dxa"/>
          </w:tcPr>
          <w:p w14:paraId="26A21FF8"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34B14523"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0FB6139A" w14:textId="77777777" w:rsidR="00681C15" w:rsidRPr="00A60B8C" w:rsidRDefault="00681C15" w:rsidP="00681C15">
            <w:pPr>
              <w:jc w:val="both"/>
              <w:rPr>
                <w:rFonts w:ascii="Times New Roman" w:hAnsi="Times New Roman"/>
                <w:sz w:val="24"/>
                <w:szCs w:val="24"/>
              </w:rPr>
            </w:pPr>
          </w:p>
        </w:tc>
        <w:tc>
          <w:tcPr>
            <w:tcW w:w="1691" w:type="dxa"/>
          </w:tcPr>
          <w:p w14:paraId="571AC426" w14:textId="74F7A2B5"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681C15" w:rsidRPr="00A60B8C" w14:paraId="32FC1DDB" w14:textId="77777777" w:rsidTr="00681C15">
        <w:trPr>
          <w:trHeight w:val="1126"/>
        </w:trPr>
        <w:tc>
          <w:tcPr>
            <w:tcW w:w="817" w:type="dxa"/>
          </w:tcPr>
          <w:p w14:paraId="16E52FF7"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716DDE82"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 </w:t>
            </w:r>
          </w:p>
          <w:p w14:paraId="1EFE21E1"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166689EF" w14:textId="77777777" w:rsidR="00681C15" w:rsidRPr="00A60B8C" w:rsidRDefault="00681C15" w:rsidP="00681C15">
            <w:pPr>
              <w:jc w:val="both"/>
              <w:rPr>
                <w:rFonts w:ascii="Times New Roman" w:hAnsi="Times New Roman"/>
                <w:sz w:val="24"/>
                <w:szCs w:val="24"/>
              </w:rPr>
            </w:pPr>
          </w:p>
        </w:tc>
        <w:tc>
          <w:tcPr>
            <w:tcW w:w="1691" w:type="dxa"/>
          </w:tcPr>
          <w:p w14:paraId="76C65D74" w14:textId="174980A6"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81C15" w:rsidRPr="00A60B8C" w14:paraId="66D8FB53" w14:textId="77777777" w:rsidTr="00681C15">
        <w:trPr>
          <w:trHeight w:val="287"/>
        </w:trPr>
        <w:tc>
          <w:tcPr>
            <w:tcW w:w="817" w:type="dxa"/>
          </w:tcPr>
          <w:p w14:paraId="0D1237FF"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EFAF886" w14:textId="77777777" w:rsidR="00681C15" w:rsidRPr="00A60B8C" w:rsidRDefault="00681C15" w:rsidP="00681C15">
            <w:pPr>
              <w:jc w:val="both"/>
              <w:rPr>
                <w:rFonts w:ascii="Times New Roman" w:hAnsi="Times New Roman"/>
                <w:sz w:val="24"/>
                <w:szCs w:val="24"/>
              </w:rPr>
            </w:pPr>
            <w:r w:rsidRPr="00F46116">
              <w:rPr>
                <w:rFonts w:ascii="Times New Roman" w:hAnsi="Times New Roman"/>
                <w:sz w:val="24"/>
                <w:szCs w:val="24"/>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tc>
        <w:tc>
          <w:tcPr>
            <w:tcW w:w="1691" w:type="dxa"/>
          </w:tcPr>
          <w:p w14:paraId="4D1CD9B6"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4</w:t>
            </w:r>
          </w:p>
        </w:tc>
      </w:tr>
      <w:tr w:rsidR="00681C15" w:rsidRPr="00A60B8C" w14:paraId="2597BEBE" w14:textId="77777777" w:rsidTr="00681C15">
        <w:trPr>
          <w:trHeight w:val="287"/>
        </w:trPr>
        <w:tc>
          <w:tcPr>
            <w:tcW w:w="817" w:type="dxa"/>
          </w:tcPr>
          <w:p w14:paraId="2D2E81AF"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6C31EAF1"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520F0D9F" w14:textId="77777777" w:rsidR="00681C15" w:rsidRPr="00A60B8C" w:rsidRDefault="00681C15" w:rsidP="00681C15">
            <w:pPr>
              <w:jc w:val="both"/>
              <w:rPr>
                <w:rFonts w:ascii="Times New Roman" w:hAnsi="Times New Roman"/>
                <w:sz w:val="24"/>
                <w:szCs w:val="24"/>
              </w:rPr>
            </w:pPr>
          </w:p>
        </w:tc>
        <w:tc>
          <w:tcPr>
            <w:tcW w:w="1691" w:type="dxa"/>
          </w:tcPr>
          <w:p w14:paraId="268A6029" w14:textId="6BE5BC09"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81C15" w:rsidRPr="00A60B8C" w14:paraId="0FBDA001" w14:textId="77777777" w:rsidTr="00681C15">
        <w:trPr>
          <w:trHeight w:val="287"/>
        </w:trPr>
        <w:tc>
          <w:tcPr>
            <w:tcW w:w="817" w:type="dxa"/>
          </w:tcPr>
          <w:p w14:paraId="497D3B31"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64549B2B"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1CD1AEB1" w14:textId="77777777" w:rsidR="00681C15" w:rsidRPr="00A60B8C" w:rsidRDefault="00681C15" w:rsidP="00681C15">
            <w:pPr>
              <w:jc w:val="both"/>
              <w:rPr>
                <w:rFonts w:ascii="Times New Roman" w:hAnsi="Times New Roman"/>
                <w:sz w:val="24"/>
                <w:szCs w:val="24"/>
              </w:rPr>
            </w:pPr>
          </w:p>
        </w:tc>
        <w:tc>
          <w:tcPr>
            <w:tcW w:w="1691" w:type="dxa"/>
          </w:tcPr>
          <w:p w14:paraId="33278F9F" w14:textId="63E49B0B"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681C15" w:rsidRPr="00A60B8C" w14:paraId="1A7D2641" w14:textId="77777777" w:rsidTr="00681C15">
        <w:trPr>
          <w:trHeight w:val="287"/>
        </w:trPr>
        <w:tc>
          <w:tcPr>
            <w:tcW w:w="817" w:type="dxa"/>
          </w:tcPr>
          <w:p w14:paraId="78B006A6"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3FC08AA"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46E52D10"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60FE8757" w14:textId="77777777" w:rsidR="00681C15" w:rsidRPr="00A60B8C" w:rsidRDefault="00681C15" w:rsidP="00681C15">
            <w:pPr>
              <w:jc w:val="both"/>
              <w:rPr>
                <w:rFonts w:ascii="Times New Roman" w:hAnsi="Times New Roman"/>
                <w:sz w:val="24"/>
                <w:szCs w:val="24"/>
              </w:rPr>
            </w:pPr>
          </w:p>
        </w:tc>
        <w:tc>
          <w:tcPr>
            <w:tcW w:w="1691" w:type="dxa"/>
          </w:tcPr>
          <w:p w14:paraId="1F9B0E37"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6</w:t>
            </w:r>
          </w:p>
        </w:tc>
      </w:tr>
      <w:tr w:rsidR="00681C15" w:rsidRPr="00A60B8C" w14:paraId="37493305" w14:textId="77777777" w:rsidTr="00681C15">
        <w:trPr>
          <w:trHeight w:val="287"/>
        </w:trPr>
        <w:tc>
          <w:tcPr>
            <w:tcW w:w="817" w:type="dxa"/>
          </w:tcPr>
          <w:p w14:paraId="4E315006"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54D7C9CC"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75658C38" w14:textId="77777777" w:rsidR="00681C15" w:rsidRPr="00A60B8C" w:rsidRDefault="00681C15" w:rsidP="00681C15">
            <w:pPr>
              <w:jc w:val="both"/>
              <w:rPr>
                <w:rFonts w:ascii="Times New Roman" w:hAnsi="Times New Roman"/>
                <w:sz w:val="24"/>
                <w:szCs w:val="24"/>
              </w:rPr>
            </w:pPr>
          </w:p>
        </w:tc>
        <w:tc>
          <w:tcPr>
            <w:tcW w:w="1691" w:type="dxa"/>
          </w:tcPr>
          <w:p w14:paraId="53C13CE0"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lastRenderedPageBreak/>
              <w:t>6</w:t>
            </w:r>
          </w:p>
        </w:tc>
      </w:tr>
      <w:tr w:rsidR="00681C15" w:rsidRPr="00A60B8C" w14:paraId="6F8266EF" w14:textId="77777777" w:rsidTr="00681C15">
        <w:trPr>
          <w:trHeight w:val="277"/>
        </w:trPr>
        <w:tc>
          <w:tcPr>
            <w:tcW w:w="817" w:type="dxa"/>
          </w:tcPr>
          <w:p w14:paraId="0E3711E6" w14:textId="77777777" w:rsidR="00681C15" w:rsidRPr="00A60B8C" w:rsidRDefault="00681C15" w:rsidP="00681C15">
            <w:pPr>
              <w:jc w:val="both"/>
              <w:rPr>
                <w:rFonts w:ascii="Times New Roman" w:hAnsi="Times New Roman"/>
                <w:sz w:val="24"/>
                <w:szCs w:val="24"/>
                <w:lang w:eastAsia="ru-RU"/>
              </w:rPr>
            </w:pPr>
          </w:p>
        </w:tc>
        <w:tc>
          <w:tcPr>
            <w:tcW w:w="7381" w:type="dxa"/>
          </w:tcPr>
          <w:p w14:paraId="71B6582D" w14:textId="77777777" w:rsidR="00681C15" w:rsidRPr="00A60B8C" w:rsidRDefault="00681C15" w:rsidP="00681C15">
            <w:pPr>
              <w:autoSpaceDE w:val="0"/>
              <w:autoSpaceDN w:val="0"/>
              <w:jc w:val="both"/>
              <w:rPr>
                <w:rFonts w:ascii="Times New Roman" w:hAnsi="Times New Roman"/>
                <w:b/>
                <w:sz w:val="24"/>
                <w:szCs w:val="24"/>
                <w:lang w:eastAsia="ru-RU"/>
              </w:rPr>
            </w:pPr>
            <w:r w:rsidRPr="00A60B8C">
              <w:rPr>
                <w:rFonts w:ascii="Times New Roman" w:hAnsi="Times New Roman"/>
                <w:b/>
                <w:sz w:val="24"/>
                <w:szCs w:val="24"/>
                <w:lang w:eastAsia="ru-RU"/>
              </w:rPr>
              <w:t xml:space="preserve">Всего </w:t>
            </w:r>
          </w:p>
        </w:tc>
        <w:tc>
          <w:tcPr>
            <w:tcW w:w="1691" w:type="dxa"/>
          </w:tcPr>
          <w:p w14:paraId="7B61BC51"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34</w:t>
            </w:r>
          </w:p>
        </w:tc>
      </w:tr>
    </w:tbl>
    <w:p w14:paraId="78B3D43C" w14:textId="77777777" w:rsidR="00681C15" w:rsidRPr="00A60B8C" w:rsidRDefault="00681C15" w:rsidP="00681C15">
      <w:pPr>
        <w:spacing w:after="0" w:line="240" w:lineRule="auto"/>
        <w:ind w:firstLine="709"/>
        <w:jc w:val="both"/>
        <w:rPr>
          <w:rFonts w:ascii="Times New Roman" w:hAnsi="Times New Roman"/>
          <w:sz w:val="28"/>
          <w:szCs w:val="28"/>
        </w:rPr>
      </w:pPr>
      <w:r w:rsidRPr="00A60B8C">
        <w:rPr>
          <w:rFonts w:ascii="Times New Roman" w:hAnsi="Times New Roman"/>
          <w:b/>
          <w:sz w:val="24"/>
          <w:szCs w:val="24"/>
        </w:rPr>
        <w:t>Знания о плавании.</w:t>
      </w:r>
    </w:p>
    <w:p w14:paraId="61D4179A"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Игры и развлечения на воде. </w:t>
      </w:r>
    </w:p>
    <w:p w14:paraId="209A63D6"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Словарь терминов и определений по плаванию. </w:t>
      </w:r>
    </w:p>
    <w:p w14:paraId="5DF4CA01"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Общие сведения о размерах плавательных бассейнов, организованных местах купания на открытых водоемах, инвентаре и оборудованию для занятий плаванием. </w:t>
      </w:r>
    </w:p>
    <w:p w14:paraId="73774C4F" w14:textId="5B29E8A5" w:rsidR="00681C15" w:rsidRPr="006D6739" w:rsidRDefault="00681C15" w:rsidP="00681C15">
      <w:pPr>
        <w:spacing w:after="0" w:line="240" w:lineRule="auto"/>
        <w:jc w:val="both"/>
        <w:rPr>
          <w:rFonts w:ascii="Times New Roman" w:hAnsi="Times New Roman"/>
          <w:b/>
          <w:sz w:val="24"/>
          <w:szCs w:val="24"/>
        </w:rPr>
      </w:pPr>
      <w:r w:rsidRPr="006D6739">
        <w:rPr>
          <w:rFonts w:ascii="Times New Roman" w:hAnsi="Times New Roman"/>
          <w:b/>
          <w:sz w:val="24"/>
          <w:szCs w:val="24"/>
        </w:rPr>
        <w:t>Способы самостоятельной деятельности.</w:t>
      </w:r>
    </w:p>
    <w:p w14:paraId="5D2A7E1B"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Правила использования спортивного инвентаря для занятий плаванием. </w:t>
      </w:r>
    </w:p>
    <w:p w14:paraId="4234B936" w14:textId="2C95227F"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Подбор и составление комплексов общеразвивающих, </w:t>
      </w:r>
      <w:r w:rsidR="006D6739" w:rsidRPr="006D6739">
        <w:rPr>
          <w:rFonts w:ascii="Times New Roman" w:hAnsi="Times New Roman"/>
          <w:sz w:val="24"/>
          <w:szCs w:val="24"/>
        </w:rPr>
        <w:t>специальных и</w:t>
      </w:r>
      <w:r w:rsidRPr="006D6739">
        <w:rPr>
          <w:rFonts w:ascii="Times New Roman" w:hAnsi="Times New Roman"/>
          <w:sz w:val="24"/>
          <w:szCs w:val="24"/>
        </w:rPr>
        <w:t xml:space="preserve"> имитационных упражнений для занятий плаванием. </w:t>
      </w:r>
    </w:p>
    <w:p w14:paraId="5E14FAB1" w14:textId="77777777" w:rsidR="00681C15" w:rsidRPr="00A60B8C" w:rsidRDefault="00681C15" w:rsidP="00681C15">
      <w:pPr>
        <w:spacing w:after="0" w:line="240" w:lineRule="auto"/>
        <w:jc w:val="both"/>
        <w:rPr>
          <w:rFonts w:ascii="Times New Roman" w:hAnsi="Times New Roman"/>
          <w:b/>
          <w:sz w:val="24"/>
          <w:szCs w:val="24"/>
        </w:rPr>
      </w:pPr>
      <w:r w:rsidRPr="00A60B8C">
        <w:rPr>
          <w:rFonts w:ascii="Times New Roman" w:hAnsi="Times New Roman"/>
          <w:b/>
          <w:sz w:val="24"/>
          <w:szCs w:val="24"/>
        </w:rPr>
        <w:t>Физическое совершенствование.</w:t>
      </w:r>
    </w:p>
    <w:p w14:paraId="65E240D3"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33DDC767"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5E3791B5"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 </w:t>
      </w:r>
    </w:p>
    <w:p w14:paraId="14DDBE0C"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 </w:t>
      </w:r>
    </w:p>
    <w:p w14:paraId="19D09E6A"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735A09FE"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603E4C08"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50F7CB5D"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4D417D4F"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64712753"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Содержание модуля «Плавание» направлено на достижение обучающимися личностных, метапредметных и предметных результатов обучения. </w:t>
      </w:r>
    </w:p>
    <w:p w14:paraId="63FE7D02" w14:textId="77777777" w:rsidR="00681C15" w:rsidRPr="00F46116" w:rsidRDefault="00681C15" w:rsidP="00681C15">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Pr="00F46116">
        <w:rPr>
          <w:rFonts w:ascii="Times New Roman" w:hAnsi="Times New Roman"/>
          <w:i/>
          <w:iCs/>
          <w:sz w:val="24"/>
          <w:szCs w:val="24"/>
        </w:rPr>
        <w:t xml:space="preserve">Личностные результаты </w:t>
      </w:r>
    </w:p>
    <w:p w14:paraId="350E981C"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При изучении модуля «Плавание» на уровне начального общего образования у обучающихся будут сформированы следующие личностные результаты: </w:t>
      </w:r>
    </w:p>
    <w:p w14:paraId="0BEE309C"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проявление чувства гордости за свою Родину, российский народ и историю </w:t>
      </w:r>
    </w:p>
    <w:p w14:paraId="4BCB7A42"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России через достижения отечественной сборной команды страны; проявление уважительного отношения к сверстникам, культуры общения  </w:t>
      </w:r>
    </w:p>
    <w:p w14:paraId="581E088C"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 ценности здорового и безопасного образа жизни, усвоение правил безопасного </w:t>
      </w:r>
    </w:p>
    <w:p w14:paraId="133AC325" w14:textId="77777777" w:rsidR="00681C15" w:rsidRDefault="00681C15" w:rsidP="00681C15">
      <w:pPr>
        <w:spacing w:after="0" w:line="240" w:lineRule="auto"/>
        <w:jc w:val="both"/>
        <w:rPr>
          <w:sz w:val="24"/>
          <w:szCs w:val="24"/>
        </w:rPr>
      </w:pPr>
      <w:r w:rsidRPr="00F46116">
        <w:rPr>
          <w:rFonts w:ascii="Times New Roman" w:hAnsi="Times New Roman"/>
          <w:sz w:val="24"/>
          <w:szCs w:val="24"/>
        </w:rPr>
        <w:t xml:space="preserve">поведения в учебной, соревновательной, досуговой деятельности и чрезвычайных ситуациях при занятии плаванием. </w:t>
      </w:r>
      <w:r w:rsidRPr="00A60B8C">
        <w:rPr>
          <w:sz w:val="24"/>
          <w:szCs w:val="24"/>
        </w:rPr>
        <w:t xml:space="preserve">   </w:t>
      </w:r>
    </w:p>
    <w:p w14:paraId="505D2594"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Метапредметные результаты </w:t>
      </w:r>
    </w:p>
    <w:p w14:paraId="20776F04"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метапредметные результаты: </w:t>
      </w:r>
    </w:p>
    <w:p w14:paraId="20EAB489"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умение самостоятельно определять цели и задачи своего обучения средствами </w:t>
      </w:r>
    </w:p>
    <w:p w14:paraId="671CBB91"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плавания,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w:t>
      </w:r>
    </w:p>
    <w:p w14:paraId="545494AC" w14:textId="77777777" w:rsidR="00681C15" w:rsidRDefault="00681C15" w:rsidP="00681C15">
      <w:pPr>
        <w:spacing w:after="0" w:line="240" w:lineRule="auto"/>
        <w:jc w:val="both"/>
        <w:rPr>
          <w:sz w:val="24"/>
          <w:szCs w:val="24"/>
        </w:rPr>
      </w:pPr>
      <w:r w:rsidRPr="00F46116">
        <w:rPr>
          <w:rFonts w:ascii="Times New Roman" w:hAnsi="Times New Roman" w:cs="Times New Roman"/>
          <w:sz w:val="24"/>
          <w:szCs w:val="24"/>
        </w:rPr>
        <w:lastRenderedPageBreak/>
        <w:t>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способов плавания;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r w:rsidRPr="00F46116">
        <w:rPr>
          <w:sz w:val="24"/>
          <w:szCs w:val="24"/>
        </w:rPr>
        <w:t xml:space="preserve"> </w:t>
      </w:r>
    </w:p>
    <w:p w14:paraId="4BD87302" w14:textId="77777777" w:rsidR="00681C15" w:rsidRPr="00F46116" w:rsidRDefault="00681C15" w:rsidP="00681C15">
      <w:pPr>
        <w:spacing w:after="5"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F46116">
        <w:rPr>
          <w:rFonts w:ascii="Times New Roman" w:hAnsi="Times New Roman" w:cs="Times New Roman"/>
          <w:i/>
          <w:iCs/>
          <w:sz w:val="24"/>
          <w:szCs w:val="24"/>
        </w:rPr>
        <w:t xml:space="preserve">Предметные результаты </w:t>
      </w:r>
    </w:p>
    <w:p w14:paraId="49C0FC7A" w14:textId="77777777" w:rsidR="00681C15" w:rsidRPr="00F46116"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предметные результаты: </w:t>
      </w:r>
    </w:p>
    <w:p w14:paraId="0BA2AB9E" w14:textId="77777777" w:rsidR="00681C15" w:rsidRPr="00F46116"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понимание значения плавания как средства повышения функциональных возможностей основных систем организма и укрепления здоровья человека; умение преодолевать чувство страха перед водой и быстро осваиваться  в водной среде после прыжка и длительного погружения; умение характеризовать двигательные действия, относящиеся к стилям плавания: брасс, кроль на груди, кроль на спине; знание правил </w:t>
      </w:r>
      <w:r w:rsidRPr="00F46116">
        <w:rPr>
          <w:rFonts w:ascii="Times New Roman" w:hAnsi="Times New Roman" w:cs="Times New Roman"/>
          <w:sz w:val="24"/>
          <w:szCs w:val="24"/>
        </w:rPr>
        <w:tab/>
        <w:t xml:space="preserve">проведения </w:t>
      </w:r>
      <w:r w:rsidRPr="00F46116">
        <w:rPr>
          <w:rFonts w:ascii="Times New Roman" w:hAnsi="Times New Roman" w:cs="Times New Roman"/>
          <w:sz w:val="24"/>
          <w:szCs w:val="24"/>
        </w:rPr>
        <w:tab/>
        <w:t>соревнований</w:t>
      </w:r>
      <w:r>
        <w:rPr>
          <w:rFonts w:ascii="Times New Roman" w:hAnsi="Times New Roman" w:cs="Times New Roman"/>
          <w:sz w:val="24"/>
          <w:szCs w:val="24"/>
        </w:rPr>
        <w:t xml:space="preserve"> </w:t>
      </w:r>
      <w:r w:rsidRPr="00F46116">
        <w:rPr>
          <w:rFonts w:ascii="Times New Roman" w:hAnsi="Times New Roman" w:cs="Times New Roman"/>
          <w:sz w:val="24"/>
          <w:szCs w:val="24"/>
        </w:rPr>
        <w:t xml:space="preserve">по плаванию в учебной, соревновательной и досуговой деятельности; 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 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умение осуществлять самоконтроль за физической нагрузкой в процессе занятий </w:t>
      </w:r>
      <w:r w:rsidRPr="00F46116">
        <w:rPr>
          <w:rFonts w:ascii="Times New Roman" w:hAnsi="Times New Roman" w:cs="Times New Roman"/>
          <w:sz w:val="24"/>
          <w:szCs w:val="24"/>
        </w:rPr>
        <w:tab/>
        <w:t xml:space="preserve">плаванием, </w:t>
      </w:r>
      <w:r w:rsidRPr="00F46116">
        <w:rPr>
          <w:rFonts w:ascii="Times New Roman" w:hAnsi="Times New Roman" w:cs="Times New Roman"/>
          <w:sz w:val="24"/>
          <w:szCs w:val="24"/>
        </w:rPr>
        <w:tab/>
        <w:t xml:space="preserve">применять </w:t>
      </w:r>
      <w:r w:rsidRPr="00F46116">
        <w:rPr>
          <w:rFonts w:ascii="Times New Roman" w:hAnsi="Times New Roman" w:cs="Times New Roman"/>
          <w:sz w:val="24"/>
          <w:szCs w:val="24"/>
        </w:rPr>
        <w:tab/>
        <w:t xml:space="preserve">средства восстановления организма  после физической нагрузки; 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 участие в соревновательной деятельности внутри школьных этапов различных соревнований, фестивалей, конкурсов по плаванию; знание и выполнение тестовых упражнений по физической подготовленности  </w:t>
      </w:r>
    </w:p>
    <w:p w14:paraId="7A9E70F6" w14:textId="77777777" w:rsidR="00681C15"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в плавании, участие в соревнованиях по плаванию.</w:t>
      </w:r>
    </w:p>
    <w:p w14:paraId="647D427E" w14:textId="77439956" w:rsidR="00681C15" w:rsidRPr="00A60B8C" w:rsidRDefault="00681C15" w:rsidP="00681C15">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A60B8C">
        <w:rPr>
          <w:rFonts w:ascii="Times New Roman" w:eastAsia="Times New Roman" w:hAnsi="Times New Roman"/>
          <w:b/>
          <w:sz w:val="24"/>
          <w:szCs w:val="24"/>
          <w:lang w:eastAsia="ru-RU"/>
        </w:rPr>
        <w:t xml:space="preserve"> КЛАСС</w:t>
      </w:r>
    </w:p>
    <w:p w14:paraId="346CD409" w14:textId="77777777" w:rsidR="00681C15" w:rsidRPr="00A60B8C" w:rsidRDefault="00681C15" w:rsidP="00681C15">
      <w:pPr>
        <w:spacing w:after="0" w:line="240" w:lineRule="auto"/>
        <w:ind w:firstLine="567"/>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Тематическое распределение часов:</w:t>
      </w:r>
    </w:p>
    <w:tbl>
      <w:tblPr>
        <w:tblStyle w:val="7"/>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681C15" w:rsidRPr="00A60B8C" w14:paraId="675C4EAF" w14:textId="77777777" w:rsidTr="00681C15">
        <w:trPr>
          <w:trHeight w:val="280"/>
        </w:trPr>
        <w:tc>
          <w:tcPr>
            <w:tcW w:w="817" w:type="dxa"/>
          </w:tcPr>
          <w:p w14:paraId="4E0F2533" w14:textId="77777777" w:rsidR="00681C15" w:rsidRPr="00A60B8C" w:rsidRDefault="00681C15" w:rsidP="00681C15">
            <w:pPr>
              <w:jc w:val="center"/>
              <w:rPr>
                <w:rFonts w:ascii="Times New Roman" w:hAnsi="Times New Roman"/>
                <w:sz w:val="24"/>
                <w:szCs w:val="24"/>
                <w:lang w:eastAsia="ru-RU"/>
              </w:rPr>
            </w:pPr>
            <w:r w:rsidRPr="00A60B8C">
              <w:rPr>
                <w:rFonts w:ascii="Times New Roman" w:hAnsi="Times New Roman"/>
                <w:sz w:val="24"/>
                <w:szCs w:val="24"/>
                <w:lang w:eastAsia="ru-RU"/>
              </w:rPr>
              <w:t>№ п/п</w:t>
            </w:r>
          </w:p>
        </w:tc>
        <w:tc>
          <w:tcPr>
            <w:tcW w:w="7381" w:type="dxa"/>
          </w:tcPr>
          <w:p w14:paraId="3612FDC1"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Название раздела модуля</w:t>
            </w:r>
          </w:p>
        </w:tc>
        <w:tc>
          <w:tcPr>
            <w:tcW w:w="1691" w:type="dxa"/>
          </w:tcPr>
          <w:p w14:paraId="119DA1FE" w14:textId="77777777" w:rsidR="00681C15" w:rsidRPr="00A60B8C" w:rsidRDefault="00681C15" w:rsidP="00681C15">
            <w:pPr>
              <w:autoSpaceDE w:val="0"/>
              <w:autoSpaceDN w:val="0"/>
              <w:ind w:left="-89"/>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Кол-во часов</w:t>
            </w:r>
          </w:p>
        </w:tc>
      </w:tr>
      <w:tr w:rsidR="00681C15" w:rsidRPr="00A60B8C" w14:paraId="698EE614" w14:textId="77777777" w:rsidTr="00681C15">
        <w:trPr>
          <w:trHeight w:val="287"/>
        </w:trPr>
        <w:tc>
          <w:tcPr>
            <w:tcW w:w="817" w:type="dxa"/>
          </w:tcPr>
          <w:p w14:paraId="5B437F5E"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477A1349" w14:textId="77777777" w:rsidR="00681C15" w:rsidRPr="00A60B8C" w:rsidRDefault="00681C15" w:rsidP="00681C15">
            <w:pPr>
              <w:autoSpaceDE w:val="0"/>
              <w:autoSpaceDN w:val="0"/>
              <w:jc w:val="both"/>
              <w:rPr>
                <w:rFonts w:ascii="Times New Roman" w:hAnsi="Times New Roman"/>
                <w:sz w:val="24"/>
                <w:szCs w:val="24"/>
                <w:lang w:eastAsia="ru-RU"/>
              </w:rPr>
            </w:pPr>
            <w:r w:rsidRPr="00A60B8C">
              <w:rPr>
                <w:rFonts w:ascii="Times New Roman" w:hAnsi="Times New Roman"/>
                <w:sz w:val="24"/>
                <w:szCs w:val="24"/>
                <w:lang w:eastAsia="ru-RU"/>
              </w:rPr>
              <w:t>Основа знаний</w:t>
            </w:r>
          </w:p>
        </w:tc>
        <w:tc>
          <w:tcPr>
            <w:tcW w:w="1691" w:type="dxa"/>
          </w:tcPr>
          <w:p w14:paraId="3142C511"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 xml:space="preserve">В процессе занятия </w:t>
            </w:r>
          </w:p>
        </w:tc>
      </w:tr>
      <w:tr w:rsidR="00681C15" w:rsidRPr="00A60B8C" w14:paraId="128E82EE" w14:textId="77777777" w:rsidTr="00681C15">
        <w:trPr>
          <w:trHeight w:val="287"/>
        </w:trPr>
        <w:tc>
          <w:tcPr>
            <w:tcW w:w="817" w:type="dxa"/>
          </w:tcPr>
          <w:p w14:paraId="2A1D835B"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4944F7B9" w14:textId="77777777" w:rsidR="00681C15" w:rsidRPr="00A60B8C" w:rsidRDefault="00681C15" w:rsidP="00681C15">
            <w:pPr>
              <w:rPr>
                <w:rFonts w:ascii="Times New Roman" w:hAnsi="Times New Roman"/>
                <w:bCs/>
                <w:sz w:val="24"/>
                <w:szCs w:val="24"/>
              </w:rPr>
            </w:pPr>
            <w:r w:rsidRPr="00A60B8C">
              <w:rPr>
                <w:rFonts w:ascii="Times New Roman" w:hAnsi="Times New Roman"/>
                <w:bCs/>
                <w:sz w:val="24"/>
                <w:szCs w:val="24"/>
              </w:rPr>
              <w:t>Способы самостоятельной деятельности</w:t>
            </w:r>
          </w:p>
          <w:p w14:paraId="75E060DA" w14:textId="77777777" w:rsidR="00681C15" w:rsidRPr="00A60B8C" w:rsidRDefault="00681C15" w:rsidP="00681C15">
            <w:pPr>
              <w:autoSpaceDE w:val="0"/>
              <w:autoSpaceDN w:val="0"/>
              <w:jc w:val="both"/>
              <w:rPr>
                <w:rFonts w:ascii="Times New Roman" w:hAnsi="Times New Roman"/>
                <w:sz w:val="24"/>
                <w:szCs w:val="24"/>
                <w:lang w:eastAsia="ru-RU"/>
              </w:rPr>
            </w:pPr>
          </w:p>
        </w:tc>
        <w:tc>
          <w:tcPr>
            <w:tcW w:w="1691" w:type="dxa"/>
          </w:tcPr>
          <w:p w14:paraId="3BF07392"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В процессе занятия</w:t>
            </w:r>
          </w:p>
        </w:tc>
      </w:tr>
      <w:tr w:rsidR="00681C15" w:rsidRPr="00A60B8C" w14:paraId="71546E00" w14:textId="77777777" w:rsidTr="00681C15">
        <w:trPr>
          <w:trHeight w:val="287"/>
        </w:trPr>
        <w:tc>
          <w:tcPr>
            <w:tcW w:w="9889" w:type="dxa"/>
            <w:gridSpan w:val="3"/>
          </w:tcPr>
          <w:p w14:paraId="0041A49B" w14:textId="77777777" w:rsidR="00681C15" w:rsidRPr="00A60B8C" w:rsidRDefault="00681C15" w:rsidP="00681C15">
            <w:pPr>
              <w:ind w:firstLine="709"/>
              <w:jc w:val="center"/>
              <w:rPr>
                <w:rFonts w:ascii="Times New Roman" w:hAnsi="Times New Roman"/>
                <w:sz w:val="28"/>
                <w:szCs w:val="28"/>
              </w:rPr>
            </w:pPr>
            <w:r w:rsidRPr="00A60B8C">
              <w:rPr>
                <w:rFonts w:ascii="Times New Roman" w:hAnsi="Times New Roman"/>
                <w:sz w:val="24"/>
                <w:szCs w:val="24"/>
              </w:rPr>
              <w:t>Физическое совершенствование</w:t>
            </w:r>
            <w:r w:rsidRPr="00A60B8C">
              <w:rPr>
                <w:rFonts w:ascii="Times New Roman" w:hAnsi="Times New Roman"/>
                <w:sz w:val="28"/>
                <w:szCs w:val="28"/>
              </w:rPr>
              <w:t>.</w:t>
            </w:r>
          </w:p>
        </w:tc>
      </w:tr>
      <w:tr w:rsidR="00681C15" w:rsidRPr="00A60B8C" w14:paraId="674CDFB7" w14:textId="77777777" w:rsidTr="00681C15">
        <w:trPr>
          <w:trHeight w:val="1078"/>
        </w:trPr>
        <w:tc>
          <w:tcPr>
            <w:tcW w:w="817" w:type="dxa"/>
          </w:tcPr>
          <w:p w14:paraId="4F0CEFD6"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1</w:t>
            </w:r>
          </w:p>
        </w:tc>
        <w:tc>
          <w:tcPr>
            <w:tcW w:w="7381" w:type="dxa"/>
          </w:tcPr>
          <w:p w14:paraId="3E59B3F1"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1258FE2B" w14:textId="77777777" w:rsidR="00681C15" w:rsidRPr="00A60B8C" w:rsidRDefault="00681C15" w:rsidP="00681C15">
            <w:pPr>
              <w:jc w:val="both"/>
              <w:rPr>
                <w:rFonts w:ascii="Times New Roman" w:hAnsi="Times New Roman"/>
                <w:sz w:val="24"/>
                <w:szCs w:val="24"/>
              </w:rPr>
            </w:pPr>
          </w:p>
        </w:tc>
        <w:tc>
          <w:tcPr>
            <w:tcW w:w="1691" w:type="dxa"/>
          </w:tcPr>
          <w:p w14:paraId="7B1B7462" w14:textId="272E5C39"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681C15" w:rsidRPr="00A60B8C" w14:paraId="6320F5BC" w14:textId="77777777" w:rsidTr="00681C15">
        <w:trPr>
          <w:trHeight w:val="1126"/>
        </w:trPr>
        <w:tc>
          <w:tcPr>
            <w:tcW w:w="817" w:type="dxa"/>
          </w:tcPr>
          <w:p w14:paraId="0B2F6319" w14:textId="77777777" w:rsidR="00681C15" w:rsidRPr="00A60B8C" w:rsidRDefault="00681C15" w:rsidP="00681C15">
            <w:pPr>
              <w:jc w:val="both"/>
              <w:rPr>
                <w:rFonts w:ascii="Times New Roman" w:hAnsi="Times New Roman"/>
                <w:sz w:val="24"/>
                <w:szCs w:val="24"/>
                <w:lang w:eastAsia="ru-RU"/>
              </w:rPr>
            </w:pPr>
            <w:r w:rsidRPr="00A60B8C">
              <w:rPr>
                <w:rFonts w:ascii="Times New Roman" w:hAnsi="Times New Roman"/>
                <w:sz w:val="24"/>
                <w:szCs w:val="24"/>
                <w:lang w:eastAsia="ru-RU"/>
              </w:rPr>
              <w:t>2</w:t>
            </w:r>
          </w:p>
        </w:tc>
        <w:tc>
          <w:tcPr>
            <w:tcW w:w="7381" w:type="dxa"/>
          </w:tcPr>
          <w:p w14:paraId="33F973F9"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 </w:t>
            </w:r>
          </w:p>
          <w:p w14:paraId="03E2F2A6"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34837FF4" w14:textId="77777777" w:rsidR="00681C15" w:rsidRPr="00A60B8C" w:rsidRDefault="00681C15" w:rsidP="00681C15">
            <w:pPr>
              <w:jc w:val="both"/>
              <w:rPr>
                <w:rFonts w:ascii="Times New Roman" w:hAnsi="Times New Roman"/>
                <w:sz w:val="24"/>
                <w:szCs w:val="24"/>
              </w:rPr>
            </w:pPr>
          </w:p>
        </w:tc>
        <w:tc>
          <w:tcPr>
            <w:tcW w:w="1691" w:type="dxa"/>
          </w:tcPr>
          <w:p w14:paraId="33D08F94" w14:textId="3D317DA4"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681C15" w:rsidRPr="00A60B8C" w14:paraId="4D1EAC40" w14:textId="77777777" w:rsidTr="00681C15">
        <w:trPr>
          <w:trHeight w:val="287"/>
        </w:trPr>
        <w:tc>
          <w:tcPr>
            <w:tcW w:w="817" w:type="dxa"/>
          </w:tcPr>
          <w:p w14:paraId="02800664"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481DCAF" w14:textId="77777777" w:rsidR="00681C15" w:rsidRPr="00A60B8C" w:rsidRDefault="00681C15" w:rsidP="00681C15">
            <w:pPr>
              <w:jc w:val="both"/>
              <w:rPr>
                <w:rFonts w:ascii="Times New Roman" w:hAnsi="Times New Roman"/>
                <w:sz w:val="24"/>
                <w:szCs w:val="24"/>
              </w:rPr>
            </w:pPr>
            <w:r w:rsidRPr="00F46116">
              <w:rPr>
                <w:rFonts w:ascii="Times New Roman" w:hAnsi="Times New Roman"/>
                <w:sz w:val="24"/>
                <w:szCs w:val="24"/>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tc>
        <w:tc>
          <w:tcPr>
            <w:tcW w:w="1691" w:type="dxa"/>
          </w:tcPr>
          <w:p w14:paraId="04FBDB74" w14:textId="6D2CEE90"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81C15" w:rsidRPr="00A60B8C" w14:paraId="451DCD66" w14:textId="77777777" w:rsidTr="00681C15">
        <w:trPr>
          <w:trHeight w:val="287"/>
        </w:trPr>
        <w:tc>
          <w:tcPr>
            <w:tcW w:w="817" w:type="dxa"/>
          </w:tcPr>
          <w:p w14:paraId="2CC2E9E6"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lastRenderedPageBreak/>
              <w:t>4</w:t>
            </w:r>
          </w:p>
        </w:tc>
        <w:tc>
          <w:tcPr>
            <w:tcW w:w="7381" w:type="dxa"/>
          </w:tcPr>
          <w:p w14:paraId="4C93D68C"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5E9AA953" w14:textId="77777777" w:rsidR="00681C15" w:rsidRPr="00A60B8C" w:rsidRDefault="00681C15" w:rsidP="00681C15">
            <w:pPr>
              <w:jc w:val="both"/>
              <w:rPr>
                <w:rFonts w:ascii="Times New Roman" w:hAnsi="Times New Roman"/>
                <w:sz w:val="24"/>
                <w:szCs w:val="24"/>
              </w:rPr>
            </w:pPr>
          </w:p>
        </w:tc>
        <w:tc>
          <w:tcPr>
            <w:tcW w:w="1691" w:type="dxa"/>
          </w:tcPr>
          <w:p w14:paraId="6E5EC7A4" w14:textId="5B167A6D" w:rsidR="00681C15" w:rsidRPr="00A60B8C" w:rsidRDefault="006D6739" w:rsidP="00681C1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81C15" w:rsidRPr="00A60B8C" w14:paraId="6782493C" w14:textId="77777777" w:rsidTr="00681C15">
        <w:trPr>
          <w:trHeight w:val="287"/>
        </w:trPr>
        <w:tc>
          <w:tcPr>
            <w:tcW w:w="817" w:type="dxa"/>
          </w:tcPr>
          <w:p w14:paraId="235D8E69"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72D0924"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75C4905A" w14:textId="77777777" w:rsidR="00681C15" w:rsidRPr="00A60B8C" w:rsidRDefault="00681C15" w:rsidP="00681C15">
            <w:pPr>
              <w:jc w:val="both"/>
              <w:rPr>
                <w:rFonts w:ascii="Times New Roman" w:hAnsi="Times New Roman"/>
                <w:sz w:val="24"/>
                <w:szCs w:val="24"/>
              </w:rPr>
            </w:pPr>
          </w:p>
        </w:tc>
        <w:tc>
          <w:tcPr>
            <w:tcW w:w="1691" w:type="dxa"/>
          </w:tcPr>
          <w:p w14:paraId="10E2CA94"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4</w:t>
            </w:r>
          </w:p>
        </w:tc>
      </w:tr>
      <w:tr w:rsidR="00681C15" w:rsidRPr="00A60B8C" w14:paraId="6BE2E59A" w14:textId="77777777" w:rsidTr="00681C15">
        <w:trPr>
          <w:trHeight w:val="287"/>
        </w:trPr>
        <w:tc>
          <w:tcPr>
            <w:tcW w:w="817" w:type="dxa"/>
          </w:tcPr>
          <w:p w14:paraId="0C4068DA"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E0335CF"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7C340C07"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73BE73D5" w14:textId="77777777" w:rsidR="00681C15" w:rsidRPr="00A60B8C" w:rsidRDefault="00681C15" w:rsidP="00681C15">
            <w:pPr>
              <w:jc w:val="both"/>
              <w:rPr>
                <w:rFonts w:ascii="Times New Roman" w:hAnsi="Times New Roman"/>
                <w:sz w:val="24"/>
                <w:szCs w:val="24"/>
              </w:rPr>
            </w:pPr>
          </w:p>
        </w:tc>
        <w:tc>
          <w:tcPr>
            <w:tcW w:w="1691" w:type="dxa"/>
          </w:tcPr>
          <w:p w14:paraId="6C6EA5FE"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6</w:t>
            </w:r>
          </w:p>
        </w:tc>
      </w:tr>
      <w:tr w:rsidR="00681C15" w:rsidRPr="00A60B8C" w14:paraId="32204338" w14:textId="77777777" w:rsidTr="00681C15">
        <w:trPr>
          <w:trHeight w:val="287"/>
        </w:trPr>
        <w:tc>
          <w:tcPr>
            <w:tcW w:w="817" w:type="dxa"/>
          </w:tcPr>
          <w:p w14:paraId="7A8F272C" w14:textId="77777777" w:rsidR="00681C15" w:rsidRPr="00A60B8C" w:rsidRDefault="00681C15" w:rsidP="00681C1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0DEC848" w14:textId="77777777" w:rsidR="00681C15" w:rsidRPr="00F46116" w:rsidRDefault="00681C15" w:rsidP="00681C15">
            <w:pPr>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5DB65163" w14:textId="77777777" w:rsidR="00681C15" w:rsidRPr="00A60B8C" w:rsidRDefault="00681C15" w:rsidP="00681C15">
            <w:pPr>
              <w:jc w:val="both"/>
              <w:rPr>
                <w:rFonts w:ascii="Times New Roman" w:hAnsi="Times New Roman"/>
                <w:sz w:val="24"/>
                <w:szCs w:val="24"/>
              </w:rPr>
            </w:pPr>
          </w:p>
        </w:tc>
        <w:tc>
          <w:tcPr>
            <w:tcW w:w="1691" w:type="dxa"/>
          </w:tcPr>
          <w:p w14:paraId="365D3DFF"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6</w:t>
            </w:r>
          </w:p>
        </w:tc>
      </w:tr>
      <w:tr w:rsidR="00681C15" w:rsidRPr="00A60B8C" w14:paraId="3DB0AF45" w14:textId="77777777" w:rsidTr="00681C15">
        <w:trPr>
          <w:trHeight w:val="277"/>
        </w:trPr>
        <w:tc>
          <w:tcPr>
            <w:tcW w:w="817" w:type="dxa"/>
          </w:tcPr>
          <w:p w14:paraId="1ABF7E2F" w14:textId="77777777" w:rsidR="00681C15" w:rsidRPr="00A60B8C" w:rsidRDefault="00681C15" w:rsidP="00681C15">
            <w:pPr>
              <w:jc w:val="both"/>
              <w:rPr>
                <w:rFonts w:ascii="Times New Roman" w:hAnsi="Times New Roman"/>
                <w:sz w:val="24"/>
                <w:szCs w:val="24"/>
                <w:lang w:eastAsia="ru-RU"/>
              </w:rPr>
            </w:pPr>
          </w:p>
        </w:tc>
        <w:tc>
          <w:tcPr>
            <w:tcW w:w="7381" w:type="dxa"/>
          </w:tcPr>
          <w:p w14:paraId="3F588573" w14:textId="77777777" w:rsidR="00681C15" w:rsidRPr="00A60B8C" w:rsidRDefault="00681C15" w:rsidP="00681C15">
            <w:pPr>
              <w:autoSpaceDE w:val="0"/>
              <w:autoSpaceDN w:val="0"/>
              <w:jc w:val="both"/>
              <w:rPr>
                <w:rFonts w:ascii="Times New Roman" w:hAnsi="Times New Roman"/>
                <w:b/>
                <w:sz w:val="24"/>
                <w:szCs w:val="24"/>
                <w:lang w:eastAsia="ru-RU"/>
              </w:rPr>
            </w:pPr>
            <w:r w:rsidRPr="00A60B8C">
              <w:rPr>
                <w:rFonts w:ascii="Times New Roman" w:hAnsi="Times New Roman"/>
                <w:b/>
                <w:sz w:val="24"/>
                <w:szCs w:val="24"/>
                <w:lang w:eastAsia="ru-RU"/>
              </w:rPr>
              <w:t xml:space="preserve">Всего </w:t>
            </w:r>
          </w:p>
        </w:tc>
        <w:tc>
          <w:tcPr>
            <w:tcW w:w="1691" w:type="dxa"/>
          </w:tcPr>
          <w:p w14:paraId="42046558" w14:textId="77777777" w:rsidR="00681C15" w:rsidRPr="00A60B8C" w:rsidRDefault="00681C15" w:rsidP="00681C15">
            <w:pPr>
              <w:autoSpaceDE w:val="0"/>
              <w:autoSpaceDN w:val="0"/>
              <w:jc w:val="center"/>
              <w:rPr>
                <w:rFonts w:ascii="Times New Roman" w:eastAsia="Times New Roman" w:hAnsi="Times New Roman"/>
                <w:sz w:val="24"/>
                <w:szCs w:val="24"/>
                <w:lang w:eastAsia="ru-RU"/>
              </w:rPr>
            </w:pPr>
            <w:r w:rsidRPr="00A60B8C">
              <w:rPr>
                <w:rFonts w:ascii="Times New Roman" w:eastAsia="Times New Roman" w:hAnsi="Times New Roman"/>
                <w:sz w:val="24"/>
                <w:szCs w:val="24"/>
                <w:lang w:eastAsia="ru-RU"/>
              </w:rPr>
              <w:t>34</w:t>
            </w:r>
          </w:p>
        </w:tc>
      </w:tr>
    </w:tbl>
    <w:p w14:paraId="3E40BCCA" w14:textId="77777777" w:rsidR="00681C15" w:rsidRPr="00A60B8C" w:rsidRDefault="00681C15" w:rsidP="00681C15">
      <w:pPr>
        <w:spacing w:after="0" w:line="240" w:lineRule="auto"/>
        <w:ind w:firstLine="709"/>
        <w:jc w:val="both"/>
        <w:rPr>
          <w:rFonts w:ascii="Times New Roman" w:hAnsi="Times New Roman"/>
          <w:sz w:val="28"/>
          <w:szCs w:val="28"/>
        </w:rPr>
      </w:pPr>
      <w:r w:rsidRPr="00A60B8C">
        <w:rPr>
          <w:rFonts w:ascii="Times New Roman" w:hAnsi="Times New Roman"/>
          <w:b/>
          <w:sz w:val="24"/>
          <w:szCs w:val="24"/>
        </w:rPr>
        <w:t>Знания о плавании.</w:t>
      </w:r>
    </w:p>
    <w:p w14:paraId="63407289"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Занятия плаванием как средство укрепления здоровья, закаливания организма человека и развития физических качеств. </w:t>
      </w:r>
    </w:p>
    <w:p w14:paraId="3A76DBCB"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Режим дня при занятиях плаванием. Правила личной гигиены во время занятий плаванием. </w:t>
      </w:r>
    </w:p>
    <w:p w14:paraId="7CDAD568"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14:paraId="7239EEBD" w14:textId="77777777" w:rsidR="00681C15" w:rsidRPr="006D6739" w:rsidRDefault="00681C15" w:rsidP="00681C15">
      <w:pPr>
        <w:spacing w:after="0" w:line="240" w:lineRule="auto"/>
        <w:jc w:val="both"/>
        <w:rPr>
          <w:rFonts w:ascii="Times New Roman" w:hAnsi="Times New Roman"/>
          <w:b/>
          <w:sz w:val="24"/>
          <w:szCs w:val="24"/>
        </w:rPr>
      </w:pPr>
      <w:r w:rsidRPr="006D6739">
        <w:rPr>
          <w:rFonts w:ascii="Times New Roman" w:hAnsi="Times New Roman"/>
          <w:sz w:val="24"/>
          <w:szCs w:val="24"/>
        </w:rPr>
        <w:t xml:space="preserve"> </w:t>
      </w:r>
      <w:r w:rsidRPr="006D6739">
        <w:rPr>
          <w:rFonts w:ascii="Times New Roman" w:hAnsi="Times New Roman"/>
          <w:b/>
          <w:sz w:val="24"/>
          <w:szCs w:val="24"/>
        </w:rPr>
        <w:t>Способы самостоятельной деятельности.</w:t>
      </w:r>
    </w:p>
    <w:p w14:paraId="79317023"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Организация и проведение подвижных игр с элементами плавания во время активного отдыха и каникул. </w:t>
      </w:r>
    </w:p>
    <w:p w14:paraId="78A7E9AB" w14:textId="77777777" w:rsidR="00681C15" w:rsidRPr="006D6739" w:rsidRDefault="00681C15" w:rsidP="00681C15">
      <w:pPr>
        <w:spacing w:after="0" w:line="240" w:lineRule="auto"/>
        <w:jc w:val="both"/>
        <w:rPr>
          <w:rFonts w:ascii="Times New Roman" w:hAnsi="Times New Roman"/>
          <w:sz w:val="24"/>
          <w:szCs w:val="24"/>
        </w:rPr>
      </w:pPr>
      <w:r w:rsidRPr="006D6739">
        <w:rPr>
          <w:rFonts w:ascii="Times New Roman" w:hAnsi="Times New Roman"/>
          <w:sz w:val="24"/>
          <w:szCs w:val="24"/>
        </w:rPr>
        <w:t xml:space="preserve">Тестирование уровня физической подготовленности в плавании. </w:t>
      </w:r>
    </w:p>
    <w:p w14:paraId="5CBC482B" w14:textId="77777777" w:rsidR="00681C15" w:rsidRPr="00A60B8C" w:rsidRDefault="00681C15" w:rsidP="00681C15">
      <w:pPr>
        <w:spacing w:after="0" w:line="240" w:lineRule="auto"/>
        <w:jc w:val="both"/>
        <w:rPr>
          <w:rFonts w:ascii="Times New Roman" w:hAnsi="Times New Roman"/>
          <w:b/>
          <w:sz w:val="24"/>
          <w:szCs w:val="24"/>
        </w:rPr>
      </w:pPr>
      <w:r w:rsidRPr="00A60B8C">
        <w:rPr>
          <w:rFonts w:ascii="Times New Roman" w:hAnsi="Times New Roman"/>
          <w:b/>
          <w:sz w:val="24"/>
          <w:szCs w:val="24"/>
        </w:rPr>
        <w:t>Физическое совершенствование.</w:t>
      </w:r>
    </w:p>
    <w:p w14:paraId="3E298DFC"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на суше. </w:t>
      </w:r>
    </w:p>
    <w:p w14:paraId="5B38D9C2"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Упражнения на развитие физических качеств, характерных для плавания. </w:t>
      </w:r>
    </w:p>
    <w:p w14:paraId="2F06BFD2"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 </w:t>
      </w:r>
    </w:p>
    <w:p w14:paraId="30F994AF"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 </w:t>
      </w:r>
    </w:p>
    <w:p w14:paraId="71C9DCA8"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 </w:t>
      </w:r>
    </w:p>
    <w:p w14:paraId="68230620"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w:t>
      </w:r>
    </w:p>
    <w:p w14:paraId="22AEE573"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Учебные прыжки в воду. </w:t>
      </w:r>
    </w:p>
    <w:p w14:paraId="2AA52EDE"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 </w:t>
      </w:r>
    </w:p>
    <w:p w14:paraId="1E03B612"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Тестовые упражнения по физической подготовленности в плавании. Участие в соревновательной деятельности. </w:t>
      </w:r>
    </w:p>
    <w:p w14:paraId="0F6C8597"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Содержание модуля «Плавание» направлено на достижение обучающимися личностных, метапредметных и предметных результатов обучения. </w:t>
      </w:r>
    </w:p>
    <w:p w14:paraId="514DBC69" w14:textId="77777777" w:rsidR="00681C15" w:rsidRPr="00F46116" w:rsidRDefault="00681C15" w:rsidP="00681C15">
      <w:pPr>
        <w:spacing w:after="0" w:line="240" w:lineRule="auto"/>
        <w:jc w:val="both"/>
        <w:rPr>
          <w:rFonts w:ascii="Times New Roman" w:hAnsi="Times New Roman"/>
          <w:i/>
          <w:iCs/>
          <w:sz w:val="24"/>
          <w:szCs w:val="24"/>
        </w:rPr>
      </w:pPr>
      <w:r>
        <w:rPr>
          <w:rFonts w:ascii="Times New Roman" w:hAnsi="Times New Roman"/>
          <w:i/>
          <w:iCs/>
          <w:sz w:val="24"/>
          <w:szCs w:val="24"/>
        </w:rPr>
        <w:lastRenderedPageBreak/>
        <w:t xml:space="preserve">                                  </w:t>
      </w:r>
      <w:r w:rsidRPr="00F46116">
        <w:rPr>
          <w:rFonts w:ascii="Times New Roman" w:hAnsi="Times New Roman"/>
          <w:i/>
          <w:iCs/>
          <w:sz w:val="24"/>
          <w:szCs w:val="24"/>
        </w:rPr>
        <w:t xml:space="preserve">Личностные результаты </w:t>
      </w:r>
    </w:p>
    <w:p w14:paraId="2E41D7B8"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При изучении модуля «Плавание» на уровне начального общего образования у обучающихся будут сформированы следующие личностные результаты: </w:t>
      </w:r>
    </w:p>
    <w:p w14:paraId="2EFD83F0"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проявление чувства гордости за свою Родину, российский народ и историю </w:t>
      </w:r>
    </w:p>
    <w:p w14:paraId="4EBB5CB6"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России через достижения отечественной сборной команды страны; проявление уважительного отношения к сверстникам, культуры общения  </w:t>
      </w:r>
    </w:p>
    <w:p w14:paraId="04E099BF" w14:textId="77777777" w:rsidR="00681C15" w:rsidRPr="00F46116" w:rsidRDefault="00681C15" w:rsidP="00681C15">
      <w:pPr>
        <w:spacing w:after="0" w:line="240" w:lineRule="auto"/>
        <w:jc w:val="both"/>
        <w:rPr>
          <w:rFonts w:ascii="Times New Roman" w:hAnsi="Times New Roman"/>
          <w:sz w:val="24"/>
          <w:szCs w:val="24"/>
        </w:rPr>
      </w:pPr>
      <w:r w:rsidRPr="00F46116">
        <w:rPr>
          <w:rFonts w:ascii="Times New Roman" w:hAnsi="Times New Roman"/>
          <w:sz w:val="24"/>
          <w:szCs w:val="24"/>
        </w:rPr>
        <w:t xml:space="preserve">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 ценности здорового и безопасного образа жизни, усвоение правил безопасного </w:t>
      </w:r>
    </w:p>
    <w:p w14:paraId="3776EFE1" w14:textId="77777777" w:rsidR="00681C15" w:rsidRDefault="00681C15" w:rsidP="00681C15">
      <w:pPr>
        <w:spacing w:after="0" w:line="240" w:lineRule="auto"/>
        <w:jc w:val="both"/>
        <w:rPr>
          <w:sz w:val="24"/>
          <w:szCs w:val="24"/>
        </w:rPr>
      </w:pPr>
      <w:r w:rsidRPr="00F46116">
        <w:rPr>
          <w:rFonts w:ascii="Times New Roman" w:hAnsi="Times New Roman"/>
          <w:sz w:val="24"/>
          <w:szCs w:val="24"/>
        </w:rPr>
        <w:t xml:space="preserve">поведения в учебной, соревновательной, досуговой деятельности и чрезвычайных ситуациях при занятии плаванием. </w:t>
      </w:r>
      <w:r w:rsidRPr="00A60B8C">
        <w:rPr>
          <w:sz w:val="24"/>
          <w:szCs w:val="24"/>
        </w:rPr>
        <w:t xml:space="preserve">   </w:t>
      </w:r>
    </w:p>
    <w:p w14:paraId="68DD6D1E"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Метапредметные результаты </w:t>
      </w:r>
    </w:p>
    <w:p w14:paraId="11B004B3"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метапредметные результаты: </w:t>
      </w:r>
    </w:p>
    <w:p w14:paraId="28B0F09D"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умение самостоятельно определять цели и задачи своего обучения средствами </w:t>
      </w:r>
    </w:p>
    <w:p w14:paraId="270B899C" w14:textId="77777777" w:rsidR="00681C15" w:rsidRPr="00F46116" w:rsidRDefault="00681C15" w:rsidP="00681C15">
      <w:pPr>
        <w:spacing w:after="0"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плавания,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w:t>
      </w:r>
    </w:p>
    <w:p w14:paraId="00AADF98" w14:textId="77777777" w:rsidR="00681C15" w:rsidRDefault="00681C15" w:rsidP="00681C15">
      <w:pPr>
        <w:spacing w:after="0" w:line="240" w:lineRule="auto"/>
        <w:jc w:val="both"/>
        <w:rPr>
          <w:sz w:val="24"/>
          <w:szCs w:val="24"/>
        </w:rPr>
      </w:pPr>
      <w:r w:rsidRPr="00F46116">
        <w:rPr>
          <w:rFonts w:ascii="Times New Roman" w:hAnsi="Times New Roman" w:cs="Times New Roman"/>
          <w:sz w:val="24"/>
          <w:szCs w:val="24"/>
        </w:rPr>
        <w:t>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способов плавания;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r w:rsidRPr="00F46116">
        <w:rPr>
          <w:sz w:val="24"/>
          <w:szCs w:val="24"/>
        </w:rPr>
        <w:t xml:space="preserve"> </w:t>
      </w:r>
    </w:p>
    <w:p w14:paraId="36508D5B" w14:textId="77777777" w:rsidR="00681C15" w:rsidRPr="00F46116" w:rsidRDefault="00681C15" w:rsidP="00681C15">
      <w:pPr>
        <w:spacing w:after="5"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F46116">
        <w:rPr>
          <w:rFonts w:ascii="Times New Roman" w:hAnsi="Times New Roman" w:cs="Times New Roman"/>
          <w:i/>
          <w:iCs/>
          <w:sz w:val="24"/>
          <w:szCs w:val="24"/>
        </w:rPr>
        <w:t xml:space="preserve">Предметные результаты </w:t>
      </w:r>
    </w:p>
    <w:p w14:paraId="4B4BAC4F" w14:textId="77777777" w:rsidR="00681C15" w:rsidRPr="00F46116"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При изучении модуля «Плавание» на уровне начального общего образования у обучающихся будут сформированы следующие предметные результаты: </w:t>
      </w:r>
    </w:p>
    <w:p w14:paraId="311E263F" w14:textId="77777777" w:rsidR="00681C15" w:rsidRPr="00F46116"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 xml:space="preserve">понимание значения плавания как средства повышения функциональных возможностей основных систем организма и укрепления здоровья человека; умение преодолевать чувство страха перед водой и быстро осваиваться  в водной среде после прыжка и длительного погружения; умение характеризовать двигательные действия, относящиеся к стилям плавания: брасс, кроль на груди, кроль на спине; знание правил </w:t>
      </w:r>
      <w:r w:rsidRPr="00F46116">
        <w:rPr>
          <w:rFonts w:ascii="Times New Roman" w:hAnsi="Times New Roman" w:cs="Times New Roman"/>
          <w:sz w:val="24"/>
          <w:szCs w:val="24"/>
        </w:rPr>
        <w:tab/>
        <w:t xml:space="preserve">проведения </w:t>
      </w:r>
      <w:r w:rsidRPr="00F46116">
        <w:rPr>
          <w:rFonts w:ascii="Times New Roman" w:hAnsi="Times New Roman" w:cs="Times New Roman"/>
          <w:sz w:val="24"/>
          <w:szCs w:val="24"/>
        </w:rPr>
        <w:tab/>
        <w:t>соревнований</w:t>
      </w:r>
      <w:r>
        <w:rPr>
          <w:rFonts w:ascii="Times New Roman" w:hAnsi="Times New Roman" w:cs="Times New Roman"/>
          <w:sz w:val="24"/>
          <w:szCs w:val="24"/>
        </w:rPr>
        <w:t xml:space="preserve"> </w:t>
      </w:r>
      <w:r w:rsidRPr="00F46116">
        <w:rPr>
          <w:rFonts w:ascii="Times New Roman" w:hAnsi="Times New Roman" w:cs="Times New Roman"/>
          <w:sz w:val="24"/>
          <w:szCs w:val="24"/>
        </w:rPr>
        <w:t xml:space="preserve">по плаванию в учебной, соревновательной и досуговой деятельности; 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 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 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 умение осуществлять самоконтроль за физической нагрузкой в процессе занятий </w:t>
      </w:r>
      <w:r w:rsidRPr="00F46116">
        <w:rPr>
          <w:rFonts w:ascii="Times New Roman" w:hAnsi="Times New Roman" w:cs="Times New Roman"/>
          <w:sz w:val="24"/>
          <w:szCs w:val="24"/>
        </w:rPr>
        <w:tab/>
        <w:t xml:space="preserve">плаванием, </w:t>
      </w:r>
      <w:r w:rsidRPr="00F46116">
        <w:rPr>
          <w:rFonts w:ascii="Times New Roman" w:hAnsi="Times New Roman" w:cs="Times New Roman"/>
          <w:sz w:val="24"/>
          <w:szCs w:val="24"/>
        </w:rPr>
        <w:tab/>
        <w:t xml:space="preserve">применять </w:t>
      </w:r>
      <w:r w:rsidRPr="00F46116">
        <w:rPr>
          <w:rFonts w:ascii="Times New Roman" w:hAnsi="Times New Roman" w:cs="Times New Roman"/>
          <w:sz w:val="24"/>
          <w:szCs w:val="24"/>
        </w:rPr>
        <w:tab/>
        <w:t xml:space="preserve">средства восстановления организма  после физической нагрузки; 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 участие в соревновательной деятельности внутри школьных этапов различных соревнований, фестивалей, конкурсов по плаванию; знание и выполнение тестовых упражнений по физической подготовленности  </w:t>
      </w:r>
    </w:p>
    <w:p w14:paraId="6CAE06AA" w14:textId="77777777" w:rsidR="00681C15" w:rsidRDefault="00681C15" w:rsidP="00681C15">
      <w:pPr>
        <w:spacing w:after="5" w:line="240" w:lineRule="auto"/>
        <w:jc w:val="both"/>
        <w:rPr>
          <w:rFonts w:ascii="Times New Roman" w:hAnsi="Times New Roman" w:cs="Times New Roman"/>
          <w:sz w:val="24"/>
          <w:szCs w:val="24"/>
        </w:rPr>
      </w:pPr>
      <w:r w:rsidRPr="00F46116">
        <w:rPr>
          <w:rFonts w:ascii="Times New Roman" w:hAnsi="Times New Roman" w:cs="Times New Roman"/>
          <w:sz w:val="24"/>
          <w:szCs w:val="24"/>
        </w:rPr>
        <w:t>в плавании, участие в соревнованиях по плаванию.</w:t>
      </w:r>
    </w:p>
    <w:p w14:paraId="1B8447C8" w14:textId="77777777" w:rsidR="006D6739" w:rsidRPr="006D6739" w:rsidRDefault="006D6739" w:rsidP="006D6739">
      <w:pPr>
        <w:spacing w:after="0" w:line="240" w:lineRule="auto"/>
        <w:ind w:firstLine="709"/>
        <w:jc w:val="both"/>
        <w:rPr>
          <w:rFonts w:ascii="Times New Roman" w:hAnsi="Times New Roman"/>
          <w:b/>
          <w:i/>
          <w:sz w:val="36"/>
          <w:szCs w:val="36"/>
        </w:rPr>
      </w:pPr>
      <w:r w:rsidRPr="006D6739">
        <w:rPr>
          <w:rFonts w:ascii="Times New Roman" w:hAnsi="Times New Roman"/>
          <w:b/>
          <w:i/>
          <w:sz w:val="36"/>
          <w:szCs w:val="36"/>
        </w:rPr>
        <w:t>Модуль «Футбол».</w:t>
      </w:r>
    </w:p>
    <w:p w14:paraId="4BC2CBA9" w14:textId="77777777" w:rsidR="006D6739" w:rsidRPr="006D6739" w:rsidRDefault="006D6739" w:rsidP="006D6739">
      <w:pPr>
        <w:spacing w:after="0" w:line="240" w:lineRule="auto"/>
        <w:ind w:firstLine="709"/>
        <w:jc w:val="both"/>
        <w:rPr>
          <w:rFonts w:ascii="Times New Roman" w:hAnsi="Times New Roman"/>
          <w:b/>
          <w:sz w:val="24"/>
          <w:szCs w:val="24"/>
        </w:rPr>
      </w:pPr>
      <w:r w:rsidRPr="006D6739">
        <w:rPr>
          <w:rFonts w:ascii="Times New Roman" w:hAnsi="Times New Roman"/>
          <w:b/>
          <w:sz w:val="24"/>
          <w:szCs w:val="24"/>
        </w:rPr>
        <w:t>1. Пояснительная записка модуля «Футбол».</w:t>
      </w:r>
    </w:p>
    <w:p w14:paraId="0AF49149" w14:textId="77777777" w:rsidR="00316129" w:rsidRPr="00316129" w:rsidRDefault="00316129" w:rsidP="00316129">
      <w:pPr>
        <w:spacing w:after="31" w:line="240" w:lineRule="auto"/>
        <w:ind w:left="-15" w:right="18" w:firstLine="15"/>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lastRenderedPageBreak/>
        <w:t xml:space="preserve">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видов спорта. </w:t>
      </w:r>
    </w:p>
    <w:p w14:paraId="63765603" w14:textId="77777777" w:rsidR="00316129" w:rsidRPr="00316129" w:rsidRDefault="00316129" w:rsidP="00316129">
      <w:pPr>
        <w:spacing w:after="0" w:line="240" w:lineRule="auto"/>
        <w:ind w:left="-15" w:right="18" w:firstLine="15"/>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14:paraId="4DCEAFA5" w14:textId="77777777" w:rsidR="00316129" w:rsidRPr="00316129" w:rsidRDefault="00316129" w:rsidP="00316129">
      <w:pPr>
        <w:spacing w:after="0" w:line="240" w:lineRule="auto"/>
        <w:ind w:left="-15" w:right="18" w:firstLine="15"/>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сплоченности и желание находить общий язык с партнером, а также решать конфликтные ситуации. </w:t>
      </w:r>
    </w:p>
    <w:p w14:paraId="0D351EC4" w14:textId="77777777" w:rsidR="00316129" w:rsidRPr="00316129" w:rsidRDefault="00316129" w:rsidP="00316129">
      <w:pPr>
        <w:spacing w:after="0" w:line="240" w:lineRule="auto"/>
        <w:ind w:left="-15" w:right="18" w:firstLine="15"/>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  </w:t>
      </w:r>
    </w:p>
    <w:p w14:paraId="49EA062A" w14:textId="07DDA655" w:rsidR="00316129" w:rsidRPr="00316129" w:rsidRDefault="00316129" w:rsidP="00316129">
      <w:pPr>
        <w:spacing w:after="31" w:line="240" w:lineRule="auto"/>
        <w:ind w:left="-15" w:right="18" w:firstLine="15"/>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 </w:t>
      </w:r>
    </w:p>
    <w:p w14:paraId="1F458A0D" w14:textId="77777777" w:rsidR="006D6739" w:rsidRPr="006D6739" w:rsidRDefault="006D6739" w:rsidP="006D6739">
      <w:pPr>
        <w:spacing w:after="0" w:line="240" w:lineRule="auto"/>
        <w:ind w:left="784"/>
        <w:jc w:val="center"/>
        <w:rPr>
          <w:rFonts w:ascii="Times New Roman" w:hAnsi="Times New Roman"/>
          <w:b/>
          <w:sz w:val="24"/>
          <w:szCs w:val="24"/>
        </w:rPr>
      </w:pPr>
      <w:r w:rsidRPr="006D6739">
        <w:rPr>
          <w:rFonts w:ascii="Times New Roman" w:hAnsi="Times New Roman"/>
          <w:b/>
          <w:sz w:val="24"/>
          <w:szCs w:val="24"/>
        </w:rPr>
        <w:t>2.Общая характеристика модуля «Футбол»</w:t>
      </w:r>
    </w:p>
    <w:p w14:paraId="11A857B8" w14:textId="77777777"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 </w:t>
      </w:r>
    </w:p>
    <w:p w14:paraId="2BF75A58" w14:textId="77777777"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Задачами изучения модуля «Футбол» являются: </w:t>
      </w:r>
    </w:p>
    <w:p w14:paraId="4F1EC855" w14:textId="157DF618"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всестороннее гармоничное развитие детей, увеличение объема их двигательной активности; 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 </w:t>
      </w:r>
    </w:p>
    <w:p w14:paraId="43C0925A" w14:textId="77777777"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 ознакомление и обучение физическим упражнениям общеразвивающей  и корригирующей направленности посредством освоения технических действий  в футболе; </w:t>
      </w:r>
    </w:p>
    <w:p w14:paraId="164C020C" w14:textId="32394683"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 </w:t>
      </w:r>
    </w:p>
    <w:p w14:paraId="6FFA5714" w14:textId="71EE94D3"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7B3A296F" w14:textId="77777777"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 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07D86278" w14:textId="77777777"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 удовлетворение индивидуальных потребностей обучающихся в занятиях физической культурой и спортом средствами футбола;</w:t>
      </w:r>
    </w:p>
    <w:p w14:paraId="6199B184" w14:textId="37298318"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 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 выявление, развитие и поддержка одаренных детей в области спорта. </w:t>
      </w:r>
    </w:p>
    <w:p w14:paraId="3AF2EDB9" w14:textId="019238CD" w:rsidR="006D6739" w:rsidRPr="006D6739" w:rsidRDefault="006D6739" w:rsidP="00316129">
      <w:pPr>
        <w:spacing w:after="0" w:line="240" w:lineRule="auto"/>
        <w:ind w:firstLine="709"/>
        <w:jc w:val="both"/>
        <w:rPr>
          <w:rFonts w:ascii="Times New Roman" w:hAnsi="Times New Roman"/>
          <w:b/>
          <w:sz w:val="24"/>
          <w:szCs w:val="24"/>
        </w:rPr>
      </w:pPr>
      <w:r w:rsidRPr="006D6739">
        <w:rPr>
          <w:rFonts w:ascii="Times New Roman" w:hAnsi="Times New Roman"/>
          <w:b/>
          <w:sz w:val="24"/>
          <w:szCs w:val="24"/>
        </w:rPr>
        <w:t>3. Место и роль модуля «Футбол».</w:t>
      </w:r>
    </w:p>
    <w:p w14:paraId="7C811E3B" w14:textId="14CC33D0"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lastRenderedPageBreak/>
        <w:t xml:space="preserve">Модуль «Футбол»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 </w:t>
      </w:r>
    </w:p>
    <w:p w14:paraId="0071C55C" w14:textId="77777777"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  в спортивных мероприятиях.  </w:t>
      </w:r>
    </w:p>
    <w:p w14:paraId="71AD882B" w14:textId="6966B32D" w:rsidR="008D5254" w:rsidRDefault="00316129" w:rsidP="008D5254">
      <w:pPr>
        <w:spacing w:after="0" w:line="240" w:lineRule="auto"/>
        <w:ind w:firstLine="709"/>
        <w:jc w:val="both"/>
        <w:rPr>
          <w:rFonts w:ascii="Times New Roman" w:hAnsi="Times New Roman"/>
          <w:sz w:val="24"/>
          <w:szCs w:val="24"/>
        </w:rPr>
      </w:pPr>
      <w:r w:rsidRPr="00316129">
        <w:rPr>
          <w:rFonts w:ascii="Times New Roman" w:hAnsi="Times New Roman"/>
          <w:sz w:val="24"/>
          <w:szCs w:val="24"/>
        </w:rPr>
        <w:t xml:space="preserve">Учебный модуль «Футбол»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учетом возраста и физической подготовленности обучающихся (с соответствующей дозировкой и интенсивностью); </w:t>
      </w:r>
      <w:bookmarkStart w:id="28" w:name="_Hlk226443468"/>
      <w:r w:rsidR="008D5254"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8D5254">
        <w:rPr>
          <w:rFonts w:ascii="Times New Roman" w:hAnsi="Times New Roman"/>
          <w:sz w:val="24"/>
          <w:szCs w:val="24"/>
        </w:rPr>
        <w:t xml:space="preserve">в 1 классе – 33 часа, </w:t>
      </w:r>
      <w:r w:rsidR="008D5254"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8D5254">
        <w:rPr>
          <w:rFonts w:ascii="Times New Roman" w:hAnsi="Times New Roman"/>
          <w:sz w:val="24"/>
          <w:szCs w:val="24"/>
        </w:rPr>
        <w:t xml:space="preserve">в 1 классе -33 часа, </w:t>
      </w:r>
      <w:r w:rsidR="008D5254" w:rsidRPr="00A60B8C">
        <w:rPr>
          <w:rFonts w:ascii="Times New Roman" w:hAnsi="Times New Roman"/>
          <w:sz w:val="24"/>
          <w:szCs w:val="24"/>
        </w:rPr>
        <w:t>во 2, 3, 4 классах – по 34 часа).</w:t>
      </w:r>
    </w:p>
    <w:p w14:paraId="294DD332" w14:textId="77777777" w:rsidR="008D5254" w:rsidRPr="001660C0" w:rsidRDefault="008D5254" w:rsidP="008D5254">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4DFF1091" w14:textId="29ABE0E2" w:rsidR="00316129" w:rsidRPr="001660C0" w:rsidRDefault="00316129" w:rsidP="008D5254">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316129" w:rsidRPr="001660C0" w14:paraId="2BADC16A" w14:textId="77777777" w:rsidTr="00FA7969">
        <w:tc>
          <w:tcPr>
            <w:tcW w:w="3213" w:type="dxa"/>
            <w:vMerge w:val="restart"/>
            <w:vAlign w:val="center"/>
          </w:tcPr>
          <w:p w14:paraId="4D2B72FA"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16E6B4AB"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316129" w:rsidRPr="001660C0" w14:paraId="29F3F6F3" w14:textId="77777777" w:rsidTr="00FA7969">
        <w:tc>
          <w:tcPr>
            <w:tcW w:w="3213" w:type="dxa"/>
            <w:vMerge/>
            <w:vAlign w:val="center"/>
          </w:tcPr>
          <w:p w14:paraId="43E1C950" w14:textId="77777777" w:rsidR="00316129" w:rsidRPr="001660C0" w:rsidRDefault="00316129" w:rsidP="00FA7969">
            <w:pPr>
              <w:jc w:val="center"/>
              <w:rPr>
                <w:rFonts w:ascii="Times New Roman" w:hAnsi="Times New Roman"/>
                <w:sz w:val="24"/>
                <w:szCs w:val="24"/>
              </w:rPr>
            </w:pPr>
          </w:p>
        </w:tc>
        <w:tc>
          <w:tcPr>
            <w:tcW w:w="3216" w:type="dxa"/>
            <w:vAlign w:val="center"/>
          </w:tcPr>
          <w:p w14:paraId="47F4D8AE"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17296427"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за год</w:t>
            </w:r>
          </w:p>
        </w:tc>
      </w:tr>
      <w:tr w:rsidR="00316129" w:rsidRPr="001660C0" w14:paraId="4BEEEB29" w14:textId="77777777" w:rsidTr="00FA7969">
        <w:tc>
          <w:tcPr>
            <w:tcW w:w="3213" w:type="dxa"/>
          </w:tcPr>
          <w:p w14:paraId="0F558665" w14:textId="77777777" w:rsidR="00316129" w:rsidRPr="001660C0" w:rsidRDefault="00316129" w:rsidP="00FA7969">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5F119A6B"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15DF0E2"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316129" w:rsidRPr="001660C0" w14:paraId="6955CE51" w14:textId="77777777" w:rsidTr="00FA7969">
        <w:tc>
          <w:tcPr>
            <w:tcW w:w="3213" w:type="dxa"/>
          </w:tcPr>
          <w:p w14:paraId="27C074AA" w14:textId="77777777" w:rsidR="00316129" w:rsidRPr="001660C0" w:rsidRDefault="00316129" w:rsidP="00FA7969">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1D485F66"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C808406"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34</w:t>
            </w:r>
          </w:p>
        </w:tc>
      </w:tr>
      <w:tr w:rsidR="00316129" w:rsidRPr="001660C0" w14:paraId="32FA34C7" w14:textId="77777777" w:rsidTr="00FA7969">
        <w:tc>
          <w:tcPr>
            <w:tcW w:w="3213" w:type="dxa"/>
          </w:tcPr>
          <w:p w14:paraId="1BD8E83F" w14:textId="77777777" w:rsidR="00316129" w:rsidRPr="001660C0" w:rsidRDefault="00316129" w:rsidP="00FA7969">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6B528529"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7CB72A6"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34</w:t>
            </w:r>
          </w:p>
        </w:tc>
      </w:tr>
      <w:tr w:rsidR="00316129" w:rsidRPr="001660C0" w14:paraId="31B177D3" w14:textId="77777777" w:rsidTr="00FA7969">
        <w:tc>
          <w:tcPr>
            <w:tcW w:w="3213" w:type="dxa"/>
          </w:tcPr>
          <w:p w14:paraId="43C79467" w14:textId="77777777" w:rsidR="00316129" w:rsidRPr="001660C0" w:rsidRDefault="00316129" w:rsidP="00FA7969">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5A9512A7"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3F96557" w14:textId="77777777" w:rsidR="00316129" w:rsidRPr="001660C0" w:rsidRDefault="00316129" w:rsidP="00FA7969">
            <w:pPr>
              <w:jc w:val="center"/>
              <w:rPr>
                <w:rFonts w:ascii="Times New Roman" w:hAnsi="Times New Roman"/>
                <w:sz w:val="24"/>
                <w:szCs w:val="24"/>
              </w:rPr>
            </w:pPr>
            <w:r w:rsidRPr="001660C0">
              <w:rPr>
                <w:rFonts w:ascii="Times New Roman" w:hAnsi="Times New Roman"/>
                <w:sz w:val="24"/>
                <w:szCs w:val="24"/>
              </w:rPr>
              <w:t>34</w:t>
            </w:r>
          </w:p>
        </w:tc>
      </w:tr>
    </w:tbl>
    <w:bookmarkEnd w:id="28"/>
    <w:p w14:paraId="43B6BD5F" w14:textId="77777777" w:rsidR="00316129" w:rsidRPr="00316129" w:rsidRDefault="00316129" w:rsidP="00316129">
      <w:pPr>
        <w:tabs>
          <w:tab w:val="left" w:pos="993"/>
        </w:tabs>
        <w:spacing w:after="0" w:line="240" w:lineRule="auto"/>
        <w:ind w:left="360"/>
        <w:jc w:val="center"/>
        <w:rPr>
          <w:rFonts w:ascii="Times New Roman" w:eastAsia="Times New Roman" w:hAnsi="Times New Roman"/>
          <w:b/>
          <w:sz w:val="24"/>
          <w:szCs w:val="24"/>
          <w:lang w:eastAsia="ru-RU"/>
        </w:rPr>
      </w:pPr>
      <w:r w:rsidRPr="00316129">
        <w:rPr>
          <w:rFonts w:ascii="Times New Roman" w:hAnsi="Times New Roman"/>
          <w:b/>
          <w:sz w:val="24"/>
          <w:szCs w:val="24"/>
          <w:lang w:eastAsia="ru-RU"/>
        </w:rPr>
        <w:t>СОДЕРЖАНИЕ МОДУЛЯ ПО ФУТБОЛУ</w:t>
      </w:r>
    </w:p>
    <w:p w14:paraId="548BC50B" w14:textId="5AD5FE5C" w:rsidR="00316129" w:rsidRPr="00316129" w:rsidRDefault="00316129" w:rsidP="00316129">
      <w:pPr>
        <w:spacing w:after="5" w:line="249" w:lineRule="auto"/>
        <w:jc w:val="center"/>
        <w:rPr>
          <w:rFonts w:ascii="Times New Roman" w:eastAsia="Times New Roman" w:hAnsi="Times New Roman"/>
          <w:b/>
          <w:sz w:val="24"/>
          <w:szCs w:val="24"/>
          <w:lang w:eastAsia="ru-RU"/>
        </w:rPr>
      </w:pPr>
      <w:bookmarkStart w:id="29" w:name="_Hlk226382526"/>
      <w:r>
        <w:rPr>
          <w:rFonts w:ascii="Times New Roman" w:eastAsia="Times New Roman" w:hAnsi="Times New Roman"/>
          <w:b/>
          <w:sz w:val="24"/>
          <w:szCs w:val="24"/>
          <w:lang w:eastAsia="ru-RU"/>
        </w:rPr>
        <w:t>1</w:t>
      </w:r>
      <w:r w:rsidRPr="00316129">
        <w:rPr>
          <w:rFonts w:ascii="Times New Roman" w:eastAsia="Times New Roman" w:hAnsi="Times New Roman"/>
          <w:b/>
          <w:sz w:val="24"/>
          <w:szCs w:val="24"/>
          <w:lang w:eastAsia="ru-RU"/>
        </w:rPr>
        <w:t xml:space="preserve"> КЛАСС</w:t>
      </w:r>
    </w:p>
    <w:p w14:paraId="1113278B" w14:textId="77777777" w:rsidR="00316129" w:rsidRPr="00316129" w:rsidRDefault="00316129" w:rsidP="00316129">
      <w:pPr>
        <w:spacing w:after="0" w:line="240" w:lineRule="auto"/>
        <w:ind w:firstLine="567"/>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Тематическое распределение часов:</w:t>
      </w:r>
    </w:p>
    <w:tbl>
      <w:tblPr>
        <w:tblStyle w:val="82"/>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316129" w:rsidRPr="00316129" w14:paraId="2ACA1037" w14:textId="77777777" w:rsidTr="00FA7969">
        <w:trPr>
          <w:trHeight w:val="280"/>
        </w:trPr>
        <w:tc>
          <w:tcPr>
            <w:tcW w:w="817" w:type="dxa"/>
          </w:tcPr>
          <w:p w14:paraId="26E0AC3B" w14:textId="77777777" w:rsidR="00316129" w:rsidRPr="00316129" w:rsidRDefault="00316129" w:rsidP="00316129">
            <w:pPr>
              <w:jc w:val="center"/>
              <w:rPr>
                <w:rFonts w:ascii="Times New Roman" w:hAnsi="Times New Roman"/>
                <w:sz w:val="24"/>
                <w:szCs w:val="24"/>
                <w:lang w:eastAsia="ru-RU"/>
              </w:rPr>
            </w:pPr>
            <w:r w:rsidRPr="00316129">
              <w:rPr>
                <w:rFonts w:ascii="Times New Roman" w:hAnsi="Times New Roman"/>
                <w:sz w:val="24"/>
                <w:szCs w:val="24"/>
                <w:lang w:eastAsia="ru-RU"/>
              </w:rPr>
              <w:t>№ п/п</w:t>
            </w:r>
          </w:p>
        </w:tc>
        <w:tc>
          <w:tcPr>
            <w:tcW w:w="7381" w:type="dxa"/>
          </w:tcPr>
          <w:p w14:paraId="143C17C5"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Название раздела модуля</w:t>
            </w:r>
          </w:p>
        </w:tc>
        <w:tc>
          <w:tcPr>
            <w:tcW w:w="1691" w:type="dxa"/>
          </w:tcPr>
          <w:p w14:paraId="6068AD37" w14:textId="77777777" w:rsidR="00316129" w:rsidRPr="00316129" w:rsidRDefault="00316129" w:rsidP="00316129">
            <w:pPr>
              <w:autoSpaceDE w:val="0"/>
              <w:autoSpaceDN w:val="0"/>
              <w:ind w:left="-89"/>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Кол-во часов</w:t>
            </w:r>
          </w:p>
        </w:tc>
      </w:tr>
      <w:tr w:rsidR="00316129" w:rsidRPr="00316129" w14:paraId="5B96E7C0" w14:textId="77777777" w:rsidTr="00FA7969">
        <w:trPr>
          <w:trHeight w:val="287"/>
        </w:trPr>
        <w:tc>
          <w:tcPr>
            <w:tcW w:w="817" w:type="dxa"/>
          </w:tcPr>
          <w:p w14:paraId="24DCE3C6"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491AFBF2" w14:textId="77777777" w:rsidR="00316129" w:rsidRPr="00316129" w:rsidRDefault="00316129" w:rsidP="00316129">
            <w:pPr>
              <w:autoSpaceDE w:val="0"/>
              <w:autoSpaceDN w:val="0"/>
              <w:jc w:val="both"/>
              <w:rPr>
                <w:rFonts w:ascii="Times New Roman" w:hAnsi="Times New Roman"/>
                <w:sz w:val="24"/>
                <w:szCs w:val="24"/>
                <w:lang w:eastAsia="ru-RU"/>
              </w:rPr>
            </w:pPr>
            <w:r w:rsidRPr="00316129">
              <w:rPr>
                <w:rFonts w:ascii="Times New Roman" w:hAnsi="Times New Roman"/>
                <w:sz w:val="24"/>
                <w:szCs w:val="24"/>
                <w:lang w:eastAsia="ru-RU"/>
              </w:rPr>
              <w:t>Основа знаний</w:t>
            </w:r>
          </w:p>
        </w:tc>
        <w:tc>
          <w:tcPr>
            <w:tcW w:w="1691" w:type="dxa"/>
          </w:tcPr>
          <w:p w14:paraId="2B4044AA"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 xml:space="preserve">В процессе занятия </w:t>
            </w:r>
          </w:p>
        </w:tc>
      </w:tr>
      <w:tr w:rsidR="00316129" w:rsidRPr="00316129" w14:paraId="62FB4669" w14:textId="77777777" w:rsidTr="00FA7969">
        <w:trPr>
          <w:trHeight w:val="287"/>
        </w:trPr>
        <w:tc>
          <w:tcPr>
            <w:tcW w:w="817" w:type="dxa"/>
          </w:tcPr>
          <w:p w14:paraId="4745A138"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5546AD78" w14:textId="77777777" w:rsidR="00316129" w:rsidRPr="00316129" w:rsidRDefault="00316129" w:rsidP="00316129">
            <w:pPr>
              <w:rPr>
                <w:rFonts w:ascii="Times New Roman" w:hAnsi="Times New Roman"/>
                <w:bCs/>
                <w:sz w:val="24"/>
                <w:szCs w:val="24"/>
              </w:rPr>
            </w:pPr>
            <w:r w:rsidRPr="00316129">
              <w:rPr>
                <w:rFonts w:ascii="Times New Roman" w:hAnsi="Times New Roman"/>
                <w:bCs/>
                <w:sz w:val="24"/>
                <w:szCs w:val="24"/>
              </w:rPr>
              <w:t>Способы самостоятельной деятельности</w:t>
            </w:r>
          </w:p>
          <w:p w14:paraId="1379C36A" w14:textId="77777777" w:rsidR="00316129" w:rsidRPr="00316129" w:rsidRDefault="00316129" w:rsidP="00316129">
            <w:pPr>
              <w:autoSpaceDE w:val="0"/>
              <w:autoSpaceDN w:val="0"/>
              <w:jc w:val="both"/>
              <w:rPr>
                <w:rFonts w:ascii="Times New Roman" w:hAnsi="Times New Roman"/>
                <w:sz w:val="24"/>
                <w:szCs w:val="24"/>
                <w:lang w:eastAsia="ru-RU"/>
              </w:rPr>
            </w:pPr>
          </w:p>
        </w:tc>
        <w:tc>
          <w:tcPr>
            <w:tcW w:w="1691" w:type="dxa"/>
          </w:tcPr>
          <w:p w14:paraId="414A85C9"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В процессе занятия</w:t>
            </w:r>
          </w:p>
        </w:tc>
      </w:tr>
      <w:tr w:rsidR="00316129" w:rsidRPr="00316129" w14:paraId="2925EFA4" w14:textId="77777777" w:rsidTr="00FA7969">
        <w:trPr>
          <w:trHeight w:val="287"/>
        </w:trPr>
        <w:tc>
          <w:tcPr>
            <w:tcW w:w="9889" w:type="dxa"/>
            <w:gridSpan w:val="3"/>
          </w:tcPr>
          <w:p w14:paraId="5CC9148B" w14:textId="77777777" w:rsidR="00316129" w:rsidRPr="00316129" w:rsidRDefault="00316129" w:rsidP="00316129">
            <w:pPr>
              <w:ind w:firstLine="709"/>
              <w:jc w:val="center"/>
              <w:rPr>
                <w:rFonts w:ascii="Times New Roman" w:hAnsi="Times New Roman"/>
                <w:sz w:val="28"/>
                <w:szCs w:val="28"/>
              </w:rPr>
            </w:pPr>
            <w:r w:rsidRPr="00316129">
              <w:rPr>
                <w:rFonts w:ascii="Times New Roman" w:hAnsi="Times New Roman"/>
                <w:sz w:val="24"/>
                <w:szCs w:val="24"/>
              </w:rPr>
              <w:t>Физическое совершенствование</w:t>
            </w:r>
            <w:r w:rsidRPr="00316129">
              <w:rPr>
                <w:rFonts w:ascii="Times New Roman" w:hAnsi="Times New Roman"/>
                <w:sz w:val="28"/>
                <w:szCs w:val="28"/>
              </w:rPr>
              <w:t>.</w:t>
            </w:r>
          </w:p>
        </w:tc>
      </w:tr>
      <w:tr w:rsidR="00316129" w:rsidRPr="00316129" w14:paraId="31870DFE" w14:textId="77777777" w:rsidTr="00200012">
        <w:trPr>
          <w:trHeight w:val="799"/>
        </w:trPr>
        <w:tc>
          <w:tcPr>
            <w:tcW w:w="817" w:type="dxa"/>
          </w:tcPr>
          <w:p w14:paraId="2F672392"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1764DFFC" w14:textId="0A708B85" w:rsidR="00316129" w:rsidRPr="00316129" w:rsidRDefault="00200012" w:rsidP="00316129">
            <w:pPr>
              <w:ind w:firstLine="34"/>
              <w:jc w:val="both"/>
              <w:rPr>
                <w:rFonts w:ascii="Times New Roman" w:hAnsi="Times New Roman"/>
                <w:sz w:val="24"/>
                <w:szCs w:val="24"/>
              </w:rPr>
            </w:pPr>
            <w:r w:rsidRPr="00200012">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tc>
        <w:tc>
          <w:tcPr>
            <w:tcW w:w="1691" w:type="dxa"/>
          </w:tcPr>
          <w:p w14:paraId="13F177A1" w14:textId="50D26520" w:rsidR="00316129" w:rsidRPr="00316129" w:rsidRDefault="00200012" w:rsidP="0031612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316129" w:rsidRPr="00316129" w14:paraId="12D1F78E" w14:textId="77777777" w:rsidTr="00200012">
        <w:trPr>
          <w:trHeight w:val="825"/>
        </w:trPr>
        <w:tc>
          <w:tcPr>
            <w:tcW w:w="817" w:type="dxa"/>
          </w:tcPr>
          <w:p w14:paraId="25308D16"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51E41946" w14:textId="36AA8422" w:rsidR="00200012" w:rsidRPr="00316129" w:rsidRDefault="00200012" w:rsidP="00200012">
            <w:pPr>
              <w:jc w:val="both"/>
              <w:rPr>
                <w:rFonts w:ascii="Times New Roman" w:hAnsi="Times New Roman"/>
                <w:sz w:val="24"/>
                <w:szCs w:val="24"/>
              </w:rPr>
            </w:pPr>
            <w:r w:rsidRPr="00316129">
              <w:rPr>
                <w:rFonts w:ascii="Times New Roman" w:hAnsi="Times New Roman"/>
                <w:sz w:val="24"/>
                <w:szCs w:val="24"/>
              </w:rPr>
              <w:t>Комплексы специальных упражнений для развития физических качеств, технических приемов и упражнений на частоту движений ног.</w:t>
            </w:r>
          </w:p>
          <w:p w14:paraId="52A1473A" w14:textId="48A0C9AC" w:rsidR="00316129" w:rsidRPr="00316129" w:rsidRDefault="00316129" w:rsidP="00316129">
            <w:pPr>
              <w:ind w:firstLine="34"/>
              <w:jc w:val="both"/>
              <w:rPr>
                <w:rFonts w:ascii="Times New Roman" w:hAnsi="Times New Roman"/>
                <w:sz w:val="24"/>
                <w:szCs w:val="24"/>
              </w:rPr>
            </w:pPr>
          </w:p>
        </w:tc>
        <w:tc>
          <w:tcPr>
            <w:tcW w:w="1691" w:type="dxa"/>
          </w:tcPr>
          <w:p w14:paraId="10366BCB" w14:textId="36F8402D" w:rsidR="00316129" w:rsidRPr="00316129" w:rsidRDefault="00200012" w:rsidP="0031612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316129" w:rsidRPr="00316129" w14:paraId="18A6E91B" w14:textId="77777777" w:rsidTr="00FA7969">
        <w:trPr>
          <w:trHeight w:val="287"/>
        </w:trPr>
        <w:tc>
          <w:tcPr>
            <w:tcW w:w="817" w:type="dxa"/>
          </w:tcPr>
          <w:p w14:paraId="1C12CDE4"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lastRenderedPageBreak/>
              <w:t>3</w:t>
            </w:r>
          </w:p>
        </w:tc>
        <w:tc>
          <w:tcPr>
            <w:tcW w:w="7381" w:type="dxa"/>
          </w:tcPr>
          <w:p w14:paraId="5256D8AB" w14:textId="62E97A02" w:rsidR="00316129" w:rsidRPr="00316129" w:rsidRDefault="00200012" w:rsidP="00316129">
            <w:pPr>
              <w:ind w:firstLine="34"/>
              <w:jc w:val="both"/>
              <w:rPr>
                <w:rFonts w:ascii="Times New Roman" w:hAnsi="Times New Roman"/>
                <w:sz w:val="24"/>
                <w:szCs w:val="24"/>
              </w:rPr>
            </w:pPr>
            <w:r w:rsidRPr="00200012">
              <w:rPr>
                <w:rFonts w:ascii="Times New Roman" w:hAnsi="Times New Roman"/>
                <w:sz w:val="24"/>
                <w:szCs w:val="24"/>
              </w:rPr>
              <w:t>Подвижные игры без мячей и с мячами. Подвижные игры и эстафеты специальной направленности с элементами футбола.</w:t>
            </w:r>
          </w:p>
        </w:tc>
        <w:tc>
          <w:tcPr>
            <w:tcW w:w="1691" w:type="dxa"/>
          </w:tcPr>
          <w:p w14:paraId="68C2EA64"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316129" w:rsidRPr="00316129" w14:paraId="5E623832" w14:textId="77777777" w:rsidTr="00FA7969">
        <w:trPr>
          <w:trHeight w:val="287"/>
        </w:trPr>
        <w:tc>
          <w:tcPr>
            <w:tcW w:w="817" w:type="dxa"/>
          </w:tcPr>
          <w:p w14:paraId="56495E10"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4</w:t>
            </w:r>
          </w:p>
        </w:tc>
        <w:tc>
          <w:tcPr>
            <w:tcW w:w="7381" w:type="dxa"/>
          </w:tcPr>
          <w:p w14:paraId="062D4D26" w14:textId="77777777" w:rsidR="00200012" w:rsidRPr="00316129" w:rsidRDefault="00200012" w:rsidP="00200012">
            <w:pPr>
              <w:jc w:val="both"/>
              <w:rPr>
                <w:rFonts w:ascii="Times New Roman" w:hAnsi="Times New Roman"/>
                <w:sz w:val="24"/>
                <w:szCs w:val="24"/>
              </w:rPr>
            </w:pPr>
            <w:r w:rsidRPr="00316129">
              <w:rPr>
                <w:rFonts w:ascii="Times New Roman" w:hAnsi="Times New Roman"/>
                <w:sz w:val="24"/>
                <w:szCs w:val="24"/>
              </w:rPr>
              <w:t xml:space="preserve">Индивидуальные технические действия с мячом: </w:t>
            </w:r>
          </w:p>
          <w:p w14:paraId="57AA80ED" w14:textId="793670E8" w:rsidR="00316129" w:rsidRPr="00316129" w:rsidRDefault="00200012" w:rsidP="00200012">
            <w:pPr>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стопы, внутренней стороной стопы; </w:t>
            </w:r>
          </w:p>
        </w:tc>
        <w:tc>
          <w:tcPr>
            <w:tcW w:w="1691" w:type="dxa"/>
          </w:tcPr>
          <w:p w14:paraId="4320DA44" w14:textId="06EFDD84" w:rsidR="00316129" w:rsidRPr="00316129" w:rsidRDefault="00200012" w:rsidP="0031612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316129" w:rsidRPr="00316129" w14:paraId="5B595701" w14:textId="77777777" w:rsidTr="00200012">
        <w:trPr>
          <w:trHeight w:val="1152"/>
        </w:trPr>
        <w:tc>
          <w:tcPr>
            <w:tcW w:w="817" w:type="dxa"/>
          </w:tcPr>
          <w:p w14:paraId="7912B9AA"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5</w:t>
            </w:r>
          </w:p>
        </w:tc>
        <w:tc>
          <w:tcPr>
            <w:tcW w:w="7381" w:type="dxa"/>
          </w:tcPr>
          <w:p w14:paraId="1B12F2FC" w14:textId="6B902D11" w:rsidR="00200012" w:rsidRPr="00316129" w:rsidRDefault="00200012" w:rsidP="00200012">
            <w:pPr>
              <w:jc w:val="both"/>
              <w:rPr>
                <w:rFonts w:ascii="Times New Roman" w:hAnsi="Times New Roman"/>
                <w:sz w:val="24"/>
                <w:szCs w:val="24"/>
              </w:rPr>
            </w:pPr>
            <w:r w:rsidRPr="00316129">
              <w:rPr>
                <w:rFonts w:ascii="Times New Roman" w:hAnsi="Times New Roman"/>
                <w:sz w:val="24"/>
                <w:szCs w:val="24"/>
              </w:rPr>
              <w:t>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w:t>
            </w:r>
          </w:p>
          <w:p w14:paraId="18ABD6A2" w14:textId="6C268BE7" w:rsidR="00316129" w:rsidRPr="00316129" w:rsidRDefault="00316129" w:rsidP="00316129">
            <w:pPr>
              <w:ind w:firstLine="34"/>
              <w:jc w:val="both"/>
              <w:rPr>
                <w:rFonts w:ascii="Times New Roman" w:hAnsi="Times New Roman"/>
                <w:sz w:val="24"/>
                <w:szCs w:val="24"/>
              </w:rPr>
            </w:pPr>
          </w:p>
        </w:tc>
        <w:tc>
          <w:tcPr>
            <w:tcW w:w="1691" w:type="dxa"/>
          </w:tcPr>
          <w:p w14:paraId="1355BDA6"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316129" w:rsidRPr="00316129" w14:paraId="6889D946" w14:textId="77777777" w:rsidTr="00FA7969">
        <w:trPr>
          <w:trHeight w:val="287"/>
        </w:trPr>
        <w:tc>
          <w:tcPr>
            <w:tcW w:w="817" w:type="dxa"/>
          </w:tcPr>
          <w:p w14:paraId="0D6BA911"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6</w:t>
            </w:r>
          </w:p>
        </w:tc>
        <w:tc>
          <w:tcPr>
            <w:tcW w:w="7381" w:type="dxa"/>
          </w:tcPr>
          <w:p w14:paraId="7641B3A2" w14:textId="280970F2" w:rsidR="00316129" w:rsidRPr="00316129" w:rsidRDefault="00200012" w:rsidP="00316129">
            <w:pPr>
              <w:jc w:val="both"/>
              <w:rPr>
                <w:rFonts w:ascii="Times New Roman" w:hAnsi="Times New Roman"/>
                <w:sz w:val="24"/>
                <w:szCs w:val="24"/>
              </w:rPr>
            </w:pPr>
            <w:r w:rsidRPr="00200012">
              <w:rPr>
                <w:rFonts w:ascii="Times New Roman" w:hAnsi="Times New Roman"/>
                <w:sz w:val="24"/>
                <w:szCs w:val="24"/>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tc>
        <w:tc>
          <w:tcPr>
            <w:tcW w:w="1691" w:type="dxa"/>
          </w:tcPr>
          <w:p w14:paraId="51955279"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4</w:t>
            </w:r>
          </w:p>
        </w:tc>
      </w:tr>
      <w:tr w:rsidR="00316129" w:rsidRPr="00316129" w14:paraId="623E9A2F" w14:textId="77777777" w:rsidTr="00FA7969">
        <w:trPr>
          <w:trHeight w:val="287"/>
        </w:trPr>
        <w:tc>
          <w:tcPr>
            <w:tcW w:w="817" w:type="dxa"/>
          </w:tcPr>
          <w:p w14:paraId="0B615329" w14:textId="77777777" w:rsidR="00316129" w:rsidRPr="00316129" w:rsidRDefault="00316129" w:rsidP="00316129">
            <w:pPr>
              <w:jc w:val="both"/>
              <w:rPr>
                <w:rFonts w:ascii="Times New Roman" w:hAnsi="Times New Roman"/>
                <w:sz w:val="24"/>
                <w:szCs w:val="24"/>
                <w:lang w:eastAsia="ru-RU"/>
              </w:rPr>
            </w:pPr>
            <w:r w:rsidRPr="00316129">
              <w:rPr>
                <w:rFonts w:ascii="Times New Roman" w:hAnsi="Times New Roman"/>
                <w:sz w:val="24"/>
                <w:szCs w:val="24"/>
                <w:lang w:eastAsia="ru-RU"/>
              </w:rPr>
              <w:t>7</w:t>
            </w:r>
          </w:p>
        </w:tc>
        <w:tc>
          <w:tcPr>
            <w:tcW w:w="7381" w:type="dxa"/>
          </w:tcPr>
          <w:p w14:paraId="0E3158D9" w14:textId="77777777" w:rsidR="00200012" w:rsidRPr="00316129" w:rsidRDefault="00200012" w:rsidP="00200012">
            <w:pPr>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162A3E8C" w14:textId="77777777" w:rsidR="00200012" w:rsidRDefault="00200012" w:rsidP="00200012">
            <w:pPr>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2FC0019F" w14:textId="1F720E7F" w:rsidR="00316129" w:rsidRPr="00316129" w:rsidRDefault="00316129" w:rsidP="00316129">
            <w:pPr>
              <w:jc w:val="both"/>
              <w:rPr>
                <w:rFonts w:ascii="Times New Roman" w:hAnsi="Times New Roman"/>
                <w:sz w:val="24"/>
                <w:szCs w:val="24"/>
              </w:rPr>
            </w:pPr>
          </w:p>
        </w:tc>
        <w:tc>
          <w:tcPr>
            <w:tcW w:w="1691" w:type="dxa"/>
          </w:tcPr>
          <w:p w14:paraId="740AED4D"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4</w:t>
            </w:r>
          </w:p>
        </w:tc>
      </w:tr>
      <w:tr w:rsidR="00316129" w:rsidRPr="00316129" w14:paraId="2F46D859" w14:textId="77777777" w:rsidTr="00FA7969">
        <w:trPr>
          <w:trHeight w:val="277"/>
        </w:trPr>
        <w:tc>
          <w:tcPr>
            <w:tcW w:w="817" w:type="dxa"/>
          </w:tcPr>
          <w:p w14:paraId="0A9D5EB2" w14:textId="77777777" w:rsidR="00316129" w:rsidRPr="00316129" w:rsidRDefault="00316129" w:rsidP="00316129">
            <w:pPr>
              <w:jc w:val="both"/>
              <w:rPr>
                <w:rFonts w:ascii="Times New Roman" w:hAnsi="Times New Roman"/>
                <w:sz w:val="24"/>
                <w:szCs w:val="24"/>
                <w:lang w:eastAsia="ru-RU"/>
              </w:rPr>
            </w:pPr>
          </w:p>
        </w:tc>
        <w:tc>
          <w:tcPr>
            <w:tcW w:w="7381" w:type="dxa"/>
          </w:tcPr>
          <w:p w14:paraId="52468EE8" w14:textId="77777777" w:rsidR="00316129" w:rsidRPr="00316129" w:rsidRDefault="00316129" w:rsidP="00316129">
            <w:pPr>
              <w:autoSpaceDE w:val="0"/>
              <w:autoSpaceDN w:val="0"/>
              <w:jc w:val="both"/>
              <w:rPr>
                <w:rFonts w:ascii="Times New Roman" w:hAnsi="Times New Roman"/>
                <w:b/>
                <w:sz w:val="24"/>
                <w:szCs w:val="24"/>
                <w:lang w:eastAsia="ru-RU"/>
              </w:rPr>
            </w:pPr>
            <w:r w:rsidRPr="00316129">
              <w:rPr>
                <w:rFonts w:ascii="Times New Roman" w:hAnsi="Times New Roman"/>
                <w:b/>
                <w:sz w:val="24"/>
                <w:szCs w:val="24"/>
                <w:lang w:eastAsia="ru-RU"/>
              </w:rPr>
              <w:t xml:space="preserve">Всего </w:t>
            </w:r>
          </w:p>
        </w:tc>
        <w:tc>
          <w:tcPr>
            <w:tcW w:w="1691" w:type="dxa"/>
          </w:tcPr>
          <w:p w14:paraId="77E5359E" w14:textId="77777777" w:rsidR="00316129" w:rsidRPr="00316129" w:rsidRDefault="00316129" w:rsidP="0031612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34</w:t>
            </w:r>
          </w:p>
        </w:tc>
      </w:tr>
    </w:tbl>
    <w:p w14:paraId="4BE6A22D" w14:textId="77777777" w:rsidR="00316129" w:rsidRPr="00316129" w:rsidRDefault="00316129" w:rsidP="00316129">
      <w:pPr>
        <w:spacing w:after="5" w:line="249" w:lineRule="auto"/>
        <w:ind w:firstLine="567"/>
        <w:rPr>
          <w:rFonts w:ascii="Times New Roman" w:hAnsi="Times New Roman"/>
          <w:sz w:val="28"/>
          <w:szCs w:val="28"/>
        </w:rPr>
      </w:pPr>
      <w:r w:rsidRPr="00316129">
        <w:rPr>
          <w:rFonts w:ascii="Times New Roman" w:hAnsi="Times New Roman"/>
          <w:b/>
          <w:sz w:val="24"/>
          <w:szCs w:val="24"/>
        </w:rPr>
        <w:t xml:space="preserve">Знания о </w:t>
      </w:r>
      <w:r w:rsidRPr="00316129">
        <w:rPr>
          <w:rFonts w:ascii="Times New Roman" w:hAnsi="Times New Roman"/>
          <w:b/>
          <w:bCs/>
          <w:sz w:val="24"/>
          <w:szCs w:val="24"/>
        </w:rPr>
        <w:t>футболе</w:t>
      </w:r>
      <w:r w:rsidRPr="00316129">
        <w:rPr>
          <w:rFonts w:ascii="Times New Roman" w:hAnsi="Times New Roman"/>
          <w:sz w:val="28"/>
          <w:szCs w:val="28"/>
        </w:rPr>
        <w:t>.</w:t>
      </w:r>
    </w:p>
    <w:p w14:paraId="47191456" w14:textId="26638B26"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История зарождения футбола как вида спорта в </w:t>
      </w:r>
      <w:r w:rsidR="00200012">
        <w:rPr>
          <w:rFonts w:ascii="Times New Roman" w:hAnsi="Times New Roman"/>
          <w:sz w:val="24"/>
          <w:szCs w:val="24"/>
        </w:rPr>
        <w:t>Приднестровье</w:t>
      </w:r>
      <w:r w:rsidRPr="00316129">
        <w:rPr>
          <w:rFonts w:ascii="Times New Roman" w:hAnsi="Times New Roman"/>
          <w:sz w:val="24"/>
          <w:szCs w:val="24"/>
        </w:rPr>
        <w:t xml:space="preserve">. </w:t>
      </w:r>
    </w:p>
    <w:p w14:paraId="282DFF6F" w14:textId="77777777"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Легендарные отечественные игроки, тренеры. </w:t>
      </w:r>
    </w:p>
    <w:p w14:paraId="2A56A049" w14:textId="1306E223" w:rsidR="00316129" w:rsidRPr="00316129" w:rsidRDefault="00316129" w:rsidP="00316129">
      <w:pPr>
        <w:spacing w:after="0" w:line="240" w:lineRule="auto"/>
        <w:jc w:val="both"/>
        <w:rPr>
          <w:rFonts w:ascii="Times New Roman" w:hAnsi="Times New Roman"/>
          <w:b/>
          <w:sz w:val="24"/>
          <w:szCs w:val="24"/>
        </w:rPr>
      </w:pPr>
      <w:r w:rsidRPr="00316129">
        <w:rPr>
          <w:rFonts w:ascii="Times New Roman" w:hAnsi="Times New Roman"/>
          <w:sz w:val="24"/>
          <w:szCs w:val="24"/>
        </w:rPr>
        <w:t xml:space="preserve"> </w:t>
      </w:r>
      <w:r>
        <w:rPr>
          <w:rFonts w:ascii="Times New Roman" w:hAnsi="Times New Roman"/>
          <w:sz w:val="24"/>
          <w:szCs w:val="24"/>
        </w:rPr>
        <w:t xml:space="preserve">                    </w:t>
      </w:r>
      <w:r w:rsidRPr="00316129">
        <w:rPr>
          <w:rFonts w:ascii="Times New Roman" w:hAnsi="Times New Roman"/>
          <w:b/>
          <w:sz w:val="24"/>
          <w:szCs w:val="24"/>
        </w:rPr>
        <w:t>Способы самостоятельной деятельности</w:t>
      </w:r>
    </w:p>
    <w:p w14:paraId="1DF360D7" w14:textId="37EBD392" w:rsidR="00316129" w:rsidRPr="00316129" w:rsidRDefault="00316129" w:rsidP="00316129">
      <w:pPr>
        <w:spacing w:after="5" w:line="249" w:lineRule="auto"/>
        <w:rPr>
          <w:rFonts w:ascii="Times New Roman" w:hAnsi="Times New Roman"/>
          <w:sz w:val="24"/>
          <w:szCs w:val="24"/>
        </w:rPr>
      </w:pPr>
      <w:r w:rsidRPr="00316129">
        <w:rPr>
          <w:rFonts w:ascii="Times New Roman" w:hAnsi="Times New Roman"/>
          <w:sz w:val="24"/>
          <w:szCs w:val="24"/>
        </w:rPr>
        <w:t xml:space="preserve">Соблюдение личной гигиены, требований к спортивной одежде и </w:t>
      </w:r>
      <w:r w:rsidR="00200012" w:rsidRPr="00316129">
        <w:rPr>
          <w:rFonts w:ascii="Times New Roman" w:hAnsi="Times New Roman"/>
          <w:sz w:val="24"/>
          <w:szCs w:val="24"/>
        </w:rPr>
        <w:t>обуви для</w:t>
      </w:r>
      <w:r w:rsidRPr="00316129">
        <w:rPr>
          <w:rFonts w:ascii="Times New Roman" w:hAnsi="Times New Roman"/>
          <w:sz w:val="24"/>
          <w:szCs w:val="24"/>
        </w:rPr>
        <w:t xml:space="preserve"> занятий футболом. </w:t>
      </w:r>
    </w:p>
    <w:p w14:paraId="1CD6CDD5" w14:textId="77777777" w:rsidR="00316129" w:rsidRPr="00316129" w:rsidRDefault="00316129" w:rsidP="00316129">
      <w:pPr>
        <w:spacing w:after="5" w:line="249" w:lineRule="auto"/>
        <w:rPr>
          <w:rFonts w:ascii="Times New Roman" w:hAnsi="Times New Roman"/>
          <w:sz w:val="24"/>
          <w:szCs w:val="24"/>
        </w:rPr>
      </w:pPr>
      <w:r w:rsidRPr="00316129">
        <w:rPr>
          <w:rFonts w:ascii="Times New Roman" w:hAnsi="Times New Roman"/>
          <w:sz w:val="24"/>
          <w:szCs w:val="24"/>
        </w:rPr>
        <w:t xml:space="preserve">Первые внешние признаки утомления. Способы самоконтроля за физической нагрузкой, соблюдение питьевого режима. </w:t>
      </w:r>
    </w:p>
    <w:p w14:paraId="7944AEF5" w14:textId="5DD1E69F" w:rsidR="00316129" w:rsidRPr="00316129" w:rsidRDefault="00316129" w:rsidP="00316129">
      <w:pPr>
        <w:spacing w:after="5" w:line="249" w:lineRule="auto"/>
        <w:rPr>
          <w:rFonts w:ascii="Times New Roman" w:hAnsi="Times New Roman"/>
          <w:b/>
          <w:sz w:val="24"/>
          <w:szCs w:val="24"/>
        </w:rPr>
      </w:pPr>
      <w:r>
        <w:rPr>
          <w:rFonts w:ascii="Times New Roman" w:hAnsi="Times New Roman"/>
          <w:sz w:val="24"/>
          <w:szCs w:val="24"/>
        </w:rPr>
        <w:t xml:space="preserve">                                     </w:t>
      </w:r>
      <w:r w:rsidRPr="00316129">
        <w:rPr>
          <w:rFonts w:ascii="Times New Roman" w:hAnsi="Times New Roman"/>
          <w:b/>
          <w:sz w:val="24"/>
          <w:szCs w:val="24"/>
        </w:rPr>
        <w:t xml:space="preserve">Физическое совершенствование </w:t>
      </w:r>
    </w:p>
    <w:p w14:paraId="6263194F" w14:textId="3290E18E"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p w14:paraId="0ECED427" w14:textId="77777777"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специальных упражнений для развития физических качеств, технических приемов и упражнений на частоту движений ног. </w:t>
      </w:r>
    </w:p>
    <w:p w14:paraId="2FAD9796" w14:textId="77777777"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Подвижные игры без мячей и с мячами. Подвижные игры и эстафеты специальной направленности с элементами футбола. Индивидуальные технические действия с мячом: </w:t>
      </w:r>
    </w:p>
    <w:p w14:paraId="5F8B24AB" w14:textId="75A9E57A"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стопы, внутренней стороной стопы; 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 </w:t>
      </w:r>
    </w:p>
    <w:p w14:paraId="780A9094" w14:textId="77777777"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 </w:t>
      </w:r>
    </w:p>
    <w:p w14:paraId="48598383" w14:textId="77777777" w:rsidR="00316129" w:rsidRP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0C9DB76F" w14:textId="77777777" w:rsidR="00316129" w:rsidRDefault="00316129" w:rsidP="00316129">
      <w:pPr>
        <w:spacing w:after="0" w:line="240" w:lineRule="auto"/>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1758CE64" w14:textId="1282A322" w:rsidR="00316129" w:rsidRPr="00316129" w:rsidRDefault="00316129" w:rsidP="00316129">
      <w:pPr>
        <w:spacing w:after="52"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Содержание учебного модуля «Футбол» направлено на достижение обучающимися личностных, метапредметных и предметных результатов обучения. </w:t>
      </w:r>
    </w:p>
    <w:p w14:paraId="44F2897A" w14:textId="4296AF5B" w:rsidR="00316129" w:rsidRPr="00316129" w:rsidRDefault="00316129" w:rsidP="00316129">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16129">
        <w:rPr>
          <w:rFonts w:ascii="Times New Roman" w:eastAsia="Times New Roman" w:hAnsi="Times New Roman" w:cs="Times New Roman"/>
          <w:bCs/>
          <w:i/>
          <w:color w:val="000000"/>
          <w:sz w:val="24"/>
          <w:szCs w:val="24"/>
        </w:rPr>
        <w:t xml:space="preserve">Личностные результаты </w:t>
      </w:r>
    </w:p>
    <w:p w14:paraId="2790DB2C" w14:textId="77777777" w:rsidR="00316129" w:rsidRPr="00316129" w:rsidRDefault="00316129" w:rsidP="00316129">
      <w:pPr>
        <w:spacing w:after="31"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При изучении учебного модуля «Футбол» на уровне начального общего образования у обучающихся будут сформированы следующие личностные результаты: </w:t>
      </w:r>
    </w:p>
    <w:p w14:paraId="67BECB00" w14:textId="10EF29FA" w:rsidR="00316129" w:rsidRPr="00316129" w:rsidRDefault="00316129" w:rsidP="00200012">
      <w:pPr>
        <w:spacing w:after="31" w:line="240" w:lineRule="auto"/>
        <w:ind w:left="-15" w:right="18" w:firstLine="569"/>
        <w:jc w:val="both"/>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4"/>
          <w:szCs w:val="24"/>
        </w:rPr>
        <w:t xml:space="preserve">проявление патриотизма, чувства гордости, уважения к Отечеству через знания истории о достижениях сборных команд страны по футболу и современного состояния развития </w:t>
      </w:r>
      <w:r w:rsidRPr="00316129">
        <w:rPr>
          <w:rFonts w:ascii="Times New Roman" w:eastAsia="Times New Roman" w:hAnsi="Times New Roman" w:cs="Times New Roman"/>
          <w:color w:val="000000"/>
          <w:sz w:val="24"/>
          <w:szCs w:val="24"/>
        </w:rPr>
        <w:lastRenderedPageBreak/>
        <w:t>футбола в Российской Федерации;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 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r w:rsidRPr="00316129">
        <w:rPr>
          <w:rFonts w:ascii="Times New Roman" w:eastAsia="Times New Roman" w:hAnsi="Times New Roman" w:cs="Times New Roman"/>
          <w:color w:val="000000"/>
          <w:sz w:val="28"/>
        </w:rPr>
        <w:t xml:space="preserve"> </w:t>
      </w:r>
    </w:p>
    <w:p w14:paraId="1D7EAAD3" w14:textId="77777777" w:rsidR="00316129" w:rsidRPr="00316129" w:rsidRDefault="00316129" w:rsidP="00316129">
      <w:pPr>
        <w:spacing w:after="60"/>
        <w:ind w:left="569"/>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8"/>
        </w:rPr>
        <w:t xml:space="preserve"> </w:t>
      </w:r>
    </w:p>
    <w:p w14:paraId="5A1158B7" w14:textId="77777777" w:rsidR="00200012" w:rsidRPr="00200012" w:rsidRDefault="00200012" w:rsidP="00200012">
      <w:pPr>
        <w:spacing w:after="0" w:line="240" w:lineRule="auto"/>
        <w:ind w:firstLine="709"/>
        <w:jc w:val="both"/>
        <w:rPr>
          <w:rFonts w:ascii="Times New Roman" w:hAnsi="Times New Roman" w:cs="Times New Roman"/>
          <w:sz w:val="24"/>
          <w:szCs w:val="24"/>
        </w:rPr>
      </w:pPr>
      <w:r w:rsidRPr="00200012">
        <w:rPr>
          <w:rFonts w:ascii="Times New Roman" w:hAnsi="Times New Roman" w:cs="Times New Roman"/>
          <w:sz w:val="24"/>
          <w:szCs w:val="24"/>
        </w:rPr>
        <w:t xml:space="preserve">Метапредметные результаты </w:t>
      </w:r>
    </w:p>
    <w:p w14:paraId="69689C6D" w14:textId="7245608D"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метапредметные результаты: формирование способности понимать цели и задачи учебной деятельности, поиска средств и способов ее осуществления; умение планировать пути достижения целей с учетом наиболее эффективных </w:t>
      </w:r>
    </w:p>
    <w:p w14:paraId="517AF47F" w14:textId="54E0B9BD"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футбола; умение организовывать совместную деятельность с учителем и сверстниками, работать индивидуально и в группе. </w:t>
      </w:r>
    </w:p>
    <w:p w14:paraId="5C89B196" w14:textId="55E55F9F" w:rsidR="00200012" w:rsidRPr="00200012" w:rsidRDefault="00200012" w:rsidP="0020001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200012">
        <w:rPr>
          <w:rFonts w:ascii="Times New Roman" w:hAnsi="Times New Roman" w:cs="Times New Roman"/>
          <w:i/>
          <w:iCs/>
          <w:sz w:val="24"/>
          <w:szCs w:val="24"/>
        </w:rPr>
        <w:t xml:space="preserve">Предметные результаты </w:t>
      </w:r>
    </w:p>
    <w:p w14:paraId="1547E232" w14:textId="441AF6BA"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предметные результаты: понимание о роли и значении занятий футболом, как средством укрепления здоровья, закаливания, развития физических качеств человека;  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формирование навыков систематического наблюдения за своим физическим состоянием, показателями физического развития и основных физических качеств; организация самостоятельных занятий </w:t>
      </w:r>
      <w:r w:rsidRPr="00200012">
        <w:rPr>
          <w:rFonts w:ascii="Times New Roman" w:hAnsi="Times New Roman" w:cs="Times New Roman"/>
          <w:sz w:val="24"/>
          <w:szCs w:val="24"/>
        </w:rPr>
        <w:tab/>
        <w:t xml:space="preserve">футболом, подвижных </w:t>
      </w:r>
      <w:r w:rsidRPr="00200012">
        <w:rPr>
          <w:rFonts w:ascii="Times New Roman" w:hAnsi="Times New Roman" w:cs="Times New Roman"/>
          <w:sz w:val="24"/>
          <w:szCs w:val="24"/>
        </w:rPr>
        <w:tab/>
        <w:t xml:space="preserve">игры специальной направленности с элементами футбола со сверстниками; 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 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 выполнение индивидуальных технических приемов владения мячом: ведение, развороты, удары по мячу ногой, остановка и (или) прием мяча, обманные движения («финты»); выполнение тактических комбинаций: в парах, в тройках и тактических </w:t>
      </w:r>
    </w:p>
    <w:p w14:paraId="20F9493C" w14:textId="7DD821A3"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действия (в процессе учебной игры и соревновательной деятельности); выполнение контрольно-тестовых упражнений по общей и специальной физической подготовленности, технической подготовки обучающихся; умение излагать правила и условия подвижных игр, игровых заданий,</w:t>
      </w:r>
      <w:r>
        <w:rPr>
          <w:rFonts w:ascii="Times New Roman" w:hAnsi="Times New Roman" w:cs="Times New Roman"/>
          <w:sz w:val="24"/>
          <w:szCs w:val="24"/>
        </w:rPr>
        <w:t xml:space="preserve"> </w:t>
      </w:r>
      <w:r w:rsidRPr="00200012">
        <w:rPr>
          <w:rFonts w:ascii="Times New Roman" w:hAnsi="Times New Roman" w:cs="Times New Roman"/>
          <w:sz w:val="24"/>
          <w:szCs w:val="24"/>
        </w:rPr>
        <w:t xml:space="preserve">эстафет; участие в учебных играх и фестивалях в уменьшенных составах,  </w:t>
      </w:r>
    </w:p>
    <w:p w14:paraId="49EAF16E" w14:textId="01F2B3A4"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на уменьшенной площадке, по упрощенным правилам; участие в соревновательной деятельности на внутришкольном, районном, муниципальном, городском, региональном, всероссийском уровнях; проявление волевых, социальных качеств личности, организованности, ответственности в учебной, игровой и соревновательной деятельности; 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 </w:t>
      </w:r>
    </w:p>
    <w:bookmarkEnd w:id="29"/>
    <w:p w14:paraId="1662A39E" w14:textId="77777777" w:rsidR="00316129" w:rsidRPr="00316129" w:rsidRDefault="00316129" w:rsidP="00316129">
      <w:pPr>
        <w:spacing w:after="0" w:line="240" w:lineRule="auto"/>
        <w:ind w:firstLine="709"/>
        <w:jc w:val="both"/>
        <w:rPr>
          <w:rFonts w:ascii="Times New Roman" w:hAnsi="Times New Roman"/>
          <w:sz w:val="24"/>
          <w:szCs w:val="24"/>
        </w:rPr>
      </w:pPr>
    </w:p>
    <w:p w14:paraId="5E167DF6" w14:textId="3A746480" w:rsidR="00200012" w:rsidRPr="00316129" w:rsidRDefault="00200012" w:rsidP="0020001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316129">
        <w:rPr>
          <w:rFonts w:ascii="Times New Roman" w:eastAsia="Times New Roman" w:hAnsi="Times New Roman"/>
          <w:b/>
          <w:sz w:val="24"/>
          <w:szCs w:val="24"/>
          <w:lang w:eastAsia="ru-RU"/>
        </w:rPr>
        <w:t xml:space="preserve"> КЛАСС</w:t>
      </w:r>
    </w:p>
    <w:p w14:paraId="1FEB2B4C" w14:textId="77777777" w:rsidR="00200012" w:rsidRPr="00316129" w:rsidRDefault="00200012" w:rsidP="00200012">
      <w:pPr>
        <w:spacing w:after="0" w:line="240" w:lineRule="auto"/>
        <w:ind w:firstLine="567"/>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lastRenderedPageBreak/>
        <w:t>Тематическое распределение часов:</w:t>
      </w:r>
    </w:p>
    <w:tbl>
      <w:tblPr>
        <w:tblStyle w:val="82"/>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200012" w:rsidRPr="00316129" w14:paraId="375B6F94" w14:textId="77777777" w:rsidTr="00FA7969">
        <w:trPr>
          <w:trHeight w:val="280"/>
        </w:trPr>
        <w:tc>
          <w:tcPr>
            <w:tcW w:w="817" w:type="dxa"/>
          </w:tcPr>
          <w:p w14:paraId="1BE8CFCA" w14:textId="77777777" w:rsidR="00200012" w:rsidRPr="00316129" w:rsidRDefault="00200012" w:rsidP="00FA7969">
            <w:pPr>
              <w:jc w:val="center"/>
              <w:rPr>
                <w:rFonts w:ascii="Times New Roman" w:hAnsi="Times New Roman"/>
                <w:sz w:val="24"/>
                <w:szCs w:val="24"/>
                <w:lang w:eastAsia="ru-RU"/>
              </w:rPr>
            </w:pPr>
            <w:r w:rsidRPr="00316129">
              <w:rPr>
                <w:rFonts w:ascii="Times New Roman" w:hAnsi="Times New Roman"/>
                <w:sz w:val="24"/>
                <w:szCs w:val="24"/>
                <w:lang w:eastAsia="ru-RU"/>
              </w:rPr>
              <w:t>№ п/п</w:t>
            </w:r>
          </w:p>
        </w:tc>
        <w:tc>
          <w:tcPr>
            <w:tcW w:w="7381" w:type="dxa"/>
          </w:tcPr>
          <w:p w14:paraId="4D782F4E"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Название раздела модуля</w:t>
            </w:r>
          </w:p>
        </w:tc>
        <w:tc>
          <w:tcPr>
            <w:tcW w:w="1691" w:type="dxa"/>
          </w:tcPr>
          <w:p w14:paraId="16BBA2A6" w14:textId="77777777" w:rsidR="00200012" w:rsidRPr="00316129" w:rsidRDefault="00200012" w:rsidP="00FA7969">
            <w:pPr>
              <w:autoSpaceDE w:val="0"/>
              <w:autoSpaceDN w:val="0"/>
              <w:ind w:left="-89"/>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Кол-во часов</w:t>
            </w:r>
          </w:p>
        </w:tc>
      </w:tr>
      <w:tr w:rsidR="00200012" w:rsidRPr="00316129" w14:paraId="173897D6" w14:textId="77777777" w:rsidTr="00FA7969">
        <w:trPr>
          <w:trHeight w:val="287"/>
        </w:trPr>
        <w:tc>
          <w:tcPr>
            <w:tcW w:w="817" w:type="dxa"/>
          </w:tcPr>
          <w:p w14:paraId="49D46039"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737C5447" w14:textId="77777777" w:rsidR="00200012" w:rsidRPr="00316129" w:rsidRDefault="00200012" w:rsidP="00FA7969">
            <w:pPr>
              <w:autoSpaceDE w:val="0"/>
              <w:autoSpaceDN w:val="0"/>
              <w:jc w:val="both"/>
              <w:rPr>
                <w:rFonts w:ascii="Times New Roman" w:hAnsi="Times New Roman"/>
                <w:sz w:val="24"/>
                <w:szCs w:val="24"/>
                <w:lang w:eastAsia="ru-RU"/>
              </w:rPr>
            </w:pPr>
            <w:r w:rsidRPr="00316129">
              <w:rPr>
                <w:rFonts w:ascii="Times New Roman" w:hAnsi="Times New Roman"/>
                <w:sz w:val="24"/>
                <w:szCs w:val="24"/>
                <w:lang w:eastAsia="ru-RU"/>
              </w:rPr>
              <w:t>Основа знаний</w:t>
            </w:r>
          </w:p>
        </w:tc>
        <w:tc>
          <w:tcPr>
            <w:tcW w:w="1691" w:type="dxa"/>
          </w:tcPr>
          <w:p w14:paraId="03BA2560"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 xml:space="preserve">В процессе занятия </w:t>
            </w:r>
          </w:p>
        </w:tc>
      </w:tr>
      <w:tr w:rsidR="00200012" w:rsidRPr="00316129" w14:paraId="5F6B44A2" w14:textId="77777777" w:rsidTr="00FA7969">
        <w:trPr>
          <w:trHeight w:val="287"/>
        </w:trPr>
        <w:tc>
          <w:tcPr>
            <w:tcW w:w="817" w:type="dxa"/>
          </w:tcPr>
          <w:p w14:paraId="7125BCEA"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4FCD447C" w14:textId="77777777" w:rsidR="00200012" w:rsidRPr="00316129" w:rsidRDefault="00200012" w:rsidP="00FA7969">
            <w:pPr>
              <w:rPr>
                <w:rFonts w:ascii="Times New Roman" w:hAnsi="Times New Roman"/>
                <w:bCs/>
                <w:sz w:val="24"/>
                <w:szCs w:val="24"/>
              </w:rPr>
            </w:pPr>
            <w:r w:rsidRPr="00316129">
              <w:rPr>
                <w:rFonts w:ascii="Times New Roman" w:hAnsi="Times New Roman"/>
                <w:bCs/>
                <w:sz w:val="24"/>
                <w:szCs w:val="24"/>
              </w:rPr>
              <w:t>Способы самостоятельной деятельности</w:t>
            </w:r>
          </w:p>
          <w:p w14:paraId="10C91D0B" w14:textId="77777777" w:rsidR="00200012" w:rsidRPr="00316129" w:rsidRDefault="00200012" w:rsidP="00FA7969">
            <w:pPr>
              <w:autoSpaceDE w:val="0"/>
              <w:autoSpaceDN w:val="0"/>
              <w:jc w:val="both"/>
              <w:rPr>
                <w:rFonts w:ascii="Times New Roman" w:hAnsi="Times New Roman"/>
                <w:sz w:val="24"/>
                <w:szCs w:val="24"/>
                <w:lang w:eastAsia="ru-RU"/>
              </w:rPr>
            </w:pPr>
          </w:p>
        </w:tc>
        <w:tc>
          <w:tcPr>
            <w:tcW w:w="1691" w:type="dxa"/>
          </w:tcPr>
          <w:p w14:paraId="0E6BFA3A"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В процессе занятия</w:t>
            </w:r>
          </w:p>
        </w:tc>
      </w:tr>
      <w:tr w:rsidR="00200012" w:rsidRPr="00316129" w14:paraId="5271803D" w14:textId="77777777" w:rsidTr="00FA7969">
        <w:trPr>
          <w:trHeight w:val="287"/>
        </w:trPr>
        <w:tc>
          <w:tcPr>
            <w:tcW w:w="9889" w:type="dxa"/>
            <w:gridSpan w:val="3"/>
          </w:tcPr>
          <w:p w14:paraId="3134D238" w14:textId="77777777" w:rsidR="00200012" w:rsidRPr="00316129" w:rsidRDefault="00200012" w:rsidP="00FA7969">
            <w:pPr>
              <w:ind w:firstLine="709"/>
              <w:jc w:val="center"/>
              <w:rPr>
                <w:rFonts w:ascii="Times New Roman" w:hAnsi="Times New Roman"/>
                <w:sz w:val="28"/>
                <w:szCs w:val="28"/>
              </w:rPr>
            </w:pPr>
            <w:r w:rsidRPr="00316129">
              <w:rPr>
                <w:rFonts w:ascii="Times New Roman" w:hAnsi="Times New Roman"/>
                <w:sz w:val="24"/>
                <w:szCs w:val="24"/>
              </w:rPr>
              <w:t>Физическое совершенствование</w:t>
            </w:r>
            <w:r w:rsidRPr="00316129">
              <w:rPr>
                <w:rFonts w:ascii="Times New Roman" w:hAnsi="Times New Roman"/>
                <w:sz w:val="28"/>
                <w:szCs w:val="28"/>
              </w:rPr>
              <w:t>.</w:t>
            </w:r>
          </w:p>
        </w:tc>
      </w:tr>
      <w:tr w:rsidR="00200012" w:rsidRPr="00316129" w14:paraId="639638F4" w14:textId="77777777" w:rsidTr="00FA7969">
        <w:trPr>
          <w:trHeight w:val="799"/>
        </w:trPr>
        <w:tc>
          <w:tcPr>
            <w:tcW w:w="817" w:type="dxa"/>
          </w:tcPr>
          <w:p w14:paraId="67519274"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3F6C545E" w14:textId="77777777" w:rsidR="00200012" w:rsidRPr="00316129" w:rsidRDefault="00200012" w:rsidP="00FA7969">
            <w:pPr>
              <w:ind w:firstLine="34"/>
              <w:jc w:val="both"/>
              <w:rPr>
                <w:rFonts w:ascii="Times New Roman" w:hAnsi="Times New Roman"/>
                <w:sz w:val="24"/>
                <w:szCs w:val="24"/>
              </w:rPr>
            </w:pPr>
            <w:r w:rsidRPr="00200012">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tc>
        <w:tc>
          <w:tcPr>
            <w:tcW w:w="1691" w:type="dxa"/>
          </w:tcPr>
          <w:p w14:paraId="39ED6707"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00012" w:rsidRPr="00316129" w14:paraId="73AC113B" w14:textId="77777777" w:rsidTr="00FA7969">
        <w:trPr>
          <w:trHeight w:val="825"/>
        </w:trPr>
        <w:tc>
          <w:tcPr>
            <w:tcW w:w="817" w:type="dxa"/>
          </w:tcPr>
          <w:p w14:paraId="1513D870"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3562F477"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Комплексы специальных упражнений для развития физических качеств, технических приемов и упражнений на частоту движений ног.</w:t>
            </w:r>
          </w:p>
          <w:p w14:paraId="3049406A" w14:textId="77777777" w:rsidR="00200012" w:rsidRPr="00316129" w:rsidRDefault="00200012" w:rsidP="00FA7969">
            <w:pPr>
              <w:ind w:firstLine="34"/>
              <w:jc w:val="both"/>
              <w:rPr>
                <w:rFonts w:ascii="Times New Roman" w:hAnsi="Times New Roman"/>
                <w:sz w:val="24"/>
                <w:szCs w:val="24"/>
              </w:rPr>
            </w:pPr>
          </w:p>
        </w:tc>
        <w:tc>
          <w:tcPr>
            <w:tcW w:w="1691" w:type="dxa"/>
          </w:tcPr>
          <w:p w14:paraId="0538EB6B"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00012" w:rsidRPr="00316129" w14:paraId="2DEC4870" w14:textId="77777777" w:rsidTr="00FA7969">
        <w:trPr>
          <w:trHeight w:val="287"/>
        </w:trPr>
        <w:tc>
          <w:tcPr>
            <w:tcW w:w="817" w:type="dxa"/>
          </w:tcPr>
          <w:p w14:paraId="2B1DE877"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3</w:t>
            </w:r>
          </w:p>
        </w:tc>
        <w:tc>
          <w:tcPr>
            <w:tcW w:w="7381" w:type="dxa"/>
          </w:tcPr>
          <w:p w14:paraId="356BE397" w14:textId="77777777" w:rsidR="00200012" w:rsidRPr="00316129" w:rsidRDefault="00200012" w:rsidP="00FA7969">
            <w:pPr>
              <w:ind w:firstLine="34"/>
              <w:jc w:val="both"/>
              <w:rPr>
                <w:rFonts w:ascii="Times New Roman" w:hAnsi="Times New Roman"/>
                <w:sz w:val="24"/>
                <w:szCs w:val="24"/>
              </w:rPr>
            </w:pPr>
            <w:r w:rsidRPr="00200012">
              <w:rPr>
                <w:rFonts w:ascii="Times New Roman" w:hAnsi="Times New Roman"/>
                <w:sz w:val="24"/>
                <w:szCs w:val="24"/>
              </w:rPr>
              <w:t>Подвижные игры без мячей и с мячами. Подвижные игры и эстафеты специальной направленности с элементами футбола.</w:t>
            </w:r>
          </w:p>
        </w:tc>
        <w:tc>
          <w:tcPr>
            <w:tcW w:w="1691" w:type="dxa"/>
          </w:tcPr>
          <w:p w14:paraId="0706E0D7"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200012" w:rsidRPr="00316129" w14:paraId="3C1E5FE0" w14:textId="77777777" w:rsidTr="00FA7969">
        <w:trPr>
          <w:trHeight w:val="287"/>
        </w:trPr>
        <w:tc>
          <w:tcPr>
            <w:tcW w:w="817" w:type="dxa"/>
          </w:tcPr>
          <w:p w14:paraId="5CA3AA3B"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4</w:t>
            </w:r>
          </w:p>
        </w:tc>
        <w:tc>
          <w:tcPr>
            <w:tcW w:w="7381" w:type="dxa"/>
          </w:tcPr>
          <w:p w14:paraId="0DC68675"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 xml:space="preserve">Индивидуальные технические действия с мячом: </w:t>
            </w:r>
          </w:p>
          <w:p w14:paraId="1420F4FF"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стопы, внутренней стороной стопы; </w:t>
            </w:r>
          </w:p>
        </w:tc>
        <w:tc>
          <w:tcPr>
            <w:tcW w:w="1691" w:type="dxa"/>
          </w:tcPr>
          <w:p w14:paraId="4F63A0D8"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00012" w:rsidRPr="00316129" w14:paraId="4FE4F37A" w14:textId="77777777" w:rsidTr="00FA7969">
        <w:trPr>
          <w:trHeight w:val="1152"/>
        </w:trPr>
        <w:tc>
          <w:tcPr>
            <w:tcW w:w="817" w:type="dxa"/>
          </w:tcPr>
          <w:p w14:paraId="7450F34E"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5</w:t>
            </w:r>
          </w:p>
        </w:tc>
        <w:tc>
          <w:tcPr>
            <w:tcW w:w="7381" w:type="dxa"/>
          </w:tcPr>
          <w:p w14:paraId="6092FCDB"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w:t>
            </w:r>
          </w:p>
          <w:p w14:paraId="01FB51C7" w14:textId="77777777" w:rsidR="00200012" w:rsidRPr="00316129" w:rsidRDefault="00200012" w:rsidP="00FA7969">
            <w:pPr>
              <w:ind w:firstLine="34"/>
              <w:jc w:val="both"/>
              <w:rPr>
                <w:rFonts w:ascii="Times New Roman" w:hAnsi="Times New Roman"/>
                <w:sz w:val="24"/>
                <w:szCs w:val="24"/>
              </w:rPr>
            </w:pPr>
          </w:p>
        </w:tc>
        <w:tc>
          <w:tcPr>
            <w:tcW w:w="1691" w:type="dxa"/>
          </w:tcPr>
          <w:p w14:paraId="217CE835"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200012" w:rsidRPr="00316129" w14:paraId="3B68B5D3" w14:textId="77777777" w:rsidTr="00FA7969">
        <w:trPr>
          <w:trHeight w:val="287"/>
        </w:trPr>
        <w:tc>
          <w:tcPr>
            <w:tcW w:w="817" w:type="dxa"/>
          </w:tcPr>
          <w:p w14:paraId="1D5D5EF9"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6</w:t>
            </w:r>
          </w:p>
        </w:tc>
        <w:tc>
          <w:tcPr>
            <w:tcW w:w="7381" w:type="dxa"/>
          </w:tcPr>
          <w:p w14:paraId="22112D28" w14:textId="77777777" w:rsidR="00200012" w:rsidRPr="00316129" w:rsidRDefault="00200012" w:rsidP="00FA7969">
            <w:pPr>
              <w:jc w:val="both"/>
              <w:rPr>
                <w:rFonts w:ascii="Times New Roman" w:hAnsi="Times New Roman"/>
                <w:sz w:val="24"/>
                <w:szCs w:val="24"/>
              </w:rPr>
            </w:pPr>
            <w:r w:rsidRPr="00200012">
              <w:rPr>
                <w:rFonts w:ascii="Times New Roman" w:hAnsi="Times New Roman"/>
                <w:sz w:val="24"/>
                <w:szCs w:val="24"/>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tc>
        <w:tc>
          <w:tcPr>
            <w:tcW w:w="1691" w:type="dxa"/>
          </w:tcPr>
          <w:p w14:paraId="07FE21F0"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4</w:t>
            </w:r>
          </w:p>
        </w:tc>
      </w:tr>
      <w:tr w:rsidR="00200012" w:rsidRPr="00316129" w14:paraId="72E96509" w14:textId="77777777" w:rsidTr="00FA7969">
        <w:trPr>
          <w:trHeight w:val="287"/>
        </w:trPr>
        <w:tc>
          <w:tcPr>
            <w:tcW w:w="817" w:type="dxa"/>
          </w:tcPr>
          <w:p w14:paraId="3B143DFD"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7</w:t>
            </w:r>
          </w:p>
        </w:tc>
        <w:tc>
          <w:tcPr>
            <w:tcW w:w="7381" w:type="dxa"/>
          </w:tcPr>
          <w:p w14:paraId="129AE0B0"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5AAA883E" w14:textId="77777777" w:rsidR="00200012" w:rsidRDefault="00200012" w:rsidP="00FA7969">
            <w:pPr>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5B39973A" w14:textId="77777777" w:rsidR="00200012" w:rsidRPr="00316129" w:rsidRDefault="00200012" w:rsidP="00FA7969">
            <w:pPr>
              <w:jc w:val="both"/>
              <w:rPr>
                <w:rFonts w:ascii="Times New Roman" w:hAnsi="Times New Roman"/>
                <w:sz w:val="24"/>
                <w:szCs w:val="24"/>
              </w:rPr>
            </w:pPr>
          </w:p>
        </w:tc>
        <w:tc>
          <w:tcPr>
            <w:tcW w:w="1691" w:type="dxa"/>
          </w:tcPr>
          <w:p w14:paraId="4B6B6AB4"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4</w:t>
            </w:r>
          </w:p>
        </w:tc>
      </w:tr>
      <w:tr w:rsidR="00200012" w:rsidRPr="00316129" w14:paraId="03D86D90" w14:textId="77777777" w:rsidTr="00FA7969">
        <w:trPr>
          <w:trHeight w:val="277"/>
        </w:trPr>
        <w:tc>
          <w:tcPr>
            <w:tcW w:w="817" w:type="dxa"/>
          </w:tcPr>
          <w:p w14:paraId="7ED60ED0" w14:textId="77777777" w:rsidR="00200012" w:rsidRPr="00316129" w:rsidRDefault="00200012" w:rsidP="00FA7969">
            <w:pPr>
              <w:jc w:val="both"/>
              <w:rPr>
                <w:rFonts w:ascii="Times New Roman" w:hAnsi="Times New Roman"/>
                <w:sz w:val="24"/>
                <w:szCs w:val="24"/>
                <w:lang w:eastAsia="ru-RU"/>
              </w:rPr>
            </w:pPr>
          </w:p>
        </w:tc>
        <w:tc>
          <w:tcPr>
            <w:tcW w:w="7381" w:type="dxa"/>
          </w:tcPr>
          <w:p w14:paraId="75034E33" w14:textId="77777777" w:rsidR="00200012" w:rsidRPr="00316129" w:rsidRDefault="00200012" w:rsidP="00FA7969">
            <w:pPr>
              <w:autoSpaceDE w:val="0"/>
              <w:autoSpaceDN w:val="0"/>
              <w:jc w:val="both"/>
              <w:rPr>
                <w:rFonts w:ascii="Times New Roman" w:hAnsi="Times New Roman"/>
                <w:b/>
                <w:sz w:val="24"/>
                <w:szCs w:val="24"/>
                <w:lang w:eastAsia="ru-RU"/>
              </w:rPr>
            </w:pPr>
            <w:r w:rsidRPr="00316129">
              <w:rPr>
                <w:rFonts w:ascii="Times New Roman" w:hAnsi="Times New Roman"/>
                <w:b/>
                <w:sz w:val="24"/>
                <w:szCs w:val="24"/>
                <w:lang w:eastAsia="ru-RU"/>
              </w:rPr>
              <w:t xml:space="preserve">Всего </w:t>
            </w:r>
          </w:p>
        </w:tc>
        <w:tc>
          <w:tcPr>
            <w:tcW w:w="1691" w:type="dxa"/>
          </w:tcPr>
          <w:p w14:paraId="1ADBF87C"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34</w:t>
            </w:r>
          </w:p>
        </w:tc>
      </w:tr>
    </w:tbl>
    <w:p w14:paraId="20EFEFDA" w14:textId="77777777" w:rsidR="00200012" w:rsidRPr="00316129" w:rsidRDefault="00200012" w:rsidP="00200012">
      <w:pPr>
        <w:spacing w:after="5" w:line="249" w:lineRule="auto"/>
        <w:ind w:firstLine="567"/>
        <w:rPr>
          <w:rFonts w:ascii="Times New Roman" w:hAnsi="Times New Roman"/>
          <w:sz w:val="28"/>
          <w:szCs w:val="28"/>
        </w:rPr>
      </w:pPr>
      <w:r w:rsidRPr="00316129">
        <w:rPr>
          <w:rFonts w:ascii="Times New Roman" w:hAnsi="Times New Roman"/>
          <w:b/>
          <w:sz w:val="24"/>
          <w:szCs w:val="24"/>
        </w:rPr>
        <w:t xml:space="preserve">Знания о </w:t>
      </w:r>
      <w:r w:rsidRPr="00316129">
        <w:rPr>
          <w:rFonts w:ascii="Times New Roman" w:hAnsi="Times New Roman"/>
          <w:b/>
          <w:bCs/>
          <w:sz w:val="24"/>
          <w:szCs w:val="24"/>
        </w:rPr>
        <w:t>футболе</w:t>
      </w:r>
      <w:r w:rsidRPr="00316129">
        <w:rPr>
          <w:rFonts w:ascii="Times New Roman" w:hAnsi="Times New Roman"/>
          <w:sz w:val="28"/>
          <w:szCs w:val="28"/>
        </w:rPr>
        <w:t>.</w:t>
      </w:r>
    </w:p>
    <w:p w14:paraId="37E3684D" w14:textId="77777777" w:rsidR="00200012" w:rsidRPr="00FA7969" w:rsidRDefault="00200012" w:rsidP="00200012">
      <w:pPr>
        <w:spacing w:after="0" w:line="240" w:lineRule="auto"/>
        <w:jc w:val="both"/>
        <w:rPr>
          <w:rFonts w:ascii="Times New Roman" w:hAnsi="Times New Roman"/>
          <w:sz w:val="24"/>
          <w:szCs w:val="24"/>
        </w:rPr>
      </w:pPr>
      <w:r w:rsidRPr="00FA7969">
        <w:rPr>
          <w:rFonts w:ascii="Times New Roman" w:hAnsi="Times New Roman"/>
          <w:sz w:val="24"/>
          <w:szCs w:val="24"/>
        </w:rPr>
        <w:t xml:space="preserve">Достижения сборных команд страны по футболу. </w:t>
      </w:r>
    </w:p>
    <w:p w14:paraId="2A2532C8" w14:textId="77777777" w:rsidR="00200012" w:rsidRPr="00FA7969" w:rsidRDefault="00200012" w:rsidP="00200012">
      <w:pPr>
        <w:spacing w:after="0" w:line="240" w:lineRule="auto"/>
        <w:jc w:val="both"/>
        <w:rPr>
          <w:rFonts w:ascii="Times New Roman" w:hAnsi="Times New Roman"/>
          <w:sz w:val="24"/>
          <w:szCs w:val="24"/>
        </w:rPr>
      </w:pPr>
      <w:r w:rsidRPr="00FA7969">
        <w:rPr>
          <w:rFonts w:ascii="Times New Roman" w:hAnsi="Times New Roman"/>
          <w:sz w:val="24"/>
          <w:szCs w:val="24"/>
        </w:rPr>
        <w:t xml:space="preserve">Футбольный словарь терминов и определений. Спортивные дисциплины вида спорта «Футбол». </w:t>
      </w:r>
    </w:p>
    <w:p w14:paraId="6F0566A5" w14:textId="77777777" w:rsidR="00200012" w:rsidRPr="00FA7969" w:rsidRDefault="00200012" w:rsidP="00200012">
      <w:pPr>
        <w:spacing w:after="0" w:line="240" w:lineRule="auto"/>
        <w:jc w:val="both"/>
        <w:rPr>
          <w:rFonts w:ascii="Times New Roman" w:hAnsi="Times New Roman"/>
          <w:b/>
          <w:sz w:val="24"/>
          <w:szCs w:val="24"/>
        </w:rPr>
      </w:pPr>
      <w:r w:rsidRPr="00FA7969">
        <w:rPr>
          <w:rFonts w:ascii="Times New Roman" w:hAnsi="Times New Roman"/>
          <w:sz w:val="24"/>
          <w:szCs w:val="24"/>
        </w:rPr>
        <w:t xml:space="preserve">                     </w:t>
      </w:r>
      <w:r w:rsidRPr="00FA7969">
        <w:rPr>
          <w:rFonts w:ascii="Times New Roman" w:hAnsi="Times New Roman"/>
          <w:b/>
          <w:sz w:val="24"/>
          <w:szCs w:val="24"/>
        </w:rPr>
        <w:t>Способы самостоятельной деятельности</w:t>
      </w:r>
    </w:p>
    <w:p w14:paraId="223ED340" w14:textId="77777777" w:rsidR="00200012" w:rsidRPr="00FA7969" w:rsidRDefault="00200012" w:rsidP="00200012">
      <w:pPr>
        <w:spacing w:after="5" w:line="249" w:lineRule="auto"/>
        <w:rPr>
          <w:rFonts w:ascii="Times New Roman" w:hAnsi="Times New Roman"/>
          <w:sz w:val="24"/>
          <w:szCs w:val="24"/>
        </w:rPr>
      </w:pPr>
      <w:r w:rsidRPr="00FA7969">
        <w:rPr>
          <w:rFonts w:ascii="Times New Roman" w:hAnsi="Times New Roman"/>
          <w:sz w:val="24"/>
          <w:szCs w:val="24"/>
        </w:rPr>
        <w:t xml:space="preserve">Уход за спортивным инвентарем и оборудованием при занятиях футболом. </w:t>
      </w:r>
    </w:p>
    <w:p w14:paraId="5F3B01C2" w14:textId="77777777" w:rsidR="00200012" w:rsidRPr="00FA7969" w:rsidRDefault="00200012" w:rsidP="00200012">
      <w:pPr>
        <w:spacing w:after="5" w:line="249" w:lineRule="auto"/>
        <w:rPr>
          <w:rFonts w:ascii="Times New Roman" w:hAnsi="Times New Roman"/>
          <w:sz w:val="24"/>
          <w:szCs w:val="24"/>
        </w:rPr>
      </w:pPr>
      <w:r w:rsidRPr="00FA7969">
        <w:rPr>
          <w:rFonts w:ascii="Times New Roman" w:hAnsi="Times New Roman"/>
          <w:sz w:val="24"/>
          <w:szCs w:val="24"/>
        </w:rPr>
        <w:t xml:space="preserve">Основы организации самостоятельных занятий футболом. </w:t>
      </w:r>
    </w:p>
    <w:p w14:paraId="75BF6290" w14:textId="77777777" w:rsidR="00200012" w:rsidRPr="00FA7969" w:rsidRDefault="00200012" w:rsidP="00200012">
      <w:pPr>
        <w:spacing w:after="5" w:line="249" w:lineRule="auto"/>
        <w:rPr>
          <w:rFonts w:ascii="Times New Roman" w:hAnsi="Times New Roman"/>
          <w:sz w:val="24"/>
          <w:szCs w:val="24"/>
        </w:rPr>
      </w:pPr>
      <w:r w:rsidRPr="00FA7969">
        <w:rPr>
          <w:rFonts w:ascii="Times New Roman" w:hAnsi="Times New Roman"/>
          <w:sz w:val="24"/>
          <w:szCs w:val="24"/>
        </w:rPr>
        <w:t xml:space="preserve">Организация и проведение подвижных игр с элементами футбола со сверстниками в активной досуговой деятельности. </w:t>
      </w:r>
    </w:p>
    <w:p w14:paraId="4AA0AE38" w14:textId="77777777" w:rsidR="00200012" w:rsidRPr="00316129" w:rsidRDefault="00200012" w:rsidP="00200012">
      <w:pPr>
        <w:spacing w:after="5" w:line="249" w:lineRule="auto"/>
        <w:rPr>
          <w:rFonts w:ascii="Times New Roman" w:hAnsi="Times New Roman"/>
          <w:b/>
          <w:sz w:val="24"/>
          <w:szCs w:val="24"/>
        </w:rPr>
      </w:pPr>
      <w:r>
        <w:rPr>
          <w:rFonts w:ascii="Times New Roman" w:hAnsi="Times New Roman"/>
          <w:sz w:val="24"/>
          <w:szCs w:val="24"/>
        </w:rPr>
        <w:t xml:space="preserve">                                     </w:t>
      </w:r>
      <w:r w:rsidRPr="00316129">
        <w:rPr>
          <w:rFonts w:ascii="Times New Roman" w:hAnsi="Times New Roman"/>
          <w:b/>
          <w:sz w:val="24"/>
          <w:szCs w:val="24"/>
        </w:rPr>
        <w:t xml:space="preserve">Физическое совершенствование </w:t>
      </w:r>
    </w:p>
    <w:p w14:paraId="11487469"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p w14:paraId="23A6A05C"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специальных упражнений для развития физических качеств, технических приемов и упражнений на частоту движений ног. </w:t>
      </w:r>
    </w:p>
    <w:p w14:paraId="4A62B673"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Подвижные игры без мячей и с мячами. Подвижные игры и эстафеты специальной направленности с элементами футбола. Индивидуальные технические действия с мячом: </w:t>
      </w:r>
    </w:p>
    <w:p w14:paraId="47FE2920"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w:t>
      </w:r>
      <w:r w:rsidRPr="00316129">
        <w:rPr>
          <w:rFonts w:ascii="Times New Roman" w:hAnsi="Times New Roman"/>
          <w:sz w:val="24"/>
          <w:szCs w:val="24"/>
        </w:rPr>
        <w:lastRenderedPageBreak/>
        <w:t xml:space="preserve">стопы, внутренней стороной стопы; 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 </w:t>
      </w:r>
    </w:p>
    <w:p w14:paraId="7C7C982C"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 </w:t>
      </w:r>
    </w:p>
    <w:p w14:paraId="52E6D13C"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7BF5D15F" w14:textId="77777777" w:rsidR="00200012"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206E1CE7" w14:textId="77777777" w:rsidR="00200012" w:rsidRPr="00316129" w:rsidRDefault="00200012" w:rsidP="00200012">
      <w:pPr>
        <w:spacing w:after="52"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Содержание учебного модуля «Футбол» направлено на достижение обучающимися личностных, метапредметных и предметных результатов обучения. </w:t>
      </w:r>
    </w:p>
    <w:p w14:paraId="3B579945" w14:textId="77777777" w:rsidR="00200012" w:rsidRPr="00316129" w:rsidRDefault="00200012" w:rsidP="0020001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16129">
        <w:rPr>
          <w:rFonts w:ascii="Times New Roman" w:eastAsia="Times New Roman" w:hAnsi="Times New Roman" w:cs="Times New Roman"/>
          <w:bCs/>
          <w:i/>
          <w:color w:val="000000"/>
          <w:sz w:val="24"/>
          <w:szCs w:val="24"/>
        </w:rPr>
        <w:t xml:space="preserve">Личностные результаты </w:t>
      </w:r>
    </w:p>
    <w:p w14:paraId="2A9FAD41" w14:textId="77777777" w:rsidR="00200012" w:rsidRPr="00316129" w:rsidRDefault="00200012" w:rsidP="00200012">
      <w:pPr>
        <w:spacing w:after="31"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При изучении учебного модуля «Футбол» на уровне начального общего образования у обучающихся будут сформированы следующие личностные результаты: </w:t>
      </w:r>
    </w:p>
    <w:p w14:paraId="4AC67180" w14:textId="77777777" w:rsidR="00200012" w:rsidRPr="00316129" w:rsidRDefault="00200012" w:rsidP="00200012">
      <w:pPr>
        <w:spacing w:after="31" w:line="240" w:lineRule="auto"/>
        <w:ind w:left="-15" w:right="18" w:firstLine="569"/>
        <w:jc w:val="both"/>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4"/>
          <w:szCs w:val="24"/>
        </w:rPr>
        <w:t>проявление патриотизма, чувства гордости, уважения к Отечеству через знания истории о достижениях сборных команд страны по футболу и современного состояния развития футбола в Российской Федерации;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 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r w:rsidRPr="00316129">
        <w:rPr>
          <w:rFonts w:ascii="Times New Roman" w:eastAsia="Times New Roman" w:hAnsi="Times New Roman" w:cs="Times New Roman"/>
          <w:color w:val="000000"/>
          <w:sz w:val="28"/>
        </w:rPr>
        <w:t xml:space="preserve"> </w:t>
      </w:r>
    </w:p>
    <w:p w14:paraId="39FD2201" w14:textId="77777777" w:rsidR="00200012" w:rsidRPr="00316129" w:rsidRDefault="00200012" w:rsidP="00200012">
      <w:pPr>
        <w:spacing w:after="60"/>
        <w:ind w:left="569"/>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8"/>
        </w:rPr>
        <w:t xml:space="preserve"> </w:t>
      </w:r>
    </w:p>
    <w:p w14:paraId="3F0E466C" w14:textId="77777777" w:rsidR="00200012" w:rsidRPr="00200012" w:rsidRDefault="00200012" w:rsidP="00200012">
      <w:pPr>
        <w:spacing w:after="0" w:line="240" w:lineRule="auto"/>
        <w:ind w:firstLine="709"/>
        <w:jc w:val="both"/>
        <w:rPr>
          <w:rFonts w:ascii="Times New Roman" w:hAnsi="Times New Roman" w:cs="Times New Roman"/>
          <w:sz w:val="24"/>
          <w:szCs w:val="24"/>
        </w:rPr>
      </w:pPr>
      <w:r w:rsidRPr="00200012">
        <w:rPr>
          <w:rFonts w:ascii="Times New Roman" w:hAnsi="Times New Roman" w:cs="Times New Roman"/>
          <w:sz w:val="24"/>
          <w:szCs w:val="24"/>
        </w:rPr>
        <w:t xml:space="preserve">Метапредметные результаты </w:t>
      </w:r>
    </w:p>
    <w:p w14:paraId="21B070B5"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метапредметные результаты: формирование способности понимать цели и задачи учебной деятельности, поиска средств и способов ее осуществления; умение планировать пути достижения целей с учетом наиболее эффективных </w:t>
      </w:r>
    </w:p>
    <w:p w14:paraId="08E09092"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футбола; умение организовывать совместную деятельность с учителем и сверстниками, работать индивидуально и в группе. </w:t>
      </w:r>
    </w:p>
    <w:p w14:paraId="2A16E916" w14:textId="77777777" w:rsidR="00200012" w:rsidRPr="00200012" w:rsidRDefault="00200012" w:rsidP="0020001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200012">
        <w:rPr>
          <w:rFonts w:ascii="Times New Roman" w:hAnsi="Times New Roman" w:cs="Times New Roman"/>
          <w:i/>
          <w:iCs/>
          <w:sz w:val="24"/>
          <w:szCs w:val="24"/>
        </w:rPr>
        <w:t xml:space="preserve">Предметные результаты </w:t>
      </w:r>
    </w:p>
    <w:p w14:paraId="4BF8C5BC"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предметные результаты: понимание о роли и значении занятий футболом, как средством укрепления здоровья, закаливания, развития физических качеств человека;  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формирование навыков систематического наблюдения за своим физическим состоянием, показателями физического развития и основных физических качеств; организация самостоятельных занятий </w:t>
      </w:r>
      <w:r w:rsidRPr="00200012">
        <w:rPr>
          <w:rFonts w:ascii="Times New Roman" w:hAnsi="Times New Roman" w:cs="Times New Roman"/>
          <w:sz w:val="24"/>
          <w:szCs w:val="24"/>
        </w:rPr>
        <w:tab/>
        <w:t xml:space="preserve">футболом, подвижных </w:t>
      </w:r>
      <w:r w:rsidRPr="00200012">
        <w:rPr>
          <w:rFonts w:ascii="Times New Roman" w:hAnsi="Times New Roman" w:cs="Times New Roman"/>
          <w:sz w:val="24"/>
          <w:szCs w:val="24"/>
        </w:rPr>
        <w:tab/>
        <w:t xml:space="preserve">игры специальной направленности с элементами футбола со сверстниками; 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 выполнение различных видов передвижений: бег, прыжки, </w:t>
      </w:r>
      <w:r w:rsidRPr="00200012">
        <w:rPr>
          <w:rFonts w:ascii="Times New Roman" w:hAnsi="Times New Roman" w:cs="Times New Roman"/>
          <w:sz w:val="24"/>
          <w:szCs w:val="24"/>
        </w:rPr>
        <w:lastRenderedPageBreak/>
        <w:t xml:space="preserve">остановки, повороты с изменением скорости, темпа и дистанции в учебной, игровой  и соревновательной деятельности; выполнение индивидуальных технических приемов владения мячом: ведение, развороты, удары по мячу ногой, остановка и (или) прием мяча, обманные движения («финты»); выполнение тактических комбинаций: в парах, в тройках и тактических </w:t>
      </w:r>
    </w:p>
    <w:p w14:paraId="21C6A7D9"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действия (в процессе учебной игры и соревновательной деятельности); выполнение контрольно-тестовых упражнений по общей и специальной физической подготовленности, технической подготовки обучающихся; умение излагать правила и условия подвижных игр, игровых заданий,</w:t>
      </w:r>
      <w:r>
        <w:rPr>
          <w:rFonts w:ascii="Times New Roman" w:hAnsi="Times New Roman" w:cs="Times New Roman"/>
          <w:sz w:val="24"/>
          <w:szCs w:val="24"/>
        </w:rPr>
        <w:t xml:space="preserve"> </w:t>
      </w:r>
      <w:r w:rsidRPr="00200012">
        <w:rPr>
          <w:rFonts w:ascii="Times New Roman" w:hAnsi="Times New Roman" w:cs="Times New Roman"/>
          <w:sz w:val="24"/>
          <w:szCs w:val="24"/>
        </w:rPr>
        <w:t xml:space="preserve">эстафет; участие в учебных играх и фестивалях в уменьшенных составах,  </w:t>
      </w:r>
    </w:p>
    <w:p w14:paraId="5D21EE8C"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на уменьшенной площадке, по упрощенным правилам; участие в соревновательной деятельности на внутришкольном, районном, муниципальном, городском, региональном, всероссийском уровнях; проявление волевых, социальных качеств личности, организованности, ответственности в учебной, игровой и соревновательной деятельности; 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 </w:t>
      </w:r>
    </w:p>
    <w:p w14:paraId="004E9C7E" w14:textId="77777777" w:rsidR="00316129" w:rsidRDefault="00316129" w:rsidP="00316129">
      <w:pPr>
        <w:tabs>
          <w:tab w:val="left" w:pos="993"/>
        </w:tabs>
        <w:spacing w:after="0" w:line="240" w:lineRule="auto"/>
        <w:ind w:left="360"/>
        <w:jc w:val="center"/>
        <w:rPr>
          <w:rFonts w:ascii="Times New Roman" w:hAnsi="Times New Roman"/>
          <w:b/>
          <w:sz w:val="24"/>
          <w:szCs w:val="24"/>
          <w:lang w:eastAsia="ru-RU"/>
        </w:rPr>
      </w:pPr>
    </w:p>
    <w:p w14:paraId="1E4062A3" w14:textId="67EDFB48" w:rsidR="00200012" w:rsidRPr="00316129" w:rsidRDefault="00200012" w:rsidP="0020001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316129">
        <w:rPr>
          <w:rFonts w:ascii="Times New Roman" w:eastAsia="Times New Roman" w:hAnsi="Times New Roman"/>
          <w:b/>
          <w:sz w:val="24"/>
          <w:szCs w:val="24"/>
          <w:lang w:eastAsia="ru-RU"/>
        </w:rPr>
        <w:t xml:space="preserve"> КЛАСС</w:t>
      </w:r>
    </w:p>
    <w:p w14:paraId="2714BC6A" w14:textId="77777777" w:rsidR="00200012" w:rsidRPr="00316129" w:rsidRDefault="00200012" w:rsidP="00200012">
      <w:pPr>
        <w:spacing w:after="0" w:line="240" w:lineRule="auto"/>
        <w:ind w:firstLine="567"/>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Тематическое распределение часов:</w:t>
      </w:r>
    </w:p>
    <w:tbl>
      <w:tblPr>
        <w:tblStyle w:val="82"/>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200012" w:rsidRPr="00316129" w14:paraId="3E7149C4" w14:textId="77777777" w:rsidTr="00FA7969">
        <w:trPr>
          <w:trHeight w:val="280"/>
        </w:trPr>
        <w:tc>
          <w:tcPr>
            <w:tcW w:w="817" w:type="dxa"/>
          </w:tcPr>
          <w:p w14:paraId="618D06FF" w14:textId="77777777" w:rsidR="00200012" w:rsidRPr="00316129" w:rsidRDefault="00200012" w:rsidP="00FA7969">
            <w:pPr>
              <w:jc w:val="center"/>
              <w:rPr>
                <w:rFonts w:ascii="Times New Roman" w:hAnsi="Times New Roman"/>
                <w:sz w:val="24"/>
                <w:szCs w:val="24"/>
                <w:lang w:eastAsia="ru-RU"/>
              </w:rPr>
            </w:pPr>
            <w:r w:rsidRPr="00316129">
              <w:rPr>
                <w:rFonts w:ascii="Times New Roman" w:hAnsi="Times New Roman"/>
                <w:sz w:val="24"/>
                <w:szCs w:val="24"/>
                <w:lang w:eastAsia="ru-RU"/>
              </w:rPr>
              <w:t>№ п/п</w:t>
            </w:r>
          </w:p>
        </w:tc>
        <w:tc>
          <w:tcPr>
            <w:tcW w:w="7381" w:type="dxa"/>
          </w:tcPr>
          <w:p w14:paraId="7A525254"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Название раздела модуля</w:t>
            </w:r>
          </w:p>
        </w:tc>
        <w:tc>
          <w:tcPr>
            <w:tcW w:w="1691" w:type="dxa"/>
          </w:tcPr>
          <w:p w14:paraId="432D5DB9" w14:textId="77777777" w:rsidR="00200012" w:rsidRPr="00316129" w:rsidRDefault="00200012" w:rsidP="00FA7969">
            <w:pPr>
              <w:autoSpaceDE w:val="0"/>
              <w:autoSpaceDN w:val="0"/>
              <w:ind w:left="-89"/>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Кол-во часов</w:t>
            </w:r>
          </w:p>
        </w:tc>
      </w:tr>
      <w:tr w:rsidR="00200012" w:rsidRPr="00316129" w14:paraId="0D1C0277" w14:textId="77777777" w:rsidTr="00FA7969">
        <w:trPr>
          <w:trHeight w:val="287"/>
        </w:trPr>
        <w:tc>
          <w:tcPr>
            <w:tcW w:w="817" w:type="dxa"/>
          </w:tcPr>
          <w:p w14:paraId="1B27A997"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5BA1C0F9" w14:textId="77777777" w:rsidR="00200012" w:rsidRPr="00316129" w:rsidRDefault="00200012" w:rsidP="00FA7969">
            <w:pPr>
              <w:autoSpaceDE w:val="0"/>
              <w:autoSpaceDN w:val="0"/>
              <w:jc w:val="both"/>
              <w:rPr>
                <w:rFonts w:ascii="Times New Roman" w:hAnsi="Times New Roman"/>
                <w:sz w:val="24"/>
                <w:szCs w:val="24"/>
                <w:lang w:eastAsia="ru-RU"/>
              </w:rPr>
            </w:pPr>
            <w:r w:rsidRPr="00316129">
              <w:rPr>
                <w:rFonts w:ascii="Times New Roman" w:hAnsi="Times New Roman"/>
                <w:sz w:val="24"/>
                <w:szCs w:val="24"/>
                <w:lang w:eastAsia="ru-RU"/>
              </w:rPr>
              <w:t>Основа знаний</w:t>
            </w:r>
          </w:p>
        </w:tc>
        <w:tc>
          <w:tcPr>
            <w:tcW w:w="1691" w:type="dxa"/>
          </w:tcPr>
          <w:p w14:paraId="6774F65C"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 xml:space="preserve">В процессе занятия </w:t>
            </w:r>
          </w:p>
        </w:tc>
      </w:tr>
      <w:tr w:rsidR="00200012" w:rsidRPr="00316129" w14:paraId="76248288" w14:textId="77777777" w:rsidTr="00FA7969">
        <w:trPr>
          <w:trHeight w:val="287"/>
        </w:trPr>
        <w:tc>
          <w:tcPr>
            <w:tcW w:w="817" w:type="dxa"/>
          </w:tcPr>
          <w:p w14:paraId="069736F2"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72239FBA" w14:textId="77777777" w:rsidR="00200012" w:rsidRPr="00316129" w:rsidRDefault="00200012" w:rsidP="00FA7969">
            <w:pPr>
              <w:rPr>
                <w:rFonts w:ascii="Times New Roman" w:hAnsi="Times New Roman"/>
                <w:bCs/>
                <w:sz w:val="24"/>
                <w:szCs w:val="24"/>
              </w:rPr>
            </w:pPr>
            <w:r w:rsidRPr="00316129">
              <w:rPr>
                <w:rFonts w:ascii="Times New Roman" w:hAnsi="Times New Roman"/>
                <w:bCs/>
                <w:sz w:val="24"/>
                <w:szCs w:val="24"/>
              </w:rPr>
              <w:t>Способы самостоятельной деятельности</w:t>
            </w:r>
          </w:p>
          <w:p w14:paraId="5BB39D27" w14:textId="77777777" w:rsidR="00200012" w:rsidRPr="00316129" w:rsidRDefault="00200012" w:rsidP="00FA7969">
            <w:pPr>
              <w:autoSpaceDE w:val="0"/>
              <w:autoSpaceDN w:val="0"/>
              <w:jc w:val="both"/>
              <w:rPr>
                <w:rFonts w:ascii="Times New Roman" w:hAnsi="Times New Roman"/>
                <w:sz w:val="24"/>
                <w:szCs w:val="24"/>
                <w:lang w:eastAsia="ru-RU"/>
              </w:rPr>
            </w:pPr>
          </w:p>
        </w:tc>
        <w:tc>
          <w:tcPr>
            <w:tcW w:w="1691" w:type="dxa"/>
          </w:tcPr>
          <w:p w14:paraId="14A0C14E"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В процессе занятия</w:t>
            </w:r>
          </w:p>
        </w:tc>
      </w:tr>
      <w:tr w:rsidR="00200012" w:rsidRPr="00316129" w14:paraId="1F1AC3C0" w14:textId="77777777" w:rsidTr="00FA7969">
        <w:trPr>
          <w:trHeight w:val="287"/>
        </w:trPr>
        <w:tc>
          <w:tcPr>
            <w:tcW w:w="9889" w:type="dxa"/>
            <w:gridSpan w:val="3"/>
          </w:tcPr>
          <w:p w14:paraId="71B09A42" w14:textId="77777777" w:rsidR="00200012" w:rsidRPr="00316129" w:rsidRDefault="00200012" w:rsidP="00FA7969">
            <w:pPr>
              <w:ind w:firstLine="709"/>
              <w:jc w:val="center"/>
              <w:rPr>
                <w:rFonts w:ascii="Times New Roman" w:hAnsi="Times New Roman"/>
                <w:sz w:val="28"/>
                <w:szCs w:val="28"/>
              </w:rPr>
            </w:pPr>
            <w:r w:rsidRPr="00316129">
              <w:rPr>
                <w:rFonts w:ascii="Times New Roman" w:hAnsi="Times New Roman"/>
                <w:sz w:val="24"/>
                <w:szCs w:val="24"/>
              </w:rPr>
              <w:t>Физическое совершенствование</w:t>
            </w:r>
            <w:r w:rsidRPr="00316129">
              <w:rPr>
                <w:rFonts w:ascii="Times New Roman" w:hAnsi="Times New Roman"/>
                <w:sz w:val="28"/>
                <w:szCs w:val="28"/>
              </w:rPr>
              <w:t>.</w:t>
            </w:r>
          </w:p>
        </w:tc>
      </w:tr>
      <w:tr w:rsidR="00200012" w:rsidRPr="00316129" w14:paraId="22E707AF" w14:textId="77777777" w:rsidTr="00FA7969">
        <w:trPr>
          <w:trHeight w:val="799"/>
        </w:trPr>
        <w:tc>
          <w:tcPr>
            <w:tcW w:w="817" w:type="dxa"/>
          </w:tcPr>
          <w:p w14:paraId="60D45445"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4CB1CBC2" w14:textId="77777777" w:rsidR="00200012" w:rsidRPr="00316129" w:rsidRDefault="00200012" w:rsidP="00FA7969">
            <w:pPr>
              <w:ind w:firstLine="34"/>
              <w:jc w:val="both"/>
              <w:rPr>
                <w:rFonts w:ascii="Times New Roman" w:hAnsi="Times New Roman"/>
                <w:sz w:val="24"/>
                <w:szCs w:val="24"/>
              </w:rPr>
            </w:pPr>
            <w:r w:rsidRPr="00200012">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tc>
        <w:tc>
          <w:tcPr>
            <w:tcW w:w="1691" w:type="dxa"/>
          </w:tcPr>
          <w:p w14:paraId="5BE2B282" w14:textId="35ED2A4B" w:rsidR="00200012" w:rsidRPr="00316129" w:rsidRDefault="00FA7969"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200012" w:rsidRPr="00316129" w14:paraId="050781EF" w14:textId="77777777" w:rsidTr="00FA7969">
        <w:trPr>
          <w:trHeight w:val="825"/>
        </w:trPr>
        <w:tc>
          <w:tcPr>
            <w:tcW w:w="817" w:type="dxa"/>
          </w:tcPr>
          <w:p w14:paraId="141E91FA"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73D2EFA5"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Комплексы специальных упражнений для развития физических качеств, технических приемов и упражнений на частоту движений ног.</w:t>
            </w:r>
          </w:p>
          <w:p w14:paraId="7E40863F" w14:textId="77777777" w:rsidR="00200012" w:rsidRPr="00316129" w:rsidRDefault="00200012" w:rsidP="00FA7969">
            <w:pPr>
              <w:ind w:firstLine="34"/>
              <w:jc w:val="both"/>
              <w:rPr>
                <w:rFonts w:ascii="Times New Roman" w:hAnsi="Times New Roman"/>
                <w:sz w:val="24"/>
                <w:szCs w:val="24"/>
              </w:rPr>
            </w:pPr>
          </w:p>
        </w:tc>
        <w:tc>
          <w:tcPr>
            <w:tcW w:w="1691" w:type="dxa"/>
          </w:tcPr>
          <w:p w14:paraId="0C6B2217" w14:textId="47A3FE81" w:rsidR="00200012" w:rsidRPr="00316129" w:rsidRDefault="00FA7969"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200012" w:rsidRPr="00316129" w14:paraId="5699ECEC" w14:textId="77777777" w:rsidTr="00FA7969">
        <w:trPr>
          <w:trHeight w:val="287"/>
        </w:trPr>
        <w:tc>
          <w:tcPr>
            <w:tcW w:w="817" w:type="dxa"/>
          </w:tcPr>
          <w:p w14:paraId="0C105C6F"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3</w:t>
            </w:r>
          </w:p>
        </w:tc>
        <w:tc>
          <w:tcPr>
            <w:tcW w:w="7381" w:type="dxa"/>
          </w:tcPr>
          <w:p w14:paraId="6AB6C10C" w14:textId="77777777" w:rsidR="00200012" w:rsidRPr="00316129" w:rsidRDefault="00200012" w:rsidP="00FA7969">
            <w:pPr>
              <w:ind w:firstLine="34"/>
              <w:jc w:val="both"/>
              <w:rPr>
                <w:rFonts w:ascii="Times New Roman" w:hAnsi="Times New Roman"/>
                <w:sz w:val="24"/>
                <w:szCs w:val="24"/>
              </w:rPr>
            </w:pPr>
            <w:r w:rsidRPr="00200012">
              <w:rPr>
                <w:rFonts w:ascii="Times New Roman" w:hAnsi="Times New Roman"/>
                <w:sz w:val="24"/>
                <w:szCs w:val="24"/>
              </w:rPr>
              <w:t>Подвижные игры без мячей и с мячами. Подвижные игры и эстафеты специальной направленности с элементами футбола.</w:t>
            </w:r>
          </w:p>
        </w:tc>
        <w:tc>
          <w:tcPr>
            <w:tcW w:w="1691" w:type="dxa"/>
          </w:tcPr>
          <w:p w14:paraId="0018E871"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200012" w:rsidRPr="00316129" w14:paraId="25E099E6" w14:textId="77777777" w:rsidTr="00FA7969">
        <w:trPr>
          <w:trHeight w:val="287"/>
        </w:trPr>
        <w:tc>
          <w:tcPr>
            <w:tcW w:w="817" w:type="dxa"/>
          </w:tcPr>
          <w:p w14:paraId="6A230A93"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4</w:t>
            </w:r>
          </w:p>
        </w:tc>
        <w:tc>
          <w:tcPr>
            <w:tcW w:w="7381" w:type="dxa"/>
          </w:tcPr>
          <w:p w14:paraId="5D59A602"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 xml:space="preserve">Индивидуальные технические действия с мячом: </w:t>
            </w:r>
          </w:p>
          <w:p w14:paraId="53427730"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стопы, внутренней стороной стопы; </w:t>
            </w:r>
          </w:p>
        </w:tc>
        <w:tc>
          <w:tcPr>
            <w:tcW w:w="1691" w:type="dxa"/>
          </w:tcPr>
          <w:p w14:paraId="37E34BD2"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00012" w:rsidRPr="00316129" w14:paraId="7501209B" w14:textId="77777777" w:rsidTr="00FA7969">
        <w:trPr>
          <w:trHeight w:val="1152"/>
        </w:trPr>
        <w:tc>
          <w:tcPr>
            <w:tcW w:w="817" w:type="dxa"/>
          </w:tcPr>
          <w:p w14:paraId="347CC188"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5</w:t>
            </w:r>
          </w:p>
        </w:tc>
        <w:tc>
          <w:tcPr>
            <w:tcW w:w="7381" w:type="dxa"/>
          </w:tcPr>
          <w:p w14:paraId="311941FE"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w:t>
            </w:r>
          </w:p>
          <w:p w14:paraId="310580F8" w14:textId="77777777" w:rsidR="00200012" w:rsidRPr="00316129" w:rsidRDefault="00200012" w:rsidP="00FA7969">
            <w:pPr>
              <w:ind w:firstLine="34"/>
              <w:jc w:val="both"/>
              <w:rPr>
                <w:rFonts w:ascii="Times New Roman" w:hAnsi="Times New Roman"/>
                <w:sz w:val="24"/>
                <w:szCs w:val="24"/>
              </w:rPr>
            </w:pPr>
          </w:p>
        </w:tc>
        <w:tc>
          <w:tcPr>
            <w:tcW w:w="1691" w:type="dxa"/>
          </w:tcPr>
          <w:p w14:paraId="3B317FD0"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200012" w:rsidRPr="00316129" w14:paraId="311D1132" w14:textId="77777777" w:rsidTr="00FA7969">
        <w:trPr>
          <w:trHeight w:val="287"/>
        </w:trPr>
        <w:tc>
          <w:tcPr>
            <w:tcW w:w="817" w:type="dxa"/>
          </w:tcPr>
          <w:p w14:paraId="474CD68A"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6</w:t>
            </w:r>
          </w:p>
        </w:tc>
        <w:tc>
          <w:tcPr>
            <w:tcW w:w="7381" w:type="dxa"/>
          </w:tcPr>
          <w:p w14:paraId="69CF4C43" w14:textId="77777777" w:rsidR="00200012" w:rsidRPr="00316129" w:rsidRDefault="00200012" w:rsidP="00FA7969">
            <w:pPr>
              <w:jc w:val="both"/>
              <w:rPr>
                <w:rFonts w:ascii="Times New Roman" w:hAnsi="Times New Roman"/>
                <w:sz w:val="24"/>
                <w:szCs w:val="24"/>
              </w:rPr>
            </w:pPr>
            <w:r w:rsidRPr="00200012">
              <w:rPr>
                <w:rFonts w:ascii="Times New Roman" w:hAnsi="Times New Roman"/>
                <w:sz w:val="24"/>
                <w:szCs w:val="24"/>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tc>
        <w:tc>
          <w:tcPr>
            <w:tcW w:w="1691" w:type="dxa"/>
          </w:tcPr>
          <w:p w14:paraId="50ADA844" w14:textId="1347F44C" w:rsidR="00200012" w:rsidRPr="00316129" w:rsidRDefault="00FA7969"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00012" w:rsidRPr="00316129" w14:paraId="557C450A" w14:textId="77777777" w:rsidTr="00FA7969">
        <w:trPr>
          <w:trHeight w:val="287"/>
        </w:trPr>
        <w:tc>
          <w:tcPr>
            <w:tcW w:w="817" w:type="dxa"/>
          </w:tcPr>
          <w:p w14:paraId="4329727F" w14:textId="77777777" w:rsidR="00200012" w:rsidRPr="00316129" w:rsidRDefault="00200012" w:rsidP="00FA7969">
            <w:pPr>
              <w:jc w:val="both"/>
              <w:rPr>
                <w:rFonts w:ascii="Times New Roman" w:hAnsi="Times New Roman"/>
                <w:sz w:val="24"/>
                <w:szCs w:val="24"/>
                <w:lang w:eastAsia="ru-RU"/>
              </w:rPr>
            </w:pPr>
            <w:r w:rsidRPr="00316129">
              <w:rPr>
                <w:rFonts w:ascii="Times New Roman" w:hAnsi="Times New Roman"/>
                <w:sz w:val="24"/>
                <w:szCs w:val="24"/>
                <w:lang w:eastAsia="ru-RU"/>
              </w:rPr>
              <w:t>7</w:t>
            </w:r>
          </w:p>
        </w:tc>
        <w:tc>
          <w:tcPr>
            <w:tcW w:w="7381" w:type="dxa"/>
          </w:tcPr>
          <w:p w14:paraId="281A48FB" w14:textId="77777777" w:rsidR="00200012" w:rsidRPr="00316129" w:rsidRDefault="00200012" w:rsidP="00FA7969">
            <w:pPr>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136E8CAB" w14:textId="77777777" w:rsidR="00200012" w:rsidRDefault="00200012" w:rsidP="00FA7969">
            <w:pPr>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13173A8A" w14:textId="77777777" w:rsidR="00200012" w:rsidRPr="00316129" w:rsidRDefault="00200012" w:rsidP="00FA7969">
            <w:pPr>
              <w:jc w:val="both"/>
              <w:rPr>
                <w:rFonts w:ascii="Times New Roman" w:hAnsi="Times New Roman"/>
                <w:sz w:val="24"/>
                <w:szCs w:val="24"/>
              </w:rPr>
            </w:pPr>
          </w:p>
        </w:tc>
        <w:tc>
          <w:tcPr>
            <w:tcW w:w="1691" w:type="dxa"/>
          </w:tcPr>
          <w:p w14:paraId="7D2D7F5E" w14:textId="502B997B" w:rsidR="00200012" w:rsidRPr="00316129" w:rsidRDefault="00FA7969"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00012" w:rsidRPr="00316129" w14:paraId="3B61E4F1" w14:textId="77777777" w:rsidTr="00FA7969">
        <w:trPr>
          <w:trHeight w:val="277"/>
        </w:trPr>
        <w:tc>
          <w:tcPr>
            <w:tcW w:w="817" w:type="dxa"/>
          </w:tcPr>
          <w:p w14:paraId="1B716F45" w14:textId="77777777" w:rsidR="00200012" w:rsidRPr="00316129" w:rsidRDefault="00200012" w:rsidP="00FA7969">
            <w:pPr>
              <w:jc w:val="both"/>
              <w:rPr>
                <w:rFonts w:ascii="Times New Roman" w:hAnsi="Times New Roman"/>
                <w:sz w:val="24"/>
                <w:szCs w:val="24"/>
                <w:lang w:eastAsia="ru-RU"/>
              </w:rPr>
            </w:pPr>
          </w:p>
        </w:tc>
        <w:tc>
          <w:tcPr>
            <w:tcW w:w="7381" w:type="dxa"/>
          </w:tcPr>
          <w:p w14:paraId="69C66D5A" w14:textId="77777777" w:rsidR="00200012" w:rsidRPr="00316129" w:rsidRDefault="00200012" w:rsidP="00FA7969">
            <w:pPr>
              <w:autoSpaceDE w:val="0"/>
              <w:autoSpaceDN w:val="0"/>
              <w:jc w:val="both"/>
              <w:rPr>
                <w:rFonts w:ascii="Times New Roman" w:hAnsi="Times New Roman"/>
                <w:b/>
                <w:sz w:val="24"/>
                <w:szCs w:val="24"/>
                <w:lang w:eastAsia="ru-RU"/>
              </w:rPr>
            </w:pPr>
            <w:r w:rsidRPr="00316129">
              <w:rPr>
                <w:rFonts w:ascii="Times New Roman" w:hAnsi="Times New Roman"/>
                <w:b/>
                <w:sz w:val="24"/>
                <w:szCs w:val="24"/>
                <w:lang w:eastAsia="ru-RU"/>
              </w:rPr>
              <w:t xml:space="preserve">Всего </w:t>
            </w:r>
          </w:p>
        </w:tc>
        <w:tc>
          <w:tcPr>
            <w:tcW w:w="1691" w:type="dxa"/>
          </w:tcPr>
          <w:p w14:paraId="7C5DF3E0" w14:textId="77777777" w:rsidR="00200012" w:rsidRPr="00316129" w:rsidRDefault="00200012"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34</w:t>
            </w:r>
          </w:p>
        </w:tc>
      </w:tr>
    </w:tbl>
    <w:p w14:paraId="3598C21A" w14:textId="77777777" w:rsidR="00200012" w:rsidRPr="00316129" w:rsidRDefault="00200012" w:rsidP="00200012">
      <w:pPr>
        <w:spacing w:after="5" w:line="249" w:lineRule="auto"/>
        <w:ind w:firstLine="567"/>
        <w:rPr>
          <w:rFonts w:ascii="Times New Roman" w:hAnsi="Times New Roman"/>
          <w:sz w:val="28"/>
          <w:szCs w:val="28"/>
        </w:rPr>
      </w:pPr>
      <w:r w:rsidRPr="00316129">
        <w:rPr>
          <w:rFonts w:ascii="Times New Roman" w:hAnsi="Times New Roman"/>
          <w:b/>
          <w:sz w:val="24"/>
          <w:szCs w:val="24"/>
        </w:rPr>
        <w:t xml:space="preserve">Знания о </w:t>
      </w:r>
      <w:r w:rsidRPr="00316129">
        <w:rPr>
          <w:rFonts w:ascii="Times New Roman" w:hAnsi="Times New Roman"/>
          <w:b/>
          <w:bCs/>
          <w:sz w:val="24"/>
          <w:szCs w:val="24"/>
        </w:rPr>
        <w:t>футболе</w:t>
      </w:r>
      <w:r w:rsidRPr="00316129">
        <w:rPr>
          <w:rFonts w:ascii="Times New Roman" w:hAnsi="Times New Roman"/>
          <w:sz w:val="28"/>
          <w:szCs w:val="28"/>
        </w:rPr>
        <w:t>.</w:t>
      </w:r>
    </w:p>
    <w:p w14:paraId="419D5F30" w14:textId="77777777" w:rsidR="00200012" w:rsidRPr="00FA7969" w:rsidRDefault="00200012" w:rsidP="00200012">
      <w:pPr>
        <w:spacing w:after="0" w:line="240" w:lineRule="auto"/>
        <w:jc w:val="both"/>
        <w:rPr>
          <w:rFonts w:ascii="Times New Roman" w:hAnsi="Times New Roman"/>
          <w:sz w:val="24"/>
          <w:szCs w:val="24"/>
        </w:rPr>
      </w:pPr>
      <w:r w:rsidRPr="00FA7969">
        <w:rPr>
          <w:rFonts w:ascii="Times New Roman" w:hAnsi="Times New Roman"/>
          <w:sz w:val="24"/>
          <w:szCs w:val="24"/>
        </w:rPr>
        <w:lastRenderedPageBreak/>
        <w:t xml:space="preserve">Состав футбольной команды, функции игроков в команде, роль капитана команды. </w:t>
      </w:r>
    </w:p>
    <w:p w14:paraId="4D598A28" w14:textId="77777777" w:rsidR="00200012" w:rsidRPr="00FA7969" w:rsidRDefault="00200012" w:rsidP="00200012">
      <w:pPr>
        <w:spacing w:after="0" w:line="240" w:lineRule="auto"/>
        <w:jc w:val="both"/>
        <w:rPr>
          <w:rFonts w:ascii="Times New Roman" w:hAnsi="Times New Roman"/>
          <w:sz w:val="24"/>
          <w:szCs w:val="24"/>
        </w:rPr>
      </w:pPr>
      <w:r w:rsidRPr="00FA7969">
        <w:rPr>
          <w:rFonts w:ascii="Times New Roman" w:hAnsi="Times New Roman"/>
          <w:sz w:val="24"/>
          <w:szCs w:val="24"/>
        </w:rPr>
        <w:t xml:space="preserve">Правила безопасности и культура поведения во время посещений соревнований по футболу, правила поведения во время занятий футболом. </w:t>
      </w:r>
    </w:p>
    <w:p w14:paraId="33343FFC" w14:textId="77777777" w:rsidR="00200012" w:rsidRPr="00FA7969" w:rsidRDefault="00200012" w:rsidP="00200012">
      <w:pPr>
        <w:spacing w:after="0" w:line="240" w:lineRule="auto"/>
        <w:jc w:val="both"/>
        <w:rPr>
          <w:rFonts w:ascii="Times New Roman" w:hAnsi="Times New Roman"/>
          <w:b/>
          <w:sz w:val="24"/>
          <w:szCs w:val="24"/>
        </w:rPr>
      </w:pPr>
      <w:r w:rsidRPr="00FA7969">
        <w:rPr>
          <w:rFonts w:ascii="Times New Roman" w:hAnsi="Times New Roman"/>
          <w:sz w:val="24"/>
          <w:szCs w:val="24"/>
        </w:rPr>
        <w:t xml:space="preserve">                     </w:t>
      </w:r>
      <w:r w:rsidRPr="00FA7969">
        <w:rPr>
          <w:rFonts w:ascii="Times New Roman" w:hAnsi="Times New Roman"/>
          <w:b/>
          <w:sz w:val="24"/>
          <w:szCs w:val="24"/>
        </w:rPr>
        <w:t>Способы самостоятельной деятельности</w:t>
      </w:r>
    </w:p>
    <w:p w14:paraId="05DCD7B6" w14:textId="77777777" w:rsidR="00200012" w:rsidRPr="00FA7969" w:rsidRDefault="00200012" w:rsidP="00200012">
      <w:pPr>
        <w:spacing w:after="5" w:line="249" w:lineRule="auto"/>
        <w:rPr>
          <w:rFonts w:ascii="Times New Roman" w:hAnsi="Times New Roman"/>
          <w:sz w:val="24"/>
          <w:szCs w:val="24"/>
        </w:rPr>
      </w:pPr>
      <w:r w:rsidRPr="00FA7969">
        <w:rPr>
          <w:rFonts w:ascii="Times New Roman" w:hAnsi="Times New Roman"/>
          <w:sz w:val="24"/>
          <w:szCs w:val="24"/>
        </w:rPr>
        <w:t xml:space="preserve">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 </w:t>
      </w:r>
    </w:p>
    <w:p w14:paraId="74FB43F8" w14:textId="77777777" w:rsidR="00200012" w:rsidRPr="00316129" w:rsidRDefault="00200012" w:rsidP="00200012">
      <w:pPr>
        <w:spacing w:after="5" w:line="249" w:lineRule="auto"/>
        <w:rPr>
          <w:rFonts w:ascii="Times New Roman" w:hAnsi="Times New Roman"/>
          <w:b/>
          <w:sz w:val="24"/>
          <w:szCs w:val="24"/>
        </w:rPr>
      </w:pPr>
      <w:r>
        <w:rPr>
          <w:rFonts w:ascii="Times New Roman" w:hAnsi="Times New Roman"/>
          <w:sz w:val="24"/>
          <w:szCs w:val="24"/>
        </w:rPr>
        <w:t xml:space="preserve">                                     </w:t>
      </w:r>
      <w:r w:rsidRPr="00316129">
        <w:rPr>
          <w:rFonts w:ascii="Times New Roman" w:hAnsi="Times New Roman"/>
          <w:b/>
          <w:sz w:val="24"/>
          <w:szCs w:val="24"/>
        </w:rPr>
        <w:t xml:space="preserve">Физическое совершенствование </w:t>
      </w:r>
    </w:p>
    <w:p w14:paraId="666B795A"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p w14:paraId="441B6011"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специальных упражнений для развития физических качеств, технических приемов и упражнений на частоту движений ног. </w:t>
      </w:r>
    </w:p>
    <w:p w14:paraId="69413501"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Подвижные игры без мячей и с мячами. Подвижные игры и эстафеты специальной направленности с элементами футбола. Индивидуальные технические действия с мячом: </w:t>
      </w:r>
    </w:p>
    <w:p w14:paraId="059B567C"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стопы, внутренней стороной стопы; 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 </w:t>
      </w:r>
    </w:p>
    <w:p w14:paraId="335194D6"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 </w:t>
      </w:r>
    </w:p>
    <w:p w14:paraId="5BC79BA6" w14:textId="77777777" w:rsidR="00200012" w:rsidRPr="00316129"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13AB1B34" w14:textId="77777777" w:rsidR="00200012" w:rsidRDefault="00200012" w:rsidP="00200012">
      <w:pPr>
        <w:spacing w:after="0" w:line="240" w:lineRule="auto"/>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263F62F3" w14:textId="77777777" w:rsidR="00200012" w:rsidRPr="00316129" w:rsidRDefault="00200012" w:rsidP="00200012">
      <w:pPr>
        <w:spacing w:after="52"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Содержание учебного модуля «Футбол» направлено на достижение обучающимися личностных, метапредметных и предметных результатов обучения. </w:t>
      </w:r>
    </w:p>
    <w:p w14:paraId="68C3BB92" w14:textId="77777777" w:rsidR="00200012" w:rsidRPr="00316129" w:rsidRDefault="00200012" w:rsidP="0020001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16129">
        <w:rPr>
          <w:rFonts w:ascii="Times New Roman" w:eastAsia="Times New Roman" w:hAnsi="Times New Roman" w:cs="Times New Roman"/>
          <w:bCs/>
          <w:i/>
          <w:color w:val="000000"/>
          <w:sz w:val="24"/>
          <w:szCs w:val="24"/>
        </w:rPr>
        <w:t xml:space="preserve">Личностные результаты </w:t>
      </w:r>
    </w:p>
    <w:p w14:paraId="37FFD231" w14:textId="77777777" w:rsidR="00200012" w:rsidRPr="00316129" w:rsidRDefault="00200012" w:rsidP="00200012">
      <w:pPr>
        <w:spacing w:after="31"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При изучении учебного модуля «Футбол» на уровне начального общего образования у обучающихся будут сформированы следующие личностные результаты: </w:t>
      </w:r>
    </w:p>
    <w:p w14:paraId="6C2F68D5" w14:textId="77777777" w:rsidR="00200012" w:rsidRPr="00316129" w:rsidRDefault="00200012" w:rsidP="00200012">
      <w:pPr>
        <w:spacing w:after="31" w:line="240" w:lineRule="auto"/>
        <w:ind w:left="-15" w:right="18" w:firstLine="569"/>
        <w:jc w:val="both"/>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4"/>
          <w:szCs w:val="24"/>
        </w:rPr>
        <w:t>проявление патриотизма, чувства гордости, уважения к Отечеству через знания истории о достижениях сборных команд страны по футболу и современного состояния развития футбола в Российской Федерации;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 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r w:rsidRPr="00316129">
        <w:rPr>
          <w:rFonts w:ascii="Times New Roman" w:eastAsia="Times New Roman" w:hAnsi="Times New Roman" w:cs="Times New Roman"/>
          <w:color w:val="000000"/>
          <w:sz w:val="28"/>
        </w:rPr>
        <w:t xml:space="preserve"> </w:t>
      </w:r>
    </w:p>
    <w:p w14:paraId="71D594B5" w14:textId="77777777" w:rsidR="00200012" w:rsidRPr="00316129" w:rsidRDefault="00200012" w:rsidP="00200012">
      <w:pPr>
        <w:spacing w:after="60"/>
        <w:ind w:left="569"/>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8"/>
        </w:rPr>
        <w:t xml:space="preserve"> </w:t>
      </w:r>
    </w:p>
    <w:p w14:paraId="29B6E229" w14:textId="77777777" w:rsidR="00200012" w:rsidRPr="00200012" w:rsidRDefault="00200012" w:rsidP="00200012">
      <w:pPr>
        <w:spacing w:after="0" w:line="240" w:lineRule="auto"/>
        <w:ind w:firstLine="709"/>
        <w:jc w:val="both"/>
        <w:rPr>
          <w:rFonts w:ascii="Times New Roman" w:hAnsi="Times New Roman" w:cs="Times New Roman"/>
          <w:sz w:val="24"/>
          <w:szCs w:val="24"/>
        </w:rPr>
      </w:pPr>
      <w:r w:rsidRPr="00200012">
        <w:rPr>
          <w:rFonts w:ascii="Times New Roman" w:hAnsi="Times New Roman" w:cs="Times New Roman"/>
          <w:sz w:val="24"/>
          <w:szCs w:val="24"/>
        </w:rPr>
        <w:t xml:space="preserve">Метапредметные результаты </w:t>
      </w:r>
    </w:p>
    <w:p w14:paraId="680F02DA"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метапредметные результаты: формирование способности понимать цели и задачи учебной деятельности, поиска средств и способов ее осуществления; умение планировать пути достижения целей с учетом наиболее эффективных </w:t>
      </w:r>
    </w:p>
    <w:p w14:paraId="22ED5BBC"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w:t>
      </w:r>
      <w:r w:rsidRPr="00200012">
        <w:rPr>
          <w:rFonts w:ascii="Times New Roman" w:hAnsi="Times New Roman" w:cs="Times New Roman"/>
          <w:sz w:val="24"/>
          <w:szCs w:val="24"/>
        </w:rPr>
        <w:lastRenderedPageBreak/>
        <w:t xml:space="preserve">способы устранения ошибок при выполнении технических приемов футбола; умение организовывать совместную деятельность с учителем и сверстниками, работать индивидуально и в группе. </w:t>
      </w:r>
    </w:p>
    <w:p w14:paraId="06E4FC6A" w14:textId="77777777" w:rsidR="00200012" w:rsidRPr="00200012" w:rsidRDefault="00200012" w:rsidP="0020001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200012">
        <w:rPr>
          <w:rFonts w:ascii="Times New Roman" w:hAnsi="Times New Roman" w:cs="Times New Roman"/>
          <w:i/>
          <w:iCs/>
          <w:sz w:val="24"/>
          <w:szCs w:val="24"/>
        </w:rPr>
        <w:t xml:space="preserve">Предметные результаты </w:t>
      </w:r>
    </w:p>
    <w:p w14:paraId="19B41C11"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предметные результаты: понимание о роли и значении занятий футболом, как средством укрепления здоровья, закаливания, развития физических качеств человека;  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формирование навыков систематического наблюдения за своим физическим состоянием, показателями физического развития и основных физических качеств; организация самостоятельных занятий </w:t>
      </w:r>
      <w:r w:rsidRPr="00200012">
        <w:rPr>
          <w:rFonts w:ascii="Times New Roman" w:hAnsi="Times New Roman" w:cs="Times New Roman"/>
          <w:sz w:val="24"/>
          <w:szCs w:val="24"/>
        </w:rPr>
        <w:tab/>
        <w:t xml:space="preserve">футболом, подвижных </w:t>
      </w:r>
      <w:r w:rsidRPr="00200012">
        <w:rPr>
          <w:rFonts w:ascii="Times New Roman" w:hAnsi="Times New Roman" w:cs="Times New Roman"/>
          <w:sz w:val="24"/>
          <w:szCs w:val="24"/>
        </w:rPr>
        <w:tab/>
        <w:t xml:space="preserve">игры специальной направленности с элементами футбола со сверстниками; 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 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 выполнение индивидуальных технических приемов владения мячом: ведение, развороты, удары по мячу ногой, остановка и (или) прием мяча, обманные движения («финты»); выполнение тактических комбинаций: в парах, в тройках и тактических </w:t>
      </w:r>
    </w:p>
    <w:p w14:paraId="2DA57C70"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действия (в процессе учебной игры и соревновательной деятельности); выполнение контрольно-тестовых упражнений по общей и специальной физической подготовленности, технической подготовки обучающихся; умение излагать правила и условия подвижных игр, игровых заданий,</w:t>
      </w:r>
      <w:r>
        <w:rPr>
          <w:rFonts w:ascii="Times New Roman" w:hAnsi="Times New Roman" w:cs="Times New Roman"/>
          <w:sz w:val="24"/>
          <w:szCs w:val="24"/>
        </w:rPr>
        <w:t xml:space="preserve"> </w:t>
      </w:r>
      <w:r w:rsidRPr="00200012">
        <w:rPr>
          <w:rFonts w:ascii="Times New Roman" w:hAnsi="Times New Roman" w:cs="Times New Roman"/>
          <w:sz w:val="24"/>
          <w:szCs w:val="24"/>
        </w:rPr>
        <w:t xml:space="preserve">эстафет; участие в учебных играх и фестивалях в уменьшенных составах,  </w:t>
      </w:r>
    </w:p>
    <w:p w14:paraId="40A39A5F" w14:textId="77777777" w:rsidR="00200012" w:rsidRPr="00200012" w:rsidRDefault="00200012" w:rsidP="00200012">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на уменьшенной площадке, по упрощенным правилам; участие в соревновательной деятельности на внутришкольном, районном, муниципальном, городском, региональном, всероссийском уровнях; проявление волевых, социальных качеств личности, организованности, ответственности в учебной, игровой и соревновательной деятельности; 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 </w:t>
      </w:r>
    </w:p>
    <w:p w14:paraId="3A73503E" w14:textId="294BF9EF" w:rsidR="00117AFD" w:rsidRPr="00316129" w:rsidRDefault="00117AFD" w:rsidP="00117AF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316129">
        <w:rPr>
          <w:rFonts w:ascii="Times New Roman" w:eastAsia="Times New Roman" w:hAnsi="Times New Roman"/>
          <w:b/>
          <w:sz w:val="24"/>
          <w:szCs w:val="24"/>
          <w:lang w:eastAsia="ru-RU"/>
        </w:rPr>
        <w:t xml:space="preserve"> КЛАСС</w:t>
      </w:r>
    </w:p>
    <w:p w14:paraId="74DA3A34" w14:textId="77777777" w:rsidR="00117AFD" w:rsidRPr="00316129" w:rsidRDefault="00117AFD" w:rsidP="00117AFD">
      <w:pPr>
        <w:spacing w:after="0" w:line="240" w:lineRule="auto"/>
        <w:ind w:firstLine="567"/>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Тематическое распределение часов:</w:t>
      </w:r>
    </w:p>
    <w:tbl>
      <w:tblPr>
        <w:tblStyle w:val="82"/>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117AFD" w:rsidRPr="00316129" w14:paraId="48AEF847" w14:textId="77777777" w:rsidTr="00FA7969">
        <w:trPr>
          <w:trHeight w:val="280"/>
        </w:trPr>
        <w:tc>
          <w:tcPr>
            <w:tcW w:w="817" w:type="dxa"/>
          </w:tcPr>
          <w:p w14:paraId="72F7DB5E" w14:textId="77777777" w:rsidR="00117AFD" w:rsidRPr="00316129" w:rsidRDefault="00117AFD" w:rsidP="00FA7969">
            <w:pPr>
              <w:jc w:val="center"/>
              <w:rPr>
                <w:rFonts w:ascii="Times New Roman" w:hAnsi="Times New Roman"/>
                <w:sz w:val="24"/>
                <w:szCs w:val="24"/>
                <w:lang w:eastAsia="ru-RU"/>
              </w:rPr>
            </w:pPr>
            <w:r w:rsidRPr="00316129">
              <w:rPr>
                <w:rFonts w:ascii="Times New Roman" w:hAnsi="Times New Roman"/>
                <w:sz w:val="24"/>
                <w:szCs w:val="24"/>
                <w:lang w:eastAsia="ru-RU"/>
              </w:rPr>
              <w:t>№ п/п</w:t>
            </w:r>
          </w:p>
        </w:tc>
        <w:tc>
          <w:tcPr>
            <w:tcW w:w="7381" w:type="dxa"/>
          </w:tcPr>
          <w:p w14:paraId="29A7965E"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Название раздела модуля</w:t>
            </w:r>
          </w:p>
        </w:tc>
        <w:tc>
          <w:tcPr>
            <w:tcW w:w="1691" w:type="dxa"/>
          </w:tcPr>
          <w:p w14:paraId="1D40594F" w14:textId="77777777" w:rsidR="00117AFD" w:rsidRPr="00316129" w:rsidRDefault="00117AFD" w:rsidP="00FA7969">
            <w:pPr>
              <w:autoSpaceDE w:val="0"/>
              <w:autoSpaceDN w:val="0"/>
              <w:ind w:left="-89"/>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Кол-во часов</w:t>
            </w:r>
          </w:p>
        </w:tc>
      </w:tr>
      <w:tr w:rsidR="00117AFD" w:rsidRPr="00316129" w14:paraId="337D720D" w14:textId="77777777" w:rsidTr="00FA7969">
        <w:trPr>
          <w:trHeight w:val="287"/>
        </w:trPr>
        <w:tc>
          <w:tcPr>
            <w:tcW w:w="817" w:type="dxa"/>
          </w:tcPr>
          <w:p w14:paraId="7B7787B1"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339D9194" w14:textId="77777777" w:rsidR="00117AFD" w:rsidRPr="00316129" w:rsidRDefault="00117AFD" w:rsidP="00FA7969">
            <w:pPr>
              <w:autoSpaceDE w:val="0"/>
              <w:autoSpaceDN w:val="0"/>
              <w:jc w:val="both"/>
              <w:rPr>
                <w:rFonts w:ascii="Times New Roman" w:hAnsi="Times New Roman"/>
                <w:sz w:val="24"/>
                <w:szCs w:val="24"/>
                <w:lang w:eastAsia="ru-RU"/>
              </w:rPr>
            </w:pPr>
            <w:r w:rsidRPr="00316129">
              <w:rPr>
                <w:rFonts w:ascii="Times New Roman" w:hAnsi="Times New Roman"/>
                <w:sz w:val="24"/>
                <w:szCs w:val="24"/>
                <w:lang w:eastAsia="ru-RU"/>
              </w:rPr>
              <w:t>Основа знаний</w:t>
            </w:r>
          </w:p>
        </w:tc>
        <w:tc>
          <w:tcPr>
            <w:tcW w:w="1691" w:type="dxa"/>
          </w:tcPr>
          <w:p w14:paraId="3EE6B368"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 xml:space="preserve">В процессе занятия </w:t>
            </w:r>
          </w:p>
        </w:tc>
      </w:tr>
      <w:tr w:rsidR="00117AFD" w:rsidRPr="00316129" w14:paraId="6A5398E9" w14:textId="77777777" w:rsidTr="00FA7969">
        <w:trPr>
          <w:trHeight w:val="287"/>
        </w:trPr>
        <w:tc>
          <w:tcPr>
            <w:tcW w:w="817" w:type="dxa"/>
          </w:tcPr>
          <w:p w14:paraId="6E8D2B52"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38C3D762" w14:textId="77777777" w:rsidR="00117AFD" w:rsidRPr="00316129" w:rsidRDefault="00117AFD" w:rsidP="00FA7969">
            <w:pPr>
              <w:rPr>
                <w:rFonts w:ascii="Times New Roman" w:hAnsi="Times New Roman"/>
                <w:bCs/>
                <w:sz w:val="24"/>
                <w:szCs w:val="24"/>
              </w:rPr>
            </w:pPr>
            <w:r w:rsidRPr="00316129">
              <w:rPr>
                <w:rFonts w:ascii="Times New Roman" w:hAnsi="Times New Roman"/>
                <w:bCs/>
                <w:sz w:val="24"/>
                <w:szCs w:val="24"/>
              </w:rPr>
              <w:t>Способы самостоятельной деятельности</w:t>
            </w:r>
          </w:p>
          <w:p w14:paraId="4C2AA856" w14:textId="77777777" w:rsidR="00117AFD" w:rsidRPr="00316129" w:rsidRDefault="00117AFD" w:rsidP="00FA7969">
            <w:pPr>
              <w:autoSpaceDE w:val="0"/>
              <w:autoSpaceDN w:val="0"/>
              <w:jc w:val="both"/>
              <w:rPr>
                <w:rFonts w:ascii="Times New Roman" w:hAnsi="Times New Roman"/>
                <w:sz w:val="24"/>
                <w:szCs w:val="24"/>
                <w:lang w:eastAsia="ru-RU"/>
              </w:rPr>
            </w:pPr>
          </w:p>
        </w:tc>
        <w:tc>
          <w:tcPr>
            <w:tcW w:w="1691" w:type="dxa"/>
          </w:tcPr>
          <w:p w14:paraId="1B88CE00"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В процессе занятия</w:t>
            </w:r>
          </w:p>
        </w:tc>
      </w:tr>
      <w:tr w:rsidR="00117AFD" w:rsidRPr="00316129" w14:paraId="2E99C524" w14:textId="77777777" w:rsidTr="00FA7969">
        <w:trPr>
          <w:trHeight w:val="287"/>
        </w:trPr>
        <w:tc>
          <w:tcPr>
            <w:tcW w:w="9889" w:type="dxa"/>
            <w:gridSpan w:val="3"/>
          </w:tcPr>
          <w:p w14:paraId="241E045A" w14:textId="77777777" w:rsidR="00117AFD" w:rsidRPr="00316129" w:rsidRDefault="00117AFD" w:rsidP="00FA7969">
            <w:pPr>
              <w:ind w:firstLine="709"/>
              <w:jc w:val="center"/>
              <w:rPr>
                <w:rFonts w:ascii="Times New Roman" w:hAnsi="Times New Roman"/>
                <w:sz w:val="28"/>
                <w:szCs w:val="28"/>
              </w:rPr>
            </w:pPr>
            <w:r w:rsidRPr="00316129">
              <w:rPr>
                <w:rFonts w:ascii="Times New Roman" w:hAnsi="Times New Roman"/>
                <w:sz w:val="24"/>
                <w:szCs w:val="24"/>
              </w:rPr>
              <w:t>Физическое совершенствование</w:t>
            </w:r>
            <w:r w:rsidRPr="00316129">
              <w:rPr>
                <w:rFonts w:ascii="Times New Roman" w:hAnsi="Times New Roman"/>
                <w:sz w:val="28"/>
                <w:szCs w:val="28"/>
              </w:rPr>
              <w:t>.</w:t>
            </w:r>
          </w:p>
        </w:tc>
      </w:tr>
      <w:tr w:rsidR="00117AFD" w:rsidRPr="00316129" w14:paraId="1CC334FB" w14:textId="77777777" w:rsidTr="00FA7969">
        <w:trPr>
          <w:trHeight w:val="799"/>
        </w:trPr>
        <w:tc>
          <w:tcPr>
            <w:tcW w:w="817" w:type="dxa"/>
          </w:tcPr>
          <w:p w14:paraId="5C2CC4C0"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1</w:t>
            </w:r>
          </w:p>
        </w:tc>
        <w:tc>
          <w:tcPr>
            <w:tcW w:w="7381" w:type="dxa"/>
          </w:tcPr>
          <w:p w14:paraId="3C84EF50" w14:textId="77777777" w:rsidR="00117AFD" w:rsidRPr="00316129" w:rsidRDefault="00117AFD" w:rsidP="00FA7969">
            <w:pPr>
              <w:ind w:firstLine="34"/>
              <w:jc w:val="both"/>
              <w:rPr>
                <w:rFonts w:ascii="Times New Roman" w:hAnsi="Times New Roman"/>
                <w:sz w:val="24"/>
                <w:szCs w:val="24"/>
              </w:rPr>
            </w:pPr>
            <w:r w:rsidRPr="00200012">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tc>
        <w:tc>
          <w:tcPr>
            <w:tcW w:w="1691" w:type="dxa"/>
          </w:tcPr>
          <w:p w14:paraId="52DDA9AD" w14:textId="2ADC9179" w:rsidR="00117AFD" w:rsidRPr="00316129" w:rsidRDefault="00FA7969"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117AFD" w:rsidRPr="00316129" w14:paraId="45490F57" w14:textId="77777777" w:rsidTr="00FA7969">
        <w:trPr>
          <w:trHeight w:val="825"/>
        </w:trPr>
        <w:tc>
          <w:tcPr>
            <w:tcW w:w="817" w:type="dxa"/>
          </w:tcPr>
          <w:p w14:paraId="07D44094"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2</w:t>
            </w:r>
          </w:p>
        </w:tc>
        <w:tc>
          <w:tcPr>
            <w:tcW w:w="7381" w:type="dxa"/>
          </w:tcPr>
          <w:p w14:paraId="74BE1480" w14:textId="77777777" w:rsidR="00117AFD" w:rsidRPr="00316129" w:rsidRDefault="00117AFD" w:rsidP="00FA7969">
            <w:pPr>
              <w:jc w:val="both"/>
              <w:rPr>
                <w:rFonts w:ascii="Times New Roman" w:hAnsi="Times New Roman"/>
                <w:sz w:val="24"/>
                <w:szCs w:val="24"/>
              </w:rPr>
            </w:pPr>
            <w:r w:rsidRPr="00316129">
              <w:rPr>
                <w:rFonts w:ascii="Times New Roman" w:hAnsi="Times New Roman"/>
                <w:sz w:val="24"/>
                <w:szCs w:val="24"/>
              </w:rPr>
              <w:t>Комплексы специальных упражнений для развития физических качеств, технических приемов и упражнений на частоту движений ног.</w:t>
            </w:r>
          </w:p>
          <w:p w14:paraId="3B256F2E" w14:textId="77777777" w:rsidR="00117AFD" w:rsidRPr="00316129" w:rsidRDefault="00117AFD" w:rsidP="00FA7969">
            <w:pPr>
              <w:ind w:firstLine="34"/>
              <w:jc w:val="both"/>
              <w:rPr>
                <w:rFonts w:ascii="Times New Roman" w:hAnsi="Times New Roman"/>
                <w:sz w:val="24"/>
                <w:szCs w:val="24"/>
              </w:rPr>
            </w:pPr>
          </w:p>
        </w:tc>
        <w:tc>
          <w:tcPr>
            <w:tcW w:w="1691" w:type="dxa"/>
          </w:tcPr>
          <w:p w14:paraId="26271B25"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17AFD" w:rsidRPr="00316129" w14:paraId="4E623490" w14:textId="77777777" w:rsidTr="00FA7969">
        <w:trPr>
          <w:trHeight w:val="287"/>
        </w:trPr>
        <w:tc>
          <w:tcPr>
            <w:tcW w:w="817" w:type="dxa"/>
          </w:tcPr>
          <w:p w14:paraId="1EDE5F97"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3</w:t>
            </w:r>
          </w:p>
        </w:tc>
        <w:tc>
          <w:tcPr>
            <w:tcW w:w="7381" w:type="dxa"/>
          </w:tcPr>
          <w:p w14:paraId="5405D54F" w14:textId="77777777" w:rsidR="00117AFD" w:rsidRPr="00316129" w:rsidRDefault="00117AFD" w:rsidP="00FA7969">
            <w:pPr>
              <w:ind w:firstLine="34"/>
              <w:jc w:val="both"/>
              <w:rPr>
                <w:rFonts w:ascii="Times New Roman" w:hAnsi="Times New Roman"/>
                <w:sz w:val="24"/>
                <w:szCs w:val="24"/>
              </w:rPr>
            </w:pPr>
            <w:r w:rsidRPr="00200012">
              <w:rPr>
                <w:rFonts w:ascii="Times New Roman" w:hAnsi="Times New Roman"/>
                <w:sz w:val="24"/>
                <w:szCs w:val="24"/>
              </w:rPr>
              <w:t>Подвижные игры без мячей и с мячами. Подвижные игры и эстафеты специальной направленности с элементами футбола.</w:t>
            </w:r>
          </w:p>
        </w:tc>
        <w:tc>
          <w:tcPr>
            <w:tcW w:w="1691" w:type="dxa"/>
          </w:tcPr>
          <w:p w14:paraId="7ED50D0A"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117AFD" w:rsidRPr="00316129" w14:paraId="75FB640F" w14:textId="77777777" w:rsidTr="00FA7969">
        <w:trPr>
          <w:trHeight w:val="287"/>
        </w:trPr>
        <w:tc>
          <w:tcPr>
            <w:tcW w:w="817" w:type="dxa"/>
          </w:tcPr>
          <w:p w14:paraId="288762F0"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4</w:t>
            </w:r>
          </w:p>
        </w:tc>
        <w:tc>
          <w:tcPr>
            <w:tcW w:w="7381" w:type="dxa"/>
          </w:tcPr>
          <w:p w14:paraId="6CEB56DE" w14:textId="77777777" w:rsidR="00117AFD" w:rsidRPr="00316129" w:rsidRDefault="00117AFD" w:rsidP="00FA7969">
            <w:pPr>
              <w:jc w:val="both"/>
              <w:rPr>
                <w:rFonts w:ascii="Times New Roman" w:hAnsi="Times New Roman"/>
                <w:sz w:val="24"/>
                <w:szCs w:val="24"/>
              </w:rPr>
            </w:pPr>
            <w:r w:rsidRPr="00316129">
              <w:rPr>
                <w:rFonts w:ascii="Times New Roman" w:hAnsi="Times New Roman"/>
                <w:sz w:val="24"/>
                <w:szCs w:val="24"/>
              </w:rPr>
              <w:t xml:space="preserve">Индивидуальные технические действия с мячом: </w:t>
            </w:r>
          </w:p>
          <w:p w14:paraId="1B708002" w14:textId="77777777" w:rsidR="00117AFD" w:rsidRPr="00316129" w:rsidRDefault="00117AFD" w:rsidP="00FA7969">
            <w:pPr>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стопы, внутренней стороной стопы; </w:t>
            </w:r>
          </w:p>
        </w:tc>
        <w:tc>
          <w:tcPr>
            <w:tcW w:w="1691" w:type="dxa"/>
          </w:tcPr>
          <w:p w14:paraId="45EB7BDB"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117AFD" w:rsidRPr="00316129" w14:paraId="039994A6" w14:textId="77777777" w:rsidTr="00FA7969">
        <w:trPr>
          <w:trHeight w:val="1152"/>
        </w:trPr>
        <w:tc>
          <w:tcPr>
            <w:tcW w:w="817" w:type="dxa"/>
          </w:tcPr>
          <w:p w14:paraId="483A9C0B"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lastRenderedPageBreak/>
              <w:t>5</w:t>
            </w:r>
          </w:p>
        </w:tc>
        <w:tc>
          <w:tcPr>
            <w:tcW w:w="7381" w:type="dxa"/>
          </w:tcPr>
          <w:p w14:paraId="0B8130EF" w14:textId="77777777" w:rsidR="00117AFD" w:rsidRPr="00316129" w:rsidRDefault="00117AFD" w:rsidP="00FA7969">
            <w:pPr>
              <w:jc w:val="both"/>
              <w:rPr>
                <w:rFonts w:ascii="Times New Roman" w:hAnsi="Times New Roman"/>
                <w:sz w:val="24"/>
                <w:szCs w:val="24"/>
              </w:rPr>
            </w:pPr>
            <w:r w:rsidRPr="00316129">
              <w:rPr>
                <w:rFonts w:ascii="Times New Roman" w:hAnsi="Times New Roman"/>
                <w:sz w:val="24"/>
                <w:szCs w:val="24"/>
              </w:rPr>
              <w:t>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w:t>
            </w:r>
          </w:p>
          <w:p w14:paraId="763EF99E" w14:textId="77777777" w:rsidR="00117AFD" w:rsidRPr="00316129" w:rsidRDefault="00117AFD" w:rsidP="00FA7969">
            <w:pPr>
              <w:ind w:firstLine="34"/>
              <w:jc w:val="both"/>
              <w:rPr>
                <w:rFonts w:ascii="Times New Roman" w:hAnsi="Times New Roman"/>
                <w:sz w:val="24"/>
                <w:szCs w:val="24"/>
              </w:rPr>
            </w:pPr>
          </w:p>
        </w:tc>
        <w:tc>
          <w:tcPr>
            <w:tcW w:w="1691" w:type="dxa"/>
          </w:tcPr>
          <w:p w14:paraId="68FB1676"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6</w:t>
            </w:r>
          </w:p>
        </w:tc>
      </w:tr>
      <w:tr w:rsidR="00117AFD" w:rsidRPr="00316129" w14:paraId="4FDA961A" w14:textId="77777777" w:rsidTr="00FA7969">
        <w:trPr>
          <w:trHeight w:val="287"/>
        </w:trPr>
        <w:tc>
          <w:tcPr>
            <w:tcW w:w="817" w:type="dxa"/>
          </w:tcPr>
          <w:p w14:paraId="35E8475F"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6</w:t>
            </w:r>
          </w:p>
        </w:tc>
        <w:tc>
          <w:tcPr>
            <w:tcW w:w="7381" w:type="dxa"/>
          </w:tcPr>
          <w:p w14:paraId="2B06E1A7" w14:textId="77777777" w:rsidR="00117AFD" w:rsidRPr="00316129" w:rsidRDefault="00117AFD" w:rsidP="00FA7969">
            <w:pPr>
              <w:jc w:val="both"/>
              <w:rPr>
                <w:rFonts w:ascii="Times New Roman" w:hAnsi="Times New Roman"/>
                <w:sz w:val="24"/>
                <w:szCs w:val="24"/>
              </w:rPr>
            </w:pPr>
            <w:r w:rsidRPr="00200012">
              <w:rPr>
                <w:rFonts w:ascii="Times New Roman" w:hAnsi="Times New Roman"/>
                <w:sz w:val="24"/>
                <w:szCs w:val="24"/>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tc>
        <w:tc>
          <w:tcPr>
            <w:tcW w:w="1691" w:type="dxa"/>
          </w:tcPr>
          <w:p w14:paraId="420B8ADA" w14:textId="3AA49A65" w:rsidR="00117AFD" w:rsidRPr="00316129" w:rsidRDefault="00FA7969"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117AFD" w:rsidRPr="00316129" w14:paraId="6B400537" w14:textId="77777777" w:rsidTr="00FA7969">
        <w:trPr>
          <w:trHeight w:val="287"/>
        </w:trPr>
        <w:tc>
          <w:tcPr>
            <w:tcW w:w="817" w:type="dxa"/>
          </w:tcPr>
          <w:p w14:paraId="0FBD332C" w14:textId="77777777" w:rsidR="00117AFD" w:rsidRPr="00316129" w:rsidRDefault="00117AFD" w:rsidP="00FA7969">
            <w:pPr>
              <w:jc w:val="both"/>
              <w:rPr>
                <w:rFonts w:ascii="Times New Roman" w:hAnsi="Times New Roman"/>
                <w:sz w:val="24"/>
                <w:szCs w:val="24"/>
                <w:lang w:eastAsia="ru-RU"/>
              </w:rPr>
            </w:pPr>
            <w:r w:rsidRPr="00316129">
              <w:rPr>
                <w:rFonts w:ascii="Times New Roman" w:hAnsi="Times New Roman"/>
                <w:sz w:val="24"/>
                <w:szCs w:val="24"/>
                <w:lang w:eastAsia="ru-RU"/>
              </w:rPr>
              <w:t>7</w:t>
            </w:r>
          </w:p>
        </w:tc>
        <w:tc>
          <w:tcPr>
            <w:tcW w:w="7381" w:type="dxa"/>
          </w:tcPr>
          <w:p w14:paraId="6860DCA6" w14:textId="77777777" w:rsidR="00117AFD" w:rsidRPr="00316129" w:rsidRDefault="00117AFD" w:rsidP="00FA7969">
            <w:pPr>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66FDB8F3" w14:textId="77777777" w:rsidR="00117AFD" w:rsidRDefault="00117AFD" w:rsidP="00FA7969">
            <w:pPr>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2EAD2AA7" w14:textId="77777777" w:rsidR="00117AFD" w:rsidRPr="00316129" w:rsidRDefault="00117AFD" w:rsidP="00FA7969">
            <w:pPr>
              <w:jc w:val="both"/>
              <w:rPr>
                <w:rFonts w:ascii="Times New Roman" w:hAnsi="Times New Roman"/>
                <w:sz w:val="24"/>
                <w:szCs w:val="24"/>
              </w:rPr>
            </w:pPr>
          </w:p>
        </w:tc>
        <w:tc>
          <w:tcPr>
            <w:tcW w:w="1691" w:type="dxa"/>
          </w:tcPr>
          <w:p w14:paraId="444A237B" w14:textId="1360608C" w:rsidR="00117AFD" w:rsidRPr="00316129" w:rsidRDefault="00FA7969" w:rsidP="00FA7969">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117AFD" w:rsidRPr="00316129" w14:paraId="076F98ED" w14:textId="77777777" w:rsidTr="00FA7969">
        <w:trPr>
          <w:trHeight w:val="277"/>
        </w:trPr>
        <w:tc>
          <w:tcPr>
            <w:tcW w:w="817" w:type="dxa"/>
          </w:tcPr>
          <w:p w14:paraId="1214FF87" w14:textId="77777777" w:rsidR="00117AFD" w:rsidRPr="00316129" w:rsidRDefault="00117AFD" w:rsidP="00FA7969">
            <w:pPr>
              <w:jc w:val="both"/>
              <w:rPr>
                <w:rFonts w:ascii="Times New Roman" w:hAnsi="Times New Roman"/>
                <w:sz w:val="24"/>
                <w:szCs w:val="24"/>
                <w:lang w:eastAsia="ru-RU"/>
              </w:rPr>
            </w:pPr>
          </w:p>
        </w:tc>
        <w:tc>
          <w:tcPr>
            <w:tcW w:w="7381" w:type="dxa"/>
          </w:tcPr>
          <w:p w14:paraId="4A9B8AED" w14:textId="77777777" w:rsidR="00117AFD" w:rsidRPr="00316129" w:rsidRDefault="00117AFD" w:rsidP="00FA7969">
            <w:pPr>
              <w:autoSpaceDE w:val="0"/>
              <w:autoSpaceDN w:val="0"/>
              <w:jc w:val="both"/>
              <w:rPr>
                <w:rFonts w:ascii="Times New Roman" w:hAnsi="Times New Roman"/>
                <w:b/>
                <w:sz w:val="24"/>
                <w:szCs w:val="24"/>
                <w:lang w:eastAsia="ru-RU"/>
              </w:rPr>
            </w:pPr>
            <w:r w:rsidRPr="00316129">
              <w:rPr>
                <w:rFonts w:ascii="Times New Roman" w:hAnsi="Times New Roman"/>
                <w:b/>
                <w:sz w:val="24"/>
                <w:szCs w:val="24"/>
                <w:lang w:eastAsia="ru-RU"/>
              </w:rPr>
              <w:t xml:space="preserve">Всего </w:t>
            </w:r>
          </w:p>
        </w:tc>
        <w:tc>
          <w:tcPr>
            <w:tcW w:w="1691" w:type="dxa"/>
          </w:tcPr>
          <w:p w14:paraId="4C2D785E" w14:textId="77777777" w:rsidR="00117AFD" w:rsidRPr="00316129" w:rsidRDefault="00117AFD" w:rsidP="00FA7969">
            <w:pPr>
              <w:autoSpaceDE w:val="0"/>
              <w:autoSpaceDN w:val="0"/>
              <w:jc w:val="center"/>
              <w:rPr>
                <w:rFonts w:ascii="Times New Roman" w:eastAsia="Times New Roman" w:hAnsi="Times New Roman"/>
                <w:sz w:val="24"/>
                <w:szCs w:val="24"/>
                <w:lang w:eastAsia="ru-RU"/>
              </w:rPr>
            </w:pPr>
            <w:r w:rsidRPr="00316129">
              <w:rPr>
                <w:rFonts w:ascii="Times New Roman" w:eastAsia="Times New Roman" w:hAnsi="Times New Roman"/>
                <w:sz w:val="24"/>
                <w:szCs w:val="24"/>
                <w:lang w:eastAsia="ru-RU"/>
              </w:rPr>
              <w:t>34</w:t>
            </w:r>
          </w:p>
        </w:tc>
      </w:tr>
    </w:tbl>
    <w:p w14:paraId="5F4A695A" w14:textId="77777777" w:rsidR="00117AFD" w:rsidRPr="00316129" w:rsidRDefault="00117AFD" w:rsidP="00117AFD">
      <w:pPr>
        <w:spacing w:after="5" w:line="249" w:lineRule="auto"/>
        <w:ind w:firstLine="567"/>
        <w:rPr>
          <w:rFonts w:ascii="Times New Roman" w:hAnsi="Times New Roman"/>
          <w:sz w:val="28"/>
          <w:szCs w:val="28"/>
        </w:rPr>
      </w:pPr>
      <w:r w:rsidRPr="00316129">
        <w:rPr>
          <w:rFonts w:ascii="Times New Roman" w:hAnsi="Times New Roman"/>
          <w:b/>
          <w:sz w:val="24"/>
          <w:szCs w:val="24"/>
        </w:rPr>
        <w:t xml:space="preserve">Знания о </w:t>
      </w:r>
      <w:r w:rsidRPr="00316129">
        <w:rPr>
          <w:rFonts w:ascii="Times New Roman" w:hAnsi="Times New Roman"/>
          <w:b/>
          <w:bCs/>
          <w:sz w:val="24"/>
          <w:szCs w:val="24"/>
        </w:rPr>
        <w:t>футболе</w:t>
      </w:r>
      <w:r w:rsidRPr="00316129">
        <w:rPr>
          <w:rFonts w:ascii="Times New Roman" w:hAnsi="Times New Roman"/>
          <w:sz w:val="28"/>
          <w:szCs w:val="28"/>
        </w:rPr>
        <w:t>.</w:t>
      </w:r>
    </w:p>
    <w:p w14:paraId="2530F120" w14:textId="77777777" w:rsidR="00117AFD" w:rsidRPr="00FA7969" w:rsidRDefault="00117AFD" w:rsidP="00117AFD">
      <w:pPr>
        <w:spacing w:after="0" w:line="240" w:lineRule="auto"/>
        <w:jc w:val="both"/>
        <w:rPr>
          <w:rFonts w:ascii="Times New Roman" w:hAnsi="Times New Roman"/>
          <w:sz w:val="24"/>
          <w:szCs w:val="24"/>
        </w:rPr>
      </w:pPr>
      <w:r w:rsidRPr="00FA7969">
        <w:rPr>
          <w:rFonts w:ascii="Times New Roman" w:hAnsi="Times New Roman"/>
          <w:sz w:val="24"/>
          <w:szCs w:val="24"/>
        </w:rPr>
        <w:t xml:space="preserve">Футбол, как средство укрепления здоровья, закаливания и развития физических качеств. </w:t>
      </w:r>
    </w:p>
    <w:p w14:paraId="619F2DE4" w14:textId="77777777" w:rsidR="00117AFD" w:rsidRPr="00FA7969" w:rsidRDefault="00117AFD" w:rsidP="00117AFD">
      <w:pPr>
        <w:spacing w:after="0" w:line="240" w:lineRule="auto"/>
        <w:jc w:val="both"/>
        <w:rPr>
          <w:rFonts w:ascii="Times New Roman" w:hAnsi="Times New Roman"/>
          <w:sz w:val="24"/>
          <w:szCs w:val="24"/>
        </w:rPr>
      </w:pPr>
      <w:r w:rsidRPr="00FA7969">
        <w:rPr>
          <w:rFonts w:ascii="Times New Roman" w:hAnsi="Times New Roman"/>
          <w:sz w:val="24"/>
          <w:szCs w:val="24"/>
        </w:rPr>
        <w:t xml:space="preserve">Правила личной гигиены во время занятий футболом. Требование к спортивной одежде и обуви, спортивному инвентарю. </w:t>
      </w:r>
    </w:p>
    <w:p w14:paraId="32B078CB" w14:textId="77777777" w:rsidR="00117AFD" w:rsidRPr="00FA7969" w:rsidRDefault="00117AFD" w:rsidP="00117AFD">
      <w:pPr>
        <w:spacing w:after="0" w:line="240" w:lineRule="auto"/>
        <w:jc w:val="both"/>
        <w:rPr>
          <w:rFonts w:ascii="Times New Roman" w:hAnsi="Times New Roman"/>
          <w:b/>
          <w:sz w:val="24"/>
          <w:szCs w:val="24"/>
        </w:rPr>
      </w:pPr>
      <w:r w:rsidRPr="00FA7969">
        <w:rPr>
          <w:rFonts w:ascii="Times New Roman" w:hAnsi="Times New Roman"/>
          <w:sz w:val="24"/>
          <w:szCs w:val="24"/>
        </w:rPr>
        <w:t xml:space="preserve">                     </w:t>
      </w:r>
      <w:r w:rsidRPr="00FA7969">
        <w:rPr>
          <w:rFonts w:ascii="Times New Roman" w:hAnsi="Times New Roman"/>
          <w:b/>
          <w:sz w:val="24"/>
          <w:szCs w:val="24"/>
        </w:rPr>
        <w:t>Способы самостоятельной деятельности</w:t>
      </w:r>
    </w:p>
    <w:p w14:paraId="109C44A7" w14:textId="77777777" w:rsidR="00117AFD" w:rsidRPr="00FA7969" w:rsidRDefault="00117AFD" w:rsidP="00117AFD">
      <w:pPr>
        <w:spacing w:after="5" w:line="249" w:lineRule="auto"/>
        <w:rPr>
          <w:rFonts w:ascii="Times New Roman" w:hAnsi="Times New Roman"/>
          <w:sz w:val="24"/>
          <w:szCs w:val="24"/>
        </w:rPr>
      </w:pPr>
      <w:r w:rsidRPr="00FA7969">
        <w:rPr>
          <w:rFonts w:ascii="Times New Roman" w:hAnsi="Times New Roman"/>
          <w:sz w:val="24"/>
          <w:szCs w:val="24"/>
        </w:rPr>
        <w:t xml:space="preserve">Причины возникновения ошибок при выполнении технических приемов и способы их устранения. </w:t>
      </w:r>
    </w:p>
    <w:p w14:paraId="56027736" w14:textId="77777777" w:rsidR="00117AFD" w:rsidRPr="00FA7969" w:rsidRDefault="00117AFD" w:rsidP="00117AFD">
      <w:pPr>
        <w:spacing w:after="5" w:line="249" w:lineRule="auto"/>
        <w:rPr>
          <w:rFonts w:ascii="Times New Roman" w:hAnsi="Times New Roman"/>
          <w:sz w:val="24"/>
          <w:szCs w:val="24"/>
        </w:rPr>
      </w:pPr>
      <w:r w:rsidRPr="00FA7969">
        <w:rPr>
          <w:rFonts w:ascii="Times New Roman" w:hAnsi="Times New Roman"/>
          <w:sz w:val="24"/>
          <w:szCs w:val="24"/>
        </w:rPr>
        <w:t xml:space="preserve">Тестирование уровня физической и технической подготовленности в футболе. </w:t>
      </w:r>
    </w:p>
    <w:p w14:paraId="37A42377" w14:textId="77777777" w:rsidR="00117AFD" w:rsidRPr="00316129" w:rsidRDefault="00117AFD" w:rsidP="00117AFD">
      <w:pPr>
        <w:spacing w:after="5" w:line="249" w:lineRule="auto"/>
        <w:rPr>
          <w:rFonts w:ascii="Times New Roman" w:hAnsi="Times New Roman"/>
          <w:b/>
          <w:sz w:val="24"/>
          <w:szCs w:val="24"/>
        </w:rPr>
      </w:pPr>
      <w:r>
        <w:rPr>
          <w:rFonts w:ascii="Times New Roman" w:hAnsi="Times New Roman"/>
          <w:sz w:val="24"/>
          <w:szCs w:val="24"/>
        </w:rPr>
        <w:t xml:space="preserve">                                     </w:t>
      </w:r>
      <w:r w:rsidRPr="00316129">
        <w:rPr>
          <w:rFonts w:ascii="Times New Roman" w:hAnsi="Times New Roman"/>
          <w:b/>
          <w:sz w:val="24"/>
          <w:szCs w:val="24"/>
        </w:rPr>
        <w:t xml:space="preserve">Физическое совершенствование </w:t>
      </w:r>
    </w:p>
    <w:p w14:paraId="2EF165B2" w14:textId="77777777" w:rsidR="00117AFD" w:rsidRPr="00316129" w:rsidRDefault="00117AFD" w:rsidP="00117AFD">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p w14:paraId="7DD732DB" w14:textId="77777777" w:rsidR="00117AFD" w:rsidRPr="00316129" w:rsidRDefault="00117AFD" w:rsidP="00117AFD">
      <w:pPr>
        <w:spacing w:after="0" w:line="240" w:lineRule="auto"/>
        <w:jc w:val="both"/>
        <w:rPr>
          <w:rFonts w:ascii="Times New Roman" w:hAnsi="Times New Roman"/>
          <w:sz w:val="24"/>
          <w:szCs w:val="24"/>
        </w:rPr>
      </w:pPr>
      <w:r w:rsidRPr="00316129">
        <w:rPr>
          <w:rFonts w:ascii="Times New Roman" w:hAnsi="Times New Roman"/>
          <w:sz w:val="24"/>
          <w:szCs w:val="24"/>
        </w:rPr>
        <w:t xml:space="preserve">Комплексы специальных упражнений для развития физических качеств, технических приемов и упражнений на частоту движений ног. </w:t>
      </w:r>
    </w:p>
    <w:p w14:paraId="43C6E98E" w14:textId="77777777" w:rsidR="00117AFD" w:rsidRPr="00316129" w:rsidRDefault="00117AFD" w:rsidP="00117AFD">
      <w:pPr>
        <w:spacing w:after="0" w:line="240" w:lineRule="auto"/>
        <w:jc w:val="both"/>
        <w:rPr>
          <w:rFonts w:ascii="Times New Roman" w:hAnsi="Times New Roman"/>
          <w:sz w:val="24"/>
          <w:szCs w:val="24"/>
        </w:rPr>
      </w:pPr>
      <w:r w:rsidRPr="00316129">
        <w:rPr>
          <w:rFonts w:ascii="Times New Roman" w:hAnsi="Times New Roman"/>
          <w:sz w:val="24"/>
          <w:szCs w:val="24"/>
        </w:rPr>
        <w:t xml:space="preserve">Подвижные игры без мячей и с мячами. Подвижные игры и эстафеты специальной направленности с элементами футбола. Индивидуальные технические действия с мячом: </w:t>
      </w:r>
    </w:p>
    <w:p w14:paraId="40FAB8F0" w14:textId="77777777" w:rsidR="00117AFD" w:rsidRPr="00316129" w:rsidRDefault="00117AFD" w:rsidP="00117AFD">
      <w:pPr>
        <w:spacing w:after="0" w:line="240" w:lineRule="auto"/>
        <w:jc w:val="both"/>
        <w:rPr>
          <w:rFonts w:ascii="Times New Roman" w:hAnsi="Times New Roman"/>
          <w:sz w:val="24"/>
          <w:szCs w:val="24"/>
        </w:rPr>
      </w:pPr>
      <w:r w:rsidRPr="00316129">
        <w:rPr>
          <w:rFonts w:ascii="Times New Roman" w:hAnsi="Times New Roman"/>
          <w:sz w:val="24"/>
          <w:szCs w:val="24"/>
        </w:rPr>
        <w:t xml:space="preserve">ведение мяча ногой – внутренней частью подъема, внешней частью подъема, средней частью подъема, внутренней стороной стопы; развороты с мячом – подошвой, внешней стороной стопы, внутренней стороной стопы; удары по мячу ногой – внутренней стороной стопы, средней частью подъема, внутренней частью подъема; остановка мяча ногой – подошвой, внутренней стороной стопы; обманные движения («финты») – «остановка» мяча ногой, «уход» в сторону. </w:t>
      </w:r>
    </w:p>
    <w:p w14:paraId="6D95AC8C" w14:textId="77777777" w:rsidR="00117AFD" w:rsidRPr="00316129" w:rsidRDefault="00117AFD" w:rsidP="00117AFD">
      <w:pPr>
        <w:spacing w:after="0" w:line="240" w:lineRule="auto"/>
        <w:jc w:val="both"/>
        <w:rPr>
          <w:rFonts w:ascii="Times New Roman" w:hAnsi="Times New Roman"/>
          <w:sz w:val="24"/>
          <w:szCs w:val="24"/>
        </w:rPr>
      </w:pPr>
      <w:r w:rsidRPr="00316129">
        <w:rPr>
          <w:rFonts w:ascii="Times New Roman" w:hAnsi="Times New Roman"/>
          <w:sz w:val="24"/>
          <w:szCs w:val="24"/>
        </w:rPr>
        <w:t xml:space="preserve">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 </w:t>
      </w:r>
    </w:p>
    <w:p w14:paraId="22095D23" w14:textId="77777777" w:rsidR="00117AFD" w:rsidRPr="00316129" w:rsidRDefault="00117AFD" w:rsidP="00117AFD">
      <w:pPr>
        <w:spacing w:after="0" w:line="240" w:lineRule="auto"/>
        <w:jc w:val="both"/>
        <w:rPr>
          <w:rFonts w:ascii="Times New Roman" w:hAnsi="Times New Roman"/>
          <w:sz w:val="24"/>
          <w:szCs w:val="24"/>
        </w:rPr>
      </w:pPr>
      <w:r w:rsidRPr="00316129">
        <w:rPr>
          <w:rFonts w:ascii="Times New Roman" w:hAnsi="Times New Roman"/>
          <w:sz w:val="24"/>
          <w:szCs w:val="24"/>
        </w:rPr>
        <w:t xml:space="preserve">Учебные игры, участие в фестивалях и соревновательных по футболу. </w:t>
      </w:r>
    </w:p>
    <w:p w14:paraId="5C46DF4E" w14:textId="77777777" w:rsidR="00117AFD" w:rsidRDefault="00117AFD" w:rsidP="00117AFD">
      <w:pPr>
        <w:spacing w:after="0" w:line="240" w:lineRule="auto"/>
        <w:jc w:val="both"/>
        <w:rPr>
          <w:rFonts w:ascii="Times New Roman" w:hAnsi="Times New Roman"/>
          <w:sz w:val="24"/>
          <w:szCs w:val="24"/>
        </w:rPr>
      </w:pPr>
      <w:r w:rsidRPr="00316129">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14:paraId="25F19A24" w14:textId="77777777" w:rsidR="00117AFD" w:rsidRPr="00316129" w:rsidRDefault="00117AFD" w:rsidP="00117AFD">
      <w:pPr>
        <w:spacing w:after="52"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Содержание учебного модуля «Футбол» направлено на достижение обучающимися личностных, метапредметных и предметных результатов обучения. </w:t>
      </w:r>
    </w:p>
    <w:p w14:paraId="40B312A5" w14:textId="77777777" w:rsidR="00117AFD" w:rsidRPr="00316129" w:rsidRDefault="00117AFD" w:rsidP="00117AFD">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16129">
        <w:rPr>
          <w:rFonts w:ascii="Times New Roman" w:eastAsia="Times New Roman" w:hAnsi="Times New Roman" w:cs="Times New Roman"/>
          <w:bCs/>
          <w:i/>
          <w:color w:val="000000"/>
          <w:sz w:val="24"/>
          <w:szCs w:val="24"/>
        </w:rPr>
        <w:t xml:space="preserve">Личностные результаты </w:t>
      </w:r>
    </w:p>
    <w:p w14:paraId="30DF2D4B" w14:textId="77777777" w:rsidR="00117AFD" w:rsidRPr="00316129" w:rsidRDefault="00117AFD" w:rsidP="00117AFD">
      <w:pPr>
        <w:spacing w:after="31" w:line="240" w:lineRule="auto"/>
        <w:ind w:left="-15" w:right="18" w:firstLine="569"/>
        <w:jc w:val="both"/>
        <w:rPr>
          <w:rFonts w:ascii="Times New Roman" w:eastAsia="Times New Roman" w:hAnsi="Times New Roman" w:cs="Times New Roman"/>
          <w:color w:val="000000"/>
          <w:sz w:val="24"/>
          <w:szCs w:val="24"/>
        </w:rPr>
      </w:pPr>
      <w:r w:rsidRPr="00316129">
        <w:rPr>
          <w:rFonts w:ascii="Times New Roman" w:eastAsia="Times New Roman" w:hAnsi="Times New Roman" w:cs="Times New Roman"/>
          <w:color w:val="000000"/>
          <w:sz w:val="24"/>
          <w:szCs w:val="24"/>
        </w:rPr>
        <w:t xml:space="preserve">При изучении учебного модуля «Футбол» на уровне начального общего образования у обучающихся будут сформированы следующие личностные результаты: </w:t>
      </w:r>
    </w:p>
    <w:p w14:paraId="7CD9588E" w14:textId="77777777" w:rsidR="00117AFD" w:rsidRPr="00316129" w:rsidRDefault="00117AFD" w:rsidP="00117AFD">
      <w:pPr>
        <w:spacing w:after="31" w:line="240" w:lineRule="auto"/>
        <w:ind w:left="-15" w:right="18" w:firstLine="569"/>
        <w:jc w:val="both"/>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4"/>
          <w:szCs w:val="24"/>
        </w:rPr>
        <w:t xml:space="preserve">проявление патриотизма, чувства гордости, уважения к Отечеству через знания истории о достижениях сборных команд страны по футболу и современного состояния развития футбола в Российской Федерации;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 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 понимание установки на безопасный, здоровый образ жизни, наличие мотивации к творческому труду, </w:t>
      </w:r>
      <w:r w:rsidRPr="00316129">
        <w:rPr>
          <w:rFonts w:ascii="Times New Roman" w:eastAsia="Times New Roman" w:hAnsi="Times New Roman" w:cs="Times New Roman"/>
          <w:color w:val="000000"/>
          <w:sz w:val="24"/>
          <w:szCs w:val="24"/>
        </w:rPr>
        <w:lastRenderedPageBreak/>
        <w:t>работе на результат, бережному отношению  к материальным и духовным ценностям;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r w:rsidRPr="00316129">
        <w:rPr>
          <w:rFonts w:ascii="Times New Roman" w:eastAsia="Times New Roman" w:hAnsi="Times New Roman" w:cs="Times New Roman"/>
          <w:color w:val="000000"/>
          <w:sz w:val="28"/>
        </w:rPr>
        <w:t xml:space="preserve"> </w:t>
      </w:r>
    </w:p>
    <w:p w14:paraId="39273646" w14:textId="77777777" w:rsidR="00117AFD" w:rsidRPr="00316129" w:rsidRDefault="00117AFD" w:rsidP="00117AFD">
      <w:pPr>
        <w:spacing w:after="60"/>
        <w:ind w:left="569"/>
        <w:rPr>
          <w:rFonts w:ascii="Times New Roman" w:eastAsia="Times New Roman" w:hAnsi="Times New Roman" w:cs="Times New Roman"/>
          <w:color w:val="000000"/>
          <w:sz w:val="28"/>
        </w:rPr>
      </w:pPr>
      <w:r w:rsidRPr="00316129">
        <w:rPr>
          <w:rFonts w:ascii="Times New Roman" w:eastAsia="Times New Roman" w:hAnsi="Times New Roman" w:cs="Times New Roman"/>
          <w:color w:val="000000"/>
          <w:sz w:val="28"/>
        </w:rPr>
        <w:t xml:space="preserve"> </w:t>
      </w:r>
    </w:p>
    <w:p w14:paraId="3059EA7B" w14:textId="77777777" w:rsidR="00117AFD" w:rsidRPr="00200012" w:rsidRDefault="00117AFD" w:rsidP="00117AFD">
      <w:pPr>
        <w:spacing w:after="0" w:line="240" w:lineRule="auto"/>
        <w:ind w:firstLine="709"/>
        <w:jc w:val="both"/>
        <w:rPr>
          <w:rFonts w:ascii="Times New Roman" w:hAnsi="Times New Roman" w:cs="Times New Roman"/>
          <w:sz w:val="24"/>
          <w:szCs w:val="24"/>
        </w:rPr>
      </w:pPr>
      <w:r w:rsidRPr="00200012">
        <w:rPr>
          <w:rFonts w:ascii="Times New Roman" w:hAnsi="Times New Roman" w:cs="Times New Roman"/>
          <w:sz w:val="24"/>
          <w:szCs w:val="24"/>
        </w:rPr>
        <w:t xml:space="preserve">Метапредметные результаты </w:t>
      </w:r>
    </w:p>
    <w:p w14:paraId="04853C5D" w14:textId="77777777" w:rsidR="00117AFD" w:rsidRPr="00200012" w:rsidRDefault="00117AFD" w:rsidP="00117AFD">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метапредметные результаты: формирование способности понимать цели и задачи учебной деятельности, поиска средств и способов ее осуществления; умение планировать пути достижения целей с учетом наиболее эффективных </w:t>
      </w:r>
    </w:p>
    <w:p w14:paraId="066980CC" w14:textId="77777777" w:rsidR="00117AFD" w:rsidRPr="00200012" w:rsidRDefault="00117AFD" w:rsidP="00117AFD">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футбола; умение организовывать совместную деятельность с учителем и сверстниками, работать индивидуально и в группе. </w:t>
      </w:r>
    </w:p>
    <w:p w14:paraId="187ED0C1" w14:textId="77777777" w:rsidR="00117AFD" w:rsidRPr="00200012" w:rsidRDefault="00117AFD" w:rsidP="00117AF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200012">
        <w:rPr>
          <w:rFonts w:ascii="Times New Roman" w:hAnsi="Times New Roman" w:cs="Times New Roman"/>
          <w:i/>
          <w:iCs/>
          <w:sz w:val="24"/>
          <w:szCs w:val="24"/>
        </w:rPr>
        <w:t xml:space="preserve">Предметные результаты </w:t>
      </w:r>
    </w:p>
    <w:p w14:paraId="541B29E5" w14:textId="77777777" w:rsidR="00117AFD" w:rsidRPr="00200012" w:rsidRDefault="00117AFD" w:rsidP="00117AFD">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При изучении учебного модуля «Футбол» на уровне начального общего образования у обучающихся будут сформированы следующие предметные результаты: понимание о роли и значении занятий футболом, как средством укрепления здоровья, закаливания, развития физических качеств человека;  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формирование навыков систематического наблюдения за своим физическим состоянием, показателями физического развития и основных физических качеств; организация самостоятельных занятий </w:t>
      </w:r>
      <w:r w:rsidRPr="00200012">
        <w:rPr>
          <w:rFonts w:ascii="Times New Roman" w:hAnsi="Times New Roman" w:cs="Times New Roman"/>
          <w:sz w:val="24"/>
          <w:szCs w:val="24"/>
        </w:rPr>
        <w:tab/>
        <w:t xml:space="preserve">футболом, подвижных </w:t>
      </w:r>
      <w:r w:rsidRPr="00200012">
        <w:rPr>
          <w:rFonts w:ascii="Times New Roman" w:hAnsi="Times New Roman" w:cs="Times New Roman"/>
          <w:sz w:val="24"/>
          <w:szCs w:val="24"/>
        </w:rPr>
        <w:tab/>
        <w:t xml:space="preserve">игры специальной направленности с элементами футбола со сверстниками; 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 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 выполнение индивидуальных технических приемов владения мячом: ведение, развороты, удары по мячу ногой, остановка и (или) прием мяча, обманные движения («финты»); выполнение тактических комбинаций: в парах, в тройках и тактических </w:t>
      </w:r>
    </w:p>
    <w:p w14:paraId="31230F5B" w14:textId="77777777" w:rsidR="00117AFD" w:rsidRPr="00200012" w:rsidRDefault="00117AFD" w:rsidP="00117AFD">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действия (в процессе учебной игры и соревновательной деятельности); выполнение контрольно-тестовых упражнений по общей и специальной физической подготовленности, технической подготовки обучающихся; умение излагать правила и условия подвижных игр, игровых заданий,</w:t>
      </w:r>
      <w:r>
        <w:rPr>
          <w:rFonts w:ascii="Times New Roman" w:hAnsi="Times New Roman" w:cs="Times New Roman"/>
          <w:sz w:val="24"/>
          <w:szCs w:val="24"/>
        </w:rPr>
        <w:t xml:space="preserve"> </w:t>
      </w:r>
      <w:r w:rsidRPr="00200012">
        <w:rPr>
          <w:rFonts w:ascii="Times New Roman" w:hAnsi="Times New Roman" w:cs="Times New Roman"/>
          <w:sz w:val="24"/>
          <w:szCs w:val="24"/>
        </w:rPr>
        <w:t xml:space="preserve">эстафет; участие в учебных играх и фестивалях в уменьшенных составах,  </w:t>
      </w:r>
    </w:p>
    <w:p w14:paraId="2910F5BE" w14:textId="77777777" w:rsidR="00117AFD" w:rsidRPr="00200012" w:rsidRDefault="00117AFD" w:rsidP="00117AFD">
      <w:pPr>
        <w:spacing w:after="0" w:line="240" w:lineRule="auto"/>
        <w:jc w:val="both"/>
        <w:rPr>
          <w:rFonts w:ascii="Times New Roman" w:hAnsi="Times New Roman" w:cs="Times New Roman"/>
          <w:sz w:val="24"/>
          <w:szCs w:val="24"/>
        </w:rPr>
      </w:pPr>
      <w:r w:rsidRPr="00200012">
        <w:rPr>
          <w:rFonts w:ascii="Times New Roman" w:hAnsi="Times New Roman" w:cs="Times New Roman"/>
          <w:sz w:val="24"/>
          <w:szCs w:val="24"/>
        </w:rPr>
        <w:t xml:space="preserve">на уменьшенной площадке, по упрощенным правилам; участие в соревновательной деятельности на внутришкольном, районном, муниципальном, городском, региональном, всероссийском уровнях; проявление волевых, социальных качеств личности, организованности, ответственности в учебной, игровой и соревновательной деятельности; 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 </w:t>
      </w:r>
    </w:p>
    <w:p w14:paraId="78A3C673" w14:textId="7921D245" w:rsidR="00316129" w:rsidRDefault="00316129" w:rsidP="00316129">
      <w:pPr>
        <w:spacing w:after="0" w:line="240" w:lineRule="auto"/>
        <w:jc w:val="both"/>
        <w:rPr>
          <w:rFonts w:ascii="Times New Roman" w:hAnsi="Times New Roman" w:cs="Times New Roman"/>
          <w:sz w:val="28"/>
          <w:szCs w:val="28"/>
        </w:rPr>
      </w:pPr>
    </w:p>
    <w:p w14:paraId="2C24C4FE" w14:textId="77777777" w:rsidR="00FA7969" w:rsidRPr="005C68A8" w:rsidRDefault="00FA7969" w:rsidP="00FA7969">
      <w:pPr>
        <w:spacing w:after="0" w:line="240" w:lineRule="auto"/>
        <w:ind w:firstLine="709"/>
        <w:jc w:val="both"/>
        <w:rPr>
          <w:rFonts w:ascii="Times New Roman" w:hAnsi="Times New Roman"/>
          <w:b/>
          <w:i/>
          <w:sz w:val="36"/>
          <w:szCs w:val="36"/>
        </w:rPr>
      </w:pPr>
      <w:r w:rsidRPr="005C68A8">
        <w:rPr>
          <w:rFonts w:ascii="Times New Roman" w:hAnsi="Times New Roman"/>
          <w:b/>
          <w:i/>
          <w:sz w:val="36"/>
          <w:szCs w:val="36"/>
        </w:rPr>
        <w:t>Модуль «Фитнес-аэробика».</w:t>
      </w:r>
    </w:p>
    <w:p w14:paraId="19A614C0" w14:textId="77777777" w:rsidR="00FA7969" w:rsidRPr="005C68A8" w:rsidRDefault="00FA7969" w:rsidP="00FA7969">
      <w:pPr>
        <w:spacing w:after="0" w:line="240" w:lineRule="auto"/>
        <w:ind w:firstLine="709"/>
        <w:jc w:val="both"/>
        <w:rPr>
          <w:rFonts w:ascii="Times New Roman" w:hAnsi="Times New Roman"/>
          <w:b/>
          <w:i/>
          <w:sz w:val="36"/>
          <w:szCs w:val="36"/>
        </w:rPr>
      </w:pPr>
    </w:p>
    <w:p w14:paraId="48B37D80" w14:textId="77777777" w:rsidR="00FA7969" w:rsidRPr="00E06F65" w:rsidRDefault="00FA7969" w:rsidP="00FA7969">
      <w:pPr>
        <w:spacing w:after="0" w:line="240" w:lineRule="auto"/>
        <w:ind w:firstLine="709"/>
        <w:jc w:val="both"/>
        <w:rPr>
          <w:rFonts w:ascii="Times New Roman" w:hAnsi="Times New Roman"/>
          <w:b/>
          <w:sz w:val="24"/>
          <w:szCs w:val="24"/>
        </w:rPr>
      </w:pPr>
      <w:r w:rsidRPr="00E06F65">
        <w:rPr>
          <w:rFonts w:ascii="Times New Roman" w:hAnsi="Times New Roman"/>
          <w:b/>
          <w:sz w:val="24"/>
          <w:szCs w:val="24"/>
        </w:rPr>
        <w:t>1. Пояснительная записка модуля «Фитнес-аэробика».</w:t>
      </w:r>
    </w:p>
    <w:p w14:paraId="01611D4B" w14:textId="77777777" w:rsidR="00FA7969" w:rsidRPr="007F1404" w:rsidRDefault="00FA7969" w:rsidP="007F1404">
      <w:pPr>
        <w:spacing w:after="31" w:line="240" w:lineRule="auto"/>
        <w:ind w:left="-15" w:right="18" w:firstLine="569"/>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w:t>
      </w:r>
      <w:r w:rsidRPr="007F1404">
        <w:rPr>
          <w:rFonts w:ascii="Times New Roman" w:eastAsia="Times New Roman" w:hAnsi="Times New Roman" w:cs="Times New Roman"/>
          <w:color w:val="000000"/>
          <w:sz w:val="24"/>
          <w:szCs w:val="24"/>
        </w:rPr>
        <w:lastRenderedPageBreak/>
        <w:t xml:space="preserve">учетом современных тенденций  в системе образования и использования спортивно-ориентированных форм, средств и методов обучения. </w:t>
      </w:r>
    </w:p>
    <w:p w14:paraId="05AD88C9" w14:textId="6942E352" w:rsidR="00FA7969" w:rsidRPr="007F1404" w:rsidRDefault="00FA7969" w:rsidP="007F1404">
      <w:pPr>
        <w:spacing w:after="31" w:line="240" w:lineRule="auto"/>
        <w:ind w:left="-15" w:right="18" w:firstLine="569"/>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w:t>
      </w:r>
      <w:r w:rsidR="007F1404" w:rsidRPr="007F1404">
        <w:rPr>
          <w:rFonts w:ascii="Times New Roman" w:eastAsia="Times New Roman" w:hAnsi="Times New Roman" w:cs="Times New Roman"/>
          <w:color w:val="000000"/>
          <w:sz w:val="24"/>
          <w:szCs w:val="24"/>
        </w:rPr>
        <w:t>формах физического</w:t>
      </w:r>
      <w:r w:rsidRPr="007F1404">
        <w:rPr>
          <w:rFonts w:ascii="Times New Roman" w:eastAsia="Times New Roman" w:hAnsi="Times New Roman" w:cs="Times New Roman"/>
          <w:color w:val="000000"/>
          <w:sz w:val="24"/>
          <w:szCs w:val="24"/>
        </w:rPr>
        <w:t xml:space="preserve"> воспитания обучающихся, в том числе </w:t>
      </w:r>
      <w:r w:rsidR="007F1404" w:rsidRPr="007F1404">
        <w:rPr>
          <w:rFonts w:ascii="Times New Roman" w:eastAsia="Times New Roman" w:hAnsi="Times New Roman" w:cs="Times New Roman"/>
          <w:color w:val="000000"/>
          <w:sz w:val="24"/>
          <w:szCs w:val="24"/>
        </w:rPr>
        <w:t>рекреативной и</w:t>
      </w:r>
      <w:r w:rsidRPr="007F1404">
        <w:rPr>
          <w:rFonts w:ascii="Times New Roman" w:eastAsia="Times New Roman" w:hAnsi="Times New Roman" w:cs="Times New Roman"/>
          <w:color w:val="000000"/>
          <w:sz w:val="24"/>
          <w:szCs w:val="24"/>
        </w:rPr>
        <w:t xml:space="preserve">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w:t>
      </w:r>
    </w:p>
    <w:p w14:paraId="6D6545E2" w14:textId="77777777" w:rsidR="00FA7969" w:rsidRPr="007F1404" w:rsidRDefault="00FA7969" w:rsidP="007F1404">
      <w:pPr>
        <w:spacing w:after="31" w:line="240" w:lineRule="auto"/>
        <w:ind w:left="-15" w:right="18" w:firstLine="569"/>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 </w:t>
      </w:r>
    </w:p>
    <w:p w14:paraId="5128DEF2" w14:textId="77777777" w:rsidR="00FA7969" w:rsidRDefault="00FA7969" w:rsidP="00FA7969">
      <w:pPr>
        <w:spacing w:after="0" w:line="240" w:lineRule="auto"/>
        <w:ind w:left="784"/>
        <w:jc w:val="center"/>
        <w:rPr>
          <w:rFonts w:ascii="Times New Roman" w:hAnsi="Times New Roman"/>
          <w:b/>
          <w:sz w:val="24"/>
          <w:szCs w:val="24"/>
        </w:rPr>
      </w:pPr>
      <w:r>
        <w:rPr>
          <w:rFonts w:ascii="Times New Roman" w:hAnsi="Times New Roman"/>
          <w:b/>
          <w:sz w:val="24"/>
          <w:szCs w:val="24"/>
        </w:rPr>
        <w:t>2.</w:t>
      </w:r>
      <w:r w:rsidRPr="00D37987">
        <w:rPr>
          <w:rFonts w:ascii="Times New Roman" w:hAnsi="Times New Roman"/>
          <w:b/>
          <w:sz w:val="24"/>
          <w:szCs w:val="24"/>
        </w:rPr>
        <w:t xml:space="preserve">Общая характеристика модуля </w:t>
      </w:r>
      <w:r w:rsidRPr="00E06F65">
        <w:rPr>
          <w:rFonts w:ascii="Times New Roman" w:hAnsi="Times New Roman"/>
          <w:b/>
          <w:sz w:val="24"/>
          <w:szCs w:val="24"/>
        </w:rPr>
        <w:t>«Фитнес-аэробика».</w:t>
      </w:r>
    </w:p>
    <w:p w14:paraId="6FCCFAB7" w14:textId="2C027AF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 </w:t>
      </w:r>
    </w:p>
    <w:p w14:paraId="25BB25A9"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Задачами изучения модуля «Фитнес-аэробика» являются: </w:t>
      </w:r>
    </w:p>
    <w:p w14:paraId="5B97AD6E" w14:textId="77777777" w:rsid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всестороннее гармоничное </w:t>
      </w:r>
      <w:r w:rsidRPr="007F1404">
        <w:rPr>
          <w:rFonts w:ascii="Times New Roman" w:hAnsi="Times New Roman"/>
          <w:sz w:val="24"/>
          <w:szCs w:val="24"/>
        </w:rPr>
        <w:tab/>
        <w:t xml:space="preserve">развитие детей, увеличение объема их двигательной активности; освоение знаний о физической культуре и спорте в целом, истории развития фитнес-аэробики в частности; </w:t>
      </w:r>
    </w:p>
    <w:p w14:paraId="1AD26015" w14:textId="046D0536" w:rsid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14:paraId="0FD2264E" w14:textId="77777777" w:rsid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 воспитание положительных качеств личности, норм коллективного взаимодействия и сотрудничества средствами фитнес-аэробики; </w:t>
      </w:r>
    </w:p>
    <w:p w14:paraId="5319F108" w14:textId="77777777" w:rsid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популяризация вида спорта «фитнес-аэробика» среди детей и вовлечение большого количества обучающихся в занятия фитнес-аэробикой; </w:t>
      </w:r>
    </w:p>
    <w:p w14:paraId="36033D6B" w14:textId="25409C72" w:rsid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способствование развитию у обучающихся творческих способностей;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выявление, развитие и поддержка одаренных детей в области спорта. </w:t>
      </w:r>
    </w:p>
    <w:p w14:paraId="5472642E" w14:textId="17E7E32F" w:rsidR="00FA7969" w:rsidRPr="00E06F65" w:rsidRDefault="00FA7969" w:rsidP="007F1404">
      <w:pPr>
        <w:spacing w:after="0" w:line="240" w:lineRule="auto"/>
        <w:ind w:firstLine="709"/>
        <w:jc w:val="both"/>
        <w:rPr>
          <w:rFonts w:ascii="Times New Roman" w:hAnsi="Times New Roman"/>
          <w:sz w:val="24"/>
          <w:szCs w:val="24"/>
        </w:rPr>
      </w:pPr>
      <w:r w:rsidRPr="00FC7134">
        <w:rPr>
          <w:rFonts w:ascii="Times New Roman" w:hAnsi="Times New Roman"/>
          <w:b/>
          <w:sz w:val="24"/>
          <w:szCs w:val="24"/>
        </w:rPr>
        <w:t>3. </w:t>
      </w:r>
      <w:r w:rsidRPr="00E06F65">
        <w:rPr>
          <w:rFonts w:ascii="Times New Roman" w:hAnsi="Times New Roman"/>
          <w:b/>
          <w:sz w:val="24"/>
          <w:szCs w:val="24"/>
        </w:rPr>
        <w:t>Место и роль модуля по фитнес-аэробике.</w:t>
      </w:r>
    </w:p>
    <w:p w14:paraId="2CA2B093"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Модуль «Фитнес-аэробика»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785CBEBB"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Специфика модуля по фитнес-аэробике сочетается практически со всеми базовыми видами спорта (легкая атлетика, гимнастика, спортивные игры). </w:t>
      </w:r>
    </w:p>
    <w:p w14:paraId="46D7217A" w14:textId="70B0205B" w:rsidR="008D5254" w:rsidRDefault="007F1404" w:rsidP="008D5254">
      <w:pPr>
        <w:spacing w:after="0" w:line="240" w:lineRule="auto"/>
        <w:ind w:firstLine="709"/>
        <w:jc w:val="both"/>
        <w:rPr>
          <w:rFonts w:ascii="Times New Roman" w:hAnsi="Times New Roman"/>
          <w:sz w:val="24"/>
          <w:szCs w:val="24"/>
        </w:rPr>
      </w:pPr>
      <w:r w:rsidRPr="007F1404">
        <w:rPr>
          <w:rFonts w:ascii="Times New Roman" w:hAnsi="Times New Roman"/>
          <w:sz w:val="24"/>
          <w:szCs w:val="24"/>
        </w:rPr>
        <w:t xml:space="preserve">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w:t>
      </w:r>
      <w:r w:rsidRPr="007F1404">
        <w:rPr>
          <w:rFonts w:ascii="Times New Roman" w:hAnsi="Times New Roman"/>
          <w:sz w:val="24"/>
          <w:szCs w:val="24"/>
        </w:rPr>
        <w:tab/>
        <w:t xml:space="preserve">спортивных </w:t>
      </w:r>
      <w:r w:rsidRPr="007F1404">
        <w:rPr>
          <w:rFonts w:ascii="Times New Roman" w:hAnsi="Times New Roman"/>
          <w:sz w:val="24"/>
          <w:szCs w:val="24"/>
        </w:rPr>
        <w:tab/>
        <w:t xml:space="preserve">клубов, </w:t>
      </w:r>
      <w:r w:rsidRPr="007F1404">
        <w:rPr>
          <w:rFonts w:ascii="Times New Roman" w:hAnsi="Times New Roman"/>
          <w:sz w:val="24"/>
          <w:szCs w:val="24"/>
        </w:rPr>
        <w:tab/>
        <w:t>подготовке обучающихся к сдаче норм ГТО и участии в спортивных соревнованиях. Модуль «Фитнес-аэробика»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учетом возраста и физической подготовленности обучающихся</w:t>
      </w:r>
      <w:bookmarkStart w:id="30" w:name="_Hlk226445201"/>
      <w:r w:rsidR="008D5254" w:rsidRPr="008D5254">
        <w:rPr>
          <w:rFonts w:ascii="Times New Roman" w:hAnsi="Times New Roman"/>
          <w:sz w:val="24"/>
          <w:szCs w:val="24"/>
        </w:rPr>
        <w:t xml:space="preserve"> </w:t>
      </w:r>
      <w:r w:rsidR="008D5254"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8D5254">
        <w:rPr>
          <w:rFonts w:ascii="Times New Roman" w:hAnsi="Times New Roman"/>
          <w:sz w:val="24"/>
          <w:szCs w:val="24"/>
        </w:rPr>
        <w:t xml:space="preserve">в 1 классе – </w:t>
      </w:r>
      <w:r w:rsidR="008D5254">
        <w:rPr>
          <w:rFonts w:ascii="Times New Roman" w:hAnsi="Times New Roman"/>
          <w:sz w:val="24"/>
          <w:szCs w:val="24"/>
        </w:rPr>
        <w:lastRenderedPageBreak/>
        <w:t xml:space="preserve">33 часа, </w:t>
      </w:r>
      <w:r w:rsidR="008D5254"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8D5254">
        <w:rPr>
          <w:rFonts w:ascii="Times New Roman" w:hAnsi="Times New Roman"/>
          <w:sz w:val="24"/>
          <w:szCs w:val="24"/>
        </w:rPr>
        <w:t xml:space="preserve">в 1 классе -33 часа, </w:t>
      </w:r>
      <w:r w:rsidR="008D5254" w:rsidRPr="00A60B8C">
        <w:rPr>
          <w:rFonts w:ascii="Times New Roman" w:hAnsi="Times New Roman"/>
          <w:sz w:val="24"/>
          <w:szCs w:val="24"/>
        </w:rPr>
        <w:t>во 2, 3, 4 классах – по 34 часа).</w:t>
      </w:r>
    </w:p>
    <w:p w14:paraId="462C18CA" w14:textId="77777777" w:rsidR="008D5254" w:rsidRPr="001660C0" w:rsidRDefault="008D5254" w:rsidP="008D5254">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4E4748EF" w14:textId="24BFE490" w:rsidR="007F1404" w:rsidRPr="001660C0" w:rsidRDefault="007F1404" w:rsidP="008D5254">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7F1404" w:rsidRPr="001660C0" w14:paraId="70A764D7" w14:textId="77777777" w:rsidTr="00E745FD">
        <w:tc>
          <w:tcPr>
            <w:tcW w:w="3213" w:type="dxa"/>
            <w:vMerge w:val="restart"/>
            <w:vAlign w:val="center"/>
          </w:tcPr>
          <w:p w14:paraId="1FC5E2C6"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059999A1"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7F1404" w:rsidRPr="001660C0" w14:paraId="385485F2" w14:textId="77777777" w:rsidTr="00E745FD">
        <w:tc>
          <w:tcPr>
            <w:tcW w:w="3213" w:type="dxa"/>
            <w:vMerge/>
            <w:vAlign w:val="center"/>
          </w:tcPr>
          <w:p w14:paraId="60D48483" w14:textId="77777777" w:rsidR="007F1404" w:rsidRPr="001660C0" w:rsidRDefault="007F1404" w:rsidP="00E745FD">
            <w:pPr>
              <w:jc w:val="center"/>
              <w:rPr>
                <w:rFonts w:ascii="Times New Roman" w:hAnsi="Times New Roman"/>
                <w:sz w:val="24"/>
                <w:szCs w:val="24"/>
              </w:rPr>
            </w:pPr>
          </w:p>
        </w:tc>
        <w:tc>
          <w:tcPr>
            <w:tcW w:w="3216" w:type="dxa"/>
            <w:vAlign w:val="center"/>
          </w:tcPr>
          <w:p w14:paraId="53EC91E5"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35A5E525"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за год</w:t>
            </w:r>
          </w:p>
        </w:tc>
      </w:tr>
      <w:tr w:rsidR="007F1404" w:rsidRPr="001660C0" w14:paraId="2DE2910A" w14:textId="77777777" w:rsidTr="00E745FD">
        <w:tc>
          <w:tcPr>
            <w:tcW w:w="3213" w:type="dxa"/>
          </w:tcPr>
          <w:p w14:paraId="1DA37606" w14:textId="77777777" w:rsidR="007F1404" w:rsidRPr="001660C0" w:rsidRDefault="007F1404" w:rsidP="00E745FD">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22F3873E"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3981ECD"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7F1404" w:rsidRPr="001660C0" w14:paraId="7542A7FB" w14:textId="77777777" w:rsidTr="00E745FD">
        <w:tc>
          <w:tcPr>
            <w:tcW w:w="3213" w:type="dxa"/>
          </w:tcPr>
          <w:p w14:paraId="67E2FC21" w14:textId="77777777" w:rsidR="007F1404" w:rsidRPr="001660C0" w:rsidRDefault="007F1404" w:rsidP="00E745FD">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09EF737B"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22DE1F7"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34</w:t>
            </w:r>
          </w:p>
        </w:tc>
      </w:tr>
      <w:tr w:rsidR="007F1404" w:rsidRPr="001660C0" w14:paraId="03E23ED7" w14:textId="77777777" w:rsidTr="00E745FD">
        <w:tc>
          <w:tcPr>
            <w:tcW w:w="3213" w:type="dxa"/>
          </w:tcPr>
          <w:p w14:paraId="19332D90" w14:textId="77777777" w:rsidR="007F1404" w:rsidRPr="001660C0" w:rsidRDefault="007F1404" w:rsidP="00E745FD">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5B67BE02"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5F1449E"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34</w:t>
            </w:r>
          </w:p>
        </w:tc>
      </w:tr>
      <w:tr w:rsidR="007F1404" w:rsidRPr="001660C0" w14:paraId="4E249836" w14:textId="77777777" w:rsidTr="00E745FD">
        <w:tc>
          <w:tcPr>
            <w:tcW w:w="3213" w:type="dxa"/>
          </w:tcPr>
          <w:p w14:paraId="19915EA1" w14:textId="77777777" w:rsidR="007F1404" w:rsidRPr="001660C0" w:rsidRDefault="007F1404" w:rsidP="00E745FD">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78E7F384"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5761585" w14:textId="77777777" w:rsidR="007F1404" w:rsidRPr="001660C0" w:rsidRDefault="007F1404" w:rsidP="00E745FD">
            <w:pPr>
              <w:jc w:val="center"/>
              <w:rPr>
                <w:rFonts w:ascii="Times New Roman" w:hAnsi="Times New Roman"/>
                <w:sz w:val="24"/>
                <w:szCs w:val="24"/>
              </w:rPr>
            </w:pPr>
            <w:r w:rsidRPr="001660C0">
              <w:rPr>
                <w:rFonts w:ascii="Times New Roman" w:hAnsi="Times New Roman"/>
                <w:sz w:val="24"/>
                <w:szCs w:val="24"/>
              </w:rPr>
              <w:t>34</w:t>
            </w:r>
          </w:p>
        </w:tc>
      </w:tr>
    </w:tbl>
    <w:bookmarkEnd w:id="30"/>
    <w:p w14:paraId="478F415E" w14:textId="77777777" w:rsidR="007F1404" w:rsidRPr="00C645AA" w:rsidRDefault="007F1404" w:rsidP="007F1404">
      <w:pPr>
        <w:tabs>
          <w:tab w:val="left" w:pos="993"/>
        </w:tabs>
        <w:spacing w:after="0" w:line="240" w:lineRule="auto"/>
        <w:ind w:left="360"/>
        <w:jc w:val="center"/>
        <w:rPr>
          <w:rFonts w:ascii="Times New Roman" w:eastAsia="Times New Roman" w:hAnsi="Times New Roman"/>
          <w:b/>
          <w:sz w:val="24"/>
          <w:szCs w:val="24"/>
          <w:lang w:eastAsia="ru-RU"/>
        </w:rPr>
      </w:pPr>
      <w:r w:rsidRPr="00856897">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ФИТНЕС-АРОБИКИ</w:t>
      </w:r>
    </w:p>
    <w:p w14:paraId="5DCB9A40" w14:textId="2BCB885A" w:rsidR="007F1404" w:rsidRPr="00DC1B77" w:rsidRDefault="007F1404" w:rsidP="007F140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DC1B77">
        <w:rPr>
          <w:rFonts w:ascii="Times New Roman" w:eastAsia="Times New Roman" w:hAnsi="Times New Roman"/>
          <w:b/>
          <w:sz w:val="24"/>
          <w:szCs w:val="24"/>
          <w:lang w:eastAsia="ru-RU"/>
        </w:rPr>
        <w:t xml:space="preserve"> КЛАСС</w:t>
      </w:r>
    </w:p>
    <w:p w14:paraId="66E960B0" w14:textId="77777777" w:rsidR="007F1404" w:rsidRPr="00DC1B77" w:rsidRDefault="007F1404" w:rsidP="007F1404">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7F1404" w:rsidRPr="00DC1B77" w14:paraId="4E0189AB" w14:textId="77777777" w:rsidTr="00E745FD">
        <w:trPr>
          <w:trHeight w:val="280"/>
        </w:trPr>
        <w:tc>
          <w:tcPr>
            <w:tcW w:w="817" w:type="dxa"/>
          </w:tcPr>
          <w:p w14:paraId="222F3F2B" w14:textId="77777777" w:rsidR="007F1404" w:rsidRPr="00773FF6" w:rsidRDefault="007F1404"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0997186F" w14:textId="77777777" w:rsidR="007F1404" w:rsidRPr="00773FF6" w:rsidRDefault="007F1404"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4911C91" w14:textId="77777777" w:rsidR="007F1404" w:rsidRPr="00773FF6" w:rsidRDefault="007F1404"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7F1404" w:rsidRPr="00DC1B77" w14:paraId="42CFC45C" w14:textId="77777777" w:rsidTr="00E745FD">
        <w:trPr>
          <w:trHeight w:val="287"/>
        </w:trPr>
        <w:tc>
          <w:tcPr>
            <w:tcW w:w="817" w:type="dxa"/>
          </w:tcPr>
          <w:p w14:paraId="2C0B384B" w14:textId="77777777" w:rsidR="007F1404" w:rsidRPr="00DC1B77" w:rsidRDefault="007F1404"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57B608D" w14:textId="77777777" w:rsidR="007F1404" w:rsidRPr="00DC1B77" w:rsidRDefault="007F1404"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933C9C1" w14:textId="77777777" w:rsidR="007F1404" w:rsidRPr="00DC1B77" w:rsidRDefault="007F1404"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7F1404" w:rsidRPr="00DC1B77" w14:paraId="53770921" w14:textId="77777777" w:rsidTr="00E745FD">
        <w:trPr>
          <w:trHeight w:val="287"/>
        </w:trPr>
        <w:tc>
          <w:tcPr>
            <w:tcW w:w="817" w:type="dxa"/>
          </w:tcPr>
          <w:p w14:paraId="37ACCFB2" w14:textId="77777777" w:rsidR="007F1404" w:rsidRPr="00825DE1" w:rsidRDefault="007F1404"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BA8A412" w14:textId="77777777" w:rsidR="007F1404" w:rsidRPr="00825DE1" w:rsidRDefault="007F1404"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FAB4087" w14:textId="77777777" w:rsidR="007F1404" w:rsidRDefault="007F1404" w:rsidP="00E745FD">
            <w:pPr>
              <w:autoSpaceDE w:val="0"/>
              <w:autoSpaceDN w:val="0"/>
              <w:jc w:val="both"/>
              <w:rPr>
                <w:rFonts w:ascii="Times New Roman" w:hAnsi="Times New Roman"/>
                <w:sz w:val="24"/>
                <w:szCs w:val="24"/>
                <w:lang w:eastAsia="ru-RU"/>
              </w:rPr>
            </w:pPr>
          </w:p>
        </w:tc>
        <w:tc>
          <w:tcPr>
            <w:tcW w:w="1691" w:type="dxa"/>
          </w:tcPr>
          <w:p w14:paraId="37D7236E" w14:textId="77777777" w:rsidR="007F1404" w:rsidRPr="00825DE1" w:rsidRDefault="007F1404"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F1404" w:rsidRPr="00DC1B77" w14:paraId="3539AE30" w14:textId="77777777" w:rsidTr="00E745FD">
        <w:trPr>
          <w:trHeight w:val="287"/>
        </w:trPr>
        <w:tc>
          <w:tcPr>
            <w:tcW w:w="9889" w:type="dxa"/>
            <w:gridSpan w:val="3"/>
          </w:tcPr>
          <w:p w14:paraId="18A60C7C" w14:textId="77777777" w:rsidR="007F1404" w:rsidRPr="00E41F06" w:rsidRDefault="007F1404"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7F1404" w:rsidRPr="00DC1B77" w14:paraId="00621C34" w14:textId="77777777" w:rsidTr="00E745FD">
        <w:trPr>
          <w:trHeight w:val="519"/>
        </w:trPr>
        <w:tc>
          <w:tcPr>
            <w:tcW w:w="817" w:type="dxa"/>
          </w:tcPr>
          <w:p w14:paraId="00DC49AC" w14:textId="77777777" w:rsidR="007F1404" w:rsidRDefault="007F1404"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031EA9F" w14:textId="77777777" w:rsidR="007072D8" w:rsidRPr="007072D8" w:rsidRDefault="007072D8" w:rsidP="007072D8">
            <w:pPr>
              <w:jc w:val="both"/>
              <w:rPr>
                <w:rFonts w:ascii="Times New Roman" w:hAnsi="Times New Roman"/>
                <w:sz w:val="24"/>
                <w:szCs w:val="24"/>
              </w:rPr>
            </w:pPr>
            <w:r w:rsidRPr="007072D8">
              <w:rPr>
                <w:rFonts w:ascii="Times New Roman" w:hAnsi="Times New Roman"/>
                <w:sz w:val="24"/>
                <w:szCs w:val="24"/>
              </w:rPr>
              <w:t xml:space="preserve">Комплексы общеразвивающих и корригирующих упражнений. </w:t>
            </w:r>
          </w:p>
          <w:p w14:paraId="1E0303FC" w14:textId="4602BE10" w:rsidR="007F1404" w:rsidRPr="00825DE1" w:rsidRDefault="007072D8" w:rsidP="007072D8">
            <w:pPr>
              <w:jc w:val="both"/>
              <w:rPr>
                <w:rFonts w:ascii="Times New Roman" w:eastAsia="Times New Roman" w:hAnsi="Times New Roman"/>
                <w:sz w:val="24"/>
                <w:szCs w:val="24"/>
                <w:lang w:eastAsia="ru-RU"/>
              </w:rPr>
            </w:pPr>
            <w:r w:rsidRPr="007072D8">
              <w:rPr>
                <w:rFonts w:ascii="Times New Roman" w:hAnsi="Times New Roman"/>
                <w:sz w:val="24"/>
                <w:szCs w:val="24"/>
              </w:rPr>
              <w:t>Комплексы упражнений для развития физических качеств (гибкости, силы, выносливости, быстроты и скоростных способностей).</w:t>
            </w:r>
          </w:p>
        </w:tc>
        <w:tc>
          <w:tcPr>
            <w:tcW w:w="1691" w:type="dxa"/>
          </w:tcPr>
          <w:p w14:paraId="74BC8C5F" w14:textId="020D80D8" w:rsidR="007F1404" w:rsidRDefault="007072D8"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1404" w:rsidRPr="00C52564" w14:paraId="7AC14B07" w14:textId="77777777" w:rsidTr="00E745FD">
        <w:trPr>
          <w:trHeight w:val="287"/>
        </w:trPr>
        <w:tc>
          <w:tcPr>
            <w:tcW w:w="817" w:type="dxa"/>
          </w:tcPr>
          <w:p w14:paraId="4EE0A02D" w14:textId="77777777" w:rsidR="007F1404" w:rsidRPr="00C52564" w:rsidRDefault="007F1404"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A6DBB6A" w14:textId="18C6B330" w:rsidR="007F1404" w:rsidRPr="00825DE1" w:rsidRDefault="007072D8" w:rsidP="00E745FD">
            <w:pPr>
              <w:ind w:firstLine="34"/>
              <w:jc w:val="both"/>
              <w:rPr>
                <w:rFonts w:ascii="Times New Roman" w:hAnsi="Times New Roman"/>
                <w:sz w:val="24"/>
                <w:szCs w:val="24"/>
              </w:rPr>
            </w:pPr>
            <w:r w:rsidRPr="007072D8">
              <w:rPr>
                <w:rFonts w:ascii="Times New Roman" w:hAnsi="Times New Roman"/>
                <w:sz w:val="24"/>
                <w:szCs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tc>
        <w:tc>
          <w:tcPr>
            <w:tcW w:w="1691" w:type="dxa"/>
          </w:tcPr>
          <w:p w14:paraId="7EBB83EE" w14:textId="3068D3D8" w:rsidR="007F1404" w:rsidRPr="00C52564" w:rsidRDefault="007072D8"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1404" w:rsidRPr="00C52564" w14:paraId="174592E6" w14:textId="77777777" w:rsidTr="00E745FD">
        <w:trPr>
          <w:trHeight w:val="287"/>
        </w:trPr>
        <w:tc>
          <w:tcPr>
            <w:tcW w:w="817" w:type="dxa"/>
          </w:tcPr>
          <w:p w14:paraId="64683843" w14:textId="77777777" w:rsidR="007F1404" w:rsidRPr="00C52564" w:rsidRDefault="007F1404"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6AA45D22" w14:textId="34F81D2C" w:rsidR="007F1404" w:rsidRPr="00825DE1" w:rsidRDefault="007072D8" w:rsidP="00E745FD">
            <w:pPr>
              <w:ind w:firstLine="34"/>
              <w:jc w:val="both"/>
              <w:rPr>
                <w:rFonts w:ascii="Times New Roman" w:hAnsi="Times New Roman"/>
                <w:sz w:val="24"/>
                <w:szCs w:val="24"/>
              </w:rPr>
            </w:pPr>
            <w:r w:rsidRPr="007072D8">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w:t>
            </w:r>
          </w:p>
        </w:tc>
        <w:tc>
          <w:tcPr>
            <w:tcW w:w="1691" w:type="dxa"/>
          </w:tcPr>
          <w:p w14:paraId="3E95E381" w14:textId="3E274E7D" w:rsidR="007F1404" w:rsidRPr="00C52564" w:rsidRDefault="007072D8"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7F1404" w:rsidRPr="00C52564" w14:paraId="16A8D909" w14:textId="77777777" w:rsidTr="00E745FD">
        <w:trPr>
          <w:trHeight w:val="287"/>
        </w:trPr>
        <w:tc>
          <w:tcPr>
            <w:tcW w:w="817" w:type="dxa"/>
          </w:tcPr>
          <w:p w14:paraId="63213C85" w14:textId="77777777" w:rsidR="007F1404" w:rsidRPr="00C52564" w:rsidRDefault="007F1404"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0D1BB8A6" w14:textId="2735BEBF" w:rsidR="007F1404" w:rsidRPr="00825DE1" w:rsidRDefault="007072D8" w:rsidP="00E745FD">
            <w:pPr>
              <w:ind w:firstLine="34"/>
              <w:jc w:val="both"/>
              <w:rPr>
                <w:rFonts w:ascii="Times New Roman" w:hAnsi="Times New Roman"/>
                <w:sz w:val="24"/>
                <w:szCs w:val="24"/>
              </w:rPr>
            </w:pPr>
            <w:r w:rsidRPr="007072D8">
              <w:rPr>
                <w:rFonts w:ascii="Times New Roman" w:hAnsi="Times New Roman"/>
                <w:sz w:val="24"/>
                <w:szCs w:val="24"/>
              </w:rPr>
              <w:t>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выполнение упражнений без музыкального сопровождения и с ним; выполнение комбинации классической аэробики.</w:t>
            </w:r>
          </w:p>
        </w:tc>
        <w:tc>
          <w:tcPr>
            <w:tcW w:w="1691" w:type="dxa"/>
          </w:tcPr>
          <w:p w14:paraId="7B877538" w14:textId="77777777" w:rsidR="007F1404" w:rsidRPr="00C52564" w:rsidRDefault="007F1404"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1404" w:rsidRPr="00C52564" w14:paraId="36BDA23D" w14:textId="77777777" w:rsidTr="00E745FD">
        <w:trPr>
          <w:trHeight w:val="287"/>
        </w:trPr>
        <w:tc>
          <w:tcPr>
            <w:tcW w:w="817" w:type="dxa"/>
          </w:tcPr>
          <w:p w14:paraId="669AF320" w14:textId="77777777" w:rsidR="007F1404" w:rsidRPr="00C52564" w:rsidRDefault="007F1404" w:rsidP="00E745FD">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66AC579" w14:textId="3CA0E4C4" w:rsidR="007F1404" w:rsidRPr="00825DE1" w:rsidRDefault="007072D8" w:rsidP="007072D8">
            <w:pPr>
              <w:jc w:val="both"/>
              <w:rPr>
                <w:rFonts w:ascii="Times New Roman" w:hAnsi="Times New Roman"/>
                <w:sz w:val="24"/>
                <w:szCs w:val="24"/>
              </w:rPr>
            </w:pPr>
            <w:r w:rsidRPr="007072D8">
              <w:rPr>
                <w:rFonts w:ascii="Times New Roman" w:hAnsi="Times New Roman"/>
                <w:sz w:val="24"/>
                <w:szCs w:val="24"/>
              </w:rPr>
              <w:t>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сопровождением и без него;</w:t>
            </w:r>
          </w:p>
        </w:tc>
        <w:tc>
          <w:tcPr>
            <w:tcW w:w="1691" w:type="dxa"/>
          </w:tcPr>
          <w:p w14:paraId="59268B5F" w14:textId="5A0789AD" w:rsidR="007F1404" w:rsidRPr="00C52564" w:rsidRDefault="007072D8"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7F1404" w:rsidRPr="00DC1B77" w14:paraId="0F62D89B" w14:textId="77777777" w:rsidTr="00E745FD">
        <w:trPr>
          <w:trHeight w:val="287"/>
        </w:trPr>
        <w:tc>
          <w:tcPr>
            <w:tcW w:w="817" w:type="dxa"/>
          </w:tcPr>
          <w:p w14:paraId="2405D920" w14:textId="77777777" w:rsidR="007F1404" w:rsidRPr="00C52564" w:rsidRDefault="007F1404"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1AEA51E" w14:textId="77777777" w:rsidR="007072D8" w:rsidRPr="007072D8" w:rsidRDefault="007072D8" w:rsidP="007072D8">
            <w:pPr>
              <w:ind w:firstLine="34"/>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и музыкальная подготовка. </w:t>
            </w:r>
          </w:p>
          <w:p w14:paraId="548326A4" w14:textId="0E0A2BB1" w:rsidR="007F1404" w:rsidRPr="00825DE1" w:rsidRDefault="007072D8" w:rsidP="007072D8">
            <w:pPr>
              <w:ind w:hanging="78"/>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подготовка (базовые упражнения </w:t>
            </w:r>
            <w:r w:rsidRPr="007072D8">
              <w:rPr>
                <w:rFonts w:ascii="Times New Roman" w:eastAsia="Arial Unicode MS" w:hAnsi="Times New Roman"/>
                <w:color w:val="000000"/>
                <w:sz w:val="24"/>
                <w:szCs w:val="24"/>
                <w:lang w:eastAsia="ru-RU" w:bidi="ru-RU"/>
              </w:rPr>
              <w:tab/>
              <w:t xml:space="preserve">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w:t>
            </w:r>
          </w:p>
        </w:tc>
        <w:tc>
          <w:tcPr>
            <w:tcW w:w="1691" w:type="dxa"/>
          </w:tcPr>
          <w:p w14:paraId="466E453C" w14:textId="67864EEF" w:rsidR="007F1404" w:rsidRPr="00576DE9" w:rsidRDefault="007072D8"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7F1404" w:rsidRPr="00825DE1" w14:paraId="1F19C7D0" w14:textId="77777777" w:rsidTr="00E745FD">
        <w:trPr>
          <w:trHeight w:val="287"/>
        </w:trPr>
        <w:tc>
          <w:tcPr>
            <w:tcW w:w="817" w:type="dxa"/>
          </w:tcPr>
          <w:p w14:paraId="5E1C6290" w14:textId="77777777" w:rsidR="007F1404" w:rsidRPr="00C52564" w:rsidRDefault="007F1404"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01FE0742" w14:textId="3C366D39" w:rsidR="007F1404" w:rsidRPr="00C52564" w:rsidRDefault="007072D8" w:rsidP="00E745FD">
            <w:pPr>
              <w:ind w:firstLine="34"/>
              <w:jc w:val="both"/>
              <w:rPr>
                <w:rFonts w:ascii="Times New Roman" w:hAnsi="Times New Roman"/>
                <w:sz w:val="24"/>
                <w:szCs w:val="24"/>
              </w:rPr>
            </w:pPr>
            <w:r w:rsidRPr="007072D8">
              <w:rPr>
                <w:rFonts w:ascii="Times New Roman" w:eastAsia="Arial Unicode MS" w:hAnsi="Times New Roman"/>
                <w:color w:val="000000"/>
                <w:sz w:val="24"/>
                <w:szCs w:val="24"/>
                <w:lang w:eastAsia="ru-RU" w:bidi="ru-RU"/>
              </w:rPr>
              <w:t>Основы музыкальной грамоты. Музыкальный размер. Понятие «Музыкальный квадрат».</w:t>
            </w:r>
          </w:p>
        </w:tc>
        <w:tc>
          <w:tcPr>
            <w:tcW w:w="1691" w:type="dxa"/>
          </w:tcPr>
          <w:p w14:paraId="09691365" w14:textId="77777777" w:rsidR="007F1404" w:rsidRPr="00825DE1" w:rsidRDefault="007F1404"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1404" w:rsidRPr="00DC1B77" w14:paraId="75619D27" w14:textId="77777777" w:rsidTr="00E745FD">
        <w:trPr>
          <w:trHeight w:val="277"/>
        </w:trPr>
        <w:tc>
          <w:tcPr>
            <w:tcW w:w="817" w:type="dxa"/>
          </w:tcPr>
          <w:p w14:paraId="7E3B1E7F" w14:textId="77777777" w:rsidR="007F1404" w:rsidRPr="00825DE1" w:rsidRDefault="007F1404" w:rsidP="00E745FD">
            <w:pPr>
              <w:jc w:val="both"/>
              <w:rPr>
                <w:rFonts w:ascii="Times New Roman" w:hAnsi="Times New Roman"/>
                <w:sz w:val="24"/>
                <w:szCs w:val="24"/>
                <w:lang w:eastAsia="ru-RU"/>
              </w:rPr>
            </w:pPr>
          </w:p>
        </w:tc>
        <w:tc>
          <w:tcPr>
            <w:tcW w:w="7381" w:type="dxa"/>
          </w:tcPr>
          <w:p w14:paraId="3D0DE546" w14:textId="77777777" w:rsidR="007F1404" w:rsidRPr="00DC1B77" w:rsidRDefault="007F1404"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59218113" w14:textId="77777777" w:rsidR="007F1404" w:rsidRPr="00C52564" w:rsidRDefault="007F1404"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3CD6C68C" w14:textId="77777777" w:rsidR="007F1404" w:rsidRPr="008C151A" w:rsidRDefault="007F1404" w:rsidP="007F1404">
      <w:pPr>
        <w:spacing w:after="0" w:line="240" w:lineRule="auto"/>
        <w:ind w:firstLine="709"/>
        <w:jc w:val="both"/>
        <w:rPr>
          <w:rFonts w:ascii="Times New Roman" w:hAnsi="Times New Roman"/>
          <w:b/>
          <w:sz w:val="24"/>
          <w:szCs w:val="24"/>
        </w:rPr>
      </w:pPr>
      <w:r w:rsidRPr="008C151A">
        <w:rPr>
          <w:rFonts w:ascii="Times New Roman" w:hAnsi="Times New Roman"/>
          <w:b/>
          <w:sz w:val="24"/>
          <w:szCs w:val="24"/>
        </w:rPr>
        <w:t>Знания о фитнес-аэробике.</w:t>
      </w:r>
    </w:p>
    <w:p w14:paraId="4DC7BA60" w14:textId="145AB2D0"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lastRenderedPageBreak/>
        <w:t xml:space="preserve">История развития фитнеса и фитнес-аэробики (как молодого вида спорта) в России.  </w:t>
      </w:r>
    </w:p>
    <w:p w14:paraId="095A6E7B" w14:textId="6C47813D" w:rsidR="007F1404" w:rsidRPr="00804B2C" w:rsidRDefault="007F1404" w:rsidP="007F1404">
      <w:pPr>
        <w:spacing w:after="0" w:line="240" w:lineRule="auto"/>
        <w:ind w:firstLine="709"/>
        <w:jc w:val="both"/>
        <w:rPr>
          <w:rFonts w:ascii="Times New Roman" w:hAnsi="Times New Roman"/>
          <w:b/>
          <w:sz w:val="24"/>
          <w:szCs w:val="24"/>
        </w:rPr>
      </w:pPr>
      <w:r w:rsidRPr="00804B2C">
        <w:rPr>
          <w:rFonts w:ascii="Times New Roman" w:hAnsi="Times New Roman"/>
          <w:b/>
          <w:sz w:val="24"/>
          <w:szCs w:val="24"/>
        </w:rPr>
        <w:t>Способы самостоятельной деятельности</w:t>
      </w:r>
    </w:p>
    <w:p w14:paraId="7C75246B" w14:textId="77777777" w:rsidR="007F1404" w:rsidRPr="007F1404" w:rsidRDefault="007F1404" w:rsidP="007F1404">
      <w:pPr>
        <w:spacing w:after="5" w:line="249" w:lineRule="auto"/>
        <w:rPr>
          <w:rFonts w:ascii="Times New Roman" w:hAnsi="Times New Roman"/>
          <w:sz w:val="24"/>
          <w:szCs w:val="24"/>
        </w:rPr>
      </w:pPr>
      <w:r w:rsidRPr="007F1404">
        <w:rPr>
          <w:rFonts w:ascii="Times New Roman" w:hAnsi="Times New Roman"/>
          <w:sz w:val="24"/>
          <w:szCs w:val="24"/>
        </w:rPr>
        <w:t xml:space="preserve">Выбор одежды и обуви для занятий фитнес-аэробикой.  </w:t>
      </w:r>
    </w:p>
    <w:p w14:paraId="422EA85C" w14:textId="1EBAD13C" w:rsidR="007F1404" w:rsidRDefault="007F1404" w:rsidP="007F1404">
      <w:pPr>
        <w:spacing w:after="5" w:line="249" w:lineRule="auto"/>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1D9C80A2"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общеразвивающих и корригирующих упражнений. </w:t>
      </w:r>
    </w:p>
    <w:p w14:paraId="17FF78FB"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упражнений для развития физических качеств (гибкости, силы, выносливости, быстроты и скоростных способностей). </w:t>
      </w:r>
    </w:p>
    <w:p w14:paraId="3ED0FC84"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p w14:paraId="5F4FD4C8" w14:textId="1E4BA69A"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выполнение упражнений без музыкального сопровождения и с ним; выполнение комбинации классической аэробики. </w:t>
      </w:r>
    </w:p>
    <w:p w14:paraId="49E86B52" w14:textId="2CB8894B"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w:t>
      </w:r>
    </w:p>
    <w:p w14:paraId="746A03F9"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сопровождением и без него; </w:t>
      </w:r>
    </w:p>
    <w:p w14:paraId="222769D6" w14:textId="77777777" w:rsidR="007F1404" w:rsidRPr="007F1404"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и музыкальная подготовка. </w:t>
      </w:r>
    </w:p>
    <w:p w14:paraId="1333A2EC" w14:textId="72096C79" w:rsidR="007F1404" w:rsidRPr="008C151A" w:rsidRDefault="007F1404" w:rsidP="007F1404">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w:t>
      </w:r>
      <w:r w:rsidRPr="007F1404">
        <w:rPr>
          <w:rFonts w:ascii="Times New Roman" w:hAnsi="Times New Roman"/>
          <w:sz w:val="24"/>
          <w:szCs w:val="24"/>
        </w:rPr>
        <w:tab/>
        <w:t xml:space="preserve">подготовка </w:t>
      </w:r>
      <w:r w:rsidRPr="007F1404">
        <w:rPr>
          <w:rFonts w:ascii="Times New Roman" w:hAnsi="Times New Roman"/>
          <w:sz w:val="24"/>
          <w:szCs w:val="24"/>
        </w:rPr>
        <w:tab/>
        <w:t xml:space="preserve">(базовые </w:t>
      </w:r>
      <w:r w:rsidRPr="007F1404">
        <w:rPr>
          <w:rFonts w:ascii="Times New Roman" w:hAnsi="Times New Roman"/>
          <w:sz w:val="24"/>
          <w:szCs w:val="24"/>
        </w:rPr>
        <w:tab/>
        <w:t xml:space="preserve">упражнения </w:t>
      </w:r>
      <w:r w:rsidRPr="007F1404">
        <w:rPr>
          <w:rFonts w:ascii="Times New Roman" w:hAnsi="Times New Roman"/>
          <w:sz w:val="24"/>
          <w:szCs w:val="24"/>
        </w:rPr>
        <w:tab/>
        <w:t>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7ECDCCA9" w14:textId="77777777" w:rsidR="007F1404" w:rsidRDefault="007F1404" w:rsidP="007F1404">
      <w:pPr>
        <w:spacing w:after="31" w:line="240" w:lineRule="auto"/>
        <w:ind w:left="-15" w:right="18" w:firstLine="569"/>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Содержание модуля «Фитнес-аэробика» направлено на достижение обучающимися личностных, метапредметных и предметных результатов обучения. </w:t>
      </w:r>
    </w:p>
    <w:p w14:paraId="22F4A4AE" w14:textId="0986FD51" w:rsidR="007F1404" w:rsidRPr="007F1404" w:rsidRDefault="007F1404" w:rsidP="007F1404">
      <w:pPr>
        <w:spacing w:after="31" w:line="240"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7F1404">
        <w:rPr>
          <w:rFonts w:ascii="Times New Roman" w:eastAsia="Times New Roman" w:hAnsi="Times New Roman" w:cs="Times New Roman"/>
          <w:bCs/>
          <w:i/>
          <w:color w:val="000000"/>
          <w:sz w:val="24"/>
          <w:szCs w:val="24"/>
        </w:rPr>
        <w:t xml:space="preserve">Личностные результаты </w:t>
      </w:r>
      <w:r>
        <w:rPr>
          <w:rFonts w:ascii="Times New Roman" w:eastAsia="Times New Roman" w:hAnsi="Times New Roman" w:cs="Times New Roman"/>
          <w:bCs/>
          <w:i/>
          <w:color w:val="000000"/>
          <w:sz w:val="24"/>
          <w:szCs w:val="24"/>
        </w:rPr>
        <w:t xml:space="preserve">  </w:t>
      </w:r>
    </w:p>
    <w:p w14:paraId="1B736EF9" w14:textId="77777777" w:rsidR="007072D8" w:rsidRDefault="007F1404" w:rsidP="007072D8">
      <w:pPr>
        <w:spacing w:after="31" w:line="240" w:lineRule="auto"/>
        <w:ind w:left="-15" w:right="18" w:firstLine="15"/>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При изучении модуля «Фитнес-аэробика»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уровни;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w:t>
      </w:r>
      <w:r w:rsidR="007072D8">
        <w:rPr>
          <w:rFonts w:ascii="Times New Roman" w:eastAsia="Times New Roman" w:hAnsi="Times New Roman" w:cs="Times New Roman"/>
          <w:color w:val="000000"/>
          <w:sz w:val="24"/>
          <w:szCs w:val="24"/>
        </w:rPr>
        <w:t xml:space="preserve"> - </w:t>
      </w:r>
      <w:r w:rsidRPr="007F1404">
        <w:rPr>
          <w:rFonts w:ascii="Times New Roman" w:eastAsia="Times New Roman" w:hAnsi="Times New Roman" w:cs="Times New Roman"/>
          <w:color w:val="000000"/>
          <w:sz w:val="24"/>
          <w:szCs w:val="24"/>
        </w:rPr>
        <w:t xml:space="preserve">аэробике;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 </w:t>
      </w:r>
    </w:p>
    <w:p w14:paraId="0F0E9409" w14:textId="0288FBC3" w:rsidR="007072D8" w:rsidRPr="007072D8" w:rsidRDefault="007072D8" w:rsidP="007072D8">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Метапредметные результаты </w:t>
      </w:r>
    </w:p>
    <w:p w14:paraId="3D51E281" w14:textId="77777777" w:rsidR="007072D8" w:rsidRPr="007072D8" w:rsidRDefault="007072D8" w:rsidP="007072D8">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 xml:space="preserve">При изучении модуля «Фитнес-аэробики» на уровне начального общего образования у обучающихся будут сформированы следующие метапредметные результаты: </w:t>
      </w:r>
    </w:p>
    <w:p w14:paraId="2913F829" w14:textId="77777777" w:rsidR="007072D8" w:rsidRDefault="007072D8" w:rsidP="007072D8">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lastRenderedPageBreak/>
        <w:t xml:space="preserve">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 умения контролировать и оценивать учебные действия, собственную деятельность, распределять нагрузку и отдых в процессе ее выполнения; </w:t>
      </w:r>
      <w:r w:rsidRPr="007072D8">
        <w:rPr>
          <w:rFonts w:ascii="Calibri" w:eastAsia="Calibri" w:hAnsi="Calibri" w:cs="Calibri"/>
          <w:color w:val="000000"/>
          <w:sz w:val="24"/>
          <w:szCs w:val="24"/>
        </w:rPr>
        <w:tab/>
      </w:r>
      <w:r w:rsidRPr="007072D8">
        <w:rPr>
          <w:rFonts w:ascii="Times New Roman" w:eastAsia="Times New Roman" w:hAnsi="Times New Roman" w:cs="Times New Roman"/>
          <w:color w:val="000000"/>
          <w:sz w:val="24"/>
          <w:szCs w:val="24"/>
        </w:rPr>
        <w:t xml:space="preserve">умение вести дискуссию, обсуждать содержание и результаты  совместной деятельности, формулировать, аргументировать и отстаивать свое мнение; 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 способность выделять и обосновывать эстетические признаки в физических упражнениях, двигательных действиях, оценивать красоту телосложения и осанки. </w:t>
      </w:r>
    </w:p>
    <w:p w14:paraId="250E14FB" w14:textId="25023311" w:rsidR="007072D8" w:rsidRPr="007072D8" w:rsidRDefault="007072D8" w:rsidP="007072D8">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Предметные результаты </w:t>
      </w:r>
    </w:p>
    <w:p w14:paraId="76940A96" w14:textId="51AF5818" w:rsidR="007072D8" w:rsidRPr="007072D8" w:rsidRDefault="007072D8" w:rsidP="007072D8">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При изучении модуля «Фитнес-аэробика» на уровне начального общего образования у обучающихся будут сформированы следующие предметные результаты: 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 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w:t>
      </w:r>
      <w:r>
        <w:rPr>
          <w:rFonts w:ascii="Times New Roman" w:eastAsia="Times New Roman" w:hAnsi="Times New Roman" w:cs="Times New Roman"/>
          <w:color w:val="000000"/>
          <w:sz w:val="24"/>
          <w:szCs w:val="24"/>
        </w:rPr>
        <w:t xml:space="preserve"> - </w:t>
      </w:r>
      <w:r w:rsidRPr="007072D8">
        <w:rPr>
          <w:rFonts w:ascii="Times New Roman" w:eastAsia="Times New Roman" w:hAnsi="Times New Roman" w:cs="Times New Roman"/>
          <w:color w:val="000000"/>
          <w:sz w:val="24"/>
          <w:szCs w:val="24"/>
        </w:rPr>
        <w:t>аэробикой; 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фитнес-аэробики и находить способы устранения ошибок; выполнение базовых элементов классической и степ-аэробики низкой  и высокой интенсивности со сменой (и без смены) лидирующей ноги; знание последовательности выполнения упражнений фитнес-аэробики; умение сочетать маршевые и лифтовые элементы, основные движения  при составлении комплекса фитнес-аэробики; умение выполнять комплексы на 8–16–32 счета из различных видов фитнес-аэробики с предметами и без, с музыкальным сопровождением и без него; 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r w:rsidRPr="007072D8">
        <w:rPr>
          <w:rFonts w:ascii="Calibri" w:eastAsia="Calibri" w:hAnsi="Calibri" w:cs="Calibri"/>
          <w:color w:val="000000"/>
          <w:sz w:val="24"/>
          <w:szCs w:val="24"/>
        </w:rPr>
        <w:t xml:space="preserve"> </w:t>
      </w:r>
      <w:r w:rsidRPr="007072D8">
        <w:rPr>
          <w:rFonts w:ascii="Times New Roman" w:eastAsia="Times New Roman" w:hAnsi="Times New Roman" w:cs="Times New Roman"/>
          <w:b/>
          <w:color w:val="000000"/>
          <w:sz w:val="24"/>
          <w:szCs w:val="24"/>
        </w:rPr>
        <w:t xml:space="preserve"> </w:t>
      </w:r>
    </w:p>
    <w:p w14:paraId="2FA9D90B" w14:textId="796A6DEC" w:rsidR="007F1404" w:rsidRPr="00DC1B77" w:rsidRDefault="007F1404" w:rsidP="007F140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DC1B77">
        <w:rPr>
          <w:rFonts w:ascii="Times New Roman" w:eastAsia="Times New Roman" w:hAnsi="Times New Roman"/>
          <w:b/>
          <w:sz w:val="24"/>
          <w:szCs w:val="24"/>
          <w:lang w:eastAsia="ru-RU"/>
        </w:rPr>
        <w:t xml:space="preserve"> КЛАСС</w:t>
      </w:r>
    </w:p>
    <w:p w14:paraId="02CFB14E" w14:textId="77777777" w:rsidR="004873F7" w:rsidRPr="00DC1B77" w:rsidRDefault="004873F7" w:rsidP="004873F7">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4873F7" w:rsidRPr="00DC1B77" w14:paraId="7F561999" w14:textId="77777777" w:rsidTr="00E745FD">
        <w:trPr>
          <w:trHeight w:val="280"/>
        </w:trPr>
        <w:tc>
          <w:tcPr>
            <w:tcW w:w="817" w:type="dxa"/>
          </w:tcPr>
          <w:p w14:paraId="74D19FBA" w14:textId="77777777" w:rsidR="004873F7" w:rsidRPr="00773FF6" w:rsidRDefault="004873F7"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28E98ABA" w14:textId="77777777" w:rsidR="004873F7" w:rsidRPr="00773FF6" w:rsidRDefault="004873F7"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27BB832" w14:textId="77777777" w:rsidR="004873F7" w:rsidRPr="00773FF6" w:rsidRDefault="004873F7"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4873F7" w:rsidRPr="00DC1B77" w14:paraId="0C0CC53B" w14:textId="77777777" w:rsidTr="00E745FD">
        <w:trPr>
          <w:trHeight w:val="287"/>
        </w:trPr>
        <w:tc>
          <w:tcPr>
            <w:tcW w:w="817" w:type="dxa"/>
          </w:tcPr>
          <w:p w14:paraId="2520EEB5" w14:textId="77777777" w:rsidR="004873F7" w:rsidRPr="00DC1B77" w:rsidRDefault="004873F7"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7B724D6C" w14:textId="77777777" w:rsidR="004873F7" w:rsidRPr="00DC1B77" w:rsidRDefault="004873F7"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B1126DC" w14:textId="77777777" w:rsidR="004873F7" w:rsidRPr="00DC1B77"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4873F7" w:rsidRPr="00DC1B77" w14:paraId="5244A09F" w14:textId="77777777" w:rsidTr="00E745FD">
        <w:trPr>
          <w:trHeight w:val="287"/>
        </w:trPr>
        <w:tc>
          <w:tcPr>
            <w:tcW w:w="817" w:type="dxa"/>
          </w:tcPr>
          <w:p w14:paraId="60F70CEC" w14:textId="77777777" w:rsidR="004873F7" w:rsidRPr="00825DE1" w:rsidRDefault="004873F7"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0B7A530" w14:textId="77777777" w:rsidR="004873F7" w:rsidRPr="00825DE1" w:rsidRDefault="004873F7"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048C1AF" w14:textId="77777777" w:rsidR="004873F7" w:rsidRDefault="004873F7" w:rsidP="00E745FD">
            <w:pPr>
              <w:autoSpaceDE w:val="0"/>
              <w:autoSpaceDN w:val="0"/>
              <w:jc w:val="both"/>
              <w:rPr>
                <w:rFonts w:ascii="Times New Roman" w:hAnsi="Times New Roman"/>
                <w:sz w:val="24"/>
                <w:szCs w:val="24"/>
                <w:lang w:eastAsia="ru-RU"/>
              </w:rPr>
            </w:pPr>
          </w:p>
        </w:tc>
        <w:tc>
          <w:tcPr>
            <w:tcW w:w="1691" w:type="dxa"/>
          </w:tcPr>
          <w:p w14:paraId="223B269A" w14:textId="77777777" w:rsidR="004873F7" w:rsidRPr="00825DE1"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4873F7" w:rsidRPr="00DC1B77" w14:paraId="0DB1714A" w14:textId="77777777" w:rsidTr="00E745FD">
        <w:trPr>
          <w:trHeight w:val="287"/>
        </w:trPr>
        <w:tc>
          <w:tcPr>
            <w:tcW w:w="9889" w:type="dxa"/>
            <w:gridSpan w:val="3"/>
          </w:tcPr>
          <w:p w14:paraId="2DD2DE93" w14:textId="77777777" w:rsidR="004873F7" w:rsidRPr="00E41F06" w:rsidRDefault="004873F7"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4873F7" w:rsidRPr="00DC1B77" w14:paraId="37211DD1" w14:textId="77777777" w:rsidTr="00E745FD">
        <w:trPr>
          <w:trHeight w:val="519"/>
        </w:trPr>
        <w:tc>
          <w:tcPr>
            <w:tcW w:w="817" w:type="dxa"/>
          </w:tcPr>
          <w:p w14:paraId="6B53ED16" w14:textId="77777777" w:rsidR="004873F7" w:rsidRDefault="004873F7"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DBB5098" w14:textId="77777777" w:rsidR="004873F7" w:rsidRPr="007072D8" w:rsidRDefault="004873F7" w:rsidP="00E745FD">
            <w:pPr>
              <w:jc w:val="both"/>
              <w:rPr>
                <w:rFonts w:ascii="Times New Roman" w:hAnsi="Times New Roman"/>
                <w:sz w:val="24"/>
                <w:szCs w:val="24"/>
              </w:rPr>
            </w:pPr>
            <w:r w:rsidRPr="007072D8">
              <w:rPr>
                <w:rFonts w:ascii="Times New Roman" w:hAnsi="Times New Roman"/>
                <w:sz w:val="24"/>
                <w:szCs w:val="24"/>
              </w:rPr>
              <w:t xml:space="preserve">Комплексы общеразвивающих и корригирующих упражнений. </w:t>
            </w:r>
          </w:p>
          <w:p w14:paraId="660F8466" w14:textId="77777777" w:rsidR="004873F7" w:rsidRPr="00825DE1" w:rsidRDefault="004873F7" w:rsidP="00E745FD">
            <w:pPr>
              <w:jc w:val="both"/>
              <w:rPr>
                <w:rFonts w:ascii="Times New Roman" w:eastAsia="Times New Roman" w:hAnsi="Times New Roman"/>
                <w:sz w:val="24"/>
                <w:szCs w:val="24"/>
                <w:lang w:eastAsia="ru-RU"/>
              </w:rPr>
            </w:pPr>
            <w:r w:rsidRPr="007072D8">
              <w:rPr>
                <w:rFonts w:ascii="Times New Roman" w:hAnsi="Times New Roman"/>
                <w:sz w:val="24"/>
                <w:szCs w:val="24"/>
              </w:rPr>
              <w:t>Комплексы упражнений для развития физических качеств (гибкости, силы, выносливости, быстроты и скоростных способностей).</w:t>
            </w:r>
          </w:p>
        </w:tc>
        <w:tc>
          <w:tcPr>
            <w:tcW w:w="1691" w:type="dxa"/>
          </w:tcPr>
          <w:p w14:paraId="7C572B32" w14:textId="2ACE8057" w:rsidR="004873F7"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4873F7" w:rsidRPr="00C52564" w14:paraId="4AFF76DB" w14:textId="77777777" w:rsidTr="00E745FD">
        <w:trPr>
          <w:trHeight w:val="287"/>
        </w:trPr>
        <w:tc>
          <w:tcPr>
            <w:tcW w:w="817" w:type="dxa"/>
          </w:tcPr>
          <w:p w14:paraId="0C81B01F"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64E5CE4"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tc>
        <w:tc>
          <w:tcPr>
            <w:tcW w:w="1691" w:type="dxa"/>
          </w:tcPr>
          <w:p w14:paraId="674E898B" w14:textId="570B9570"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4873F7" w:rsidRPr="00C52564" w14:paraId="7F909C3F" w14:textId="77777777" w:rsidTr="00E745FD">
        <w:trPr>
          <w:trHeight w:val="287"/>
        </w:trPr>
        <w:tc>
          <w:tcPr>
            <w:tcW w:w="817" w:type="dxa"/>
          </w:tcPr>
          <w:p w14:paraId="457F95D6"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4AA40A42"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w:t>
            </w:r>
          </w:p>
        </w:tc>
        <w:tc>
          <w:tcPr>
            <w:tcW w:w="1691" w:type="dxa"/>
          </w:tcPr>
          <w:p w14:paraId="122A65D0"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C52564" w14:paraId="0C3D77E7" w14:textId="77777777" w:rsidTr="00E745FD">
        <w:trPr>
          <w:trHeight w:val="287"/>
        </w:trPr>
        <w:tc>
          <w:tcPr>
            <w:tcW w:w="817" w:type="dxa"/>
          </w:tcPr>
          <w:p w14:paraId="69C72C39"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8F872FB"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 xml:space="preserve">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w:t>
            </w:r>
            <w:r w:rsidRPr="007072D8">
              <w:rPr>
                <w:rFonts w:ascii="Times New Roman" w:hAnsi="Times New Roman"/>
                <w:sz w:val="24"/>
                <w:szCs w:val="24"/>
              </w:rPr>
              <w:lastRenderedPageBreak/>
              <w:t>выполнение упражнений без музыкального сопровождения и с ним; выполнение комбинации классической аэробики.</w:t>
            </w:r>
          </w:p>
        </w:tc>
        <w:tc>
          <w:tcPr>
            <w:tcW w:w="1691" w:type="dxa"/>
          </w:tcPr>
          <w:p w14:paraId="0E5FCCB8"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r>
      <w:tr w:rsidR="004873F7" w:rsidRPr="00C52564" w14:paraId="6932DBE9" w14:textId="77777777" w:rsidTr="00E745FD">
        <w:trPr>
          <w:trHeight w:val="287"/>
        </w:trPr>
        <w:tc>
          <w:tcPr>
            <w:tcW w:w="817" w:type="dxa"/>
          </w:tcPr>
          <w:p w14:paraId="2D2D9037"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480269C4" w14:textId="77777777" w:rsidR="004873F7" w:rsidRPr="00825DE1" w:rsidRDefault="004873F7" w:rsidP="00E745FD">
            <w:pPr>
              <w:jc w:val="both"/>
              <w:rPr>
                <w:rFonts w:ascii="Times New Roman" w:hAnsi="Times New Roman"/>
                <w:sz w:val="24"/>
                <w:szCs w:val="24"/>
              </w:rPr>
            </w:pPr>
            <w:r w:rsidRPr="007072D8">
              <w:rPr>
                <w:rFonts w:ascii="Times New Roman" w:hAnsi="Times New Roman"/>
                <w:sz w:val="24"/>
                <w:szCs w:val="24"/>
              </w:rPr>
              <w:t>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сопровождением и без него;</w:t>
            </w:r>
          </w:p>
        </w:tc>
        <w:tc>
          <w:tcPr>
            <w:tcW w:w="1691" w:type="dxa"/>
          </w:tcPr>
          <w:p w14:paraId="1FA0719A"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DC1B77" w14:paraId="2AC40FA2" w14:textId="77777777" w:rsidTr="00E745FD">
        <w:trPr>
          <w:trHeight w:val="287"/>
        </w:trPr>
        <w:tc>
          <w:tcPr>
            <w:tcW w:w="817" w:type="dxa"/>
          </w:tcPr>
          <w:p w14:paraId="5F2B77F9"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21A66EBD" w14:textId="77777777" w:rsidR="004873F7" w:rsidRPr="007072D8" w:rsidRDefault="004873F7" w:rsidP="00E745FD">
            <w:pPr>
              <w:ind w:firstLine="34"/>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и музыкальная подготовка. </w:t>
            </w:r>
          </w:p>
          <w:p w14:paraId="08F315FD" w14:textId="77777777" w:rsidR="004873F7" w:rsidRPr="00825DE1" w:rsidRDefault="004873F7" w:rsidP="00E745FD">
            <w:pPr>
              <w:ind w:hanging="78"/>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подготовка (базовые упражнения </w:t>
            </w:r>
            <w:r w:rsidRPr="007072D8">
              <w:rPr>
                <w:rFonts w:ascii="Times New Roman" w:eastAsia="Arial Unicode MS" w:hAnsi="Times New Roman"/>
                <w:color w:val="000000"/>
                <w:sz w:val="24"/>
                <w:szCs w:val="24"/>
                <w:lang w:eastAsia="ru-RU" w:bidi="ru-RU"/>
              </w:rPr>
              <w:tab/>
              <w:t xml:space="preserve">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w:t>
            </w:r>
          </w:p>
        </w:tc>
        <w:tc>
          <w:tcPr>
            <w:tcW w:w="1691" w:type="dxa"/>
          </w:tcPr>
          <w:p w14:paraId="709F4FC4" w14:textId="77777777" w:rsidR="004873F7" w:rsidRPr="00576DE9"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825DE1" w14:paraId="4028AD6F" w14:textId="77777777" w:rsidTr="00E745FD">
        <w:trPr>
          <w:trHeight w:val="287"/>
        </w:trPr>
        <w:tc>
          <w:tcPr>
            <w:tcW w:w="817" w:type="dxa"/>
          </w:tcPr>
          <w:p w14:paraId="3E989663"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7ECE3A50" w14:textId="77777777" w:rsidR="004873F7" w:rsidRPr="00C52564" w:rsidRDefault="004873F7" w:rsidP="00E745FD">
            <w:pPr>
              <w:ind w:firstLine="34"/>
              <w:jc w:val="both"/>
              <w:rPr>
                <w:rFonts w:ascii="Times New Roman" w:hAnsi="Times New Roman"/>
                <w:sz w:val="24"/>
                <w:szCs w:val="24"/>
              </w:rPr>
            </w:pPr>
            <w:r w:rsidRPr="007072D8">
              <w:rPr>
                <w:rFonts w:ascii="Times New Roman" w:eastAsia="Arial Unicode MS" w:hAnsi="Times New Roman"/>
                <w:color w:val="000000"/>
                <w:sz w:val="24"/>
                <w:szCs w:val="24"/>
                <w:lang w:eastAsia="ru-RU" w:bidi="ru-RU"/>
              </w:rPr>
              <w:t>Основы музыкальной грамоты. Музыкальный размер. Понятие «Музыкальный квадрат».</w:t>
            </w:r>
          </w:p>
        </w:tc>
        <w:tc>
          <w:tcPr>
            <w:tcW w:w="1691" w:type="dxa"/>
          </w:tcPr>
          <w:p w14:paraId="48A013E9" w14:textId="6AD6260A" w:rsidR="004873F7" w:rsidRPr="00825DE1"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DC1B77" w14:paraId="585FF265" w14:textId="77777777" w:rsidTr="00E745FD">
        <w:trPr>
          <w:trHeight w:val="277"/>
        </w:trPr>
        <w:tc>
          <w:tcPr>
            <w:tcW w:w="817" w:type="dxa"/>
          </w:tcPr>
          <w:p w14:paraId="7392425A" w14:textId="77777777" w:rsidR="004873F7" w:rsidRPr="00825DE1" w:rsidRDefault="004873F7" w:rsidP="00E745FD">
            <w:pPr>
              <w:jc w:val="both"/>
              <w:rPr>
                <w:rFonts w:ascii="Times New Roman" w:hAnsi="Times New Roman"/>
                <w:sz w:val="24"/>
                <w:szCs w:val="24"/>
                <w:lang w:eastAsia="ru-RU"/>
              </w:rPr>
            </w:pPr>
          </w:p>
        </w:tc>
        <w:tc>
          <w:tcPr>
            <w:tcW w:w="7381" w:type="dxa"/>
          </w:tcPr>
          <w:p w14:paraId="4D087E64" w14:textId="77777777" w:rsidR="004873F7" w:rsidRPr="00DC1B77" w:rsidRDefault="004873F7"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59E59A5E"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3E2FC42" w14:textId="77777777" w:rsidR="004873F7" w:rsidRPr="008C151A" w:rsidRDefault="004873F7" w:rsidP="004873F7">
      <w:pPr>
        <w:spacing w:after="0" w:line="240" w:lineRule="auto"/>
        <w:ind w:firstLine="709"/>
        <w:jc w:val="both"/>
        <w:rPr>
          <w:rFonts w:ascii="Times New Roman" w:hAnsi="Times New Roman"/>
          <w:b/>
          <w:sz w:val="24"/>
          <w:szCs w:val="24"/>
        </w:rPr>
      </w:pPr>
      <w:r w:rsidRPr="008C151A">
        <w:rPr>
          <w:rFonts w:ascii="Times New Roman" w:hAnsi="Times New Roman"/>
          <w:b/>
          <w:sz w:val="24"/>
          <w:szCs w:val="24"/>
        </w:rPr>
        <w:t>Знания о фитнес-аэробике.</w:t>
      </w:r>
    </w:p>
    <w:p w14:paraId="6A69E9F2" w14:textId="77777777" w:rsidR="004873F7" w:rsidRPr="004873F7"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Классификация видов фитнес-аэробики, современные тенденции ее развития.  </w:t>
      </w:r>
    </w:p>
    <w:p w14:paraId="5E8734BC" w14:textId="77777777" w:rsidR="004873F7" w:rsidRPr="004873F7" w:rsidRDefault="004873F7" w:rsidP="004873F7">
      <w:pPr>
        <w:spacing w:after="0" w:line="240" w:lineRule="auto"/>
        <w:ind w:firstLine="709"/>
        <w:jc w:val="both"/>
        <w:rPr>
          <w:rFonts w:ascii="Times New Roman" w:hAnsi="Times New Roman"/>
          <w:b/>
          <w:sz w:val="24"/>
          <w:szCs w:val="24"/>
        </w:rPr>
      </w:pPr>
      <w:r w:rsidRPr="004873F7">
        <w:rPr>
          <w:rFonts w:ascii="Times New Roman" w:hAnsi="Times New Roman"/>
          <w:b/>
          <w:sz w:val="24"/>
          <w:szCs w:val="24"/>
        </w:rPr>
        <w:t>Способы самостоятельной деятельности</w:t>
      </w:r>
    </w:p>
    <w:p w14:paraId="6A769830" w14:textId="77777777" w:rsidR="004873F7" w:rsidRPr="004873F7" w:rsidRDefault="004873F7" w:rsidP="004873F7">
      <w:pPr>
        <w:spacing w:after="5" w:line="249" w:lineRule="auto"/>
        <w:rPr>
          <w:rFonts w:ascii="Times New Roman" w:hAnsi="Times New Roman"/>
          <w:sz w:val="24"/>
          <w:szCs w:val="24"/>
        </w:rPr>
      </w:pPr>
      <w:r w:rsidRPr="004873F7">
        <w:rPr>
          <w:rFonts w:ascii="Times New Roman" w:hAnsi="Times New Roman"/>
          <w:sz w:val="24"/>
          <w:szCs w:val="24"/>
        </w:rPr>
        <w:t xml:space="preserve">Подбор упражнений фитнес-аэробики, определение последовательности их выполнения.  </w:t>
      </w:r>
    </w:p>
    <w:p w14:paraId="62B95C27" w14:textId="5222FC24" w:rsidR="004873F7" w:rsidRPr="004873F7" w:rsidRDefault="004873F7" w:rsidP="004873F7">
      <w:pPr>
        <w:spacing w:after="5" w:line="249" w:lineRule="auto"/>
        <w:rPr>
          <w:rFonts w:ascii="Times New Roman" w:hAnsi="Times New Roman"/>
          <w:b/>
          <w:sz w:val="24"/>
          <w:szCs w:val="24"/>
        </w:rPr>
      </w:pPr>
      <w:r w:rsidRPr="004873F7">
        <w:rPr>
          <w:rFonts w:ascii="Times New Roman" w:hAnsi="Times New Roman"/>
          <w:sz w:val="24"/>
          <w:szCs w:val="24"/>
        </w:rPr>
        <w:t xml:space="preserve">Правила личной гигиены, требования к спортивной одежде для занятий фитнес-аэробикой. </w:t>
      </w:r>
    </w:p>
    <w:p w14:paraId="7C112186" w14:textId="347E4AD7" w:rsidR="004873F7" w:rsidRDefault="004873F7" w:rsidP="004873F7">
      <w:pPr>
        <w:spacing w:after="5" w:line="249" w:lineRule="auto"/>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38401E52"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общеразвивающих и корригирующих упражнений. </w:t>
      </w:r>
    </w:p>
    <w:p w14:paraId="0ED80762"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упражнений для развития физических качеств (гибкости, силы, выносливости, быстроты и скоростных способностей). </w:t>
      </w:r>
    </w:p>
    <w:p w14:paraId="109FFB0B"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p w14:paraId="646E9090"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выполнение упражнений без музыкального сопровождения и с ним; выполнение комбинации классической аэробики. </w:t>
      </w:r>
    </w:p>
    <w:p w14:paraId="00ACCDAA"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w:t>
      </w:r>
    </w:p>
    <w:p w14:paraId="005AB513"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сопровождением и без него; </w:t>
      </w:r>
    </w:p>
    <w:p w14:paraId="32E143DD"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и музыкальная подготовка. </w:t>
      </w:r>
    </w:p>
    <w:p w14:paraId="06F54FD6" w14:textId="77777777" w:rsidR="004873F7" w:rsidRPr="008C151A"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w:t>
      </w:r>
      <w:r w:rsidRPr="007F1404">
        <w:rPr>
          <w:rFonts w:ascii="Times New Roman" w:hAnsi="Times New Roman"/>
          <w:sz w:val="24"/>
          <w:szCs w:val="24"/>
        </w:rPr>
        <w:tab/>
        <w:t xml:space="preserve">подготовка </w:t>
      </w:r>
      <w:r w:rsidRPr="007F1404">
        <w:rPr>
          <w:rFonts w:ascii="Times New Roman" w:hAnsi="Times New Roman"/>
          <w:sz w:val="24"/>
          <w:szCs w:val="24"/>
        </w:rPr>
        <w:tab/>
        <w:t xml:space="preserve">(базовые </w:t>
      </w:r>
      <w:r w:rsidRPr="007F1404">
        <w:rPr>
          <w:rFonts w:ascii="Times New Roman" w:hAnsi="Times New Roman"/>
          <w:sz w:val="24"/>
          <w:szCs w:val="24"/>
        </w:rPr>
        <w:tab/>
        <w:t xml:space="preserve">упражнения </w:t>
      </w:r>
      <w:r w:rsidRPr="007F1404">
        <w:rPr>
          <w:rFonts w:ascii="Times New Roman" w:hAnsi="Times New Roman"/>
          <w:sz w:val="24"/>
          <w:szCs w:val="24"/>
        </w:rPr>
        <w:tab/>
        <w:t>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0C048AF4" w14:textId="77777777" w:rsidR="004873F7" w:rsidRDefault="004873F7" w:rsidP="004873F7">
      <w:pPr>
        <w:spacing w:after="31" w:line="240" w:lineRule="auto"/>
        <w:ind w:left="-15" w:right="18" w:firstLine="569"/>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Содержание модуля «Фитнес-аэробика» направлено на достижение обучающимися личностных, метапредметных и предметных результатов обучения. </w:t>
      </w:r>
    </w:p>
    <w:p w14:paraId="25536DB0" w14:textId="77777777" w:rsidR="004873F7" w:rsidRPr="007F1404" w:rsidRDefault="004873F7" w:rsidP="004873F7">
      <w:pPr>
        <w:spacing w:after="31" w:line="240"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7F1404">
        <w:rPr>
          <w:rFonts w:ascii="Times New Roman" w:eastAsia="Times New Roman" w:hAnsi="Times New Roman" w:cs="Times New Roman"/>
          <w:bCs/>
          <w:i/>
          <w:color w:val="000000"/>
          <w:sz w:val="24"/>
          <w:szCs w:val="24"/>
        </w:rPr>
        <w:t xml:space="preserve">Личностные результаты </w:t>
      </w:r>
      <w:r>
        <w:rPr>
          <w:rFonts w:ascii="Times New Roman" w:eastAsia="Times New Roman" w:hAnsi="Times New Roman" w:cs="Times New Roman"/>
          <w:bCs/>
          <w:i/>
          <w:color w:val="000000"/>
          <w:sz w:val="24"/>
          <w:szCs w:val="24"/>
        </w:rPr>
        <w:t xml:space="preserve">  </w:t>
      </w:r>
    </w:p>
    <w:p w14:paraId="0CA3B183" w14:textId="77777777" w:rsid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При изучении модуля «Фитнес-аэробика»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уровни;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 проявление положительных качеств личности и управление своими эмоциями в различных </w:t>
      </w:r>
      <w:r w:rsidRPr="007F1404">
        <w:rPr>
          <w:rFonts w:ascii="Times New Roman" w:eastAsia="Times New Roman" w:hAnsi="Times New Roman" w:cs="Times New Roman"/>
          <w:color w:val="000000"/>
          <w:sz w:val="24"/>
          <w:szCs w:val="24"/>
        </w:rPr>
        <w:lastRenderedPageBreak/>
        <w:t>(нестандартных)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w:t>
      </w:r>
      <w:r>
        <w:rPr>
          <w:rFonts w:ascii="Times New Roman" w:eastAsia="Times New Roman" w:hAnsi="Times New Roman" w:cs="Times New Roman"/>
          <w:color w:val="000000"/>
          <w:sz w:val="24"/>
          <w:szCs w:val="24"/>
        </w:rPr>
        <w:t xml:space="preserve"> - </w:t>
      </w:r>
      <w:r w:rsidRPr="007F1404">
        <w:rPr>
          <w:rFonts w:ascii="Times New Roman" w:eastAsia="Times New Roman" w:hAnsi="Times New Roman" w:cs="Times New Roman"/>
          <w:color w:val="000000"/>
          <w:sz w:val="24"/>
          <w:szCs w:val="24"/>
        </w:rPr>
        <w:t xml:space="preserve">аэробике;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 </w:t>
      </w:r>
    </w:p>
    <w:p w14:paraId="7EDDA762"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Метапредметные результаты </w:t>
      </w:r>
    </w:p>
    <w:p w14:paraId="186B4EAB"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 xml:space="preserve">При изучении модуля «Фитнес-аэробики» на уровне начального общего образования у обучающихся будут сформированы следующие метапредметные результаты: </w:t>
      </w:r>
    </w:p>
    <w:p w14:paraId="67B5B788" w14:textId="77777777" w:rsid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 xml:space="preserve">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 умения контролировать и оценивать учебные действия, собственную деятельность, распределять нагрузку и отдых в процессе ее выполнения; </w:t>
      </w:r>
      <w:r w:rsidRPr="007072D8">
        <w:rPr>
          <w:rFonts w:ascii="Calibri" w:eastAsia="Calibri" w:hAnsi="Calibri" w:cs="Calibri"/>
          <w:color w:val="000000"/>
          <w:sz w:val="24"/>
          <w:szCs w:val="24"/>
        </w:rPr>
        <w:tab/>
      </w:r>
      <w:r w:rsidRPr="007072D8">
        <w:rPr>
          <w:rFonts w:ascii="Times New Roman" w:eastAsia="Times New Roman" w:hAnsi="Times New Roman" w:cs="Times New Roman"/>
          <w:color w:val="000000"/>
          <w:sz w:val="24"/>
          <w:szCs w:val="24"/>
        </w:rPr>
        <w:t xml:space="preserve">умение вести дискуссию, обсуждать содержание и результаты  совместной деятельности, формулировать, аргументировать и отстаивать свое мнение; 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 способность выделять и обосновывать эстетические признаки в физических упражнениях, двигательных действиях, оценивать красоту телосложения и осанки. </w:t>
      </w:r>
    </w:p>
    <w:p w14:paraId="414ECC33"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Предметные результаты </w:t>
      </w:r>
    </w:p>
    <w:p w14:paraId="06FC9AAB"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При изучении модуля «Фитнес-аэробика» на уровне начального общего образования у обучающихся будут сформированы следующие предметные результаты: 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 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w:t>
      </w:r>
      <w:r>
        <w:rPr>
          <w:rFonts w:ascii="Times New Roman" w:eastAsia="Times New Roman" w:hAnsi="Times New Roman" w:cs="Times New Roman"/>
          <w:color w:val="000000"/>
          <w:sz w:val="24"/>
          <w:szCs w:val="24"/>
        </w:rPr>
        <w:t xml:space="preserve"> - </w:t>
      </w:r>
      <w:r w:rsidRPr="007072D8">
        <w:rPr>
          <w:rFonts w:ascii="Times New Roman" w:eastAsia="Times New Roman" w:hAnsi="Times New Roman" w:cs="Times New Roman"/>
          <w:color w:val="000000"/>
          <w:sz w:val="24"/>
          <w:szCs w:val="24"/>
        </w:rPr>
        <w:t>аэробикой; 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фитнес-аэробики и находить способы устранения ошибок; выполнение базовых элементов классической и степ-аэробики низкой  и высокой интенсивности со сменой (и без смены) лидирующей ноги; знание последовательности выполнения упражнений фитнес-аэробики; умение сочетать маршевые и лифтовые элементы, основные движения  при составлении комплекса фитнес-аэробики; умение выполнять комплексы на 8–16–32 счета из различных видов фитнес-аэробики с предметами и без, с музыкальным сопровождением и без него; 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r w:rsidRPr="007072D8">
        <w:rPr>
          <w:rFonts w:ascii="Calibri" w:eastAsia="Calibri" w:hAnsi="Calibri" w:cs="Calibri"/>
          <w:color w:val="000000"/>
          <w:sz w:val="24"/>
          <w:szCs w:val="24"/>
        </w:rPr>
        <w:t xml:space="preserve"> </w:t>
      </w:r>
      <w:r w:rsidRPr="007072D8">
        <w:rPr>
          <w:rFonts w:ascii="Times New Roman" w:eastAsia="Times New Roman" w:hAnsi="Times New Roman" w:cs="Times New Roman"/>
          <w:b/>
          <w:color w:val="000000"/>
          <w:sz w:val="24"/>
          <w:szCs w:val="24"/>
        </w:rPr>
        <w:t xml:space="preserve"> </w:t>
      </w:r>
    </w:p>
    <w:p w14:paraId="23C6594E" w14:textId="7DD52E0C" w:rsidR="004873F7" w:rsidRPr="00DC1B77" w:rsidRDefault="004873F7" w:rsidP="004873F7">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DC1B77">
        <w:rPr>
          <w:rFonts w:ascii="Times New Roman" w:eastAsia="Times New Roman" w:hAnsi="Times New Roman"/>
          <w:b/>
          <w:sz w:val="24"/>
          <w:szCs w:val="24"/>
          <w:lang w:eastAsia="ru-RU"/>
        </w:rPr>
        <w:t xml:space="preserve"> КЛАСС</w:t>
      </w:r>
    </w:p>
    <w:p w14:paraId="0B5CCE3F" w14:textId="77777777" w:rsidR="004873F7" w:rsidRPr="00DC1B77" w:rsidRDefault="004873F7" w:rsidP="004873F7">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4873F7" w:rsidRPr="00DC1B77" w14:paraId="1F13930C" w14:textId="77777777" w:rsidTr="00E745FD">
        <w:trPr>
          <w:trHeight w:val="280"/>
        </w:trPr>
        <w:tc>
          <w:tcPr>
            <w:tcW w:w="817" w:type="dxa"/>
          </w:tcPr>
          <w:p w14:paraId="0260F040" w14:textId="77777777" w:rsidR="004873F7" w:rsidRPr="00773FF6" w:rsidRDefault="004873F7"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BED84EA" w14:textId="77777777" w:rsidR="004873F7" w:rsidRPr="00773FF6" w:rsidRDefault="004873F7"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210F1A8" w14:textId="77777777" w:rsidR="004873F7" w:rsidRPr="00773FF6" w:rsidRDefault="004873F7"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4873F7" w:rsidRPr="00DC1B77" w14:paraId="6A457FB2" w14:textId="77777777" w:rsidTr="00E745FD">
        <w:trPr>
          <w:trHeight w:val="287"/>
        </w:trPr>
        <w:tc>
          <w:tcPr>
            <w:tcW w:w="817" w:type="dxa"/>
          </w:tcPr>
          <w:p w14:paraId="4CFD051B" w14:textId="77777777" w:rsidR="004873F7" w:rsidRPr="00DC1B77" w:rsidRDefault="004873F7"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21B9BD2B" w14:textId="77777777" w:rsidR="004873F7" w:rsidRPr="00DC1B77" w:rsidRDefault="004873F7"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D9AE4B9" w14:textId="77777777" w:rsidR="004873F7" w:rsidRPr="00DC1B77"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4873F7" w:rsidRPr="00DC1B77" w14:paraId="58DD2755" w14:textId="77777777" w:rsidTr="00E745FD">
        <w:trPr>
          <w:trHeight w:val="287"/>
        </w:trPr>
        <w:tc>
          <w:tcPr>
            <w:tcW w:w="817" w:type="dxa"/>
          </w:tcPr>
          <w:p w14:paraId="0740BE7D" w14:textId="77777777" w:rsidR="004873F7" w:rsidRPr="00825DE1" w:rsidRDefault="004873F7" w:rsidP="00E745FD">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381" w:type="dxa"/>
          </w:tcPr>
          <w:p w14:paraId="59D86753" w14:textId="77777777" w:rsidR="004873F7" w:rsidRPr="00825DE1" w:rsidRDefault="004873F7"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5E00B18B" w14:textId="77777777" w:rsidR="004873F7" w:rsidRDefault="004873F7" w:rsidP="00E745FD">
            <w:pPr>
              <w:autoSpaceDE w:val="0"/>
              <w:autoSpaceDN w:val="0"/>
              <w:jc w:val="both"/>
              <w:rPr>
                <w:rFonts w:ascii="Times New Roman" w:hAnsi="Times New Roman"/>
                <w:sz w:val="24"/>
                <w:szCs w:val="24"/>
                <w:lang w:eastAsia="ru-RU"/>
              </w:rPr>
            </w:pPr>
          </w:p>
        </w:tc>
        <w:tc>
          <w:tcPr>
            <w:tcW w:w="1691" w:type="dxa"/>
          </w:tcPr>
          <w:p w14:paraId="5BA80BE5" w14:textId="77777777" w:rsidR="004873F7" w:rsidRPr="00825DE1"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4873F7" w:rsidRPr="00DC1B77" w14:paraId="65939117" w14:textId="77777777" w:rsidTr="00E745FD">
        <w:trPr>
          <w:trHeight w:val="287"/>
        </w:trPr>
        <w:tc>
          <w:tcPr>
            <w:tcW w:w="9889" w:type="dxa"/>
            <w:gridSpan w:val="3"/>
          </w:tcPr>
          <w:p w14:paraId="373ACB3C" w14:textId="77777777" w:rsidR="004873F7" w:rsidRPr="00E41F06" w:rsidRDefault="004873F7"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4873F7" w:rsidRPr="00DC1B77" w14:paraId="21D8C6E8" w14:textId="77777777" w:rsidTr="00E745FD">
        <w:trPr>
          <w:trHeight w:val="519"/>
        </w:trPr>
        <w:tc>
          <w:tcPr>
            <w:tcW w:w="817" w:type="dxa"/>
          </w:tcPr>
          <w:p w14:paraId="69320674" w14:textId="77777777" w:rsidR="004873F7" w:rsidRDefault="004873F7"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3F2E8DF2" w14:textId="77777777" w:rsidR="004873F7" w:rsidRPr="007072D8" w:rsidRDefault="004873F7" w:rsidP="00E745FD">
            <w:pPr>
              <w:jc w:val="both"/>
              <w:rPr>
                <w:rFonts w:ascii="Times New Roman" w:hAnsi="Times New Roman"/>
                <w:sz w:val="24"/>
                <w:szCs w:val="24"/>
              </w:rPr>
            </w:pPr>
            <w:r w:rsidRPr="007072D8">
              <w:rPr>
                <w:rFonts w:ascii="Times New Roman" w:hAnsi="Times New Roman"/>
                <w:sz w:val="24"/>
                <w:szCs w:val="24"/>
              </w:rPr>
              <w:t xml:space="preserve">Комплексы общеразвивающих и корригирующих упражнений. </w:t>
            </w:r>
          </w:p>
          <w:p w14:paraId="780855C7" w14:textId="77777777" w:rsidR="004873F7" w:rsidRPr="00825DE1" w:rsidRDefault="004873F7" w:rsidP="00E745FD">
            <w:pPr>
              <w:jc w:val="both"/>
              <w:rPr>
                <w:rFonts w:ascii="Times New Roman" w:eastAsia="Times New Roman" w:hAnsi="Times New Roman"/>
                <w:sz w:val="24"/>
                <w:szCs w:val="24"/>
                <w:lang w:eastAsia="ru-RU"/>
              </w:rPr>
            </w:pPr>
            <w:r w:rsidRPr="007072D8">
              <w:rPr>
                <w:rFonts w:ascii="Times New Roman" w:hAnsi="Times New Roman"/>
                <w:sz w:val="24"/>
                <w:szCs w:val="24"/>
              </w:rPr>
              <w:t>Комплексы упражнений для развития физических качеств (гибкости, силы, выносливости, быстроты и скоростных способностей).</w:t>
            </w:r>
          </w:p>
        </w:tc>
        <w:tc>
          <w:tcPr>
            <w:tcW w:w="1691" w:type="dxa"/>
          </w:tcPr>
          <w:p w14:paraId="72CF9D77" w14:textId="77555F59" w:rsidR="004873F7"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873F7" w:rsidRPr="00C52564" w14:paraId="5344B6A8" w14:textId="77777777" w:rsidTr="00E745FD">
        <w:trPr>
          <w:trHeight w:val="287"/>
        </w:trPr>
        <w:tc>
          <w:tcPr>
            <w:tcW w:w="817" w:type="dxa"/>
          </w:tcPr>
          <w:p w14:paraId="145382AF"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2C9233A"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tc>
        <w:tc>
          <w:tcPr>
            <w:tcW w:w="1691" w:type="dxa"/>
          </w:tcPr>
          <w:p w14:paraId="595955FD" w14:textId="782AFCB8"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873F7" w:rsidRPr="00C52564" w14:paraId="61D120A3" w14:textId="77777777" w:rsidTr="00E745FD">
        <w:trPr>
          <w:trHeight w:val="287"/>
        </w:trPr>
        <w:tc>
          <w:tcPr>
            <w:tcW w:w="817" w:type="dxa"/>
          </w:tcPr>
          <w:p w14:paraId="0E202C84"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358837F"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w:t>
            </w:r>
          </w:p>
        </w:tc>
        <w:tc>
          <w:tcPr>
            <w:tcW w:w="1691" w:type="dxa"/>
          </w:tcPr>
          <w:p w14:paraId="75B953CF"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C52564" w14:paraId="034B8B44" w14:textId="77777777" w:rsidTr="00E745FD">
        <w:trPr>
          <w:trHeight w:val="287"/>
        </w:trPr>
        <w:tc>
          <w:tcPr>
            <w:tcW w:w="817" w:type="dxa"/>
          </w:tcPr>
          <w:p w14:paraId="2EDDF18C"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38843A8"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выполнение упражнений без музыкального сопровождения и с ним; выполнение комбинации классической аэробики.</w:t>
            </w:r>
          </w:p>
        </w:tc>
        <w:tc>
          <w:tcPr>
            <w:tcW w:w="1691" w:type="dxa"/>
          </w:tcPr>
          <w:p w14:paraId="6D98358E" w14:textId="613596CC"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C52564" w14:paraId="01762114" w14:textId="77777777" w:rsidTr="00E745FD">
        <w:trPr>
          <w:trHeight w:val="287"/>
        </w:trPr>
        <w:tc>
          <w:tcPr>
            <w:tcW w:w="817" w:type="dxa"/>
          </w:tcPr>
          <w:p w14:paraId="042A5ACA"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67E9BBDE" w14:textId="77777777" w:rsidR="004873F7" w:rsidRPr="00825DE1" w:rsidRDefault="004873F7" w:rsidP="00E745FD">
            <w:pPr>
              <w:jc w:val="both"/>
              <w:rPr>
                <w:rFonts w:ascii="Times New Roman" w:hAnsi="Times New Roman"/>
                <w:sz w:val="24"/>
                <w:szCs w:val="24"/>
              </w:rPr>
            </w:pPr>
            <w:r w:rsidRPr="007072D8">
              <w:rPr>
                <w:rFonts w:ascii="Times New Roman" w:hAnsi="Times New Roman"/>
                <w:sz w:val="24"/>
                <w:szCs w:val="24"/>
              </w:rPr>
              <w:t>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сопровождением и без него;</w:t>
            </w:r>
          </w:p>
        </w:tc>
        <w:tc>
          <w:tcPr>
            <w:tcW w:w="1691" w:type="dxa"/>
          </w:tcPr>
          <w:p w14:paraId="0CD9253C"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DC1B77" w14:paraId="234BF7BD" w14:textId="77777777" w:rsidTr="00E745FD">
        <w:trPr>
          <w:trHeight w:val="287"/>
        </w:trPr>
        <w:tc>
          <w:tcPr>
            <w:tcW w:w="817" w:type="dxa"/>
          </w:tcPr>
          <w:p w14:paraId="2BDFAB2C"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3EB68596" w14:textId="77777777" w:rsidR="004873F7" w:rsidRPr="007072D8" w:rsidRDefault="004873F7" w:rsidP="00E745FD">
            <w:pPr>
              <w:ind w:firstLine="34"/>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и музыкальная подготовка. </w:t>
            </w:r>
          </w:p>
          <w:p w14:paraId="7B2F9F39" w14:textId="77777777" w:rsidR="004873F7" w:rsidRPr="00825DE1" w:rsidRDefault="004873F7" w:rsidP="00E745FD">
            <w:pPr>
              <w:ind w:hanging="78"/>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подготовка (базовые упражнения </w:t>
            </w:r>
            <w:r w:rsidRPr="007072D8">
              <w:rPr>
                <w:rFonts w:ascii="Times New Roman" w:eastAsia="Arial Unicode MS" w:hAnsi="Times New Roman"/>
                <w:color w:val="000000"/>
                <w:sz w:val="24"/>
                <w:szCs w:val="24"/>
                <w:lang w:eastAsia="ru-RU" w:bidi="ru-RU"/>
              </w:rPr>
              <w:tab/>
              <w:t xml:space="preserve">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w:t>
            </w:r>
          </w:p>
        </w:tc>
        <w:tc>
          <w:tcPr>
            <w:tcW w:w="1691" w:type="dxa"/>
          </w:tcPr>
          <w:p w14:paraId="6CFC3A0D" w14:textId="77777777" w:rsidR="004873F7" w:rsidRPr="00576DE9"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825DE1" w14:paraId="4837EE72" w14:textId="77777777" w:rsidTr="00E745FD">
        <w:trPr>
          <w:trHeight w:val="287"/>
        </w:trPr>
        <w:tc>
          <w:tcPr>
            <w:tcW w:w="817" w:type="dxa"/>
          </w:tcPr>
          <w:p w14:paraId="346BE09B"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29947712" w14:textId="77777777" w:rsidR="004873F7" w:rsidRPr="00C52564" w:rsidRDefault="004873F7" w:rsidP="00E745FD">
            <w:pPr>
              <w:ind w:firstLine="34"/>
              <w:jc w:val="both"/>
              <w:rPr>
                <w:rFonts w:ascii="Times New Roman" w:hAnsi="Times New Roman"/>
                <w:sz w:val="24"/>
                <w:szCs w:val="24"/>
              </w:rPr>
            </w:pPr>
            <w:r w:rsidRPr="007072D8">
              <w:rPr>
                <w:rFonts w:ascii="Times New Roman" w:eastAsia="Arial Unicode MS" w:hAnsi="Times New Roman"/>
                <w:color w:val="000000"/>
                <w:sz w:val="24"/>
                <w:szCs w:val="24"/>
                <w:lang w:eastAsia="ru-RU" w:bidi="ru-RU"/>
              </w:rPr>
              <w:t>Основы музыкальной грамоты. Музыкальный размер. Понятие «Музыкальный квадрат».</w:t>
            </w:r>
          </w:p>
        </w:tc>
        <w:tc>
          <w:tcPr>
            <w:tcW w:w="1691" w:type="dxa"/>
          </w:tcPr>
          <w:p w14:paraId="3FA8C26F" w14:textId="3DCB85D9" w:rsidR="004873F7" w:rsidRPr="00825DE1"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DC1B77" w14:paraId="3998860E" w14:textId="77777777" w:rsidTr="00E745FD">
        <w:trPr>
          <w:trHeight w:val="277"/>
        </w:trPr>
        <w:tc>
          <w:tcPr>
            <w:tcW w:w="817" w:type="dxa"/>
          </w:tcPr>
          <w:p w14:paraId="24C36841" w14:textId="77777777" w:rsidR="004873F7" w:rsidRPr="00825DE1" w:rsidRDefault="004873F7" w:rsidP="00E745FD">
            <w:pPr>
              <w:jc w:val="both"/>
              <w:rPr>
                <w:rFonts w:ascii="Times New Roman" w:hAnsi="Times New Roman"/>
                <w:sz w:val="24"/>
                <w:szCs w:val="24"/>
                <w:lang w:eastAsia="ru-RU"/>
              </w:rPr>
            </w:pPr>
          </w:p>
        </w:tc>
        <w:tc>
          <w:tcPr>
            <w:tcW w:w="7381" w:type="dxa"/>
          </w:tcPr>
          <w:p w14:paraId="77833B1C" w14:textId="77777777" w:rsidR="004873F7" w:rsidRPr="00DC1B77" w:rsidRDefault="004873F7"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07F958A"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B5BA666" w14:textId="77777777" w:rsidR="004873F7" w:rsidRPr="008C151A" w:rsidRDefault="004873F7" w:rsidP="004873F7">
      <w:pPr>
        <w:spacing w:after="0" w:line="240" w:lineRule="auto"/>
        <w:ind w:firstLine="709"/>
        <w:jc w:val="both"/>
        <w:rPr>
          <w:rFonts w:ascii="Times New Roman" w:hAnsi="Times New Roman"/>
          <w:b/>
          <w:sz w:val="24"/>
          <w:szCs w:val="24"/>
        </w:rPr>
      </w:pPr>
      <w:r w:rsidRPr="008C151A">
        <w:rPr>
          <w:rFonts w:ascii="Times New Roman" w:hAnsi="Times New Roman"/>
          <w:b/>
          <w:sz w:val="24"/>
          <w:szCs w:val="24"/>
        </w:rPr>
        <w:t>Знания о фитнес-аэробике.</w:t>
      </w:r>
    </w:p>
    <w:p w14:paraId="5CDFB060" w14:textId="36F9D203" w:rsidR="004873F7" w:rsidRPr="004873F7"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Требования безопасности при организации занятий фитнес-аэробикой в хореографическом зале. </w:t>
      </w:r>
    </w:p>
    <w:p w14:paraId="0C7E4405" w14:textId="77777777" w:rsidR="004873F7" w:rsidRPr="004873F7" w:rsidRDefault="004873F7" w:rsidP="004873F7">
      <w:pPr>
        <w:spacing w:after="0" w:line="240" w:lineRule="auto"/>
        <w:ind w:firstLine="709"/>
        <w:jc w:val="both"/>
        <w:rPr>
          <w:rFonts w:ascii="Times New Roman" w:hAnsi="Times New Roman"/>
          <w:b/>
          <w:sz w:val="24"/>
          <w:szCs w:val="24"/>
        </w:rPr>
      </w:pPr>
      <w:r w:rsidRPr="004873F7">
        <w:rPr>
          <w:rFonts w:ascii="Times New Roman" w:hAnsi="Times New Roman"/>
          <w:b/>
          <w:sz w:val="24"/>
          <w:szCs w:val="24"/>
        </w:rPr>
        <w:t>Способы самостоятельной деятельности</w:t>
      </w:r>
    </w:p>
    <w:p w14:paraId="181D823D" w14:textId="43DAABB3" w:rsidR="004873F7" w:rsidRPr="004873F7" w:rsidRDefault="004873F7" w:rsidP="004873F7">
      <w:pPr>
        <w:spacing w:after="5" w:line="249" w:lineRule="auto"/>
        <w:rPr>
          <w:rFonts w:ascii="Times New Roman" w:hAnsi="Times New Roman"/>
          <w:sz w:val="24"/>
          <w:szCs w:val="24"/>
        </w:rPr>
      </w:pPr>
      <w:r w:rsidRPr="004873F7">
        <w:rPr>
          <w:rFonts w:ascii="Times New Roman" w:hAnsi="Times New Roman"/>
          <w:sz w:val="24"/>
          <w:szCs w:val="24"/>
        </w:rPr>
        <w:t xml:space="preserve">Правила использования спортивного инвентаря для занятий фитнес-аэробикой. </w:t>
      </w:r>
    </w:p>
    <w:p w14:paraId="3F1A14DC" w14:textId="28FA8AB8" w:rsidR="004873F7" w:rsidRPr="004873F7" w:rsidRDefault="004873F7" w:rsidP="004873F7">
      <w:pPr>
        <w:spacing w:after="5" w:line="249" w:lineRule="auto"/>
        <w:rPr>
          <w:rFonts w:ascii="Times New Roman" w:hAnsi="Times New Roman"/>
          <w:b/>
          <w:sz w:val="24"/>
          <w:szCs w:val="24"/>
        </w:rPr>
      </w:pPr>
      <w:r w:rsidRPr="004873F7">
        <w:rPr>
          <w:rFonts w:ascii="Times New Roman" w:hAnsi="Times New Roman"/>
          <w:b/>
          <w:sz w:val="24"/>
          <w:szCs w:val="24"/>
        </w:rPr>
        <w:t xml:space="preserve">Физическое совершенствование </w:t>
      </w:r>
    </w:p>
    <w:p w14:paraId="669F0653"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общеразвивающих и корригирующих упражнений. </w:t>
      </w:r>
    </w:p>
    <w:p w14:paraId="7DC28626"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упражнений для развития физических качеств (гибкости, силы, выносливости, быстроты и скоростных способностей). </w:t>
      </w:r>
    </w:p>
    <w:p w14:paraId="2AA16481"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p w14:paraId="0C9976B8"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выполнение упражнений без музыкального сопровождения и с ним; выполнение комбинации классической аэробики. </w:t>
      </w:r>
    </w:p>
    <w:p w14:paraId="766C19C0"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w:t>
      </w:r>
    </w:p>
    <w:p w14:paraId="2C24E1B3"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сопровождением и без него; </w:t>
      </w:r>
    </w:p>
    <w:p w14:paraId="1DF348C0"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и музыкальная подготовка. </w:t>
      </w:r>
    </w:p>
    <w:p w14:paraId="193AB47C" w14:textId="77777777" w:rsidR="004873F7" w:rsidRPr="008C151A"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w:t>
      </w:r>
      <w:r w:rsidRPr="007F1404">
        <w:rPr>
          <w:rFonts w:ascii="Times New Roman" w:hAnsi="Times New Roman"/>
          <w:sz w:val="24"/>
          <w:szCs w:val="24"/>
        </w:rPr>
        <w:tab/>
        <w:t xml:space="preserve">подготовка </w:t>
      </w:r>
      <w:r w:rsidRPr="007F1404">
        <w:rPr>
          <w:rFonts w:ascii="Times New Roman" w:hAnsi="Times New Roman"/>
          <w:sz w:val="24"/>
          <w:szCs w:val="24"/>
        </w:rPr>
        <w:tab/>
        <w:t xml:space="preserve">(базовые </w:t>
      </w:r>
      <w:r w:rsidRPr="007F1404">
        <w:rPr>
          <w:rFonts w:ascii="Times New Roman" w:hAnsi="Times New Roman"/>
          <w:sz w:val="24"/>
          <w:szCs w:val="24"/>
        </w:rPr>
        <w:tab/>
        <w:t xml:space="preserve">упражнения </w:t>
      </w:r>
      <w:r w:rsidRPr="007F1404">
        <w:rPr>
          <w:rFonts w:ascii="Times New Roman" w:hAnsi="Times New Roman"/>
          <w:sz w:val="24"/>
          <w:szCs w:val="24"/>
        </w:rPr>
        <w:tab/>
        <w:t xml:space="preserve">классического экзерсиса), воспитание эмоциональности и красоты движений, воспитание музыкального слуха, чувства </w:t>
      </w:r>
      <w:r w:rsidRPr="007F1404">
        <w:rPr>
          <w:rFonts w:ascii="Times New Roman" w:hAnsi="Times New Roman"/>
          <w:sz w:val="24"/>
          <w:szCs w:val="24"/>
        </w:rPr>
        <w:lastRenderedPageBreak/>
        <w:t>ритма, понимания взаимосвязи музыки и движений. Основы музыкальной грамоты. Музыкальный размер. Понятие «Музыкальный квадрат».</w:t>
      </w:r>
    </w:p>
    <w:p w14:paraId="7C2ABE81" w14:textId="77777777" w:rsidR="004873F7" w:rsidRDefault="004873F7" w:rsidP="008D5254">
      <w:pPr>
        <w:spacing w:after="31" w:line="240" w:lineRule="auto"/>
        <w:ind w:left="-15" w:right="18" w:firstLine="15"/>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Содержание модуля «Фитнес-аэробика» направлено на достижение обучающимися личностных, метапредметных и предметных результатов обучения. </w:t>
      </w:r>
    </w:p>
    <w:p w14:paraId="0EDB4351" w14:textId="77777777" w:rsidR="004873F7" w:rsidRPr="007F1404" w:rsidRDefault="004873F7" w:rsidP="004873F7">
      <w:pPr>
        <w:spacing w:after="31" w:line="240"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7F1404">
        <w:rPr>
          <w:rFonts w:ascii="Times New Roman" w:eastAsia="Times New Roman" w:hAnsi="Times New Roman" w:cs="Times New Roman"/>
          <w:bCs/>
          <w:i/>
          <w:color w:val="000000"/>
          <w:sz w:val="24"/>
          <w:szCs w:val="24"/>
        </w:rPr>
        <w:t xml:space="preserve">Личностные результаты </w:t>
      </w:r>
      <w:r>
        <w:rPr>
          <w:rFonts w:ascii="Times New Roman" w:eastAsia="Times New Roman" w:hAnsi="Times New Roman" w:cs="Times New Roman"/>
          <w:bCs/>
          <w:i/>
          <w:color w:val="000000"/>
          <w:sz w:val="24"/>
          <w:szCs w:val="24"/>
        </w:rPr>
        <w:t xml:space="preserve">  </w:t>
      </w:r>
    </w:p>
    <w:p w14:paraId="0CB235FF" w14:textId="77777777" w:rsid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При изучении модуля «Фитнес-аэробика»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уровни;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w:t>
      </w:r>
      <w:r>
        <w:rPr>
          <w:rFonts w:ascii="Times New Roman" w:eastAsia="Times New Roman" w:hAnsi="Times New Roman" w:cs="Times New Roman"/>
          <w:color w:val="000000"/>
          <w:sz w:val="24"/>
          <w:szCs w:val="24"/>
        </w:rPr>
        <w:t xml:space="preserve"> - </w:t>
      </w:r>
      <w:r w:rsidRPr="007F1404">
        <w:rPr>
          <w:rFonts w:ascii="Times New Roman" w:eastAsia="Times New Roman" w:hAnsi="Times New Roman" w:cs="Times New Roman"/>
          <w:color w:val="000000"/>
          <w:sz w:val="24"/>
          <w:szCs w:val="24"/>
        </w:rPr>
        <w:t xml:space="preserve">аэробике;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 </w:t>
      </w:r>
    </w:p>
    <w:p w14:paraId="2BCE3AA0"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Метапредметные результаты </w:t>
      </w:r>
    </w:p>
    <w:p w14:paraId="21ABCE70"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 xml:space="preserve">При изучении модуля «Фитнес-аэробики» на уровне начального общего образования у обучающихся будут сформированы следующие метапредметные результаты: </w:t>
      </w:r>
    </w:p>
    <w:p w14:paraId="571B6F02" w14:textId="77777777" w:rsid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 xml:space="preserve">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 умения контролировать и оценивать учебные действия, собственную деятельность, распределять нагрузку и отдых в процессе ее выполнения; </w:t>
      </w:r>
      <w:r w:rsidRPr="007072D8">
        <w:rPr>
          <w:rFonts w:ascii="Calibri" w:eastAsia="Calibri" w:hAnsi="Calibri" w:cs="Calibri"/>
          <w:color w:val="000000"/>
          <w:sz w:val="24"/>
          <w:szCs w:val="24"/>
        </w:rPr>
        <w:tab/>
      </w:r>
      <w:r w:rsidRPr="007072D8">
        <w:rPr>
          <w:rFonts w:ascii="Times New Roman" w:eastAsia="Times New Roman" w:hAnsi="Times New Roman" w:cs="Times New Roman"/>
          <w:color w:val="000000"/>
          <w:sz w:val="24"/>
          <w:szCs w:val="24"/>
        </w:rPr>
        <w:t xml:space="preserve">умение вести дискуссию, обсуждать содержание и результаты  совместной деятельности, формулировать, аргументировать и отстаивать свое мнение; 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 способность выделять и обосновывать эстетические признаки в физических упражнениях, двигательных действиях, оценивать красоту телосложения и осанки. </w:t>
      </w:r>
    </w:p>
    <w:p w14:paraId="527E9523"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Предметные результаты </w:t>
      </w:r>
    </w:p>
    <w:p w14:paraId="5D2C51C1"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При изучении модуля «Фитнес-аэробика» на уровне начального общего образования у обучающихся будут сформированы следующие предметные результаты: 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 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w:t>
      </w:r>
      <w:r>
        <w:rPr>
          <w:rFonts w:ascii="Times New Roman" w:eastAsia="Times New Roman" w:hAnsi="Times New Roman" w:cs="Times New Roman"/>
          <w:color w:val="000000"/>
          <w:sz w:val="24"/>
          <w:szCs w:val="24"/>
        </w:rPr>
        <w:t xml:space="preserve"> - </w:t>
      </w:r>
      <w:r w:rsidRPr="007072D8">
        <w:rPr>
          <w:rFonts w:ascii="Times New Roman" w:eastAsia="Times New Roman" w:hAnsi="Times New Roman" w:cs="Times New Roman"/>
          <w:color w:val="000000"/>
          <w:sz w:val="24"/>
          <w:szCs w:val="24"/>
        </w:rPr>
        <w:t xml:space="preserve">аэробикой; 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фитнес-аэробики и находить способы устранения ошибок; выполнение базовых элементов классической и степ-аэробики низкой  и высокой интенсивности со сменой (и без смены) лидирующей ноги; знание последовательности </w:t>
      </w:r>
      <w:r w:rsidRPr="007072D8">
        <w:rPr>
          <w:rFonts w:ascii="Times New Roman" w:eastAsia="Times New Roman" w:hAnsi="Times New Roman" w:cs="Times New Roman"/>
          <w:color w:val="000000"/>
          <w:sz w:val="24"/>
          <w:szCs w:val="24"/>
        </w:rPr>
        <w:lastRenderedPageBreak/>
        <w:t>выполнения упражнений фитнес-аэробики; умение сочетать маршевые и лифтовые элементы, основные движения  при составлении комплекса фитнес-аэробики; умение выполнять комплексы на 8–16–32 счета из различных видов фитнес-аэробики с предметами и без, с музыкальным сопровождением и без него; 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r w:rsidRPr="007072D8">
        <w:rPr>
          <w:rFonts w:ascii="Calibri" w:eastAsia="Calibri" w:hAnsi="Calibri" w:cs="Calibri"/>
          <w:color w:val="000000"/>
          <w:sz w:val="24"/>
          <w:szCs w:val="24"/>
        </w:rPr>
        <w:t xml:space="preserve"> </w:t>
      </w:r>
      <w:r w:rsidRPr="007072D8">
        <w:rPr>
          <w:rFonts w:ascii="Times New Roman" w:eastAsia="Times New Roman" w:hAnsi="Times New Roman" w:cs="Times New Roman"/>
          <w:b/>
          <w:color w:val="000000"/>
          <w:sz w:val="24"/>
          <w:szCs w:val="24"/>
        </w:rPr>
        <w:t xml:space="preserve"> </w:t>
      </w:r>
    </w:p>
    <w:p w14:paraId="76547CDD" w14:textId="12A6A955" w:rsidR="004873F7" w:rsidRPr="00DC1B77" w:rsidRDefault="004873F7" w:rsidP="004873F7">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DC1B77">
        <w:rPr>
          <w:rFonts w:ascii="Times New Roman" w:eastAsia="Times New Roman" w:hAnsi="Times New Roman"/>
          <w:b/>
          <w:sz w:val="24"/>
          <w:szCs w:val="24"/>
          <w:lang w:eastAsia="ru-RU"/>
        </w:rPr>
        <w:t xml:space="preserve"> КЛАСС</w:t>
      </w:r>
    </w:p>
    <w:p w14:paraId="224729E4" w14:textId="77777777" w:rsidR="004873F7" w:rsidRPr="00DC1B77" w:rsidRDefault="004873F7" w:rsidP="004873F7">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4873F7" w:rsidRPr="00DC1B77" w14:paraId="52EBDF13" w14:textId="77777777" w:rsidTr="00E745FD">
        <w:trPr>
          <w:trHeight w:val="280"/>
        </w:trPr>
        <w:tc>
          <w:tcPr>
            <w:tcW w:w="817" w:type="dxa"/>
          </w:tcPr>
          <w:p w14:paraId="1F1ED032" w14:textId="77777777" w:rsidR="004873F7" w:rsidRPr="00773FF6" w:rsidRDefault="004873F7"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7C25C2C3" w14:textId="77777777" w:rsidR="004873F7" w:rsidRPr="00773FF6" w:rsidRDefault="004873F7"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FADA04F" w14:textId="77777777" w:rsidR="004873F7" w:rsidRPr="00773FF6" w:rsidRDefault="004873F7"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4873F7" w:rsidRPr="00DC1B77" w14:paraId="7FE44AF2" w14:textId="77777777" w:rsidTr="00E745FD">
        <w:trPr>
          <w:trHeight w:val="287"/>
        </w:trPr>
        <w:tc>
          <w:tcPr>
            <w:tcW w:w="817" w:type="dxa"/>
          </w:tcPr>
          <w:p w14:paraId="3DD9B6B7" w14:textId="77777777" w:rsidR="004873F7" w:rsidRPr="00DC1B77" w:rsidRDefault="004873F7"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4436A03" w14:textId="77777777" w:rsidR="004873F7" w:rsidRPr="00DC1B77" w:rsidRDefault="004873F7"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946E5A3" w14:textId="77777777" w:rsidR="004873F7" w:rsidRPr="00DC1B77"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4873F7" w:rsidRPr="00DC1B77" w14:paraId="615D560C" w14:textId="77777777" w:rsidTr="00E745FD">
        <w:trPr>
          <w:trHeight w:val="287"/>
        </w:trPr>
        <w:tc>
          <w:tcPr>
            <w:tcW w:w="817" w:type="dxa"/>
          </w:tcPr>
          <w:p w14:paraId="741C109C" w14:textId="77777777" w:rsidR="004873F7" w:rsidRPr="00825DE1" w:rsidRDefault="004873F7"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3B623AF" w14:textId="77777777" w:rsidR="004873F7" w:rsidRPr="00825DE1" w:rsidRDefault="004873F7"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D83E9E2" w14:textId="77777777" w:rsidR="004873F7" w:rsidRDefault="004873F7" w:rsidP="00E745FD">
            <w:pPr>
              <w:autoSpaceDE w:val="0"/>
              <w:autoSpaceDN w:val="0"/>
              <w:jc w:val="both"/>
              <w:rPr>
                <w:rFonts w:ascii="Times New Roman" w:hAnsi="Times New Roman"/>
                <w:sz w:val="24"/>
                <w:szCs w:val="24"/>
                <w:lang w:eastAsia="ru-RU"/>
              </w:rPr>
            </w:pPr>
          </w:p>
        </w:tc>
        <w:tc>
          <w:tcPr>
            <w:tcW w:w="1691" w:type="dxa"/>
          </w:tcPr>
          <w:p w14:paraId="38B05FF0" w14:textId="77777777" w:rsidR="004873F7" w:rsidRPr="00825DE1"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4873F7" w:rsidRPr="00DC1B77" w14:paraId="24CADC6B" w14:textId="77777777" w:rsidTr="00E745FD">
        <w:trPr>
          <w:trHeight w:val="287"/>
        </w:trPr>
        <w:tc>
          <w:tcPr>
            <w:tcW w:w="9889" w:type="dxa"/>
            <w:gridSpan w:val="3"/>
          </w:tcPr>
          <w:p w14:paraId="54BAFEB9" w14:textId="77777777" w:rsidR="004873F7" w:rsidRPr="00E41F06" w:rsidRDefault="004873F7"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4873F7" w:rsidRPr="00DC1B77" w14:paraId="30AD77E8" w14:textId="77777777" w:rsidTr="00E745FD">
        <w:trPr>
          <w:trHeight w:val="519"/>
        </w:trPr>
        <w:tc>
          <w:tcPr>
            <w:tcW w:w="817" w:type="dxa"/>
          </w:tcPr>
          <w:p w14:paraId="1576CD37" w14:textId="77777777" w:rsidR="004873F7" w:rsidRDefault="004873F7"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9AB7061" w14:textId="77777777" w:rsidR="004873F7" w:rsidRPr="007072D8" w:rsidRDefault="004873F7" w:rsidP="00E745FD">
            <w:pPr>
              <w:jc w:val="both"/>
              <w:rPr>
                <w:rFonts w:ascii="Times New Roman" w:hAnsi="Times New Roman"/>
                <w:sz w:val="24"/>
                <w:szCs w:val="24"/>
              </w:rPr>
            </w:pPr>
            <w:r w:rsidRPr="007072D8">
              <w:rPr>
                <w:rFonts w:ascii="Times New Roman" w:hAnsi="Times New Roman"/>
                <w:sz w:val="24"/>
                <w:szCs w:val="24"/>
              </w:rPr>
              <w:t xml:space="preserve">Комплексы общеразвивающих и корригирующих упражнений. </w:t>
            </w:r>
          </w:p>
          <w:p w14:paraId="1102F1F6" w14:textId="77777777" w:rsidR="004873F7" w:rsidRPr="00825DE1" w:rsidRDefault="004873F7" w:rsidP="00E745FD">
            <w:pPr>
              <w:jc w:val="both"/>
              <w:rPr>
                <w:rFonts w:ascii="Times New Roman" w:eastAsia="Times New Roman" w:hAnsi="Times New Roman"/>
                <w:sz w:val="24"/>
                <w:szCs w:val="24"/>
                <w:lang w:eastAsia="ru-RU"/>
              </w:rPr>
            </w:pPr>
            <w:r w:rsidRPr="007072D8">
              <w:rPr>
                <w:rFonts w:ascii="Times New Roman" w:hAnsi="Times New Roman"/>
                <w:sz w:val="24"/>
                <w:szCs w:val="24"/>
              </w:rPr>
              <w:t>Комплексы упражнений для развития физических качеств (гибкости, силы, выносливости, быстроты и скоростных способностей).</w:t>
            </w:r>
          </w:p>
        </w:tc>
        <w:tc>
          <w:tcPr>
            <w:tcW w:w="1691" w:type="dxa"/>
          </w:tcPr>
          <w:p w14:paraId="3909311A" w14:textId="0EBF5791" w:rsidR="004873F7"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873F7" w:rsidRPr="00C52564" w14:paraId="2C3060EE" w14:textId="77777777" w:rsidTr="00E745FD">
        <w:trPr>
          <w:trHeight w:val="287"/>
        </w:trPr>
        <w:tc>
          <w:tcPr>
            <w:tcW w:w="817" w:type="dxa"/>
          </w:tcPr>
          <w:p w14:paraId="09DDC15F"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B5014EF"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tc>
        <w:tc>
          <w:tcPr>
            <w:tcW w:w="1691" w:type="dxa"/>
          </w:tcPr>
          <w:p w14:paraId="6A3FC9DF" w14:textId="53FA27DB"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873F7" w:rsidRPr="00C52564" w14:paraId="333A6D53" w14:textId="77777777" w:rsidTr="00E745FD">
        <w:trPr>
          <w:trHeight w:val="287"/>
        </w:trPr>
        <w:tc>
          <w:tcPr>
            <w:tcW w:w="817" w:type="dxa"/>
          </w:tcPr>
          <w:p w14:paraId="57035A09"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36A1E15D"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w:t>
            </w:r>
          </w:p>
        </w:tc>
        <w:tc>
          <w:tcPr>
            <w:tcW w:w="1691" w:type="dxa"/>
          </w:tcPr>
          <w:p w14:paraId="7B4F7B4F"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C52564" w14:paraId="5C93F075" w14:textId="77777777" w:rsidTr="00E745FD">
        <w:trPr>
          <w:trHeight w:val="287"/>
        </w:trPr>
        <w:tc>
          <w:tcPr>
            <w:tcW w:w="817" w:type="dxa"/>
          </w:tcPr>
          <w:p w14:paraId="6380EB15"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63C76DFA" w14:textId="77777777" w:rsidR="004873F7" w:rsidRPr="00825DE1" w:rsidRDefault="004873F7" w:rsidP="00E745FD">
            <w:pPr>
              <w:ind w:firstLine="34"/>
              <w:jc w:val="both"/>
              <w:rPr>
                <w:rFonts w:ascii="Times New Roman" w:hAnsi="Times New Roman"/>
                <w:sz w:val="24"/>
                <w:szCs w:val="24"/>
              </w:rPr>
            </w:pPr>
            <w:r w:rsidRPr="007072D8">
              <w:rPr>
                <w:rFonts w:ascii="Times New Roman" w:hAnsi="Times New Roman"/>
                <w:sz w:val="24"/>
                <w:szCs w:val="24"/>
              </w:rPr>
              <w:t>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выполнение упражнений без музыкального сопровождения и с ним; выполнение комбинации классической аэробики.</w:t>
            </w:r>
          </w:p>
        </w:tc>
        <w:tc>
          <w:tcPr>
            <w:tcW w:w="1691" w:type="dxa"/>
          </w:tcPr>
          <w:p w14:paraId="74D2F87E" w14:textId="7A5CCC4F"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C52564" w14:paraId="212C2204" w14:textId="77777777" w:rsidTr="00E745FD">
        <w:trPr>
          <w:trHeight w:val="287"/>
        </w:trPr>
        <w:tc>
          <w:tcPr>
            <w:tcW w:w="817" w:type="dxa"/>
          </w:tcPr>
          <w:p w14:paraId="327CADEB"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7428DC0C" w14:textId="77777777" w:rsidR="004873F7" w:rsidRPr="00825DE1" w:rsidRDefault="004873F7" w:rsidP="00E745FD">
            <w:pPr>
              <w:jc w:val="both"/>
              <w:rPr>
                <w:rFonts w:ascii="Times New Roman" w:hAnsi="Times New Roman"/>
                <w:sz w:val="24"/>
                <w:szCs w:val="24"/>
              </w:rPr>
            </w:pPr>
            <w:r w:rsidRPr="007072D8">
              <w:rPr>
                <w:rFonts w:ascii="Times New Roman" w:hAnsi="Times New Roman"/>
                <w:sz w:val="24"/>
                <w:szCs w:val="24"/>
              </w:rPr>
              <w:t>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сопровождением и без него;</w:t>
            </w:r>
          </w:p>
        </w:tc>
        <w:tc>
          <w:tcPr>
            <w:tcW w:w="1691" w:type="dxa"/>
          </w:tcPr>
          <w:p w14:paraId="5E8EA3BB"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DC1B77" w14:paraId="2065A647" w14:textId="77777777" w:rsidTr="00E745FD">
        <w:trPr>
          <w:trHeight w:val="287"/>
        </w:trPr>
        <w:tc>
          <w:tcPr>
            <w:tcW w:w="817" w:type="dxa"/>
          </w:tcPr>
          <w:p w14:paraId="3521A834"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73EA7EF" w14:textId="77777777" w:rsidR="004873F7" w:rsidRPr="007072D8" w:rsidRDefault="004873F7" w:rsidP="00E745FD">
            <w:pPr>
              <w:ind w:firstLine="34"/>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и музыкальная подготовка. </w:t>
            </w:r>
          </w:p>
          <w:p w14:paraId="69BD5BE1" w14:textId="77777777" w:rsidR="004873F7" w:rsidRPr="00825DE1" w:rsidRDefault="004873F7" w:rsidP="00E745FD">
            <w:pPr>
              <w:ind w:hanging="78"/>
              <w:jc w:val="both"/>
              <w:rPr>
                <w:rFonts w:ascii="Times New Roman" w:eastAsia="Arial Unicode MS" w:hAnsi="Times New Roman"/>
                <w:color w:val="000000"/>
                <w:sz w:val="24"/>
                <w:szCs w:val="24"/>
                <w:lang w:eastAsia="ru-RU" w:bidi="ru-RU"/>
              </w:rPr>
            </w:pPr>
            <w:r w:rsidRPr="007072D8">
              <w:rPr>
                <w:rFonts w:ascii="Times New Roman" w:eastAsia="Arial Unicode MS" w:hAnsi="Times New Roman"/>
                <w:color w:val="000000"/>
                <w:sz w:val="24"/>
                <w:szCs w:val="24"/>
                <w:lang w:eastAsia="ru-RU" w:bidi="ru-RU"/>
              </w:rPr>
              <w:t xml:space="preserve">Хореографическая подготовка (базовые упражнения </w:t>
            </w:r>
            <w:r w:rsidRPr="007072D8">
              <w:rPr>
                <w:rFonts w:ascii="Times New Roman" w:eastAsia="Arial Unicode MS" w:hAnsi="Times New Roman"/>
                <w:color w:val="000000"/>
                <w:sz w:val="24"/>
                <w:szCs w:val="24"/>
                <w:lang w:eastAsia="ru-RU" w:bidi="ru-RU"/>
              </w:rPr>
              <w:tab/>
              <w:t xml:space="preserve">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w:t>
            </w:r>
          </w:p>
        </w:tc>
        <w:tc>
          <w:tcPr>
            <w:tcW w:w="1691" w:type="dxa"/>
          </w:tcPr>
          <w:p w14:paraId="207AC1B3" w14:textId="77777777" w:rsidR="004873F7" w:rsidRPr="00576DE9"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825DE1" w14:paraId="35FC9269" w14:textId="77777777" w:rsidTr="00E745FD">
        <w:trPr>
          <w:trHeight w:val="287"/>
        </w:trPr>
        <w:tc>
          <w:tcPr>
            <w:tcW w:w="817" w:type="dxa"/>
          </w:tcPr>
          <w:p w14:paraId="76A8B8BF" w14:textId="77777777" w:rsidR="004873F7" w:rsidRPr="00C52564" w:rsidRDefault="004873F7"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41C4781D" w14:textId="77777777" w:rsidR="004873F7" w:rsidRPr="00C52564" w:rsidRDefault="004873F7" w:rsidP="00E745FD">
            <w:pPr>
              <w:ind w:firstLine="34"/>
              <w:jc w:val="both"/>
              <w:rPr>
                <w:rFonts w:ascii="Times New Roman" w:hAnsi="Times New Roman"/>
                <w:sz w:val="24"/>
                <w:szCs w:val="24"/>
              </w:rPr>
            </w:pPr>
            <w:r w:rsidRPr="007072D8">
              <w:rPr>
                <w:rFonts w:ascii="Times New Roman" w:eastAsia="Arial Unicode MS" w:hAnsi="Times New Roman"/>
                <w:color w:val="000000"/>
                <w:sz w:val="24"/>
                <w:szCs w:val="24"/>
                <w:lang w:eastAsia="ru-RU" w:bidi="ru-RU"/>
              </w:rPr>
              <w:t>Основы музыкальной грамоты. Музыкальный размер. Понятие «Музыкальный квадрат».</w:t>
            </w:r>
          </w:p>
        </w:tc>
        <w:tc>
          <w:tcPr>
            <w:tcW w:w="1691" w:type="dxa"/>
          </w:tcPr>
          <w:p w14:paraId="2940CCC6" w14:textId="6A942F21" w:rsidR="004873F7" w:rsidRPr="00825DE1"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873F7" w:rsidRPr="00DC1B77" w14:paraId="1CFE2CF7" w14:textId="77777777" w:rsidTr="00E745FD">
        <w:trPr>
          <w:trHeight w:val="277"/>
        </w:trPr>
        <w:tc>
          <w:tcPr>
            <w:tcW w:w="817" w:type="dxa"/>
          </w:tcPr>
          <w:p w14:paraId="35898EC0" w14:textId="77777777" w:rsidR="004873F7" w:rsidRPr="00825DE1" w:rsidRDefault="004873F7" w:rsidP="00E745FD">
            <w:pPr>
              <w:jc w:val="both"/>
              <w:rPr>
                <w:rFonts w:ascii="Times New Roman" w:hAnsi="Times New Roman"/>
                <w:sz w:val="24"/>
                <w:szCs w:val="24"/>
                <w:lang w:eastAsia="ru-RU"/>
              </w:rPr>
            </w:pPr>
          </w:p>
        </w:tc>
        <w:tc>
          <w:tcPr>
            <w:tcW w:w="7381" w:type="dxa"/>
          </w:tcPr>
          <w:p w14:paraId="793635F6" w14:textId="77777777" w:rsidR="004873F7" w:rsidRPr="00DC1B77" w:rsidRDefault="004873F7"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FC112E2" w14:textId="77777777" w:rsidR="004873F7" w:rsidRPr="00C52564" w:rsidRDefault="004873F7"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E0FB06F" w14:textId="77777777" w:rsidR="004873F7" w:rsidRPr="008C151A" w:rsidRDefault="004873F7" w:rsidP="004873F7">
      <w:pPr>
        <w:spacing w:after="0" w:line="240" w:lineRule="auto"/>
        <w:ind w:firstLine="709"/>
        <w:jc w:val="both"/>
        <w:rPr>
          <w:rFonts w:ascii="Times New Roman" w:hAnsi="Times New Roman"/>
          <w:b/>
          <w:sz w:val="24"/>
          <w:szCs w:val="24"/>
        </w:rPr>
      </w:pPr>
      <w:r w:rsidRPr="008C151A">
        <w:rPr>
          <w:rFonts w:ascii="Times New Roman" w:hAnsi="Times New Roman"/>
          <w:b/>
          <w:sz w:val="24"/>
          <w:szCs w:val="24"/>
        </w:rPr>
        <w:t>Знания о фитнес-аэробике.</w:t>
      </w:r>
    </w:p>
    <w:p w14:paraId="27248C23" w14:textId="51E10544" w:rsidR="004873F7" w:rsidRPr="004873F7"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Воспитание морально-волевых качеств во время занятий фитнес-аэробикой. </w:t>
      </w:r>
    </w:p>
    <w:p w14:paraId="4020CF51" w14:textId="77777777" w:rsidR="004873F7" w:rsidRPr="004873F7" w:rsidRDefault="004873F7" w:rsidP="004873F7">
      <w:pPr>
        <w:spacing w:after="0" w:line="240" w:lineRule="auto"/>
        <w:ind w:firstLine="709"/>
        <w:jc w:val="both"/>
        <w:rPr>
          <w:rFonts w:ascii="Times New Roman" w:hAnsi="Times New Roman"/>
          <w:b/>
          <w:sz w:val="24"/>
          <w:szCs w:val="24"/>
        </w:rPr>
      </w:pPr>
      <w:r w:rsidRPr="004873F7">
        <w:rPr>
          <w:rFonts w:ascii="Times New Roman" w:hAnsi="Times New Roman"/>
          <w:b/>
          <w:sz w:val="24"/>
          <w:szCs w:val="24"/>
        </w:rPr>
        <w:t>Способы самостоятельной деятельности</w:t>
      </w:r>
    </w:p>
    <w:p w14:paraId="081EFA3E" w14:textId="77777777" w:rsidR="004873F7" w:rsidRDefault="004873F7" w:rsidP="004873F7">
      <w:pPr>
        <w:spacing w:after="5" w:line="249" w:lineRule="auto"/>
        <w:rPr>
          <w:rFonts w:ascii="Times New Roman" w:hAnsi="Times New Roman"/>
          <w:b/>
          <w:sz w:val="24"/>
          <w:szCs w:val="24"/>
        </w:rPr>
      </w:pPr>
      <w:r w:rsidRPr="004873F7">
        <w:rPr>
          <w:rFonts w:ascii="Times New Roman" w:hAnsi="Times New Roman"/>
          <w:sz w:val="24"/>
          <w:szCs w:val="24"/>
        </w:rPr>
        <w:t xml:space="preserve">Тестирование уровня физической подготовленности обучающихся в фитнес - аэробике. </w:t>
      </w:r>
      <w:r w:rsidRPr="00804B2C">
        <w:rPr>
          <w:rFonts w:ascii="Times New Roman" w:hAnsi="Times New Roman"/>
          <w:b/>
          <w:sz w:val="24"/>
          <w:szCs w:val="24"/>
        </w:rPr>
        <w:t xml:space="preserve">Физическое совершенствование </w:t>
      </w:r>
    </w:p>
    <w:p w14:paraId="2772BFF7"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общеразвивающих и корригирующих упражнений. </w:t>
      </w:r>
    </w:p>
    <w:p w14:paraId="783B3D58"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Комплексы упражнений для развития физических качеств (гибкости, силы, выносливости, быстроты и скоростных способностей). </w:t>
      </w:r>
    </w:p>
    <w:p w14:paraId="13AD5846"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lastRenderedPageBreak/>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p w14:paraId="7C204048"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Классическая аэробика: 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 выполнение упражнений без музыкального сопровождения и с ним; выполнение комбинации классической аэробики. </w:t>
      </w:r>
    </w:p>
    <w:p w14:paraId="7C4EF59A"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Степ-аэробика: 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 выполнение упражнений и комплексов степ-аэробики с музыкальным </w:t>
      </w:r>
    </w:p>
    <w:p w14:paraId="7C310110"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сопровождением и без него; </w:t>
      </w:r>
    </w:p>
    <w:p w14:paraId="7F02C735" w14:textId="77777777" w:rsidR="004873F7" w:rsidRPr="007F1404"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и музыкальная подготовка. </w:t>
      </w:r>
    </w:p>
    <w:p w14:paraId="28A13AF6" w14:textId="77777777" w:rsidR="004873F7" w:rsidRPr="008C151A" w:rsidRDefault="004873F7" w:rsidP="004873F7">
      <w:pPr>
        <w:spacing w:after="0" w:line="240" w:lineRule="auto"/>
        <w:jc w:val="both"/>
        <w:rPr>
          <w:rFonts w:ascii="Times New Roman" w:hAnsi="Times New Roman"/>
          <w:sz w:val="24"/>
          <w:szCs w:val="24"/>
        </w:rPr>
      </w:pPr>
      <w:r w:rsidRPr="007F1404">
        <w:rPr>
          <w:rFonts w:ascii="Times New Roman" w:hAnsi="Times New Roman"/>
          <w:sz w:val="24"/>
          <w:szCs w:val="24"/>
        </w:rPr>
        <w:t xml:space="preserve">Хореографическая </w:t>
      </w:r>
      <w:r w:rsidRPr="007F1404">
        <w:rPr>
          <w:rFonts w:ascii="Times New Roman" w:hAnsi="Times New Roman"/>
          <w:sz w:val="24"/>
          <w:szCs w:val="24"/>
        </w:rPr>
        <w:tab/>
        <w:t xml:space="preserve">подготовка </w:t>
      </w:r>
      <w:r w:rsidRPr="007F1404">
        <w:rPr>
          <w:rFonts w:ascii="Times New Roman" w:hAnsi="Times New Roman"/>
          <w:sz w:val="24"/>
          <w:szCs w:val="24"/>
        </w:rPr>
        <w:tab/>
        <w:t xml:space="preserve">(базовые </w:t>
      </w:r>
      <w:r w:rsidRPr="007F1404">
        <w:rPr>
          <w:rFonts w:ascii="Times New Roman" w:hAnsi="Times New Roman"/>
          <w:sz w:val="24"/>
          <w:szCs w:val="24"/>
        </w:rPr>
        <w:tab/>
        <w:t xml:space="preserve">упражнения </w:t>
      </w:r>
      <w:r w:rsidRPr="007F1404">
        <w:rPr>
          <w:rFonts w:ascii="Times New Roman" w:hAnsi="Times New Roman"/>
          <w:sz w:val="24"/>
          <w:szCs w:val="24"/>
        </w:rPr>
        <w:tab/>
        <w:t>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4C5FA8D6" w14:textId="77777777" w:rsidR="004873F7" w:rsidRDefault="004873F7" w:rsidP="004873F7">
      <w:pPr>
        <w:spacing w:after="31" w:line="240" w:lineRule="auto"/>
        <w:ind w:left="-15" w:right="18" w:firstLine="569"/>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 xml:space="preserve">Содержание модуля «Фитнес-аэробика» направлено на достижение обучающимися личностных, метапредметных и предметных результатов обучения. </w:t>
      </w:r>
    </w:p>
    <w:p w14:paraId="0CDCFFCC" w14:textId="77777777" w:rsidR="004873F7" w:rsidRPr="007F1404" w:rsidRDefault="004873F7" w:rsidP="004873F7">
      <w:pPr>
        <w:spacing w:after="31" w:line="240"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7F1404">
        <w:rPr>
          <w:rFonts w:ascii="Times New Roman" w:eastAsia="Times New Roman" w:hAnsi="Times New Roman" w:cs="Times New Roman"/>
          <w:bCs/>
          <w:i/>
          <w:color w:val="000000"/>
          <w:sz w:val="24"/>
          <w:szCs w:val="24"/>
        </w:rPr>
        <w:t xml:space="preserve">Личностные результаты </w:t>
      </w:r>
      <w:r>
        <w:rPr>
          <w:rFonts w:ascii="Times New Roman" w:eastAsia="Times New Roman" w:hAnsi="Times New Roman" w:cs="Times New Roman"/>
          <w:bCs/>
          <w:i/>
          <w:color w:val="000000"/>
          <w:sz w:val="24"/>
          <w:szCs w:val="24"/>
        </w:rPr>
        <w:t xml:space="preserve">  </w:t>
      </w:r>
    </w:p>
    <w:p w14:paraId="154DF7B9" w14:textId="77777777" w:rsid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F1404">
        <w:rPr>
          <w:rFonts w:ascii="Times New Roman" w:eastAsia="Times New Roman" w:hAnsi="Times New Roman" w:cs="Times New Roman"/>
          <w:color w:val="000000"/>
          <w:sz w:val="24"/>
          <w:szCs w:val="24"/>
        </w:rPr>
        <w:t>При изучении модуля «Фитнес-аэробика»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уровни;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w:t>
      </w:r>
      <w:r>
        <w:rPr>
          <w:rFonts w:ascii="Times New Roman" w:eastAsia="Times New Roman" w:hAnsi="Times New Roman" w:cs="Times New Roman"/>
          <w:color w:val="000000"/>
          <w:sz w:val="24"/>
          <w:szCs w:val="24"/>
        </w:rPr>
        <w:t xml:space="preserve"> - </w:t>
      </w:r>
      <w:r w:rsidRPr="007F1404">
        <w:rPr>
          <w:rFonts w:ascii="Times New Roman" w:eastAsia="Times New Roman" w:hAnsi="Times New Roman" w:cs="Times New Roman"/>
          <w:color w:val="000000"/>
          <w:sz w:val="24"/>
          <w:szCs w:val="24"/>
        </w:rPr>
        <w:t xml:space="preserve">аэробике;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 </w:t>
      </w:r>
    </w:p>
    <w:p w14:paraId="6B253A0A"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Метапредметные результаты </w:t>
      </w:r>
    </w:p>
    <w:p w14:paraId="0E307691"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 xml:space="preserve">При изучении модуля «Фитнес-аэробики» на уровне начального общего образования у обучающихся будут сформированы следующие метапредметные результаты: </w:t>
      </w:r>
    </w:p>
    <w:p w14:paraId="74413F90" w14:textId="77777777" w:rsid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 xml:space="preserve">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 умения контролировать и оценивать учебные действия, собственную деятельность, распределять нагрузку и отдых в процессе ее выполнения; </w:t>
      </w:r>
      <w:r w:rsidRPr="007072D8">
        <w:rPr>
          <w:rFonts w:ascii="Calibri" w:eastAsia="Calibri" w:hAnsi="Calibri" w:cs="Calibri"/>
          <w:color w:val="000000"/>
          <w:sz w:val="24"/>
          <w:szCs w:val="24"/>
        </w:rPr>
        <w:tab/>
      </w:r>
      <w:r w:rsidRPr="007072D8">
        <w:rPr>
          <w:rFonts w:ascii="Times New Roman" w:eastAsia="Times New Roman" w:hAnsi="Times New Roman" w:cs="Times New Roman"/>
          <w:color w:val="000000"/>
          <w:sz w:val="24"/>
          <w:szCs w:val="24"/>
        </w:rPr>
        <w:t xml:space="preserve">умение вести дискуссию, обсуждать содержание и результаты  совместной деятельности, формулировать, аргументировать и отстаивать свое мнение; 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 способность выделять и обосновывать </w:t>
      </w:r>
      <w:r w:rsidRPr="007072D8">
        <w:rPr>
          <w:rFonts w:ascii="Times New Roman" w:eastAsia="Times New Roman" w:hAnsi="Times New Roman" w:cs="Times New Roman"/>
          <w:color w:val="000000"/>
          <w:sz w:val="24"/>
          <w:szCs w:val="24"/>
        </w:rPr>
        <w:lastRenderedPageBreak/>
        <w:t xml:space="preserve">эстетические признаки в физических упражнениях, двигательных действиях, оценивать красоту телосложения и осанки. </w:t>
      </w:r>
    </w:p>
    <w:p w14:paraId="06305B92"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072D8">
        <w:rPr>
          <w:rFonts w:ascii="Times New Roman" w:eastAsia="Times New Roman" w:hAnsi="Times New Roman" w:cs="Times New Roman"/>
          <w:bCs/>
          <w:i/>
          <w:color w:val="000000"/>
          <w:sz w:val="24"/>
          <w:szCs w:val="24"/>
        </w:rPr>
        <w:t xml:space="preserve">Предметные результаты </w:t>
      </w:r>
    </w:p>
    <w:p w14:paraId="0835A504" w14:textId="77777777" w:rsidR="004873F7" w:rsidRPr="007072D8"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7072D8">
        <w:rPr>
          <w:rFonts w:ascii="Times New Roman" w:eastAsia="Times New Roman" w:hAnsi="Times New Roman" w:cs="Times New Roman"/>
          <w:color w:val="000000"/>
          <w:sz w:val="24"/>
          <w:szCs w:val="24"/>
        </w:rPr>
        <w:t>При изучении модуля «Фитнес-аэробика» на уровне начального общего образования у обучающихся будут сформированы следующие предметные результаты: 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 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w:t>
      </w:r>
      <w:r>
        <w:rPr>
          <w:rFonts w:ascii="Times New Roman" w:eastAsia="Times New Roman" w:hAnsi="Times New Roman" w:cs="Times New Roman"/>
          <w:color w:val="000000"/>
          <w:sz w:val="24"/>
          <w:szCs w:val="24"/>
        </w:rPr>
        <w:t xml:space="preserve"> - </w:t>
      </w:r>
      <w:r w:rsidRPr="007072D8">
        <w:rPr>
          <w:rFonts w:ascii="Times New Roman" w:eastAsia="Times New Roman" w:hAnsi="Times New Roman" w:cs="Times New Roman"/>
          <w:color w:val="000000"/>
          <w:sz w:val="24"/>
          <w:szCs w:val="24"/>
        </w:rPr>
        <w:t>аэробикой; 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фитнес-аэробики и находить способы устранения ошибок; выполнение базовых элементов классической и степ-аэробики низкой  и высокой интенсивности со сменой (и без смены) лидирующей ноги; знание последовательности выполнения упражнений фитнес-аэробики; умение сочетать маршевые и лифтовые элементы, основные движения  при составлении комплекса фитнес-аэробики; умение выполнять комплексы на 8–16–32 счета из различных видов фитнес-аэробики с предметами и без, с музыкальным сопровождением и без него; 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r w:rsidRPr="007072D8">
        <w:rPr>
          <w:rFonts w:ascii="Calibri" w:eastAsia="Calibri" w:hAnsi="Calibri" w:cs="Calibri"/>
          <w:color w:val="000000"/>
          <w:sz w:val="24"/>
          <w:szCs w:val="24"/>
        </w:rPr>
        <w:t xml:space="preserve"> </w:t>
      </w:r>
      <w:r w:rsidRPr="007072D8">
        <w:rPr>
          <w:rFonts w:ascii="Times New Roman" w:eastAsia="Times New Roman" w:hAnsi="Times New Roman" w:cs="Times New Roman"/>
          <w:b/>
          <w:color w:val="000000"/>
          <w:sz w:val="24"/>
          <w:szCs w:val="24"/>
        </w:rPr>
        <w:t xml:space="preserve"> </w:t>
      </w:r>
    </w:p>
    <w:p w14:paraId="2FB8D873" w14:textId="2C2F61E9" w:rsidR="004873F7" w:rsidRPr="008D5254" w:rsidRDefault="004873F7" w:rsidP="004873F7">
      <w:pPr>
        <w:spacing w:after="0" w:line="240" w:lineRule="auto"/>
        <w:ind w:firstLine="709"/>
        <w:jc w:val="both"/>
        <w:rPr>
          <w:rFonts w:ascii="Times New Roman" w:hAnsi="Times New Roman"/>
          <w:b/>
          <w:sz w:val="28"/>
          <w:szCs w:val="28"/>
        </w:rPr>
      </w:pPr>
      <w:r w:rsidRPr="008D5254">
        <w:rPr>
          <w:rFonts w:ascii="Times New Roman" w:hAnsi="Times New Roman"/>
          <w:b/>
          <w:sz w:val="28"/>
          <w:szCs w:val="28"/>
        </w:rPr>
        <w:t>Модуль «Спортивная борьба».</w:t>
      </w:r>
    </w:p>
    <w:p w14:paraId="39CCFB7A" w14:textId="77777777" w:rsidR="004873F7" w:rsidRPr="00C1051D" w:rsidRDefault="004873F7" w:rsidP="004873F7">
      <w:pPr>
        <w:spacing w:after="0" w:line="240" w:lineRule="auto"/>
        <w:ind w:firstLine="709"/>
        <w:jc w:val="both"/>
        <w:rPr>
          <w:rFonts w:ascii="Times New Roman" w:hAnsi="Times New Roman"/>
          <w:sz w:val="24"/>
          <w:szCs w:val="24"/>
        </w:rPr>
      </w:pPr>
      <w:r w:rsidRPr="00C1051D">
        <w:rPr>
          <w:rFonts w:ascii="Times New Roman" w:hAnsi="Times New Roman"/>
          <w:b/>
          <w:sz w:val="24"/>
          <w:szCs w:val="24"/>
        </w:rPr>
        <w:t>1. Пояснительная записка модуля «Спортивная борьба».</w:t>
      </w:r>
    </w:p>
    <w:p w14:paraId="69E5F56B" w14:textId="77777777" w:rsidR="004873F7" w:rsidRP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4873F7">
        <w:rPr>
          <w:rFonts w:ascii="Times New Roman" w:eastAsia="Times New Roman" w:hAnsi="Times New Roman" w:cs="Times New Roman"/>
          <w:color w:val="000000"/>
          <w:sz w:val="24"/>
          <w:szCs w:val="24"/>
        </w:rPr>
        <w:t xml:space="preserve">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3604F29F" w14:textId="77777777" w:rsidR="004873F7" w:rsidRPr="004873F7" w:rsidRDefault="004873F7" w:rsidP="004873F7">
      <w:pPr>
        <w:spacing w:after="2" w:line="240" w:lineRule="auto"/>
        <w:ind w:left="-15" w:right="18" w:firstLine="15"/>
        <w:jc w:val="both"/>
        <w:rPr>
          <w:rFonts w:ascii="Times New Roman" w:eastAsia="Times New Roman" w:hAnsi="Times New Roman" w:cs="Times New Roman"/>
          <w:color w:val="000000"/>
          <w:sz w:val="24"/>
          <w:szCs w:val="24"/>
        </w:rPr>
      </w:pPr>
      <w:r w:rsidRPr="004873F7">
        <w:rPr>
          <w:rFonts w:ascii="Times New Roman" w:eastAsia="Times New Roman" w:hAnsi="Times New Roman" w:cs="Times New Roman"/>
          <w:color w:val="000000"/>
          <w:sz w:val="24"/>
          <w:szCs w:val="24"/>
        </w:rPr>
        <w:t xml:space="preserve">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14:paraId="76DC950D" w14:textId="446B2840" w:rsidR="004873F7" w:rsidRPr="004873F7" w:rsidRDefault="004873F7" w:rsidP="004873F7">
      <w:pPr>
        <w:spacing w:after="31" w:line="240" w:lineRule="auto"/>
        <w:ind w:left="-15" w:right="18" w:firstLine="15"/>
        <w:jc w:val="both"/>
        <w:rPr>
          <w:rFonts w:ascii="Times New Roman" w:eastAsia="Times New Roman" w:hAnsi="Times New Roman" w:cs="Times New Roman"/>
          <w:color w:val="000000"/>
          <w:sz w:val="24"/>
          <w:szCs w:val="24"/>
        </w:rPr>
      </w:pPr>
      <w:r w:rsidRPr="004873F7">
        <w:rPr>
          <w:rFonts w:ascii="Times New Roman" w:eastAsia="Times New Roman" w:hAnsi="Times New Roman" w:cs="Times New Roman"/>
          <w:color w:val="000000"/>
          <w:sz w:val="24"/>
          <w:szCs w:val="24"/>
        </w:rPr>
        <w:t xml:space="preserve">Спортивная борьба представляет собой целостную систему физического воспитания и включает все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 </w:t>
      </w:r>
    </w:p>
    <w:p w14:paraId="078BD493" w14:textId="77777777" w:rsidR="004873F7" w:rsidRPr="00D37987" w:rsidRDefault="004873F7" w:rsidP="004873F7">
      <w:pPr>
        <w:spacing w:after="0" w:line="240" w:lineRule="auto"/>
        <w:ind w:left="784"/>
        <w:jc w:val="center"/>
        <w:rPr>
          <w:rFonts w:ascii="Times New Roman" w:hAnsi="Times New Roman"/>
          <w:b/>
          <w:sz w:val="24"/>
          <w:szCs w:val="24"/>
        </w:rPr>
      </w:pPr>
      <w:r>
        <w:rPr>
          <w:rFonts w:ascii="Times New Roman" w:hAnsi="Times New Roman"/>
          <w:b/>
          <w:sz w:val="24"/>
          <w:szCs w:val="24"/>
        </w:rPr>
        <w:t>2.</w:t>
      </w:r>
      <w:r w:rsidRPr="00D37987">
        <w:rPr>
          <w:rFonts w:ascii="Times New Roman" w:hAnsi="Times New Roman"/>
          <w:b/>
          <w:sz w:val="24"/>
          <w:szCs w:val="24"/>
        </w:rPr>
        <w:t>Общая характеристика модуля «</w:t>
      </w:r>
      <w:r>
        <w:rPr>
          <w:rFonts w:ascii="Times New Roman" w:hAnsi="Times New Roman"/>
          <w:b/>
          <w:sz w:val="24"/>
          <w:szCs w:val="24"/>
        </w:rPr>
        <w:t>Спортивная борьба</w:t>
      </w:r>
      <w:r w:rsidRPr="00D37987">
        <w:rPr>
          <w:rFonts w:ascii="Times New Roman" w:hAnsi="Times New Roman"/>
          <w:b/>
          <w:sz w:val="24"/>
          <w:szCs w:val="24"/>
        </w:rPr>
        <w:t>»</w:t>
      </w:r>
    </w:p>
    <w:p w14:paraId="1164DCE9" w14:textId="2E8FB36D" w:rsidR="004873F7" w:rsidRPr="004873F7"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Целью изучение модуля «Спортивная борьба» является </w:t>
      </w:r>
      <w:r w:rsidR="00C53EC0" w:rsidRPr="004873F7">
        <w:rPr>
          <w:rFonts w:ascii="Times New Roman" w:hAnsi="Times New Roman"/>
          <w:sz w:val="24"/>
          <w:szCs w:val="24"/>
        </w:rPr>
        <w:t>формирование у</w:t>
      </w:r>
      <w:r w:rsidRPr="004873F7">
        <w:rPr>
          <w:rFonts w:ascii="Times New Roman" w:hAnsi="Times New Roman"/>
          <w:sz w:val="24"/>
          <w:szCs w:val="24"/>
        </w:rPr>
        <w:t xml:space="preserve">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 </w:t>
      </w:r>
    </w:p>
    <w:p w14:paraId="79A9DB04" w14:textId="77777777" w:rsidR="00C53EC0"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Задачами изучения модуля «Спортивная борьба» являются: </w:t>
      </w:r>
    </w:p>
    <w:p w14:paraId="41017FFE" w14:textId="77777777" w:rsidR="00C53EC0"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всестороннее гармоничное развитие детей, увеличение объема их двигательной активности; 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 </w:t>
      </w:r>
    </w:p>
    <w:p w14:paraId="737FFB46" w14:textId="71980491" w:rsidR="004873F7" w:rsidRPr="004873F7"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 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 </w:t>
      </w:r>
      <w:r w:rsidRPr="004873F7">
        <w:rPr>
          <w:rFonts w:ascii="Times New Roman" w:hAnsi="Times New Roman"/>
          <w:sz w:val="24"/>
          <w:szCs w:val="24"/>
        </w:rPr>
        <w:lastRenderedPageBreak/>
        <w:t xml:space="preserve">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«спортивная борьба»; </w:t>
      </w:r>
    </w:p>
    <w:p w14:paraId="062D1A1D" w14:textId="77777777" w:rsidR="00C53EC0"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395FC374" w14:textId="0140A62F" w:rsidR="00C53EC0" w:rsidRDefault="004873F7" w:rsidP="004873F7">
      <w:pPr>
        <w:spacing w:after="0" w:line="240" w:lineRule="auto"/>
        <w:jc w:val="both"/>
        <w:rPr>
          <w:rFonts w:ascii="Times New Roman" w:hAnsi="Times New Roman"/>
          <w:sz w:val="24"/>
          <w:szCs w:val="24"/>
        </w:rPr>
      </w:pPr>
      <w:r w:rsidRPr="004873F7">
        <w:rPr>
          <w:rFonts w:ascii="Times New Roman" w:hAnsi="Times New Roman"/>
          <w:sz w:val="24"/>
          <w:szCs w:val="24"/>
        </w:rPr>
        <w:t xml:space="preserve">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 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соревнованиях; выявление, развитие и поддержка одаренных детей в области спорта. </w:t>
      </w:r>
    </w:p>
    <w:p w14:paraId="71921F86" w14:textId="10C03938" w:rsidR="004873F7" w:rsidRPr="00C1051D" w:rsidRDefault="004873F7" w:rsidP="004873F7">
      <w:pPr>
        <w:spacing w:after="0" w:line="240" w:lineRule="auto"/>
        <w:jc w:val="both"/>
        <w:rPr>
          <w:rFonts w:ascii="Times New Roman" w:hAnsi="Times New Roman"/>
          <w:b/>
          <w:sz w:val="24"/>
          <w:szCs w:val="24"/>
        </w:rPr>
      </w:pPr>
      <w:r w:rsidRPr="00FC7134">
        <w:rPr>
          <w:rFonts w:ascii="Times New Roman" w:hAnsi="Times New Roman"/>
          <w:b/>
          <w:sz w:val="24"/>
          <w:szCs w:val="24"/>
        </w:rPr>
        <w:t>3. Место и роль модуля «</w:t>
      </w:r>
      <w:r>
        <w:rPr>
          <w:rFonts w:ascii="Times New Roman" w:hAnsi="Times New Roman"/>
          <w:b/>
          <w:sz w:val="24"/>
          <w:szCs w:val="24"/>
        </w:rPr>
        <w:t>Спортивная борьба</w:t>
      </w:r>
      <w:r w:rsidRPr="00FC7134">
        <w:rPr>
          <w:rFonts w:ascii="Times New Roman" w:hAnsi="Times New Roman"/>
          <w:b/>
          <w:sz w:val="24"/>
          <w:szCs w:val="24"/>
        </w:rPr>
        <w:t>»</w:t>
      </w:r>
      <w:r w:rsidRPr="00D37987">
        <w:rPr>
          <w:rFonts w:ascii="Times New Roman" w:hAnsi="Times New Roman"/>
          <w:b/>
          <w:sz w:val="24"/>
          <w:szCs w:val="24"/>
        </w:rPr>
        <w:t>»</w:t>
      </w:r>
    </w:p>
    <w:p w14:paraId="78BE8DA3"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Модуль «Спортивная борьба»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414CA824"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Специфика модуля по спортивной борьбе сочетается практически со всеми базовыми видами спорта (легкая атлетика, гимнастика, спортивные игры). </w:t>
      </w:r>
    </w:p>
    <w:p w14:paraId="34DB45B8"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w:t>
      </w:r>
    </w:p>
    <w:p w14:paraId="1ACED6FC" w14:textId="77777777" w:rsidR="008D5254" w:rsidRDefault="00C53EC0" w:rsidP="008D5254">
      <w:pPr>
        <w:spacing w:after="0" w:line="240" w:lineRule="auto"/>
        <w:jc w:val="both"/>
        <w:rPr>
          <w:rFonts w:ascii="Times New Roman" w:hAnsi="Times New Roman"/>
          <w:sz w:val="24"/>
          <w:szCs w:val="24"/>
        </w:rPr>
      </w:pPr>
      <w:r w:rsidRPr="00C53EC0">
        <w:rPr>
          <w:rFonts w:ascii="Times New Roman" w:hAnsi="Times New Roman"/>
          <w:sz w:val="24"/>
          <w:szCs w:val="24"/>
        </w:rPr>
        <w:t xml:space="preserve">Модуль «Спортивная борьба»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учетом возраста и физической подготовленности обучающихся; </w:t>
      </w:r>
      <w:r w:rsidR="008D5254"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8D5254">
        <w:rPr>
          <w:rFonts w:ascii="Times New Roman" w:hAnsi="Times New Roman"/>
          <w:sz w:val="24"/>
          <w:szCs w:val="24"/>
        </w:rPr>
        <w:t xml:space="preserve">в 1 классе – 33 часа, </w:t>
      </w:r>
      <w:r w:rsidR="008D5254"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8D5254">
        <w:rPr>
          <w:rFonts w:ascii="Times New Roman" w:hAnsi="Times New Roman"/>
          <w:sz w:val="24"/>
          <w:szCs w:val="24"/>
        </w:rPr>
        <w:t xml:space="preserve">в 1 классе -33 часа, </w:t>
      </w:r>
      <w:r w:rsidR="008D5254" w:rsidRPr="00A60B8C">
        <w:rPr>
          <w:rFonts w:ascii="Times New Roman" w:hAnsi="Times New Roman"/>
          <w:sz w:val="24"/>
          <w:szCs w:val="24"/>
        </w:rPr>
        <w:t>во 2, 3, 4 классах – по 34 часа).</w:t>
      </w:r>
    </w:p>
    <w:p w14:paraId="0C1A5266" w14:textId="77777777" w:rsidR="008D5254" w:rsidRPr="001660C0" w:rsidRDefault="008D5254" w:rsidP="008D5254">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24D965C6" w14:textId="68D7C627" w:rsidR="00C53EC0" w:rsidRPr="001660C0" w:rsidRDefault="00C53EC0" w:rsidP="008D5254">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C53EC0" w:rsidRPr="001660C0" w14:paraId="557DB429" w14:textId="77777777" w:rsidTr="00E745FD">
        <w:tc>
          <w:tcPr>
            <w:tcW w:w="3213" w:type="dxa"/>
            <w:vMerge w:val="restart"/>
            <w:vAlign w:val="center"/>
          </w:tcPr>
          <w:p w14:paraId="43221CFE"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0EBF21BB"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C53EC0" w:rsidRPr="001660C0" w14:paraId="13213C81" w14:textId="77777777" w:rsidTr="00E745FD">
        <w:tc>
          <w:tcPr>
            <w:tcW w:w="3213" w:type="dxa"/>
            <w:vMerge/>
            <w:vAlign w:val="center"/>
          </w:tcPr>
          <w:p w14:paraId="52756FB2" w14:textId="77777777" w:rsidR="00C53EC0" w:rsidRPr="001660C0" w:rsidRDefault="00C53EC0" w:rsidP="00E745FD">
            <w:pPr>
              <w:jc w:val="center"/>
              <w:rPr>
                <w:rFonts w:ascii="Times New Roman" w:hAnsi="Times New Roman"/>
                <w:sz w:val="24"/>
                <w:szCs w:val="24"/>
              </w:rPr>
            </w:pPr>
          </w:p>
        </w:tc>
        <w:tc>
          <w:tcPr>
            <w:tcW w:w="3216" w:type="dxa"/>
            <w:vAlign w:val="center"/>
          </w:tcPr>
          <w:p w14:paraId="7E4AE198"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19BD6D92"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за год</w:t>
            </w:r>
          </w:p>
        </w:tc>
      </w:tr>
      <w:tr w:rsidR="00C53EC0" w:rsidRPr="001660C0" w14:paraId="17E5B523" w14:textId="77777777" w:rsidTr="00E745FD">
        <w:tc>
          <w:tcPr>
            <w:tcW w:w="3213" w:type="dxa"/>
          </w:tcPr>
          <w:p w14:paraId="7D1AD8C2" w14:textId="77777777" w:rsidR="00C53EC0" w:rsidRPr="001660C0" w:rsidRDefault="00C53EC0" w:rsidP="00E745FD">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09FA77A7"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8CCE7CE"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C53EC0" w:rsidRPr="001660C0" w14:paraId="142D8EEB" w14:textId="77777777" w:rsidTr="00E745FD">
        <w:tc>
          <w:tcPr>
            <w:tcW w:w="3213" w:type="dxa"/>
          </w:tcPr>
          <w:p w14:paraId="6262B763" w14:textId="77777777" w:rsidR="00C53EC0" w:rsidRPr="001660C0" w:rsidRDefault="00C53EC0" w:rsidP="00E745FD">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0022293C"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9949539"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34</w:t>
            </w:r>
          </w:p>
        </w:tc>
      </w:tr>
      <w:tr w:rsidR="00C53EC0" w:rsidRPr="001660C0" w14:paraId="377EFA0E" w14:textId="77777777" w:rsidTr="00E745FD">
        <w:tc>
          <w:tcPr>
            <w:tcW w:w="3213" w:type="dxa"/>
          </w:tcPr>
          <w:p w14:paraId="32D07BC1" w14:textId="77777777" w:rsidR="00C53EC0" w:rsidRPr="001660C0" w:rsidRDefault="00C53EC0" w:rsidP="00E745FD">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03285F4D"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EDCCBB0"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34</w:t>
            </w:r>
          </w:p>
        </w:tc>
      </w:tr>
      <w:tr w:rsidR="00C53EC0" w:rsidRPr="001660C0" w14:paraId="0EA7F5B0" w14:textId="77777777" w:rsidTr="00E745FD">
        <w:tc>
          <w:tcPr>
            <w:tcW w:w="3213" w:type="dxa"/>
          </w:tcPr>
          <w:p w14:paraId="1D4BB0C6" w14:textId="77777777" w:rsidR="00C53EC0" w:rsidRPr="001660C0" w:rsidRDefault="00C53EC0" w:rsidP="00E745FD">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7BC94C8E"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48ADF5D" w14:textId="77777777" w:rsidR="00C53EC0" w:rsidRPr="001660C0" w:rsidRDefault="00C53EC0" w:rsidP="00E745FD">
            <w:pPr>
              <w:jc w:val="center"/>
              <w:rPr>
                <w:rFonts w:ascii="Times New Roman" w:hAnsi="Times New Roman"/>
                <w:sz w:val="24"/>
                <w:szCs w:val="24"/>
              </w:rPr>
            </w:pPr>
            <w:r w:rsidRPr="001660C0">
              <w:rPr>
                <w:rFonts w:ascii="Times New Roman" w:hAnsi="Times New Roman"/>
                <w:sz w:val="24"/>
                <w:szCs w:val="24"/>
              </w:rPr>
              <w:t>34</w:t>
            </w:r>
          </w:p>
        </w:tc>
      </w:tr>
    </w:tbl>
    <w:p w14:paraId="03BE5354" w14:textId="77777777" w:rsidR="00C53EC0" w:rsidRPr="00A6538B" w:rsidRDefault="00C53EC0" w:rsidP="00C53EC0">
      <w:pPr>
        <w:tabs>
          <w:tab w:val="left" w:pos="993"/>
        </w:tabs>
        <w:spacing w:after="0" w:line="240" w:lineRule="auto"/>
        <w:ind w:left="360"/>
        <w:jc w:val="center"/>
        <w:rPr>
          <w:rFonts w:ascii="Times New Roman" w:eastAsia="Times New Roman" w:hAnsi="Times New Roman"/>
          <w:b/>
          <w:sz w:val="24"/>
          <w:szCs w:val="24"/>
          <w:lang w:eastAsia="ru-RU"/>
        </w:rPr>
      </w:pPr>
      <w:r w:rsidRPr="00856897">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«СПОРТИВНАЯ БОРЬБА»</w:t>
      </w:r>
    </w:p>
    <w:p w14:paraId="378F5FFC" w14:textId="7BC02327" w:rsidR="00C53EC0" w:rsidRPr="00DC1B77" w:rsidRDefault="00C53EC0" w:rsidP="00C53EC0">
      <w:pPr>
        <w:spacing w:after="5" w:line="249" w:lineRule="auto"/>
        <w:jc w:val="center"/>
        <w:rPr>
          <w:rFonts w:ascii="Times New Roman" w:eastAsia="Times New Roman" w:hAnsi="Times New Roman"/>
          <w:b/>
          <w:sz w:val="24"/>
          <w:szCs w:val="24"/>
          <w:lang w:eastAsia="ru-RU"/>
        </w:rPr>
      </w:pPr>
      <w:bookmarkStart w:id="31" w:name="_Hlk226447209"/>
      <w:r>
        <w:rPr>
          <w:rFonts w:ascii="Times New Roman" w:eastAsia="Times New Roman" w:hAnsi="Times New Roman"/>
          <w:b/>
          <w:sz w:val="24"/>
          <w:szCs w:val="24"/>
          <w:lang w:eastAsia="ru-RU"/>
        </w:rPr>
        <w:t>1</w:t>
      </w:r>
      <w:r w:rsidRPr="00DC1B77">
        <w:rPr>
          <w:rFonts w:ascii="Times New Roman" w:eastAsia="Times New Roman" w:hAnsi="Times New Roman"/>
          <w:b/>
          <w:sz w:val="24"/>
          <w:szCs w:val="24"/>
          <w:lang w:eastAsia="ru-RU"/>
        </w:rPr>
        <w:t xml:space="preserve"> КЛАСС</w:t>
      </w:r>
    </w:p>
    <w:p w14:paraId="12620F4E" w14:textId="77777777" w:rsidR="00C53EC0" w:rsidRPr="00DC1B77" w:rsidRDefault="00C53EC0" w:rsidP="00C53EC0">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C53EC0" w:rsidRPr="00DC1B77" w14:paraId="3C18C464" w14:textId="77777777" w:rsidTr="00E745FD">
        <w:trPr>
          <w:trHeight w:val="280"/>
        </w:trPr>
        <w:tc>
          <w:tcPr>
            <w:tcW w:w="817" w:type="dxa"/>
          </w:tcPr>
          <w:p w14:paraId="56F1E51F" w14:textId="77777777" w:rsidR="00C53EC0" w:rsidRPr="00773FF6" w:rsidRDefault="00C53EC0"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8EFC289" w14:textId="77777777" w:rsidR="00C53EC0" w:rsidRPr="005D32E5" w:rsidRDefault="00C53EC0"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106C74E" w14:textId="77777777" w:rsidR="00C53EC0" w:rsidRPr="00773FF6" w:rsidRDefault="00C53EC0"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C53EC0" w:rsidRPr="00DC1B77" w14:paraId="55C300C8" w14:textId="77777777" w:rsidTr="00E745FD">
        <w:trPr>
          <w:trHeight w:val="287"/>
        </w:trPr>
        <w:tc>
          <w:tcPr>
            <w:tcW w:w="817" w:type="dxa"/>
          </w:tcPr>
          <w:p w14:paraId="1D330DFE" w14:textId="77777777" w:rsidR="00C53EC0" w:rsidRPr="00DC1B77" w:rsidRDefault="00C53EC0"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AAC7EB2" w14:textId="77777777" w:rsidR="00C53EC0" w:rsidRPr="00DC1B77" w:rsidRDefault="00C53EC0"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685600F" w14:textId="77777777" w:rsidR="00C53EC0" w:rsidRPr="00DC1B77" w:rsidRDefault="00C53EC0"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C53EC0" w:rsidRPr="00DC1B77" w14:paraId="742D3927" w14:textId="77777777" w:rsidTr="00E745FD">
        <w:trPr>
          <w:trHeight w:val="287"/>
        </w:trPr>
        <w:tc>
          <w:tcPr>
            <w:tcW w:w="817" w:type="dxa"/>
          </w:tcPr>
          <w:p w14:paraId="3501D0A0" w14:textId="77777777" w:rsidR="00C53EC0" w:rsidRPr="00825DE1" w:rsidRDefault="00C53EC0" w:rsidP="00E745FD">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381" w:type="dxa"/>
          </w:tcPr>
          <w:p w14:paraId="21AD470B" w14:textId="77777777" w:rsidR="00C53EC0" w:rsidRPr="00825DE1" w:rsidRDefault="00C53EC0"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F8B3E53" w14:textId="77777777" w:rsidR="00C53EC0" w:rsidRDefault="00C53EC0" w:rsidP="00E745FD">
            <w:pPr>
              <w:autoSpaceDE w:val="0"/>
              <w:autoSpaceDN w:val="0"/>
              <w:jc w:val="both"/>
              <w:rPr>
                <w:rFonts w:ascii="Times New Roman" w:hAnsi="Times New Roman"/>
                <w:sz w:val="24"/>
                <w:szCs w:val="24"/>
                <w:lang w:eastAsia="ru-RU"/>
              </w:rPr>
            </w:pPr>
          </w:p>
        </w:tc>
        <w:tc>
          <w:tcPr>
            <w:tcW w:w="1691" w:type="dxa"/>
          </w:tcPr>
          <w:p w14:paraId="6BE2BB02" w14:textId="77777777" w:rsidR="00C53EC0" w:rsidRPr="00825DE1" w:rsidRDefault="00C53EC0"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C53EC0" w:rsidRPr="00DC1B77" w14:paraId="5F01C29A" w14:textId="77777777" w:rsidTr="00E745FD">
        <w:trPr>
          <w:trHeight w:val="287"/>
        </w:trPr>
        <w:tc>
          <w:tcPr>
            <w:tcW w:w="9889" w:type="dxa"/>
            <w:gridSpan w:val="3"/>
          </w:tcPr>
          <w:p w14:paraId="05F69012" w14:textId="77777777" w:rsidR="00C53EC0" w:rsidRPr="002D5267" w:rsidRDefault="00C53EC0"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C53EC0" w:rsidRPr="00DC1B77" w14:paraId="5D02D9F4" w14:textId="77777777" w:rsidTr="00E745FD">
        <w:trPr>
          <w:trHeight w:val="287"/>
        </w:trPr>
        <w:tc>
          <w:tcPr>
            <w:tcW w:w="817" w:type="dxa"/>
          </w:tcPr>
          <w:p w14:paraId="61937366" w14:textId="77777777" w:rsidR="00C53EC0" w:rsidRDefault="00C53EC0"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D3B854A" w14:textId="77777777" w:rsidR="00753E7E" w:rsidRPr="00753E7E" w:rsidRDefault="00753E7E" w:rsidP="00753E7E">
            <w:pPr>
              <w:ind w:firstLine="34"/>
              <w:jc w:val="both"/>
              <w:rPr>
                <w:rFonts w:ascii="Times New Roman" w:hAnsi="Times New Roman"/>
                <w:sz w:val="24"/>
                <w:szCs w:val="24"/>
              </w:rPr>
            </w:pPr>
            <w:r w:rsidRPr="00753E7E">
              <w:rPr>
                <w:rFonts w:ascii="Times New Roman" w:hAnsi="Times New Roman"/>
                <w:sz w:val="24"/>
                <w:szCs w:val="24"/>
              </w:rPr>
              <w:t xml:space="preserve">Комплексы общеразвивающих и корригирующих упражнений. </w:t>
            </w:r>
          </w:p>
          <w:p w14:paraId="70BEE7A5" w14:textId="3F752B78" w:rsidR="00C53EC0" w:rsidRPr="002D5267" w:rsidRDefault="00753E7E" w:rsidP="00753E7E">
            <w:pPr>
              <w:ind w:firstLine="34"/>
              <w:jc w:val="both"/>
              <w:rPr>
                <w:rFonts w:ascii="Times New Roman" w:hAnsi="Times New Roman"/>
                <w:sz w:val="24"/>
                <w:szCs w:val="24"/>
              </w:rPr>
            </w:pPr>
            <w:r w:rsidRPr="00753E7E">
              <w:rPr>
                <w:rFonts w:ascii="Times New Roman" w:hAnsi="Times New Roman"/>
                <w:sz w:val="24"/>
                <w:szCs w:val="24"/>
              </w:rPr>
              <w:t>Упражнения на развитие физических качеств (быстроты, ловкости, гибкости).</w:t>
            </w:r>
          </w:p>
        </w:tc>
        <w:tc>
          <w:tcPr>
            <w:tcW w:w="1691" w:type="dxa"/>
          </w:tcPr>
          <w:p w14:paraId="66C98BBE" w14:textId="424EB456" w:rsidR="00C53EC0" w:rsidRDefault="00F7381C"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C53EC0" w:rsidRPr="00C52564" w14:paraId="600C6AF9" w14:textId="77777777" w:rsidTr="00E745FD">
        <w:trPr>
          <w:trHeight w:val="287"/>
        </w:trPr>
        <w:tc>
          <w:tcPr>
            <w:tcW w:w="817" w:type="dxa"/>
          </w:tcPr>
          <w:p w14:paraId="51704EFD" w14:textId="77777777" w:rsidR="00C53EC0" w:rsidRPr="00C52564" w:rsidRDefault="00C53EC0"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C932895" w14:textId="7D98EF09" w:rsidR="00C53EC0" w:rsidRPr="00825DE1" w:rsidRDefault="00753E7E" w:rsidP="00753E7E">
            <w:pPr>
              <w:ind w:firstLine="34"/>
              <w:jc w:val="both"/>
              <w:rPr>
                <w:rFonts w:ascii="Times New Roman" w:hAnsi="Times New Roman"/>
                <w:sz w:val="24"/>
                <w:szCs w:val="24"/>
              </w:rPr>
            </w:pPr>
            <w:r w:rsidRPr="00753E7E">
              <w:rPr>
                <w:rFonts w:ascii="Times New Roman" w:hAnsi="Times New Roman"/>
                <w:sz w:val="24"/>
                <w:szCs w:val="24"/>
              </w:rPr>
              <w:t xml:space="preserve">Комплексы специальных упражнений для формирования технических действий борца. </w:t>
            </w:r>
          </w:p>
        </w:tc>
        <w:tc>
          <w:tcPr>
            <w:tcW w:w="1691" w:type="dxa"/>
          </w:tcPr>
          <w:p w14:paraId="1488D2D1" w14:textId="2A6082DB" w:rsidR="00C53EC0" w:rsidRPr="00C52564" w:rsidRDefault="00F7381C"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C53EC0" w:rsidRPr="00C52564" w14:paraId="4DE92A94" w14:textId="77777777" w:rsidTr="00E745FD">
        <w:trPr>
          <w:trHeight w:val="287"/>
        </w:trPr>
        <w:tc>
          <w:tcPr>
            <w:tcW w:w="817" w:type="dxa"/>
          </w:tcPr>
          <w:p w14:paraId="5770C47F" w14:textId="77777777" w:rsidR="00C53EC0" w:rsidRPr="00C52564" w:rsidRDefault="00C53EC0"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1C2F2783" w14:textId="27337EEC" w:rsidR="00C53EC0" w:rsidRPr="00825DE1" w:rsidRDefault="00753E7E" w:rsidP="00E745FD">
            <w:pPr>
              <w:ind w:firstLine="34"/>
              <w:jc w:val="both"/>
              <w:rPr>
                <w:rFonts w:ascii="Times New Roman" w:hAnsi="Times New Roman"/>
                <w:sz w:val="24"/>
                <w:szCs w:val="24"/>
              </w:rPr>
            </w:pPr>
            <w:r w:rsidRPr="00753E7E">
              <w:rPr>
                <w:rFonts w:ascii="Times New Roman" w:hAnsi="Times New Roman"/>
                <w:sz w:val="24"/>
                <w:szCs w:val="24"/>
              </w:rPr>
              <w:t>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tc>
        <w:tc>
          <w:tcPr>
            <w:tcW w:w="1691" w:type="dxa"/>
          </w:tcPr>
          <w:p w14:paraId="580B8B3B" w14:textId="57303DBD" w:rsidR="00C53EC0" w:rsidRPr="00C52564" w:rsidRDefault="00F7381C"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53EC0" w:rsidRPr="00C52564" w14:paraId="54E930EB" w14:textId="77777777" w:rsidTr="00E745FD">
        <w:trPr>
          <w:trHeight w:val="287"/>
        </w:trPr>
        <w:tc>
          <w:tcPr>
            <w:tcW w:w="817" w:type="dxa"/>
          </w:tcPr>
          <w:p w14:paraId="051348EF" w14:textId="77777777" w:rsidR="00C53EC0" w:rsidRPr="00C52564" w:rsidRDefault="00C53EC0"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56595F34" w14:textId="77777777" w:rsidR="00753E7E" w:rsidRPr="00753E7E" w:rsidRDefault="00753E7E" w:rsidP="00753E7E">
            <w:pPr>
              <w:ind w:firstLine="34"/>
              <w:jc w:val="both"/>
              <w:rPr>
                <w:rFonts w:ascii="Times New Roman" w:hAnsi="Times New Roman"/>
                <w:sz w:val="24"/>
                <w:szCs w:val="24"/>
              </w:rPr>
            </w:pPr>
            <w:r w:rsidRPr="00753E7E">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207C0D8F" w14:textId="3DA63751" w:rsidR="00C53EC0" w:rsidRPr="00825DE1" w:rsidRDefault="00753E7E" w:rsidP="00753E7E">
            <w:pPr>
              <w:ind w:firstLine="34"/>
              <w:jc w:val="both"/>
              <w:rPr>
                <w:rFonts w:ascii="Times New Roman" w:hAnsi="Times New Roman"/>
                <w:sz w:val="24"/>
                <w:szCs w:val="24"/>
              </w:rPr>
            </w:pPr>
            <w:r w:rsidRPr="00753E7E">
              <w:rPr>
                <w:rFonts w:ascii="Times New Roman" w:hAnsi="Times New Roman"/>
                <w:sz w:val="24"/>
                <w:szCs w:val="24"/>
              </w:rPr>
              <w:t>Способы индивидуального регулирования физической нагрузки.</w:t>
            </w:r>
          </w:p>
        </w:tc>
        <w:tc>
          <w:tcPr>
            <w:tcW w:w="1691" w:type="dxa"/>
          </w:tcPr>
          <w:p w14:paraId="5220F1CD" w14:textId="77777777" w:rsidR="00C53EC0" w:rsidRPr="00C52564" w:rsidRDefault="00C53EC0"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53EC0" w:rsidRPr="00C52564" w14:paraId="65E5C2B9" w14:textId="77777777" w:rsidTr="00E745FD">
        <w:trPr>
          <w:trHeight w:val="287"/>
        </w:trPr>
        <w:tc>
          <w:tcPr>
            <w:tcW w:w="817" w:type="dxa"/>
          </w:tcPr>
          <w:p w14:paraId="11069359" w14:textId="77777777" w:rsidR="00C53EC0" w:rsidRPr="00C52564" w:rsidRDefault="00C53EC0" w:rsidP="00E745FD">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444F66FE" w14:textId="5F483E42" w:rsidR="00C53EC0" w:rsidRPr="00825DE1" w:rsidRDefault="00753E7E" w:rsidP="00E745FD">
            <w:pPr>
              <w:autoSpaceDE w:val="0"/>
              <w:autoSpaceDN w:val="0"/>
              <w:jc w:val="both"/>
              <w:rPr>
                <w:rFonts w:ascii="Times New Roman" w:hAnsi="Times New Roman"/>
                <w:sz w:val="24"/>
                <w:szCs w:val="24"/>
              </w:rPr>
            </w:pPr>
            <w:r w:rsidRPr="00753E7E">
              <w:rPr>
                <w:rFonts w:ascii="Times New Roman" w:hAnsi="Times New Roman"/>
                <w:sz w:val="24"/>
                <w:szCs w:val="24"/>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tc>
        <w:tc>
          <w:tcPr>
            <w:tcW w:w="1691" w:type="dxa"/>
          </w:tcPr>
          <w:p w14:paraId="352EF7D0" w14:textId="77777777" w:rsidR="00C53EC0" w:rsidRPr="00C52564" w:rsidRDefault="00C53EC0"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53EC0" w:rsidRPr="00DC1B77" w14:paraId="7729E839" w14:textId="77777777" w:rsidTr="00E745FD">
        <w:trPr>
          <w:trHeight w:val="287"/>
        </w:trPr>
        <w:tc>
          <w:tcPr>
            <w:tcW w:w="817" w:type="dxa"/>
          </w:tcPr>
          <w:p w14:paraId="3A6C1D15" w14:textId="77777777" w:rsidR="00C53EC0" w:rsidRPr="00C52564" w:rsidRDefault="00C53EC0"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0A47B5B" w14:textId="0F92130C" w:rsidR="00C53EC0" w:rsidRPr="002D5267" w:rsidRDefault="00753E7E" w:rsidP="00E745FD">
            <w:pPr>
              <w:jc w:val="both"/>
              <w:rPr>
                <w:rFonts w:ascii="Times New Roman" w:hAnsi="Times New Roman"/>
                <w:sz w:val="24"/>
                <w:szCs w:val="24"/>
              </w:rPr>
            </w:pPr>
            <w:r w:rsidRPr="00753E7E">
              <w:rPr>
                <w:rFonts w:ascii="Times New Roman" w:hAnsi="Times New Roman"/>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w:t>
            </w:r>
          </w:p>
        </w:tc>
        <w:tc>
          <w:tcPr>
            <w:tcW w:w="1691" w:type="dxa"/>
          </w:tcPr>
          <w:p w14:paraId="211D2BE6" w14:textId="7F8AEC1F" w:rsidR="00C53EC0" w:rsidRPr="00301FB1" w:rsidRDefault="00F7381C"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C53EC0" w:rsidRPr="00825DE1" w14:paraId="1C34EAD4" w14:textId="77777777" w:rsidTr="00E745FD">
        <w:trPr>
          <w:trHeight w:val="287"/>
        </w:trPr>
        <w:tc>
          <w:tcPr>
            <w:tcW w:w="817" w:type="dxa"/>
          </w:tcPr>
          <w:p w14:paraId="1DBED276" w14:textId="77777777" w:rsidR="00C53EC0" w:rsidRPr="00C52564" w:rsidRDefault="00C53EC0"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340561B5" w14:textId="77777777" w:rsidR="00753E7E" w:rsidRPr="00753E7E" w:rsidRDefault="00753E7E" w:rsidP="00753E7E">
            <w:pPr>
              <w:jc w:val="both"/>
              <w:rPr>
                <w:rFonts w:ascii="Times New Roman" w:hAnsi="Times New Roman"/>
                <w:sz w:val="24"/>
                <w:szCs w:val="24"/>
              </w:rPr>
            </w:pPr>
            <w:r w:rsidRPr="00753E7E">
              <w:rPr>
                <w:rFonts w:ascii="Times New Roman" w:hAnsi="Times New Roman"/>
                <w:sz w:val="24"/>
                <w:szCs w:val="24"/>
              </w:rPr>
              <w:t xml:space="preserve">Характеристика способов тактической подготовки в спортивной борьбе, ее компоненты и разновидности. </w:t>
            </w:r>
          </w:p>
          <w:p w14:paraId="3C9CC72B" w14:textId="4D82389E" w:rsidR="00C53EC0" w:rsidRPr="00825DE1" w:rsidRDefault="00753E7E" w:rsidP="00753E7E">
            <w:pPr>
              <w:jc w:val="both"/>
              <w:rPr>
                <w:rFonts w:ascii="Times New Roman" w:hAnsi="Times New Roman"/>
                <w:sz w:val="24"/>
                <w:szCs w:val="24"/>
              </w:rPr>
            </w:pPr>
            <w:r w:rsidRPr="00753E7E">
              <w:rPr>
                <w:rFonts w:ascii="Times New Roman" w:hAnsi="Times New Roman"/>
                <w:sz w:val="24"/>
                <w:szCs w:val="24"/>
              </w:rPr>
              <w:t>Учебные поединки (борьба лежа, борьба в партере, борьба на коленях).</w:t>
            </w:r>
          </w:p>
        </w:tc>
        <w:tc>
          <w:tcPr>
            <w:tcW w:w="1691" w:type="dxa"/>
          </w:tcPr>
          <w:p w14:paraId="65918F57" w14:textId="54300830" w:rsidR="00C53EC0" w:rsidRPr="00825DE1" w:rsidRDefault="00F7381C"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C53EC0" w:rsidRPr="00825DE1" w14:paraId="2BE41423" w14:textId="77777777" w:rsidTr="00E745FD">
        <w:trPr>
          <w:trHeight w:val="287"/>
        </w:trPr>
        <w:tc>
          <w:tcPr>
            <w:tcW w:w="817" w:type="dxa"/>
          </w:tcPr>
          <w:p w14:paraId="352181E9" w14:textId="77777777" w:rsidR="00C53EC0" w:rsidRPr="00C52564" w:rsidRDefault="00C53EC0" w:rsidP="00E745FD">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18198A4" w14:textId="031FC044" w:rsidR="00C53EC0" w:rsidRPr="00825DE1" w:rsidRDefault="00F7381C" w:rsidP="00E745FD">
            <w:pPr>
              <w:ind w:firstLine="34"/>
              <w:jc w:val="both"/>
              <w:rPr>
                <w:rFonts w:ascii="Times New Roman" w:hAnsi="Times New Roman"/>
                <w:sz w:val="24"/>
                <w:szCs w:val="24"/>
              </w:rPr>
            </w:pPr>
            <w:r w:rsidRPr="00F7381C">
              <w:rPr>
                <w:rFonts w:ascii="Times New Roman" w:hAnsi="Times New Roman"/>
                <w:sz w:val="24"/>
                <w:szCs w:val="24"/>
              </w:rPr>
              <w:t>Игры с элементами единоборств, технико-тактической подготовка борца. Участие в соревновательной деятельности</w:t>
            </w:r>
          </w:p>
        </w:tc>
        <w:tc>
          <w:tcPr>
            <w:tcW w:w="1691" w:type="dxa"/>
          </w:tcPr>
          <w:p w14:paraId="43C9B2FB" w14:textId="740CCC0A" w:rsidR="00C53EC0" w:rsidRPr="00825DE1" w:rsidRDefault="00F7381C"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C53EC0" w:rsidRPr="00DC1B77" w14:paraId="12F31B43" w14:textId="77777777" w:rsidTr="00E745FD">
        <w:trPr>
          <w:trHeight w:val="277"/>
        </w:trPr>
        <w:tc>
          <w:tcPr>
            <w:tcW w:w="817" w:type="dxa"/>
          </w:tcPr>
          <w:p w14:paraId="04CB433F" w14:textId="77777777" w:rsidR="00C53EC0" w:rsidRPr="00825DE1" w:rsidRDefault="00C53EC0" w:rsidP="00E745FD">
            <w:pPr>
              <w:jc w:val="both"/>
              <w:rPr>
                <w:rFonts w:ascii="Times New Roman" w:hAnsi="Times New Roman"/>
                <w:sz w:val="24"/>
                <w:szCs w:val="24"/>
                <w:lang w:eastAsia="ru-RU"/>
              </w:rPr>
            </w:pPr>
          </w:p>
        </w:tc>
        <w:tc>
          <w:tcPr>
            <w:tcW w:w="7381" w:type="dxa"/>
          </w:tcPr>
          <w:p w14:paraId="04DF69FC" w14:textId="77777777" w:rsidR="00C53EC0" w:rsidRPr="00DC1B77" w:rsidRDefault="00C53EC0"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9F18E77" w14:textId="77777777" w:rsidR="00C53EC0" w:rsidRPr="00C52564" w:rsidRDefault="00C53EC0"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13699D61" w14:textId="77777777" w:rsidR="00C53EC0" w:rsidRPr="00A6538B" w:rsidRDefault="00C53EC0" w:rsidP="00C53EC0">
      <w:pPr>
        <w:spacing w:after="0" w:line="240" w:lineRule="auto"/>
        <w:ind w:firstLine="709"/>
        <w:jc w:val="both"/>
        <w:rPr>
          <w:rFonts w:ascii="Times New Roman" w:hAnsi="Times New Roman"/>
          <w:sz w:val="24"/>
          <w:szCs w:val="24"/>
        </w:rPr>
      </w:pPr>
      <w:r w:rsidRPr="00A6538B">
        <w:rPr>
          <w:rFonts w:ascii="Times New Roman" w:hAnsi="Times New Roman"/>
          <w:b/>
          <w:sz w:val="24"/>
          <w:szCs w:val="24"/>
        </w:rPr>
        <w:t>Знания о спортивной борьбе</w:t>
      </w:r>
      <w:r w:rsidRPr="00A6538B">
        <w:rPr>
          <w:rFonts w:ascii="Times New Roman" w:hAnsi="Times New Roman"/>
          <w:sz w:val="24"/>
          <w:szCs w:val="24"/>
        </w:rPr>
        <w:t>.</w:t>
      </w:r>
    </w:p>
    <w:p w14:paraId="29618924" w14:textId="4F54FF4E"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История зарождения и развития спортивной 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 </w:t>
      </w:r>
    </w:p>
    <w:p w14:paraId="5862D3CF" w14:textId="775E470B" w:rsidR="00C53EC0" w:rsidRPr="00804B2C" w:rsidRDefault="00C53EC0" w:rsidP="00C53EC0">
      <w:pPr>
        <w:spacing w:after="0" w:line="240" w:lineRule="auto"/>
        <w:jc w:val="both"/>
        <w:rPr>
          <w:rFonts w:ascii="Times New Roman" w:hAnsi="Times New Roman"/>
          <w:b/>
          <w:sz w:val="24"/>
          <w:szCs w:val="24"/>
        </w:rPr>
      </w:pPr>
      <w:r w:rsidRPr="00A6538B">
        <w:rPr>
          <w:rFonts w:ascii="Times New Roman" w:hAnsi="Times New Roman"/>
          <w:b/>
          <w:sz w:val="24"/>
          <w:szCs w:val="24"/>
        </w:rPr>
        <w:t>Способы</w:t>
      </w:r>
      <w:r w:rsidRPr="00804B2C">
        <w:rPr>
          <w:rFonts w:ascii="Times New Roman" w:hAnsi="Times New Roman"/>
          <w:b/>
          <w:sz w:val="24"/>
          <w:szCs w:val="24"/>
        </w:rPr>
        <w:t xml:space="preserve"> самостоятельной деятельности</w:t>
      </w:r>
    </w:p>
    <w:p w14:paraId="6A0A005A" w14:textId="77777777" w:rsidR="00C53EC0" w:rsidRPr="00C53EC0" w:rsidRDefault="00C53EC0" w:rsidP="00C53EC0">
      <w:pPr>
        <w:spacing w:after="5" w:line="249" w:lineRule="auto"/>
        <w:jc w:val="both"/>
        <w:rPr>
          <w:rFonts w:ascii="Times New Roman" w:hAnsi="Times New Roman"/>
          <w:sz w:val="24"/>
          <w:szCs w:val="24"/>
        </w:rPr>
      </w:pPr>
      <w:r w:rsidRPr="00C53EC0">
        <w:rPr>
          <w:rFonts w:ascii="Times New Roman" w:hAnsi="Times New Roman"/>
          <w:sz w:val="24"/>
          <w:szCs w:val="24"/>
        </w:rPr>
        <w:t xml:space="preserve">Внешние признаки утомления. Способы самоконтроля за физической нагрузкой. </w:t>
      </w:r>
    </w:p>
    <w:p w14:paraId="1CBC6C44" w14:textId="77777777" w:rsidR="00C53EC0" w:rsidRPr="00C53EC0" w:rsidRDefault="00C53EC0" w:rsidP="00C53EC0">
      <w:pPr>
        <w:spacing w:after="5" w:line="249" w:lineRule="auto"/>
        <w:jc w:val="both"/>
        <w:rPr>
          <w:rFonts w:ascii="Times New Roman" w:hAnsi="Times New Roman"/>
          <w:sz w:val="24"/>
          <w:szCs w:val="24"/>
        </w:rPr>
      </w:pPr>
      <w:r w:rsidRPr="00C53EC0">
        <w:rPr>
          <w:rFonts w:ascii="Times New Roman" w:hAnsi="Times New Roman"/>
          <w:sz w:val="24"/>
          <w:szCs w:val="24"/>
        </w:rPr>
        <w:t xml:space="preserve">Уход за спортивным инвентарем и оборудованием для занятий спортивной борьбой. </w:t>
      </w:r>
    </w:p>
    <w:p w14:paraId="039231F1" w14:textId="1E64D05B" w:rsidR="00C53EC0" w:rsidRPr="00C53EC0" w:rsidRDefault="00C53EC0" w:rsidP="00C53EC0">
      <w:pPr>
        <w:spacing w:after="5" w:line="249" w:lineRule="auto"/>
        <w:jc w:val="both"/>
        <w:rPr>
          <w:rFonts w:ascii="Times New Roman" w:hAnsi="Times New Roman"/>
          <w:sz w:val="24"/>
          <w:szCs w:val="24"/>
        </w:rPr>
      </w:pPr>
      <w:r w:rsidRPr="00C53EC0">
        <w:rPr>
          <w:rFonts w:ascii="Times New Roman" w:hAnsi="Times New Roman"/>
          <w:sz w:val="24"/>
          <w:szCs w:val="24"/>
        </w:rPr>
        <w:t xml:space="preserve">Соблюдение личной гигиены, требований к спортивной одежде и обуви для занятий спортивной борьбой. </w:t>
      </w:r>
    </w:p>
    <w:p w14:paraId="44A248E0" w14:textId="0BF25BC9" w:rsidR="00C53EC0" w:rsidRDefault="00C53EC0" w:rsidP="00C53EC0">
      <w:pPr>
        <w:spacing w:after="5" w:line="249" w:lineRule="auto"/>
        <w:jc w:val="both"/>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28EAE850"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общеразвивающих и корригирующих упражнений. </w:t>
      </w:r>
    </w:p>
    <w:p w14:paraId="56DF116A"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Упражнения на развитие физических качеств (быстроты, ловкости, гибкости). </w:t>
      </w:r>
    </w:p>
    <w:p w14:paraId="46ABECDE"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специальных упражнений для формирования технических действий борца. </w:t>
      </w:r>
    </w:p>
    <w:p w14:paraId="4CAAE6ED"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 </w:t>
      </w:r>
    </w:p>
    <w:p w14:paraId="5369E99D" w14:textId="4BC3FDC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21340BDF"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Способы индивидуального регулирования физической нагрузки. </w:t>
      </w:r>
    </w:p>
    <w:p w14:paraId="64B829B3" w14:textId="437CABBA"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 </w:t>
      </w:r>
    </w:p>
    <w:p w14:paraId="0824A101" w14:textId="20738656"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 </w:t>
      </w:r>
    </w:p>
    <w:p w14:paraId="00416933" w14:textId="00C13CD8"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lastRenderedPageBreak/>
        <w:t xml:space="preserve">Характеристика способов тактической подготовки в спортивной борьбе, ее компоненты и разновидности. </w:t>
      </w:r>
    </w:p>
    <w:p w14:paraId="686D8817"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Учебные поединки (борьба лежа, борьба в партере, борьба на коленях). </w:t>
      </w:r>
    </w:p>
    <w:p w14:paraId="4D0ACDE5"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Игры с элементами единоборств, технико-тактической подготовка борца. Участие в соревновательной деятельности. </w:t>
      </w:r>
    </w:p>
    <w:p w14:paraId="468FE9A2" w14:textId="77777777" w:rsidR="00C53EC0" w:rsidRPr="00C53EC0" w:rsidRDefault="00C53EC0" w:rsidP="008D5254">
      <w:pPr>
        <w:spacing w:after="0" w:line="240" w:lineRule="auto"/>
        <w:jc w:val="both"/>
        <w:rPr>
          <w:rFonts w:ascii="Times New Roman" w:hAnsi="Times New Roman"/>
          <w:sz w:val="24"/>
          <w:szCs w:val="24"/>
        </w:rPr>
      </w:pPr>
      <w:r w:rsidRPr="00C53EC0">
        <w:rPr>
          <w:rFonts w:ascii="Times New Roman" w:hAnsi="Times New Roman"/>
          <w:sz w:val="24"/>
          <w:szCs w:val="24"/>
        </w:rPr>
        <w:t xml:space="preserve">Содержание модуля «Спортивная борьба» направлено на достижение обучающимися личностных, метапредметных и предметных результатов обучения. </w:t>
      </w:r>
    </w:p>
    <w:p w14:paraId="7A18C9EE" w14:textId="17E39642" w:rsidR="00C53EC0" w:rsidRPr="00C53EC0" w:rsidRDefault="00C53EC0" w:rsidP="00C53EC0">
      <w:pPr>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                    </w:t>
      </w:r>
      <w:r w:rsidRPr="00C53EC0">
        <w:rPr>
          <w:rFonts w:ascii="Times New Roman" w:hAnsi="Times New Roman"/>
          <w:i/>
          <w:iCs/>
          <w:sz w:val="24"/>
          <w:szCs w:val="24"/>
        </w:rPr>
        <w:t xml:space="preserve">Личностные результаты </w:t>
      </w:r>
    </w:p>
    <w:p w14:paraId="2407B79C" w14:textId="77777777" w:rsidR="00C53EC0" w:rsidRPr="00C53EC0"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личностные результаты: </w:t>
      </w:r>
    </w:p>
    <w:p w14:paraId="6CC6BF59" w14:textId="0E6DB788" w:rsidR="00753E7E" w:rsidRDefault="00C53EC0" w:rsidP="00C53EC0">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проявление чувства гордости за свою Родину, </w:t>
      </w:r>
      <w:r w:rsidR="00F7381C">
        <w:rPr>
          <w:rFonts w:ascii="Times New Roman" w:hAnsi="Times New Roman"/>
          <w:sz w:val="24"/>
          <w:szCs w:val="24"/>
        </w:rPr>
        <w:t>Приднестровский</w:t>
      </w:r>
      <w:r w:rsidRPr="00C53EC0">
        <w:rPr>
          <w:rFonts w:ascii="Times New Roman" w:hAnsi="Times New Roman"/>
          <w:sz w:val="24"/>
          <w:szCs w:val="24"/>
        </w:rPr>
        <w:t xml:space="preserve"> народ и историю </w:t>
      </w:r>
      <w:r w:rsidR="00F7381C">
        <w:rPr>
          <w:rFonts w:ascii="Times New Roman" w:hAnsi="Times New Roman"/>
          <w:sz w:val="24"/>
          <w:szCs w:val="24"/>
        </w:rPr>
        <w:t>Приднестровской Молдавской Республики</w:t>
      </w:r>
      <w:r w:rsidRPr="00C53EC0">
        <w:rPr>
          <w:rFonts w:ascii="Times New Roman" w:hAnsi="Times New Roman"/>
          <w:sz w:val="24"/>
          <w:szCs w:val="24"/>
        </w:rPr>
        <w:t xml:space="preserve"> через достижения </w:t>
      </w:r>
      <w:r w:rsidR="00F7381C">
        <w:rPr>
          <w:rFonts w:ascii="Times New Roman" w:hAnsi="Times New Roman"/>
          <w:sz w:val="24"/>
          <w:szCs w:val="24"/>
        </w:rPr>
        <w:t>Приднестров</w:t>
      </w:r>
      <w:r w:rsidRPr="00C53EC0">
        <w:rPr>
          <w:rFonts w:ascii="Times New Roman" w:hAnsi="Times New Roman"/>
          <w:sz w:val="24"/>
          <w:szCs w:val="24"/>
        </w:rPr>
        <w:t>ских борцов и национальной сборной команды страны по спортивной борьбе;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соблюдение правил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4E7E8C93" w14:textId="22A34625" w:rsidR="00C53EC0" w:rsidRPr="00C53EC0" w:rsidRDefault="00C53EC0" w:rsidP="00C53EC0">
      <w:pPr>
        <w:spacing w:after="0" w:line="240" w:lineRule="auto"/>
        <w:jc w:val="both"/>
        <w:rPr>
          <w:rFonts w:ascii="Times New Roman" w:hAnsi="Times New Roman" w:cs="Times New Roman"/>
          <w:sz w:val="24"/>
          <w:szCs w:val="24"/>
        </w:rPr>
      </w:pPr>
      <w:r>
        <w:rPr>
          <w:sz w:val="24"/>
          <w:szCs w:val="24"/>
        </w:rPr>
        <w:t xml:space="preserve">                     </w:t>
      </w:r>
      <w:r w:rsidR="00753E7E">
        <w:rPr>
          <w:sz w:val="24"/>
          <w:szCs w:val="24"/>
        </w:rPr>
        <w:t xml:space="preserve">                        </w:t>
      </w:r>
      <w:r w:rsidRPr="00753E7E">
        <w:rPr>
          <w:rFonts w:ascii="Times New Roman" w:hAnsi="Times New Roman" w:cs="Times New Roman"/>
          <w:i/>
          <w:iCs/>
          <w:sz w:val="24"/>
          <w:szCs w:val="24"/>
        </w:rPr>
        <w:t>Метапредметные результаты</w:t>
      </w:r>
      <w:r w:rsidRPr="00C53EC0">
        <w:rPr>
          <w:rFonts w:ascii="Times New Roman" w:hAnsi="Times New Roman" w:cs="Times New Roman"/>
          <w:sz w:val="24"/>
          <w:szCs w:val="24"/>
        </w:rPr>
        <w:t xml:space="preserve"> </w:t>
      </w:r>
    </w:p>
    <w:p w14:paraId="67E3CB53" w14:textId="77777777" w:rsidR="00C53EC0" w:rsidRPr="00C53EC0" w:rsidRDefault="00C53EC0" w:rsidP="00C53EC0">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метапредметные результаты: </w:t>
      </w:r>
    </w:p>
    <w:p w14:paraId="3D4BAD9E" w14:textId="77777777" w:rsidR="00753E7E" w:rsidRDefault="00C53EC0" w:rsidP="00753E7E">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r w:rsidR="00753E7E">
        <w:rPr>
          <w:rFonts w:ascii="Times New Roman" w:hAnsi="Times New Roman" w:cs="Times New Roman"/>
          <w:sz w:val="24"/>
          <w:szCs w:val="24"/>
        </w:rPr>
        <w:t xml:space="preserve"> </w:t>
      </w:r>
    </w:p>
    <w:p w14:paraId="17A2BDFB" w14:textId="3A994762" w:rsidR="00753E7E" w:rsidRPr="00753E7E" w:rsidRDefault="00753E7E" w:rsidP="00753E7E">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753E7E">
        <w:rPr>
          <w:rFonts w:ascii="Times New Roman" w:hAnsi="Times New Roman" w:cs="Times New Roman"/>
          <w:i/>
          <w:iCs/>
          <w:sz w:val="24"/>
          <w:szCs w:val="24"/>
        </w:rPr>
        <w:t xml:space="preserve">Предметные результаты </w:t>
      </w:r>
    </w:p>
    <w:p w14:paraId="6F5253A5" w14:textId="462ACAC7" w:rsidR="00753E7E" w:rsidRPr="00753E7E" w:rsidRDefault="00753E7E" w:rsidP="00753E7E">
      <w:pPr>
        <w:spacing w:after="4" w:line="240" w:lineRule="auto"/>
        <w:ind w:left="-15" w:right="18" w:firstLine="15"/>
        <w:jc w:val="both"/>
        <w:rPr>
          <w:rFonts w:ascii="Times New Roman" w:hAnsi="Times New Roman" w:cs="Times New Roman"/>
          <w:sz w:val="24"/>
          <w:szCs w:val="24"/>
        </w:rPr>
      </w:pPr>
      <w:r w:rsidRPr="00753E7E">
        <w:rPr>
          <w:rFonts w:ascii="Times New Roman" w:hAnsi="Times New Roman" w:cs="Times New Roman"/>
          <w:sz w:val="24"/>
          <w:szCs w:val="24"/>
        </w:rPr>
        <w:lastRenderedPageBreak/>
        <w:t xml:space="preserve">При изучении модуля «Спортивная борьба» на уровне начального общего образования у обучающихся будут сформированы следующие предметные результаты: понимание значения занятий спортивной борьбой как средством укрепления здоровья, закаливания и развития физических качеств человека; сформированность знаний по истории возникновения спортивной борьбы  в </w:t>
      </w:r>
      <w:r>
        <w:rPr>
          <w:rFonts w:ascii="Times New Roman" w:hAnsi="Times New Roman" w:cs="Times New Roman"/>
          <w:sz w:val="24"/>
          <w:szCs w:val="24"/>
        </w:rPr>
        <w:t>Приднестровье</w:t>
      </w:r>
      <w:r w:rsidRPr="00753E7E">
        <w:rPr>
          <w:rFonts w:ascii="Times New Roman" w:hAnsi="Times New Roman" w:cs="Times New Roman"/>
          <w:sz w:val="24"/>
          <w:szCs w:val="24"/>
        </w:rPr>
        <w:t xml:space="preserve">; представление о разновидностях спортивной борьбы и основных правилах ведения поединков, борцовской терминологии, весовых категориях; 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w:t>
      </w:r>
      <w:r w:rsidRPr="00753E7E">
        <w:rPr>
          <w:rFonts w:ascii="Times New Roman" w:hAnsi="Times New Roman" w:cs="Times New Roman"/>
          <w:sz w:val="24"/>
          <w:szCs w:val="24"/>
        </w:rPr>
        <w:tab/>
        <w:t xml:space="preserve">специальной направленности из арсенала спортивной борьбы; умение составлять </w:t>
      </w:r>
      <w:r w:rsidRPr="00753E7E">
        <w:rPr>
          <w:rFonts w:ascii="Times New Roman" w:hAnsi="Times New Roman" w:cs="Times New Roman"/>
          <w:sz w:val="24"/>
          <w:szCs w:val="24"/>
        </w:rPr>
        <w:tab/>
        <w:t xml:space="preserve">и полнять </w:t>
      </w:r>
      <w:r w:rsidRPr="00753E7E">
        <w:rPr>
          <w:rFonts w:ascii="Times New Roman" w:hAnsi="Times New Roman" w:cs="Times New Roman"/>
          <w:sz w:val="24"/>
          <w:szCs w:val="24"/>
        </w:rPr>
        <w:tab/>
        <w:t xml:space="preserve">комплексы </w:t>
      </w:r>
      <w:r w:rsidRPr="00753E7E">
        <w:rPr>
          <w:rFonts w:ascii="Times New Roman" w:hAnsi="Times New Roman" w:cs="Times New Roman"/>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 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 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 Способность выполнять индивидуальные технические элементы (приемы) базовой техники в партере и полустойке; </w:t>
      </w:r>
    </w:p>
    <w:p w14:paraId="03217F59" w14:textId="1E98123F" w:rsidR="00753E7E" w:rsidRPr="00753E7E" w:rsidRDefault="00753E7E" w:rsidP="00753E7E">
      <w:pPr>
        <w:spacing w:after="39" w:line="240" w:lineRule="auto"/>
        <w:ind w:right="17" w:firstLine="15"/>
        <w:jc w:val="both"/>
        <w:rPr>
          <w:rFonts w:ascii="Times New Roman" w:hAnsi="Times New Roman" w:cs="Times New Roman"/>
          <w:sz w:val="24"/>
          <w:szCs w:val="24"/>
        </w:rPr>
      </w:pPr>
      <w:r w:rsidRPr="00753E7E">
        <w:rPr>
          <w:rFonts w:ascii="Times New Roman" w:hAnsi="Times New Roman" w:cs="Times New Roman"/>
          <w:sz w:val="24"/>
          <w:szCs w:val="24"/>
        </w:rPr>
        <w:t>способность анализировать выполнение технического действия (приема) и находить способы устранения ошибок; участие в учебных поединках по упрощенным правилам;</w:t>
      </w:r>
      <w:r>
        <w:rPr>
          <w:rFonts w:ascii="Times New Roman" w:hAnsi="Times New Roman" w:cs="Times New Roman"/>
          <w:sz w:val="24"/>
          <w:szCs w:val="24"/>
        </w:rPr>
        <w:t xml:space="preserve"> </w:t>
      </w:r>
      <w:r w:rsidRPr="00753E7E">
        <w:rPr>
          <w:rFonts w:ascii="Times New Roman" w:hAnsi="Times New Roman" w:cs="Times New Roman"/>
          <w:sz w:val="24"/>
          <w:szCs w:val="24"/>
        </w:rPr>
        <w:t xml:space="preserve">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качества личности, организованность, ответственность; 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по спортивной борьбе. </w:t>
      </w:r>
    </w:p>
    <w:bookmarkEnd w:id="31"/>
    <w:p w14:paraId="371F3DD1" w14:textId="77777777" w:rsidR="00753E7E" w:rsidRPr="00A17BE2" w:rsidRDefault="00753E7E" w:rsidP="00753E7E">
      <w:pPr>
        <w:spacing w:after="0"/>
        <w:ind w:left="569" w:firstLine="15"/>
      </w:pPr>
      <w:r w:rsidRPr="00A17BE2">
        <w:rPr>
          <w:sz w:val="32"/>
        </w:rPr>
        <w:t xml:space="preserve"> </w:t>
      </w:r>
    </w:p>
    <w:p w14:paraId="38E58015" w14:textId="79389D63" w:rsidR="00C53EC0" w:rsidRPr="00753E7E" w:rsidRDefault="00753E7E" w:rsidP="00753E7E">
      <w:pPr>
        <w:spacing w:after="5" w:line="249" w:lineRule="auto"/>
        <w:jc w:val="center"/>
        <w:rPr>
          <w:rFonts w:ascii="Times New Roman" w:eastAsia="Times New Roman" w:hAnsi="Times New Roman" w:cs="Times New Roman"/>
          <w:b/>
          <w:sz w:val="24"/>
          <w:szCs w:val="24"/>
          <w:lang w:eastAsia="ru-RU"/>
        </w:rPr>
      </w:pPr>
      <w:r w:rsidRPr="00A17BE2">
        <w:rPr>
          <w:rFonts w:ascii="Calibri" w:eastAsia="Calibri" w:hAnsi="Calibri" w:cs="Calibri"/>
        </w:rPr>
        <w:t xml:space="preserve"> </w:t>
      </w:r>
      <w:r w:rsidRPr="00A17BE2">
        <w:rPr>
          <w:rFonts w:ascii="Calibri" w:eastAsia="Calibri" w:hAnsi="Calibri" w:cs="Calibri"/>
        </w:rPr>
        <w:tab/>
      </w:r>
      <w:r w:rsidRPr="00753E7E">
        <w:rPr>
          <w:b/>
          <w:sz w:val="24"/>
          <w:szCs w:val="24"/>
        </w:rPr>
        <w:t xml:space="preserve"> </w:t>
      </w:r>
      <w:r w:rsidRPr="00753E7E">
        <w:rPr>
          <w:rFonts w:ascii="Times New Roman" w:hAnsi="Times New Roman" w:cs="Times New Roman"/>
          <w:b/>
          <w:sz w:val="24"/>
          <w:szCs w:val="24"/>
        </w:rPr>
        <w:t>2</w:t>
      </w:r>
      <w:r w:rsidR="00C53EC0" w:rsidRPr="00753E7E">
        <w:rPr>
          <w:rFonts w:ascii="Times New Roman" w:eastAsia="Times New Roman" w:hAnsi="Times New Roman" w:cs="Times New Roman"/>
          <w:b/>
          <w:sz w:val="24"/>
          <w:szCs w:val="24"/>
          <w:lang w:eastAsia="ru-RU"/>
        </w:rPr>
        <w:t xml:space="preserve"> КЛАСС</w:t>
      </w:r>
    </w:p>
    <w:p w14:paraId="4CF7ABE6" w14:textId="77777777" w:rsidR="00E745FD" w:rsidRPr="00DC1B77" w:rsidRDefault="00E745FD" w:rsidP="00E745FD">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745FD" w:rsidRPr="00DC1B77" w14:paraId="5703628C" w14:textId="77777777" w:rsidTr="00E745FD">
        <w:trPr>
          <w:trHeight w:val="280"/>
        </w:trPr>
        <w:tc>
          <w:tcPr>
            <w:tcW w:w="817" w:type="dxa"/>
          </w:tcPr>
          <w:p w14:paraId="548A7530" w14:textId="77777777" w:rsidR="00E745FD" w:rsidRPr="00773FF6" w:rsidRDefault="00E745FD"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EBE9C16" w14:textId="77777777" w:rsidR="00E745FD" w:rsidRPr="005D32E5" w:rsidRDefault="00E745FD"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5176D62D" w14:textId="77777777" w:rsidR="00E745FD" w:rsidRPr="00773FF6" w:rsidRDefault="00E745FD"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E745FD" w:rsidRPr="00DC1B77" w14:paraId="2565CBD9" w14:textId="77777777" w:rsidTr="00E745FD">
        <w:trPr>
          <w:trHeight w:val="287"/>
        </w:trPr>
        <w:tc>
          <w:tcPr>
            <w:tcW w:w="817" w:type="dxa"/>
          </w:tcPr>
          <w:p w14:paraId="37E88BC5" w14:textId="77777777" w:rsidR="00E745FD" w:rsidRPr="00DC1B77" w:rsidRDefault="00E745FD"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F46E885" w14:textId="77777777" w:rsidR="00E745FD" w:rsidRPr="00DC1B77" w:rsidRDefault="00E745FD"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E531BFF" w14:textId="77777777" w:rsidR="00E745FD" w:rsidRPr="00DC1B77"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E745FD" w:rsidRPr="00DC1B77" w14:paraId="130CF777" w14:textId="77777777" w:rsidTr="00E745FD">
        <w:trPr>
          <w:trHeight w:val="287"/>
        </w:trPr>
        <w:tc>
          <w:tcPr>
            <w:tcW w:w="817" w:type="dxa"/>
          </w:tcPr>
          <w:p w14:paraId="4D49FEE0" w14:textId="77777777" w:rsidR="00E745FD" w:rsidRPr="00825DE1" w:rsidRDefault="00E745FD"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AC3B650" w14:textId="77777777" w:rsidR="00E745FD" w:rsidRPr="00825DE1" w:rsidRDefault="00E745FD"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3135D3DC" w14:textId="77777777" w:rsidR="00E745FD" w:rsidRDefault="00E745FD" w:rsidP="00E745FD">
            <w:pPr>
              <w:autoSpaceDE w:val="0"/>
              <w:autoSpaceDN w:val="0"/>
              <w:jc w:val="both"/>
              <w:rPr>
                <w:rFonts w:ascii="Times New Roman" w:hAnsi="Times New Roman"/>
                <w:sz w:val="24"/>
                <w:szCs w:val="24"/>
                <w:lang w:eastAsia="ru-RU"/>
              </w:rPr>
            </w:pPr>
          </w:p>
        </w:tc>
        <w:tc>
          <w:tcPr>
            <w:tcW w:w="1691" w:type="dxa"/>
          </w:tcPr>
          <w:p w14:paraId="790D6C9F"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E745FD" w:rsidRPr="00DC1B77" w14:paraId="50372E8F" w14:textId="77777777" w:rsidTr="00E745FD">
        <w:trPr>
          <w:trHeight w:val="287"/>
        </w:trPr>
        <w:tc>
          <w:tcPr>
            <w:tcW w:w="9889" w:type="dxa"/>
            <w:gridSpan w:val="3"/>
          </w:tcPr>
          <w:p w14:paraId="737E52B0" w14:textId="77777777" w:rsidR="00E745FD" w:rsidRPr="002D5267" w:rsidRDefault="00E745FD"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E745FD" w:rsidRPr="00DC1B77" w14:paraId="05385656" w14:textId="77777777" w:rsidTr="00E745FD">
        <w:trPr>
          <w:trHeight w:val="287"/>
        </w:trPr>
        <w:tc>
          <w:tcPr>
            <w:tcW w:w="817" w:type="dxa"/>
          </w:tcPr>
          <w:p w14:paraId="70021144" w14:textId="77777777" w:rsidR="00E745FD" w:rsidRDefault="00E745FD"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A5D5E6F" w14:textId="77777777" w:rsidR="00E745FD" w:rsidRPr="00753E7E"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Комплексы общеразвивающих и корригирующих упражнений. </w:t>
            </w:r>
          </w:p>
          <w:p w14:paraId="0AFC7E34" w14:textId="77777777" w:rsidR="00E745FD" w:rsidRPr="002D5267" w:rsidRDefault="00E745FD" w:rsidP="00E745FD">
            <w:pPr>
              <w:ind w:firstLine="34"/>
              <w:jc w:val="both"/>
              <w:rPr>
                <w:rFonts w:ascii="Times New Roman" w:hAnsi="Times New Roman"/>
                <w:sz w:val="24"/>
                <w:szCs w:val="24"/>
              </w:rPr>
            </w:pPr>
            <w:r w:rsidRPr="00753E7E">
              <w:rPr>
                <w:rFonts w:ascii="Times New Roman" w:hAnsi="Times New Roman"/>
                <w:sz w:val="24"/>
                <w:szCs w:val="24"/>
              </w:rPr>
              <w:t>Упражнения на развитие физических качеств (быстроты, ловкости, гибкости).</w:t>
            </w:r>
          </w:p>
        </w:tc>
        <w:tc>
          <w:tcPr>
            <w:tcW w:w="1691" w:type="dxa"/>
          </w:tcPr>
          <w:p w14:paraId="13823502" w14:textId="77777777" w:rsidR="00E745FD"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45FD" w:rsidRPr="00C52564" w14:paraId="732AB434" w14:textId="77777777" w:rsidTr="00E745FD">
        <w:trPr>
          <w:trHeight w:val="287"/>
        </w:trPr>
        <w:tc>
          <w:tcPr>
            <w:tcW w:w="817" w:type="dxa"/>
          </w:tcPr>
          <w:p w14:paraId="5D54D517"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A7FC7DF"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Комплексы специальных упражнений для формирования технических действий борца. </w:t>
            </w:r>
          </w:p>
        </w:tc>
        <w:tc>
          <w:tcPr>
            <w:tcW w:w="1691" w:type="dxa"/>
          </w:tcPr>
          <w:p w14:paraId="33237ACC"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45FD" w:rsidRPr="00C52564" w14:paraId="7AD8C91D" w14:textId="77777777" w:rsidTr="00E745FD">
        <w:trPr>
          <w:trHeight w:val="287"/>
        </w:trPr>
        <w:tc>
          <w:tcPr>
            <w:tcW w:w="817" w:type="dxa"/>
          </w:tcPr>
          <w:p w14:paraId="485035C3"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482B51E1"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tc>
        <w:tc>
          <w:tcPr>
            <w:tcW w:w="1691" w:type="dxa"/>
          </w:tcPr>
          <w:p w14:paraId="40F10EFD"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745FD" w:rsidRPr="00C52564" w14:paraId="4FDE4644" w14:textId="77777777" w:rsidTr="00E745FD">
        <w:trPr>
          <w:trHeight w:val="287"/>
        </w:trPr>
        <w:tc>
          <w:tcPr>
            <w:tcW w:w="817" w:type="dxa"/>
          </w:tcPr>
          <w:p w14:paraId="69A84921"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80A70E5" w14:textId="77777777" w:rsidR="00E745FD" w:rsidRPr="00753E7E"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4399EF56"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Способы индивидуального регулирования физической нагрузки.</w:t>
            </w:r>
          </w:p>
        </w:tc>
        <w:tc>
          <w:tcPr>
            <w:tcW w:w="1691" w:type="dxa"/>
          </w:tcPr>
          <w:p w14:paraId="037F90AF"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745FD" w:rsidRPr="00C52564" w14:paraId="4EBBDBB2" w14:textId="77777777" w:rsidTr="00E745FD">
        <w:trPr>
          <w:trHeight w:val="287"/>
        </w:trPr>
        <w:tc>
          <w:tcPr>
            <w:tcW w:w="817" w:type="dxa"/>
          </w:tcPr>
          <w:p w14:paraId="1D3A7D7D"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lastRenderedPageBreak/>
              <w:t>5</w:t>
            </w:r>
          </w:p>
        </w:tc>
        <w:tc>
          <w:tcPr>
            <w:tcW w:w="7381" w:type="dxa"/>
          </w:tcPr>
          <w:p w14:paraId="67ECF5A1" w14:textId="77777777" w:rsidR="00E745FD" w:rsidRPr="00825DE1" w:rsidRDefault="00E745FD" w:rsidP="00E745FD">
            <w:pPr>
              <w:autoSpaceDE w:val="0"/>
              <w:autoSpaceDN w:val="0"/>
              <w:jc w:val="both"/>
              <w:rPr>
                <w:rFonts w:ascii="Times New Roman" w:hAnsi="Times New Roman"/>
                <w:sz w:val="24"/>
                <w:szCs w:val="24"/>
              </w:rPr>
            </w:pPr>
            <w:r w:rsidRPr="00753E7E">
              <w:rPr>
                <w:rFonts w:ascii="Times New Roman" w:hAnsi="Times New Roman"/>
                <w:sz w:val="24"/>
                <w:szCs w:val="24"/>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tc>
        <w:tc>
          <w:tcPr>
            <w:tcW w:w="1691" w:type="dxa"/>
          </w:tcPr>
          <w:p w14:paraId="08981DCC"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745FD" w:rsidRPr="00DC1B77" w14:paraId="2D798ABC" w14:textId="77777777" w:rsidTr="00E745FD">
        <w:trPr>
          <w:trHeight w:val="287"/>
        </w:trPr>
        <w:tc>
          <w:tcPr>
            <w:tcW w:w="817" w:type="dxa"/>
          </w:tcPr>
          <w:p w14:paraId="17E82B89"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0DAE183" w14:textId="77777777" w:rsidR="00E745FD" w:rsidRPr="002D5267" w:rsidRDefault="00E745FD" w:rsidP="00E745FD">
            <w:pPr>
              <w:jc w:val="both"/>
              <w:rPr>
                <w:rFonts w:ascii="Times New Roman" w:hAnsi="Times New Roman"/>
                <w:sz w:val="24"/>
                <w:szCs w:val="24"/>
              </w:rPr>
            </w:pPr>
            <w:r w:rsidRPr="00753E7E">
              <w:rPr>
                <w:rFonts w:ascii="Times New Roman" w:hAnsi="Times New Roman"/>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w:t>
            </w:r>
          </w:p>
        </w:tc>
        <w:tc>
          <w:tcPr>
            <w:tcW w:w="1691" w:type="dxa"/>
          </w:tcPr>
          <w:p w14:paraId="280A4804" w14:textId="77777777" w:rsidR="00E745FD" w:rsidRPr="00301FB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825DE1" w14:paraId="5CB0EAFC" w14:textId="77777777" w:rsidTr="00E745FD">
        <w:trPr>
          <w:trHeight w:val="287"/>
        </w:trPr>
        <w:tc>
          <w:tcPr>
            <w:tcW w:w="817" w:type="dxa"/>
          </w:tcPr>
          <w:p w14:paraId="2ACC1A80"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73216FEC" w14:textId="77777777" w:rsidR="00E745FD" w:rsidRPr="00753E7E" w:rsidRDefault="00E745FD" w:rsidP="00E745FD">
            <w:pPr>
              <w:jc w:val="both"/>
              <w:rPr>
                <w:rFonts w:ascii="Times New Roman" w:hAnsi="Times New Roman"/>
                <w:sz w:val="24"/>
                <w:szCs w:val="24"/>
              </w:rPr>
            </w:pPr>
            <w:r w:rsidRPr="00753E7E">
              <w:rPr>
                <w:rFonts w:ascii="Times New Roman" w:hAnsi="Times New Roman"/>
                <w:sz w:val="24"/>
                <w:szCs w:val="24"/>
              </w:rPr>
              <w:t xml:space="preserve">Характеристика способов тактической подготовки в спортивной борьбе, ее компоненты и разновидности. </w:t>
            </w:r>
          </w:p>
          <w:p w14:paraId="64CF9F40" w14:textId="77777777" w:rsidR="00E745FD" w:rsidRPr="00825DE1" w:rsidRDefault="00E745FD" w:rsidP="00E745FD">
            <w:pPr>
              <w:jc w:val="both"/>
              <w:rPr>
                <w:rFonts w:ascii="Times New Roman" w:hAnsi="Times New Roman"/>
                <w:sz w:val="24"/>
                <w:szCs w:val="24"/>
              </w:rPr>
            </w:pPr>
            <w:r w:rsidRPr="00753E7E">
              <w:rPr>
                <w:rFonts w:ascii="Times New Roman" w:hAnsi="Times New Roman"/>
                <w:sz w:val="24"/>
                <w:szCs w:val="24"/>
              </w:rPr>
              <w:t>Учебные поединки (борьба лежа, борьба в партере, борьба на коленях).</w:t>
            </w:r>
          </w:p>
        </w:tc>
        <w:tc>
          <w:tcPr>
            <w:tcW w:w="1691" w:type="dxa"/>
          </w:tcPr>
          <w:p w14:paraId="0C1D5775"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825DE1" w14:paraId="41D36E36" w14:textId="77777777" w:rsidTr="00E745FD">
        <w:trPr>
          <w:trHeight w:val="287"/>
        </w:trPr>
        <w:tc>
          <w:tcPr>
            <w:tcW w:w="817" w:type="dxa"/>
          </w:tcPr>
          <w:p w14:paraId="0A33AA54"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7B1A17C0" w14:textId="77777777" w:rsidR="00E745FD" w:rsidRPr="00825DE1" w:rsidRDefault="00E745FD" w:rsidP="00E745FD">
            <w:pPr>
              <w:ind w:firstLine="34"/>
              <w:jc w:val="both"/>
              <w:rPr>
                <w:rFonts w:ascii="Times New Roman" w:hAnsi="Times New Roman"/>
                <w:sz w:val="24"/>
                <w:szCs w:val="24"/>
              </w:rPr>
            </w:pPr>
            <w:r w:rsidRPr="00F7381C">
              <w:rPr>
                <w:rFonts w:ascii="Times New Roman" w:hAnsi="Times New Roman"/>
                <w:sz w:val="24"/>
                <w:szCs w:val="24"/>
              </w:rPr>
              <w:t>Игры с элементами единоборств, технико-тактической подготовка борца. Участие в соревновательной деятельности</w:t>
            </w:r>
          </w:p>
        </w:tc>
        <w:tc>
          <w:tcPr>
            <w:tcW w:w="1691" w:type="dxa"/>
          </w:tcPr>
          <w:p w14:paraId="330E2CA4"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DC1B77" w14:paraId="006D43AC" w14:textId="77777777" w:rsidTr="00E745FD">
        <w:trPr>
          <w:trHeight w:val="277"/>
        </w:trPr>
        <w:tc>
          <w:tcPr>
            <w:tcW w:w="817" w:type="dxa"/>
          </w:tcPr>
          <w:p w14:paraId="6737F744" w14:textId="77777777" w:rsidR="00E745FD" w:rsidRPr="00825DE1" w:rsidRDefault="00E745FD" w:rsidP="00E745FD">
            <w:pPr>
              <w:jc w:val="both"/>
              <w:rPr>
                <w:rFonts w:ascii="Times New Roman" w:hAnsi="Times New Roman"/>
                <w:sz w:val="24"/>
                <w:szCs w:val="24"/>
                <w:lang w:eastAsia="ru-RU"/>
              </w:rPr>
            </w:pPr>
          </w:p>
        </w:tc>
        <w:tc>
          <w:tcPr>
            <w:tcW w:w="7381" w:type="dxa"/>
          </w:tcPr>
          <w:p w14:paraId="6915C9E3" w14:textId="77777777" w:rsidR="00E745FD" w:rsidRPr="00DC1B77" w:rsidRDefault="00E745FD"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3EEEFAC"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AC9DB12" w14:textId="77777777" w:rsidR="00E745FD" w:rsidRPr="00A6538B" w:rsidRDefault="00E745FD" w:rsidP="00E745FD">
      <w:pPr>
        <w:spacing w:after="0" w:line="240" w:lineRule="auto"/>
        <w:ind w:firstLine="709"/>
        <w:jc w:val="both"/>
        <w:rPr>
          <w:rFonts w:ascii="Times New Roman" w:hAnsi="Times New Roman"/>
          <w:sz w:val="24"/>
          <w:szCs w:val="24"/>
        </w:rPr>
      </w:pPr>
      <w:r w:rsidRPr="00A6538B">
        <w:rPr>
          <w:rFonts w:ascii="Times New Roman" w:hAnsi="Times New Roman"/>
          <w:b/>
          <w:sz w:val="24"/>
          <w:szCs w:val="24"/>
        </w:rPr>
        <w:t>Знания о спортивной борьбе</w:t>
      </w:r>
      <w:r w:rsidRPr="00A6538B">
        <w:rPr>
          <w:rFonts w:ascii="Times New Roman" w:hAnsi="Times New Roman"/>
          <w:sz w:val="24"/>
          <w:szCs w:val="24"/>
        </w:rPr>
        <w:t>.</w:t>
      </w:r>
    </w:p>
    <w:p w14:paraId="1A3B1EE1" w14:textId="77777777" w:rsidR="00E745FD" w:rsidRPr="008145C3" w:rsidRDefault="00E745FD" w:rsidP="00E745FD">
      <w:pPr>
        <w:spacing w:after="0" w:line="240" w:lineRule="auto"/>
        <w:jc w:val="both"/>
        <w:rPr>
          <w:rFonts w:ascii="Times New Roman" w:hAnsi="Times New Roman"/>
          <w:sz w:val="24"/>
          <w:szCs w:val="24"/>
        </w:rPr>
      </w:pPr>
      <w:r w:rsidRPr="008145C3">
        <w:rPr>
          <w:rFonts w:ascii="Times New Roman" w:hAnsi="Times New Roman"/>
          <w:sz w:val="24"/>
          <w:szCs w:val="24"/>
        </w:rPr>
        <w:t xml:space="preserve">Разновидности спортивной борьбы (вольная, греко-римская, женская вольная). </w:t>
      </w:r>
    </w:p>
    <w:p w14:paraId="691C57BB" w14:textId="77777777" w:rsidR="00E745FD" w:rsidRPr="008145C3" w:rsidRDefault="00E745FD" w:rsidP="00E745FD">
      <w:pPr>
        <w:spacing w:after="0" w:line="240" w:lineRule="auto"/>
        <w:jc w:val="both"/>
        <w:rPr>
          <w:rFonts w:ascii="Times New Roman" w:hAnsi="Times New Roman"/>
          <w:sz w:val="24"/>
          <w:szCs w:val="24"/>
        </w:rPr>
      </w:pPr>
      <w:r w:rsidRPr="008145C3">
        <w:rPr>
          <w:rFonts w:ascii="Times New Roman" w:hAnsi="Times New Roman"/>
          <w:sz w:val="24"/>
          <w:szCs w:val="24"/>
        </w:rPr>
        <w:t xml:space="preserve">Размеры борцовского ковра, его допустимые размеры, </w:t>
      </w:r>
      <w:r w:rsidRPr="008145C3">
        <w:rPr>
          <w:rFonts w:ascii="Times New Roman" w:hAnsi="Times New Roman"/>
          <w:sz w:val="24"/>
          <w:szCs w:val="24"/>
        </w:rPr>
        <w:tab/>
        <w:t xml:space="preserve">инвентарь и оборудование для занятий спортивной борьбой. Весовые категории. </w:t>
      </w:r>
    </w:p>
    <w:p w14:paraId="3D5A45C9" w14:textId="3C141AAA" w:rsidR="00E745FD" w:rsidRPr="008145C3" w:rsidRDefault="00E745FD" w:rsidP="00E745FD">
      <w:pPr>
        <w:spacing w:after="0" w:line="240" w:lineRule="auto"/>
        <w:jc w:val="both"/>
        <w:rPr>
          <w:rFonts w:ascii="Times New Roman" w:hAnsi="Times New Roman"/>
          <w:b/>
          <w:sz w:val="24"/>
          <w:szCs w:val="24"/>
        </w:rPr>
      </w:pPr>
      <w:r w:rsidRPr="008145C3">
        <w:rPr>
          <w:rFonts w:ascii="Times New Roman" w:hAnsi="Times New Roman"/>
          <w:sz w:val="24"/>
          <w:szCs w:val="24"/>
        </w:rPr>
        <w:t xml:space="preserve">. </w:t>
      </w:r>
      <w:r w:rsidRPr="008145C3">
        <w:rPr>
          <w:rFonts w:ascii="Times New Roman" w:hAnsi="Times New Roman"/>
          <w:b/>
          <w:sz w:val="24"/>
          <w:szCs w:val="24"/>
        </w:rPr>
        <w:t>Способы самостоятельной деятельности</w:t>
      </w:r>
    </w:p>
    <w:p w14:paraId="5B498CE6" w14:textId="77777777" w:rsidR="00E745FD" w:rsidRPr="008145C3" w:rsidRDefault="00E745FD" w:rsidP="00E745FD">
      <w:pPr>
        <w:spacing w:after="5" w:line="249" w:lineRule="auto"/>
        <w:jc w:val="both"/>
        <w:rPr>
          <w:rFonts w:ascii="Times New Roman" w:hAnsi="Times New Roman"/>
          <w:sz w:val="24"/>
          <w:szCs w:val="24"/>
        </w:rPr>
      </w:pPr>
      <w:r w:rsidRPr="008145C3">
        <w:rPr>
          <w:rFonts w:ascii="Times New Roman" w:hAnsi="Times New Roman"/>
          <w:sz w:val="24"/>
          <w:szCs w:val="24"/>
        </w:rPr>
        <w:t xml:space="preserve">Составление и проведение комплексов общеразвивающих упражнений. </w:t>
      </w:r>
    </w:p>
    <w:p w14:paraId="2FAF35DD" w14:textId="77777777" w:rsidR="00E745FD" w:rsidRPr="008145C3" w:rsidRDefault="00E745FD" w:rsidP="00E745FD">
      <w:pPr>
        <w:spacing w:after="5" w:line="249" w:lineRule="auto"/>
        <w:jc w:val="both"/>
        <w:rPr>
          <w:rFonts w:ascii="Times New Roman" w:hAnsi="Times New Roman"/>
          <w:sz w:val="24"/>
          <w:szCs w:val="24"/>
        </w:rPr>
      </w:pPr>
      <w:r w:rsidRPr="008145C3">
        <w:rPr>
          <w:rFonts w:ascii="Times New Roman" w:hAnsi="Times New Roman"/>
          <w:sz w:val="24"/>
          <w:szCs w:val="24"/>
        </w:rPr>
        <w:t xml:space="preserve">Подвижные игры, игры с элементами единоборств и правила их проведения. </w:t>
      </w:r>
    </w:p>
    <w:p w14:paraId="6FB21EBF" w14:textId="77777777" w:rsidR="00E745FD" w:rsidRPr="008145C3" w:rsidRDefault="00E745FD" w:rsidP="00E745FD">
      <w:pPr>
        <w:spacing w:after="5" w:line="249" w:lineRule="auto"/>
        <w:jc w:val="both"/>
        <w:rPr>
          <w:rFonts w:ascii="Times New Roman" w:hAnsi="Times New Roman"/>
          <w:sz w:val="24"/>
          <w:szCs w:val="24"/>
        </w:rPr>
      </w:pPr>
      <w:r w:rsidRPr="008145C3">
        <w:rPr>
          <w:rFonts w:ascii="Times New Roman" w:hAnsi="Times New Roman"/>
          <w:sz w:val="24"/>
          <w:szCs w:val="24"/>
        </w:rPr>
        <w:t xml:space="preserve">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 </w:t>
      </w:r>
    </w:p>
    <w:p w14:paraId="150AF8F9" w14:textId="6A4FC166" w:rsidR="00E745FD" w:rsidRDefault="00E745FD" w:rsidP="00E745FD">
      <w:pPr>
        <w:spacing w:after="5" w:line="249" w:lineRule="auto"/>
        <w:jc w:val="both"/>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60FE14BD"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общеразвивающих и корригирующих упражнений. </w:t>
      </w:r>
    </w:p>
    <w:p w14:paraId="0E6E7DEA"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Упражнения на развитие физических качеств (быстроты, ловкости, гибкости). </w:t>
      </w:r>
    </w:p>
    <w:p w14:paraId="3FE13906"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специальных упражнений для формирования технических действий борца. </w:t>
      </w:r>
    </w:p>
    <w:p w14:paraId="3E556BCE"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 </w:t>
      </w:r>
    </w:p>
    <w:p w14:paraId="6E158265"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4A383E3F"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Способы индивидуального регулирования физической нагрузки. </w:t>
      </w:r>
    </w:p>
    <w:p w14:paraId="6AB8E3E8"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 </w:t>
      </w:r>
    </w:p>
    <w:p w14:paraId="520C2022"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 </w:t>
      </w:r>
    </w:p>
    <w:p w14:paraId="3639A4EC"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Характеристика способов тактической подготовки в спортивной борьбе, ее компоненты и разновидности. </w:t>
      </w:r>
    </w:p>
    <w:p w14:paraId="5C78D324"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Учебные поединки (борьба лежа, борьба в партере, борьба на коленях). </w:t>
      </w:r>
    </w:p>
    <w:p w14:paraId="2248EB04"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Игры с элементами единоборств, технико-тактической подготовка борца. Участие в соревновательной деятельности. </w:t>
      </w:r>
    </w:p>
    <w:p w14:paraId="626CB13F" w14:textId="77777777" w:rsidR="00E745FD" w:rsidRPr="00C53EC0" w:rsidRDefault="00E745FD" w:rsidP="00E745FD">
      <w:pPr>
        <w:spacing w:after="0" w:line="240" w:lineRule="auto"/>
        <w:ind w:firstLine="709"/>
        <w:jc w:val="both"/>
        <w:rPr>
          <w:rFonts w:ascii="Times New Roman" w:hAnsi="Times New Roman"/>
          <w:sz w:val="24"/>
          <w:szCs w:val="24"/>
        </w:rPr>
      </w:pPr>
      <w:r w:rsidRPr="00C53EC0">
        <w:rPr>
          <w:rFonts w:ascii="Times New Roman" w:hAnsi="Times New Roman"/>
          <w:sz w:val="24"/>
          <w:szCs w:val="24"/>
        </w:rPr>
        <w:t xml:space="preserve">Содержание модуля «Спортивная борьба» направлено на достижение обучающимися личностных, метапредметных и предметных результатов обучения. </w:t>
      </w:r>
    </w:p>
    <w:p w14:paraId="7ED8B1F2" w14:textId="77777777" w:rsidR="00E745FD" w:rsidRPr="00C53EC0" w:rsidRDefault="00E745FD" w:rsidP="00E745FD">
      <w:pPr>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                    </w:t>
      </w:r>
      <w:r w:rsidRPr="00C53EC0">
        <w:rPr>
          <w:rFonts w:ascii="Times New Roman" w:hAnsi="Times New Roman"/>
          <w:i/>
          <w:iCs/>
          <w:sz w:val="24"/>
          <w:szCs w:val="24"/>
        </w:rPr>
        <w:t xml:space="preserve">Личностные результаты </w:t>
      </w:r>
    </w:p>
    <w:p w14:paraId="5A2F9EFA"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личностные результаты: </w:t>
      </w:r>
    </w:p>
    <w:p w14:paraId="6FF2C5A4" w14:textId="77777777" w:rsidR="00E745FD"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проявление чувства гордости за свою Родину, </w:t>
      </w:r>
      <w:r>
        <w:rPr>
          <w:rFonts w:ascii="Times New Roman" w:hAnsi="Times New Roman"/>
          <w:sz w:val="24"/>
          <w:szCs w:val="24"/>
        </w:rPr>
        <w:t>Приднестровский</w:t>
      </w:r>
      <w:r w:rsidRPr="00C53EC0">
        <w:rPr>
          <w:rFonts w:ascii="Times New Roman" w:hAnsi="Times New Roman"/>
          <w:sz w:val="24"/>
          <w:szCs w:val="24"/>
        </w:rPr>
        <w:t xml:space="preserve"> народ и историю </w:t>
      </w:r>
      <w:r>
        <w:rPr>
          <w:rFonts w:ascii="Times New Roman" w:hAnsi="Times New Roman"/>
          <w:sz w:val="24"/>
          <w:szCs w:val="24"/>
        </w:rPr>
        <w:t>Приднестровской Молдавской Республики</w:t>
      </w:r>
      <w:r w:rsidRPr="00C53EC0">
        <w:rPr>
          <w:rFonts w:ascii="Times New Roman" w:hAnsi="Times New Roman"/>
          <w:sz w:val="24"/>
          <w:szCs w:val="24"/>
        </w:rPr>
        <w:t xml:space="preserve"> через достижения </w:t>
      </w:r>
      <w:r>
        <w:rPr>
          <w:rFonts w:ascii="Times New Roman" w:hAnsi="Times New Roman"/>
          <w:sz w:val="24"/>
          <w:szCs w:val="24"/>
        </w:rPr>
        <w:t>Приднестров</w:t>
      </w:r>
      <w:r w:rsidRPr="00C53EC0">
        <w:rPr>
          <w:rFonts w:ascii="Times New Roman" w:hAnsi="Times New Roman"/>
          <w:sz w:val="24"/>
          <w:szCs w:val="24"/>
        </w:rPr>
        <w:t xml:space="preserve">ских борцов и национальной сборной команды страны по спортивной борьбе; проявление уважительного </w:t>
      </w:r>
      <w:r w:rsidRPr="00C53EC0">
        <w:rPr>
          <w:rFonts w:ascii="Times New Roman" w:hAnsi="Times New Roman"/>
          <w:sz w:val="24"/>
          <w:szCs w:val="24"/>
        </w:rPr>
        <w:lastRenderedPageBreak/>
        <w:t>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соблюдение правил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4F952933" w14:textId="77777777" w:rsidR="00E745FD" w:rsidRPr="00C53EC0" w:rsidRDefault="00E745FD" w:rsidP="00E745FD">
      <w:pPr>
        <w:spacing w:after="0" w:line="240" w:lineRule="auto"/>
        <w:jc w:val="both"/>
        <w:rPr>
          <w:rFonts w:ascii="Times New Roman" w:hAnsi="Times New Roman" w:cs="Times New Roman"/>
          <w:sz w:val="24"/>
          <w:szCs w:val="24"/>
        </w:rPr>
      </w:pPr>
      <w:r>
        <w:rPr>
          <w:sz w:val="24"/>
          <w:szCs w:val="24"/>
        </w:rPr>
        <w:t xml:space="preserve">                                             </w:t>
      </w:r>
      <w:r w:rsidRPr="00753E7E">
        <w:rPr>
          <w:rFonts w:ascii="Times New Roman" w:hAnsi="Times New Roman" w:cs="Times New Roman"/>
          <w:i/>
          <w:iCs/>
          <w:sz w:val="24"/>
          <w:szCs w:val="24"/>
        </w:rPr>
        <w:t>Метапредметные результаты</w:t>
      </w:r>
      <w:r w:rsidRPr="00C53EC0">
        <w:rPr>
          <w:rFonts w:ascii="Times New Roman" w:hAnsi="Times New Roman" w:cs="Times New Roman"/>
          <w:sz w:val="24"/>
          <w:szCs w:val="24"/>
        </w:rPr>
        <w:t xml:space="preserve"> </w:t>
      </w:r>
    </w:p>
    <w:p w14:paraId="285A76D9" w14:textId="77777777" w:rsidR="00E745FD" w:rsidRPr="00C53EC0" w:rsidRDefault="00E745FD" w:rsidP="00E745FD">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метапредметные результаты: </w:t>
      </w:r>
    </w:p>
    <w:p w14:paraId="318E3D32" w14:textId="77777777" w:rsidR="00E745FD" w:rsidRDefault="00E745FD" w:rsidP="00E745FD">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r>
        <w:rPr>
          <w:rFonts w:ascii="Times New Roman" w:hAnsi="Times New Roman" w:cs="Times New Roman"/>
          <w:sz w:val="24"/>
          <w:szCs w:val="24"/>
        </w:rPr>
        <w:t xml:space="preserve"> </w:t>
      </w:r>
    </w:p>
    <w:p w14:paraId="38CE8340" w14:textId="77777777" w:rsidR="00E745FD" w:rsidRPr="00753E7E" w:rsidRDefault="00E745FD" w:rsidP="00E745F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753E7E">
        <w:rPr>
          <w:rFonts w:ascii="Times New Roman" w:hAnsi="Times New Roman" w:cs="Times New Roman"/>
          <w:i/>
          <w:iCs/>
          <w:sz w:val="24"/>
          <w:szCs w:val="24"/>
        </w:rPr>
        <w:t xml:space="preserve">Предметные результаты </w:t>
      </w:r>
    </w:p>
    <w:p w14:paraId="658E1127" w14:textId="77777777" w:rsidR="00E745FD" w:rsidRPr="00753E7E" w:rsidRDefault="00E745FD" w:rsidP="00E745FD">
      <w:pPr>
        <w:spacing w:after="4" w:line="240" w:lineRule="auto"/>
        <w:ind w:left="-15" w:right="18" w:firstLine="15"/>
        <w:jc w:val="both"/>
        <w:rPr>
          <w:rFonts w:ascii="Times New Roman" w:hAnsi="Times New Roman" w:cs="Times New Roman"/>
          <w:sz w:val="24"/>
          <w:szCs w:val="24"/>
        </w:rPr>
      </w:pPr>
      <w:r w:rsidRPr="00753E7E">
        <w:rPr>
          <w:rFonts w:ascii="Times New Roman" w:hAnsi="Times New Roman" w:cs="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предметные результаты: понимание значения занятий спортивной борьбой как средством укрепления здоровья, закаливания и развития физических качеств человека; сформированность знаний по истории возникновения спортивной борьбы  в </w:t>
      </w:r>
      <w:r>
        <w:rPr>
          <w:rFonts w:ascii="Times New Roman" w:hAnsi="Times New Roman" w:cs="Times New Roman"/>
          <w:sz w:val="24"/>
          <w:szCs w:val="24"/>
        </w:rPr>
        <w:t>Приднестровье</w:t>
      </w:r>
      <w:r w:rsidRPr="00753E7E">
        <w:rPr>
          <w:rFonts w:ascii="Times New Roman" w:hAnsi="Times New Roman" w:cs="Times New Roman"/>
          <w:sz w:val="24"/>
          <w:szCs w:val="24"/>
        </w:rPr>
        <w:t xml:space="preserve">; представление о разновидностях спортивной борьбы и основных правилах ведения поединков, борцовской терминологии, весовых категориях; 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w:t>
      </w:r>
      <w:r w:rsidRPr="00753E7E">
        <w:rPr>
          <w:rFonts w:ascii="Times New Roman" w:hAnsi="Times New Roman" w:cs="Times New Roman"/>
          <w:sz w:val="24"/>
          <w:szCs w:val="24"/>
        </w:rPr>
        <w:tab/>
        <w:t xml:space="preserve">специальной направленности из арсенала спортивной борьбы; умение составлять </w:t>
      </w:r>
      <w:r w:rsidRPr="00753E7E">
        <w:rPr>
          <w:rFonts w:ascii="Times New Roman" w:hAnsi="Times New Roman" w:cs="Times New Roman"/>
          <w:sz w:val="24"/>
          <w:szCs w:val="24"/>
        </w:rPr>
        <w:tab/>
        <w:t xml:space="preserve">и полнять </w:t>
      </w:r>
      <w:r w:rsidRPr="00753E7E">
        <w:rPr>
          <w:rFonts w:ascii="Times New Roman" w:hAnsi="Times New Roman" w:cs="Times New Roman"/>
          <w:sz w:val="24"/>
          <w:szCs w:val="24"/>
        </w:rPr>
        <w:lastRenderedPageBreak/>
        <w:tab/>
        <w:t xml:space="preserve">комплексы </w:t>
      </w:r>
      <w:r w:rsidRPr="00753E7E">
        <w:rPr>
          <w:rFonts w:ascii="Times New Roman" w:hAnsi="Times New Roman" w:cs="Times New Roman"/>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 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 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 Способность выполнять индивидуальные технические элементы (приемы) базовой техники в партере и полустойке; </w:t>
      </w:r>
    </w:p>
    <w:p w14:paraId="1634FC62" w14:textId="77777777" w:rsidR="00E745FD" w:rsidRPr="00753E7E" w:rsidRDefault="00E745FD" w:rsidP="00E745FD">
      <w:pPr>
        <w:spacing w:after="39" w:line="240" w:lineRule="auto"/>
        <w:ind w:right="17" w:firstLine="15"/>
        <w:jc w:val="both"/>
        <w:rPr>
          <w:rFonts w:ascii="Times New Roman" w:hAnsi="Times New Roman" w:cs="Times New Roman"/>
          <w:sz w:val="24"/>
          <w:szCs w:val="24"/>
        </w:rPr>
      </w:pPr>
      <w:r w:rsidRPr="00753E7E">
        <w:rPr>
          <w:rFonts w:ascii="Times New Roman" w:hAnsi="Times New Roman" w:cs="Times New Roman"/>
          <w:sz w:val="24"/>
          <w:szCs w:val="24"/>
        </w:rPr>
        <w:t>способность анализировать выполнение технического действия (приема) и находить способы устранения ошибок; участие в учебных поединках по упрощенным правилам;</w:t>
      </w:r>
      <w:r>
        <w:rPr>
          <w:rFonts w:ascii="Times New Roman" w:hAnsi="Times New Roman" w:cs="Times New Roman"/>
          <w:sz w:val="24"/>
          <w:szCs w:val="24"/>
        </w:rPr>
        <w:t xml:space="preserve"> </w:t>
      </w:r>
      <w:r w:rsidRPr="00753E7E">
        <w:rPr>
          <w:rFonts w:ascii="Times New Roman" w:hAnsi="Times New Roman" w:cs="Times New Roman"/>
          <w:sz w:val="24"/>
          <w:szCs w:val="24"/>
        </w:rPr>
        <w:t xml:space="preserve">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качества личности, организованность, ответственность; 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по спортивной борьбе. </w:t>
      </w:r>
    </w:p>
    <w:p w14:paraId="09C2EEB5" w14:textId="6AA8169F" w:rsidR="00E745FD" w:rsidRPr="00DC1B77" w:rsidRDefault="00E745FD" w:rsidP="00E745F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DC1B77">
        <w:rPr>
          <w:rFonts w:ascii="Times New Roman" w:eastAsia="Times New Roman" w:hAnsi="Times New Roman"/>
          <w:b/>
          <w:sz w:val="24"/>
          <w:szCs w:val="24"/>
          <w:lang w:eastAsia="ru-RU"/>
        </w:rPr>
        <w:t xml:space="preserve"> КЛАСС</w:t>
      </w:r>
    </w:p>
    <w:p w14:paraId="164C4496" w14:textId="77777777" w:rsidR="00E745FD" w:rsidRPr="00DC1B77" w:rsidRDefault="00E745FD" w:rsidP="00E745FD">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745FD" w:rsidRPr="00DC1B77" w14:paraId="37FEABFD" w14:textId="77777777" w:rsidTr="00E745FD">
        <w:trPr>
          <w:trHeight w:val="280"/>
        </w:trPr>
        <w:tc>
          <w:tcPr>
            <w:tcW w:w="817" w:type="dxa"/>
          </w:tcPr>
          <w:p w14:paraId="06EFF621" w14:textId="77777777" w:rsidR="00E745FD" w:rsidRPr="00773FF6" w:rsidRDefault="00E745FD"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3EC1F5FA" w14:textId="77777777" w:rsidR="00E745FD" w:rsidRPr="005D32E5" w:rsidRDefault="00E745FD"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3206552F" w14:textId="77777777" w:rsidR="00E745FD" w:rsidRPr="00773FF6" w:rsidRDefault="00E745FD"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E745FD" w:rsidRPr="00DC1B77" w14:paraId="05D1F311" w14:textId="77777777" w:rsidTr="00E745FD">
        <w:trPr>
          <w:trHeight w:val="287"/>
        </w:trPr>
        <w:tc>
          <w:tcPr>
            <w:tcW w:w="817" w:type="dxa"/>
          </w:tcPr>
          <w:p w14:paraId="4018E06D" w14:textId="77777777" w:rsidR="00E745FD" w:rsidRPr="00DC1B77" w:rsidRDefault="00E745FD"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566956F" w14:textId="77777777" w:rsidR="00E745FD" w:rsidRPr="00DC1B77" w:rsidRDefault="00E745FD"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B7F8304" w14:textId="77777777" w:rsidR="00E745FD" w:rsidRPr="00DC1B77"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E745FD" w:rsidRPr="00DC1B77" w14:paraId="5E838B71" w14:textId="77777777" w:rsidTr="00E745FD">
        <w:trPr>
          <w:trHeight w:val="287"/>
        </w:trPr>
        <w:tc>
          <w:tcPr>
            <w:tcW w:w="817" w:type="dxa"/>
          </w:tcPr>
          <w:p w14:paraId="62669902" w14:textId="77777777" w:rsidR="00E745FD" w:rsidRPr="00825DE1" w:rsidRDefault="00E745FD"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508C6A8" w14:textId="77777777" w:rsidR="00E745FD" w:rsidRPr="00825DE1" w:rsidRDefault="00E745FD"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CB9E836" w14:textId="77777777" w:rsidR="00E745FD" w:rsidRDefault="00E745FD" w:rsidP="00E745FD">
            <w:pPr>
              <w:autoSpaceDE w:val="0"/>
              <w:autoSpaceDN w:val="0"/>
              <w:jc w:val="both"/>
              <w:rPr>
                <w:rFonts w:ascii="Times New Roman" w:hAnsi="Times New Roman"/>
                <w:sz w:val="24"/>
                <w:szCs w:val="24"/>
                <w:lang w:eastAsia="ru-RU"/>
              </w:rPr>
            </w:pPr>
          </w:p>
        </w:tc>
        <w:tc>
          <w:tcPr>
            <w:tcW w:w="1691" w:type="dxa"/>
          </w:tcPr>
          <w:p w14:paraId="530E168A"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E745FD" w:rsidRPr="00DC1B77" w14:paraId="68DCC465" w14:textId="77777777" w:rsidTr="00E745FD">
        <w:trPr>
          <w:trHeight w:val="287"/>
        </w:trPr>
        <w:tc>
          <w:tcPr>
            <w:tcW w:w="9889" w:type="dxa"/>
            <w:gridSpan w:val="3"/>
          </w:tcPr>
          <w:p w14:paraId="778949AF" w14:textId="77777777" w:rsidR="00E745FD" w:rsidRPr="002D5267" w:rsidRDefault="00E745FD"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E745FD" w:rsidRPr="00DC1B77" w14:paraId="5FD8D3BC" w14:textId="77777777" w:rsidTr="00E745FD">
        <w:trPr>
          <w:trHeight w:val="287"/>
        </w:trPr>
        <w:tc>
          <w:tcPr>
            <w:tcW w:w="817" w:type="dxa"/>
          </w:tcPr>
          <w:p w14:paraId="78674069" w14:textId="77777777" w:rsidR="00E745FD" w:rsidRDefault="00E745FD"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2C1F07AA" w14:textId="77777777" w:rsidR="00E745FD" w:rsidRPr="00753E7E"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Комплексы общеразвивающих и корригирующих упражнений. </w:t>
            </w:r>
          </w:p>
          <w:p w14:paraId="3D75C0A0" w14:textId="77777777" w:rsidR="00E745FD" w:rsidRPr="002D5267" w:rsidRDefault="00E745FD" w:rsidP="00E745FD">
            <w:pPr>
              <w:ind w:firstLine="34"/>
              <w:jc w:val="both"/>
              <w:rPr>
                <w:rFonts w:ascii="Times New Roman" w:hAnsi="Times New Roman"/>
                <w:sz w:val="24"/>
                <w:szCs w:val="24"/>
              </w:rPr>
            </w:pPr>
            <w:r w:rsidRPr="00753E7E">
              <w:rPr>
                <w:rFonts w:ascii="Times New Roman" w:hAnsi="Times New Roman"/>
                <w:sz w:val="24"/>
                <w:szCs w:val="24"/>
              </w:rPr>
              <w:t>Упражнения на развитие физических качеств (быстроты, ловкости, гибкости).</w:t>
            </w:r>
          </w:p>
        </w:tc>
        <w:tc>
          <w:tcPr>
            <w:tcW w:w="1691" w:type="dxa"/>
          </w:tcPr>
          <w:p w14:paraId="696B98FB" w14:textId="77777777" w:rsidR="00E745FD"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45FD" w:rsidRPr="00C52564" w14:paraId="3242D768" w14:textId="77777777" w:rsidTr="00E745FD">
        <w:trPr>
          <w:trHeight w:val="287"/>
        </w:trPr>
        <w:tc>
          <w:tcPr>
            <w:tcW w:w="817" w:type="dxa"/>
          </w:tcPr>
          <w:p w14:paraId="1C3FCB7C"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66E1502"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Комплексы специальных упражнений для формирования технических действий борца. </w:t>
            </w:r>
          </w:p>
        </w:tc>
        <w:tc>
          <w:tcPr>
            <w:tcW w:w="1691" w:type="dxa"/>
          </w:tcPr>
          <w:p w14:paraId="5828DA12"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45FD" w:rsidRPr="00C52564" w14:paraId="3DE3C022" w14:textId="77777777" w:rsidTr="00E745FD">
        <w:trPr>
          <w:trHeight w:val="287"/>
        </w:trPr>
        <w:tc>
          <w:tcPr>
            <w:tcW w:w="817" w:type="dxa"/>
          </w:tcPr>
          <w:p w14:paraId="494E75B7"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6206CB84"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tc>
        <w:tc>
          <w:tcPr>
            <w:tcW w:w="1691" w:type="dxa"/>
          </w:tcPr>
          <w:p w14:paraId="39BA5F38" w14:textId="7DCDDCF7" w:rsidR="00E745FD" w:rsidRPr="00C52564" w:rsidRDefault="008145C3"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745FD" w:rsidRPr="00C52564" w14:paraId="326EA8D4" w14:textId="77777777" w:rsidTr="00E745FD">
        <w:trPr>
          <w:trHeight w:val="287"/>
        </w:trPr>
        <w:tc>
          <w:tcPr>
            <w:tcW w:w="817" w:type="dxa"/>
          </w:tcPr>
          <w:p w14:paraId="654EBB8E"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87E234F" w14:textId="77777777" w:rsidR="00E745FD" w:rsidRPr="00753E7E"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3A1D56AE"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Способы индивидуального регулирования физической нагрузки.</w:t>
            </w:r>
          </w:p>
        </w:tc>
        <w:tc>
          <w:tcPr>
            <w:tcW w:w="1691" w:type="dxa"/>
          </w:tcPr>
          <w:p w14:paraId="129327E8" w14:textId="68B3612B" w:rsidR="00E745FD" w:rsidRPr="00C52564" w:rsidRDefault="008145C3"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745FD" w:rsidRPr="00C52564" w14:paraId="524761F8" w14:textId="77777777" w:rsidTr="00E745FD">
        <w:trPr>
          <w:trHeight w:val="287"/>
        </w:trPr>
        <w:tc>
          <w:tcPr>
            <w:tcW w:w="817" w:type="dxa"/>
          </w:tcPr>
          <w:p w14:paraId="5A4F93AC"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9E11257" w14:textId="77777777" w:rsidR="00E745FD" w:rsidRPr="00825DE1" w:rsidRDefault="00E745FD" w:rsidP="00E745FD">
            <w:pPr>
              <w:autoSpaceDE w:val="0"/>
              <w:autoSpaceDN w:val="0"/>
              <w:jc w:val="both"/>
              <w:rPr>
                <w:rFonts w:ascii="Times New Roman" w:hAnsi="Times New Roman"/>
                <w:sz w:val="24"/>
                <w:szCs w:val="24"/>
              </w:rPr>
            </w:pPr>
            <w:r w:rsidRPr="00753E7E">
              <w:rPr>
                <w:rFonts w:ascii="Times New Roman" w:hAnsi="Times New Roman"/>
                <w:sz w:val="24"/>
                <w:szCs w:val="24"/>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tc>
        <w:tc>
          <w:tcPr>
            <w:tcW w:w="1691" w:type="dxa"/>
          </w:tcPr>
          <w:p w14:paraId="0A8959D1" w14:textId="4E881965" w:rsidR="00E745FD" w:rsidRPr="00C52564" w:rsidRDefault="008145C3"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DC1B77" w14:paraId="47C9860E" w14:textId="77777777" w:rsidTr="00E745FD">
        <w:trPr>
          <w:trHeight w:val="287"/>
        </w:trPr>
        <w:tc>
          <w:tcPr>
            <w:tcW w:w="817" w:type="dxa"/>
          </w:tcPr>
          <w:p w14:paraId="17864608"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53959B4" w14:textId="77777777" w:rsidR="00E745FD" w:rsidRPr="002D5267" w:rsidRDefault="00E745FD" w:rsidP="00E745FD">
            <w:pPr>
              <w:jc w:val="both"/>
              <w:rPr>
                <w:rFonts w:ascii="Times New Roman" w:hAnsi="Times New Roman"/>
                <w:sz w:val="24"/>
                <w:szCs w:val="24"/>
              </w:rPr>
            </w:pPr>
            <w:r w:rsidRPr="00753E7E">
              <w:rPr>
                <w:rFonts w:ascii="Times New Roman" w:hAnsi="Times New Roman"/>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w:t>
            </w:r>
          </w:p>
        </w:tc>
        <w:tc>
          <w:tcPr>
            <w:tcW w:w="1691" w:type="dxa"/>
          </w:tcPr>
          <w:p w14:paraId="54331C17" w14:textId="77777777" w:rsidR="00E745FD" w:rsidRPr="00301FB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825DE1" w14:paraId="7D074CFB" w14:textId="77777777" w:rsidTr="00E745FD">
        <w:trPr>
          <w:trHeight w:val="287"/>
        </w:trPr>
        <w:tc>
          <w:tcPr>
            <w:tcW w:w="817" w:type="dxa"/>
          </w:tcPr>
          <w:p w14:paraId="1928AFEA"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48F15BE7" w14:textId="77777777" w:rsidR="00E745FD" w:rsidRPr="00753E7E" w:rsidRDefault="00E745FD" w:rsidP="00E745FD">
            <w:pPr>
              <w:jc w:val="both"/>
              <w:rPr>
                <w:rFonts w:ascii="Times New Roman" w:hAnsi="Times New Roman"/>
                <w:sz w:val="24"/>
                <w:szCs w:val="24"/>
              </w:rPr>
            </w:pPr>
            <w:r w:rsidRPr="00753E7E">
              <w:rPr>
                <w:rFonts w:ascii="Times New Roman" w:hAnsi="Times New Roman"/>
                <w:sz w:val="24"/>
                <w:szCs w:val="24"/>
              </w:rPr>
              <w:t xml:space="preserve">Характеристика способов тактической подготовки в спортивной борьбе, ее компоненты и разновидности. </w:t>
            </w:r>
          </w:p>
          <w:p w14:paraId="6E5F9A16" w14:textId="77777777" w:rsidR="00E745FD" w:rsidRPr="00825DE1" w:rsidRDefault="00E745FD" w:rsidP="00E745FD">
            <w:pPr>
              <w:jc w:val="both"/>
              <w:rPr>
                <w:rFonts w:ascii="Times New Roman" w:hAnsi="Times New Roman"/>
                <w:sz w:val="24"/>
                <w:szCs w:val="24"/>
              </w:rPr>
            </w:pPr>
            <w:r w:rsidRPr="00753E7E">
              <w:rPr>
                <w:rFonts w:ascii="Times New Roman" w:hAnsi="Times New Roman"/>
                <w:sz w:val="24"/>
                <w:szCs w:val="24"/>
              </w:rPr>
              <w:t>Учебные поединки (борьба лежа, борьба в партере, борьба на коленях).</w:t>
            </w:r>
          </w:p>
        </w:tc>
        <w:tc>
          <w:tcPr>
            <w:tcW w:w="1691" w:type="dxa"/>
          </w:tcPr>
          <w:p w14:paraId="64A730C8"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825DE1" w14:paraId="12E54CD3" w14:textId="77777777" w:rsidTr="00E745FD">
        <w:trPr>
          <w:trHeight w:val="287"/>
        </w:trPr>
        <w:tc>
          <w:tcPr>
            <w:tcW w:w="817" w:type="dxa"/>
          </w:tcPr>
          <w:p w14:paraId="1C2141B5"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42E26E6E" w14:textId="77777777" w:rsidR="00E745FD" w:rsidRPr="00825DE1" w:rsidRDefault="00E745FD" w:rsidP="00E745FD">
            <w:pPr>
              <w:ind w:firstLine="34"/>
              <w:jc w:val="both"/>
              <w:rPr>
                <w:rFonts w:ascii="Times New Roman" w:hAnsi="Times New Roman"/>
                <w:sz w:val="24"/>
                <w:szCs w:val="24"/>
              </w:rPr>
            </w:pPr>
            <w:r w:rsidRPr="00F7381C">
              <w:rPr>
                <w:rFonts w:ascii="Times New Roman" w:hAnsi="Times New Roman"/>
                <w:sz w:val="24"/>
                <w:szCs w:val="24"/>
              </w:rPr>
              <w:t>Игры с элементами единоборств, технико-тактической подготовка борца. Участие в соревновательной деятельности</w:t>
            </w:r>
          </w:p>
        </w:tc>
        <w:tc>
          <w:tcPr>
            <w:tcW w:w="1691" w:type="dxa"/>
          </w:tcPr>
          <w:p w14:paraId="03B35C37"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DC1B77" w14:paraId="77D5014D" w14:textId="77777777" w:rsidTr="00E745FD">
        <w:trPr>
          <w:trHeight w:val="277"/>
        </w:trPr>
        <w:tc>
          <w:tcPr>
            <w:tcW w:w="817" w:type="dxa"/>
          </w:tcPr>
          <w:p w14:paraId="01C0FFE4" w14:textId="77777777" w:rsidR="00E745FD" w:rsidRPr="00825DE1" w:rsidRDefault="00E745FD" w:rsidP="00E745FD">
            <w:pPr>
              <w:jc w:val="both"/>
              <w:rPr>
                <w:rFonts w:ascii="Times New Roman" w:hAnsi="Times New Roman"/>
                <w:sz w:val="24"/>
                <w:szCs w:val="24"/>
                <w:lang w:eastAsia="ru-RU"/>
              </w:rPr>
            </w:pPr>
          </w:p>
        </w:tc>
        <w:tc>
          <w:tcPr>
            <w:tcW w:w="7381" w:type="dxa"/>
          </w:tcPr>
          <w:p w14:paraId="64257B02" w14:textId="77777777" w:rsidR="00E745FD" w:rsidRPr="00DC1B77" w:rsidRDefault="00E745FD"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CECE9E0"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19FD963" w14:textId="77777777" w:rsidR="00E745FD" w:rsidRPr="00A6538B" w:rsidRDefault="00E745FD" w:rsidP="00E745FD">
      <w:pPr>
        <w:spacing w:after="0" w:line="240" w:lineRule="auto"/>
        <w:ind w:firstLine="709"/>
        <w:jc w:val="both"/>
        <w:rPr>
          <w:rFonts w:ascii="Times New Roman" w:hAnsi="Times New Roman"/>
          <w:sz w:val="24"/>
          <w:szCs w:val="24"/>
        </w:rPr>
      </w:pPr>
      <w:r w:rsidRPr="00A6538B">
        <w:rPr>
          <w:rFonts w:ascii="Times New Roman" w:hAnsi="Times New Roman"/>
          <w:b/>
          <w:sz w:val="24"/>
          <w:szCs w:val="24"/>
        </w:rPr>
        <w:lastRenderedPageBreak/>
        <w:t>Знания о спортивной борьбе</w:t>
      </w:r>
      <w:r w:rsidRPr="00A6538B">
        <w:rPr>
          <w:rFonts w:ascii="Times New Roman" w:hAnsi="Times New Roman"/>
          <w:sz w:val="24"/>
          <w:szCs w:val="24"/>
        </w:rPr>
        <w:t>.</w:t>
      </w:r>
    </w:p>
    <w:p w14:paraId="7DB4A9BE" w14:textId="77777777" w:rsidR="00E745FD" w:rsidRPr="008145C3" w:rsidRDefault="00E745FD" w:rsidP="00E745FD">
      <w:pPr>
        <w:spacing w:after="0" w:line="240" w:lineRule="auto"/>
        <w:jc w:val="both"/>
        <w:rPr>
          <w:rFonts w:ascii="Times New Roman" w:hAnsi="Times New Roman"/>
          <w:color w:val="000000" w:themeColor="text1"/>
          <w:sz w:val="24"/>
          <w:szCs w:val="24"/>
        </w:rPr>
      </w:pPr>
      <w:r w:rsidRPr="008145C3">
        <w:rPr>
          <w:rFonts w:ascii="Times New Roman" w:hAnsi="Times New Roman"/>
          <w:color w:val="000000" w:themeColor="text1"/>
          <w:sz w:val="24"/>
          <w:szCs w:val="24"/>
        </w:rPr>
        <w:t xml:space="preserve">Основные правила соревнований по спортивной борьбе (вольная, греко - римская). Судейская коллегия, обслуживающая соревнования по спортивной борьбе. Жесты судьи.  </w:t>
      </w:r>
    </w:p>
    <w:p w14:paraId="16E0DD41" w14:textId="77777777" w:rsidR="00E745FD" w:rsidRPr="008145C3" w:rsidRDefault="00E745FD" w:rsidP="00E745FD">
      <w:pPr>
        <w:spacing w:after="0" w:line="240" w:lineRule="auto"/>
        <w:jc w:val="both"/>
        <w:rPr>
          <w:rFonts w:ascii="Times New Roman" w:hAnsi="Times New Roman"/>
          <w:color w:val="000000" w:themeColor="text1"/>
          <w:sz w:val="24"/>
          <w:szCs w:val="24"/>
        </w:rPr>
      </w:pPr>
      <w:r w:rsidRPr="008145C3">
        <w:rPr>
          <w:rFonts w:ascii="Times New Roman" w:hAnsi="Times New Roman"/>
          <w:color w:val="000000" w:themeColor="text1"/>
          <w:sz w:val="24"/>
          <w:szCs w:val="24"/>
        </w:rPr>
        <w:t xml:space="preserve">Словарь терминов и определений по спортивной борьбе. </w:t>
      </w:r>
    </w:p>
    <w:p w14:paraId="09A9A3E2" w14:textId="77777777" w:rsidR="00E745FD" w:rsidRPr="008145C3" w:rsidRDefault="00E745FD" w:rsidP="00E745FD">
      <w:pPr>
        <w:spacing w:after="0" w:line="240" w:lineRule="auto"/>
        <w:jc w:val="both"/>
        <w:rPr>
          <w:rFonts w:ascii="Times New Roman" w:hAnsi="Times New Roman"/>
          <w:b/>
          <w:color w:val="000000" w:themeColor="text1"/>
          <w:sz w:val="24"/>
          <w:szCs w:val="24"/>
        </w:rPr>
      </w:pPr>
      <w:r w:rsidRPr="008145C3">
        <w:rPr>
          <w:rFonts w:ascii="Times New Roman" w:hAnsi="Times New Roman"/>
          <w:b/>
          <w:color w:val="000000" w:themeColor="text1"/>
          <w:sz w:val="24"/>
          <w:szCs w:val="24"/>
        </w:rPr>
        <w:t>Способы самостоятельной деятельности</w:t>
      </w:r>
    </w:p>
    <w:p w14:paraId="645B927F" w14:textId="77777777" w:rsidR="00E745FD" w:rsidRPr="008145C3" w:rsidRDefault="00E745FD" w:rsidP="00E745FD">
      <w:pPr>
        <w:spacing w:after="5" w:line="249" w:lineRule="auto"/>
        <w:jc w:val="both"/>
        <w:rPr>
          <w:rFonts w:ascii="Times New Roman" w:hAnsi="Times New Roman"/>
          <w:color w:val="000000" w:themeColor="text1"/>
          <w:sz w:val="24"/>
          <w:szCs w:val="24"/>
        </w:rPr>
      </w:pPr>
      <w:r w:rsidRPr="008145C3">
        <w:rPr>
          <w:rFonts w:ascii="Times New Roman" w:hAnsi="Times New Roman"/>
          <w:color w:val="000000" w:themeColor="text1"/>
          <w:sz w:val="24"/>
          <w:szCs w:val="24"/>
        </w:rPr>
        <w:t xml:space="preserve">Основы организации самостоятельных занятий спортивной борьбой со сверстниками. </w:t>
      </w:r>
    </w:p>
    <w:p w14:paraId="280FF0A0" w14:textId="77777777" w:rsidR="00E745FD" w:rsidRPr="008145C3" w:rsidRDefault="00E745FD" w:rsidP="00E745FD">
      <w:pPr>
        <w:spacing w:after="5" w:line="249" w:lineRule="auto"/>
        <w:jc w:val="both"/>
        <w:rPr>
          <w:rFonts w:ascii="Times New Roman" w:hAnsi="Times New Roman"/>
          <w:color w:val="000000" w:themeColor="text1"/>
          <w:sz w:val="24"/>
          <w:szCs w:val="24"/>
        </w:rPr>
      </w:pPr>
      <w:r w:rsidRPr="008145C3">
        <w:rPr>
          <w:rFonts w:ascii="Times New Roman" w:hAnsi="Times New Roman"/>
          <w:color w:val="000000" w:themeColor="text1"/>
          <w:sz w:val="24"/>
          <w:szCs w:val="24"/>
        </w:rPr>
        <w:t xml:space="preserve">Организация и проведение игр специальной направленности с элементами спортивной борьбы. </w:t>
      </w:r>
    </w:p>
    <w:p w14:paraId="068EDF7A" w14:textId="281A8375" w:rsidR="00E745FD" w:rsidRPr="008145C3" w:rsidRDefault="00E745FD" w:rsidP="00E745FD">
      <w:pPr>
        <w:spacing w:after="5" w:line="249" w:lineRule="auto"/>
        <w:jc w:val="both"/>
        <w:rPr>
          <w:rFonts w:ascii="Times New Roman" w:hAnsi="Times New Roman"/>
          <w:color w:val="000000" w:themeColor="text1"/>
          <w:sz w:val="24"/>
          <w:szCs w:val="24"/>
        </w:rPr>
      </w:pPr>
      <w:r w:rsidRPr="008145C3">
        <w:rPr>
          <w:rFonts w:ascii="Times New Roman" w:hAnsi="Times New Roman"/>
          <w:color w:val="000000" w:themeColor="text1"/>
          <w:sz w:val="24"/>
          <w:szCs w:val="24"/>
        </w:rPr>
        <w:t xml:space="preserve">Причины возникновения ошибок при выполнении технических </w:t>
      </w:r>
      <w:r w:rsidR="008145C3" w:rsidRPr="008145C3">
        <w:rPr>
          <w:rFonts w:ascii="Times New Roman" w:hAnsi="Times New Roman"/>
          <w:color w:val="000000" w:themeColor="text1"/>
          <w:sz w:val="24"/>
          <w:szCs w:val="24"/>
        </w:rPr>
        <w:t>приемов и</w:t>
      </w:r>
      <w:r w:rsidRPr="008145C3">
        <w:rPr>
          <w:rFonts w:ascii="Times New Roman" w:hAnsi="Times New Roman"/>
          <w:color w:val="000000" w:themeColor="text1"/>
          <w:sz w:val="24"/>
          <w:szCs w:val="24"/>
        </w:rPr>
        <w:t xml:space="preserve"> способы их устранения. </w:t>
      </w:r>
    </w:p>
    <w:p w14:paraId="1261940F" w14:textId="44A39486" w:rsidR="00E745FD" w:rsidRDefault="00E745FD" w:rsidP="00E745FD">
      <w:pPr>
        <w:spacing w:after="5" w:line="249" w:lineRule="auto"/>
        <w:jc w:val="both"/>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4479B4AD"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общеразвивающих и корригирующих упражнений. </w:t>
      </w:r>
    </w:p>
    <w:p w14:paraId="0C1537A7"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Упражнения на развитие физических качеств (быстроты, ловкости, гибкости). </w:t>
      </w:r>
    </w:p>
    <w:p w14:paraId="2504BD3D"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специальных упражнений для формирования технических действий борца. </w:t>
      </w:r>
    </w:p>
    <w:p w14:paraId="41DC9025"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 </w:t>
      </w:r>
    </w:p>
    <w:p w14:paraId="4592C41E"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2A7A8339"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Способы индивидуального регулирования физической нагрузки. </w:t>
      </w:r>
    </w:p>
    <w:p w14:paraId="3908F0C2"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 </w:t>
      </w:r>
    </w:p>
    <w:p w14:paraId="27090E28"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 </w:t>
      </w:r>
    </w:p>
    <w:p w14:paraId="2170D98B"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Характеристика способов тактической подготовки в спортивной борьбе, ее компоненты и разновидности. </w:t>
      </w:r>
    </w:p>
    <w:p w14:paraId="01566824"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Учебные поединки (борьба лежа, борьба в партере, борьба на коленях). </w:t>
      </w:r>
    </w:p>
    <w:p w14:paraId="6AE5DADB"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Игры с элементами единоборств, технико-тактической подготовка борца. Участие в соревновательной деятельности. </w:t>
      </w:r>
    </w:p>
    <w:p w14:paraId="0F0A0317" w14:textId="77777777" w:rsidR="00E745FD" w:rsidRPr="00C53EC0" w:rsidRDefault="00E745FD" w:rsidP="00E745FD">
      <w:pPr>
        <w:spacing w:after="0" w:line="240" w:lineRule="auto"/>
        <w:ind w:firstLine="709"/>
        <w:jc w:val="both"/>
        <w:rPr>
          <w:rFonts w:ascii="Times New Roman" w:hAnsi="Times New Roman"/>
          <w:sz w:val="24"/>
          <w:szCs w:val="24"/>
        </w:rPr>
      </w:pPr>
      <w:r w:rsidRPr="00C53EC0">
        <w:rPr>
          <w:rFonts w:ascii="Times New Roman" w:hAnsi="Times New Roman"/>
          <w:sz w:val="24"/>
          <w:szCs w:val="24"/>
        </w:rPr>
        <w:t xml:space="preserve">Содержание модуля «Спортивная борьба» направлено на достижение обучающимися личностных, метапредметных и предметных результатов обучения. </w:t>
      </w:r>
    </w:p>
    <w:p w14:paraId="0E254E38" w14:textId="77777777" w:rsidR="00E745FD" w:rsidRPr="00C53EC0" w:rsidRDefault="00E745FD" w:rsidP="00E745FD">
      <w:pPr>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                    </w:t>
      </w:r>
      <w:r w:rsidRPr="00C53EC0">
        <w:rPr>
          <w:rFonts w:ascii="Times New Roman" w:hAnsi="Times New Roman"/>
          <w:i/>
          <w:iCs/>
          <w:sz w:val="24"/>
          <w:szCs w:val="24"/>
        </w:rPr>
        <w:t xml:space="preserve">Личностные результаты </w:t>
      </w:r>
    </w:p>
    <w:p w14:paraId="48366B0C"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личностные результаты: </w:t>
      </w:r>
    </w:p>
    <w:p w14:paraId="6AB587BE" w14:textId="77777777" w:rsidR="00E745FD"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проявление чувства гордости за свою Родину, </w:t>
      </w:r>
      <w:r>
        <w:rPr>
          <w:rFonts w:ascii="Times New Roman" w:hAnsi="Times New Roman"/>
          <w:sz w:val="24"/>
          <w:szCs w:val="24"/>
        </w:rPr>
        <w:t>Приднестровский</w:t>
      </w:r>
      <w:r w:rsidRPr="00C53EC0">
        <w:rPr>
          <w:rFonts w:ascii="Times New Roman" w:hAnsi="Times New Roman"/>
          <w:sz w:val="24"/>
          <w:szCs w:val="24"/>
        </w:rPr>
        <w:t xml:space="preserve"> народ и историю </w:t>
      </w:r>
      <w:r>
        <w:rPr>
          <w:rFonts w:ascii="Times New Roman" w:hAnsi="Times New Roman"/>
          <w:sz w:val="24"/>
          <w:szCs w:val="24"/>
        </w:rPr>
        <w:t>Приднестровской Молдавской Республики</w:t>
      </w:r>
      <w:r w:rsidRPr="00C53EC0">
        <w:rPr>
          <w:rFonts w:ascii="Times New Roman" w:hAnsi="Times New Roman"/>
          <w:sz w:val="24"/>
          <w:szCs w:val="24"/>
        </w:rPr>
        <w:t xml:space="preserve"> через достижения </w:t>
      </w:r>
      <w:r>
        <w:rPr>
          <w:rFonts w:ascii="Times New Roman" w:hAnsi="Times New Roman"/>
          <w:sz w:val="24"/>
          <w:szCs w:val="24"/>
        </w:rPr>
        <w:t>Приднестров</w:t>
      </w:r>
      <w:r w:rsidRPr="00C53EC0">
        <w:rPr>
          <w:rFonts w:ascii="Times New Roman" w:hAnsi="Times New Roman"/>
          <w:sz w:val="24"/>
          <w:szCs w:val="24"/>
        </w:rPr>
        <w:t xml:space="preserve">ских борцов и национальной сборной команды страны по спортивной борьбе;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соблюдение правил индивидуального и коллективного безопасного поведения в учебной, соревновательной, досуговой деятельности и чрезвычайных ситуациях; проявление </w:t>
      </w:r>
      <w:r w:rsidRPr="00C53EC0">
        <w:rPr>
          <w:rFonts w:ascii="Times New Roman" w:hAnsi="Times New Roman"/>
          <w:sz w:val="24"/>
          <w:szCs w:val="24"/>
        </w:rPr>
        <w:lastRenderedPageBreak/>
        <w:t>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512582CD" w14:textId="77777777" w:rsidR="00E745FD" w:rsidRPr="00C53EC0" w:rsidRDefault="00E745FD" w:rsidP="00E745FD">
      <w:pPr>
        <w:spacing w:after="0" w:line="240" w:lineRule="auto"/>
        <w:jc w:val="both"/>
        <w:rPr>
          <w:rFonts w:ascii="Times New Roman" w:hAnsi="Times New Roman" w:cs="Times New Roman"/>
          <w:sz w:val="24"/>
          <w:szCs w:val="24"/>
        </w:rPr>
      </w:pPr>
      <w:r>
        <w:rPr>
          <w:sz w:val="24"/>
          <w:szCs w:val="24"/>
        </w:rPr>
        <w:t xml:space="preserve">                                             </w:t>
      </w:r>
      <w:r w:rsidRPr="00753E7E">
        <w:rPr>
          <w:rFonts w:ascii="Times New Roman" w:hAnsi="Times New Roman" w:cs="Times New Roman"/>
          <w:i/>
          <w:iCs/>
          <w:sz w:val="24"/>
          <w:szCs w:val="24"/>
        </w:rPr>
        <w:t>Метапредметные результаты</w:t>
      </w:r>
      <w:r w:rsidRPr="00C53EC0">
        <w:rPr>
          <w:rFonts w:ascii="Times New Roman" w:hAnsi="Times New Roman" w:cs="Times New Roman"/>
          <w:sz w:val="24"/>
          <w:szCs w:val="24"/>
        </w:rPr>
        <w:t xml:space="preserve"> </w:t>
      </w:r>
    </w:p>
    <w:p w14:paraId="2717D934" w14:textId="77777777" w:rsidR="00E745FD" w:rsidRPr="00C53EC0" w:rsidRDefault="00E745FD" w:rsidP="00E745FD">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метапредметные результаты: </w:t>
      </w:r>
    </w:p>
    <w:p w14:paraId="58F4547D" w14:textId="77777777" w:rsidR="00E745FD" w:rsidRDefault="00E745FD" w:rsidP="00E745FD">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r>
        <w:rPr>
          <w:rFonts w:ascii="Times New Roman" w:hAnsi="Times New Roman" w:cs="Times New Roman"/>
          <w:sz w:val="24"/>
          <w:szCs w:val="24"/>
        </w:rPr>
        <w:t xml:space="preserve"> </w:t>
      </w:r>
    </w:p>
    <w:p w14:paraId="305A2CE2" w14:textId="77777777" w:rsidR="00E745FD" w:rsidRPr="00753E7E" w:rsidRDefault="00E745FD" w:rsidP="00E745F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753E7E">
        <w:rPr>
          <w:rFonts w:ascii="Times New Roman" w:hAnsi="Times New Roman" w:cs="Times New Roman"/>
          <w:i/>
          <w:iCs/>
          <w:sz w:val="24"/>
          <w:szCs w:val="24"/>
        </w:rPr>
        <w:t xml:space="preserve">Предметные результаты </w:t>
      </w:r>
    </w:p>
    <w:p w14:paraId="0E789C0B" w14:textId="77777777" w:rsidR="00E745FD" w:rsidRPr="00753E7E" w:rsidRDefault="00E745FD" w:rsidP="00E745FD">
      <w:pPr>
        <w:spacing w:after="4" w:line="240" w:lineRule="auto"/>
        <w:ind w:left="-15" w:right="18" w:firstLine="15"/>
        <w:jc w:val="both"/>
        <w:rPr>
          <w:rFonts w:ascii="Times New Roman" w:hAnsi="Times New Roman" w:cs="Times New Roman"/>
          <w:sz w:val="24"/>
          <w:szCs w:val="24"/>
        </w:rPr>
      </w:pPr>
      <w:r w:rsidRPr="00753E7E">
        <w:rPr>
          <w:rFonts w:ascii="Times New Roman" w:hAnsi="Times New Roman" w:cs="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предметные результаты: понимание значения занятий спортивной борьбой как средством укрепления здоровья, закаливания и развития физических качеств человека; сформированность знаний по истории возникновения спортивной борьбы  в </w:t>
      </w:r>
      <w:r>
        <w:rPr>
          <w:rFonts w:ascii="Times New Roman" w:hAnsi="Times New Roman" w:cs="Times New Roman"/>
          <w:sz w:val="24"/>
          <w:szCs w:val="24"/>
        </w:rPr>
        <w:t>Приднестровье</w:t>
      </w:r>
      <w:r w:rsidRPr="00753E7E">
        <w:rPr>
          <w:rFonts w:ascii="Times New Roman" w:hAnsi="Times New Roman" w:cs="Times New Roman"/>
          <w:sz w:val="24"/>
          <w:szCs w:val="24"/>
        </w:rPr>
        <w:t xml:space="preserve">; представление о разновидностях спортивной борьбы и основных правилах ведения поединков, борцовской терминологии, весовых категориях; 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w:t>
      </w:r>
      <w:r w:rsidRPr="00753E7E">
        <w:rPr>
          <w:rFonts w:ascii="Times New Roman" w:hAnsi="Times New Roman" w:cs="Times New Roman"/>
          <w:sz w:val="24"/>
          <w:szCs w:val="24"/>
        </w:rPr>
        <w:tab/>
        <w:t xml:space="preserve">специальной направленности из арсенала спортивной борьбы; умение составлять </w:t>
      </w:r>
      <w:r w:rsidRPr="00753E7E">
        <w:rPr>
          <w:rFonts w:ascii="Times New Roman" w:hAnsi="Times New Roman" w:cs="Times New Roman"/>
          <w:sz w:val="24"/>
          <w:szCs w:val="24"/>
        </w:rPr>
        <w:tab/>
        <w:t xml:space="preserve">и полнять </w:t>
      </w:r>
      <w:r w:rsidRPr="00753E7E">
        <w:rPr>
          <w:rFonts w:ascii="Times New Roman" w:hAnsi="Times New Roman" w:cs="Times New Roman"/>
          <w:sz w:val="24"/>
          <w:szCs w:val="24"/>
        </w:rPr>
        <w:tab/>
        <w:t xml:space="preserve">комплексы </w:t>
      </w:r>
      <w:r w:rsidRPr="00753E7E">
        <w:rPr>
          <w:rFonts w:ascii="Times New Roman" w:hAnsi="Times New Roman" w:cs="Times New Roman"/>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 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 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 Способность выполнять индивидуальные технические элементы (приемы) базовой техники в партере и полустойке; </w:t>
      </w:r>
    </w:p>
    <w:p w14:paraId="4406FF7A" w14:textId="77777777" w:rsidR="00E745FD" w:rsidRPr="00753E7E" w:rsidRDefault="00E745FD" w:rsidP="00E745FD">
      <w:pPr>
        <w:spacing w:after="39" w:line="240" w:lineRule="auto"/>
        <w:ind w:right="17" w:firstLine="15"/>
        <w:jc w:val="both"/>
        <w:rPr>
          <w:rFonts w:ascii="Times New Roman" w:hAnsi="Times New Roman" w:cs="Times New Roman"/>
          <w:sz w:val="24"/>
          <w:szCs w:val="24"/>
        </w:rPr>
      </w:pPr>
      <w:r w:rsidRPr="00753E7E">
        <w:rPr>
          <w:rFonts w:ascii="Times New Roman" w:hAnsi="Times New Roman" w:cs="Times New Roman"/>
          <w:sz w:val="24"/>
          <w:szCs w:val="24"/>
        </w:rPr>
        <w:t>способность анализировать выполнение технического действия (приема) и находить способы устранения ошибок; участие в учебных поединках по упрощенным правилам;</w:t>
      </w:r>
      <w:r>
        <w:rPr>
          <w:rFonts w:ascii="Times New Roman" w:hAnsi="Times New Roman" w:cs="Times New Roman"/>
          <w:sz w:val="24"/>
          <w:szCs w:val="24"/>
        </w:rPr>
        <w:t xml:space="preserve"> </w:t>
      </w:r>
      <w:r w:rsidRPr="00753E7E">
        <w:rPr>
          <w:rFonts w:ascii="Times New Roman" w:hAnsi="Times New Roman" w:cs="Times New Roman"/>
          <w:sz w:val="24"/>
          <w:szCs w:val="24"/>
        </w:rPr>
        <w:t xml:space="preserve">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качества личности, организованность, ответственность; способность проявлять: уважительное отношение к </w:t>
      </w:r>
      <w:r w:rsidRPr="00753E7E">
        <w:rPr>
          <w:rFonts w:ascii="Times New Roman" w:hAnsi="Times New Roman" w:cs="Times New Roman"/>
          <w:sz w:val="24"/>
          <w:szCs w:val="24"/>
        </w:rPr>
        <w:lastRenderedPageBreak/>
        <w:t xml:space="preserve">одноклассникам, культуру общения и взаимодействия, терпимости в достижении общих целей в учебной  и игровой деятельности на занятиях по спортивной борьбе. </w:t>
      </w:r>
    </w:p>
    <w:p w14:paraId="5129F982" w14:textId="180F6280" w:rsidR="00E745FD" w:rsidRPr="00DC1B77" w:rsidRDefault="00E745FD" w:rsidP="00E745F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DC1B77">
        <w:rPr>
          <w:rFonts w:ascii="Times New Roman" w:eastAsia="Times New Roman" w:hAnsi="Times New Roman"/>
          <w:b/>
          <w:sz w:val="24"/>
          <w:szCs w:val="24"/>
          <w:lang w:eastAsia="ru-RU"/>
        </w:rPr>
        <w:t xml:space="preserve"> КЛАСС</w:t>
      </w:r>
    </w:p>
    <w:p w14:paraId="5255D4B4" w14:textId="77777777" w:rsidR="00E745FD" w:rsidRPr="00DC1B77" w:rsidRDefault="00E745FD" w:rsidP="00E745FD">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745FD" w:rsidRPr="00DC1B77" w14:paraId="6C8293F9" w14:textId="77777777" w:rsidTr="00E745FD">
        <w:trPr>
          <w:trHeight w:val="280"/>
        </w:trPr>
        <w:tc>
          <w:tcPr>
            <w:tcW w:w="817" w:type="dxa"/>
          </w:tcPr>
          <w:p w14:paraId="41CDED7C" w14:textId="77777777" w:rsidR="00E745FD" w:rsidRPr="00773FF6" w:rsidRDefault="00E745FD" w:rsidP="00E745FD">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41C7DB3" w14:textId="77777777" w:rsidR="00E745FD" w:rsidRPr="005D32E5" w:rsidRDefault="00E745FD" w:rsidP="00E745FD">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40EF2BA" w14:textId="77777777" w:rsidR="00E745FD" w:rsidRPr="00773FF6" w:rsidRDefault="00E745FD" w:rsidP="00E745FD">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E745FD" w:rsidRPr="00DC1B77" w14:paraId="6AEDA868" w14:textId="77777777" w:rsidTr="00E745FD">
        <w:trPr>
          <w:trHeight w:val="287"/>
        </w:trPr>
        <w:tc>
          <w:tcPr>
            <w:tcW w:w="817" w:type="dxa"/>
          </w:tcPr>
          <w:p w14:paraId="68739F75" w14:textId="77777777" w:rsidR="00E745FD" w:rsidRPr="00DC1B77" w:rsidRDefault="00E745FD" w:rsidP="00E745FD">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36B929D7" w14:textId="77777777" w:rsidR="00E745FD" w:rsidRPr="00DC1B77" w:rsidRDefault="00E745FD" w:rsidP="00E745FD">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7886EAE1" w14:textId="77777777" w:rsidR="00E745FD" w:rsidRPr="00DC1B77"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E745FD" w:rsidRPr="00DC1B77" w14:paraId="5F401495" w14:textId="77777777" w:rsidTr="00E745FD">
        <w:trPr>
          <w:trHeight w:val="287"/>
        </w:trPr>
        <w:tc>
          <w:tcPr>
            <w:tcW w:w="817" w:type="dxa"/>
          </w:tcPr>
          <w:p w14:paraId="3A62828F" w14:textId="77777777" w:rsidR="00E745FD" w:rsidRPr="00825DE1" w:rsidRDefault="00E745FD"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0378DA0" w14:textId="77777777" w:rsidR="00E745FD" w:rsidRPr="00825DE1" w:rsidRDefault="00E745FD" w:rsidP="00E745FD">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1E411FA0" w14:textId="77777777" w:rsidR="00E745FD" w:rsidRDefault="00E745FD" w:rsidP="00E745FD">
            <w:pPr>
              <w:autoSpaceDE w:val="0"/>
              <w:autoSpaceDN w:val="0"/>
              <w:jc w:val="both"/>
              <w:rPr>
                <w:rFonts w:ascii="Times New Roman" w:hAnsi="Times New Roman"/>
                <w:sz w:val="24"/>
                <w:szCs w:val="24"/>
                <w:lang w:eastAsia="ru-RU"/>
              </w:rPr>
            </w:pPr>
          </w:p>
        </w:tc>
        <w:tc>
          <w:tcPr>
            <w:tcW w:w="1691" w:type="dxa"/>
          </w:tcPr>
          <w:p w14:paraId="4366F133"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E745FD" w:rsidRPr="00DC1B77" w14:paraId="3478C03B" w14:textId="77777777" w:rsidTr="00E745FD">
        <w:trPr>
          <w:trHeight w:val="287"/>
        </w:trPr>
        <w:tc>
          <w:tcPr>
            <w:tcW w:w="9889" w:type="dxa"/>
            <w:gridSpan w:val="3"/>
          </w:tcPr>
          <w:p w14:paraId="386276EA" w14:textId="77777777" w:rsidR="00E745FD" w:rsidRPr="002D5267" w:rsidRDefault="00E745FD" w:rsidP="00E745FD">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E745FD" w:rsidRPr="00DC1B77" w14:paraId="3B3B33A9" w14:textId="77777777" w:rsidTr="00E745FD">
        <w:trPr>
          <w:trHeight w:val="287"/>
        </w:trPr>
        <w:tc>
          <w:tcPr>
            <w:tcW w:w="817" w:type="dxa"/>
          </w:tcPr>
          <w:p w14:paraId="17736D61" w14:textId="77777777" w:rsidR="00E745FD" w:rsidRDefault="00E745FD" w:rsidP="00E745FD">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4237E2D4" w14:textId="77777777" w:rsidR="00E745FD" w:rsidRPr="00753E7E"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Комплексы общеразвивающих и корригирующих упражнений. </w:t>
            </w:r>
          </w:p>
          <w:p w14:paraId="7505A884" w14:textId="77777777" w:rsidR="00E745FD" w:rsidRPr="002D5267" w:rsidRDefault="00E745FD" w:rsidP="00E745FD">
            <w:pPr>
              <w:ind w:firstLine="34"/>
              <w:jc w:val="both"/>
              <w:rPr>
                <w:rFonts w:ascii="Times New Roman" w:hAnsi="Times New Roman"/>
                <w:sz w:val="24"/>
                <w:szCs w:val="24"/>
              </w:rPr>
            </w:pPr>
            <w:r w:rsidRPr="00753E7E">
              <w:rPr>
                <w:rFonts w:ascii="Times New Roman" w:hAnsi="Times New Roman"/>
                <w:sz w:val="24"/>
                <w:szCs w:val="24"/>
              </w:rPr>
              <w:t>Упражнения на развитие физических качеств (быстроты, ловкости, гибкости).</w:t>
            </w:r>
          </w:p>
        </w:tc>
        <w:tc>
          <w:tcPr>
            <w:tcW w:w="1691" w:type="dxa"/>
          </w:tcPr>
          <w:p w14:paraId="751ED76C" w14:textId="77777777" w:rsidR="00E745FD"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45FD" w:rsidRPr="00C52564" w14:paraId="00FBB42B" w14:textId="77777777" w:rsidTr="00E745FD">
        <w:trPr>
          <w:trHeight w:val="287"/>
        </w:trPr>
        <w:tc>
          <w:tcPr>
            <w:tcW w:w="817" w:type="dxa"/>
          </w:tcPr>
          <w:p w14:paraId="6939A3BF"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34BCFEB"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Комплексы специальных упражнений для формирования технических действий борца. </w:t>
            </w:r>
          </w:p>
        </w:tc>
        <w:tc>
          <w:tcPr>
            <w:tcW w:w="1691" w:type="dxa"/>
          </w:tcPr>
          <w:p w14:paraId="6E745C09"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45FD" w:rsidRPr="00C52564" w14:paraId="0489AB76" w14:textId="77777777" w:rsidTr="00E745FD">
        <w:trPr>
          <w:trHeight w:val="287"/>
        </w:trPr>
        <w:tc>
          <w:tcPr>
            <w:tcW w:w="817" w:type="dxa"/>
          </w:tcPr>
          <w:p w14:paraId="533B8281"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D0A6123"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tc>
        <w:tc>
          <w:tcPr>
            <w:tcW w:w="1691" w:type="dxa"/>
          </w:tcPr>
          <w:p w14:paraId="023D4B98" w14:textId="771958B2" w:rsidR="00E745FD" w:rsidRPr="00C52564" w:rsidRDefault="008145C3"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745FD" w:rsidRPr="00C52564" w14:paraId="1433F03F" w14:textId="77777777" w:rsidTr="00E745FD">
        <w:trPr>
          <w:trHeight w:val="287"/>
        </w:trPr>
        <w:tc>
          <w:tcPr>
            <w:tcW w:w="817" w:type="dxa"/>
          </w:tcPr>
          <w:p w14:paraId="30838BE9"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19B4366" w14:textId="77777777" w:rsidR="00E745FD" w:rsidRPr="00753E7E" w:rsidRDefault="00E745FD" w:rsidP="00E745FD">
            <w:pPr>
              <w:ind w:firstLine="34"/>
              <w:jc w:val="both"/>
              <w:rPr>
                <w:rFonts w:ascii="Times New Roman" w:hAnsi="Times New Roman"/>
                <w:sz w:val="24"/>
                <w:szCs w:val="24"/>
              </w:rPr>
            </w:pPr>
            <w:r w:rsidRPr="00753E7E">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7C7581DF" w14:textId="77777777" w:rsidR="00E745FD" w:rsidRPr="00825DE1" w:rsidRDefault="00E745FD" w:rsidP="00E745FD">
            <w:pPr>
              <w:ind w:firstLine="34"/>
              <w:jc w:val="both"/>
              <w:rPr>
                <w:rFonts w:ascii="Times New Roman" w:hAnsi="Times New Roman"/>
                <w:sz w:val="24"/>
                <w:szCs w:val="24"/>
              </w:rPr>
            </w:pPr>
            <w:r w:rsidRPr="00753E7E">
              <w:rPr>
                <w:rFonts w:ascii="Times New Roman" w:hAnsi="Times New Roman"/>
                <w:sz w:val="24"/>
                <w:szCs w:val="24"/>
              </w:rPr>
              <w:t>Способы индивидуального регулирования физической нагрузки.</w:t>
            </w:r>
          </w:p>
        </w:tc>
        <w:tc>
          <w:tcPr>
            <w:tcW w:w="1691" w:type="dxa"/>
          </w:tcPr>
          <w:p w14:paraId="43043A0D" w14:textId="395A544C" w:rsidR="00E745FD" w:rsidRPr="00C52564" w:rsidRDefault="008145C3"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745FD" w:rsidRPr="00C52564" w14:paraId="337F7D58" w14:textId="77777777" w:rsidTr="00E745FD">
        <w:trPr>
          <w:trHeight w:val="287"/>
        </w:trPr>
        <w:tc>
          <w:tcPr>
            <w:tcW w:w="817" w:type="dxa"/>
          </w:tcPr>
          <w:p w14:paraId="27946D77"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4383A23" w14:textId="77777777" w:rsidR="00E745FD" w:rsidRPr="00825DE1" w:rsidRDefault="00E745FD" w:rsidP="00E745FD">
            <w:pPr>
              <w:autoSpaceDE w:val="0"/>
              <w:autoSpaceDN w:val="0"/>
              <w:jc w:val="both"/>
              <w:rPr>
                <w:rFonts w:ascii="Times New Roman" w:hAnsi="Times New Roman"/>
                <w:sz w:val="24"/>
                <w:szCs w:val="24"/>
              </w:rPr>
            </w:pPr>
            <w:r w:rsidRPr="00753E7E">
              <w:rPr>
                <w:rFonts w:ascii="Times New Roman" w:hAnsi="Times New Roman"/>
                <w:sz w:val="24"/>
                <w:szCs w:val="24"/>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tc>
        <w:tc>
          <w:tcPr>
            <w:tcW w:w="1691" w:type="dxa"/>
          </w:tcPr>
          <w:p w14:paraId="7C1B0443" w14:textId="6FC4CC21" w:rsidR="00E745FD" w:rsidRPr="00C52564" w:rsidRDefault="008145C3"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DC1B77" w14:paraId="2F73657A" w14:textId="77777777" w:rsidTr="00E745FD">
        <w:trPr>
          <w:trHeight w:val="287"/>
        </w:trPr>
        <w:tc>
          <w:tcPr>
            <w:tcW w:w="817" w:type="dxa"/>
          </w:tcPr>
          <w:p w14:paraId="3CF86E50"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21ACC8A2" w14:textId="77777777" w:rsidR="00E745FD" w:rsidRPr="002D5267" w:rsidRDefault="00E745FD" w:rsidP="00E745FD">
            <w:pPr>
              <w:jc w:val="both"/>
              <w:rPr>
                <w:rFonts w:ascii="Times New Roman" w:hAnsi="Times New Roman"/>
                <w:sz w:val="24"/>
                <w:szCs w:val="24"/>
              </w:rPr>
            </w:pPr>
            <w:r w:rsidRPr="00753E7E">
              <w:rPr>
                <w:rFonts w:ascii="Times New Roman" w:hAnsi="Times New Roman"/>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w:t>
            </w:r>
          </w:p>
        </w:tc>
        <w:tc>
          <w:tcPr>
            <w:tcW w:w="1691" w:type="dxa"/>
          </w:tcPr>
          <w:p w14:paraId="7C99B2F5" w14:textId="77777777" w:rsidR="00E745FD" w:rsidRPr="00301FB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825DE1" w14:paraId="08E79886" w14:textId="77777777" w:rsidTr="00E745FD">
        <w:trPr>
          <w:trHeight w:val="287"/>
        </w:trPr>
        <w:tc>
          <w:tcPr>
            <w:tcW w:w="817" w:type="dxa"/>
          </w:tcPr>
          <w:p w14:paraId="7908D88D"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3689441" w14:textId="77777777" w:rsidR="00E745FD" w:rsidRPr="00753E7E" w:rsidRDefault="00E745FD" w:rsidP="00E745FD">
            <w:pPr>
              <w:jc w:val="both"/>
              <w:rPr>
                <w:rFonts w:ascii="Times New Roman" w:hAnsi="Times New Roman"/>
                <w:sz w:val="24"/>
                <w:szCs w:val="24"/>
              </w:rPr>
            </w:pPr>
            <w:r w:rsidRPr="00753E7E">
              <w:rPr>
                <w:rFonts w:ascii="Times New Roman" w:hAnsi="Times New Roman"/>
                <w:sz w:val="24"/>
                <w:szCs w:val="24"/>
              </w:rPr>
              <w:t xml:space="preserve">Характеристика способов тактической подготовки в спортивной борьбе, ее компоненты и разновидности. </w:t>
            </w:r>
          </w:p>
          <w:p w14:paraId="3E0C6558" w14:textId="77777777" w:rsidR="00E745FD" w:rsidRPr="00825DE1" w:rsidRDefault="00E745FD" w:rsidP="00E745FD">
            <w:pPr>
              <w:jc w:val="both"/>
              <w:rPr>
                <w:rFonts w:ascii="Times New Roman" w:hAnsi="Times New Roman"/>
                <w:sz w:val="24"/>
                <w:szCs w:val="24"/>
              </w:rPr>
            </w:pPr>
            <w:r w:rsidRPr="00753E7E">
              <w:rPr>
                <w:rFonts w:ascii="Times New Roman" w:hAnsi="Times New Roman"/>
                <w:sz w:val="24"/>
                <w:szCs w:val="24"/>
              </w:rPr>
              <w:t>Учебные поединки (борьба лежа, борьба в партере, борьба на коленях).</w:t>
            </w:r>
          </w:p>
        </w:tc>
        <w:tc>
          <w:tcPr>
            <w:tcW w:w="1691" w:type="dxa"/>
          </w:tcPr>
          <w:p w14:paraId="7C98B1BD"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825DE1" w14:paraId="32999B2A" w14:textId="77777777" w:rsidTr="00E745FD">
        <w:trPr>
          <w:trHeight w:val="287"/>
        </w:trPr>
        <w:tc>
          <w:tcPr>
            <w:tcW w:w="817" w:type="dxa"/>
          </w:tcPr>
          <w:p w14:paraId="37D2FFB5" w14:textId="77777777" w:rsidR="00E745FD" w:rsidRPr="00C52564" w:rsidRDefault="00E745FD" w:rsidP="00E745FD">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34A890FB" w14:textId="77777777" w:rsidR="00E745FD" w:rsidRPr="00825DE1" w:rsidRDefault="00E745FD" w:rsidP="00E745FD">
            <w:pPr>
              <w:ind w:firstLine="34"/>
              <w:jc w:val="both"/>
              <w:rPr>
                <w:rFonts w:ascii="Times New Roman" w:hAnsi="Times New Roman"/>
                <w:sz w:val="24"/>
                <w:szCs w:val="24"/>
              </w:rPr>
            </w:pPr>
            <w:r w:rsidRPr="00F7381C">
              <w:rPr>
                <w:rFonts w:ascii="Times New Roman" w:hAnsi="Times New Roman"/>
                <w:sz w:val="24"/>
                <w:szCs w:val="24"/>
              </w:rPr>
              <w:t>Игры с элементами единоборств, технико-тактической подготовка борца. Участие в соревновательной деятельности</w:t>
            </w:r>
          </w:p>
        </w:tc>
        <w:tc>
          <w:tcPr>
            <w:tcW w:w="1691" w:type="dxa"/>
          </w:tcPr>
          <w:p w14:paraId="41CEB8F0" w14:textId="77777777" w:rsidR="00E745FD" w:rsidRPr="00825DE1"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745FD" w:rsidRPr="00DC1B77" w14:paraId="44ED7B26" w14:textId="77777777" w:rsidTr="00E745FD">
        <w:trPr>
          <w:trHeight w:val="277"/>
        </w:trPr>
        <w:tc>
          <w:tcPr>
            <w:tcW w:w="817" w:type="dxa"/>
          </w:tcPr>
          <w:p w14:paraId="49E27B24" w14:textId="77777777" w:rsidR="00E745FD" w:rsidRPr="00825DE1" w:rsidRDefault="00E745FD" w:rsidP="00E745FD">
            <w:pPr>
              <w:jc w:val="both"/>
              <w:rPr>
                <w:rFonts w:ascii="Times New Roman" w:hAnsi="Times New Roman"/>
                <w:sz w:val="24"/>
                <w:szCs w:val="24"/>
                <w:lang w:eastAsia="ru-RU"/>
              </w:rPr>
            </w:pPr>
          </w:p>
        </w:tc>
        <w:tc>
          <w:tcPr>
            <w:tcW w:w="7381" w:type="dxa"/>
          </w:tcPr>
          <w:p w14:paraId="109AE89A" w14:textId="77777777" w:rsidR="00E745FD" w:rsidRPr="00DC1B77" w:rsidRDefault="00E745FD" w:rsidP="00E745FD">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1DA0B3A" w14:textId="77777777" w:rsidR="00E745FD" w:rsidRPr="00C52564" w:rsidRDefault="00E745FD" w:rsidP="00E745FD">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59A3ACB" w14:textId="77777777" w:rsidR="00E745FD" w:rsidRPr="00A6538B" w:rsidRDefault="00E745FD" w:rsidP="00E745FD">
      <w:pPr>
        <w:spacing w:after="0" w:line="240" w:lineRule="auto"/>
        <w:ind w:firstLine="709"/>
        <w:jc w:val="both"/>
        <w:rPr>
          <w:rFonts w:ascii="Times New Roman" w:hAnsi="Times New Roman"/>
          <w:sz w:val="24"/>
          <w:szCs w:val="24"/>
        </w:rPr>
      </w:pPr>
      <w:r w:rsidRPr="00A6538B">
        <w:rPr>
          <w:rFonts w:ascii="Times New Roman" w:hAnsi="Times New Roman"/>
          <w:b/>
          <w:sz w:val="24"/>
          <w:szCs w:val="24"/>
        </w:rPr>
        <w:t>Знания о спортивной борьбе</w:t>
      </w:r>
      <w:r w:rsidRPr="00A6538B">
        <w:rPr>
          <w:rFonts w:ascii="Times New Roman" w:hAnsi="Times New Roman"/>
          <w:sz w:val="24"/>
          <w:szCs w:val="24"/>
        </w:rPr>
        <w:t>.</w:t>
      </w:r>
    </w:p>
    <w:p w14:paraId="516B52AB" w14:textId="612B710B" w:rsidR="00E745FD" w:rsidRPr="008145C3" w:rsidRDefault="00E745FD" w:rsidP="00E745FD">
      <w:pPr>
        <w:spacing w:after="0" w:line="240" w:lineRule="auto"/>
        <w:jc w:val="both"/>
        <w:rPr>
          <w:rFonts w:ascii="Times New Roman" w:hAnsi="Times New Roman"/>
          <w:color w:val="000000" w:themeColor="text1"/>
          <w:sz w:val="24"/>
          <w:szCs w:val="24"/>
        </w:rPr>
      </w:pPr>
      <w:r w:rsidRPr="00E745FD">
        <w:rPr>
          <w:rFonts w:ascii="Times New Roman" w:hAnsi="Times New Roman"/>
          <w:color w:val="00B050"/>
          <w:sz w:val="24"/>
          <w:szCs w:val="24"/>
        </w:rPr>
        <w:t xml:space="preserve"> </w:t>
      </w:r>
      <w:r w:rsidRPr="008145C3">
        <w:rPr>
          <w:rFonts w:ascii="Times New Roman" w:hAnsi="Times New Roman"/>
          <w:color w:val="000000" w:themeColor="text1"/>
          <w:sz w:val="24"/>
          <w:szCs w:val="24"/>
        </w:rPr>
        <w:t xml:space="preserve">Спортивная борьба как средство укрепления здоровья, закаливания и развития физических качеств. </w:t>
      </w:r>
    </w:p>
    <w:p w14:paraId="1D4F41CB" w14:textId="77777777" w:rsidR="00E745FD" w:rsidRPr="008145C3" w:rsidRDefault="00E745FD" w:rsidP="00E745FD">
      <w:pPr>
        <w:spacing w:after="0" w:line="240" w:lineRule="auto"/>
        <w:jc w:val="both"/>
        <w:rPr>
          <w:rFonts w:ascii="Times New Roman" w:hAnsi="Times New Roman"/>
          <w:color w:val="000000" w:themeColor="text1"/>
          <w:sz w:val="24"/>
          <w:szCs w:val="24"/>
        </w:rPr>
      </w:pPr>
      <w:r w:rsidRPr="008145C3">
        <w:rPr>
          <w:rFonts w:ascii="Times New Roman" w:hAnsi="Times New Roman"/>
          <w:color w:val="000000" w:themeColor="text1"/>
          <w:sz w:val="24"/>
          <w:szCs w:val="24"/>
        </w:rPr>
        <w:t xml:space="preserve">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 </w:t>
      </w:r>
    </w:p>
    <w:p w14:paraId="049BC0CC" w14:textId="77777777" w:rsidR="00E745FD" w:rsidRPr="008145C3" w:rsidRDefault="00E745FD" w:rsidP="00E745FD">
      <w:pPr>
        <w:spacing w:after="0" w:line="240" w:lineRule="auto"/>
        <w:jc w:val="both"/>
        <w:rPr>
          <w:rFonts w:ascii="Times New Roman" w:hAnsi="Times New Roman"/>
          <w:b/>
          <w:color w:val="000000" w:themeColor="text1"/>
          <w:sz w:val="24"/>
          <w:szCs w:val="24"/>
        </w:rPr>
      </w:pPr>
      <w:r w:rsidRPr="008145C3">
        <w:rPr>
          <w:rFonts w:ascii="Times New Roman" w:hAnsi="Times New Roman"/>
          <w:b/>
          <w:color w:val="000000" w:themeColor="text1"/>
          <w:sz w:val="24"/>
          <w:szCs w:val="24"/>
        </w:rPr>
        <w:t>Способы самостоятельной деятельности</w:t>
      </w:r>
    </w:p>
    <w:p w14:paraId="6C41CE96" w14:textId="77777777" w:rsidR="00E745FD" w:rsidRPr="008145C3" w:rsidRDefault="00E745FD" w:rsidP="00E745FD">
      <w:pPr>
        <w:spacing w:after="5" w:line="249" w:lineRule="auto"/>
        <w:jc w:val="both"/>
        <w:rPr>
          <w:rFonts w:ascii="Times New Roman" w:hAnsi="Times New Roman"/>
          <w:color w:val="000000" w:themeColor="text1"/>
          <w:sz w:val="24"/>
          <w:szCs w:val="24"/>
        </w:rPr>
      </w:pPr>
      <w:r w:rsidRPr="008145C3">
        <w:rPr>
          <w:rFonts w:ascii="Times New Roman" w:hAnsi="Times New Roman"/>
          <w:color w:val="000000" w:themeColor="text1"/>
          <w:sz w:val="24"/>
          <w:szCs w:val="24"/>
        </w:rPr>
        <w:t xml:space="preserve">Основы анализа собственной собственных занятий, игр с элементами борьбы, игры своей команды и игры команды соперников. </w:t>
      </w:r>
    </w:p>
    <w:p w14:paraId="339F52F2" w14:textId="77777777" w:rsidR="00E745FD" w:rsidRDefault="00E745FD" w:rsidP="00E745FD">
      <w:pPr>
        <w:spacing w:after="5" w:line="249" w:lineRule="auto"/>
        <w:jc w:val="both"/>
        <w:rPr>
          <w:rFonts w:ascii="Times New Roman" w:hAnsi="Times New Roman"/>
          <w:b/>
          <w:sz w:val="24"/>
          <w:szCs w:val="24"/>
        </w:rPr>
      </w:pPr>
      <w:r w:rsidRPr="008145C3">
        <w:rPr>
          <w:rFonts w:ascii="Times New Roman" w:hAnsi="Times New Roman"/>
          <w:color w:val="000000" w:themeColor="text1"/>
          <w:sz w:val="24"/>
          <w:szCs w:val="24"/>
        </w:rPr>
        <w:t xml:space="preserve">Контрольно-тестовые упражнения по общей и специальной физической подготовке. </w:t>
      </w:r>
      <w:r w:rsidRPr="00804B2C">
        <w:rPr>
          <w:rFonts w:ascii="Times New Roman" w:hAnsi="Times New Roman"/>
          <w:b/>
          <w:sz w:val="24"/>
          <w:szCs w:val="24"/>
        </w:rPr>
        <w:t xml:space="preserve">Физическое совершенствование </w:t>
      </w:r>
    </w:p>
    <w:p w14:paraId="023DCA89"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общеразвивающих и корригирующих упражнений. </w:t>
      </w:r>
    </w:p>
    <w:p w14:paraId="178F9B3A"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Упражнения на развитие физических качеств (быстроты, ловкости, гибкости). </w:t>
      </w:r>
    </w:p>
    <w:p w14:paraId="7B42AF0D"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Комплексы специальных упражнений для формирования технических действий борца. </w:t>
      </w:r>
    </w:p>
    <w:p w14:paraId="4842724B"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 </w:t>
      </w:r>
    </w:p>
    <w:p w14:paraId="382788BB"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lastRenderedPageBreak/>
        <w:t xml:space="preserve">Внешние признаки утомления. Средства восстановления организма после физической нагрузки. </w:t>
      </w:r>
    </w:p>
    <w:p w14:paraId="5FB52D79"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Способы индивидуального регулирования физической нагрузки. </w:t>
      </w:r>
    </w:p>
    <w:p w14:paraId="449E55FF"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 </w:t>
      </w:r>
    </w:p>
    <w:p w14:paraId="0955E5B7"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 </w:t>
      </w:r>
    </w:p>
    <w:p w14:paraId="3F5A5B4C"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Характеристика способов тактической подготовки в спортивной борьбе, ее компоненты и разновидности. </w:t>
      </w:r>
    </w:p>
    <w:p w14:paraId="086D46D5"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Учебные поединки (борьба лежа, борьба в партере, борьба на коленях). </w:t>
      </w:r>
    </w:p>
    <w:p w14:paraId="63431326"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Игры с элементами единоборств, технико-тактической подготовка борца. Участие в соревновательной деятельности. </w:t>
      </w:r>
    </w:p>
    <w:p w14:paraId="1F42745F" w14:textId="77777777" w:rsidR="00E745FD" w:rsidRPr="00C53EC0" w:rsidRDefault="00E745FD" w:rsidP="00E745FD">
      <w:pPr>
        <w:spacing w:after="0" w:line="240" w:lineRule="auto"/>
        <w:ind w:firstLine="709"/>
        <w:jc w:val="both"/>
        <w:rPr>
          <w:rFonts w:ascii="Times New Roman" w:hAnsi="Times New Roman"/>
          <w:sz w:val="24"/>
          <w:szCs w:val="24"/>
        </w:rPr>
      </w:pPr>
      <w:r w:rsidRPr="00C53EC0">
        <w:rPr>
          <w:rFonts w:ascii="Times New Roman" w:hAnsi="Times New Roman"/>
          <w:sz w:val="24"/>
          <w:szCs w:val="24"/>
        </w:rPr>
        <w:t xml:space="preserve">Содержание модуля «Спортивная борьба» направлено на достижение обучающимися личностных, метапредметных и предметных результатов обучения. </w:t>
      </w:r>
    </w:p>
    <w:p w14:paraId="537712A3" w14:textId="77777777" w:rsidR="00E745FD" w:rsidRPr="00C53EC0" w:rsidRDefault="00E745FD" w:rsidP="00E745FD">
      <w:pPr>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                    </w:t>
      </w:r>
      <w:r w:rsidRPr="00C53EC0">
        <w:rPr>
          <w:rFonts w:ascii="Times New Roman" w:hAnsi="Times New Roman"/>
          <w:i/>
          <w:iCs/>
          <w:sz w:val="24"/>
          <w:szCs w:val="24"/>
        </w:rPr>
        <w:t xml:space="preserve">Личностные результаты </w:t>
      </w:r>
    </w:p>
    <w:p w14:paraId="1A12E4EA" w14:textId="77777777" w:rsidR="00E745FD" w:rsidRPr="00C53EC0"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личностные результаты: </w:t>
      </w:r>
    </w:p>
    <w:p w14:paraId="61E4957C" w14:textId="77777777" w:rsidR="00E745FD" w:rsidRDefault="00E745FD" w:rsidP="00E745FD">
      <w:pPr>
        <w:spacing w:after="0" w:line="240" w:lineRule="auto"/>
        <w:jc w:val="both"/>
        <w:rPr>
          <w:rFonts w:ascii="Times New Roman" w:hAnsi="Times New Roman"/>
          <w:sz w:val="24"/>
          <w:szCs w:val="24"/>
        </w:rPr>
      </w:pPr>
      <w:r w:rsidRPr="00C53EC0">
        <w:rPr>
          <w:rFonts w:ascii="Times New Roman" w:hAnsi="Times New Roman"/>
          <w:sz w:val="24"/>
          <w:szCs w:val="24"/>
        </w:rPr>
        <w:t xml:space="preserve">проявление чувства гордости за свою Родину, </w:t>
      </w:r>
      <w:r>
        <w:rPr>
          <w:rFonts w:ascii="Times New Roman" w:hAnsi="Times New Roman"/>
          <w:sz w:val="24"/>
          <w:szCs w:val="24"/>
        </w:rPr>
        <w:t>Приднестровский</w:t>
      </w:r>
      <w:r w:rsidRPr="00C53EC0">
        <w:rPr>
          <w:rFonts w:ascii="Times New Roman" w:hAnsi="Times New Roman"/>
          <w:sz w:val="24"/>
          <w:szCs w:val="24"/>
        </w:rPr>
        <w:t xml:space="preserve"> народ и историю </w:t>
      </w:r>
      <w:r>
        <w:rPr>
          <w:rFonts w:ascii="Times New Roman" w:hAnsi="Times New Roman"/>
          <w:sz w:val="24"/>
          <w:szCs w:val="24"/>
        </w:rPr>
        <w:t>Приднестровской Молдавской Республики</w:t>
      </w:r>
      <w:r w:rsidRPr="00C53EC0">
        <w:rPr>
          <w:rFonts w:ascii="Times New Roman" w:hAnsi="Times New Roman"/>
          <w:sz w:val="24"/>
          <w:szCs w:val="24"/>
        </w:rPr>
        <w:t xml:space="preserve"> через достижения </w:t>
      </w:r>
      <w:r>
        <w:rPr>
          <w:rFonts w:ascii="Times New Roman" w:hAnsi="Times New Roman"/>
          <w:sz w:val="24"/>
          <w:szCs w:val="24"/>
        </w:rPr>
        <w:t>Приднестров</w:t>
      </w:r>
      <w:r w:rsidRPr="00C53EC0">
        <w:rPr>
          <w:rFonts w:ascii="Times New Roman" w:hAnsi="Times New Roman"/>
          <w:sz w:val="24"/>
          <w:szCs w:val="24"/>
        </w:rPr>
        <w:t>ских борцов и национальной сборной команды страны по спортивной борьбе;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соблюдение правил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1947A3E5" w14:textId="77777777" w:rsidR="00E745FD" w:rsidRPr="00C53EC0" w:rsidRDefault="00E745FD" w:rsidP="00E745FD">
      <w:pPr>
        <w:spacing w:after="0" w:line="240" w:lineRule="auto"/>
        <w:jc w:val="both"/>
        <w:rPr>
          <w:rFonts w:ascii="Times New Roman" w:hAnsi="Times New Roman" w:cs="Times New Roman"/>
          <w:sz w:val="24"/>
          <w:szCs w:val="24"/>
        </w:rPr>
      </w:pPr>
      <w:r>
        <w:rPr>
          <w:sz w:val="24"/>
          <w:szCs w:val="24"/>
        </w:rPr>
        <w:t xml:space="preserve">                                             </w:t>
      </w:r>
      <w:r w:rsidRPr="00753E7E">
        <w:rPr>
          <w:rFonts w:ascii="Times New Roman" w:hAnsi="Times New Roman" w:cs="Times New Roman"/>
          <w:i/>
          <w:iCs/>
          <w:sz w:val="24"/>
          <w:szCs w:val="24"/>
        </w:rPr>
        <w:t>Метапредметные результаты</w:t>
      </w:r>
      <w:r w:rsidRPr="00C53EC0">
        <w:rPr>
          <w:rFonts w:ascii="Times New Roman" w:hAnsi="Times New Roman" w:cs="Times New Roman"/>
          <w:sz w:val="24"/>
          <w:szCs w:val="24"/>
        </w:rPr>
        <w:t xml:space="preserve"> </w:t>
      </w:r>
    </w:p>
    <w:p w14:paraId="6C67469B" w14:textId="77777777" w:rsidR="00E745FD" w:rsidRPr="00C53EC0" w:rsidRDefault="00E745FD" w:rsidP="00E745FD">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метапредметные результаты: </w:t>
      </w:r>
    </w:p>
    <w:p w14:paraId="510C8DE9" w14:textId="77777777" w:rsidR="00E745FD" w:rsidRDefault="00E745FD" w:rsidP="00E745FD">
      <w:pPr>
        <w:spacing w:after="0" w:line="240" w:lineRule="auto"/>
        <w:jc w:val="both"/>
        <w:rPr>
          <w:rFonts w:ascii="Times New Roman" w:hAnsi="Times New Roman" w:cs="Times New Roman"/>
          <w:sz w:val="24"/>
          <w:szCs w:val="24"/>
        </w:rPr>
      </w:pPr>
      <w:r w:rsidRPr="00C53EC0">
        <w:rPr>
          <w:rFonts w:ascii="Times New Roman" w:hAnsi="Times New Roman" w:cs="Times New Roman"/>
          <w:sz w:val="24"/>
          <w:szCs w:val="24"/>
        </w:rPr>
        <w:t xml:space="preserve">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w:t>
      </w:r>
      <w:r w:rsidRPr="00C53EC0">
        <w:rPr>
          <w:rFonts w:ascii="Times New Roman" w:hAnsi="Times New Roman" w:cs="Times New Roman"/>
          <w:sz w:val="24"/>
          <w:szCs w:val="24"/>
        </w:rPr>
        <w:lastRenderedPageBreak/>
        <w:t xml:space="preserve">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r>
        <w:rPr>
          <w:rFonts w:ascii="Times New Roman" w:hAnsi="Times New Roman" w:cs="Times New Roman"/>
          <w:sz w:val="24"/>
          <w:szCs w:val="24"/>
        </w:rPr>
        <w:t xml:space="preserve"> </w:t>
      </w:r>
    </w:p>
    <w:p w14:paraId="69AD092C" w14:textId="77777777" w:rsidR="00E745FD" w:rsidRPr="00753E7E" w:rsidRDefault="00E745FD" w:rsidP="00E745F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753E7E">
        <w:rPr>
          <w:rFonts w:ascii="Times New Roman" w:hAnsi="Times New Roman" w:cs="Times New Roman"/>
          <w:i/>
          <w:iCs/>
          <w:sz w:val="24"/>
          <w:szCs w:val="24"/>
        </w:rPr>
        <w:t xml:space="preserve">Предметные результаты </w:t>
      </w:r>
    </w:p>
    <w:p w14:paraId="2E45BB8C" w14:textId="77777777" w:rsidR="00E745FD" w:rsidRPr="00753E7E" w:rsidRDefault="00E745FD" w:rsidP="00E745FD">
      <w:pPr>
        <w:spacing w:after="4" w:line="240" w:lineRule="auto"/>
        <w:ind w:left="-15" w:right="18" w:firstLine="15"/>
        <w:jc w:val="both"/>
        <w:rPr>
          <w:rFonts w:ascii="Times New Roman" w:hAnsi="Times New Roman" w:cs="Times New Roman"/>
          <w:sz w:val="24"/>
          <w:szCs w:val="24"/>
        </w:rPr>
      </w:pPr>
      <w:r w:rsidRPr="00753E7E">
        <w:rPr>
          <w:rFonts w:ascii="Times New Roman" w:hAnsi="Times New Roman" w:cs="Times New Roman"/>
          <w:sz w:val="24"/>
          <w:szCs w:val="24"/>
        </w:rPr>
        <w:t xml:space="preserve">При изучении модуля «Спортивная борьба» на уровне начального общего образования у обучающихся будут сформированы следующие предметные результаты: понимание значения занятий спортивной борьбой как средством укрепления здоровья, закаливания и развития физических качеств человека; сформированность знаний по истории возникновения спортивной борьбы  в </w:t>
      </w:r>
      <w:r>
        <w:rPr>
          <w:rFonts w:ascii="Times New Roman" w:hAnsi="Times New Roman" w:cs="Times New Roman"/>
          <w:sz w:val="24"/>
          <w:szCs w:val="24"/>
        </w:rPr>
        <w:t>Приднестровье</w:t>
      </w:r>
      <w:r w:rsidRPr="00753E7E">
        <w:rPr>
          <w:rFonts w:ascii="Times New Roman" w:hAnsi="Times New Roman" w:cs="Times New Roman"/>
          <w:sz w:val="24"/>
          <w:szCs w:val="24"/>
        </w:rPr>
        <w:t xml:space="preserve">; представление о разновидностях спортивной борьбы и основных правилах ведения поединков, борцовской терминологии, весовых категориях; 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w:t>
      </w:r>
      <w:r w:rsidRPr="00753E7E">
        <w:rPr>
          <w:rFonts w:ascii="Times New Roman" w:hAnsi="Times New Roman" w:cs="Times New Roman"/>
          <w:sz w:val="24"/>
          <w:szCs w:val="24"/>
        </w:rPr>
        <w:tab/>
        <w:t xml:space="preserve">специальной направленности из арсенала спортивной борьбы; умение составлять </w:t>
      </w:r>
      <w:r w:rsidRPr="00753E7E">
        <w:rPr>
          <w:rFonts w:ascii="Times New Roman" w:hAnsi="Times New Roman" w:cs="Times New Roman"/>
          <w:sz w:val="24"/>
          <w:szCs w:val="24"/>
        </w:rPr>
        <w:tab/>
        <w:t xml:space="preserve">и полнять </w:t>
      </w:r>
      <w:r w:rsidRPr="00753E7E">
        <w:rPr>
          <w:rFonts w:ascii="Times New Roman" w:hAnsi="Times New Roman" w:cs="Times New Roman"/>
          <w:sz w:val="24"/>
          <w:szCs w:val="24"/>
        </w:rPr>
        <w:tab/>
        <w:t xml:space="preserve">комплексы </w:t>
      </w:r>
      <w:r w:rsidRPr="00753E7E">
        <w:rPr>
          <w:rFonts w:ascii="Times New Roman" w:hAnsi="Times New Roman" w:cs="Times New Roman"/>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 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 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 Способность выполнять индивидуальные технические элементы (приемы) базовой техники в партере и полустойке; </w:t>
      </w:r>
    </w:p>
    <w:p w14:paraId="4438A62D" w14:textId="77777777" w:rsidR="00E745FD" w:rsidRPr="00753E7E" w:rsidRDefault="00E745FD" w:rsidP="00E745FD">
      <w:pPr>
        <w:spacing w:after="39" w:line="240" w:lineRule="auto"/>
        <w:ind w:right="17" w:firstLine="15"/>
        <w:jc w:val="both"/>
        <w:rPr>
          <w:rFonts w:ascii="Times New Roman" w:hAnsi="Times New Roman" w:cs="Times New Roman"/>
          <w:sz w:val="24"/>
          <w:szCs w:val="24"/>
        </w:rPr>
      </w:pPr>
      <w:r w:rsidRPr="00753E7E">
        <w:rPr>
          <w:rFonts w:ascii="Times New Roman" w:hAnsi="Times New Roman" w:cs="Times New Roman"/>
          <w:sz w:val="24"/>
          <w:szCs w:val="24"/>
        </w:rPr>
        <w:t>способность анализировать выполнение технического действия (приема) и находить способы устранения ошибок; участие в учебных поединках по упрощенным правилам;</w:t>
      </w:r>
      <w:r>
        <w:rPr>
          <w:rFonts w:ascii="Times New Roman" w:hAnsi="Times New Roman" w:cs="Times New Roman"/>
          <w:sz w:val="24"/>
          <w:szCs w:val="24"/>
        </w:rPr>
        <w:t xml:space="preserve"> </w:t>
      </w:r>
      <w:r w:rsidRPr="00753E7E">
        <w:rPr>
          <w:rFonts w:ascii="Times New Roman" w:hAnsi="Times New Roman" w:cs="Times New Roman"/>
          <w:sz w:val="24"/>
          <w:szCs w:val="24"/>
        </w:rPr>
        <w:t xml:space="preserve">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качества личности, организованность, ответственность; 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по спортивной борьбе. </w:t>
      </w:r>
    </w:p>
    <w:p w14:paraId="1E476F83" w14:textId="77777777" w:rsidR="008145C3" w:rsidRPr="008D5254" w:rsidRDefault="008145C3" w:rsidP="008145C3">
      <w:pPr>
        <w:spacing w:after="0" w:line="240" w:lineRule="auto"/>
        <w:ind w:firstLine="709"/>
        <w:jc w:val="both"/>
        <w:rPr>
          <w:rFonts w:ascii="Times New Roman" w:hAnsi="Times New Roman"/>
          <w:b/>
          <w:i/>
          <w:sz w:val="28"/>
          <w:szCs w:val="28"/>
        </w:rPr>
      </w:pPr>
      <w:r w:rsidRPr="008D5254">
        <w:rPr>
          <w:rFonts w:ascii="Times New Roman" w:hAnsi="Times New Roman"/>
          <w:b/>
          <w:i/>
          <w:sz w:val="28"/>
          <w:szCs w:val="28"/>
        </w:rPr>
        <w:t>Модуль «Флорбол».</w:t>
      </w:r>
    </w:p>
    <w:p w14:paraId="2D07F072" w14:textId="77777777" w:rsidR="008145C3" w:rsidRPr="008145C3" w:rsidRDefault="008145C3" w:rsidP="008145C3">
      <w:pPr>
        <w:spacing w:after="0" w:line="240" w:lineRule="auto"/>
        <w:ind w:firstLine="709"/>
        <w:jc w:val="both"/>
        <w:rPr>
          <w:rFonts w:ascii="Times New Roman" w:hAnsi="Times New Roman"/>
          <w:b/>
          <w:sz w:val="24"/>
          <w:szCs w:val="24"/>
        </w:rPr>
      </w:pPr>
      <w:r w:rsidRPr="008145C3">
        <w:rPr>
          <w:rFonts w:ascii="Times New Roman" w:hAnsi="Times New Roman"/>
          <w:b/>
          <w:sz w:val="24"/>
          <w:szCs w:val="24"/>
        </w:rPr>
        <w:t>1. Пояснительная записка модуля «Флорбол».</w:t>
      </w:r>
    </w:p>
    <w:p w14:paraId="2DBFB9D5" w14:textId="77777777" w:rsidR="008145C3" w:rsidRPr="008145C3" w:rsidRDefault="008145C3" w:rsidP="008145C3">
      <w:pPr>
        <w:spacing w:after="31" w:line="240" w:lineRule="auto"/>
        <w:ind w:left="-15" w:right="18" w:firstLine="15"/>
        <w:jc w:val="both"/>
        <w:rPr>
          <w:rFonts w:ascii="Times New Roman" w:eastAsia="Times New Roman" w:hAnsi="Times New Roman" w:cs="Times New Roman"/>
          <w:color w:val="000000"/>
          <w:sz w:val="24"/>
          <w:szCs w:val="24"/>
        </w:rPr>
      </w:pPr>
      <w:r w:rsidRPr="008145C3">
        <w:rPr>
          <w:rFonts w:ascii="Times New Roman" w:eastAsia="Times New Roman" w:hAnsi="Times New Roman" w:cs="Times New Roman"/>
          <w:color w:val="000000"/>
          <w:sz w:val="24"/>
          <w:szCs w:val="24"/>
        </w:rPr>
        <w:t xml:space="preserve">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2F48F786" w14:textId="0F421880" w:rsidR="008145C3" w:rsidRPr="008145C3" w:rsidRDefault="008145C3" w:rsidP="008145C3">
      <w:pPr>
        <w:spacing w:after="31" w:line="240" w:lineRule="auto"/>
        <w:ind w:left="-15" w:right="18" w:firstLine="15"/>
        <w:jc w:val="both"/>
        <w:rPr>
          <w:rFonts w:ascii="Times New Roman" w:eastAsia="Times New Roman" w:hAnsi="Times New Roman" w:cs="Times New Roman"/>
          <w:color w:val="000000"/>
          <w:sz w:val="24"/>
          <w:szCs w:val="24"/>
        </w:rPr>
      </w:pPr>
      <w:r w:rsidRPr="008145C3">
        <w:rPr>
          <w:rFonts w:ascii="Times New Roman" w:eastAsia="Times New Roman" w:hAnsi="Times New Roman" w:cs="Times New Roman"/>
          <w:color w:val="000000"/>
          <w:sz w:val="24"/>
          <w:szCs w:val="24"/>
        </w:rPr>
        <w:t xml:space="preserve">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14:paraId="1D4C8CAC" w14:textId="0630D6E0" w:rsidR="008145C3" w:rsidRPr="008145C3" w:rsidRDefault="008145C3" w:rsidP="008145C3">
      <w:pPr>
        <w:spacing w:after="31" w:line="240" w:lineRule="auto"/>
        <w:ind w:left="-15" w:right="18" w:firstLine="15"/>
        <w:jc w:val="both"/>
        <w:rPr>
          <w:rFonts w:ascii="Times New Roman" w:eastAsia="Times New Roman" w:hAnsi="Times New Roman" w:cs="Times New Roman"/>
          <w:color w:val="000000"/>
          <w:sz w:val="24"/>
          <w:szCs w:val="24"/>
        </w:rPr>
      </w:pPr>
      <w:r w:rsidRPr="008145C3">
        <w:rPr>
          <w:rFonts w:ascii="Times New Roman" w:eastAsia="Times New Roman" w:hAnsi="Times New Roman" w:cs="Times New Roman"/>
          <w:color w:val="000000"/>
          <w:sz w:val="24"/>
          <w:szCs w:val="24"/>
        </w:rPr>
        <w:t xml:space="preserve">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w:t>
      </w:r>
      <w:r w:rsidRPr="008145C3">
        <w:rPr>
          <w:rFonts w:ascii="Times New Roman" w:eastAsia="Times New Roman" w:hAnsi="Times New Roman" w:cs="Times New Roman"/>
          <w:color w:val="000000"/>
          <w:sz w:val="24"/>
          <w:szCs w:val="24"/>
        </w:rPr>
        <w:lastRenderedPageBreak/>
        <w:t xml:space="preserve">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 </w:t>
      </w:r>
    </w:p>
    <w:p w14:paraId="027389EB" w14:textId="77777777" w:rsidR="008145C3" w:rsidRPr="008145C3" w:rsidRDefault="008145C3" w:rsidP="008145C3">
      <w:pPr>
        <w:spacing w:after="0" w:line="240" w:lineRule="auto"/>
        <w:ind w:left="709"/>
        <w:jc w:val="center"/>
        <w:rPr>
          <w:rFonts w:ascii="Times New Roman" w:hAnsi="Times New Roman"/>
          <w:sz w:val="24"/>
          <w:szCs w:val="24"/>
        </w:rPr>
      </w:pPr>
      <w:r w:rsidRPr="008145C3">
        <w:rPr>
          <w:rFonts w:ascii="Times New Roman" w:hAnsi="Times New Roman"/>
          <w:b/>
          <w:sz w:val="24"/>
          <w:szCs w:val="24"/>
        </w:rPr>
        <w:t>2.Общая характеристика модуля «Флорбол»</w:t>
      </w:r>
    </w:p>
    <w:p w14:paraId="3CBA989D" w14:textId="77777777" w:rsidR="008145C3" w:rsidRDefault="008145C3" w:rsidP="008145C3">
      <w:pPr>
        <w:spacing w:after="0" w:line="240" w:lineRule="auto"/>
        <w:jc w:val="both"/>
        <w:rPr>
          <w:rFonts w:ascii="Times New Roman" w:hAnsi="Times New Roman"/>
          <w:sz w:val="24"/>
          <w:szCs w:val="24"/>
        </w:rPr>
      </w:pPr>
      <w:r w:rsidRPr="008145C3">
        <w:rPr>
          <w:rFonts w:ascii="Times New Roman" w:hAnsi="Times New Roman"/>
          <w:sz w:val="24"/>
          <w:szCs w:val="24"/>
        </w:rPr>
        <w:t xml:space="preserve">Целью изучение модуля «Флорбол»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 </w:t>
      </w:r>
    </w:p>
    <w:p w14:paraId="039CAFD7" w14:textId="041ACB10" w:rsidR="008145C3" w:rsidRPr="008145C3" w:rsidRDefault="008145C3" w:rsidP="008145C3">
      <w:pPr>
        <w:spacing w:after="0" w:line="240" w:lineRule="auto"/>
        <w:jc w:val="both"/>
        <w:rPr>
          <w:rFonts w:ascii="Times New Roman" w:hAnsi="Times New Roman"/>
          <w:sz w:val="24"/>
          <w:szCs w:val="24"/>
        </w:rPr>
      </w:pPr>
      <w:r w:rsidRPr="008145C3">
        <w:rPr>
          <w:rFonts w:ascii="Times New Roman" w:hAnsi="Times New Roman"/>
          <w:sz w:val="24"/>
          <w:szCs w:val="24"/>
        </w:rPr>
        <w:t xml:space="preserve">Задачами изучения модуля «Флорбол» являются: всестороннее гармоничное развитие детей и подростков, увеличение объема их двигательной активности; </w:t>
      </w:r>
    </w:p>
    <w:p w14:paraId="5F34DA9C" w14:textId="77777777" w:rsidR="008145C3" w:rsidRDefault="008145C3" w:rsidP="008145C3">
      <w:pPr>
        <w:spacing w:after="0" w:line="240" w:lineRule="auto"/>
        <w:jc w:val="both"/>
        <w:rPr>
          <w:rFonts w:ascii="Times New Roman" w:hAnsi="Times New Roman"/>
          <w:sz w:val="24"/>
          <w:szCs w:val="24"/>
        </w:rPr>
      </w:pPr>
      <w:r w:rsidRPr="008145C3">
        <w:rPr>
          <w:rFonts w:ascii="Times New Roman" w:hAnsi="Times New Roman"/>
          <w:sz w:val="24"/>
          <w:szCs w:val="24"/>
        </w:rPr>
        <w:t xml:space="preserve">формирование общих представлений о виде спорта «флорбол», его возможностях и значении в процессе укрепления здоровья, физическом развитии и физической подготовке обучающихся; </w:t>
      </w:r>
    </w:p>
    <w:p w14:paraId="7017BC15" w14:textId="4406FD9B" w:rsidR="008145C3" w:rsidRPr="008145C3" w:rsidRDefault="008145C3" w:rsidP="008145C3">
      <w:pPr>
        <w:spacing w:after="0" w:line="240" w:lineRule="auto"/>
        <w:jc w:val="both"/>
        <w:rPr>
          <w:rFonts w:ascii="Times New Roman" w:hAnsi="Times New Roman"/>
          <w:sz w:val="24"/>
          <w:szCs w:val="24"/>
        </w:rPr>
      </w:pPr>
      <w:r w:rsidRPr="008145C3">
        <w:rPr>
          <w:rFonts w:ascii="Times New Roman" w:hAnsi="Times New Roman"/>
          <w:sz w:val="24"/>
          <w:szCs w:val="24"/>
        </w:rPr>
        <w:t xml:space="preserve">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 формирование образовательного и культурного фундамента у обучающегося средствами флорбола, и создание необходимых предпосылок для его самореализации; </w:t>
      </w:r>
    </w:p>
    <w:p w14:paraId="268E1670" w14:textId="77777777" w:rsidR="008145C3" w:rsidRDefault="008145C3" w:rsidP="008145C3">
      <w:pPr>
        <w:spacing w:after="0" w:line="240" w:lineRule="auto"/>
        <w:jc w:val="both"/>
        <w:rPr>
          <w:rFonts w:ascii="Times New Roman" w:hAnsi="Times New Roman"/>
          <w:sz w:val="24"/>
          <w:szCs w:val="24"/>
        </w:rPr>
      </w:pPr>
      <w:r w:rsidRPr="008145C3">
        <w:rPr>
          <w:rFonts w:ascii="Times New Roman" w:hAnsi="Times New Roman"/>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14:paraId="6C7CBDBA" w14:textId="77777777" w:rsidR="008145C3" w:rsidRDefault="008145C3" w:rsidP="008145C3">
      <w:pPr>
        <w:spacing w:after="0" w:line="240" w:lineRule="auto"/>
        <w:jc w:val="both"/>
        <w:rPr>
          <w:rFonts w:ascii="Times New Roman" w:hAnsi="Times New Roman"/>
          <w:sz w:val="24"/>
          <w:szCs w:val="24"/>
        </w:rPr>
      </w:pPr>
      <w:r w:rsidRPr="008145C3">
        <w:rPr>
          <w:rFonts w:ascii="Times New Roman" w:hAnsi="Times New Roman"/>
          <w:sz w:val="24"/>
          <w:szCs w:val="24"/>
        </w:rPr>
        <w:t xml:space="preserve"> 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1B603CC5" w14:textId="08877D50" w:rsidR="008145C3" w:rsidRDefault="008145C3" w:rsidP="008145C3">
      <w:pPr>
        <w:spacing w:after="0" w:line="240" w:lineRule="auto"/>
        <w:jc w:val="both"/>
        <w:rPr>
          <w:rFonts w:ascii="Times New Roman" w:hAnsi="Times New Roman"/>
          <w:sz w:val="24"/>
          <w:szCs w:val="24"/>
        </w:rPr>
      </w:pPr>
      <w:r w:rsidRPr="008145C3">
        <w:rPr>
          <w:rFonts w:ascii="Times New Roman" w:hAnsi="Times New Roman"/>
          <w:sz w:val="24"/>
          <w:szCs w:val="24"/>
        </w:rPr>
        <w:t xml:space="preserve">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 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 выявление, развитие и поддержка одаренных детей в области спорта. </w:t>
      </w:r>
    </w:p>
    <w:p w14:paraId="765B6A42" w14:textId="39C02535" w:rsidR="008145C3" w:rsidRPr="008145C3" w:rsidRDefault="008145C3" w:rsidP="008145C3">
      <w:pPr>
        <w:spacing w:after="0" w:line="240" w:lineRule="auto"/>
        <w:jc w:val="both"/>
        <w:rPr>
          <w:rFonts w:ascii="Times New Roman" w:hAnsi="Times New Roman"/>
          <w:sz w:val="24"/>
          <w:szCs w:val="24"/>
        </w:rPr>
      </w:pPr>
      <w:r w:rsidRPr="008145C3">
        <w:rPr>
          <w:rFonts w:ascii="Times New Roman" w:hAnsi="Times New Roman"/>
          <w:b/>
          <w:sz w:val="24"/>
          <w:szCs w:val="24"/>
        </w:rPr>
        <w:t>3. Место и роль модуля по флорболу</w:t>
      </w:r>
      <w:r w:rsidRPr="008145C3">
        <w:rPr>
          <w:rFonts w:ascii="Times New Roman" w:hAnsi="Times New Roman"/>
          <w:sz w:val="24"/>
          <w:szCs w:val="24"/>
        </w:rPr>
        <w:t>.</w:t>
      </w:r>
    </w:p>
    <w:p w14:paraId="57A682D9" w14:textId="77777777" w:rsidR="008145C3" w:rsidRPr="008145C3" w:rsidRDefault="008145C3" w:rsidP="008145C3">
      <w:pPr>
        <w:spacing w:after="31" w:line="240" w:lineRule="auto"/>
        <w:ind w:left="-15" w:right="18" w:firstLine="569"/>
        <w:jc w:val="both"/>
        <w:rPr>
          <w:rFonts w:ascii="Times New Roman" w:eastAsia="Times New Roman" w:hAnsi="Times New Roman" w:cs="Times New Roman"/>
          <w:color w:val="000000"/>
          <w:sz w:val="24"/>
          <w:szCs w:val="24"/>
        </w:rPr>
      </w:pPr>
      <w:r w:rsidRPr="008145C3">
        <w:rPr>
          <w:rFonts w:ascii="Times New Roman" w:eastAsia="Times New Roman" w:hAnsi="Times New Roman" w:cs="Times New Roman"/>
          <w:color w:val="000000"/>
          <w:sz w:val="24"/>
          <w:szCs w:val="24"/>
        </w:rPr>
        <w:t xml:space="preserve">Модуль «Флорбол»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606BC435" w14:textId="77777777" w:rsidR="008D5254" w:rsidRDefault="008145C3" w:rsidP="008D5254">
      <w:pPr>
        <w:spacing w:after="0" w:line="240" w:lineRule="auto"/>
        <w:ind w:firstLine="709"/>
        <w:jc w:val="both"/>
        <w:rPr>
          <w:rFonts w:ascii="Times New Roman" w:hAnsi="Times New Roman"/>
          <w:sz w:val="24"/>
          <w:szCs w:val="24"/>
        </w:rPr>
      </w:pPr>
      <w:r w:rsidRPr="008145C3">
        <w:rPr>
          <w:rFonts w:ascii="Times New Roman" w:eastAsia="Times New Roman" w:hAnsi="Times New Roman" w:cs="Times New Roman"/>
          <w:color w:val="000000"/>
          <w:sz w:val="24"/>
          <w:szCs w:val="24"/>
        </w:rPr>
        <w:t xml:space="preserve">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Модуль «Флорбол» может быть реализован в следующих </w:t>
      </w:r>
      <w:r w:rsidRPr="008145C3">
        <w:rPr>
          <w:rFonts w:ascii="Times New Roman" w:eastAsia="Times New Roman" w:hAnsi="Times New Roman" w:cs="Times New Roman"/>
          <w:i/>
          <w:color w:val="000000"/>
          <w:sz w:val="24"/>
          <w:szCs w:val="24"/>
        </w:rPr>
        <w:t>вариантах</w:t>
      </w:r>
      <w:r w:rsidRPr="008145C3">
        <w:rPr>
          <w:rFonts w:ascii="Times New Roman" w:eastAsia="Times New Roman" w:hAnsi="Times New Roman" w:cs="Times New Roman"/>
          <w:color w:val="000000"/>
          <w:sz w:val="24"/>
          <w:szCs w:val="24"/>
        </w:rPr>
        <w:t xml:space="preserve">: 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учетом возраста и физической подготовленности обучающихся;  </w:t>
      </w:r>
      <w:bookmarkStart w:id="32" w:name="_Hlk226452279"/>
      <w:r w:rsidR="008D5254"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8D5254">
        <w:rPr>
          <w:rFonts w:ascii="Times New Roman" w:hAnsi="Times New Roman"/>
          <w:sz w:val="24"/>
          <w:szCs w:val="24"/>
        </w:rPr>
        <w:t xml:space="preserve">в 1 классе – 33 часа, </w:t>
      </w:r>
      <w:r w:rsidR="008D5254"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w:t>
      </w:r>
      <w:r w:rsidR="008D5254" w:rsidRPr="00A60B8C">
        <w:rPr>
          <w:rFonts w:ascii="Times New Roman" w:hAnsi="Times New Roman"/>
          <w:sz w:val="24"/>
          <w:szCs w:val="24"/>
        </w:rPr>
        <w:lastRenderedPageBreak/>
        <w:t xml:space="preserve">включая использование учебных модулей по видам спорта (рекомендуемый объем </w:t>
      </w:r>
      <w:r w:rsidR="008D5254">
        <w:rPr>
          <w:rFonts w:ascii="Times New Roman" w:hAnsi="Times New Roman"/>
          <w:sz w:val="24"/>
          <w:szCs w:val="24"/>
        </w:rPr>
        <w:t xml:space="preserve">в 1 классе -33 часа, </w:t>
      </w:r>
      <w:r w:rsidR="008D5254" w:rsidRPr="00A60B8C">
        <w:rPr>
          <w:rFonts w:ascii="Times New Roman" w:hAnsi="Times New Roman"/>
          <w:sz w:val="24"/>
          <w:szCs w:val="24"/>
        </w:rPr>
        <w:t>во 2, 3, 4 классах – по 34 часа).</w:t>
      </w:r>
    </w:p>
    <w:p w14:paraId="21531679" w14:textId="77777777" w:rsidR="008D5254" w:rsidRPr="001660C0" w:rsidRDefault="008D5254" w:rsidP="008D5254">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59DDBC37" w14:textId="0B91E50B" w:rsidR="00AD022F" w:rsidRPr="001660C0" w:rsidRDefault="00AD022F" w:rsidP="008D5254">
      <w:pPr>
        <w:spacing w:after="3" w:line="240" w:lineRule="auto"/>
        <w:ind w:left="-15" w:right="18" w:firstLine="569"/>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AD022F" w:rsidRPr="001660C0" w14:paraId="24C694F5" w14:textId="77777777" w:rsidTr="00651F6F">
        <w:tc>
          <w:tcPr>
            <w:tcW w:w="3213" w:type="dxa"/>
            <w:vMerge w:val="restart"/>
            <w:vAlign w:val="center"/>
          </w:tcPr>
          <w:p w14:paraId="2A8A7581"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1CCAA271"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AD022F" w:rsidRPr="001660C0" w14:paraId="6FAF6C13" w14:textId="77777777" w:rsidTr="00651F6F">
        <w:tc>
          <w:tcPr>
            <w:tcW w:w="3213" w:type="dxa"/>
            <w:vMerge/>
            <w:vAlign w:val="center"/>
          </w:tcPr>
          <w:p w14:paraId="714D2E8D" w14:textId="77777777" w:rsidR="00AD022F" w:rsidRPr="001660C0" w:rsidRDefault="00AD022F" w:rsidP="00651F6F">
            <w:pPr>
              <w:jc w:val="center"/>
              <w:rPr>
                <w:rFonts w:ascii="Times New Roman" w:hAnsi="Times New Roman"/>
                <w:sz w:val="24"/>
                <w:szCs w:val="24"/>
              </w:rPr>
            </w:pPr>
          </w:p>
        </w:tc>
        <w:tc>
          <w:tcPr>
            <w:tcW w:w="3216" w:type="dxa"/>
            <w:vAlign w:val="center"/>
          </w:tcPr>
          <w:p w14:paraId="38FFD63A"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49CA446A"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за год</w:t>
            </w:r>
          </w:p>
        </w:tc>
      </w:tr>
      <w:tr w:rsidR="00AD022F" w:rsidRPr="001660C0" w14:paraId="68D94C37" w14:textId="77777777" w:rsidTr="00651F6F">
        <w:tc>
          <w:tcPr>
            <w:tcW w:w="3213" w:type="dxa"/>
          </w:tcPr>
          <w:p w14:paraId="37D1FF60" w14:textId="77777777" w:rsidR="00AD022F" w:rsidRPr="001660C0" w:rsidRDefault="00AD022F" w:rsidP="00651F6F">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0E3EE410"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1DBFF9A7"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AD022F" w:rsidRPr="001660C0" w14:paraId="1684F9F3" w14:textId="77777777" w:rsidTr="00651F6F">
        <w:tc>
          <w:tcPr>
            <w:tcW w:w="3213" w:type="dxa"/>
          </w:tcPr>
          <w:p w14:paraId="734DBDEF" w14:textId="77777777" w:rsidR="00AD022F" w:rsidRPr="001660C0" w:rsidRDefault="00AD022F" w:rsidP="00651F6F">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087C5F81"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6689E13"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34</w:t>
            </w:r>
          </w:p>
        </w:tc>
      </w:tr>
      <w:tr w:rsidR="00AD022F" w:rsidRPr="001660C0" w14:paraId="32782F29" w14:textId="77777777" w:rsidTr="00651F6F">
        <w:tc>
          <w:tcPr>
            <w:tcW w:w="3213" w:type="dxa"/>
          </w:tcPr>
          <w:p w14:paraId="067597DA" w14:textId="77777777" w:rsidR="00AD022F" w:rsidRPr="001660C0" w:rsidRDefault="00AD022F" w:rsidP="00651F6F">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684F3EFD"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33063F9"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34</w:t>
            </w:r>
          </w:p>
        </w:tc>
      </w:tr>
      <w:tr w:rsidR="00AD022F" w:rsidRPr="001660C0" w14:paraId="6388B502" w14:textId="77777777" w:rsidTr="00651F6F">
        <w:tc>
          <w:tcPr>
            <w:tcW w:w="3213" w:type="dxa"/>
          </w:tcPr>
          <w:p w14:paraId="47B5FA5B" w14:textId="77777777" w:rsidR="00AD022F" w:rsidRPr="001660C0" w:rsidRDefault="00AD022F" w:rsidP="00651F6F">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2B525352"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10533799" w14:textId="77777777" w:rsidR="00AD022F" w:rsidRPr="001660C0" w:rsidRDefault="00AD022F" w:rsidP="00651F6F">
            <w:pPr>
              <w:jc w:val="center"/>
              <w:rPr>
                <w:rFonts w:ascii="Times New Roman" w:hAnsi="Times New Roman"/>
                <w:sz w:val="24"/>
                <w:szCs w:val="24"/>
              </w:rPr>
            </w:pPr>
            <w:r w:rsidRPr="001660C0">
              <w:rPr>
                <w:rFonts w:ascii="Times New Roman" w:hAnsi="Times New Roman"/>
                <w:sz w:val="24"/>
                <w:szCs w:val="24"/>
              </w:rPr>
              <w:t>34</w:t>
            </w:r>
          </w:p>
        </w:tc>
      </w:tr>
    </w:tbl>
    <w:bookmarkEnd w:id="32"/>
    <w:p w14:paraId="3DCA0B7A" w14:textId="77777777" w:rsidR="00AD022F" w:rsidRPr="00AD022F" w:rsidRDefault="00AD022F" w:rsidP="00AD022F">
      <w:pPr>
        <w:tabs>
          <w:tab w:val="left" w:pos="993"/>
        </w:tabs>
        <w:spacing w:after="0" w:line="240" w:lineRule="auto"/>
        <w:ind w:left="360"/>
        <w:jc w:val="center"/>
        <w:rPr>
          <w:rFonts w:ascii="Times New Roman" w:eastAsia="Times New Roman" w:hAnsi="Times New Roman"/>
          <w:b/>
          <w:sz w:val="24"/>
          <w:szCs w:val="24"/>
          <w:lang w:eastAsia="ru-RU"/>
        </w:rPr>
      </w:pPr>
      <w:r w:rsidRPr="00AD022F">
        <w:rPr>
          <w:rFonts w:ascii="Times New Roman" w:hAnsi="Times New Roman"/>
          <w:b/>
          <w:sz w:val="24"/>
          <w:szCs w:val="24"/>
          <w:lang w:eastAsia="ru-RU"/>
        </w:rPr>
        <w:t>СОДЕРЖАНИЕ МОДУЛЯ «ФЛОРБОЛ»</w:t>
      </w:r>
    </w:p>
    <w:p w14:paraId="0B272A9B" w14:textId="797BDE7A" w:rsidR="00AD022F" w:rsidRPr="00AD022F" w:rsidRDefault="00AD022F" w:rsidP="00AD022F">
      <w:pPr>
        <w:spacing w:after="5" w:line="249" w:lineRule="auto"/>
        <w:jc w:val="center"/>
        <w:rPr>
          <w:rFonts w:ascii="Times New Roman" w:eastAsia="Times New Roman" w:hAnsi="Times New Roman"/>
          <w:b/>
          <w:sz w:val="24"/>
          <w:szCs w:val="24"/>
          <w:lang w:eastAsia="ru-RU"/>
        </w:rPr>
      </w:pPr>
      <w:bookmarkStart w:id="33" w:name="_Hlk226449658"/>
      <w:r>
        <w:rPr>
          <w:rFonts w:ascii="Times New Roman" w:eastAsia="Times New Roman" w:hAnsi="Times New Roman"/>
          <w:b/>
          <w:sz w:val="24"/>
          <w:szCs w:val="24"/>
          <w:lang w:eastAsia="ru-RU"/>
        </w:rPr>
        <w:t>1</w:t>
      </w:r>
      <w:r w:rsidRPr="00AD022F">
        <w:rPr>
          <w:rFonts w:ascii="Times New Roman" w:eastAsia="Times New Roman" w:hAnsi="Times New Roman"/>
          <w:b/>
          <w:sz w:val="24"/>
          <w:szCs w:val="24"/>
          <w:lang w:eastAsia="ru-RU"/>
        </w:rPr>
        <w:t xml:space="preserve"> КЛАСС</w:t>
      </w:r>
    </w:p>
    <w:p w14:paraId="789A2345" w14:textId="77777777" w:rsidR="00AD022F" w:rsidRPr="00AD022F" w:rsidRDefault="00AD022F" w:rsidP="00AD022F">
      <w:pPr>
        <w:spacing w:after="0" w:line="240" w:lineRule="auto"/>
        <w:ind w:firstLine="567"/>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Тематическое распределение часов:</w:t>
      </w:r>
    </w:p>
    <w:tbl>
      <w:tblPr>
        <w:tblStyle w:val="9"/>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D022F" w:rsidRPr="00AD022F" w14:paraId="70691C10" w14:textId="77777777" w:rsidTr="00651F6F">
        <w:trPr>
          <w:trHeight w:val="280"/>
        </w:trPr>
        <w:tc>
          <w:tcPr>
            <w:tcW w:w="817" w:type="dxa"/>
          </w:tcPr>
          <w:p w14:paraId="4C47F94A" w14:textId="77777777" w:rsidR="00AD022F" w:rsidRPr="00AD022F" w:rsidRDefault="00AD022F" w:rsidP="00AD022F">
            <w:pPr>
              <w:jc w:val="center"/>
              <w:rPr>
                <w:rFonts w:ascii="Times New Roman" w:hAnsi="Times New Roman"/>
                <w:sz w:val="24"/>
                <w:szCs w:val="24"/>
                <w:lang w:eastAsia="ru-RU"/>
              </w:rPr>
            </w:pPr>
            <w:r w:rsidRPr="00AD022F">
              <w:rPr>
                <w:rFonts w:ascii="Times New Roman" w:hAnsi="Times New Roman"/>
                <w:sz w:val="24"/>
                <w:szCs w:val="24"/>
                <w:lang w:eastAsia="ru-RU"/>
              </w:rPr>
              <w:t>№ п/п</w:t>
            </w:r>
          </w:p>
        </w:tc>
        <w:tc>
          <w:tcPr>
            <w:tcW w:w="7381" w:type="dxa"/>
          </w:tcPr>
          <w:p w14:paraId="00336307" w14:textId="77777777" w:rsidR="00AD022F" w:rsidRPr="00AD022F" w:rsidRDefault="00AD022F" w:rsidP="00AD022F">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Название раздела модуля</w:t>
            </w:r>
          </w:p>
        </w:tc>
        <w:tc>
          <w:tcPr>
            <w:tcW w:w="1691" w:type="dxa"/>
          </w:tcPr>
          <w:p w14:paraId="4E6AC089" w14:textId="77777777" w:rsidR="00AD022F" w:rsidRPr="00AD022F" w:rsidRDefault="00AD022F" w:rsidP="00AD022F">
            <w:pPr>
              <w:autoSpaceDE w:val="0"/>
              <w:autoSpaceDN w:val="0"/>
              <w:ind w:left="-89"/>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Кол-во часов</w:t>
            </w:r>
          </w:p>
        </w:tc>
      </w:tr>
      <w:tr w:rsidR="00AD022F" w:rsidRPr="00AD022F" w14:paraId="62EC68D5" w14:textId="77777777" w:rsidTr="00651F6F">
        <w:trPr>
          <w:trHeight w:val="287"/>
        </w:trPr>
        <w:tc>
          <w:tcPr>
            <w:tcW w:w="817" w:type="dxa"/>
          </w:tcPr>
          <w:p w14:paraId="0B66874E" w14:textId="77777777" w:rsidR="00AD022F" w:rsidRPr="00AD022F" w:rsidRDefault="00AD022F" w:rsidP="00AD022F">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7761679E" w14:textId="77777777" w:rsidR="00AD022F" w:rsidRPr="00AD022F" w:rsidRDefault="00AD022F" w:rsidP="00AD022F">
            <w:pPr>
              <w:autoSpaceDE w:val="0"/>
              <w:autoSpaceDN w:val="0"/>
              <w:jc w:val="both"/>
              <w:rPr>
                <w:rFonts w:ascii="Times New Roman" w:hAnsi="Times New Roman"/>
                <w:sz w:val="24"/>
                <w:szCs w:val="24"/>
                <w:lang w:eastAsia="ru-RU"/>
              </w:rPr>
            </w:pPr>
            <w:r w:rsidRPr="00AD022F">
              <w:rPr>
                <w:rFonts w:ascii="Times New Roman" w:hAnsi="Times New Roman"/>
                <w:sz w:val="24"/>
                <w:szCs w:val="24"/>
                <w:lang w:eastAsia="ru-RU"/>
              </w:rPr>
              <w:t>Основа знаний</w:t>
            </w:r>
          </w:p>
        </w:tc>
        <w:tc>
          <w:tcPr>
            <w:tcW w:w="1691" w:type="dxa"/>
          </w:tcPr>
          <w:p w14:paraId="6ED0FFA6" w14:textId="77777777" w:rsidR="00AD022F" w:rsidRPr="00AD022F" w:rsidRDefault="00AD022F" w:rsidP="00AD022F">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 xml:space="preserve">В процессе занятия </w:t>
            </w:r>
          </w:p>
        </w:tc>
      </w:tr>
      <w:tr w:rsidR="00AD022F" w:rsidRPr="00AD022F" w14:paraId="5FAFD8E7" w14:textId="77777777" w:rsidTr="00651F6F">
        <w:trPr>
          <w:trHeight w:val="287"/>
        </w:trPr>
        <w:tc>
          <w:tcPr>
            <w:tcW w:w="817" w:type="dxa"/>
          </w:tcPr>
          <w:p w14:paraId="227E9204" w14:textId="77777777" w:rsidR="00AD022F" w:rsidRPr="00AD022F" w:rsidRDefault="00AD022F" w:rsidP="00AD022F">
            <w:pPr>
              <w:jc w:val="both"/>
              <w:rPr>
                <w:rFonts w:ascii="Times New Roman" w:hAnsi="Times New Roman"/>
                <w:sz w:val="24"/>
                <w:szCs w:val="24"/>
                <w:lang w:eastAsia="ru-RU"/>
              </w:rPr>
            </w:pPr>
            <w:r w:rsidRPr="00AD022F">
              <w:rPr>
                <w:rFonts w:ascii="Times New Roman" w:hAnsi="Times New Roman"/>
                <w:sz w:val="24"/>
                <w:szCs w:val="24"/>
                <w:lang w:eastAsia="ru-RU"/>
              </w:rPr>
              <w:t>2</w:t>
            </w:r>
          </w:p>
        </w:tc>
        <w:tc>
          <w:tcPr>
            <w:tcW w:w="7381" w:type="dxa"/>
          </w:tcPr>
          <w:p w14:paraId="6CB466BD" w14:textId="77777777" w:rsidR="00AD022F" w:rsidRPr="00AD022F" w:rsidRDefault="00AD022F" w:rsidP="00AD022F">
            <w:pPr>
              <w:rPr>
                <w:rFonts w:ascii="Times New Roman" w:hAnsi="Times New Roman"/>
                <w:bCs/>
                <w:sz w:val="24"/>
                <w:szCs w:val="24"/>
              </w:rPr>
            </w:pPr>
            <w:r w:rsidRPr="00AD022F">
              <w:rPr>
                <w:rFonts w:ascii="Times New Roman" w:hAnsi="Times New Roman"/>
                <w:bCs/>
                <w:sz w:val="24"/>
                <w:szCs w:val="24"/>
              </w:rPr>
              <w:t>Способы самостоятельной деятельности</w:t>
            </w:r>
          </w:p>
          <w:p w14:paraId="5FD63ED8" w14:textId="77777777" w:rsidR="00AD022F" w:rsidRPr="00AD022F" w:rsidRDefault="00AD022F" w:rsidP="00AD022F">
            <w:pPr>
              <w:autoSpaceDE w:val="0"/>
              <w:autoSpaceDN w:val="0"/>
              <w:jc w:val="both"/>
              <w:rPr>
                <w:rFonts w:ascii="Times New Roman" w:hAnsi="Times New Roman"/>
                <w:sz w:val="24"/>
                <w:szCs w:val="24"/>
                <w:lang w:eastAsia="ru-RU"/>
              </w:rPr>
            </w:pPr>
          </w:p>
        </w:tc>
        <w:tc>
          <w:tcPr>
            <w:tcW w:w="1691" w:type="dxa"/>
          </w:tcPr>
          <w:p w14:paraId="3935CABF" w14:textId="77777777" w:rsidR="00AD022F" w:rsidRPr="00AD022F" w:rsidRDefault="00AD022F" w:rsidP="00AD022F">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AD022F" w:rsidRPr="00AD022F" w14:paraId="2380ACCE" w14:textId="77777777" w:rsidTr="00651F6F">
        <w:trPr>
          <w:trHeight w:val="287"/>
        </w:trPr>
        <w:tc>
          <w:tcPr>
            <w:tcW w:w="9889" w:type="dxa"/>
            <w:gridSpan w:val="3"/>
          </w:tcPr>
          <w:p w14:paraId="7820F5C0" w14:textId="77777777" w:rsidR="00AD022F" w:rsidRPr="00AD022F" w:rsidRDefault="00AD022F" w:rsidP="00AD022F">
            <w:pPr>
              <w:ind w:firstLine="709"/>
              <w:jc w:val="center"/>
              <w:rPr>
                <w:rFonts w:ascii="Times New Roman" w:hAnsi="Times New Roman"/>
                <w:sz w:val="28"/>
                <w:szCs w:val="28"/>
              </w:rPr>
            </w:pPr>
            <w:r w:rsidRPr="00AD022F">
              <w:rPr>
                <w:rFonts w:ascii="Times New Roman" w:hAnsi="Times New Roman"/>
                <w:sz w:val="24"/>
                <w:szCs w:val="24"/>
              </w:rPr>
              <w:t>Физическое совершенствование</w:t>
            </w:r>
            <w:r w:rsidRPr="00AD022F">
              <w:rPr>
                <w:rFonts w:ascii="Times New Roman" w:hAnsi="Times New Roman"/>
                <w:sz w:val="28"/>
                <w:szCs w:val="28"/>
              </w:rPr>
              <w:t>.</w:t>
            </w:r>
          </w:p>
        </w:tc>
      </w:tr>
      <w:tr w:rsidR="00AD022F" w:rsidRPr="00AD022F" w14:paraId="2255EC87" w14:textId="77777777" w:rsidTr="00651F6F">
        <w:trPr>
          <w:trHeight w:val="287"/>
        </w:trPr>
        <w:tc>
          <w:tcPr>
            <w:tcW w:w="817" w:type="dxa"/>
          </w:tcPr>
          <w:p w14:paraId="1A721D9A" w14:textId="77777777" w:rsidR="00AD022F" w:rsidRPr="00AD022F" w:rsidRDefault="00AD022F" w:rsidP="00AD022F">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3FC198DB" w14:textId="77777777" w:rsidR="00651F6F" w:rsidRPr="00651F6F" w:rsidRDefault="00651F6F" w:rsidP="00651F6F">
            <w:pPr>
              <w:jc w:val="both"/>
              <w:rPr>
                <w:rFonts w:ascii="Times New Roman" w:hAnsi="Times New Roman"/>
                <w:sz w:val="24"/>
                <w:szCs w:val="24"/>
              </w:rPr>
            </w:pPr>
            <w:r w:rsidRPr="00651F6F">
              <w:rPr>
                <w:rFonts w:ascii="Times New Roman" w:hAnsi="Times New Roman"/>
                <w:sz w:val="24"/>
                <w:szCs w:val="24"/>
              </w:rPr>
              <w:t xml:space="preserve">Комплексы общеразвивающих и корригирующих упражнений. </w:t>
            </w:r>
          </w:p>
          <w:p w14:paraId="0111E31A" w14:textId="77777777" w:rsidR="00651F6F" w:rsidRPr="00651F6F" w:rsidRDefault="00651F6F" w:rsidP="00651F6F">
            <w:pPr>
              <w:jc w:val="both"/>
              <w:rPr>
                <w:rFonts w:ascii="Times New Roman" w:hAnsi="Times New Roman"/>
                <w:sz w:val="24"/>
                <w:szCs w:val="24"/>
              </w:rPr>
            </w:pPr>
            <w:r w:rsidRPr="00651F6F">
              <w:rPr>
                <w:rFonts w:ascii="Times New Roman" w:hAnsi="Times New Roman"/>
                <w:sz w:val="24"/>
                <w:szCs w:val="24"/>
              </w:rPr>
              <w:t xml:space="preserve">Упражнения на развитие физических качеств (быстроты, ловкости, гибкости). </w:t>
            </w:r>
          </w:p>
          <w:p w14:paraId="26E64A5B" w14:textId="2642123F" w:rsidR="00AD022F" w:rsidRPr="00AD022F" w:rsidRDefault="00651F6F" w:rsidP="00651F6F">
            <w:pPr>
              <w:jc w:val="both"/>
              <w:rPr>
                <w:rFonts w:ascii="Times New Roman" w:hAnsi="Times New Roman"/>
                <w:sz w:val="24"/>
                <w:szCs w:val="24"/>
              </w:rPr>
            </w:pPr>
            <w:r w:rsidRPr="00651F6F">
              <w:rPr>
                <w:rFonts w:ascii="Times New Roman" w:hAnsi="Times New Roman"/>
                <w:sz w:val="24"/>
                <w:szCs w:val="24"/>
              </w:rPr>
              <w:t>Комплексы специальных упражнений для формирования технических действий флорболиста.</w:t>
            </w:r>
          </w:p>
        </w:tc>
        <w:tc>
          <w:tcPr>
            <w:tcW w:w="1691" w:type="dxa"/>
          </w:tcPr>
          <w:p w14:paraId="6BBF3B61" w14:textId="77777777" w:rsidR="00AD022F" w:rsidRPr="00AD022F" w:rsidRDefault="00AD022F" w:rsidP="00AD022F">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AD022F" w:rsidRPr="00AD022F" w14:paraId="0033D649" w14:textId="77777777" w:rsidTr="00651F6F">
        <w:trPr>
          <w:trHeight w:val="287"/>
        </w:trPr>
        <w:tc>
          <w:tcPr>
            <w:tcW w:w="817" w:type="dxa"/>
          </w:tcPr>
          <w:p w14:paraId="555FCD49" w14:textId="77777777" w:rsidR="00AD022F" w:rsidRPr="00AD022F" w:rsidRDefault="00AD022F" w:rsidP="00AD022F">
            <w:pPr>
              <w:jc w:val="both"/>
              <w:rPr>
                <w:rFonts w:ascii="Times New Roman" w:hAnsi="Times New Roman"/>
                <w:sz w:val="24"/>
                <w:szCs w:val="24"/>
                <w:lang w:eastAsia="ru-RU"/>
              </w:rPr>
            </w:pPr>
            <w:r w:rsidRPr="00AD022F">
              <w:rPr>
                <w:rFonts w:ascii="Times New Roman" w:hAnsi="Times New Roman"/>
                <w:sz w:val="24"/>
                <w:szCs w:val="24"/>
                <w:lang w:eastAsia="ru-RU"/>
              </w:rPr>
              <w:t>2</w:t>
            </w:r>
          </w:p>
        </w:tc>
        <w:tc>
          <w:tcPr>
            <w:tcW w:w="7381" w:type="dxa"/>
          </w:tcPr>
          <w:p w14:paraId="21A45881" w14:textId="77777777" w:rsidR="00651F6F" w:rsidRPr="00651F6F" w:rsidRDefault="00651F6F" w:rsidP="00651F6F">
            <w:pPr>
              <w:autoSpaceDE w:val="0"/>
              <w:autoSpaceDN w:val="0"/>
              <w:jc w:val="both"/>
              <w:rPr>
                <w:rFonts w:ascii="Times New Roman" w:hAnsi="Times New Roman"/>
                <w:sz w:val="24"/>
                <w:szCs w:val="24"/>
              </w:rPr>
            </w:pPr>
            <w:r w:rsidRPr="00651F6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38E416AB" w14:textId="77777777" w:rsidR="00651F6F" w:rsidRPr="00651F6F" w:rsidRDefault="00651F6F" w:rsidP="00651F6F">
            <w:pPr>
              <w:autoSpaceDE w:val="0"/>
              <w:autoSpaceDN w:val="0"/>
              <w:jc w:val="both"/>
              <w:rPr>
                <w:rFonts w:ascii="Times New Roman" w:hAnsi="Times New Roman"/>
                <w:sz w:val="24"/>
                <w:szCs w:val="24"/>
              </w:rPr>
            </w:pPr>
            <w:r w:rsidRPr="00651F6F">
              <w:rPr>
                <w:rFonts w:ascii="Times New Roman" w:hAnsi="Times New Roman"/>
                <w:sz w:val="24"/>
                <w:szCs w:val="24"/>
              </w:rPr>
              <w:t xml:space="preserve">Способы индивидуального регулирования физической нагрузки. </w:t>
            </w:r>
          </w:p>
          <w:p w14:paraId="214674BE" w14:textId="77777777" w:rsidR="00651F6F" w:rsidRPr="00651F6F" w:rsidRDefault="00651F6F" w:rsidP="00651F6F">
            <w:pPr>
              <w:autoSpaceDE w:val="0"/>
              <w:autoSpaceDN w:val="0"/>
              <w:jc w:val="both"/>
              <w:rPr>
                <w:rFonts w:ascii="Times New Roman" w:hAnsi="Times New Roman"/>
                <w:sz w:val="24"/>
                <w:szCs w:val="24"/>
              </w:rPr>
            </w:pPr>
            <w:r w:rsidRPr="00651F6F">
              <w:rPr>
                <w:rFonts w:ascii="Times New Roman" w:hAnsi="Times New Roman"/>
                <w:sz w:val="24"/>
                <w:szCs w:val="24"/>
              </w:rPr>
              <w:t xml:space="preserve">Подвижные игры с предметами и без, эстафеты с элементами флорбола. </w:t>
            </w:r>
          </w:p>
          <w:p w14:paraId="575345FB" w14:textId="26F94F9A" w:rsidR="00AD022F" w:rsidRPr="00AD022F" w:rsidRDefault="00651F6F" w:rsidP="00651F6F">
            <w:pPr>
              <w:autoSpaceDE w:val="0"/>
              <w:autoSpaceDN w:val="0"/>
              <w:jc w:val="both"/>
              <w:rPr>
                <w:rFonts w:ascii="Times New Roman" w:hAnsi="Times New Roman"/>
                <w:sz w:val="24"/>
                <w:szCs w:val="24"/>
              </w:rPr>
            </w:pPr>
            <w:r w:rsidRPr="00651F6F">
              <w:rPr>
                <w:rFonts w:ascii="Times New Roman" w:hAnsi="Times New Roman"/>
                <w:sz w:val="24"/>
                <w:szCs w:val="24"/>
              </w:rPr>
              <w:t>Эстафеты на развитие физических и специальных качеств.</w:t>
            </w:r>
          </w:p>
        </w:tc>
        <w:tc>
          <w:tcPr>
            <w:tcW w:w="1691" w:type="dxa"/>
          </w:tcPr>
          <w:p w14:paraId="30B08D92" w14:textId="18F4F92B"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D022F" w:rsidRPr="00AD022F" w14:paraId="3C52B118" w14:textId="77777777" w:rsidTr="00651F6F">
        <w:trPr>
          <w:trHeight w:val="287"/>
        </w:trPr>
        <w:tc>
          <w:tcPr>
            <w:tcW w:w="817" w:type="dxa"/>
          </w:tcPr>
          <w:p w14:paraId="77295336" w14:textId="64364AAF" w:rsidR="00AD022F" w:rsidRPr="00AD022F" w:rsidRDefault="00651F6F" w:rsidP="00AD022F">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0EC1EB9" w14:textId="6CFED0B5" w:rsidR="00AD022F" w:rsidRPr="00AD022F" w:rsidRDefault="00651F6F" w:rsidP="00AD022F">
            <w:pPr>
              <w:jc w:val="both"/>
              <w:rPr>
                <w:rFonts w:ascii="Times New Roman" w:hAnsi="Times New Roman"/>
                <w:sz w:val="24"/>
                <w:szCs w:val="24"/>
              </w:rPr>
            </w:pPr>
            <w:r w:rsidRPr="00651F6F">
              <w:rPr>
                <w:rFonts w:ascii="Times New Roman" w:hAnsi="Times New Roman"/>
                <w:sz w:val="24"/>
                <w:szCs w:val="24"/>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tc>
        <w:tc>
          <w:tcPr>
            <w:tcW w:w="1691" w:type="dxa"/>
          </w:tcPr>
          <w:p w14:paraId="0D637A2C" w14:textId="137FF14C"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5F7DC0B6" w14:textId="77777777" w:rsidTr="00651F6F">
        <w:trPr>
          <w:trHeight w:val="287"/>
        </w:trPr>
        <w:tc>
          <w:tcPr>
            <w:tcW w:w="817" w:type="dxa"/>
          </w:tcPr>
          <w:p w14:paraId="4B60A7A8" w14:textId="41B86EC5" w:rsidR="00AD022F" w:rsidRPr="00AD022F" w:rsidRDefault="00651F6F" w:rsidP="00AD022F">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560CABE0" w14:textId="4A22296C" w:rsidR="00AD022F" w:rsidRPr="00AD022F" w:rsidRDefault="00651F6F" w:rsidP="00AD022F">
            <w:pPr>
              <w:autoSpaceDE w:val="0"/>
              <w:autoSpaceDN w:val="0"/>
              <w:jc w:val="both"/>
              <w:rPr>
                <w:rFonts w:ascii="Times New Roman" w:hAnsi="Times New Roman"/>
                <w:sz w:val="24"/>
                <w:szCs w:val="24"/>
              </w:rPr>
            </w:pPr>
            <w:r w:rsidRPr="00651F6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w:t>
            </w:r>
          </w:p>
        </w:tc>
        <w:tc>
          <w:tcPr>
            <w:tcW w:w="1691" w:type="dxa"/>
          </w:tcPr>
          <w:p w14:paraId="3F2A9408" w14:textId="442BB460"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6E2CB3EF" w14:textId="77777777" w:rsidTr="00651F6F">
        <w:trPr>
          <w:trHeight w:val="287"/>
        </w:trPr>
        <w:tc>
          <w:tcPr>
            <w:tcW w:w="817" w:type="dxa"/>
          </w:tcPr>
          <w:p w14:paraId="7656DCBB" w14:textId="191AE2E5" w:rsidR="00AD022F" w:rsidRPr="00AD022F" w:rsidRDefault="00651F6F" w:rsidP="00AD022F">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9F76A9E" w14:textId="64603ABE" w:rsidR="00AD022F" w:rsidRPr="00AD022F" w:rsidRDefault="00651F6F" w:rsidP="00AD022F">
            <w:pPr>
              <w:jc w:val="both"/>
              <w:rPr>
                <w:rFonts w:ascii="Times New Roman" w:hAnsi="Times New Roman"/>
                <w:sz w:val="24"/>
                <w:szCs w:val="24"/>
              </w:rPr>
            </w:pPr>
            <w:r w:rsidRPr="00651F6F">
              <w:rPr>
                <w:rFonts w:ascii="Times New Roman" w:hAnsi="Times New Roman"/>
                <w:sz w:val="24"/>
                <w:szCs w:val="24"/>
              </w:rPr>
              <w:t xml:space="preserve">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w:t>
            </w:r>
          </w:p>
        </w:tc>
        <w:tc>
          <w:tcPr>
            <w:tcW w:w="1691" w:type="dxa"/>
          </w:tcPr>
          <w:p w14:paraId="73C1D59C" w14:textId="2D5489BC"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6195F608" w14:textId="77777777" w:rsidTr="00651F6F">
        <w:trPr>
          <w:trHeight w:val="287"/>
        </w:trPr>
        <w:tc>
          <w:tcPr>
            <w:tcW w:w="817" w:type="dxa"/>
          </w:tcPr>
          <w:p w14:paraId="43FFD82D" w14:textId="24E79F5A" w:rsidR="00AD022F" w:rsidRPr="00AD022F" w:rsidRDefault="00651F6F" w:rsidP="00AD022F">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9151608" w14:textId="5C03D0ED" w:rsidR="00AD022F" w:rsidRPr="00AD022F" w:rsidRDefault="00651F6F" w:rsidP="00AD022F">
            <w:pPr>
              <w:ind w:firstLine="34"/>
              <w:jc w:val="both"/>
              <w:rPr>
                <w:rFonts w:ascii="Times New Roman" w:hAnsi="Times New Roman"/>
                <w:sz w:val="24"/>
                <w:szCs w:val="24"/>
              </w:rPr>
            </w:pPr>
            <w:r w:rsidRPr="00651F6F">
              <w:rPr>
                <w:rFonts w:ascii="Times New Roman" w:hAnsi="Times New Roman"/>
                <w:sz w:val="24"/>
                <w:szCs w:val="24"/>
              </w:rPr>
              <w:t xml:space="preserve">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w:t>
            </w:r>
          </w:p>
        </w:tc>
        <w:tc>
          <w:tcPr>
            <w:tcW w:w="1691" w:type="dxa"/>
          </w:tcPr>
          <w:p w14:paraId="48FB0906" w14:textId="0FFFF07C"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06F076D9" w14:textId="77777777" w:rsidTr="00651F6F">
        <w:trPr>
          <w:trHeight w:val="287"/>
        </w:trPr>
        <w:tc>
          <w:tcPr>
            <w:tcW w:w="817" w:type="dxa"/>
          </w:tcPr>
          <w:p w14:paraId="510C7C5A" w14:textId="75E6A343" w:rsidR="00AD022F" w:rsidRPr="00AD022F" w:rsidRDefault="00651F6F" w:rsidP="00AD022F">
            <w:pPr>
              <w:jc w:val="both"/>
              <w:rPr>
                <w:rFonts w:ascii="Times New Roman" w:hAnsi="Times New Roman"/>
                <w:sz w:val="24"/>
                <w:szCs w:val="24"/>
                <w:lang w:eastAsia="ru-RU"/>
              </w:rPr>
            </w:pPr>
            <w:r>
              <w:rPr>
                <w:rFonts w:ascii="Times New Roman" w:hAnsi="Times New Roman"/>
                <w:sz w:val="24"/>
                <w:szCs w:val="24"/>
                <w:lang w:eastAsia="ru-RU"/>
              </w:rPr>
              <w:lastRenderedPageBreak/>
              <w:t>7</w:t>
            </w:r>
          </w:p>
        </w:tc>
        <w:tc>
          <w:tcPr>
            <w:tcW w:w="7381" w:type="dxa"/>
          </w:tcPr>
          <w:p w14:paraId="154B28FC" w14:textId="13B6142E" w:rsidR="00AD022F" w:rsidRPr="00AD022F" w:rsidRDefault="00651F6F" w:rsidP="00AD022F">
            <w:pPr>
              <w:ind w:firstLine="34"/>
              <w:jc w:val="both"/>
              <w:rPr>
                <w:rFonts w:ascii="Times New Roman" w:hAnsi="Times New Roman"/>
                <w:sz w:val="24"/>
                <w:szCs w:val="24"/>
              </w:rPr>
            </w:pPr>
            <w:r w:rsidRPr="00651F6F">
              <w:rPr>
                <w:rFonts w:ascii="Times New Roman" w:hAnsi="Times New Roman"/>
                <w:sz w:val="24"/>
                <w:szCs w:val="24"/>
              </w:rPr>
              <w:t>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tc>
        <w:tc>
          <w:tcPr>
            <w:tcW w:w="1691" w:type="dxa"/>
          </w:tcPr>
          <w:p w14:paraId="7F700158" w14:textId="4A59E348"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361F266C" w14:textId="77777777" w:rsidTr="00651F6F">
        <w:trPr>
          <w:trHeight w:val="287"/>
        </w:trPr>
        <w:tc>
          <w:tcPr>
            <w:tcW w:w="817" w:type="dxa"/>
          </w:tcPr>
          <w:p w14:paraId="520C0945" w14:textId="4F4A52A1" w:rsidR="00AD022F" w:rsidRPr="00AD022F" w:rsidRDefault="00651F6F" w:rsidP="00AD022F">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99E50DD" w14:textId="77777777" w:rsidR="00651F6F" w:rsidRPr="00651F6F" w:rsidRDefault="00651F6F" w:rsidP="00651F6F">
            <w:pPr>
              <w:ind w:firstLine="34"/>
              <w:jc w:val="both"/>
              <w:rPr>
                <w:rFonts w:ascii="Times New Roman" w:hAnsi="Times New Roman"/>
                <w:sz w:val="24"/>
                <w:szCs w:val="24"/>
              </w:rPr>
            </w:pPr>
            <w:r w:rsidRPr="00651F6F">
              <w:rPr>
                <w:rFonts w:ascii="Times New Roman" w:hAnsi="Times New Roman"/>
                <w:sz w:val="24"/>
                <w:szCs w:val="24"/>
              </w:rPr>
              <w:t xml:space="preserve">Техника игры вратаря: </w:t>
            </w:r>
          </w:p>
          <w:p w14:paraId="3B15DFDD" w14:textId="424D75CA" w:rsidR="00AD022F" w:rsidRPr="00AD022F" w:rsidRDefault="00651F6F" w:rsidP="00651F6F">
            <w:pPr>
              <w:ind w:firstLine="34"/>
              <w:jc w:val="both"/>
              <w:rPr>
                <w:rFonts w:ascii="Times New Roman" w:hAnsi="Times New Roman"/>
                <w:sz w:val="24"/>
                <w:szCs w:val="24"/>
              </w:rPr>
            </w:pPr>
            <w:r w:rsidRPr="00651F6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651F6F">
              <w:rPr>
                <w:rFonts w:ascii="Times New Roman" w:hAnsi="Times New Roman"/>
                <w:sz w:val="24"/>
                <w:szCs w:val="24"/>
              </w:rPr>
              <w:tab/>
              <w:t xml:space="preserve">элементы </w:t>
            </w:r>
            <w:r w:rsidRPr="00651F6F">
              <w:rPr>
                <w:rFonts w:ascii="Times New Roman" w:hAnsi="Times New Roman"/>
                <w:sz w:val="24"/>
                <w:szCs w:val="24"/>
              </w:rPr>
              <w:tab/>
              <w:t xml:space="preserve">техники 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tc>
        <w:tc>
          <w:tcPr>
            <w:tcW w:w="1691" w:type="dxa"/>
          </w:tcPr>
          <w:p w14:paraId="5139EBFD" w14:textId="06AECF63"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0FC6EF2C" w14:textId="77777777" w:rsidTr="00651F6F">
        <w:trPr>
          <w:trHeight w:val="287"/>
        </w:trPr>
        <w:tc>
          <w:tcPr>
            <w:tcW w:w="817" w:type="dxa"/>
          </w:tcPr>
          <w:p w14:paraId="6411CB15" w14:textId="71E5FDD4" w:rsidR="00AD022F" w:rsidRPr="00AD022F" w:rsidRDefault="00651F6F" w:rsidP="00AD022F">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7DCA4348" w14:textId="7A7FA4AD" w:rsidR="00AD022F" w:rsidRPr="00AD022F" w:rsidRDefault="00651F6F" w:rsidP="00AD022F">
            <w:pPr>
              <w:ind w:firstLine="34"/>
              <w:jc w:val="both"/>
              <w:rPr>
                <w:rFonts w:ascii="Times New Roman" w:hAnsi="Times New Roman"/>
                <w:sz w:val="24"/>
                <w:szCs w:val="24"/>
              </w:rPr>
            </w:pPr>
            <w:r w:rsidRPr="00651F6F">
              <w:rPr>
                <w:rFonts w:ascii="Times New Roman" w:hAnsi="Times New Roman"/>
                <w:sz w:val="24"/>
                <w:szCs w:val="24"/>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tc>
        <w:tc>
          <w:tcPr>
            <w:tcW w:w="1691" w:type="dxa"/>
          </w:tcPr>
          <w:p w14:paraId="53842687" w14:textId="545744BF"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43466FB9" w14:textId="77777777" w:rsidTr="00651F6F">
        <w:trPr>
          <w:trHeight w:val="287"/>
        </w:trPr>
        <w:tc>
          <w:tcPr>
            <w:tcW w:w="817" w:type="dxa"/>
          </w:tcPr>
          <w:p w14:paraId="5DD23490" w14:textId="1B9A5007" w:rsidR="00AD022F" w:rsidRPr="00AD022F" w:rsidRDefault="00AD022F" w:rsidP="00AD022F">
            <w:pPr>
              <w:jc w:val="both"/>
              <w:rPr>
                <w:rFonts w:ascii="Times New Roman" w:hAnsi="Times New Roman"/>
                <w:sz w:val="24"/>
                <w:szCs w:val="24"/>
                <w:lang w:eastAsia="ru-RU"/>
              </w:rPr>
            </w:pPr>
            <w:r w:rsidRPr="00AD022F">
              <w:rPr>
                <w:rFonts w:ascii="Times New Roman" w:hAnsi="Times New Roman"/>
                <w:sz w:val="24"/>
                <w:szCs w:val="24"/>
                <w:lang w:eastAsia="ru-RU"/>
              </w:rPr>
              <w:t>1</w:t>
            </w:r>
            <w:r w:rsidR="00651F6F">
              <w:rPr>
                <w:rFonts w:ascii="Times New Roman" w:hAnsi="Times New Roman"/>
                <w:sz w:val="24"/>
                <w:szCs w:val="24"/>
                <w:lang w:eastAsia="ru-RU"/>
              </w:rPr>
              <w:t>0</w:t>
            </w:r>
          </w:p>
        </w:tc>
        <w:tc>
          <w:tcPr>
            <w:tcW w:w="7381" w:type="dxa"/>
          </w:tcPr>
          <w:p w14:paraId="64376063" w14:textId="32EC3601" w:rsidR="00AD022F" w:rsidRPr="00AD022F" w:rsidRDefault="00651F6F" w:rsidP="00AD022F">
            <w:pPr>
              <w:ind w:firstLine="34"/>
              <w:jc w:val="both"/>
              <w:rPr>
                <w:rFonts w:ascii="Times New Roman" w:hAnsi="Times New Roman"/>
                <w:sz w:val="24"/>
                <w:szCs w:val="24"/>
              </w:rPr>
            </w:pPr>
            <w:r w:rsidRPr="00651F6F">
              <w:rPr>
                <w:rFonts w:ascii="Times New Roman" w:hAnsi="Times New Roman"/>
                <w:sz w:val="24"/>
                <w:szCs w:val="24"/>
              </w:rPr>
              <w:t>Учебные игры во флорбол. Упрощенные игры в технико-тактической подготовке флорболистов. Участие в соревновательной деятельности.</w:t>
            </w:r>
          </w:p>
        </w:tc>
        <w:tc>
          <w:tcPr>
            <w:tcW w:w="1691" w:type="dxa"/>
          </w:tcPr>
          <w:p w14:paraId="3B799B45" w14:textId="4499AC68" w:rsidR="00AD022F" w:rsidRPr="00AD022F" w:rsidRDefault="00651F6F" w:rsidP="00AD022F">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022F" w:rsidRPr="00AD022F" w14:paraId="3A6E2F75" w14:textId="77777777" w:rsidTr="00651F6F">
        <w:trPr>
          <w:trHeight w:val="277"/>
        </w:trPr>
        <w:tc>
          <w:tcPr>
            <w:tcW w:w="817" w:type="dxa"/>
          </w:tcPr>
          <w:p w14:paraId="470153B9" w14:textId="77777777" w:rsidR="00AD022F" w:rsidRPr="00AD022F" w:rsidRDefault="00AD022F" w:rsidP="00AD022F">
            <w:pPr>
              <w:jc w:val="both"/>
              <w:rPr>
                <w:rFonts w:ascii="Times New Roman" w:hAnsi="Times New Roman"/>
                <w:sz w:val="24"/>
                <w:szCs w:val="24"/>
                <w:lang w:eastAsia="ru-RU"/>
              </w:rPr>
            </w:pPr>
          </w:p>
        </w:tc>
        <w:tc>
          <w:tcPr>
            <w:tcW w:w="7381" w:type="dxa"/>
          </w:tcPr>
          <w:p w14:paraId="18F5C596" w14:textId="77777777" w:rsidR="00AD022F" w:rsidRPr="00AD022F" w:rsidRDefault="00AD022F" w:rsidP="00AD022F">
            <w:pPr>
              <w:autoSpaceDE w:val="0"/>
              <w:autoSpaceDN w:val="0"/>
              <w:jc w:val="both"/>
              <w:rPr>
                <w:rFonts w:ascii="Times New Roman" w:hAnsi="Times New Roman"/>
                <w:b/>
                <w:sz w:val="24"/>
                <w:szCs w:val="24"/>
                <w:lang w:eastAsia="ru-RU"/>
              </w:rPr>
            </w:pPr>
            <w:r w:rsidRPr="00AD022F">
              <w:rPr>
                <w:rFonts w:ascii="Times New Roman" w:hAnsi="Times New Roman"/>
                <w:b/>
                <w:sz w:val="24"/>
                <w:szCs w:val="24"/>
                <w:lang w:eastAsia="ru-RU"/>
              </w:rPr>
              <w:t xml:space="preserve">Всего </w:t>
            </w:r>
          </w:p>
        </w:tc>
        <w:tc>
          <w:tcPr>
            <w:tcW w:w="1691" w:type="dxa"/>
          </w:tcPr>
          <w:p w14:paraId="27A9DC1E" w14:textId="77777777" w:rsidR="00AD022F" w:rsidRPr="00AD022F" w:rsidRDefault="00AD022F" w:rsidP="00AD022F">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34</w:t>
            </w:r>
          </w:p>
        </w:tc>
      </w:tr>
    </w:tbl>
    <w:p w14:paraId="301F7D10" w14:textId="77777777" w:rsidR="00AD022F" w:rsidRPr="00AD022F" w:rsidRDefault="00AD022F" w:rsidP="00AD022F">
      <w:pPr>
        <w:spacing w:after="0" w:line="240" w:lineRule="auto"/>
        <w:ind w:firstLine="709"/>
        <w:jc w:val="both"/>
        <w:rPr>
          <w:rFonts w:ascii="Times New Roman" w:hAnsi="Times New Roman"/>
          <w:sz w:val="24"/>
          <w:szCs w:val="24"/>
        </w:rPr>
      </w:pPr>
      <w:r w:rsidRPr="00AD022F">
        <w:rPr>
          <w:rFonts w:ascii="Times New Roman" w:hAnsi="Times New Roman"/>
          <w:b/>
          <w:sz w:val="24"/>
          <w:szCs w:val="24"/>
        </w:rPr>
        <w:t>Знания о флорболе</w:t>
      </w:r>
      <w:r w:rsidRPr="00AD022F">
        <w:rPr>
          <w:rFonts w:ascii="Times New Roman" w:hAnsi="Times New Roman"/>
          <w:sz w:val="24"/>
          <w:szCs w:val="24"/>
        </w:rPr>
        <w:t>.</w:t>
      </w:r>
    </w:p>
    <w:p w14:paraId="4C801069" w14:textId="53E75CEA"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История зарождения флорбола. Известные отечественные </w:t>
      </w:r>
      <w:r w:rsidR="005A7F0D" w:rsidRPr="00AD022F">
        <w:rPr>
          <w:rFonts w:ascii="Times New Roman" w:hAnsi="Times New Roman"/>
          <w:sz w:val="24"/>
          <w:szCs w:val="24"/>
        </w:rPr>
        <w:t>флорболисты и</w:t>
      </w:r>
      <w:r w:rsidRPr="00AD022F">
        <w:rPr>
          <w:rFonts w:ascii="Times New Roman" w:hAnsi="Times New Roman"/>
          <w:sz w:val="24"/>
          <w:szCs w:val="24"/>
        </w:rPr>
        <w:t xml:space="preserve"> тренеры. Достижения отечественной сборной команды страны на мировых первенствах и российских клубов на европейской спортивной арене. </w:t>
      </w:r>
    </w:p>
    <w:p w14:paraId="05B38B35" w14:textId="79A0FB00" w:rsidR="00AD022F" w:rsidRPr="00AD022F" w:rsidRDefault="00AD022F" w:rsidP="00AD022F">
      <w:pPr>
        <w:spacing w:after="0" w:line="240" w:lineRule="auto"/>
        <w:jc w:val="both"/>
        <w:rPr>
          <w:rFonts w:ascii="Times New Roman" w:hAnsi="Times New Roman"/>
          <w:b/>
          <w:sz w:val="24"/>
          <w:szCs w:val="24"/>
        </w:rPr>
      </w:pPr>
      <w:r w:rsidRPr="00AD022F">
        <w:rPr>
          <w:rFonts w:ascii="Times New Roman" w:hAnsi="Times New Roman"/>
          <w:b/>
          <w:sz w:val="24"/>
          <w:szCs w:val="24"/>
        </w:rPr>
        <w:t>Способы самостоятельной деятельности</w:t>
      </w:r>
    </w:p>
    <w:p w14:paraId="30613F4C" w14:textId="77777777" w:rsidR="00AD022F" w:rsidRPr="00AD022F" w:rsidRDefault="00AD022F" w:rsidP="00AD022F">
      <w:pPr>
        <w:spacing w:after="5" w:line="249" w:lineRule="auto"/>
        <w:jc w:val="both"/>
        <w:rPr>
          <w:rFonts w:ascii="Times New Roman" w:hAnsi="Times New Roman"/>
          <w:sz w:val="24"/>
          <w:szCs w:val="24"/>
        </w:rPr>
      </w:pPr>
      <w:r w:rsidRPr="00AD022F">
        <w:rPr>
          <w:rFonts w:ascii="Times New Roman" w:hAnsi="Times New Roman"/>
          <w:sz w:val="24"/>
          <w:szCs w:val="24"/>
        </w:rPr>
        <w:t xml:space="preserve">Внешние признаки утомления. Способы самоконтроля за физической нагрузкой. </w:t>
      </w:r>
    </w:p>
    <w:p w14:paraId="1DC60CD2" w14:textId="77777777" w:rsidR="00AD022F" w:rsidRPr="00AD022F" w:rsidRDefault="00AD022F" w:rsidP="00AD022F">
      <w:pPr>
        <w:spacing w:after="5" w:line="249" w:lineRule="auto"/>
        <w:jc w:val="both"/>
        <w:rPr>
          <w:rFonts w:ascii="Times New Roman" w:hAnsi="Times New Roman"/>
          <w:sz w:val="24"/>
          <w:szCs w:val="24"/>
        </w:rPr>
      </w:pPr>
      <w:r w:rsidRPr="00AD022F">
        <w:rPr>
          <w:rFonts w:ascii="Times New Roman" w:hAnsi="Times New Roman"/>
          <w:sz w:val="24"/>
          <w:szCs w:val="24"/>
        </w:rPr>
        <w:t xml:space="preserve">Уход за флорбольным спортивным инвентарем и оборудованием. </w:t>
      </w:r>
    </w:p>
    <w:p w14:paraId="51E68F55" w14:textId="12B3FB26" w:rsidR="00AD022F" w:rsidRPr="00AD022F" w:rsidRDefault="00AD022F" w:rsidP="00AD022F">
      <w:pPr>
        <w:spacing w:after="5" w:line="249" w:lineRule="auto"/>
        <w:jc w:val="both"/>
        <w:rPr>
          <w:rFonts w:ascii="Times New Roman" w:hAnsi="Times New Roman"/>
          <w:sz w:val="24"/>
          <w:szCs w:val="24"/>
        </w:rPr>
      </w:pPr>
      <w:r w:rsidRPr="00AD022F">
        <w:rPr>
          <w:rFonts w:ascii="Times New Roman" w:hAnsi="Times New Roman"/>
          <w:sz w:val="24"/>
          <w:szCs w:val="24"/>
        </w:rPr>
        <w:t xml:space="preserve">Соблюдение личной гигиены, требований к спортивной одежде и обуви для занятий флорболом. </w:t>
      </w:r>
    </w:p>
    <w:p w14:paraId="3FA002B5" w14:textId="676FA47F" w:rsidR="00AD022F" w:rsidRPr="00AD022F" w:rsidRDefault="00AD022F" w:rsidP="00AD022F">
      <w:pPr>
        <w:spacing w:after="5" w:line="249" w:lineRule="auto"/>
        <w:jc w:val="both"/>
        <w:rPr>
          <w:rFonts w:ascii="Times New Roman" w:hAnsi="Times New Roman"/>
          <w:b/>
          <w:sz w:val="24"/>
          <w:szCs w:val="24"/>
        </w:rPr>
      </w:pPr>
      <w:r w:rsidRPr="00651F6F">
        <w:rPr>
          <w:rFonts w:ascii="Times New Roman" w:hAnsi="Times New Roman"/>
          <w:color w:val="002060"/>
          <w:sz w:val="24"/>
          <w:szCs w:val="24"/>
        </w:rPr>
        <w:t xml:space="preserve"> </w:t>
      </w:r>
      <w:r w:rsidRPr="00AD022F">
        <w:rPr>
          <w:rFonts w:ascii="Times New Roman" w:hAnsi="Times New Roman"/>
          <w:b/>
          <w:sz w:val="24"/>
          <w:szCs w:val="24"/>
        </w:rPr>
        <w:t xml:space="preserve">Физическое совершенствование </w:t>
      </w:r>
    </w:p>
    <w:p w14:paraId="3CE069DE"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общеразвивающих и корригирующих упражнений. </w:t>
      </w:r>
    </w:p>
    <w:p w14:paraId="084A50C1"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Упражнения на развитие физических качеств (быстроты, ловкости, гибкости). </w:t>
      </w:r>
    </w:p>
    <w:p w14:paraId="2608AD31"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специальных упражнений для формирования технических действий флорболиста. </w:t>
      </w:r>
    </w:p>
    <w:p w14:paraId="35E909AB" w14:textId="79E7122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флорболу. Комплексы корригирующей гимнастики с использованием специальных флорбольных упражнений. </w:t>
      </w:r>
    </w:p>
    <w:p w14:paraId="4824A8EE" w14:textId="5367EFEC"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41719B10"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Способы индивидуального регулирования физической нагрузки. </w:t>
      </w:r>
    </w:p>
    <w:p w14:paraId="3E567E2B"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Подвижные игры с предметами и без, эстафеты с элементами флорбола. </w:t>
      </w:r>
    </w:p>
    <w:p w14:paraId="17330ACB"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Эстафеты на развитие физических и специальных качеств. </w:t>
      </w:r>
    </w:p>
    <w:p w14:paraId="1C31D90D" w14:textId="2CDE7B13"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 </w:t>
      </w:r>
    </w:p>
    <w:p w14:paraId="3F609041" w14:textId="39AA15B6"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w:t>
      </w:r>
      <w:r w:rsidRPr="00AD022F">
        <w:rPr>
          <w:rFonts w:ascii="Times New Roman" w:hAnsi="Times New Roman"/>
          <w:sz w:val="24"/>
          <w:szCs w:val="24"/>
        </w:rPr>
        <w:lastRenderedPageBreak/>
        <w:t xml:space="preserve">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 </w:t>
      </w:r>
    </w:p>
    <w:p w14:paraId="768AE0DB"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игры вратаря: </w:t>
      </w:r>
    </w:p>
    <w:p w14:paraId="06371780" w14:textId="54CCC5E8"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AD022F">
        <w:rPr>
          <w:rFonts w:ascii="Times New Roman" w:hAnsi="Times New Roman"/>
          <w:sz w:val="24"/>
          <w:szCs w:val="24"/>
        </w:rPr>
        <w:tab/>
        <w:t xml:space="preserve">элементы </w:t>
      </w:r>
      <w:r w:rsidRPr="00AD022F">
        <w:rPr>
          <w:rFonts w:ascii="Times New Roman" w:hAnsi="Times New Roman"/>
          <w:sz w:val="24"/>
          <w:szCs w:val="24"/>
        </w:rPr>
        <w:tab/>
        <w:t xml:space="preserve">техники </w:t>
      </w:r>
      <w:r w:rsidRPr="00AD022F">
        <w:rPr>
          <w:rFonts w:ascii="Times New Roman" w:hAnsi="Times New Roman"/>
          <w:sz w:val="24"/>
          <w:szCs w:val="24"/>
        </w:rPr>
        <w:tab/>
        <w:t xml:space="preserve">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p w14:paraId="0A8D4FF0" w14:textId="77777777" w:rsidR="00AD022F" w:rsidRP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 </w:t>
      </w:r>
    </w:p>
    <w:p w14:paraId="1F0BFFC9" w14:textId="77777777" w:rsidR="00AD022F" w:rsidRDefault="00AD022F" w:rsidP="00AD022F">
      <w:pPr>
        <w:spacing w:after="0" w:line="240" w:lineRule="auto"/>
        <w:jc w:val="both"/>
        <w:rPr>
          <w:rFonts w:ascii="Times New Roman" w:hAnsi="Times New Roman"/>
          <w:sz w:val="24"/>
          <w:szCs w:val="24"/>
        </w:rPr>
      </w:pPr>
      <w:r w:rsidRPr="00AD022F">
        <w:rPr>
          <w:rFonts w:ascii="Times New Roman" w:hAnsi="Times New Roman"/>
          <w:sz w:val="24"/>
          <w:szCs w:val="24"/>
        </w:rPr>
        <w:t xml:space="preserve">Учебные игры во флорбол. Упрощенные игры в технико-тактической подготовке флорболистов. Участие в соревновательной деятельности. </w:t>
      </w:r>
    </w:p>
    <w:p w14:paraId="22BD0AAC" w14:textId="77777777" w:rsidR="00AD022F" w:rsidRDefault="00AD022F" w:rsidP="00AD022F">
      <w:pPr>
        <w:spacing w:after="31" w:line="271"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Содержание модуля «Флорбол» направлено на достижение обучающимися личностных, метапредметных и предметных результатов обучения. </w:t>
      </w:r>
    </w:p>
    <w:p w14:paraId="128FDA53" w14:textId="0A5859DB" w:rsidR="00AD022F" w:rsidRPr="00AD022F" w:rsidRDefault="00AD022F" w:rsidP="00AD022F">
      <w:pPr>
        <w:spacing w:after="31" w:line="271"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D022F">
        <w:rPr>
          <w:rFonts w:ascii="Times New Roman" w:eastAsia="Times New Roman" w:hAnsi="Times New Roman" w:cs="Times New Roman"/>
          <w:bCs/>
          <w:i/>
          <w:color w:val="000000"/>
          <w:sz w:val="24"/>
          <w:szCs w:val="24"/>
        </w:rPr>
        <w:t xml:space="preserve">Личностные результаты </w:t>
      </w:r>
    </w:p>
    <w:p w14:paraId="44ED77E9" w14:textId="56A37A8C" w:rsidR="00AD022F" w:rsidRPr="00AD022F" w:rsidRDefault="00AD022F" w:rsidP="00AD022F">
      <w:pPr>
        <w:spacing w:after="31" w:line="271"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национальной сборной команды страны  по флорболу;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w:t>
      </w:r>
    </w:p>
    <w:p w14:paraId="24661FC1" w14:textId="3B6FFA84" w:rsidR="00AD022F" w:rsidRPr="00AD022F" w:rsidRDefault="00AD022F" w:rsidP="00AD022F">
      <w:pPr>
        <w:spacing w:after="31" w:line="271" w:lineRule="auto"/>
        <w:ind w:left="-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поступкам, моральной компетентности в решении проблем в процессе  занятий физической культурой, игровой и соревновательной деятельности  по флорболу;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 </w:t>
      </w:r>
    </w:p>
    <w:p w14:paraId="31EE5221" w14:textId="54211E78" w:rsidR="00AD022F" w:rsidRPr="00AD022F" w:rsidRDefault="00AD022F" w:rsidP="00AD022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AD022F">
        <w:rPr>
          <w:rFonts w:ascii="Times New Roman" w:hAnsi="Times New Roman" w:cs="Times New Roman"/>
          <w:i/>
          <w:iCs/>
          <w:sz w:val="24"/>
          <w:szCs w:val="24"/>
        </w:rPr>
        <w:t xml:space="preserve">Метапредметные результаты </w:t>
      </w:r>
    </w:p>
    <w:p w14:paraId="384210DF" w14:textId="60244F39" w:rsidR="00AD022F" w:rsidRPr="00AD022F" w:rsidRDefault="00AD022F" w:rsidP="00AD022F">
      <w:pPr>
        <w:spacing w:after="0" w:line="240" w:lineRule="auto"/>
        <w:jc w:val="both"/>
        <w:rPr>
          <w:rFonts w:ascii="Times New Roman" w:hAnsi="Times New Roman" w:cs="Times New Roman"/>
          <w:sz w:val="24"/>
          <w:szCs w:val="24"/>
        </w:rPr>
      </w:pPr>
      <w:r w:rsidRPr="00AD022F">
        <w:rPr>
          <w:rFonts w:ascii="Times New Roman" w:hAnsi="Times New Roman" w:cs="Times New Roman"/>
          <w:sz w:val="24"/>
          <w:szCs w:val="24"/>
        </w:rPr>
        <w:t xml:space="preserve">При изучении модуля «Флорбол»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w:t>
      </w:r>
      <w:r w:rsidRPr="00AD022F">
        <w:rPr>
          <w:rFonts w:ascii="Times New Roman" w:hAnsi="Times New Roman" w:cs="Times New Roman"/>
          <w:sz w:val="24"/>
          <w:szCs w:val="24"/>
        </w:rPr>
        <w:lastRenderedPageBreak/>
        <w:t xml:space="preserve">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27E7D1D1" w14:textId="27E84159" w:rsidR="005A7F0D" w:rsidRPr="005A7F0D" w:rsidRDefault="005A7F0D" w:rsidP="005A7F0D">
      <w:pPr>
        <w:keepNext/>
        <w:keepLines/>
        <w:spacing w:after="150"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A7F0D">
        <w:rPr>
          <w:rFonts w:ascii="Times New Roman" w:eastAsia="Times New Roman" w:hAnsi="Times New Roman" w:cs="Times New Roman"/>
          <w:bCs/>
          <w:i/>
          <w:color w:val="000000"/>
          <w:sz w:val="24"/>
          <w:szCs w:val="24"/>
        </w:rPr>
        <w:t xml:space="preserve">Предметные результаты </w:t>
      </w:r>
    </w:p>
    <w:p w14:paraId="66A55E99" w14:textId="4E93F64E" w:rsidR="005A7F0D" w:rsidRPr="005A7F0D" w:rsidRDefault="005A7F0D" w:rsidP="005A7F0D">
      <w:pPr>
        <w:spacing w:after="31" w:line="240" w:lineRule="auto"/>
        <w:ind w:left="-1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предметные результаты: понимание значения занятий флорболом как средством укрепления здоровья, закаливания и развития физических качеств человека; сформированность знаний по истории возникновения игры во флорбол в Российской Федерации; 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 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 сформированность навыка систематического </w:t>
      </w:r>
      <w:r w:rsidRPr="005A7F0D">
        <w:rPr>
          <w:rFonts w:ascii="Times New Roman" w:eastAsia="Times New Roman" w:hAnsi="Times New Roman" w:cs="Times New Roman"/>
          <w:color w:val="000000"/>
          <w:sz w:val="24"/>
          <w:szCs w:val="24"/>
        </w:rPr>
        <w:tab/>
        <w:t xml:space="preserve">наблюдения </w:t>
      </w:r>
      <w:r w:rsidRPr="005A7F0D">
        <w:rPr>
          <w:rFonts w:ascii="Times New Roman" w:eastAsia="Times New Roman" w:hAnsi="Times New Roman" w:cs="Times New Roman"/>
          <w:color w:val="000000"/>
          <w:sz w:val="24"/>
          <w:szCs w:val="24"/>
        </w:rPr>
        <w:tab/>
        <w:t xml:space="preserve">за своим физическим состоянием, величиной физических нагрузок, </w:t>
      </w:r>
      <w:r w:rsidRPr="005A7F0D">
        <w:rPr>
          <w:rFonts w:ascii="Times New Roman" w:eastAsia="Times New Roman" w:hAnsi="Times New Roman" w:cs="Times New Roman"/>
          <w:color w:val="000000"/>
          <w:sz w:val="24"/>
          <w:szCs w:val="24"/>
        </w:rPr>
        <w:tab/>
        <w:t xml:space="preserve">показателями физического развития и основных физических качеств; 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 умение составлять и выполнять комплексы </w:t>
      </w:r>
      <w:r w:rsidRPr="005A7F0D">
        <w:rPr>
          <w:rFonts w:ascii="Times New Roman" w:eastAsia="Times New Roman" w:hAnsi="Times New Roman" w:cs="Times New Roman"/>
          <w:color w:val="000000"/>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 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 способность выполнять индивидуальные технические элементы (приемы) </w:t>
      </w:r>
    </w:p>
    <w:p w14:paraId="0675CF93" w14:textId="46DAECA3" w:rsidR="005A7F0D" w:rsidRPr="005A7F0D" w:rsidRDefault="005A7F0D" w:rsidP="005A7F0D">
      <w:pPr>
        <w:spacing w:after="31" w:line="240" w:lineRule="auto"/>
        <w:ind w:left="-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 способность выполнять элементарные тактические комбинации: в парах,  в тройках, тактические действия с учетом игровых амплуа в команде; способность анализировать выполнение технического действия (приема)  и находить способы устранения ошибок; участие в учебных играх в уменьшенных составах, на уменьшенной площадке,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качества личности, организованность, ответственность; 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флорболом. </w:t>
      </w:r>
    </w:p>
    <w:bookmarkEnd w:id="33"/>
    <w:p w14:paraId="70A8EB1A" w14:textId="77777777" w:rsidR="005A7F0D" w:rsidRPr="005A7F0D" w:rsidRDefault="005A7F0D" w:rsidP="005A7F0D">
      <w:pPr>
        <w:spacing w:after="13"/>
        <w:ind w:left="569" w:firstLine="15"/>
        <w:rPr>
          <w:rFonts w:ascii="Times New Roman" w:eastAsia="Times New Roman" w:hAnsi="Times New Roman" w:cs="Times New Roman"/>
          <w:color w:val="000000"/>
          <w:sz w:val="28"/>
        </w:rPr>
      </w:pPr>
      <w:r w:rsidRPr="005A7F0D">
        <w:rPr>
          <w:rFonts w:ascii="Times New Roman" w:eastAsia="Times New Roman" w:hAnsi="Times New Roman" w:cs="Times New Roman"/>
          <w:color w:val="000000"/>
          <w:sz w:val="32"/>
        </w:rPr>
        <w:t xml:space="preserve"> </w:t>
      </w:r>
    </w:p>
    <w:p w14:paraId="2FF1C623" w14:textId="108385F2" w:rsidR="00AD022F" w:rsidRPr="00AD022F" w:rsidRDefault="00AD022F" w:rsidP="00AD022F">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AD022F">
        <w:rPr>
          <w:rFonts w:ascii="Times New Roman" w:eastAsia="Times New Roman" w:hAnsi="Times New Roman"/>
          <w:b/>
          <w:sz w:val="24"/>
          <w:szCs w:val="24"/>
          <w:lang w:eastAsia="ru-RU"/>
        </w:rPr>
        <w:t xml:space="preserve"> КЛАСС</w:t>
      </w:r>
    </w:p>
    <w:p w14:paraId="344C8DFD" w14:textId="77777777" w:rsidR="000513B4" w:rsidRPr="00AD022F" w:rsidRDefault="000513B4" w:rsidP="000513B4">
      <w:pPr>
        <w:spacing w:after="0" w:line="240" w:lineRule="auto"/>
        <w:ind w:firstLine="567"/>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Тематическое распределение часов:</w:t>
      </w:r>
    </w:p>
    <w:tbl>
      <w:tblPr>
        <w:tblStyle w:val="9"/>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0513B4" w:rsidRPr="00AD022F" w14:paraId="0BBDF545" w14:textId="77777777" w:rsidTr="00750BA5">
        <w:trPr>
          <w:trHeight w:val="280"/>
        </w:trPr>
        <w:tc>
          <w:tcPr>
            <w:tcW w:w="817" w:type="dxa"/>
          </w:tcPr>
          <w:p w14:paraId="77EFE2E5" w14:textId="77777777" w:rsidR="000513B4" w:rsidRPr="00AD022F" w:rsidRDefault="000513B4" w:rsidP="00750BA5">
            <w:pPr>
              <w:jc w:val="center"/>
              <w:rPr>
                <w:rFonts w:ascii="Times New Roman" w:hAnsi="Times New Roman"/>
                <w:sz w:val="24"/>
                <w:szCs w:val="24"/>
                <w:lang w:eastAsia="ru-RU"/>
              </w:rPr>
            </w:pPr>
            <w:r w:rsidRPr="00AD022F">
              <w:rPr>
                <w:rFonts w:ascii="Times New Roman" w:hAnsi="Times New Roman"/>
                <w:sz w:val="24"/>
                <w:szCs w:val="24"/>
                <w:lang w:eastAsia="ru-RU"/>
              </w:rPr>
              <w:t>№ п/п</w:t>
            </w:r>
          </w:p>
        </w:tc>
        <w:tc>
          <w:tcPr>
            <w:tcW w:w="7381" w:type="dxa"/>
          </w:tcPr>
          <w:p w14:paraId="48E0700A"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Название раздела модуля</w:t>
            </w:r>
          </w:p>
        </w:tc>
        <w:tc>
          <w:tcPr>
            <w:tcW w:w="1691" w:type="dxa"/>
          </w:tcPr>
          <w:p w14:paraId="65370B6B" w14:textId="77777777" w:rsidR="000513B4" w:rsidRPr="00AD022F" w:rsidRDefault="000513B4" w:rsidP="00750BA5">
            <w:pPr>
              <w:autoSpaceDE w:val="0"/>
              <w:autoSpaceDN w:val="0"/>
              <w:ind w:left="-89"/>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Кол-во часов</w:t>
            </w:r>
          </w:p>
        </w:tc>
      </w:tr>
      <w:tr w:rsidR="000513B4" w:rsidRPr="00AD022F" w14:paraId="7FE56197" w14:textId="77777777" w:rsidTr="00750BA5">
        <w:trPr>
          <w:trHeight w:val="287"/>
        </w:trPr>
        <w:tc>
          <w:tcPr>
            <w:tcW w:w="817" w:type="dxa"/>
          </w:tcPr>
          <w:p w14:paraId="1177130A"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2022183D" w14:textId="77777777" w:rsidR="000513B4" w:rsidRPr="00AD022F" w:rsidRDefault="000513B4" w:rsidP="00750BA5">
            <w:pPr>
              <w:autoSpaceDE w:val="0"/>
              <w:autoSpaceDN w:val="0"/>
              <w:jc w:val="both"/>
              <w:rPr>
                <w:rFonts w:ascii="Times New Roman" w:hAnsi="Times New Roman"/>
                <w:sz w:val="24"/>
                <w:szCs w:val="24"/>
                <w:lang w:eastAsia="ru-RU"/>
              </w:rPr>
            </w:pPr>
            <w:r w:rsidRPr="00AD022F">
              <w:rPr>
                <w:rFonts w:ascii="Times New Roman" w:hAnsi="Times New Roman"/>
                <w:sz w:val="24"/>
                <w:szCs w:val="24"/>
                <w:lang w:eastAsia="ru-RU"/>
              </w:rPr>
              <w:t>Основа знаний</w:t>
            </w:r>
          </w:p>
        </w:tc>
        <w:tc>
          <w:tcPr>
            <w:tcW w:w="1691" w:type="dxa"/>
          </w:tcPr>
          <w:p w14:paraId="57089913"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 xml:space="preserve">В процессе занятия </w:t>
            </w:r>
          </w:p>
        </w:tc>
      </w:tr>
      <w:tr w:rsidR="000513B4" w:rsidRPr="00AD022F" w14:paraId="3B8F62E7" w14:textId="77777777" w:rsidTr="00750BA5">
        <w:trPr>
          <w:trHeight w:val="287"/>
        </w:trPr>
        <w:tc>
          <w:tcPr>
            <w:tcW w:w="817" w:type="dxa"/>
          </w:tcPr>
          <w:p w14:paraId="1DDDC915"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lastRenderedPageBreak/>
              <w:t>2</w:t>
            </w:r>
          </w:p>
        </w:tc>
        <w:tc>
          <w:tcPr>
            <w:tcW w:w="7381" w:type="dxa"/>
          </w:tcPr>
          <w:p w14:paraId="6077DB68" w14:textId="77777777" w:rsidR="000513B4" w:rsidRPr="00AD022F" w:rsidRDefault="000513B4" w:rsidP="00750BA5">
            <w:pPr>
              <w:rPr>
                <w:rFonts w:ascii="Times New Roman" w:hAnsi="Times New Roman"/>
                <w:bCs/>
                <w:sz w:val="24"/>
                <w:szCs w:val="24"/>
              </w:rPr>
            </w:pPr>
            <w:r w:rsidRPr="00AD022F">
              <w:rPr>
                <w:rFonts w:ascii="Times New Roman" w:hAnsi="Times New Roman"/>
                <w:bCs/>
                <w:sz w:val="24"/>
                <w:szCs w:val="24"/>
              </w:rPr>
              <w:t>Способы самостоятельной деятельности</w:t>
            </w:r>
          </w:p>
          <w:p w14:paraId="71290822" w14:textId="77777777" w:rsidR="000513B4" w:rsidRPr="00AD022F" w:rsidRDefault="000513B4" w:rsidP="00750BA5">
            <w:pPr>
              <w:autoSpaceDE w:val="0"/>
              <w:autoSpaceDN w:val="0"/>
              <w:jc w:val="both"/>
              <w:rPr>
                <w:rFonts w:ascii="Times New Roman" w:hAnsi="Times New Roman"/>
                <w:sz w:val="24"/>
                <w:szCs w:val="24"/>
                <w:lang w:eastAsia="ru-RU"/>
              </w:rPr>
            </w:pPr>
          </w:p>
        </w:tc>
        <w:tc>
          <w:tcPr>
            <w:tcW w:w="1691" w:type="dxa"/>
          </w:tcPr>
          <w:p w14:paraId="4E29FB02"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0513B4" w:rsidRPr="00AD022F" w14:paraId="44AF6942" w14:textId="77777777" w:rsidTr="00750BA5">
        <w:trPr>
          <w:trHeight w:val="287"/>
        </w:trPr>
        <w:tc>
          <w:tcPr>
            <w:tcW w:w="9889" w:type="dxa"/>
            <w:gridSpan w:val="3"/>
          </w:tcPr>
          <w:p w14:paraId="06D21655" w14:textId="77777777" w:rsidR="000513B4" w:rsidRPr="00AD022F" w:rsidRDefault="000513B4" w:rsidP="00750BA5">
            <w:pPr>
              <w:ind w:firstLine="709"/>
              <w:jc w:val="center"/>
              <w:rPr>
                <w:rFonts w:ascii="Times New Roman" w:hAnsi="Times New Roman"/>
                <w:sz w:val="28"/>
                <w:szCs w:val="28"/>
              </w:rPr>
            </w:pPr>
            <w:r w:rsidRPr="00AD022F">
              <w:rPr>
                <w:rFonts w:ascii="Times New Roman" w:hAnsi="Times New Roman"/>
                <w:sz w:val="24"/>
                <w:szCs w:val="24"/>
              </w:rPr>
              <w:t>Физическое совершенствование</w:t>
            </w:r>
            <w:r w:rsidRPr="00AD022F">
              <w:rPr>
                <w:rFonts w:ascii="Times New Roman" w:hAnsi="Times New Roman"/>
                <w:sz w:val="28"/>
                <w:szCs w:val="28"/>
              </w:rPr>
              <w:t>.</w:t>
            </w:r>
          </w:p>
        </w:tc>
      </w:tr>
      <w:tr w:rsidR="000513B4" w:rsidRPr="00AD022F" w14:paraId="1262B4A2" w14:textId="77777777" w:rsidTr="00750BA5">
        <w:trPr>
          <w:trHeight w:val="287"/>
        </w:trPr>
        <w:tc>
          <w:tcPr>
            <w:tcW w:w="817" w:type="dxa"/>
          </w:tcPr>
          <w:p w14:paraId="1865F387"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1A3C40C3" w14:textId="77777777" w:rsidR="000513B4" w:rsidRPr="00651F6F" w:rsidRDefault="000513B4" w:rsidP="00750BA5">
            <w:pPr>
              <w:jc w:val="both"/>
              <w:rPr>
                <w:rFonts w:ascii="Times New Roman" w:hAnsi="Times New Roman"/>
                <w:sz w:val="24"/>
                <w:szCs w:val="24"/>
              </w:rPr>
            </w:pPr>
            <w:r w:rsidRPr="00651F6F">
              <w:rPr>
                <w:rFonts w:ascii="Times New Roman" w:hAnsi="Times New Roman"/>
                <w:sz w:val="24"/>
                <w:szCs w:val="24"/>
              </w:rPr>
              <w:t xml:space="preserve">Комплексы общеразвивающих и корригирующих упражнений. </w:t>
            </w:r>
          </w:p>
          <w:p w14:paraId="148D2D98" w14:textId="77777777" w:rsidR="000513B4" w:rsidRPr="00651F6F" w:rsidRDefault="000513B4" w:rsidP="00750BA5">
            <w:pPr>
              <w:jc w:val="both"/>
              <w:rPr>
                <w:rFonts w:ascii="Times New Roman" w:hAnsi="Times New Roman"/>
                <w:sz w:val="24"/>
                <w:szCs w:val="24"/>
              </w:rPr>
            </w:pPr>
            <w:r w:rsidRPr="00651F6F">
              <w:rPr>
                <w:rFonts w:ascii="Times New Roman" w:hAnsi="Times New Roman"/>
                <w:sz w:val="24"/>
                <w:szCs w:val="24"/>
              </w:rPr>
              <w:t xml:space="preserve">Упражнения на развитие физических качеств (быстроты, ловкости, гибкости). </w:t>
            </w:r>
          </w:p>
          <w:p w14:paraId="071ACEE7" w14:textId="77777777" w:rsidR="000513B4" w:rsidRPr="00AD022F" w:rsidRDefault="000513B4" w:rsidP="00750BA5">
            <w:pPr>
              <w:jc w:val="both"/>
              <w:rPr>
                <w:rFonts w:ascii="Times New Roman" w:hAnsi="Times New Roman"/>
                <w:sz w:val="24"/>
                <w:szCs w:val="24"/>
              </w:rPr>
            </w:pPr>
            <w:r w:rsidRPr="00651F6F">
              <w:rPr>
                <w:rFonts w:ascii="Times New Roman" w:hAnsi="Times New Roman"/>
                <w:sz w:val="24"/>
                <w:szCs w:val="24"/>
              </w:rPr>
              <w:t>Комплексы специальных упражнений для формирования технических действий флорболиста.</w:t>
            </w:r>
          </w:p>
        </w:tc>
        <w:tc>
          <w:tcPr>
            <w:tcW w:w="1691" w:type="dxa"/>
          </w:tcPr>
          <w:p w14:paraId="2A802D9D"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0513B4" w:rsidRPr="00AD022F" w14:paraId="23BD1B89" w14:textId="77777777" w:rsidTr="00750BA5">
        <w:trPr>
          <w:trHeight w:val="287"/>
        </w:trPr>
        <w:tc>
          <w:tcPr>
            <w:tcW w:w="817" w:type="dxa"/>
          </w:tcPr>
          <w:p w14:paraId="6FB86119"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2</w:t>
            </w:r>
          </w:p>
        </w:tc>
        <w:tc>
          <w:tcPr>
            <w:tcW w:w="7381" w:type="dxa"/>
          </w:tcPr>
          <w:p w14:paraId="0F71E968" w14:textId="77777777" w:rsidR="000513B4" w:rsidRPr="00651F6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2013EEDC" w14:textId="77777777" w:rsidR="000513B4" w:rsidRPr="00651F6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Способы индивидуального регулирования физической нагрузки. </w:t>
            </w:r>
          </w:p>
          <w:p w14:paraId="37BF2A9D" w14:textId="77777777" w:rsidR="000513B4" w:rsidRPr="00651F6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Подвижные игры с предметами и без, эстафеты с элементами флорбола. </w:t>
            </w:r>
          </w:p>
          <w:p w14:paraId="3BD2A7D2" w14:textId="77777777" w:rsidR="000513B4" w:rsidRPr="00AD022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Эстафеты на развитие физических и специальных качеств.</w:t>
            </w:r>
          </w:p>
        </w:tc>
        <w:tc>
          <w:tcPr>
            <w:tcW w:w="1691" w:type="dxa"/>
          </w:tcPr>
          <w:p w14:paraId="1B7CF484"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513B4" w:rsidRPr="00AD022F" w14:paraId="01747A52" w14:textId="77777777" w:rsidTr="00750BA5">
        <w:trPr>
          <w:trHeight w:val="287"/>
        </w:trPr>
        <w:tc>
          <w:tcPr>
            <w:tcW w:w="817" w:type="dxa"/>
          </w:tcPr>
          <w:p w14:paraId="28D6175C"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384AEDED" w14:textId="77777777" w:rsidR="000513B4" w:rsidRPr="00AD022F" w:rsidRDefault="000513B4" w:rsidP="00750BA5">
            <w:pPr>
              <w:jc w:val="both"/>
              <w:rPr>
                <w:rFonts w:ascii="Times New Roman" w:hAnsi="Times New Roman"/>
                <w:sz w:val="24"/>
                <w:szCs w:val="24"/>
              </w:rPr>
            </w:pPr>
            <w:r w:rsidRPr="00651F6F">
              <w:rPr>
                <w:rFonts w:ascii="Times New Roman" w:hAnsi="Times New Roman"/>
                <w:sz w:val="24"/>
                <w:szCs w:val="24"/>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tc>
        <w:tc>
          <w:tcPr>
            <w:tcW w:w="1691" w:type="dxa"/>
          </w:tcPr>
          <w:p w14:paraId="2D967E35"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489D3712" w14:textId="77777777" w:rsidTr="00750BA5">
        <w:trPr>
          <w:trHeight w:val="287"/>
        </w:trPr>
        <w:tc>
          <w:tcPr>
            <w:tcW w:w="817" w:type="dxa"/>
          </w:tcPr>
          <w:p w14:paraId="6C853EB4"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EC371F5" w14:textId="77777777" w:rsidR="000513B4" w:rsidRPr="00AD022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w:t>
            </w:r>
          </w:p>
        </w:tc>
        <w:tc>
          <w:tcPr>
            <w:tcW w:w="1691" w:type="dxa"/>
          </w:tcPr>
          <w:p w14:paraId="3AF79F0B"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73B7E479" w14:textId="77777777" w:rsidTr="00750BA5">
        <w:trPr>
          <w:trHeight w:val="287"/>
        </w:trPr>
        <w:tc>
          <w:tcPr>
            <w:tcW w:w="817" w:type="dxa"/>
          </w:tcPr>
          <w:p w14:paraId="525691B8"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E211410" w14:textId="77777777" w:rsidR="000513B4" w:rsidRPr="00AD022F" w:rsidRDefault="000513B4" w:rsidP="00750BA5">
            <w:pPr>
              <w:jc w:val="both"/>
              <w:rPr>
                <w:rFonts w:ascii="Times New Roman" w:hAnsi="Times New Roman"/>
                <w:sz w:val="24"/>
                <w:szCs w:val="24"/>
              </w:rPr>
            </w:pPr>
            <w:r w:rsidRPr="00651F6F">
              <w:rPr>
                <w:rFonts w:ascii="Times New Roman" w:hAnsi="Times New Roman"/>
                <w:sz w:val="24"/>
                <w:szCs w:val="24"/>
              </w:rPr>
              <w:t xml:space="preserve">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w:t>
            </w:r>
          </w:p>
        </w:tc>
        <w:tc>
          <w:tcPr>
            <w:tcW w:w="1691" w:type="dxa"/>
          </w:tcPr>
          <w:p w14:paraId="360B89F2"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6D0CB883" w14:textId="77777777" w:rsidTr="00750BA5">
        <w:trPr>
          <w:trHeight w:val="287"/>
        </w:trPr>
        <w:tc>
          <w:tcPr>
            <w:tcW w:w="817" w:type="dxa"/>
          </w:tcPr>
          <w:p w14:paraId="70C4F4CF"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EF096F8"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 xml:space="preserve">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w:t>
            </w:r>
          </w:p>
        </w:tc>
        <w:tc>
          <w:tcPr>
            <w:tcW w:w="1691" w:type="dxa"/>
          </w:tcPr>
          <w:p w14:paraId="7EDC85FA"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72364A1A" w14:textId="77777777" w:rsidTr="00750BA5">
        <w:trPr>
          <w:trHeight w:val="287"/>
        </w:trPr>
        <w:tc>
          <w:tcPr>
            <w:tcW w:w="817" w:type="dxa"/>
          </w:tcPr>
          <w:p w14:paraId="1C0F5AA0"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1414684C"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tc>
        <w:tc>
          <w:tcPr>
            <w:tcW w:w="1691" w:type="dxa"/>
          </w:tcPr>
          <w:p w14:paraId="6DF1D99D"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4D240DB1" w14:textId="77777777" w:rsidTr="00750BA5">
        <w:trPr>
          <w:trHeight w:val="287"/>
        </w:trPr>
        <w:tc>
          <w:tcPr>
            <w:tcW w:w="817" w:type="dxa"/>
          </w:tcPr>
          <w:p w14:paraId="27C5C135"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891C82C" w14:textId="77777777" w:rsidR="000513B4" w:rsidRPr="00651F6F" w:rsidRDefault="000513B4" w:rsidP="00750BA5">
            <w:pPr>
              <w:ind w:firstLine="34"/>
              <w:jc w:val="both"/>
              <w:rPr>
                <w:rFonts w:ascii="Times New Roman" w:hAnsi="Times New Roman"/>
                <w:sz w:val="24"/>
                <w:szCs w:val="24"/>
              </w:rPr>
            </w:pPr>
            <w:r w:rsidRPr="00651F6F">
              <w:rPr>
                <w:rFonts w:ascii="Times New Roman" w:hAnsi="Times New Roman"/>
                <w:sz w:val="24"/>
                <w:szCs w:val="24"/>
              </w:rPr>
              <w:t xml:space="preserve">Техника игры вратаря: </w:t>
            </w:r>
          </w:p>
          <w:p w14:paraId="3BB9297C"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651F6F">
              <w:rPr>
                <w:rFonts w:ascii="Times New Roman" w:hAnsi="Times New Roman"/>
                <w:sz w:val="24"/>
                <w:szCs w:val="24"/>
              </w:rPr>
              <w:tab/>
              <w:t xml:space="preserve">элементы </w:t>
            </w:r>
            <w:r w:rsidRPr="00651F6F">
              <w:rPr>
                <w:rFonts w:ascii="Times New Roman" w:hAnsi="Times New Roman"/>
                <w:sz w:val="24"/>
                <w:szCs w:val="24"/>
              </w:rPr>
              <w:tab/>
              <w:t xml:space="preserve">техники 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tc>
        <w:tc>
          <w:tcPr>
            <w:tcW w:w="1691" w:type="dxa"/>
          </w:tcPr>
          <w:p w14:paraId="49794A4B"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7071DE21" w14:textId="77777777" w:rsidTr="00750BA5">
        <w:trPr>
          <w:trHeight w:val="287"/>
        </w:trPr>
        <w:tc>
          <w:tcPr>
            <w:tcW w:w="817" w:type="dxa"/>
          </w:tcPr>
          <w:p w14:paraId="7B2E0F19"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31061D15"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tc>
        <w:tc>
          <w:tcPr>
            <w:tcW w:w="1691" w:type="dxa"/>
          </w:tcPr>
          <w:p w14:paraId="529670CA"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288C3F8E" w14:textId="77777777" w:rsidTr="00750BA5">
        <w:trPr>
          <w:trHeight w:val="287"/>
        </w:trPr>
        <w:tc>
          <w:tcPr>
            <w:tcW w:w="817" w:type="dxa"/>
          </w:tcPr>
          <w:p w14:paraId="5B6395A4"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r>
              <w:rPr>
                <w:rFonts w:ascii="Times New Roman" w:hAnsi="Times New Roman"/>
                <w:sz w:val="24"/>
                <w:szCs w:val="24"/>
                <w:lang w:eastAsia="ru-RU"/>
              </w:rPr>
              <w:t>0</w:t>
            </w:r>
          </w:p>
        </w:tc>
        <w:tc>
          <w:tcPr>
            <w:tcW w:w="7381" w:type="dxa"/>
          </w:tcPr>
          <w:p w14:paraId="1670A5F3"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Учебные игры во флорбол. Упрощенные игры в технико-тактической подготовке флорболистов. Участие в соревновательной деятельности.</w:t>
            </w:r>
          </w:p>
        </w:tc>
        <w:tc>
          <w:tcPr>
            <w:tcW w:w="1691" w:type="dxa"/>
          </w:tcPr>
          <w:p w14:paraId="7A9B07EE"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0CDEE167" w14:textId="77777777" w:rsidTr="00750BA5">
        <w:trPr>
          <w:trHeight w:val="277"/>
        </w:trPr>
        <w:tc>
          <w:tcPr>
            <w:tcW w:w="817" w:type="dxa"/>
          </w:tcPr>
          <w:p w14:paraId="276EFB6F" w14:textId="77777777" w:rsidR="000513B4" w:rsidRPr="00AD022F" w:rsidRDefault="000513B4" w:rsidP="00750BA5">
            <w:pPr>
              <w:jc w:val="both"/>
              <w:rPr>
                <w:rFonts w:ascii="Times New Roman" w:hAnsi="Times New Roman"/>
                <w:sz w:val="24"/>
                <w:szCs w:val="24"/>
                <w:lang w:eastAsia="ru-RU"/>
              </w:rPr>
            </w:pPr>
          </w:p>
        </w:tc>
        <w:tc>
          <w:tcPr>
            <w:tcW w:w="7381" w:type="dxa"/>
          </w:tcPr>
          <w:p w14:paraId="67B0AAC9" w14:textId="77777777" w:rsidR="000513B4" w:rsidRPr="00AD022F" w:rsidRDefault="000513B4" w:rsidP="00750BA5">
            <w:pPr>
              <w:autoSpaceDE w:val="0"/>
              <w:autoSpaceDN w:val="0"/>
              <w:jc w:val="both"/>
              <w:rPr>
                <w:rFonts w:ascii="Times New Roman" w:hAnsi="Times New Roman"/>
                <w:b/>
                <w:sz w:val="24"/>
                <w:szCs w:val="24"/>
                <w:lang w:eastAsia="ru-RU"/>
              </w:rPr>
            </w:pPr>
            <w:r w:rsidRPr="00AD022F">
              <w:rPr>
                <w:rFonts w:ascii="Times New Roman" w:hAnsi="Times New Roman"/>
                <w:b/>
                <w:sz w:val="24"/>
                <w:szCs w:val="24"/>
                <w:lang w:eastAsia="ru-RU"/>
              </w:rPr>
              <w:t xml:space="preserve">Всего </w:t>
            </w:r>
          </w:p>
        </w:tc>
        <w:tc>
          <w:tcPr>
            <w:tcW w:w="1691" w:type="dxa"/>
          </w:tcPr>
          <w:p w14:paraId="7F94DC93"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34</w:t>
            </w:r>
          </w:p>
        </w:tc>
      </w:tr>
    </w:tbl>
    <w:p w14:paraId="5D79D268" w14:textId="77777777" w:rsidR="000513B4" w:rsidRPr="00AD022F" w:rsidRDefault="000513B4" w:rsidP="000513B4">
      <w:pPr>
        <w:spacing w:after="0" w:line="240" w:lineRule="auto"/>
        <w:ind w:firstLine="709"/>
        <w:jc w:val="both"/>
        <w:rPr>
          <w:rFonts w:ascii="Times New Roman" w:hAnsi="Times New Roman"/>
          <w:sz w:val="24"/>
          <w:szCs w:val="24"/>
        </w:rPr>
      </w:pPr>
      <w:r w:rsidRPr="00AD022F">
        <w:rPr>
          <w:rFonts w:ascii="Times New Roman" w:hAnsi="Times New Roman"/>
          <w:b/>
          <w:sz w:val="24"/>
          <w:szCs w:val="24"/>
        </w:rPr>
        <w:t>Знания о флорболе</w:t>
      </w:r>
      <w:r w:rsidRPr="00AD022F">
        <w:rPr>
          <w:rFonts w:ascii="Times New Roman" w:hAnsi="Times New Roman"/>
          <w:sz w:val="24"/>
          <w:szCs w:val="24"/>
        </w:rPr>
        <w:t>.</w:t>
      </w:r>
    </w:p>
    <w:p w14:paraId="3029F45B" w14:textId="77777777" w:rsidR="000513B4" w:rsidRPr="00750BA5" w:rsidRDefault="000513B4" w:rsidP="000513B4">
      <w:pPr>
        <w:spacing w:after="0" w:line="240" w:lineRule="auto"/>
        <w:jc w:val="both"/>
        <w:rPr>
          <w:rFonts w:ascii="Times New Roman" w:hAnsi="Times New Roman"/>
          <w:sz w:val="24"/>
          <w:szCs w:val="24"/>
        </w:rPr>
      </w:pPr>
      <w:r w:rsidRPr="00750BA5">
        <w:rPr>
          <w:rFonts w:ascii="Times New Roman" w:hAnsi="Times New Roman"/>
          <w:sz w:val="24"/>
          <w:szCs w:val="24"/>
        </w:rPr>
        <w:lastRenderedPageBreak/>
        <w:t xml:space="preserve">Разновидности флорбола (малый флорбол – 3 на 3, классический флорбол – 5 на 5 полевых игроков). </w:t>
      </w:r>
    </w:p>
    <w:p w14:paraId="54901E93" w14:textId="77777777" w:rsidR="000513B4" w:rsidRPr="00750BA5" w:rsidRDefault="000513B4" w:rsidP="000513B4">
      <w:pPr>
        <w:spacing w:after="0" w:line="240" w:lineRule="auto"/>
        <w:jc w:val="both"/>
        <w:rPr>
          <w:rFonts w:ascii="Times New Roman" w:hAnsi="Times New Roman"/>
          <w:sz w:val="24"/>
          <w:szCs w:val="24"/>
        </w:rPr>
      </w:pPr>
      <w:r w:rsidRPr="00750BA5">
        <w:rPr>
          <w:rFonts w:ascii="Times New Roman" w:hAnsi="Times New Roman"/>
          <w:sz w:val="24"/>
          <w:szCs w:val="24"/>
        </w:rPr>
        <w:t xml:space="preserve">Размеры флорбольной площадки, ее допустимые размеры, инвентарь и оборудование для игры во флорбол. </w:t>
      </w:r>
    </w:p>
    <w:p w14:paraId="009BD9FF" w14:textId="77777777" w:rsidR="000513B4" w:rsidRPr="00750BA5" w:rsidRDefault="000513B4" w:rsidP="000513B4">
      <w:pPr>
        <w:spacing w:after="0" w:line="240" w:lineRule="auto"/>
        <w:jc w:val="both"/>
        <w:rPr>
          <w:rFonts w:ascii="Times New Roman" w:hAnsi="Times New Roman"/>
          <w:b/>
          <w:sz w:val="24"/>
          <w:szCs w:val="24"/>
        </w:rPr>
      </w:pPr>
      <w:r w:rsidRPr="00750BA5">
        <w:rPr>
          <w:rFonts w:ascii="Times New Roman" w:hAnsi="Times New Roman"/>
          <w:b/>
          <w:sz w:val="24"/>
          <w:szCs w:val="24"/>
        </w:rPr>
        <w:t>Способы самостоятельной деятельности</w:t>
      </w:r>
    </w:p>
    <w:p w14:paraId="19FB27B7" w14:textId="77777777" w:rsidR="000513B4" w:rsidRPr="00750BA5" w:rsidRDefault="000513B4" w:rsidP="000513B4">
      <w:pPr>
        <w:spacing w:after="5" w:line="249" w:lineRule="auto"/>
        <w:jc w:val="both"/>
        <w:rPr>
          <w:rFonts w:ascii="Times New Roman" w:hAnsi="Times New Roman"/>
          <w:sz w:val="24"/>
          <w:szCs w:val="24"/>
        </w:rPr>
      </w:pPr>
      <w:r w:rsidRPr="00750BA5">
        <w:rPr>
          <w:rFonts w:ascii="Times New Roman" w:hAnsi="Times New Roman"/>
          <w:sz w:val="24"/>
          <w:szCs w:val="24"/>
        </w:rPr>
        <w:t xml:space="preserve">Составление и проведение комплексов общеразвивающих упражнений. </w:t>
      </w:r>
    </w:p>
    <w:p w14:paraId="532F5B24" w14:textId="77777777" w:rsidR="000513B4" w:rsidRPr="00750BA5" w:rsidRDefault="000513B4" w:rsidP="000513B4">
      <w:pPr>
        <w:spacing w:after="5" w:line="249" w:lineRule="auto"/>
        <w:jc w:val="both"/>
        <w:rPr>
          <w:rFonts w:ascii="Times New Roman" w:hAnsi="Times New Roman"/>
          <w:sz w:val="24"/>
          <w:szCs w:val="24"/>
        </w:rPr>
      </w:pPr>
      <w:r w:rsidRPr="00750BA5">
        <w:rPr>
          <w:rFonts w:ascii="Times New Roman" w:hAnsi="Times New Roman"/>
          <w:sz w:val="24"/>
          <w:szCs w:val="24"/>
        </w:rPr>
        <w:t xml:space="preserve">Подвижные игры и правила их проведения. </w:t>
      </w:r>
    </w:p>
    <w:p w14:paraId="5AC84EBD" w14:textId="77777777" w:rsidR="000513B4" w:rsidRPr="00750BA5" w:rsidRDefault="000513B4" w:rsidP="000513B4">
      <w:pPr>
        <w:spacing w:after="5" w:line="249" w:lineRule="auto"/>
        <w:jc w:val="both"/>
        <w:rPr>
          <w:rFonts w:ascii="Times New Roman" w:hAnsi="Times New Roman"/>
          <w:sz w:val="24"/>
          <w:szCs w:val="24"/>
        </w:rPr>
      </w:pPr>
      <w:r w:rsidRPr="00750BA5">
        <w:rPr>
          <w:rFonts w:ascii="Times New Roman" w:hAnsi="Times New Roman"/>
          <w:sz w:val="24"/>
          <w:szCs w:val="24"/>
        </w:rPr>
        <w:t xml:space="preserve">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 </w:t>
      </w:r>
    </w:p>
    <w:p w14:paraId="3F266B7B" w14:textId="6FE4AD0A" w:rsidR="000513B4" w:rsidRPr="00AD022F" w:rsidRDefault="000513B4" w:rsidP="000513B4">
      <w:pPr>
        <w:spacing w:after="5" w:line="249" w:lineRule="auto"/>
        <w:jc w:val="both"/>
        <w:rPr>
          <w:rFonts w:ascii="Times New Roman" w:hAnsi="Times New Roman"/>
          <w:b/>
          <w:sz w:val="24"/>
          <w:szCs w:val="24"/>
        </w:rPr>
      </w:pPr>
      <w:r w:rsidRPr="00AD022F">
        <w:rPr>
          <w:rFonts w:ascii="Times New Roman" w:hAnsi="Times New Roman"/>
          <w:b/>
          <w:sz w:val="24"/>
          <w:szCs w:val="24"/>
        </w:rPr>
        <w:t xml:space="preserve">Физическое совершенствование </w:t>
      </w:r>
    </w:p>
    <w:p w14:paraId="3FF61FA8"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общеразвивающих и корригирующих упражнений. </w:t>
      </w:r>
    </w:p>
    <w:p w14:paraId="60293EEE"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Упражнения на развитие физических качеств (быстроты, ловкости, гибкости). </w:t>
      </w:r>
    </w:p>
    <w:p w14:paraId="29601491"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специальных упражнений для формирования технических действий флорболиста. </w:t>
      </w:r>
    </w:p>
    <w:p w14:paraId="6601CBED"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флорболу. Комплексы корригирующей гимнастики с использованием специальных флорбольных упражнений. </w:t>
      </w:r>
    </w:p>
    <w:p w14:paraId="6DF92759"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0A6782E3"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Способы индивидуального регулирования физической нагрузки. </w:t>
      </w:r>
    </w:p>
    <w:p w14:paraId="4014F430"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Подвижные игры с предметами и без, эстафеты с элементами флорбола. </w:t>
      </w:r>
    </w:p>
    <w:p w14:paraId="7EE8B857"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Эстафеты на развитие физических и специальных качеств. </w:t>
      </w:r>
    </w:p>
    <w:p w14:paraId="40F4D8D1"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 </w:t>
      </w:r>
    </w:p>
    <w:p w14:paraId="0C2EA378"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 </w:t>
      </w:r>
    </w:p>
    <w:p w14:paraId="7441E864"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игры вратаря: </w:t>
      </w:r>
    </w:p>
    <w:p w14:paraId="1F7D2E34"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AD022F">
        <w:rPr>
          <w:rFonts w:ascii="Times New Roman" w:hAnsi="Times New Roman"/>
          <w:sz w:val="24"/>
          <w:szCs w:val="24"/>
        </w:rPr>
        <w:tab/>
        <w:t xml:space="preserve">элементы </w:t>
      </w:r>
      <w:r w:rsidRPr="00AD022F">
        <w:rPr>
          <w:rFonts w:ascii="Times New Roman" w:hAnsi="Times New Roman"/>
          <w:sz w:val="24"/>
          <w:szCs w:val="24"/>
        </w:rPr>
        <w:tab/>
        <w:t xml:space="preserve">техники </w:t>
      </w:r>
      <w:r w:rsidRPr="00AD022F">
        <w:rPr>
          <w:rFonts w:ascii="Times New Roman" w:hAnsi="Times New Roman"/>
          <w:sz w:val="24"/>
          <w:szCs w:val="24"/>
        </w:rPr>
        <w:tab/>
        <w:t xml:space="preserve">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p w14:paraId="20624DB2"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 </w:t>
      </w:r>
    </w:p>
    <w:p w14:paraId="764B601B" w14:textId="77777777" w:rsidR="000513B4"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Учебные игры во флорбол. Упрощенные игры в технико-тактической подготовке флорболистов. Участие в соревновательной деятельности. </w:t>
      </w:r>
    </w:p>
    <w:p w14:paraId="44B2DFB9" w14:textId="77777777" w:rsidR="000513B4" w:rsidRDefault="000513B4" w:rsidP="000513B4">
      <w:pPr>
        <w:spacing w:after="31" w:line="271"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Содержание модуля «Флорбол» направлено на достижение обучающимися личностных, метапредметных и предметных результатов обучения. </w:t>
      </w:r>
    </w:p>
    <w:p w14:paraId="1D3D960C" w14:textId="77777777" w:rsidR="000513B4" w:rsidRPr="00AD022F" w:rsidRDefault="000513B4" w:rsidP="000513B4">
      <w:pPr>
        <w:spacing w:after="31" w:line="271"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lastRenderedPageBreak/>
        <w:t xml:space="preserve">                           </w:t>
      </w:r>
      <w:r w:rsidRPr="00AD022F">
        <w:rPr>
          <w:rFonts w:ascii="Times New Roman" w:eastAsia="Times New Roman" w:hAnsi="Times New Roman" w:cs="Times New Roman"/>
          <w:bCs/>
          <w:i/>
          <w:color w:val="000000"/>
          <w:sz w:val="24"/>
          <w:szCs w:val="24"/>
        </w:rPr>
        <w:t xml:space="preserve">Личностные результаты </w:t>
      </w:r>
    </w:p>
    <w:p w14:paraId="5EB21C08" w14:textId="77777777" w:rsidR="000513B4" w:rsidRPr="00AD022F" w:rsidRDefault="000513B4" w:rsidP="00BA2DA3">
      <w:pPr>
        <w:spacing w:after="31" w:line="240"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национальной сборной команды страны  по флорболу;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w:t>
      </w:r>
    </w:p>
    <w:p w14:paraId="71EA384B" w14:textId="77777777" w:rsidR="000513B4" w:rsidRPr="00AD022F" w:rsidRDefault="000513B4" w:rsidP="00BA2DA3">
      <w:pPr>
        <w:spacing w:after="31" w:line="240" w:lineRule="auto"/>
        <w:ind w:left="-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поступкам, моральной компетентности в решении проблем в процессе  занятий физической культурой, игровой и соревновательной деятельности  по флорболу;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 </w:t>
      </w:r>
    </w:p>
    <w:p w14:paraId="417E89D6" w14:textId="77777777" w:rsidR="000513B4" w:rsidRPr="00AD022F" w:rsidRDefault="000513B4" w:rsidP="000513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AD022F">
        <w:rPr>
          <w:rFonts w:ascii="Times New Roman" w:hAnsi="Times New Roman" w:cs="Times New Roman"/>
          <w:i/>
          <w:iCs/>
          <w:sz w:val="24"/>
          <w:szCs w:val="24"/>
        </w:rPr>
        <w:t xml:space="preserve">Метапредметные результаты </w:t>
      </w:r>
    </w:p>
    <w:p w14:paraId="2E7AA27F" w14:textId="77777777" w:rsidR="000513B4" w:rsidRPr="00AD022F" w:rsidRDefault="000513B4" w:rsidP="000513B4">
      <w:pPr>
        <w:spacing w:after="0" w:line="240" w:lineRule="auto"/>
        <w:jc w:val="both"/>
        <w:rPr>
          <w:rFonts w:ascii="Times New Roman" w:hAnsi="Times New Roman" w:cs="Times New Roman"/>
          <w:sz w:val="24"/>
          <w:szCs w:val="24"/>
        </w:rPr>
      </w:pPr>
      <w:r w:rsidRPr="00AD022F">
        <w:rPr>
          <w:rFonts w:ascii="Times New Roman" w:hAnsi="Times New Roman" w:cs="Times New Roman"/>
          <w:sz w:val="24"/>
          <w:szCs w:val="24"/>
        </w:rPr>
        <w:t xml:space="preserve">При изучении модуля «Флорбол»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31B8AE1D" w14:textId="77777777" w:rsidR="000513B4" w:rsidRPr="005A7F0D" w:rsidRDefault="000513B4" w:rsidP="000513B4">
      <w:pPr>
        <w:keepNext/>
        <w:keepLines/>
        <w:spacing w:after="150"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A7F0D">
        <w:rPr>
          <w:rFonts w:ascii="Times New Roman" w:eastAsia="Times New Roman" w:hAnsi="Times New Roman" w:cs="Times New Roman"/>
          <w:bCs/>
          <w:i/>
          <w:color w:val="000000"/>
          <w:sz w:val="24"/>
          <w:szCs w:val="24"/>
        </w:rPr>
        <w:t xml:space="preserve">Предметные результаты </w:t>
      </w:r>
    </w:p>
    <w:p w14:paraId="14FC6F6C" w14:textId="77777777" w:rsidR="000513B4" w:rsidRPr="005A7F0D" w:rsidRDefault="000513B4" w:rsidP="000513B4">
      <w:pPr>
        <w:spacing w:after="31" w:line="240" w:lineRule="auto"/>
        <w:ind w:left="-1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предметные результаты: понимание значения занятий флорболом как средством укрепления здоровья, закаливания и развития физических качеств человека; сформированность знаний по истории возникновения игры во флорбол в Российской Федерации; 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 сформированность навыков безопасного поведения во время занятий флорболом, правил личной гигиены, требований к спортивной одежде и обуви, спортивному </w:t>
      </w:r>
      <w:r w:rsidRPr="005A7F0D">
        <w:rPr>
          <w:rFonts w:ascii="Times New Roman" w:eastAsia="Times New Roman" w:hAnsi="Times New Roman" w:cs="Times New Roman"/>
          <w:color w:val="000000"/>
          <w:sz w:val="24"/>
          <w:szCs w:val="24"/>
        </w:rPr>
        <w:lastRenderedPageBreak/>
        <w:t xml:space="preserve">инвентарю для занятий флорболом; сформированность навыка систематического </w:t>
      </w:r>
      <w:r w:rsidRPr="005A7F0D">
        <w:rPr>
          <w:rFonts w:ascii="Times New Roman" w:eastAsia="Times New Roman" w:hAnsi="Times New Roman" w:cs="Times New Roman"/>
          <w:color w:val="000000"/>
          <w:sz w:val="24"/>
          <w:szCs w:val="24"/>
        </w:rPr>
        <w:tab/>
        <w:t xml:space="preserve">наблюдения </w:t>
      </w:r>
      <w:r w:rsidRPr="005A7F0D">
        <w:rPr>
          <w:rFonts w:ascii="Times New Roman" w:eastAsia="Times New Roman" w:hAnsi="Times New Roman" w:cs="Times New Roman"/>
          <w:color w:val="000000"/>
          <w:sz w:val="24"/>
          <w:szCs w:val="24"/>
        </w:rPr>
        <w:tab/>
        <w:t xml:space="preserve">за своим физическим состоянием, величиной физических нагрузок, </w:t>
      </w:r>
      <w:r w:rsidRPr="005A7F0D">
        <w:rPr>
          <w:rFonts w:ascii="Times New Roman" w:eastAsia="Times New Roman" w:hAnsi="Times New Roman" w:cs="Times New Roman"/>
          <w:color w:val="000000"/>
          <w:sz w:val="24"/>
          <w:szCs w:val="24"/>
        </w:rPr>
        <w:tab/>
        <w:t xml:space="preserve">показателями физического развития и основных физических качеств; 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 умение составлять и выполнять комплексы </w:t>
      </w:r>
      <w:r w:rsidRPr="005A7F0D">
        <w:rPr>
          <w:rFonts w:ascii="Times New Roman" w:eastAsia="Times New Roman" w:hAnsi="Times New Roman" w:cs="Times New Roman"/>
          <w:color w:val="000000"/>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 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 способность выполнять индивидуальные технические элементы (приемы) </w:t>
      </w:r>
    </w:p>
    <w:p w14:paraId="334B3064" w14:textId="77777777" w:rsidR="000513B4" w:rsidRPr="005A7F0D" w:rsidRDefault="000513B4" w:rsidP="000513B4">
      <w:pPr>
        <w:spacing w:after="31" w:line="240" w:lineRule="auto"/>
        <w:ind w:left="-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 способность выполнять элементарные тактические комбинации: в парах,  в тройках, тактические действия с учетом игровых амплуа в команде; способность анализировать выполнение технического действия (приема)  и находить способы устранения ошибок; участие в учебных играх в уменьшенных составах, на уменьшенной площадке,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качества личности, организованность, ответственность; 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флорболом. </w:t>
      </w:r>
    </w:p>
    <w:p w14:paraId="668C41F8" w14:textId="087D7DF1" w:rsidR="000513B4" w:rsidRPr="00AD022F" w:rsidRDefault="00750BA5" w:rsidP="000513B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0513B4" w:rsidRPr="00AD022F">
        <w:rPr>
          <w:rFonts w:ascii="Times New Roman" w:eastAsia="Times New Roman" w:hAnsi="Times New Roman"/>
          <w:b/>
          <w:sz w:val="24"/>
          <w:szCs w:val="24"/>
          <w:lang w:eastAsia="ru-RU"/>
        </w:rPr>
        <w:t>КЛАСС</w:t>
      </w:r>
    </w:p>
    <w:p w14:paraId="2DCBB889" w14:textId="77777777" w:rsidR="000513B4" w:rsidRPr="00AD022F" w:rsidRDefault="000513B4" w:rsidP="000513B4">
      <w:pPr>
        <w:spacing w:after="0" w:line="240" w:lineRule="auto"/>
        <w:ind w:firstLine="567"/>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Тематическое распределение часов:</w:t>
      </w:r>
    </w:p>
    <w:tbl>
      <w:tblPr>
        <w:tblStyle w:val="9"/>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0513B4" w:rsidRPr="00AD022F" w14:paraId="169BDC0E" w14:textId="77777777" w:rsidTr="00750BA5">
        <w:trPr>
          <w:trHeight w:val="280"/>
        </w:trPr>
        <w:tc>
          <w:tcPr>
            <w:tcW w:w="817" w:type="dxa"/>
          </w:tcPr>
          <w:p w14:paraId="7B7339C1" w14:textId="77777777" w:rsidR="000513B4" w:rsidRPr="00AD022F" w:rsidRDefault="000513B4" w:rsidP="00750BA5">
            <w:pPr>
              <w:jc w:val="center"/>
              <w:rPr>
                <w:rFonts w:ascii="Times New Roman" w:hAnsi="Times New Roman"/>
                <w:sz w:val="24"/>
                <w:szCs w:val="24"/>
                <w:lang w:eastAsia="ru-RU"/>
              </w:rPr>
            </w:pPr>
            <w:r w:rsidRPr="00AD022F">
              <w:rPr>
                <w:rFonts w:ascii="Times New Roman" w:hAnsi="Times New Roman"/>
                <w:sz w:val="24"/>
                <w:szCs w:val="24"/>
                <w:lang w:eastAsia="ru-RU"/>
              </w:rPr>
              <w:t>№ п/п</w:t>
            </w:r>
          </w:p>
        </w:tc>
        <w:tc>
          <w:tcPr>
            <w:tcW w:w="7381" w:type="dxa"/>
          </w:tcPr>
          <w:p w14:paraId="0E7BA717"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Название раздела модуля</w:t>
            </w:r>
          </w:p>
        </w:tc>
        <w:tc>
          <w:tcPr>
            <w:tcW w:w="1691" w:type="dxa"/>
          </w:tcPr>
          <w:p w14:paraId="38C5C824" w14:textId="77777777" w:rsidR="000513B4" w:rsidRPr="00AD022F" w:rsidRDefault="000513B4" w:rsidP="00750BA5">
            <w:pPr>
              <w:autoSpaceDE w:val="0"/>
              <w:autoSpaceDN w:val="0"/>
              <w:ind w:left="-89"/>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Кол-во часов</w:t>
            </w:r>
          </w:p>
        </w:tc>
      </w:tr>
      <w:tr w:rsidR="000513B4" w:rsidRPr="00AD022F" w14:paraId="694A650C" w14:textId="77777777" w:rsidTr="00750BA5">
        <w:trPr>
          <w:trHeight w:val="287"/>
        </w:trPr>
        <w:tc>
          <w:tcPr>
            <w:tcW w:w="817" w:type="dxa"/>
          </w:tcPr>
          <w:p w14:paraId="7455C9CB"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1A2B603E" w14:textId="77777777" w:rsidR="000513B4" w:rsidRPr="00AD022F" w:rsidRDefault="000513B4" w:rsidP="00750BA5">
            <w:pPr>
              <w:autoSpaceDE w:val="0"/>
              <w:autoSpaceDN w:val="0"/>
              <w:jc w:val="both"/>
              <w:rPr>
                <w:rFonts w:ascii="Times New Roman" w:hAnsi="Times New Roman"/>
                <w:sz w:val="24"/>
                <w:szCs w:val="24"/>
                <w:lang w:eastAsia="ru-RU"/>
              </w:rPr>
            </w:pPr>
            <w:r w:rsidRPr="00AD022F">
              <w:rPr>
                <w:rFonts w:ascii="Times New Roman" w:hAnsi="Times New Roman"/>
                <w:sz w:val="24"/>
                <w:szCs w:val="24"/>
                <w:lang w:eastAsia="ru-RU"/>
              </w:rPr>
              <w:t>Основа знаний</w:t>
            </w:r>
          </w:p>
        </w:tc>
        <w:tc>
          <w:tcPr>
            <w:tcW w:w="1691" w:type="dxa"/>
          </w:tcPr>
          <w:p w14:paraId="0D17E8CB"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 xml:space="preserve">В процессе занятия </w:t>
            </w:r>
          </w:p>
        </w:tc>
      </w:tr>
      <w:tr w:rsidR="000513B4" w:rsidRPr="00AD022F" w14:paraId="6933CC7C" w14:textId="77777777" w:rsidTr="00750BA5">
        <w:trPr>
          <w:trHeight w:val="287"/>
        </w:trPr>
        <w:tc>
          <w:tcPr>
            <w:tcW w:w="817" w:type="dxa"/>
          </w:tcPr>
          <w:p w14:paraId="66136B21"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2</w:t>
            </w:r>
          </w:p>
        </w:tc>
        <w:tc>
          <w:tcPr>
            <w:tcW w:w="7381" w:type="dxa"/>
          </w:tcPr>
          <w:p w14:paraId="1201AECD" w14:textId="77777777" w:rsidR="000513B4" w:rsidRPr="00AD022F" w:rsidRDefault="000513B4" w:rsidP="00750BA5">
            <w:pPr>
              <w:rPr>
                <w:rFonts w:ascii="Times New Roman" w:hAnsi="Times New Roman"/>
                <w:bCs/>
                <w:sz w:val="24"/>
                <w:szCs w:val="24"/>
              </w:rPr>
            </w:pPr>
            <w:r w:rsidRPr="00AD022F">
              <w:rPr>
                <w:rFonts w:ascii="Times New Roman" w:hAnsi="Times New Roman"/>
                <w:bCs/>
                <w:sz w:val="24"/>
                <w:szCs w:val="24"/>
              </w:rPr>
              <w:t>Способы самостоятельной деятельности</w:t>
            </w:r>
          </w:p>
          <w:p w14:paraId="659BB1D5" w14:textId="77777777" w:rsidR="000513B4" w:rsidRPr="00AD022F" w:rsidRDefault="000513B4" w:rsidP="00750BA5">
            <w:pPr>
              <w:autoSpaceDE w:val="0"/>
              <w:autoSpaceDN w:val="0"/>
              <w:jc w:val="both"/>
              <w:rPr>
                <w:rFonts w:ascii="Times New Roman" w:hAnsi="Times New Roman"/>
                <w:sz w:val="24"/>
                <w:szCs w:val="24"/>
                <w:lang w:eastAsia="ru-RU"/>
              </w:rPr>
            </w:pPr>
          </w:p>
        </w:tc>
        <w:tc>
          <w:tcPr>
            <w:tcW w:w="1691" w:type="dxa"/>
          </w:tcPr>
          <w:p w14:paraId="21021D89"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0513B4" w:rsidRPr="00AD022F" w14:paraId="2F9EA550" w14:textId="77777777" w:rsidTr="00750BA5">
        <w:trPr>
          <w:trHeight w:val="287"/>
        </w:trPr>
        <w:tc>
          <w:tcPr>
            <w:tcW w:w="9889" w:type="dxa"/>
            <w:gridSpan w:val="3"/>
          </w:tcPr>
          <w:p w14:paraId="0338A856" w14:textId="77777777" w:rsidR="000513B4" w:rsidRPr="00AD022F" w:rsidRDefault="000513B4" w:rsidP="00750BA5">
            <w:pPr>
              <w:ind w:firstLine="709"/>
              <w:jc w:val="center"/>
              <w:rPr>
                <w:rFonts w:ascii="Times New Roman" w:hAnsi="Times New Roman"/>
                <w:sz w:val="28"/>
                <w:szCs w:val="28"/>
              </w:rPr>
            </w:pPr>
            <w:r w:rsidRPr="00AD022F">
              <w:rPr>
                <w:rFonts w:ascii="Times New Roman" w:hAnsi="Times New Roman"/>
                <w:sz w:val="24"/>
                <w:szCs w:val="24"/>
              </w:rPr>
              <w:t>Физическое совершенствование</w:t>
            </w:r>
            <w:r w:rsidRPr="00AD022F">
              <w:rPr>
                <w:rFonts w:ascii="Times New Roman" w:hAnsi="Times New Roman"/>
                <w:sz w:val="28"/>
                <w:szCs w:val="28"/>
              </w:rPr>
              <w:t>.</w:t>
            </w:r>
          </w:p>
        </w:tc>
      </w:tr>
      <w:tr w:rsidR="000513B4" w:rsidRPr="00AD022F" w14:paraId="0AE25C17" w14:textId="77777777" w:rsidTr="00750BA5">
        <w:trPr>
          <w:trHeight w:val="287"/>
        </w:trPr>
        <w:tc>
          <w:tcPr>
            <w:tcW w:w="817" w:type="dxa"/>
          </w:tcPr>
          <w:p w14:paraId="7438BF22"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400980B9" w14:textId="77777777" w:rsidR="000513B4" w:rsidRPr="00651F6F" w:rsidRDefault="000513B4" w:rsidP="00750BA5">
            <w:pPr>
              <w:jc w:val="both"/>
              <w:rPr>
                <w:rFonts w:ascii="Times New Roman" w:hAnsi="Times New Roman"/>
                <w:sz w:val="24"/>
                <w:szCs w:val="24"/>
              </w:rPr>
            </w:pPr>
            <w:r w:rsidRPr="00651F6F">
              <w:rPr>
                <w:rFonts w:ascii="Times New Roman" w:hAnsi="Times New Roman"/>
                <w:sz w:val="24"/>
                <w:szCs w:val="24"/>
              </w:rPr>
              <w:t xml:space="preserve">Комплексы общеразвивающих и корригирующих упражнений. </w:t>
            </w:r>
          </w:p>
          <w:p w14:paraId="479C1F56" w14:textId="77777777" w:rsidR="000513B4" w:rsidRPr="00651F6F" w:rsidRDefault="000513B4" w:rsidP="00750BA5">
            <w:pPr>
              <w:jc w:val="both"/>
              <w:rPr>
                <w:rFonts w:ascii="Times New Roman" w:hAnsi="Times New Roman"/>
                <w:sz w:val="24"/>
                <w:szCs w:val="24"/>
              </w:rPr>
            </w:pPr>
            <w:r w:rsidRPr="00651F6F">
              <w:rPr>
                <w:rFonts w:ascii="Times New Roman" w:hAnsi="Times New Roman"/>
                <w:sz w:val="24"/>
                <w:szCs w:val="24"/>
              </w:rPr>
              <w:t xml:space="preserve">Упражнения на развитие физических качеств (быстроты, ловкости, гибкости). </w:t>
            </w:r>
          </w:p>
          <w:p w14:paraId="4B6AEFD2" w14:textId="77777777" w:rsidR="000513B4" w:rsidRPr="00AD022F" w:rsidRDefault="000513B4" w:rsidP="00750BA5">
            <w:pPr>
              <w:jc w:val="both"/>
              <w:rPr>
                <w:rFonts w:ascii="Times New Roman" w:hAnsi="Times New Roman"/>
                <w:sz w:val="24"/>
                <w:szCs w:val="24"/>
              </w:rPr>
            </w:pPr>
            <w:r w:rsidRPr="00651F6F">
              <w:rPr>
                <w:rFonts w:ascii="Times New Roman" w:hAnsi="Times New Roman"/>
                <w:sz w:val="24"/>
                <w:szCs w:val="24"/>
              </w:rPr>
              <w:t>Комплексы специальных упражнений для формирования технических действий флорболиста.</w:t>
            </w:r>
          </w:p>
        </w:tc>
        <w:tc>
          <w:tcPr>
            <w:tcW w:w="1691" w:type="dxa"/>
          </w:tcPr>
          <w:p w14:paraId="607F335D"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0513B4" w:rsidRPr="00AD022F" w14:paraId="61C363A2" w14:textId="77777777" w:rsidTr="00750BA5">
        <w:trPr>
          <w:trHeight w:val="287"/>
        </w:trPr>
        <w:tc>
          <w:tcPr>
            <w:tcW w:w="817" w:type="dxa"/>
          </w:tcPr>
          <w:p w14:paraId="28F3A803"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2</w:t>
            </w:r>
          </w:p>
        </w:tc>
        <w:tc>
          <w:tcPr>
            <w:tcW w:w="7381" w:type="dxa"/>
          </w:tcPr>
          <w:p w14:paraId="268143C6" w14:textId="77777777" w:rsidR="000513B4" w:rsidRPr="00651F6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4811BDC0" w14:textId="77777777" w:rsidR="000513B4" w:rsidRPr="00651F6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Способы индивидуального регулирования физической нагрузки. </w:t>
            </w:r>
          </w:p>
          <w:p w14:paraId="6BA938C7" w14:textId="77777777" w:rsidR="000513B4" w:rsidRPr="00651F6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Подвижные игры с предметами и без, эстафеты с элементами флорбола. </w:t>
            </w:r>
          </w:p>
          <w:p w14:paraId="55F415D0" w14:textId="77777777" w:rsidR="000513B4" w:rsidRPr="00AD022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Эстафеты на развитие физических и специальных качеств.</w:t>
            </w:r>
          </w:p>
        </w:tc>
        <w:tc>
          <w:tcPr>
            <w:tcW w:w="1691" w:type="dxa"/>
          </w:tcPr>
          <w:p w14:paraId="0FF5BF95"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513B4" w:rsidRPr="00AD022F" w14:paraId="513476EC" w14:textId="77777777" w:rsidTr="00750BA5">
        <w:trPr>
          <w:trHeight w:val="287"/>
        </w:trPr>
        <w:tc>
          <w:tcPr>
            <w:tcW w:w="817" w:type="dxa"/>
          </w:tcPr>
          <w:p w14:paraId="1FD23A03"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F0837BD" w14:textId="77777777" w:rsidR="000513B4" w:rsidRPr="00AD022F" w:rsidRDefault="000513B4" w:rsidP="00750BA5">
            <w:pPr>
              <w:jc w:val="both"/>
              <w:rPr>
                <w:rFonts w:ascii="Times New Roman" w:hAnsi="Times New Roman"/>
                <w:sz w:val="24"/>
                <w:szCs w:val="24"/>
              </w:rPr>
            </w:pPr>
            <w:r w:rsidRPr="00651F6F">
              <w:rPr>
                <w:rFonts w:ascii="Times New Roman" w:hAnsi="Times New Roman"/>
                <w:sz w:val="24"/>
                <w:szCs w:val="24"/>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tc>
        <w:tc>
          <w:tcPr>
            <w:tcW w:w="1691" w:type="dxa"/>
          </w:tcPr>
          <w:p w14:paraId="594F45C5" w14:textId="2CFE3835" w:rsidR="000513B4"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513B4" w:rsidRPr="00AD022F" w14:paraId="47071CB5" w14:textId="77777777" w:rsidTr="00750BA5">
        <w:trPr>
          <w:trHeight w:val="287"/>
        </w:trPr>
        <w:tc>
          <w:tcPr>
            <w:tcW w:w="817" w:type="dxa"/>
          </w:tcPr>
          <w:p w14:paraId="64C32C33"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2E839305" w14:textId="77777777" w:rsidR="000513B4" w:rsidRPr="00AD022F" w:rsidRDefault="000513B4"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w:t>
            </w:r>
          </w:p>
        </w:tc>
        <w:tc>
          <w:tcPr>
            <w:tcW w:w="1691" w:type="dxa"/>
          </w:tcPr>
          <w:p w14:paraId="08ABEF47" w14:textId="4E459458" w:rsidR="000513B4"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513B4" w:rsidRPr="00AD022F" w14:paraId="32974E3E" w14:textId="77777777" w:rsidTr="00750BA5">
        <w:trPr>
          <w:trHeight w:val="287"/>
        </w:trPr>
        <w:tc>
          <w:tcPr>
            <w:tcW w:w="817" w:type="dxa"/>
          </w:tcPr>
          <w:p w14:paraId="76E52225"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lastRenderedPageBreak/>
              <w:t>5</w:t>
            </w:r>
          </w:p>
        </w:tc>
        <w:tc>
          <w:tcPr>
            <w:tcW w:w="7381" w:type="dxa"/>
          </w:tcPr>
          <w:p w14:paraId="4F5BCFD7" w14:textId="77777777" w:rsidR="000513B4" w:rsidRPr="00AD022F" w:rsidRDefault="000513B4" w:rsidP="00750BA5">
            <w:pPr>
              <w:jc w:val="both"/>
              <w:rPr>
                <w:rFonts w:ascii="Times New Roman" w:hAnsi="Times New Roman"/>
                <w:sz w:val="24"/>
                <w:szCs w:val="24"/>
              </w:rPr>
            </w:pPr>
            <w:r w:rsidRPr="00651F6F">
              <w:rPr>
                <w:rFonts w:ascii="Times New Roman" w:hAnsi="Times New Roman"/>
                <w:sz w:val="24"/>
                <w:szCs w:val="24"/>
              </w:rPr>
              <w:t xml:space="preserve">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w:t>
            </w:r>
          </w:p>
        </w:tc>
        <w:tc>
          <w:tcPr>
            <w:tcW w:w="1691" w:type="dxa"/>
          </w:tcPr>
          <w:p w14:paraId="10414240" w14:textId="11A83B2F" w:rsidR="000513B4"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513B4" w:rsidRPr="00AD022F" w14:paraId="78851869" w14:textId="77777777" w:rsidTr="00750BA5">
        <w:trPr>
          <w:trHeight w:val="287"/>
        </w:trPr>
        <w:tc>
          <w:tcPr>
            <w:tcW w:w="817" w:type="dxa"/>
          </w:tcPr>
          <w:p w14:paraId="71A174D1"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5A0B5D07"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 xml:space="preserve">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w:t>
            </w:r>
          </w:p>
        </w:tc>
        <w:tc>
          <w:tcPr>
            <w:tcW w:w="1691" w:type="dxa"/>
          </w:tcPr>
          <w:p w14:paraId="00FCACFD" w14:textId="74021915" w:rsidR="000513B4"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513B4" w:rsidRPr="00AD022F" w14:paraId="268C0AC8" w14:textId="77777777" w:rsidTr="00750BA5">
        <w:trPr>
          <w:trHeight w:val="287"/>
        </w:trPr>
        <w:tc>
          <w:tcPr>
            <w:tcW w:w="817" w:type="dxa"/>
          </w:tcPr>
          <w:p w14:paraId="25065E52"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005D3DA5"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tc>
        <w:tc>
          <w:tcPr>
            <w:tcW w:w="1691" w:type="dxa"/>
          </w:tcPr>
          <w:p w14:paraId="14128BDB" w14:textId="1E5252C0" w:rsidR="000513B4"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513B4" w:rsidRPr="00AD022F" w14:paraId="32D317EB" w14:textId="77777777" w:rsidTr="00750BA5">
        <w:trPr>
          <w:trHeight w:val="287"/>
        </w:trPr>
        <w:tc>
          <w:tcPr>
            <w:tcW w:w="817" w:type="dxa"/>
          </w:tcPr>
          <w:p w14:paraId="658661AB"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F5DC651" w14:textId="77777777" w:rsidR="000513B4" w:rsidRPr="00651F6F" w:rsidRDefault="000513B4" w:rsidP="00750BA5">
            <w:pPr>
              <w:ind w:firstLine="34"/>
              <w:jc w:val="both"/>
              <w:rPr>
                <w:rFonts w:ascii="Times New Roman" w:hAnsi="Times New Roman"/>
                <w:sz w:val="24"/>
                <w:szCs w:val="24"/>
              </w:rPr>
            </w:pPr>
            <w:r w:rsidRPr="00651F6F">
              <w:rPr>
                <w:rFonts w:ascii="Times New Roman" w:hAnsi="Times New Roman"/>
                <w:sz w:val="24"/>
                <w:szCs w:val="24"/>
              </w:rPr>
              <w:t xml:space="preserve">Техника игры вратаря: </w:t>
            </w:r>
          </w:p>
          <w:p w14:paraId="7B8E1286"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651F6F">
              <w:rPr>
                <w:rFonts w:ascii="Times New Roman" w:hAnsi="Times New Roman"/>
                <w:sz w:val="24"/>
                <w:szCs w:val="24"/>
              </w:rPr>
              <w:tab/>
              <w:t xml:space="preserve">элементы </w:t>
            </w:r>
            <w:r w:rsidRPr="00651F6F">
              <w:rPr>
                <w:rFonts w:ascii="Times New Roman" w:hAnsi="Times New Roman"/>
                <w:sz w:val="24"/>
                <w:szCs w:val="24"/>
              </w:rPr>
              <w:tab/>
              <w:t xml:space="preserve">техники 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tc>
        <w:tc>
          <w:tcPr>
            <w:tcW w:w="1691" w:type="dxa"/>
          </w:tcPr>
          <w:p w14:paraId="14699DB0"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33AAAD19" w14:textId="77777777" w:rsidTr="00750BA5">
        <w:trPr>
          <w:trHeight w:val="287"/>
        </w:trPr>
        <w:tc>
          <w:tcPr>
            <w:tcW w:w="817" w:type="dxa"/>
          </w:tcPr>
          <w:p w14:paraId="674967F0" w14:textId="77777777" w:rsidR="000513B4" w:rsidRPr="00AD022F" w:rsidRDefault="000513B4" w:rsidP="00750BA5">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06254CAA"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tc>
        <w:tc>
          <w:tcPr>
            <w:tcW w:w="1691" w:type="dxa"/>
          </w:tcPr>
          <w:p w14:paraId="5FFACD81" w14:textId="654E6DF9" w:rsidR="000513B4"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513B4" w:rsidRPr="00AD022F" w14:paraId="05DD3739" w14:textId="77777777" w:rsidTr="00750BA5">
        <w:trPr>
          <w:trHeight w:val="287"/>
        </w:trPr>
        <w:tc>
          <w:tcPr>
            <w:tcW w:w="817" w:type="dxa"/>
          </w:tcPr>
          <w:p w14:paraId="35BF6CC1"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r>
              <w:rPr>
                <w:rFonts w:ascii="Times New Roman" w:hAnsi="Times New Roman"/>
                <w:sz w:val="24"/>
                <w:szCs w:val="24"/>
                <w:lang w:eastAsia="ru-RU"/>
              </w:rPr>
              <w:t>0</w:t>
            </w:r>
          </w:p>
        </w:tc>
        <w:tc>
          <w:tcPr>
            <w:tcW w:w="7381" w:type="dxa"/>
          </w:tcPr>
          <w:p w14:paraId="0BBBE555" w14:textId="77777777" w:rsidR="000513B4" w:rsidRPr="00AD022F" w:rsidRDefault="000513B4" w:rsidP="00750BA5">
            <w:pPr>
              <w:ind w:firstLine="34"/>
              <w:jc w:val="both"/>
              <w:rPr>
                <w:rFonts w:ascii="Times New Roman" w:hAnsi="Times New Roman"/>
                <w:sz w:val="24"/>
                <w:szCs w:val="24"/>
              </w:rPr>
            </w:pPr>
            <w:r w:rsidRPr="00651F6F">
              <w:rPr>
                <w:rFonts w:ascii="Times New Roman" w:hAnsi="Times New Roman"/>
                <w:sz w:val="24"/>
                <w:szCs w:val="24"/>
              </w:rPr>
              <w:t>Учебные игры во флорбол. Упрощенные игры в технико-тактической подготовке флорболистов. Участие в соревновательной деятельности.</w:t>
            </w:r>
          </w:p>
        </w:tc>
        <w:tc>
          <w:tcPr>
            <w:tcW w:w="1691" w:type="dxa"/>
          </w:tcPr>
          <w:p w14:paraId="4259B0B7"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513B4" w:rsidRPr="00AD022F" w14:paraId="5D92BE12" w14:textId="77777777" w:rsidTr="00750BA5">
        <w:trPr>
          <w:trHeight w:val="277"/>
        </w:trPr>
        <w:tc>
          <w:tcPr>
            <w:tcW w:w="817" w:type="dxa"/>
          </w:tcPr>
          <w:p w14:paraId="129C37E9" w14:textId="77777777" w:rsidR="000513B4" w:rsidRPr="00AD022F" w:rsidRDefault="000513B4" w:rsidP="00750BA5">
            <w:pPr>
              <w:jc w:val="both"/>
              <w:rPr>
                <w:rFonts w:ascii="Times New Roman" w:hAnsi="Times New Roman"/>
                <w:sz w:val="24"/>
                <w:szCs w:val="24"/>
                <w:lang w:eastAsia="ru-RU"/>
              </w:rPr>
            </w:pPr>
          </w:p>
        </w:tc>
        <w:tc>
          <w:tcPr>
            <w:tcW w:w="7381" w:type="dxa"/>
          </w:tcPr>
          <w:p w14:paraId="0E19B3F3" w14:textId="77777777" w:rsidR="000513B4" w:rsidRPr="00AD022F" w:rsidRDefault="000513B4" w:rsidP="00750BA5">
            <w:pPr>
              <w:autoSpaceDE w:val="0"/>
              <w:autoSpaceDN w:val="0"/>
              <w:jc w:val="both"/>
              <w:rPr>
                <w:rFonts w:ascii="Times New Roman" w:hAnsi="Times New Roman"/>
                <w:b/>
                <w:sz w:val="24"/>
                <w:szCs w:val="24"/>
                <w:lang w:eastAsia="ru-RU"/>
              </w:rPr>
            </w:pPr>
            <w:r w:rsidRPr="00AD022F">
              <w:rPr>
                <w:rFonts w:ascii="Times New Roman" w:hAnsi="Times New Roman"/>
                <w:b/>
                <w:sz w:val="24"/>
                <w:szCs w:val="24"/>
                <w:lang w:eastAsia="ru-RU"/>
              </w:rPr>
              <w:t xml:space="preserve">Всего </w:t>
            </w:r>
          </w:p>
        </w:tc>
        <w:tc>
          <w:tcPr>
            <w:tcW w:w="1691" w:type="dxa"/>
          </w:tcPr>
          <w:p w14:paraId="0B191DA3"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34</w:t>
            </w:r>
          </w:p>
        </w:tc>
      </w:tr>
    </w:tbl>
    <w:p w14:paraId="619299CB" w14:textId="77777777" w:rsidR="000513B4" w:rsidRPr="00AD022F" w:rsidRDefault="000513B4" w:rsidP="000513B4">
      <w:pPr>
        <w:spacing w:after="0" w:line="240" w:lineRule="auto"/>
        <w:ind w:firstLine="709"/>
        <w:jc w:val="both"/>
        <w:rPr>
          <w:rFonts w:ascii="Times New Roman" w:hAnsi="Times New Roman"/>
          <w:sz w:val="24"/>
          <w:szCs w:val="24"/>
        </w:rPr>
      </w:pPr>
      <w:r w:rsidRPr="00AD022F">
        <w:rPr>
          <w:rFonts w:ascii="Times New Roman" w:hAnsi="Times New Roman"/>
          <w:b/>
          <w:sz w:val="24"/>
          <w:szCs w:val="24"/>
        </w:rPr>
        <w:t>Знания о флорболе</w:t>
      </w:r>
      <w:r w:rsidRPr="00AD022F">
        <w:rPr>
          <w:rFonts w:ascii="Times New Roman" w:hAnsi="Times New Roman"/>
          <w:sz w:val="24"/>
          <w:szCs w:val="24"/>
        </w:rPr>
        <w:t>.</w:t>
      </w:r>
    </w:p>
    <w:p w14:paraId="66B6206B" w14:textId="77777777" w:rsidR="000513B4" w:rsidRPr="00750BA5" w:rsidRDefault="000513B4" w:rsidP="000513B4">
      <w:pPr>
        <w:spacing w:after="0" w:line="240" w:lineRule="auto"/>
        <w:jc w:val="both"/>
        <w:rPr>
          <w:rFonts w:ascii="Times New Roman" w:hAnsi="Times New Roman"/>
          <w:sz w:val="24"/>
          <w:szCs w:val="24"/>
        </w:rPr>
      </w:pPr>
      <w:r w:rsidRPr="00750BA5">
        <w:rPr>
          <w:rFonts w:ascii="Times New Roman" w:hAnsi="Times New Roman"/>
          <w:sz w:val="24"/>
          <w:szCs w:val="24"/>
        </w:rPr>
        <w:t xml:space="preserve">Основные правила соревнований игры во флорбол. Судейская коллегия. </w:t>
      </w:r>
    </w:p>
    <w:p w14:paraId="7406948A" w14:textId="77777777" w:rsidR="000513B4" w:rsidRPr="00750BA5" w:rsidRDefault="000513B4" w:rsidP="000513B4">
      <w:pPr>
        <w:spacing w:after="0" w:line="240" w:lineRule="auto"/>
        <w:jc w:val="both"/>
        <w:rPr>
          <w:rFonts w:ascii="Times New Roman" w:hAnsi="Times New Roman"/>
          <w:sz w:val="24"/>
          <w:szCs w:val="24"/>
        </w:rPr>
      </w:pPr>
      <w:r w:rsidRPr="00750BA5">
        <w:rPr>
          <w:rFonts w:ascii="Times New Roman" w:hAnsi="Times New Roman"/>
          <w:sz w:val="24"/>
          <w:szCs w:val="24"/>
        </w:rPr>
        <w:t xml:space="preserve">обслуживающая соревнования по флорболу. Жесты судьи.  </w:t>
      </w:r>
    </w:p>
    <w:p w14:paraId="3B7D7303" w14:textId="77777777" w:rsidR="000513B4" w:rsidRPr="00750BA5" w:rsidRDefault="000513B4" w:rsidP="000513B4">
      <w:pPr>
        <w:spacing w:after="0" w:line="240" w:lineRule="auto"/>
        <w:jc w:val="both"/>
        <w:rPr>
          <w:rFonts w:ascii="Times New Roman" w:hAnsi="Times New Roman"/>
          <w:sz w:val="24"/>
          <w:szCs w:val="24"/>
        </w:rPr>
      </w:pPr>
      <w:r w:rsidRPr="00750BA5">
        <w:rPr>
          <w:rFonts w:ascii="Times New Roman" w:hAnsi="Times New Roman"/>
          <w:sz w:val="24"/>
          <w:szCs w:val="24"/>
        </w:rPr>
        <w:t xml:space="preserve">Флорбольный словарь терминов и определений. </w:t>
      </w:r>
    </w:p>
    <w:p w14:paraId="6384791A" w14:textId="77777777" w:rsidR="000513B4" w:rsidRPr="00750BA5" w:rsidRDefault="000513B4" w:rsidP="000513B4">
      <w:pPr>
        <w:spacing w:after="0" w:line="240" w:lineRule="auto"/>
        <w:jc w:val="both"/>
        <w:rPr>
          <w:rFonts w:ascii="Times New Roman" w:hAnsi="Times New Roman"/>
          <w:b/>
          <w:sz w:val="24"/>
          <w:szCs w:val="24"/>
        </w:rPr>
      </w:pPr>
      <w:r w:rsidRPr="00750BA5">
        <w:rPr>
          <w:rFonts w:ascii="Times New Roman" w:hAnsi="Times New Roman"/>
          <w:b/>
          <w:sz w:val="24"/>
          <w:szCs w:val="24"/>
        </w:rPr>
        <w:t>Способы самостоятельной деятельности</w:t>
      </w:r>
    </w:p>
    <w:p w14:paraId="1B1DCA89" w14:textId="77777777" w:rsidR="000513B4" w:rsidRPr="00750BA5" w:rsidRDefault="000513B4" w:rsidP="000513B4">
      <w:pPr>
        <w:spacing w:after="5" w:line="249" w:lineRule="auto"/>
        <w:jc w:val="both"/>
        <w:rPr>
          <w:rFonts w:ascii="Times New Roman" w:hAnsi="Times New Roman"/>
          <w:sz w:val="24"/>
          <w:szCs w:val="24"/>
        </w:rPr>
      </w:pPr>
      <w:r w:rsidRPr="00750BA5">
        <w:rPr>
          <w:rFonts w:ascii="Times New Roman" w:hAnsi="Times New Roman"/>
          <w:sz w:val="24"/>
          <w:szCs w:val="24"/>
        </w:rPr>
        <w:t xml:space="preserve">Основы организации самостоятельных занятий флорболом со сверстниками. </w:t>
      </w:r>
    </w:p>
    <w:p w14:paraId="60EFBA8A" w14:textId="77777777" w:rsidR="000513B4" w:rsidRPr="00750BA5" w:rsidRDefault="000513B4" w:rsidP="000513B4">
      <w:pPr>
        <w:spacing w:after="5" w:line="249" w:lineRule="auto"/>
        <w:jc w:val="both"/>
        <w:rPr>
          <w:rFonts w:ascii="Times New Roman" w:hAnsi="Times New Roman"/>
          <w:sz w:val="24"/>
          <w:szCs w:val="24"/>
        </w:rPr>
      </w:pPr>
      <w:r w:rsidRPr="00750BA5">
        <w:rPr>
          <w:rFonts w:ascii="Times New Roman" w:hAnsi="Times New Roman"/>
          <w:sz w:val="24"/>
          <w:szCs w:val="24"/>
        </w:rPr>
        <w:t xml:space="preserve">Организация и проведение игр специальной направленности с элементами флорбола. </w:t>
      </w:r>
    </w:p>
    <w:p w14:paraId="67D438FD" w14:textId="77777777" w:rsidR="000513B4" w:rsidRPr="00750BA5" w:rsidRDefault="000513B4" w:rsidP="000513B4">
      <w:pPr>
        <w:spacing w:after="5" w:line="249" w:lineRule="auto"/>
        <w:jc w:val="both"/>
        <w:rPr>
          <w:rFonts w:ascii="Times New Roman" w:hAnsi="Times New Roman"/>
          <w:sz w:val="24"/>
          <w:szCs w:val="24"/>
        </w:rPr>
      </w:pPr>
      <w:r w:rsidRPr="00750BA5">
        <w:rPr>
          <w:rFonts w:ascii="Times New Roman" w:hAnsi="Times New Roman"/>
          <w:sz w:val="24"/>
          <w:szCs w:val="24"/>
        </w:rPr>
        <w:t xml:space="preserve">Причины возникновения ошибок при выполнении технических приемов и способы их устранения. </w:t>
      </w:r>
    </w:p>
    <w:p w14:paraId="0630051E" w14:textId="515545CA" w:rsidR="000513B4" w:rsidRPr="00AD022F" w:rsidRDefault="000513B4" w:rsidP="000513B4">
      <w:pPr>
        <w:spacing w:after="5" w:line="249" w:lineRule="auto"/>
        <w:jc w:val="both"/>
        <w:rPr>
          <w:rFonts w:ascii="Times New Roman" w:hAnsi="Times New Roman"/>
          <w:b/>
          <w:sz w:val="24"/>
          <w:szCs w:val="24"/>
        </w:rPr>
      </w:pPr>
      <w:r w:rsidRPr="00AD022F">
        <w:rPr>
          <w:rFonts w:ascii="Times New Roman" w:hAnsi="Times New Roman"/>
          <w:b/>
          <w:sz w:val="24"/>
          <w:szCs w:val="24"/>
        </w:rPr>
        <w:t xml:space="preserve">Физическое совершенствование </w:t>
      </w:r>
    </w:p>
    <w:p w14:paraId="7B40F968"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общеразвивающих и корригирующих упражнений. </w:t>
      </w:r>
    </w:p>
    <w:p w14:paraId="06ACFCC0"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Упражнения на развитие физических качеств (быстроты, ловкости, гибкости). </w:t>
      </w:r>
    </w:p>
    <w:p w14:paraId="35690FDE"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специальных упражнений для формирования технических действий флорболиста. </w:t>
      </w:r>
    </w:p>
    <w:p w14:paraId="1A928161"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флорболу. Комплексы корригирующей гимнастики с использованием специальных флорбольных упражнений. </w:t>
      </w:r>
    </w:p>
    <w:p w14:paraId="017A35E4"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48722287"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Способы индивидуального регулирования физической нагрузки. </w:t>
      </w:r>
    </w:p>
    <w:p w14:paraId="5DA35F72"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Подвижные игры с предметами и без, эстафеты с элементами флорбола. </w:t>
      </w:r>
    </w:p>
    <w:p w14:paraId="5F918BE1"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Эстафеты на развитие физических и специальных качеств. </w:t>
      </w:r>
    </w:p>
    <w:p w14:paraId="6DB00D0E"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w:t>
      </w:r>
      <w:r w:rsidRPr="00AD022F">
        <w:rPr>
          <w:rFonts w:ascii="Times New Roman" w:hAnsi="Times New Roman"/>
          <w:sz w:val="24"/>
          <w:szCs w:val="24"/>
        </w:rPr>
        <w:lastRenderedPageBreak/>
        <w:t xml:space="preserve">мячом полевого игрока: ведение, удар, бросок, передача, прием, обводка и обыгрывание, отбор и перехват, розыгрыш спорного мяча. </w:t>
      </w:r>
    </w:p>
    <w:p w14:paraId="15F1B585"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 </w:t>
      </w:r>
    </w:p>
    <w:p w14:paraId="74CD644A"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игры вратаря: </w:t>
      </w:r>
    </w:p>
    <w:p w14:paraId="068D54D6"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AD022F">
        <w:rPr>
          <w:rFonts w:ascii="Times New Roman" w:hAnsi="Times New Roman"/>
          <w:sz w:val="24"/>
          <w:szCs w:val="24"/>
        </w:rPr>
        <w:tab/>
        <w:t xml:space="preserve">элементы </w:t>
      </w:r>
      <w:r w:rsidRPr="00AD022F">
        <w:rPr>
          <w:rFonts w:ascii="Times New Roman" w:hAnsi="Times New Roman"/>
          <w:sz w:val="24"/>
          <w:szCs w:val="24"/>
        </w:rPr>
        <w:tab/>
        <w:t xml:space="preserve">техники </w:t>
      </w:r>
      <w:r w:rsidRPr="00AD022F">
        <w:rPr>
          <w:rFonts w:ascii="Times New Roman" w:hAnsi="Times New Roman"/>
          <w:sz w:val="24"/>
          <w:szCs w:val="24"/>
        </w:rPr>
        <w:tab/>
        <w:t xml:space="preserve">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p w14:paraId="76FC4338"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 </w:t>
      </w:r>
    </w:p>
    <w:p w14:paraId="46ABC55D" w14:textId="77777777" w:rsidR="000513B4"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Учебные игры во флорбол. Упрощенные игры в технико-тактической подготовке флорболистов. Участие в соревновательной деятельности. </w:t>
      </w:r>
    </w:p>
    <w:p w14:paraId="46BF4ABD" w14:textId="77777777" w:rsidR="000513B4" w:rsidRDefault="000513B4" w:rsidP="000513B4">
      <w:pPr>
        <w:spacing w:after="31" w:line="271"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Содержание модуля «Флорбол» направлено на достижение обучающимися личностных, метапредметных и предметных результатов обучения. </w:t>
      </w:r>
    </w:p>
    <w:p w14:paraId="33A31937" w14:textId="77777777" w:rsidR="000513B4" w:rsidRPr="00AD022F" w:rsidRDefault="000513B4" w:rsidP="000513B4">
      <w:pPr>
        <w:spacing w:after="31" w:line="271"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D022F">
        <w:rPr>
          <w:rFonts w:ascii="Times New Roman" w:eastAsia="Times New Roman" w:hAnsi="Times New Roman" w:cs="Times New Roman"/>
          <w:bCs/>
          <w:i/>
          <w:color w:val="000000"/>
          <w:sz w:val="24"/>
          <w:szCs w:val="24"/>
        </w:rPr>
        <w:t xml:space="preserve">Личностные результаты </w:t>
      </w:r>
    </w:p>
    <w:p w14:paraId="130B23AE" w14:textId="77777777" w:rsidR="000513B4" w:rsidRPr="00AD022F" w:rsidRDefault="000513B4" w:rsidP="000513B4">
      <w:pPr>
        <w:spacing w:after="31" w:line="271"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национальной сборной команды страны  по флорболу;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w:t>
      </w:r>
    </w:p>
    <w:p w14:paraId="2D6495BD" w14:textId="77777777" w:rsidR="000513B4" w:rsidRPr="00AD022F" w:rsidRDefault="000513B4" w:rsidP="000513B4">
      <w:pPr>
        <w:spacing w:after="31" w:line="271" w:lineRule="auto"/>
        <w:ind w:left="-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поступкам, моральной компетентности в решении проблем в процессе  занятий физической культурой, игровой и соревновательной деятельности  по флорболу;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w:t>
      </w:r>
      <w:r w:rsidRPr="00AD022F">
        <w:rPr>
          <w:rFonts w:ascii="Times New Roman" w:eastAsia="Times New Roman" w:hAnsi="Times New Roman" w:cs="Times New Roman"/>
          <w:color w:val="000000"/>
          <w:sz w:val="24"/>
          <w:szCs w:val="24"/>
        </w:rPr>
        <w:lastRenderedPageBreak/>
        <w:t xml:space="preserve">условиях, способность к самостоятельной, творческой  и ответственной деятельности средствами флорбола. </w:t>
      </w:r>
    </w:p>
    <w:p w14:paraId="06D15119" w14:textId="77777777" w:rsidR="000513B4" w:rsidRPr="00AD022F" w:rsidRDefault="000513B4" w:rsidP="000513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AD022F">
        <w:rPr>
          <w:rFonts w:ascii="Times New Roman" w:hAnsi="Times New Roman" w:cs="Times New Roman"/>
          <w:i/>
          <w:iCs/>
          <w:sz w:val="24"/>
          <w:szCs w:val="24"/>
        </w:rPr>
        <w:t xml:space="preserve">Метапредметные результаты </w:t>
      </w:r>
    </w:p>
    <w:p w14:paraId="2720F2F7" w14:textId="77777777" w:rsidR="000513B4" w:rsidRPr="00AD022F" w:rsidRDefault="000513B4" w:rsidP="000513B4">
      <w:pPr>
        <w:spacing w:after="0" w:line="240" w:lineRule="auto"/>
        <w:jc w:val="both"/>
        <w:rPr>
          <w:rFonts w:ascii="Times New Roman" w:hAnsi="Times New Roman" w:cs="Times New Roman"/>
          <w:sz w:val="24"/>
          <w:szCs w:val="24"/>
        </w:rPr>
      </w:pPr>
      <w:r w:rsidRPr="00AD022F">
        <w:rPr>
          <w:rFonts w:ascii="Times New Roman" w:hAnsi="Times New Roman" w:cs="Times New Roman"/>
          <w:sz w:val="24"/>
          <w:szCs w:val="24"/>
        </w:rPr>
        <w:t xml:space="preserve">При изучении модуля «Флорбол»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3615C120" w14:textId="77777777" w:rsidR="000513B4" w:rsidRPr="005A7F0D" w:rsidRDefault="000513B4" w:rsidP="000513B4">
      <w:pPr>
        <w:keepNext/>
        <w:keepLines/>
        <w:spacing w:after="150"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A7F0D">
        <w:rPr>
          <w:rFonts w:ascii="Times New Roman" w:eastAsia="Times New Roman" w:hAnsi="Times New Roman" w:cs="Times New Roman"/>
          <w:bCs/>
          <w:i/>
          <w:color w:val="000000"/>
          <w:sz w:val="24"/>
          <w:szCs w:val="24"/>
        </w:rPr>
        <w:t xml:space="preserve">Предметные результаты </w:t>
      </w:r>
    </w:p>
    <w:p w14:paraId="7B9EC8D4" w14:textId="77777777" w:rsidR="000513B4" w:rsidRPr="005A7F0D" w:rsidRDefault="000513B4" w:rsidP="000513B4">
      <w:pPr>
        <w:spacing w:after="31" w:line="240" w:lineRule="auto"/>
        <w:ind w:left="-1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предметные результаты: понимание значения занятий флорболом как средством укрепления здоровья, закаливания и развития физических качеств человека; сформированность знаний по истории возникновения игры во флорбол в Российской Федерации; 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 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 сформированность навыка систематического </w:t>
      </w:r>
      <w:r w:rsidRPr="005A7F0D">
        <w:rPr>
          <w:rFonts w:ascii="Times New Roman" w:eastAsia="Times New Roman" w:hAnsi="Times New Roman" w:cs="Times New Roman"/>
          <w:color w:val="000000"/>
          <w:sz w:val="24"/>
          <w:szCs w:val="24"/>
        </w:rPr>
        <w:tab/>
        <w:t xml:space="preserve">наблюдения </w:t>
      </w:r>
      <w:r w:rsidRPr="005A7F0D">
        <w:rPr>
          <w:rFonts w:ascii="Times New Roman" w:eastAsia="Times New Roman" w:hAnsi="Times New Roman" w:cs="Times New Roman"/>
          <w:color w:val="000000"/>
          <w:sz w:val="24"/>
          <w:szCs w:val="24"/>
        </w:rPr>
        <w:tab/>
        <w:t xml:space="preserve">за своим физическим состоянием, величиной физических нагрузок, </w:t>
      </w:r>
      <w:r w:rsidRPr="005A7F0D">
        <w:rPr>
          <w:rFonts w:ascii="Times New Roman" w:eastAsia="Times New Roman" w:hAnsi="Times New Roman" w:cs="Times New Roman"/>
          <w:color w:val="000000"/>
          <w:sz w:val="24"/>
          <w:szCs w:val="24"/>
        </w:rPr>
        <w:tab/>
        <w:t xml:space="preserve">показателями физического развития и основных физических качеств; 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 умение составлять и выполнять комплексы </w:t>
      </w:r>
      <w:r w:rsidRPr="005A7F0D">
        <w:rPr>
          <w:rFonts w:ascii="Times New Roman" w:eastAsia="Times New Roman" w:hAnsi="Times New Roman" w:cs="Times New Roman"/>
          <w:color w:val="000000"/>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 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 способность выполнять индивидуальные технические элементы (приемы) </w:t>
      </w:r>
    </w:p>
    <w:p w14:paraId="158B75EA" w14:textId="77777777" w:rsidR="000513B4" w:rsidRPr="005A7F0D" w:rsidRDefault="000513B4" w:rsidP="000513B4">
      <w:pPr>
        <w:spacing w:after="31" w:line="240" w:lineRule="auto"/>
        <w:ind w:left="-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 способность выполнять элементарные тактические комбинации: в парах,  в тройках, тактические действия с учетом игровых амплуа в команде; способность анализировать выполнение технического действия (приема)  и находить способы устранения ошибок; участие в учебных играх в уменьшенных составах, на уменьшенной площадке,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w:t>
      </w:r>
      <w:r w:rsidRPr="005A7F0D">
        <w:rPr>
          <w:rFonts w:ascii="Times New Roman" w:eastAsia="Times New Roman" w:hAnsi="Times New Roman" w:cs="Times New Roman"/>
          <w:color w:val="000000"/>
          <w:sz w:val="24"/>
          <w:szCs w:val="24"/>
        </w:rPr>
        <w:lastRenderedPageBreak/>
        <w:t xml:space="preserve">качества личности, организованность, ответственность; 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флорболом. </w:t>
      </w:r>
    </w:p>
    <w:p w14:paraId="7CAC5A5C" w14:textId="3A94024E" w:rsidR="000513B4" w:rsidRPr="00AD022F" w:rsidRDefault="00750BA5" w:rsidP="000513B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0513B4" w:rsidRPr="00AD022F">
        <w:rPr>
          <w:rFonts w:ascii="Times New Roman" w:eastAsia="Times New Roman" w:hAnsi="Times New Roman"/>
          <w:b/>
          <w:sz w:val="24"/>
          <w:szCs w:val="24"/>
          <w:lang w:eastAsia="ru-RU"/>
        </w:rPr>
        <w:t>КЛАСС</w:t>
      </w:r>
    </w:p>
    <w:p w14:paraId="7B138789" w14:textId="77777777" w:rsidR="000513B4" w:rsidRPr="00AD022F" w:rsidRDefault="000513B4" w:rsidP="000513B4">
      <w:pPr>
        <w:spacing w:after="0" w:line="240" w:lineRule="auto"/>
        <w:ind w:firstLine="567"/>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Тематическое распределение часов:</w:t>
      </w:r>
    </w:p>
    <w:tbl>
      <w:tblPr>
        <w:tblStyle w:val="9"/>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0513B4" w:rsidRPr="00AD022F" w14:paraId="48BE6A4A" w14:textId="77777777" w:rsidTr="00750BA5">
        <w:trPr>
          <w:trHeight w:val="280"/>
        </w:trPr>
        <w:tc>
          <w:tcPr>
            <w:tcW w:w="817" w:type="dxa"/>
          </w:tcPr>
          <w:p w14:paraId="37438662" w14:textId="77777777" w:rsidR="000513B4" w:rsidRPr="00AD022F" w:rsidRDefault="000513B4" w:rsidP="00750BA5">
            <w:pPr>
              <w:jc w:val="center"/>
              <w:rPr>
                <w:rFonts w:ascii="Times New Roman" w:hAnsi="Times New Roman"/>
                <w:sz w:val="24"/>
                <w:szCs w:val="24"/>
                <w:lang w:eastAsia="ru-RU"/>
              </w:rPr>
            </w:pPr>
            <w:r w:rsidRPr="00AD022F">
              <w:rPr>
                <w:rFonts w:ascii="Times New Roman" w:hAnsi="Times New Roman"/>
                <w:sz w:val="24"/>
                <w:szCs w:val="24"/>
                <w:lang w:eastAsia="ru-RU"/>
              </w:rPr>
              <w:t>№ п/п</w:t>
            </w:r>
          </w:p>
        </w:tc>
        <w:tc>
          <w:tcPr>
            <w:tcW w:w="7381" w:type="dxa"/>
          </w:tcPr>
          <w:p w14:paraId="348741EE"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Название раздела модуля</w:t>
            </w:r>
          </w:p>
        </w:tc>
        <w:tc>
          <w:tcPr>
            <w:tcW w:w="1691" w:type="dxa"/>
          </w:tcPr>
          <w:p w14:paraId="43F9299E" w14:textId="77777777" w:rsidR="000513B4" w:rsidRPr="00AD022F" w:rsidRDefault="000513B4" w:rsidP="00750BA5">
            <w:pPr>
              <w:autoSpaceDE w:val="0"/>
              <w:autoSpaceDN w:val="0"/>
              <w:ind w:left="-89"/>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Кол-во часов</w:t>
            </w:r>
          </w:p>
        </w:tc>
      </w:tr>
      <w:tr w:rsidR="000513B4" w:rsidRPr="00AD022F" w14:paraId="532157E7" w14:textId="77777777" w:rsidTr="00750BA5">
        <w:trPr>
          <w:trHeight w:val="287"/>
        </w:trPr>
        <w:tc>
          <w:tcPr>
            <w:tcW w:w="817" w:type="dxa"/>
          </w:tcPr>
          <w:p w14:paraId="4C007532"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489CD09C" w14:textId="77777777" w:rsidR="000513B4" w:rsidRPr="00AD022F" w:rsidRDefault="000513B4" w:rsidP="00750BA5">
            <w:pPr>
              <w:autoSpaceDE w:val="0"/>
              <w:autoSpaceDN w:val="0"/>
              <w:jc w:val="both"/>
              <w:rPr>
                <w:rFonts w:ascii="Times New Roman" w:hAnsi="Times New Roman"/>
                <w:sz w:val="24"/>
                <w:szCs w:val="24"/>
                <w:lang w:eastAsia="ru-RU"/>
              </w:rPr>
            </w:pPr>
            <w:r w:rsidRPr="00AD022F">
              <w:rPr>
                <w:rFonts w:ascii="Times New Roman" w:hAnsi="Times New Roman"/>
                <w:sz w:val="24"/>
                <w:szCs w:val="24"/>
                <w:lang w:eastAsia="ru-RU"/>
              </w:rPr>
              <w:t>Основа знаний</w:t>
            </w:r>
          </w:p>
        </w:tc>
        <w:tc>
          <w:tcPr>
            <w:tcW w:w="1691" w:type="dxa"/>
          </w:tcPr>
          <w:p w14:paraId="42FBDB85"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 xml:space="preserve">В процессе занятия </w:t>
            </w:r>
          </w:p>
        </w:tc>
      </w:tr>
      <w:tr w:rsidR="000513B4" w:rsidRPr="00AD022F" w14:paraId="0869A21B" w14:textId="77777777" w:rsidTr="00750BA5">
        <w:trPr>
          <w:trHeight w:val="287"/>
        </w:trPr>
        <w:tc>
          <w:tcPr>
            <w:tcW w:w="817" w:type="dxa"/>
          </w:tcPr>
          <w:p w14:paraId="413629E9"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2</w:t>
            </w:r>
          </w:p>
        </w:tc>
        <w:tc>
          <w:tcPr>
            <w:tcW w:w="7381" w:type="dxa"/>
          </w:tcPr>
          <w:p w14:paraId="55F2A630" w14:textId="77777777" w:rsidR="000513B4" w:rsidRPr="00AD022F" w:rsidRDefault="000513B4" w:rsidP="00750BA5">
            <w:pPr>
              <w:rPr>
                <w:rFonts w:ascii="Times New Roman" w:hAnsi="Times New Roman"/>
                <w:bCs/>
                <w:sz w:val="24"/>
                <w:szCs w:val="24"/>
              </w:rPr>
            </w:pPr>
            <w:r w:rsidRPr="00AD022F">
              <w:rPr>
                <w:rFonts w:ascii="Times New Roman" w:hAnsi="Times New Roman"/>
                <w:bCs/>
                <w:sz w:val="24"/>
                <w:szCs w:val="24"/>
              </w:rPr>
              <w:t>Способы самостоятельной деятельности</w:t>
            </w:r>
          </w:p>
          <w:p w14:paraId="58DE5168" w14:textId="77777777" w:rsidR="000513B4" w:rsidRPr="00AD022F" w:rsidRDefault="000513B4" w:rsidP="00750BA5">
            <w:pPr>
              <w:autoSpaceDE w:val="0"/>
              <w:autoSpaceDN w:val="0"/>
              <w:jc w:val="both"/>
              <w:rPr>
                <w:rFonts w:ascii="Times New Roman" w:hAnsi="Times New Roman"/>
                <w:sz w:val="24"/>
                <w:szCs w:val="24"/>
                <w:lang w:eastAsia="ru-RU"/>
              </w:rPr>
            </w:pPr>
          </w:p>
        </w:tc>
        <w:tc>
          <w:tcPr>
            <w:tcW w:w="1691" w:type="dxa"/>
          </w:tcPr>
          <w:p w14:paraId="63E5F80B"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0513B4" w:rsidRPr="00AD022F" w14:paraId="602E6CEB" w14:textId="77777777" w:rsidTr="00750BA5">
        <w:trPr>
          <w:trHeight w:val="287"/>
        </w:trPr>
        <w:tc>
          <w:tcPr>
            <w:tcW w:w="9889" w:type="dxa"/>
            <w:gridSpan w:val="3"/>
          </w:tcPr>
          <w:p w14:paraId="577C8CB2" w14:textId="77777777" w:rsidR="000513B4" w:rsidRPr="00AD022F" w:rsidRDefault="000513B4" w:rsidP="00750BA5">
            <w:pPr>
              <w:ind w:firstLine="709"/>
              <w:jc w:val="center"/>
              <w:rPr>
                <w:rFonts w:ascii="Times New Roman" w:hAnsi="Times New Roman"/>
                <w:sz w:val="28"/>
                <w:szCs w:val="28"/>
              </w:rPr>
            </w:pPr>
            <w:r w:rsidRPr="00AD022F">
              <w:rPr>
                <w:rFonts w:ascii="Times New Roman" w:hAnsi="Times New Roman"/>
                <w:sz w:val="24"/>
                <w:szCs w:val="24"/>
              </w:rPr>
              <w:t>Физическое совершенствование</w:t>
            </w:r>
            <w:r w:rsidRPr="00AD022F">
              <w:rPr>
                <w:rFonts w:ascii="Times New Roman" w:hAnsi="Times New Roman"/>
                <w:sz w:val="28"/>
                <w:szCs w:val="28"/>
              </w:rPr>
              <w:t>.</w:t>
            </w:r>
          </w:p>
        </w:tc>
      </w:tr>
      <w:tr w:rsidR="000513B4" w:rsidRPr="00AD022F" w14:paraId="7BF61612" w14:textId="77777777" w:rsidTr="00750BA5">
        <w:trPr>
          <w:trHeight w:val="1084"/>
        </w:trPr>
        <w:tc>
          <w:tcPr>
            <w:tcW w:w="817" w:type="dxa"/>
          </w:tcPr>
          <w:p w14:paraId="70154E8E" w14:textId="77777777" w:rsidR="000513B4" w:rsidRPr="00AD022F" w:rsidRDefault="000513B4"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p>
        </w:tc>
        <w:tc>
          <w:tcPr>
            <w:tcW w:w="7381" w:type="dxa"/>
          </w:tcPr>
          <w:p w14:paraId="7C739FF5" w14:textId="77777777" w:rsidR="000513B4" w:rsidRPr="00651F6F" w:rsidRDefault="000513B4" w:rsidP="00750BA5">
            <w:pPr>
              <w:jc w:val="both"/>
              <w:rPr>
                <w:rFonts w:ascii="Times New Roman" w:hAnsi="Times New Roman"/>
                <w:sz w:val="24"/>
                <w:szCs w:val="24"/>
              </w:rPr>
            </w:pPr>
            <w:r w:rsidRPr="00651F6F">
              <w:rPr>
                <w:rFonts w:ascii="Times New Roman" w:hAnsi="Times New Roman"/>
                <w:sz w:val="24"/>
                <w:szCs w:val="24"/>
              </w:rPr>
              <w:t xml:space="preserve">Комплексы общеразвивающих и корригирующих упражнений. </w:t>
            </w:r>
          </w:p>
          <w:p w14:paraId="7ACC7C4D" w14:textId="77777777" w:rsidR="000513B4" w:rsidRPr="00651F6F" w:rsidRDefault="000513B4" w:rsidP="00750BA5">
            <w:pPr>
              <w:jc w:val="both"/>
              <w:rPr>
                <w:rFonts w:ascii="Times New Roman" w:hAnsi="Times New Roman"/>
                <w:sz w:val="24"/>
                <w:szCs w:val="24"/>
              </w:rPr>
            </w:pPr>
            <w:r w:rsidRPr="00651F6F">
              <w:rPr>
                <w:rFonts w:ascii="Times New Roman" w:hAnsi="Times New Roman"/>
                <w:sz w:val="24"/>
                <w:szCs w:val="24"/>
              </w:rPr>
              <w:t xml:space="preserve">Упражнения на развитие физических качеств (быстроты, ловкости, гибкости). </w:t>
            </w:r>
          </w:p>
          <w:p w14:paraId="11C99162" w14:textId="77777777" w:rsidR="000513B4" w:rsidRPr="00AD022F" w:rsidRDefault="000513B4" w:rsidP="00750BA5">
            <w:pPr>
              <w:jc w:val="both"/>
              <w:rPr>
                <w:rFonts w:ascii="Times New Roman" w:hAnsi="Times New Roman"/>
                <w:sz w:val="24"/>
                <w:szCs w:val="24"/>
              </w:rPr>
            </w:pPr>
            <w:r w:rsidRPr="00651F6F">
              <w:rPr>
                <w:rFonts w:ascii="Times New Roman" w:hAnsi="Times New Roman"/>
                <w:sz w:val="24"/>
                <w:szCs w:val="24"/>
              </w:rPr>
              <w:t>Комплексы специальных упражнений для формирования технических действий флорболиста.</w:t>
            </w:r>
          </w:p>
        </w:tc>
        <w:tc>
          <w:tcPr>
            <w:tcW w:w="1691" w:type="dxa"/>
          </w:tcPr>
          <w:p w14:paraId="7CDB165E"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В процессе занятия</w:t>
            </w:r>
          </w:p>
        </w:tc>
      </w:tr>
      <w:tr w:rsidR="00750BA5" w:rsidRPr="00AD022F" w14:paraId="095FEB3D" w14:textId="77777777" w:rsidTr="00750BA5">
        <w:trPr>
          <w:trHeight w:val="287"/>
        </w:trPr>
        <w:tc>
          <w:tcPr>
            <w:tcW w:w="817" w:type="dxa"/>
          </w:tcPr>
          <w:p w14:paraId="2AB9AF8B" w14:textId="77777777" w:rsidR="00750BA5" w:rsidRPr="00AD022F" w:rsidRDefault="00750BA5" w:rsidP="00750BA5">
            <w:pPr>
              <w:jc w:val="both"/>
              <w:rPr>
                <w:rFonts w:ascii="Times New Roman" w:hAnsi="Times New Roman"/>
                <w:sz w:val="24"/>
                <w:szCs w:val="24"/>
                <w:lang w:eastAsia="ru-RU"/>
              </w:rPr>
            </w:pPr>
            <w:r w:rsidRPr="00AD022F">
              <w:rPr>
                <w:rFonts w:ascii="Times New Roman" w:hAnsi="Times New Roman"/>
                <w:sz w:val="24"/>
                <w:szCs w:val="24"/>
                <w:lang w:eastAsia="ru-RU"/>
              </w:rPr>
              <w:t>2</w:t>
            </w:r>
          </w:p>
        </w:tc>
        <w:tc>
          <w:tcPr>
            <w:tcW w:w="7381" w:type="dxa"/>
          </w:tcPr>
          <w:p w14:paraId="30903CD7" w14:textId="77777777" w:rsidR="00750BA5" w:rsidRPr="00651F6F" w:rsidRDefault="00750BA5"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287AD9AD" w14:textId="77777777" w:rsidR="00750BA5" w:rsidRPr="00651F6F" w:rsidRDefault="00750BA5"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Способы индивидуального регулирования физической нагрузки. </w:t>
            </w:r>
          </w:p>
          <w:p w14:paraId="0BFD85F6" w14:textId="77777777" w:rsidR="00750BA5" w:rsidRPr="00651F6F" w:rsidRDefault="00750BA5"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Подвижные игры с предметами и без, эстафеты с элементами флорбола. </w:t>
            </w:r>
          </w:p>
          <w:p w14:paraId="1808E61E" w14:textId="77777777" w:rsidR="00750BA5" w:rsidRPr="00AD022F" w:rsidRDefault="00750BA5" w:rsidP="00750BA5">
            <w:pPr>
              <w:autoSpaceDE w:val="0"/>
              <w:autoSpaceDN w:val="0"/>
              <w:jc w:val="both"/>
              <w:rPr>
                <w:rFonts w:ascii="Times New Roman" w:hAnsi="Times New Roman"/>
                <w:sz w:val="24"/>
                <w:szCs w:val="24"/>
              </w:rPr>
            </w:pPr>
            <w:r w:rsidRPr="00651F6F">
              <w:rPr>
                <w:rFonts w:ascii="Times New Roman" w:hAnsi="Times New Roman"/>
                <w:sz w:val="24"/>
                <w:szCs w:val="24"/>
              </w:rPr>
              <w:t>Эстафеты на развитие физических и специальных качеств.</w:t>
            </w:r>
          </w:p>
        </w:tc>
        <w:tc>
          <w:tcPr>
            <w:tcW w:w="1691" w:type="dxa"/>
          </w:tcPr>
          <w:p w14:paraId="2870C5C5" w14:textId="35D83B6F"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50BA5" w:rsidRPr="00AD022F" w14:paraId="19075F25" w14:textId="77777777" w:rsidTr="00750BA5">
        <w:trPr>
          <w:trHeight w:val="287"/>
        </w:trPr>
        <w:tc>
          <w:tcPr>
            <w:tcW w:w="817" w:type="dxa"/>
          </w:tcPr>
          <w:p w14:paraId="3FD04060" w14:textId="77777777" w:rsidR="00750BA5" w:rsidRPr="00AD022F" w:rsidRDefault="00750BA5" w:rsidP="00750BA5">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33428C13" w14:textId="77777777" w:rsidR="00750BA5" w:rsidRPr="00AD022F" w:rsidRDefault="00750BA5" w:rsidP="00750BA5">
            <w:pPr>
              <w:jc w:val="both"/>
              <w:rPr>
                <w:rFonts w:ascii="Times New Roman" w:hAnsi="Times New Roman"/>
                <w:sz w:val="24"/>
                <w:szCs w:val="24"/>
              </w:rPr>
            </w:pPr>
            <w:r w:rsidRPr="00651F6F">
              <w:rPr>
                <w:rFonts w:ascii="Times New Roman" w:hAnsi="Times New Roman"/>
                <w:sz w:val="24"/>
                <w:szCs w:val="24"/>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tc>
        <w:tc>
          <w:tcPr>
            <w:tcW w:w="1691" w:type="dxa"/>
          </w:tcPr>
          <w:p w14:paraId="1B048FA5" w14:textId="456C7195"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50BA5" w:rsidRPr="00AD022F" w14:paraId="6156C5C7" w14:textId="77777777" w:rsidTr="00750BA5">
        <w:trPr>
          <w:trHeight w:val="287"/>
        </w:trPr>
        <w:tc>
          <w:tcPr>
            <w:tcW w:w="817" w:type="dxa"/>
          </w:tcPr>
          <w:p w14:paraId="4AD9DCBE" w14:textId="77777777" w:rsidR="00750BA5" w:rsidRPr="00AD022F" w:rsidRDefault="00750BA5" w:rsidP="00750BA5">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22F637BF" w14:textId="77777777" w:rsidR="00750BA5" w:rsidRPr="00AD022F" w:rsidRDefault="00750BA5" w:rsidP="00750BA5">
            <w:pPr>
              <w:autoSpaceDE w:val="0"/>
              <w:autoSpaceDN w:val="0"/>
              <w:jc w:val="both"/>
              <w:rPr>
                <w:rFonts w:ascii="Times New Roman" w:hAnsi="Times New Roman"/>
                <w:sz w:val="24"/>
                <w:szCs w:val="24"/>
              </w:rPr>
            </w:pPr>
            <w:r w:rsidRPr="00651F6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w:t>
            </w:r>
          </w:p>
        </w:tc>
        <w:tc>
          <w:tcPr>
            <w:tcW w:w="1691" w:type="dxa"/>
          </w:tcPr>
          <w:p w14:paraId="5AC5623E" w14:textId="127DB3A5"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50BA5" w:rsidRPr="00AD022F" w14:paraId="41106D28" w14:textId="77777777" w:rsidTr="00750BA5">
        <w:trPr>
          <w:trHeight w:val="287"/>
        </w:trPr>
        <w:tc>
          <w:tcPr>
            <w:tcW w:w="817" w:type="dxa"/>
          </w:tcPr>
          <w:p w14:paraId="58EE5AA7" w14:textId="77777777" w:rsidR="00750BA5" w:rsidRPr="00AD022F" w:rsidRDefault="00750BA5" w:rsidP="00750BA5">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4B18A012" w14:textId="77777777" w:rsidR="00750BA5" w:rsidRPr="00AD022F" w:rsidRDefault="00750BA5" w:rsidP="00750BA5">
            <w:pPr>
              <w:jc w:val="both"/>
              <w:rPr>
                <w:rFonts w:ascii="Times New Roman" w:hAnsi="Times New Roman"/>
                <w:sz w:val="24"/>
                <w:szCs w:val="24"/>
              </w:rPr>
            </w:pPr>
            <w:r w:rsidRPr="00651F6F">
              <w:rPr>
                <w:rFonts w:ascii="Times New Roman" w:hAnsi="Times New Roman"/>
                <w:sz w:val="24"/>
                <w:szCs w:val="24"/>
              </w:rPr>
              <w:t xml:space="preserve">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w:t>
            </w:r>
          </w:p>
        </w:tc>
        <w:tc>
          <w:tcPr>
            <w:tcW w:w="1691" w:type="dxa"/>
          </w:tcPr>
          <w:p w14:paraId="0AC19F7E" w14:textId="66656B67"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50BA5" w:rsidRPr="00AD022F" w14:paraId="3378D2E6" w14:textId="77777777" w:rsidTr="00750BA5">
        <w:trPr>
          <w:trHeight w:val="287"/>
        </w:trPr>
        <w:tc>
          <w:tcPr>
            <w:tcW w:w="817" w:type="dxa"/>
          </w:tcPr>
          <w:p w14:paraId="2E385CD7" w14:textId="77777777" w:rsidR="00750BA5" w:rsidRPr="00AD022F" w:rsidRDefault="00750BA5" w:rsidP="00750BA5">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34E7E9E" w14:textId="77777777" w:rsidR="00750BA5" w:rsidRPr="00AD022F" w:rsidRDefault="00750BA5" w:rsidP="00750BA5">
            <w:pPr>
              <w:ind w:firstLine="34"/>
              <w:jc w:val="both"/>
              <w:rPr>
                <w:rFonts w:ascii="Times New Roman" w:hAnsi="Times New Roman"/>
                <w:sz w:val="24"/>
                <w:szCs w:val="24"/>
              </w:rPr>
            </w:pPr>
            <w:r w:rsidRPr="00651F6F">
              <w:rPr>
                <w:rFonts w:ascii="Times New Roman" w:hAnsi="Times New Roman"/>
                <w:sz w:val="24"/>
                <w:szCs w:val="24"/>
              </w:rPr>
              <w:t xml:space="preserve">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w:t>
            </w:r>
          </w:p>
        </w:tc>
        <w:tc>
          <w:tcPr>
            <w:tcW w:w="1691" w:type="dxa"/>
          </w:tcPr>
          <w:p w14:paraId="355C5D6C" w14:textId="34C89E80"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50BA5" w:rsidRPr="00AD022F" w14:paraId="1F46B645" w14:textId="77777777" w:rsidTr="00750BA5">
        <w:trPr>
          <w:trHeight w:val="287"/>
        </w:trPr>
        <w:tc>
          <w:tcPr>
            <w:tcW w:w="817" w:type="dxa"/>
          </w:tcPr>
          <w:p w14:paraId="3D3F9327" w14:textId="77777777" w:rsidR="00750BA5" w:rsidRPr="00AD022F" w:rsidRDefault="00750BA5" w:rsidP="00750BA5">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4AFD1197" w14:textId="77777777" w:rsidR="00750BA5" w:rsidRPr="00AD022F" w:rsidRDefault="00750BA5" w:rsidP="00750BA5">
            <w:pPr>
              <w:ind w:firstLine="34"/>
              <w:jc w:val="both"/>
              <w:rPr>
                <w:rFonts w:ascii="Times New Roman" w:hAnsi="Times New Roman"/>
                <w:sz w:val="24"/>
                <w:szCs w:val="24"/>
              </w:rPr>
            </w:pPr>
            <w:r w:rsidRPr="00651F6F">
              <w:rPr>
                <w:rFonts w:ascii="Times New Roman" w:hAnsi="Times New Roman"/>
                <w:sz w:val="24"/>
                <w:szCs w:val="24"/>
              </w:rPr>
              <w:t>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tc>
        <w:tc>
          <w:tcPr>
            <w:tcW w:w="1691" w:type="dxa"/>
          </w:tcPr>
          <w:p w14:paraId="6998A033" w14:textId="7B5C69DB"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50BA5" w:rsidRPr="00AD022F" w14:paraId="675DD90D" w14:textId="77777777" w:rsidTr="00750BA5">
        <w:trPr>
          <w:trHeight w:val="287"/>
        </w:trPr>
        <w:tc>
          <w:tcPr>
            <w:tcW w:w="817" w:type="dxa"/>
          </w:tcPr>
          <w:p w14:paraId="76CB4490" w14:textId="77777777" w:rsidR="00750BA5" w:rsidRPr="00AD022F" w:rsidRDefault="00750BA5" w:rsidP="00750BA5">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F123DCC" w14:textId="77777777" w:rsidR="00750BA5" w:rsidRPr="00651F6F" w:rsidRDefault="00750BA5" w:rsidP="00750BA5">
            <w:pPr>
              <w:ind w:firstLine="34"/>
              <w:jc w:val="both"/>
              <w:rPr>
                <w:rFonts w:ascii="Times New Roman" w:hAnsi="Times New Roman"/>
                <w:sz w:val="24"/>
                <w:szCs w:val="24"/>
              </w:rPr>
            </w:pPr>
            <w:r w:rsidRPr="00651F6F">
              <w:rPr>
                <w:rFonts w:ascii="Times New Roman" w:hAnsi="Times New Roman"/>
                <w:sz w:val="24"/>
                <w:szCs w:val="24"/>
              </w:rPr>
              <w:t xml:space="preserve">Техника игры вратаря: </w:t>
            </w:r>
          </w:p>
          <w:p w14:paraId="29D9B41F" w14:textId="77777777" w:rsidR="00750BA5" w:rsidRPr="00AD022F" w:rsidRDefault="00750BA5" w:rsidP="00750BA5">
            <w:pPr>
              <w:ind w:firstLine="34"/>
              <w:jc w:val="both"/>
              <w:rPr>
                <w:rFonts w:ascii="Times New Roman" w:hAnsi="Times New Roman"/>
                <w:sz w:val="24"/>
                <w:szCs w:val="24"/>
              </w:rPr>
            </w:pPr>
            <w:r w:rsidRPr="00651F6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651F6F">
              <w:rPr>
                <w:rFonts w:ascii="Times New Roman" w:hAnsi="Times New Roman"/>
                <w:sz w:val="24"/>
                <w:szCs w:val="24"/>
              </w:rPr>
              <w:tab/>
              <w:t xml:space="preserve">элементы </w:t>
            </w:r>
            <w:r w:rsidRPr="00651F6F">
              <w:rPr>
                <w:rFonts w:ascii="Times New Roman" w:hAnsi="Times New Roman"/>
                <w:sz w:val="24"/>
                <w:szCs w:val="24"/>
              </w:rPr>
              <w:tab/>
              <w:t xml:space="preserve">техники 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tc>
        <w:tc>
          <w:tcPr>
            <w:tcW w:w="1691" w:type="dxa"/>
          </w:tcPr>
          <w:p w14:paraId="1FDFCA3A" w14:textId="5A383D9D"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50BA5" w:rsidRPr="00AD022F" w14:paraId="5B758736" w14:textId="77777777" w:rsidTr="00750BA5">
        <w:trPr>
          <w:trHeight w:val="287"/>
        </w:trPr>
        <w:tc>
          <w:tcPr>
            <w:tcW w:w="817" w:type="dxa"/>
          </w:tcPr>
          <w:p w14:paraId="165CBA97" w14:textId="77777777" w:rsidR="00750BA5" w:rsidRPr="00AD022F" w:rsidRDefault="00750BA5" w:rsidP="00750BA5">
            <w:pPr>
              <w:jc w:val="both"/>
              <w:rPr>
                <w:rFonts w:ascii="Times New Roman" w:hAnsi="Times New Roman"/>
                <w:sz w:val="24"/>
                <w:szCs w:val="24"/>
                <w:lang w:eastAsia="ru-RU"/>
              </w:rPr>
            </w:pPr>
            <w:r>
              <w:rPr>
                <w:rFonts w:ascii="Times New Roman" w:hAnsi="Times New Roman"/>
                <w:sz w:val="24"/>
                <w:szCs w:val="24"/>
                <w:lang w:eastAsia="ru-RU"/>
              </w:rPr>
              <w:lastRenderedPageBreak/>
              <w:t>9</w:t>
            </w:r>
          </w:p>
        </w:tc>
        <w:tc>
          <w:tcPr>
            <w:tcW w:w="7381" w:type="dxa"/>
          </w:tcPr>
          <w:p w14:paraId="7E6EF7C9" w14:textId="77777777" w:rsidR="00750BA5" w:rsidRPr="00AD022F" w:rsidRDefault="00750BA5" w:rsidP="00750BA5">
            <w:pPr>
              <w:ind w:firstLine="34"/>
              <w:jc w:val="both"/>
              <w:rPr>
                <w:rFonts w:ascii="Times New Roman" w:hAnsi="Times New Roman"/>
                <w:sz w:val="24"/>
                <w:szCs w:val="24"/>
              </w:rPr>
            </w:pPr>
            <w:r w:rsidRPr="00651F6F">
              <w:rPr>
                <w:rFonts w:ascii="Times New Roman" w:hAnsi="Times New Roman"/>
                <w:sz w:val="24"/>
                <w:szCs w:val="24"/>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tc>
        <w:tc>
          <w:tcPr>
            <w:tcW w:w="1691" w:type="dxa"/>
          </w:tcPr>
          <w:p w14:paraId="0224DE6C" w14:textId="3EDE4521"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50BA5" w:rsidRPr="00AD022F" w14:paraId="50EA4E56" w14:textId="77777777" w:rsidTr="00750BA5">
        <w:trPr>
          <w:trHeight w:val="287"/>
        </w:trPr>
        <w:tc>
          <w:tcPr>
            <w:tcW w:w="817" w:type="dxa"/>
          </w:tcPr>
          <w:p w14:paraId="46D10261" w14:textId="77777777" w:rsidR="00750BA5" w:rsidRPr="00AD022F" w:rsidRDefault="00750BA5" w:rsidP="00750BA5">
            <w:pPr>
              <w:jc w:val="both"/>
              <w:rPr>
                <w:rFonts w:ascii="Times New Roman" w:hAnsi="Times New Roman"/>
                <w:sz w:val="24"/>
                <w:szCs w:val="24"/>
                <w:lang w:eastAsia="ru-RU"/>
              </w:rPr>
            </w:pPr>
            <w:r w:rsidRPr="00AD022F">
              <w:rPr>
                <w:rFonts w:ascii="Times New Roman" w:hAnsi="Times New Roman"/>
                <w:sz w:val="24"/>
                <w:szCs w:val="24"/>
                <w:lang w:eastAsia="ru-RU"/>
              </w:rPr>
              <w:t>1</w:t>
            </w:r>
            <w:r>
              <w:rPr>
                <w:rFonts w:ascii="Times New Roman" w:hAnsi="Times New Roman"/>
                <w:sz w:val="24"/>
                <w:szCs w:val="24"/>
                <w:lang w:eastAsia="ru-RU"/>
              </w:rPr>
              <w:t>0</w:t>
            </w:r>
          </w:p>
        </w:tc>
        <w:tc>
          <w:tcPr>
            <w:tcW w:w="7381" w:type="dxa"/>
          </w:tcPr>
          <w:p w14:paraId="5B5512F6" w14:textId="77777777" w:rsidR="00750BA5" w:rsidRPr="00AD022F" w:rsidRDefault="00750BA5" w:rsidP="00750BA5">
            <w:pPr>
              <w:ind w:firstLine="34"/>
              <w:jc w:val="both"/>
              <w:rPr>
                <w:rFonts w:ascii="Times New Roman" w:hAnsi="Times New Roman"/>
                <w:sz w:val="24"/>
                <w:szCs w:val="24"/>
              </w:rPr>
            </w:pPr>
            <w:r w:rsidRPr="00651F6F">
              <w:rPr>
                <w:rFonts w:ascii="Times New Roman" w:hAnsi="Times New Roman"/>
                <w:sz w:val="24"/>
                <w:szCs w:val="24"/>
              </w:rPr>
              <w:t>Учебные игры во флорбол. Упрощенные игры в технико-тактической подготовке флорболистов. Участие в соревновательной деятельности.</w:t>
            </w:r>
          </w:p>
        </w:tc>
        <w:tc>
          <w:tcPr>
            <w:tcW w:w="1691" w:type="dxa"/>
          </w:tcPr>
          <w:p w14:paraId="69C54B65" w14:textId="25E33F1E" w:rsidR="00750BA5" w:rsidRPr="00AD022F" w:rsidRDefault="00750BA5" w:rsidP="00750BA5">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513B4" w:rsidRPr="00AD022F" w14:paraId="6235CA6C" w14:textId="77777777" w:rsidTr="00750BA5">
        <w:trPr>
          <w:trHeight w:val="277"/>
        </w:trPr>
        <w:tc>
          <w:tcPr>
            <w:tcW w:w="817" w:type="dxa"/>
          </w:tcPr>
          <w:p w14:paraId="47CC219E" w14:textId="77777777" w:rsidR="000513B4" w:rsidRPr="00AD022F" w:rsidRDefault="000513B4" w:rsidP="00750BA5">
            <w:pPr>
              <w:jc w:val="both"/>
              <w:rPr>
                <w:rFonts w:ascii="Times New Roman" w:hAnsi="Times New Roman"/>
                <w:sz w:val="24"/>
                <w:szCs w:val="24"/>
                <w:lang w:eastAsia="ru-RU"/>
              </w:rPr>
            </w:pPr>
          </w:p>
        </w:tc>
        <w:tc>
          <w:tcPr>
            <w:tcW w:w="7381" w:type="dxa"/>
          </w:tcPr>
          <w:p w14:paraId="7D328535" w14:textId="77777777" w:rsidR="000513B4" w:rsidRPr="00AD022F" w:rsidRDefault="000513B4" w:rsidP="00750BA5">
            <w:pPr>
              <w:autoSpaceDE w:val="0"/>
              <w:autoSpaceDN w:val="0"/>
              <w:jc w:val="both"/>
              <w:rPr>
                <w:rFonts w:ascii="Times New Roman" w:hAnsi="Times New Roman"/>
                <w:b/>
                <w:sz w:val="24"/>
                <w:szCs w:val="24"/>
                <w:lang w:eastAsia="ru-RU"/>
              </w:rPr>
            </w:pPr>
            <w:r w:rsidRPr="00AD022F">
              <w:rPr>
                <w:rFonts w:ascii="Times New Roman" w:hAnsi="Times New Roman"/>
                <w:b/>
                <w:sz w:val="24"/>
                <w:szCs w:val="24"/>
                <w:lang w:eastAsia="ru-RU"/>
              </w:rPr>
              <w:t xml:space="preserve">Всего </w:t>
            </w:r>
          </w:p>
        </w:tc>
        <w:tc>
          <w:tcPr>
            <w:tcW w:w="1691" w:type="dxa"/>
          </w:tcPr>
          <w:p w14:paraId="162D4827" w14:textId="77777777" w:rsidR="000513B4" w:rsidRPr="00AD022F" w:rsidRDefault="000513B4" w:rsidP="00750BA5">
            <w:pPr>
              <w:autoSpaceDE w:val="0"/>
              <w:autoSpaceDN w:val="0"/>
              <w:jc w:val="center"/>
              <w:rPr>
                <w:rFonts w:ascii="Times New Roman" w:eastAsia="Times New Roman" w:hAnsi="Times New Roman"/>
                <w:sz w:val="24"/>
                <w:szCs w:val="24"/>
                <w:lang w:eastAsia="ru-RU"/>
              </w:rPr>
            </w:pPr>
            <w:r w:rsidRPr="00AD022F">
              <w:rPr>
                <w:rFonts w:ascii="Times New Roman" w:eastAsia="Times New Roman" w:hAnsi="Times New Roman"/>
                <w:sz w:val="24"/>
                <w:szCs w:val="24"/>
                <w:lang w:eastAsia="ru-RU"/>
              </w:rPr>
              <w:t>34</w:t>
            </w:r>
          </w:p>
        </w:tc>
      </w:tr>
    </w:tbl>
    <w:p w14:paraId="44A36B4C" w14:textId="77777777" w:rsidR="000513B4" w:rsidRPr="00AD022F" w:rsidRDefault="000513B4" w:rsidP="000513B4">
      <w:pPr>
        <w:spacing w:after="0" w:line="240" w:lineRule="auto"/>
        <w:ind w:firstLine="709"/>
        <w:jc w:val="both"/>
        <w:rPr>
          <w:rFonts w:ascii="Times New Roman" w:hAnsi="Times New Roman"/>
          <w:sz w:val="24"/>
          <w:szCs w:val="24"/>
        </w:rPr>
      </w:pPr>
      <w:r w:rsidRPr="00AD022F">
        <w:rPr>
          <w:rFonts w:ascii="Times New Roman" w:hAnsi="Times New Roman"/>
          <w:b/>
          <w:sz w:val="24"/>
          <w:szCs w:val="24"/>
        </w:rPr>
        <w:t>Знания о флорболе</w:t>
      </w:r>
      <w:r w:rsidRPr="00AD022F">
        <w:rPr>
          <w:rFonts w:ascii="Times New Roman" w:hAnsi="Times New Roman"/>
          <w:sz w:val="24"/>
          <w:szCs w:val="24"/>
        </w:rPr>
        <w:t>.</w:t>
      </w:r>
    </w:p>
    <w:p w14:paraId="625E29EF" w14:textId="77777777" w:rsidR="000513B4" w:rsidRPr="00750BA5" w:rsidRDefault="000513B4" w:rsidP="000513B4">
      <w:pPr>
        <w:spacing w:after="0" w:line="240" w:lineRule="auto"/>
        <w:jc w:val="both"/>
        <w:rPr>
          <w:rFonts w:ascii="Times New Roman" w:hAnsi="Times New Roman"/>
          <w:sz w:val="24"/>
          <w:szCs w:val="24"/>
        </w:rPr>
      </w:pPr>
      <w:r w:rsidRPr="00750BA5">
        <w:rPr>
          <w:rFonts w:ascii="Times New Roman" w:hAnsi="Times New Roman"/>
          <w:sz w:val="24"/>
          <w:szCs w:val="24"/>
        </w:rPr>
        <w:t xml:space="preserve">Флорбол как средство укрепления здоровья, закаливания и развития физических качеств. </w:t>
      </w:r>
    </w:p>
    <w:p w14:paraId="517BAC23" w14:textId="77777777" w:rsidR="000513B4" w:rsidRPr="00750BA5" w:rsidRDefault="000513B4" w:rsidP="000513B4">
      <w:pPr>
        <w:spacing w:after="0" w:line="240" w:lineRule="auto"/>
        <w:jc w:val="both"/>
        <w:rPr>
          <w:rFonts w:ascii="Times New Roman" w:hAnsi="Times New Roman"/>
          <w:sz w:val="24"/>
          <w:szCs w:val="24"/>
        </w:rPr>
      </w:pPr>
      <w:r w:rsidRPr="00750BA5">
        <w:rPr>
          <w:rFonts w:ascii="Times New Roman" w:hAnsi="Times New Roman"/>
          <w:sz w:val="24"/>
          <w:szCs w:val="24"/>
        </w:rPr>
        <w:t xml:space="preserve">Правила безопасного поведения во время занятий флорболом. Режим дня при занятиях флорболом. Правила личной гигиены во время занятий флорболом. </w:t>
      </w:r>
    </w:p>
    <w:p w14:paraId="10878D4A" w14:textId="77777777" w:rsidR="000513B4" w:rsidRPr="00750BA5" w:rsidRDefault="000513B4" w:rsidP="000513B4">
      <w:pPr>
        <w:spacing w:after="0" w:line="240" w:lineRule="auto"/>
        <w:jc w:val="both"/>
        <w:rPr>
          <w:rFonts w:ascii="Times New Roman" w:hAnsi="Times New Roman"/>
          <w:b/>
          <w:sz w:val="24"/>
          <w:szCs w:val="24"/>
        </w:rPr>
      </w:pPr>
      <w:r w:rsidRPr="00750BA5">
        <w:rPr>
          <w:rFonts w:ascii="Times New Roman" w:hAnsi="Times New Roman"/>
          <w:b/>
          <w:sz w:val="24"/>
          <w:szCs w:val="24"/>
        </w:rPr>
        <w:t>Способы самостоятельной деятельности</w:t>
      </w:r>
    </w:p>
    <w:p w14:paraId="42E9CF4C" w14:textId="77777777" w:rsidR="000513B4" w:rsidRPr="00750BA5" w:rsidRDefault="000513B4" w:rsidP="000513B4">
      <w:pPr>
        <w:spacing w:after="5" w:line="249" w:lineRule="auto"/>
        <w:jc w:val="both"/>
        <w:rPr>
          <w:rFonts w:ascii="Times New Roman" w:hAnsi="Times New Roman"/>
          <w:sz w:val="24"/>
          <w:szCs w:val="24"/>
        </w:rPr>
      </w:pPr>
      <w:r w:rsidRPr="00750BA5">
        <w:rPr>
          <w:rFonts w:ascii="Times New Roman" w:hAnsi="Times New Roman"/>
          <w:sz w:val="24"/>
          <w:szCs w:val="24"/>
        </w:rPr>
        <w:t xml:space="preserve">Основы анализа собственной игры, игры своей команды и игры команды соперников. </w:t>
      </w:r>
    </w:p>
    <w:p w14:paraId="1EC26669" w14:textId="77777777" w:rsidR="000513B4" w:rsidRPr="00AD022F" w:rsidRDefault="000513B4" w:rsidP="000513B4">
      <w:pPr>
        <w:spacing w:after="5" w:line="249" w:lineRule="auto"/>
        <w:jc w:val="both"/>
        <w:rPr>
          <w:rFonts w:ascii="Times New Roman" w:hAnsi="Times New Roman"/>
          <w:b/>
          <w:sz w:val="24"/>
          <w:szCs w:val="24"/>
        </w:rPr>
      </w:pPr>
      <w:r w:rsidRPr="00750BA5">
        <w:rPr>
          <w:rFonts w:ascii="Times New Roman" w:hAnsi="Times New Roman"/>
          <w:sz w:val="24"/>
          <w:szCs w:val="24"/>
        </w:rPr>
        <w:t xml:space="preserve">Контрольно-тестовые упражнения по общей и специальной физической подготовке. </w:t>
      </w:r>
      <w:r w:rsidRPr="00AD022F">
        <w:rPr>
          <w:rFonts w:ascii="Times New Roman" w:hAnsi="Times New Roman"/>
          <w:b/>
          <w:sz w:val="24"/>
          <w:szCs w:val="24"/>
        </w:rPr>
        <w:t xml:space="preserve">Физическое совершенствование </w:t>
      </w:r>
    </w:p>
    <w:p w14:paraId="22DF8EC8"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общеразвивающих и корригирующих упражнений. </w:t>
      </w:r>
    </w:p>
    <w:p w14:paraId="757550D1"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Упражнения на развитие физических качеств (быстроты, ловкости, гибкости). </w:t>
      </w:r>
    </w:p>
    <w:p w14:paraId="30AA4AAD"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Комплексы специальных упражнений для формирования технических действий флорболиста. </w:t>
      </w:r>
    </w:p>
    <w:p w14:paraId="0FFFA64B"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Разминка, ее роль, назначение, средства. Комплексы специальной разминки перед соревнованиями по флорболу. Комплексы корригирующей гимнастики с использованием специальных флорбольных упражнений. </w:t>
      </w:r>
    </w:p>
    <w:p w14:paraId="5D9B3DBF"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279CB290"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Способы индивидуального регулирования физической нагрузки. </w:t>
      </w:r>
    </w:p>
    <w:p w14:paraId="417B008D"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Подвижные игры с предметами и без, эстафеты с элементами флорбола. </w:t>
      </w:r>
    </w:p>
    <w:p w14:paraId="26D0EA94"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Эстафеты на развитие физических и специальных качеств. </w:t>
      </w:r>
    </w:p>
    <w:p w14:paraId="37C402F0"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 </w:t>
      </w:r>
    </w:p>
    <w:p w14:paraId="75B17C7D"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 </w:t>
      </w:r>
    </w:p>
    <w:p w14:paraId="3501B64E"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Техника игры вратаря: </w:t>
      </w:r>
    </w:p>
    <w:p w14:paraId="1DBBA195"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w:t>
      </w:r>
      <w:r w:rsidRPr="00AD022F">
        <w:rPr>
          <w:rFonts w:ascii="Times New Roman" w:hAnsi="Times New Roman"/>
          <w:sz w:val="24"/>
          <w:szCs w:val="24"/>
        </w:rPr>
        <w:tab/>
        <w:t xml:space="preserve">элементы </w:t>
      </w:r>
      <w:r w:rsidRPr="00AD022F">
        <w:rPr>
          <w:rFonts w:ascii="Times New Roman" w:hAnsi="Times New Roman"/>
          <w:sz w:val="24"/>
          <w:szCs w:val="24"/>
        </w:rPr>
        <w:tab/>
        <w:t xml:space="preserve">техники </w:t>
      </w:r>
      <w:r w:rsidRPr="00AD022F">
        <w:rPr>
          <w:rFonts w:ascii="Times New Roman" w:hAnsi="Times New Roman"/>
          <w:sz w:val="24"/>
          <w:szCs w:val="24"/>
        </w:rPr>
        <w:tab/>
        <w:t xml:space="preserve">противодействия и овладения мячом (парирование – отбивание мяча ногой, рукой, туловищем, головой, ловля – одной или двумя руками, накрывание); элементы техники нападения (передача мяча рукой). </w:t>
      </w:r>
    </w:p>
    <w:p w14:paraId="4232A366" w14:textId="77777777" w:rsidR="000513B4" w:rsidRPr="00AD022F"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t xml:space="preserve">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 </w:t>
      </w:r>
    </w:p>
    <w:p w14:paraId="2BB36AD4" w14:textId="77777777" w:rsidR="000513B4" w:rsidRDefault="000513B4" w:rsidP="000513B4">
      <w:pPr>
        <w:spacing w:after="0" w:line="240" w:lineRule="auto"/>
        <w:jc w:val="both"/>
        <w:rPr>
          <w:rFonts w:ascii="Times New Roman" w:hAnsi="Times New Roman"/>
          <w:sz w:val="24"/>
          <w:szCs w:val="24"/>
        </w:rPr>
      </w:pPr>
      <w:r w:rsidRPr="00AD022F">
        <w:rPr>
          <w:rFonts w:ascii="Times New Roman" w:hAnsi="Times New Roman"/>
          <w:sz w:val="24"/>
          <w:szCs w:val="24"/>
        </w:rPr>
        <w:lastRenderedPageBreak/>
        <w:t xml:space="preserve">Учебные игры во флорбол. Упрощенные игры в технико-тактической подготовке флорболистов. Участие в соревновательной деятельности. </w:t>
      </w:r>
    </w:p>
    <w:p w14:paraId="1D161AA3" w14:textId="77777777" w:rsidR="000513B4" w:rsidRDefault="000513B4" w:rsidP="000513B4">
      <w:pPr>
        <w:spacing w:after="31" w:line="271"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Содержание модуля «Флорбол» направлено на достижение обучающимися личностных, метапредметных и предметных результатов обучения. </w:t>
      </w:r>
    </w:p>
    <w:p w14:paraId="7408ADF6" w14:textId="77777777" w:rsidR="000513B4" w:rsidRPr="00AD022F" w:rsidRDefault="000513B4" w:rsidP="000513B4">
      <w:pPr>
        <w:spacing w:after="31" w:line="271" w:lineRule="auto"/>
        <w:ind w:left="-15" w:right="18" w:firstLine="569"/>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D022F">
        <w:rPr>
          <w:rFonts w:ascii="Times New Roman" w:eastAsia="Times New Roman" w:hAnsi="Times New Roman" w:cs="Times New Roman"/>
          <w:bCs/>
          <w:i/>
          <w:color w:val="000000"/>
          <w:sz w:val="24"/>
          <w:szCs w:val="24"/>
        </w:rPr>
        <w:t xml:space="preserve">Личностные результаты </w:t>
      </w:r>
    </w:p>
    <w:p w14:paraId="0C06B2E7" w14:textId="77777777" w:rsidR="000513B4" w:rsidRPr="00AD022F" w:rsidRDefault="000513B4" w:rsidP="008D5254">
      <w:pPr>
        <w:spacing w:after="31" w:line="240" w:lineRule="auto"/>
        <w:ind w:left="-1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национальной сборной команды страны  по флорболу; 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w:t>
      </w:r>
    </w:p>
    <w:p w14:paraId="7809F732" w14:textId="77777777" w:rsidR="000513B4" w:rsidRPr="00AD022F" w:rsidRDefault="000513B4" w:rsidP="008D5254">
      <w:pPr>
        <w:spacing w:after="31" w:line="240" w:lineRule="auto"/>
        <w:ind w:left="-5" w:right="18" w:firstLine="15"/>
        <w:jc w:val="both"/>
        <w:rPr>
          <w:rFonts w:ascii="Times New Roman" w:eastAsia="Times New Roman" w:hAnsi="Times New Roman" w:cs="Times New Roman"/>
          <w:color w:val="000000"/>
          <w:sz w:val="24"/>
          <w:szCs w:val="24"/>
        </w:rPr>
      </w:pPr>
      <w:r w:rsidRPr="00AD022F">
        <w:rPr>
          <w:rFonts w:ascii="Times New Roman" w:eastAsia="Times New Roman" w:hAnsi="Times New Roman" w:cs="Times New Roman"/>
          <w:color w:val="000000"/>
          <w:sz w:val="24"/>
          <w:szCs w:val="24"/>
        </w:rPr>
        <w:t xml:space="preserve">поступкам, моральной компетентности в решении проблем в процессе  занятий физической культурой, игровой и соревновательной деятельности  по флорболу;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 </w:t>
      </w:r>
    </w:p>
    <w:p w14:paraId="315D2A9B" w14:textId="77777777" w:rsidR="000513B4" w:rsidRPr="00AD022F" w:rsidRDefault="000513B4" w:rsidP="000513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AD022F">
        <w:rPr>
          <w:rFonts w:ascii="Times New Roman" w:hAnsi="Times New Roman" w:cs="Times New Roman"/>
          <w:i/>
          <w:iCs/>
          <w:sz w:val="24"/>
          <w:szCs w:val="24"/>
        </w:rPr>
        <w:t xml:space="preserve">Метапредметные результаты </w:t>
      </w:r>
    </w:p>
    <w:p w14:paraId="5E385672" w14:textId="77777777" w:rsidR="000513B4" w:rsidRPr="00AD022F" w:rsidRDefault="000513B4" w:rsidP="000513B4">
      <w:pPr>
        <w:spacing w:after="0" w:line="240" w:lineRule="auto"/>
        <w:jc w:val="both"/>
        <w:rPr>
          <w:rFonts w:ascii="Times New Roman" w:hAnsi="Times New Roman" w:cs="Times New Roman"/>
          <w:sz w:val="24"/>
          <w:szCs w:val="24"/>
        </w:rPr>
      </w:pPr>
      <w:r w:rsidRPr="00AD022F">
        <w:rPr>
          <w:rFonts w:ascii="Times New Roman" w:hAnsi="Times New Roman" w:cs="Times New Roman"/>
          <w:sz w:val="24"/>
          <w:szCs w:val="24"/>
        </w:rPr>
        <w:t xml:space="preserve">При изучении модуля «Флорбол»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325940F6" w14:textId="77777777" w:rsidR="000513B4" w:rsidRPr="005A7F0D" w:rsidRDefault="000513B4" w:rsidP="000513B4">
      <w:pPr>
        <w:keepNext/>
        <w:keepLines/>
        <w:spacing w:after="150"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A7F0D">
        <w:rPr>
          <w:rFonts w:ascii="Times New Roman" w:eastAsia="Times New Roman" w:hAnsi="Times New Roman" w:cs="Times New Roman"/>
          <w:bCs/>
          <w:i/>
          <w:color w:val="000000"/>
          <w:sz w:val="24"/>
          <w:szCs w:val="24"/>
        </w:rPr>
        <w:t xml:space="preserve">Предметные результаты </w:t>
      </w:r>
    </w:p>
    <w:p w14:paraId="251DE646" w14:textId="77777777" w:rsidR="000513B4" w:rsidRPr="005A7F0D" w:rsidRDefault="000513B4" w:rsidP="000513B4">
      <w:pPr>
        <w:spacing w:after="31" w:line="240" w:lineRule="auto"/>
        <w:ind w:left="-1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При изучении модуля «Флорбол» на уровне начального общего образования у обучающихся будут сформированы следующие предметные результаты: понимание значения занятий флорболом как средством укрепления здоровья, закаливания и развития физических качеств человека; сформированность знаний по истории возникновения игры во флорбол в Российской Федерации; сформированность представлений о разновидностях флорбола и основных </w:t>
      </w:r>
      <w:r w:rsidRPr="005A7F0D">
        <w:rPr>
          <w:rFonts w:ascii="Times New Roman" w:eastAsia="Times New Roman" w:hAnsi="Times New Roman" w:cs="Times New Roman"/>
          <w:color w:val="000000"/>
          <w:sz w:val="24"/>
          <w:szCs w:val="24"/>
        </w:rPr>
        <w:lastRenderedPageBreak/>
        <w:t xml:space="preserve">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 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 сформированность навыка систематического </w:t>
      </w:r>
      <w:r w:rsidRPr="005A7F0D">
        <w:rPr>
          <w:rFonts w:ascii="Times New Roman" w:eastAsia="Times New Roman" w:hAnsi="Times New Roman" w:cs="Times New Roman"/>
          <w:color w:val="000000"/>
          <w:sz w:val="24"/>
          <w:szCs w:val="24"/>
        </w:rPr>
        <w:tab/>
        <w:t xml:space="preserve">наблюдения </w:t>
      </w:r>
      <w:r w:rsidRPr="005A7F0D">
        <w:rPr>
          <w:rFonts w:ascii="Times New Roman" w:eastAsia="Times New Roman" w:hAnsi="Times New Roman" w:cs="Times New Roman"/>
          <w:color w:val="000000"/>
          <w:sz w:val="24"/>
          <w:szCs w:val="24"/>
        </w:rPr>
        <w:tab/>
        <w:t xml:space="preserve">за своим физическим состоянием, величиной физических нагрузок, </w:t>
      </w:r>
      <w:r w:rsidRPr="005A7F0D">
        <w:rPr>
          <w:rFonts w:ascii="Times New Roman" w:eastAsia="Times New Roman" w:hAnsi="Times New Roman" w:cs="Times New Roman"/>
          <w:color w:val="000000"/>
          <w:sz w:val="24"/>
          <w:szCs w:val="24"/>
        </w:rPr>
        <w:tab/>
        <w:t xml:space="preserve">показателями физического развития и основных физических качеств; 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 умение составлять и выполнять комплексы </w:t>
      </w:r>
      <w:r w:rsidRPr="005A7F0D">
        <w:rPr>
          <w:rFonts w:ascii="Times New Roman" w:eastAsia="Times New Roman" w:hAnsi="Times New Roman" w:cs="Times New Roman"/>
          <w:color w:val="000000"/>
          <w:sz w:val="24"/>
          <w:szCs w:val="24"/>
        </w:rPr>
        <w:tab/>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 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 способность выполнять индивидуальные технические элементы (приемы) </w:t>
      </w:r>
    </w:p>
    <w:p w14:paraId="0717DB28" w14:textId="1B52B7A4" w:rsidR="000513B4" w:rsidRDefault="000513B4" w:rsidP="000513B4">
      <w:pPr>
        <w:spacing w:after="31" w:line="240" w:lineRule="auto"/>
        <w:ind w:left="-5" w:right="18" w:firstLine="15"/>
        <w:jc w:val="both"/>
        <w:rPr>
          <w:rFonts w:ascii="Times New Roman" w:eastAsia="Times New Roman" w:hAnsi="Times New Roman" w:cs="Times New Roman"/>
          <w:color w:val="000000"/>
          <w:sz w:val="24"/>
          <w:szCs w:val="24"/>
        </w:rPr>
      </w:pPr>
      <w:r w:rsidRPr="005A7F0D">
        <w:rPr>
          <w:rFonts w:ascii="Times New Roman" w:eastAsia="Times New Roman" w:hAnsi="Times New Roman" w:cs="Times New Roman"/>
          <w:color w:val="000000"/>
          <w:sz w:val="24"/>
          <w:szCs w:val="24"/>
        </w:rPr>
        <w:t xml:space="preserve">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 способность выполнять элементарные тактические комбинации: в парах,  в тройках, тактические действия с учетом игровых амплуа в команде; способность анализировать выполнение технического действия (приема)  и находить способы устранения ошибок; участие в учебных играх в уменьшенных составах, на уменьшенной площадке,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 умение демонстрировать во время учебной и игровой деятельности волевые, социальные качества личности, организованность, ответственность; 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флорболом. </w:t>
      </w:r>
    </w:p>
    <w:p w14:paraId="6253EC0E" w14:textId="77777777" w:rsidR="000F57EB" w:rsidRPr="008D5254" w:rsidRDefault="000F57EB" w:rsidP="000F57EB">
      <w:pPr>
        <w:spacing w:after="0" w:line="348" w:lineRule="auto"/>
        <w:ind w:firstLine="709"/>
        <w:jc w:val="both"/>
        <w:rPr>
          <w:rFonts w:ascii="Times New Roman" w:hAnsi="Times New Roman"/>
          <w:b/>
          <w:i/>
          <w:sz w:val="28"/>
          <w:szCs w:val="28"/>
        </w:rPr>
      </w:pPr>
      <w:r w:rsidRPr="008D5254">
        <w:rPr>
          <w:rFonts w:ascii="Times New Roman" w:hAnsi="Times New Roman"/>
          <w:b/>
          <w:i/>
          <w:sz w:val="28"/>
          <w:szCs w:val="28"/>
        </w:rPr>
        <w:t>Модуль «Легкая атлетика».</w:t>
      </w:r>
    </w:p>
    <w:p w14:paraId="78F66410" w14:textId="77777777" w:rsidR="000F57EB" w:rsidRPr="00C23E91" w:rsidRDefault="000F57EB" w:rsidP="000F57EB">
      <w:pPr>
        <w:spacing w:after="0" w:line="240" w:lineRule="auto"/>
        <w:ind w:firstLine="709"/>
        <w:jc w:val="both"/>
        <w:rPr>
          <w:rFonts w:ascii="Times New Roman" w:hAnsi="Times New Roman"/>
          <w:b/>
          <w:sz w:val="24"/>
          <w:szCs w:val="24"/>
        </w:rPr>
      </w:pPr>
      <w:r w:rsidRPr="00C23E91">
        <w:rPr>
          <w:rFonts w:ascii="Times New Roman" w:hAnsi="Times New Roman"/>
          <w:b/>
          <w:sz w:val="24"/>
          <w:szCs w:val="24"/>
        </w:rPr>
        <w:t>1. Пояснительная записка модуля «Легкая атлетика».</w:t>
      </w:r>
    </w:p>
    <w:p w14:paraId="0F6A5F83" w14:textId="77777777" w:rsidR="000F57EB" w:rsidRPr="000F57EB" w:rsidRDefault="000F57EB" w:rsidP="000F57EB">
      <w:pPr>
        <w:spacing w:after="31" w:line="240" w:lineRule="auto"/>
        <w:ind w:left="-15" w:right="18" w:firstLine="15"/>
        <w:jc w:val="both"/>
        <w:rPr>
          <w:rFonts w:ascii="Times New Roman" w:eastAsia="Times New Roman" w:hAnsi="Times New Roman" w:cs="Times New Roman"/>
          <w:color w:val="000000"/>
          <w:sz w:val="24"/>
          <w:szCs w:val="24"/>
        </w:rPr>
      </w:pPr>
      <w:r w:rsidRPr="000F57EB">
        <w:rPr>
          <w:rFonts w:ascii="Times New Roman" w:eastAsia="Times New Roman" w:hAnsi="Times New Roman" w:cs="Times New Roman"/>
          <w:color w:val="000000"/>
          <w:sz w:val="24"/>
          <w:szCs w:val="24"/>
        </w:rPr>
        <w:t xml:space="preserve">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7EDEEF4A" w14:textId="7BE24818" w:rsidR="000F57EB" w:rsidRPr="000F57EB" w:rsidRDefault="000F57EB" w:rsidP="000F57EB">
      <w:pPr>
        <w:spacing w:after="31" w:line="240" w:lineRule="auto"/>
        <w:ind w:left="-15" w:right="18" w:firstLine="15"/>
        <w:jc w:val="both"/>
        <w:rPr>
          <w:rFonts w:ascii="Times New Roman" w:eastAsia="Times New Roman" w:hAnsi="Times New Roman" w:cs="Times New Roman"/>
          <w:color w:val="000000"/>
          <w:sz w:val="24"/>
          <w:szCs w:val="24"/>
        </w:rPr>
      </w:pPr>
      <w:r w:rsidRPr="000F57EB">
        <w:rPr>
          <w:rFonts w:ascii="Times New Roman" w:eastAsia="Times New Roman" w:hAnsi="Times New Roman" w:cs="Times New Roman"/>
          <w:color w:val="000000"/>
          <w:sz w:val="24"/>
          <w:szCs w:val="24"/>
        </w:rPr>
        <w:t xml:space="preserve">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легкой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 </w:t>
      </w:r>
    </w:p>
    <w:p w14:paraId="498EEDC2" w14:textId="29149516" w:rsidR="000F57EB" w:rsidRPr="000F57EB" w:rsidRDefault="000F57EB" w:rsidP="000F57EB">
      <w:pPr>
        <w:spacing w:after="31" w:line="240" w:lineRule="auto"/>
        <w:ind w:left="-15" w:right="18" w:firstLine="15"/>
        <w:jc w:val="both"/>
        <w:rPr>
          <w:rFonts w:ascii="Times New Roman" w:eastAsia="Times New Roman" w:hAnsi="Times New Roman" w:cs="Times New Roman"/>
          <w:color w:val="000000"/>
          <w:sz w:val="24"/>
          <w:szCs w:val="24"/>
        </w:rPr>
      </w:pPr>
      <w:r w:rsidRPr="000F57EB">
        <w:rPr>
          <w:rFonts w:ascii="Times New Roman" w:eastAsia="Times New Roman" w:hAnsi="Times New Roman" w:cs="Times New Roman"/>
          <w:color w:val="000000"/>
          <w:sz w:val="24"/>
          <w:szCs w:val="24"/>
        </w:rPr>
        <w:t xml:space="preserve">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  </w:t>
      </w:r>
    </w:p>
    <w:p w14:paraId="1961A4DF" w14:textId="77777777" w:rsidR="000F57EB" w:rsidRPr="00C23E91" w:rsidRDefault="000F57EB" w:rsidP="000F57EB">
      <w:pPr>
        <w:spacing w:after="0" w:line="240" w:lineRule="auto"/>
        <w:ind w:left="784"/>
        <w:jc w:val="center"/>
        <w:rPr>
          <w:rFonts w:ascii="Times New Roman" w:hAnsi="Times New Roman"/>
          <w:sz w:val="24"/>
          <w:szCs w:val="24"/>
        </w:rPr>
      </w:pPr>
      <w:bookmarkStart w:id="34" w:name="_Hlk226454371"/>
      <w:r w:rsidRPr="00C4312C">
        <w:rPr>
          <w:rFonts w:ascii="Times New Roman" w:hAnsi="Times New Roman"/>
          <w:b/>
          <w:sz w:val="24"/>
          <w:szCs w:val="24"/>
        </w:rPr>
        <w:t>2.Общая характеристика модуля «легкая атлетика».</w:t>
      </w:r>
    </w:p>
    <w:bookmarkEnd w:id="34"/>
    <w:p w14:paraId="1459F06C" w14:textId="77777777" w:rsidR="000F57EB" w:rsidRP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 xml:space="preserve">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w:t>
      </w:r>
      <w:r w:rsidRPr="000F57EB">
        <w:rPr>
          <w:rFonts w:ascii="Times New Roman" w:hAnsi="Times New Roman"/>
          <w:sz w:val="24"/>
          <w:szCs w:val="24"/>
        </w:rPr>
        <w:lastRenderedPageBreak/>
        <w:t xml:space="preserve">здорового и безопасного образа жизни через занятия физической культурой и спортом с использованием средств легкой атлетики. </w:t>
      </w:r>
    </w:p>
    <w:p w14:paraId="112B385A" w14:textId="77777777" w:rsid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 xml:space="preserve">Задачами изучения модуля «Легкая атлетика» являются: всестороннее гармоничное развитие детей и подростков, увеличение объема их двигательной активности; </w:t>
      </w:r>
    </w:p>
    <w:p w14:paraId="287F49F3" w14:textId="0359A203" w:rsidR="000F57EB" w:rsidRP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 формирование технических навыков бега, прыжков, метаний и умения применять их в различных условиях; </w:t>
      </w:r>
    </w:p>
    <w:p w14:paraId="0E792CFF" w14:textId="77777777" w:rsid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14:paraId="1B03E73C" w14:textId="1CB725A3" w:rsid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 xml:space="preserve"> 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 </w:t>
      </w:r>
    </w:p>
    <w:p w14:paraId="01A9B51B" w14:textId="0D67C4BA" w:rsid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14:paraId="0AF4130C" w14:textId="77777777" w:rsid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 xml:space="preserve"> воспитание общей культуры развития личности обучающегося средствами легкой атлетики, в том числе, для самореализации и самоопределения; </w:t>
      </w:r>
    </w:p>
    <w:p w14:paraId="7A4C669E" w14:textId="77777777" w:rsid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развитие положительной мотивации и устойчивого учебно-познавательного</w:t>
      </w:r>
      <w:r>
        <w:rPr>
          <w:rFonts w:ascii="Times New Roman" w:hAnsi="Times New Roman"/>
          <w:sz w:val="24"/>
          <w:szCs w:val="24"/>
        </w:rPr>
        <w:t xml:space="preserve"> </w:t>
      </w:r>
      <w:r w:rsidRPr="000F57EB">
        <w:rPr>
          <w:rFonts w:ascii="Times New Roman" w:hAnsi="Times New Roman"/>
          <w:sz w:val="24"/>
          <w:szCs w:val="24"/>
        </w:rPr>
        <w:t>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6314A287" w14:textId="4916EACD" w:rsidR="000F57EB" w:rsidRDefault="000F57EB" w:rsidP="000F57EB">
      <w:pPr>
        <w:spacing w:after="0" w:line="240" w:lineRule="auto"/>
        <w:jc w:val="both"/>
        <w:rPr>
          <w:rFonts w:ascii="Times New Roman" w:hAnsi="Times New Roman"/>
          <w:sz w:val="24"/>
          <w:szCs w:val="24"/>
        </w:rPr>
      </w:pPr>
      <w:r w:rsidRPr="000F57EB">
        <w:rPr>
          <w:rFonts w:ascii="Times New Roman" w:hAnsi="Times New Roman"/>
          <w:sz w:val="24"/>
          <w:szCs w:val="24"/>
        </w:rPr>
        <w:t xml:space="preserve"> 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 выявление, развитие и поддержка одаренных детей в области спорта. </w:t>
      </w:r>
    </w:p>
    <w:p w14:paraId="3AE64049" w14:textId="72E43F39" w:rsidR="000F57EB" w:rsidRPr="00C23E91" w:rsidRDefault="000F57EB" w:rsidP="000F57E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C4312C">
        <w:rPr>
          <w:rFonts w:ascii="Times New Roman" w:hAnsi="Times New Roman"/>
          <w:b/>
          <w:sz w:val="24"/>
          <w:szCs w:val="24"/>
        </w:rPr>
        <w:t>3.</w:t>
      </w:r>
      <w:r w:rsidRPr="00C23E91">
        <w:rPr>
          <w:rFonts w:ascii="Times New Roman" w:hAnsi="Times New Roman"/>
          <w:b/>
          <w:sz w:val="24"/>
          <w:szCs w:val="24"/>
        </w:rPr>
        <w:t> Место и роль модуля по легкой атлетике.</w:t>
      </w:r>
    </w:p>
    <w:p w14:paraId="059BF602" w14:textId="77777777" w:rsidR="000F57EB" w:rsidRPr="000F57EB" w:rsidRDefault="000F57EB" w:rsidP="000F57EB">
      <w:pPr>
        <w:spacing w:after="31" w:line="240" w:lineRule="auto"/>
        <w:ind w:left="-5" w:right="18" w:firstLine="15"/>
        <w:jc w:val="both"/>
        <w:rPr>
          <w:rFonts w:ascii="Times New Roman" w:hAnsi="Times New Roman"/>
          <w:sz w:val="24"/>
          <w:szCs w:val="24"/>
        </w:rPr>
      </w:pPr>
      <w:r w:rsidRPr="000F57EB">
        <w:rPr>
          <w:rFonts w:ascii="Times New Roman" w:hAnsi="Times New Roman"/>
          <w:sz w:val="24"/>
          <w:szCs w:val="24"/>
        </w:rPr>
        <w:t xml:space="preserve">Модуль «Легкая атлетика»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  </w:t>
      </w:r>
    </w:p>
    <w:p w14:paraId="4B3966AB" w14:textId="77777777" w:rsidR="000F57EB" w:rsidRPr="000F57EB" w:rsidRDefault="000F57EB" w:rsidP="000F57EB">
      <w:pPr>
        <w:spacing w:after="31" w:line="240" w:lineRule="auto"/>
        <w:ind w:left="-5" w:right="18" w:firstLine="15"/>
        <w:jc w:val="both"/>
        <w:rPr>
          <w:rFonts w:ascii="Times New Roman" w:hAnsi="Times New Roman"/>
          <w:sz w:val="24"/>
          <w:szCs w:val="24"/>
        </w:rPr>
      </w:pPr>
      <w:r w:rsidRPr="000F57EB">
        <w:rPr>
          <w:rFonts w:ascii="Times New Roman" w:hAnsi="Times New Roman"/>
          <w:sz w:val="24"/>
          <w:szCs w:val="24"/>
        </w:rPr>
        <w:t xml:space="preserve">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 </w:t>
      </w:r>
    </w:p>
    <w:p w14:paraId="36F82A5F" w14:textId="77777777" w:rsidR="008D5254" w:rsidRDefault="000F57EB" w:rsidP="008D5254">
      <w:pPr>
        <w:spacing w:after="0" w:line="240" w:lineRule="auto"/>
        <w:jc w:val="both"/>
        <w:rPr>
          <w:rFonts w:ascii="Times New Roman" w:hAnsi="Times New Roman"/>
          <w:sz w:val="24"/>
          <w:szCs w:val="24"/>
        </w:rPr>
      </w:pPr>
      <w:r w:rsidRPr="000F57EB">
        <w:rPr>
          <w:rFonts w:ascii="Times New Roman" w:hAnsi="Times New Roman"/>
          <w:sz w:val="24"/>
          <w:szCs w:val="24"/>
        </w:rPr>
        <w:t xml:space="preserve">Модуль «Легкая атлетика»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легкой атлетике, с учетом возраста и физической подготовленности обучающихся (с соответствующей дозировкой  и интенсивностью); </w:t>
      </w:r>
      <w:bookmarkStart w:id="35" w:name="_Hlk226454633"/>
      <w:r w:rsidR="008D5254"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8D5254">
        <w:rPr>
          <w:rFonts w:ascii="Times New Roman" w:hAnsi="Times New Roman"/>
          <w:sz w:val="24"/>
          <w:szCs w:val="24"/>
        </w:rPr>
        <w:t xml:space="preserve">в 1 классе – 33 часа, </w:t>
      </w:r>
      <w:r w:rsidR="008D5254"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8D5254">
        <w:rPr>
          <w:rFonts w:ascii="Times New Roman" w:hAnsi="Times New Roman"/>
          <w:sz w:val="24"/>
          <w:szCs w:val="24"/>
        </w:rPr>
        <w:t xml:space="preserve">в 1 классе -33 часа, </w:t>
      </w:r>
      <w:r w:rsidR="008D5254" w:rsidRPr="00A60B8C">
        <w:rPr>
          <w:rFonts w:ascii="Times New Roman" w:hAnsi="Times New Roman"/>
          <w:sz w:val="24"/>
          <w:szCs w:val="24"/>
        </w:rPr>
        <w:t>во 2, 3, 4 классах – по 34 часа).</w:t>
      </w:r>
    </w:p>
    <w:p w14:paraId="697E4E15" w14:textId="77777777" w:rsidR="008D5254" w:rsidRPr="001660C0" w:rsidRDefault="008D5254" w:rsidP="008D5254">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lastRenderedPageBreak/>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601BB894" w14:textId="2D867816" w:rsidR="00A9756F" w:rsidRPr="001660C0" w:rsidRDefault="00A9756F" w:rsidP="008D5254">
      <w:pPr>
        <w:spacing w:after="31" w:line="240" w:lineRule="auto"/>
        <w:ind w:left="-5" w:right="18" w:firstLine="15"/>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A9756F" w:rsidRPr="001660C0" w14:paraId="6C3FE29D" w14:textId="77777777" w:rsidTr="008D09FB">
        <w:tc>
          <w:tcPr>
            <w:tcW w:w="3213" w:type="dxa"/>
            <w:vMerge w:val="restart"/>
            <w:vAlign w:val="center"/>
          </w:tcPr>
          <w:p w14:paraId="2284F423"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6196AB8B"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A9756F" w:rsidRPr="001660C0" w14:paraId="48C44C7C" w14:textId="77777777" w:rsidTr="008D09FB">
        <w:tc>
          <w:tcPr>
            <w:tcW w:w="3213" w:type="dxa"/>
            <w:vMerge/>
            <w:vAlign w:val="center"/>
          </w:tcPr>
          <w:p w14:paraId="69E5892F" w14:textId="77777777" w:rsidR="00A9756F" w:rsidRPr="001660C0" w:rsidRDefault="00A9756F" w:rsidP="008D09FB">
            <w:pPr>
              <w:jc w:val="center"/>
              <w:rPr>
                <w:rFonts w:ascii="Times New Roman" w:hAnsi="Times New Roman"/>
                <w:sz w:val="24"/>
                <w:szCs w:val="24"/>
              </w:rPr>
            </w:pPr>
          </w:p>
        </w:tc>
        <w:tc>
          <w:tcPr>
            <w:tcW w:w="3216" w:type="dxa"/>
            <w:vAlign w:val="center"/>
          </w:tcPr>
          <w:p w14:paraId="25CCBC7F"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3A68279C"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за год</w:t>
            </w:r>
          </w:p>
        </w:tc>
      </w:tr>
      <w:tr w:rsidR="00A9756F" w:rsidRPr="001660C0" w14:paraId="2189E668" w14:textId="77777777" w:rsidTr="008D09FB">
        <w:tc>
          <w:tcPr>
            <w:tcW w:w="3213" w:type="dxa"/>
          </w:tcPr>
          <w:p w14:paraId="2DB70F75" w14:textId="77777777" w:rsidR="00A9756F" w:rsidRPr="001660C0" w:rsidRDefault="00A9756F" w:rsidP="008D09FB">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62D8D03F"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2B9EB70"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A9756F" w:rsidRPr="001660C0" w14:paraId="458C5356" w14:textId="77777777" w:rsidTr="008D09FB">
        <w:tc>
          <w:tcPr>
            <w:tcW w:w="3213" w:type="dxa"/>
          </w:tcPr>
          <w:p w14:paraId="4258D888" w14:textId="77777777" w:rsidR="00A9756F" w:rsidRPr="001660C0" w:rsidRDefault="00A9756F" w:rsidP="008D09FB">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6577AE73"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B6C51D6"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34</w:t>
            </w:r>
          </w:p>
        </w:tc>
      </w:tr>
      <w:tr w:rsidR="00A9756F" w:rsidRPr="001660C0" w14:paraId="64B1AF83" w14:textId="77777777" w:rsidTr="008D09FB">
        <w:tc>
          <w:tcPr>
            <w:tcW w:w="3213" w:type="dxa"/>
          </w:tcPr>
          <w:p w14:paraId="3365E6DB" w14:textId="77777777" w:rsidR="00A9756F" w:rsidRPr="001660C0" w:rsidRDefault="00A9756F" w:rsidP="008D09FB">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67562683"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F107050"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34</w:t>
            </w:r>
          </w:p>
        </w:tc>
      </w:tr>
      <w:tr w:rsidR="00A9756F" w:rsidRPr="001660C0" w14:paraId="46BEAC7C" w14:textId="77777777" w:rsidTr="008D09FB">
        <w:tc>
          <w:tcPr>
            <w:tcW w:w="3213" w:type="dxa"/>
          </w:tcPr>
          <w:p w14:paraId="0FA71793" w14:textId="77777777" w:rsidR="00A9756F" w:rsidRPr="001660C0" w:rsidRDefault="00A9756F" w:rsidP="008D09FB">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184013DC"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D468DE6" w14:textId="77777777" w:rsidR="00A9756F" w:rsidRPr="001660C0" w:rsidRDefault="00A9756F" w:rsidP="008D09FB">
            <w:pPr>
              <w:jc w:val="center"/>
              <w:rPr>
                <w:rFonts w:ascii="Times New Roman" w:hAnsi="Times New Roman"/>
                <w:sz w:val="24"/>
                <w:szCs w:val="24"/>
              </w:rPr>
            </w:pPr>
            <w:r w:rsidRPr="001660C0">
              <w:rPr>
                <w:rFonts w:ascii="Times New Roman" w:hAnsi="Times New Roman"/>
                <w:sz w:val="24"/>
                <w:szCs w:val="24"/>
              </w:rPr>
              <w:t>34</w:t>
            </w:r>
          </w:p>
        </w:tc>
      </w:tr>
    </w:tbl>
    <w:bookmarkEnd w:id="35"/>
    <w:p w14:paraId="19FB8C7A" w14:textId="77777777" w:rsidR="00A9756F" w:rsidRPr="00A6538B" w:rsidRDefault="00A9756F" w:rsidP="00A9756F">
      <w:pPr>
        <w:tabs>
          <w:tab w:val="left" w:pos="993"/>
        </w:tabs>
        <w:spacing w:after="0" w:line="240" w:lineRule="auto"/>
        <w:ind w:left="360"/>
        <w:jc w:val="center"/>
        <w:rPr>
          <w:rFonts w:ascii="Times New Roman" w:eastAsia="Times New Roman" w:hAnsi="Times New Roman"/>
          <w:b/>
          <w:sz w:val="24"/>
          <w:szCs w:val="24"/>
          <w:lang w:eastAsia="ru-RU"/>
        </w:rPr>
      </w:pPr>
      <w:r w:rsidRPr="00C4312C">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«ЛЕГКАЯ АТЛЕТИКА»</w:t>
      </w:r>
    </w:p>
    <w:p w14:paraId="6248D34C" w14:textId="4034842C" w:rsidR="00A9756F" w:rsidRPr="00C4312C" w:rsidRDefault="00A9756F" w:rsidP="00A9756F">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C4312C">
        <w:rPr>
          <w:rFonts w:ascii="Times New Roman" w:eastAsia="Times New Roman" w:hAnsi="Times New Roman"/>
          <w:b/>
          <w:sz w:val="24"/>
          <w:szCs w:val="24"/>
          <w:lang w:eastAsia="ru-RU"/>
        </w:rPr>
        <w:t xml:space="preserve"> КЛАСС</w:t>
      </w:r>
    </w:p>
    <w:p w14:paraId="1EDF068B" w14:textId="77777777" w:rsidR="00A9756F" w:rsidRPr="00C4312C" w:rsidRDefault="00A9756F" w:rsidP="00A9756F">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9756F" w:rsidRPr="00DC1B77" w14:paraId="59F5DE7A" w14:textId="77777777" w:rsidTr="008D09FB">
        <w:trPr>
          <w:trHeight w:val="280"/>
        </w:trPr>
        <w:tc>
          <w:tcPr>
            <w:tcW w:w="817" w:type="dxa"/>
          </w:tcPr>
          <w:p w14:paraId="6D0AC69A" w14:textId="77777777" w:rsidR="00A9756F" w:rsidRPr="00773FF6" w:rsidRDefault="00A9756F" w:rsidP="008D09FB">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172066B" w14:textId="77777777" w:rsidR="00A9756F" w:rsidRPr="005D32E5" w:rsidRDefault="00A9756F" w:rsidP="008D09FB">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1E6D161B" w14:textId="77777777" w:rsidR="00A9756F" w:rsidRPr="00773FF6" w:rsidRDefault="00A9756F" w:rsidP="008D09FB">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9756F" w:rsidRPr="00DC1B77" w14:paraId="0F10E6C4" w14:textId="77777777" w:rsidTr="008D09FB">
        <w:trPr>
          <w:trHeight w:val="287"/>
        </w:trPr>
        <w:tc>
          <w:tcPr>
            <w:tcW w:w="817" w:type="dxa"/>
          </w:tcPr>
          <w:p w14:paraId="4864D1E6" w14:textId="77777777" w:rsidR="00A9756F" w:rsidRPr="00DC1B77" w:rsidRDefault="00A9756F" w:rsidP="008D09FB">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5ED54DC1" w14:textId="77777777" w:rsidR="00A9756F" w:rsidRPr="00DC1B77" w:rsidRDefault="00A9756F" w:rsidP="008D09FB">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3814BFDA" w14:textId="77777777" w:rsidR="00A9756F" w:rsidRPr="00DC1B77" w:rsidRDefault="00A9756F"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9756F" w:rsidRPr="00DC1B77" w14:paraId="6ABCEFED" w14:textId="77777777" w:rsidTr="008D09FB">
        <w:trPr>
          <w:trHeight w:val="287"/>
        </w:trPr>
        <w:tc>
          <w:tcPr>
            <w:tcW w:w="817" w:type="dxa"/>
          </w:tcPr>
          <w:p w14:paraId="16719525" w14:textId="77777777" w:rsidR="00A9756F" w:rsidRPr="00825DE1" w:rsidRDefault="00A9756F"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E7358CD" w14:textId="77777777" w:rsidR="00A9756F" w:rsidRPr="00825DE1" w:rsidRDefault="00A9756F" w:rsidP="008D09FB">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A227854" w14:textId="77777777" w:rsidR="00A9756F" w:rsidRDefault="00A9756F" w:rsidP="008D09FB">
            <w:pPr>
              <w:autoSpaceDE w:val="0"/>
              <w:autoSpaceDN w:val="0"/>
              <w:jc w:val="both"/>
              <w:rPr>
                <w:rFonts w:ascii="Times New Roman" w:hAnsi="Times New Roman"/>
                <w:sz w:val="24"/>
                <w:szCs w:val="24"/>
                <w:lang w:eastAsia="ru-RU"/>
              </w:rPr>
            </w:pPr>
          </w:p>
        </w:tc>
        <w:tc>
          <w:tcPr>
            <w:tcW w:w="1691" w:type="dxa"/>
          </w:tcPr>
          <w:p w14:paraId="276F0FC6" w14:textId="77777777" w:rsidR="00A9756F" w:rsidRPr="00825DE1" w:rsidRDefault="00A9756F"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9756F" w:rsidRPr="00DC1B77" w14:paraId="47638174" w14:textId="77777777" w:rsidTr="008D09FB">
        <w:trPr>
          <w:trHeight w:val="287"/>
        </w:trPr>
        <w:tc>
          <w:tcPr>
            <w:tcW w:w="9889" w:type="dxa"/>
            <w:gridSpan w:val="3"/>
          </w:tcPr>
          <w:p w14:paraId="6D4D3E7F" w14:textId="77777777" w:rsidR="00A9756F" w:rsidRPr="006F63DB" w:rsidRDefault="00A9756F" w:rsidP="008D09FB">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9756F" w:rsidRPr="00DC1B77" w14:paraId="247C2176" w14:textId="77777777" w:rsidTr="008D09FB">
        <w:trPr>
          <w:trHeight w:val="287"/>
        </w:trPr>
        <w:tc>
          <w:tcPr>
            <w:tcW w:w="817" w:type="dxa"/>
          </w:tcPr>
          <w:p w14:paraId="4F6A0798" w14:textId="77777777" w:rsidR="00A9756F" w:rsidRDefault="00A9756F" w:rsidP="008D09FB">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31B244DC" w14:textId="7B395242" w:rsidR="00A9756F" w:rsidRPr="006F63DB" w:rsidRDefault="00426892" w:rsidP="00426892">
            <w:pPr>
              <w:jc w:val="both"/>
              <w:rPr>
                <w:rFonts w:ascii="Times New Roman" w:hAnsi="Times New Roman"/>
                <w:sz w:val="24"/>
                <w:szCs w:val="24"/>
              </w:rPr>
            </w:pPr>
            <w:r w:rsidRPr="00426892">
              <w:rPr>
                <w:rFonts w:ascii="Times New Roman" w:hAnsi="Times New Roman"/>
                <w:sz w:val="24"/>
                <w:szCs w:val="24"/>
              </w:rPr>
              <w:t xml:space="preserve">Общеразвивающие, специальные и имитационные упражнения в различных видах легкой атлетики. </w:t>
            </w:r>
          </w:p>
        </w:tc>
        <w:tc>
          <w:tcPr>
            <w:tcW w:w="1691" w:type="dxa"/>
          </w:tcPr>
          <w:p w14:paraId="1F088251" w14:textId="53D86F1E" w:rsidR="00A9756F"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756F" w:rsidRPr="00C52564" w14:paraId="45A4F8D6" w14:textId="77777777" w:rsidTr="008D09FB">
        <w:trPr>
          <w:trHeight w:val="287"/>
        </w:trPr>
        <w:tc>
          <w:tcPr>
            <w:tcW w:w="817" w:type="dxa"/>
          </w:tcPr>
          <w:p w14:paraId="491C8302" w14:textId="77777777" w:rsidR="00A9756F" w:rsidRPr="00C52564" w:rsidRDefault="00A9756F"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5DAC714" w14:textId="476E9F38" w:rsidR="00A9756F" w:rsidRPr="00825DE1" w:rsidRDefault="00426892" w:rsidP="008D09FB">
            <w:pPr>
              <w:jc w:val="both"/>
              <w:rPr>
                <w:rFonts w:ascii="Times New Roman" w:hAnsi="Times New Roman"/>
                <w:sz w:val="24"/>
                <w:szCs w:val="24"/>
              </w:rPr>
            </w:pPr>
            <w:r w:rsidRPr="00426892">
              <w:rPr>
                <w:rFonts w:ascii="Times New Roman" w:hAnsi="Times New Roman"/>
                <w:sz w:val="24"/>
                <w:szCs w:val="24"/>
              </w:rPr>
              <w:t>Упражнения на развитие физических качеств, характерных для различных видов легкой атлетики.</w:t>
            </w:r>
          </w:p>
        </w:tc>
        <w:tc>
          <w:tcPr>
            <w:tcW w:w="1691" w:type="dxa"/>
          </w:tcPr>
          <w:p w14:paraId="151444ED" w14:textId="5D79FB7B" w:rsidR="00A9756F"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756F" w:rsidRPr="00C52564" w14:paraId="6FD5AF05" w14:textId="77777777" w:rsidTr="008D09FB">
        <w:trPr>
          <w:trHeight w:val="287"/>
        </w:trPr>
        <w:tc>
          <w:tcPr>
            <w:tcW w:w="817" w:type="dxa"/>
          </w:tcPr>
          <w:p w14:paraId="64EB012E" w14:textId="77777777" w:rsidR="00A9756F" w:rsidRPr="00C52564" w:rsidRDefault="00A9756F" w:rsidP="008D09FB">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26284FF" w14:textId="77777777" w:rsidR="00426892" w:rsidRPr="00426892" w:rsidRDefault="00426892" w:rsidP="00426892">
            <w:pPr>
              <w:jc w:val="both"/>
              <w:rPr>
                <w:rFonts w:ascii="Times New Roman" w:hAnsi="Times New Roman"/>
                <w:sz w:val="24"/>
                <w:szCs w:val="24"/>
              </w:rPr>
            </w:pPr>
            <w:r w:rsidRPr="00426892">
              <w:rPr>
                <w:rFonts w:ascii="Times New Roman" w:hAnsi="Times New Roman"/>
                <w:sz w:val="24"/>
                <w:szCs w:val="24"/>
              </w:rPr>
              <w:t xml:space="preserve">Подвижные игры с элементами различных видов легкой атлетики  </w:t>
            </w:r>
          </w:p>
          <w:p w14:paraId="489529CA" w14:textId="77777777" w:rsidR="00426892" w:rsidRPr="00426892" w:rsidRDefault="00426892" w:rsidP="00426892">
            <w:pPr>
              <w:jc w:val="both"/>
              <w:rPr>
                <w:rFonts w:ascii="Times New Roman" w:hAnsi="Times New Roman"/>
                <w:sz w:val="24"/>
                <w:szCs w:val="24"/>
              </w:rPr>
            </w:pPr>
            <w:r w:rsidRPr="00426892">
              <w:rPr>
                <w:rFonts w:ascii="Times New Roman" w:hAnsi="Times New Roman"/>
                <w:sz w:val="24"/>
                <w:szCs w:val="24"/>
              </w:rPr>
              <w:t xml:space="preserve">(на стадионе, в легкоатлетическом манеже (спортивном зале): </w:t>
            </w:r>
          </w:p>
          <w:p w14:paraId="269940F1" w14:textId="0896C3F7" w:rsidR="00A9756F" w:rsidRPr="00825DE1" w:rsidRDefault="00426892" w:rsidP="00426892">
            <w:pPr>
              <w:jc w:val="both"/>
              <w:rPr>
                <w:rFonts w:ascii="Times New Roman" w:hAnsi="Times New Roman"/>
                <w:sz w:val="24"/>
                <w:szCs w:val="24"/>
              </w:rPr>
            </w:pPr>
            <w:r w:rsidRPr="00426892">
              <w:rPr>
                <w:rFonts w:ascii="Times New Roman" w:hAnsi="Times New Roman"/>
                <w:sz w:val="24"/>
                <w:szCs w:val="24"/>
              </w:rPr>
              <w:t xml:space="preserve">игры, включающие элемент соревнования и не имеющие сюжета; игры сюжетного характера; командные игры; </w:t>
            </w:r>
          </w:p>
        </w:tc>
        <w:tc>
          <w:tcPr>
            <w:tcW w:w="1691" w:type="dxa"/>
          </w:tcPr>
          <w:p w14:paraId="605D215C" w14:textId="76B4860A" w:rsidR="00A9756F"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756F" w:rsidRPr="00C52564" w14:paraId="5B261FD9" w14:textId="77777777" w:rsidTr="008D09FB">
        <w:trPr>
          <w:trHeight w:val="287"/>
        </w:trPr>
        <w:tc>
          <w:tcPr>
            <w:tcW w:w="817" w:type="dxa"/>
          </w:tcPr>
          <w:p w14:paraId="73A84288" w14:textId="77777777" w:rsidR="00A9756F" w:rsidRPr="00C52564" w:rsidRDefault="00A9756F" w:rsidP="008D09FB">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90D5504" w14:textId="73A2C320" w:rsidR="00A9756F" w:rsidRPr="00825DE1" w:rsidRDefault="00426892" w:rsidP="008D09FB">
            <w:pPr>
              <w:jc w:val="both"/>
              <w:rPr>
                <w:rFonts w:ascii="Times New Roman" w:hAnsi="Times New Roman"/>
                <w:sz w:val="24"/>
                <w:szCs w:val="24"/>
              </w:rPr>
            </w:pPr>
            <w:r w:rsidRPr="00426892">
              <w:rPr>
                <w:rFonts w:ascii="Times New Roman" w:hAnsi="Times New Roman"/>
                <w:sz w:val="24"/>
                <w:szCs w:val="24"/>
              </w:rPr>
              <w:t>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w:t>
            </w:r>
          </w:p>
        </w:tc>
        <w:tc>
          <w:tcPr>
            <w:tcW w:w="1691" w:type="dxa"/>
          </w:tcPr>
          <w:p w14:paraId="2F834CCD" w14:textId="727F6DCE" w:rsidR="00A9756F"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9756F" w:rsidRPr="00C52564" w14:paraId="59DFEFCB" w14:textId="77777777" w:rsidTr="008D09FB">
        <w:trPr>
          <w:trHeight w:val="287"/>
        </w:trPr>
        <w:tc>
          <w:tcPr>
            <w:tcW w:w="817" w:type="dxa"/>
          </w:tcPr>
          <w:p w14:paraId="60A0BDB1" w14:textId="77777777" w:rsidR="00A9756F" w:rsidRPr="00C52564" w:rsidRDefault="00A9756F" w:rsidP="008D09FB">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119A24CB" w14:textId="68A46457" w:rsidR="00A9756F" w:rsidRPr="00825DE1" w:rsidRDefault="00426892" w:rsidP="008D09FB">
            <w:pPr>
              <w:jc w:val="both"/>
              <w:rPr>
                <w:rFonts w:ascii="Times New Roman" w:hAnsi="Times New Roman"/>
                <w:sz w:val="24"/>
                <w:szCs w:val="24"/>
              </w:rPr>
            </w:pPr>
            <w:r w:rsidRPr="00426892">
              <w:rPr>
                <w:rFonts w:ascii="Times New Roman" w:hAnsi="Times New Roman"/>
                <w:sz w:val="24"/>
                <w:szCs w:val="24"/>
              </w:rPr>
              <w:t>Общеразвивающие, специальные и имитационные упражнения для начального обучения основам техники бега, прыжков и метаний.</w:t>
            </w:r>
          </w:p>
        </w:tc>
        <w:tc>
          <w:tcPr>
            <w:tcW w:w="1691" w:type="dxa"/>
          </w:tcPr>
          <w:p w14:paraId="61822C07" w14:textId="77777777" w:rsidR="00A9756F" w:rsidRPr="00C52564" w:rsidRDefault="00A9756F"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756F" w:rsidRPr="00DC1B77" w14:paraId="63E825C1" w14:textId="77777777" w:rsidTr="008D09FB">
        <w:trPr>
          <w:trHeight w:val="287"/>
        </w:trPr>
        <w:tc>
          <w:tcPr>
            <w:tcW w:w="817" w:type="dxa"/>
          </w:tcPr>
          <w:p w14:paraId="7EFF241F" w14:textId="77777777" w:rsidR="00A9756F" w:rsidRPr="00C52564" w:rsidRDefault="00A9756F" w:rsidP="008D09FB">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D19B040" w14:textId="4B501929" w:rsidR="00A9756F" w:rsidRPr="006F63DB" w:rsidRDefault="00426892" w:rsidP="008D09FB">
            <w:pPr>
              <w:jc w:val="both"/>
              <w:rPr>
                <w:rFonts w:ascii="Times New Roman" w:hAnsi="Times New Roman"/>
                <w:sz w:val="24"/>
                <w:szCs w:val="24"/>
              </w:rPr>
            </w:pPr>
            <w:r w:rsidRPr="00426892">
              <w:rPr>
                <w:rFonts w:ascii="Times New Roman" w:hAnsi="Times New Roman"/>
                <w:sz w:val="24"/>
                <w:szCs w:val="24"/>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tc>
        <w:tc>
          <w:tcPr>
            <w:tcW w:w="1691" w:type="dxa"/>
          </w:tcPr>
          <w:p w14:paraId="7D8B4BCE" w14:textId="77777777" w:rsidR="00A9756F" w:rsidRPr="00301FB1" w:rsidRDefault="00A9756F"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9756F" w:rsidRPr="00825DE1" w14:paraId="7C7A2245" w14:textId="77777777" w:rsidTr="008D09FB">
        <w:trPr>
          <w:trHeight w:val="287"/>
        </w:trPr>
        <w:tc>
          <w:tcPr>
            <w:tcW w:w="817" w:type="dxa"/>
          </w:tcPr>
          <w:p w14:paraId="5BFD4A22" w14:textId="77777777" w:rsidR="00A9756F" w:rsidRPr="00C52564" w:rsidRDefault="00A9756F" w:rsidP="008D09FB">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1F11DF35" w14:textId="33FC2AD6" w:rsidR="00A9756F" w:rsidRPr="00825DE1" w:rsidRDefault="00426892" w:rsidP="008D09FB">
            <w:pPr>
              <w:jc w:val="both"/>
              <w:rPr>
                <w:rFonts w:ascii="Times New Roman" w:hAnsi="Times New Roman"/>
                <w:sz w:val="24"/>
                <w:szCs w:val="24"/>
              </w:rPr>
            </w:pPr>
            <w:r w:rsidRPr="00426892">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tc>
        <w:tc>
          <w:tcPr>
            <w:tcW w:w="1691" w:type="dxa"/>
          </w:tcPr>
          <w:p w14:paraId="0BACBA77" w14:textId="0B01BBFA" w:rsidR="00A9756F" w:rsidRPr="00825DE1"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9756F" w:rsidRPr="00DC1B77" w14:paraId="50A510DE" w14:textId="77777777" w:rsidTr="008D09FB">
        <w:trPr>
          <w:trHeight w:val="277"/>
        </w:trPr>
        <w:tc>
          <w:tcPr>
            <w:tcW w:w="817" w:type="dxa"/>
          </w:tcPr>
          <w:p w14:paraId="7C05443A" w14:textId="77777777" w:rsidR="00A9756F" w:rsidRPr="00825DE1" w:rsidRDefault="00A9756F" w:rsidP="008D09FB">
            <w:pPr>
              <w:jc w:val="both"/>
              <w:rPr>
                <w:rFonts w:ascii="Times New Roman" w:hAnsi="Times New Roman"/>
                <w:sz w:val="24"/>
                <w:szCs w:val="24"/>
                <w:lang w:eastAsia="ru-RU"/>
              </w:rPr>
            </w:pPr>
          </w:p>
        </w:tc>
        <w:tc>
          <w:tcPr>
            <w:tcW w:w="7381" w:type="dxa"/>
          </w:tcPr>
          <w:p w14:paraId="71175622" w14:textId="77777777" w:rsidR="00A9756F" w:rsidRPr="00DC1B77" w:rsidRDefault="00A9756F" w:rsidP="008D09FB">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7505A4D" w14:textId="77777777" w:rsidR="00A9756F" w:rsidRPr="00C52564" w:rsidRDefault="00A9756F"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784E6C5" w14:textId="77777777" w:rsidR="00A9756F" w:rsidRPr="00ED69B9" w:rsidRDefault="00A9756F" w:rsidP="00A9756F">
      <w:pPr>
        <w:spacing w:after="0" w:line="240" w:lineRule="auto"/>
        <w:ind w:firstLine="709"/>
        <w:jc w:val="both"/>
        <w:rPr>
          <w:rFonts w:ascii="Times New Roman" w:hAnsi="Times New Roman"/>
          <w:b/>
          <w:sz w:val="24"/>
          <w:szCs w:val="24"/>
        </w:rPr>
      </w:pPr>
      <w:r w:rsidRPr="00ED69B9">
        <w:rPr>
          <w:rFonts w:ascii="Times New Roman" w:hAnsi="Times New Roman"/>
          <w:b/>
          <w:sz w:val="24"/>
          <w:szCs w:val="24"/>
        </w:rPr>
        <w:t>Знания о легкой атлетике.</w:t>
      </w:r>
    </w:p>
    <w:p w14:paraId="69279610"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Простейшие сведения из истории возникновения и развития легкой атлетики. </w:t>
      </w:r>
    </w:p>
    <w:p w14:paraId="2EB4C8AB"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Виды легкой атлетики (бег, прыжки, метания, спортивная ходьба). </w:t>
      </w:r>
    </w:p>
    <w:p w14:paraId="3B3E667C" w14:textId="2ADEF24A" w:rsidR="00A9756F" w:rsidRPr="00804B2C" w:rsidRDefault="00A9756F" w:rsidP="00A9756F">
      <w:pPr>
        <w:spacing w:after="0" w:line="240" w:lineRule="auto"/>
        <w:ind w:firstLine="709"/>
        <w:jc w:val="both"/>
        <w:rPr>
          <w:rFonts w:ascii="Times New Roman" w:hAnsi="Times New Roman"/>
          <w:b/>
          <w:sz w:val="24"/>
          <w:szCs w:val="24"/>
        </w:rPr>
      </w:pPr>
      <w:r w:rsidRPr="00A6538B">
        <w:rPr>
          <w:rFonts w:ascii="Times New Roman" w:hAnsi="Times New Roman"/>
          <w:b/>
          <w:sz w:val="24"/>
          <w:szCs w:val="24"/>
        </w:rPr>
        <w:t>Способы</w:t>
      </w:r>
      <w:r w:rsidRPr="00804B2C">
        <w:rPr>
          <w:rFonts w:ascii="Times New Roman" w:hAnsi="Times New Roman"/>
          <w:b/>
          <w:sz w:val="24"/>
          <w:szCs w:val="24"/>
        </w:rPr>
        <w:t xml:space="preserve"> самостоятельной деятельности</w:t>
      </w:r>
    </w:p>
    <w:p w14:paraId="14E6C7E2"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Первые внешние признаки утомления во время занятий легкой атлетикой. Способы самоконтроля за физической нагрузкой. </w:t>
      </w:r>
    </w:p>
    <w:p w14:paraId="4DC432F3" w14:textId="77777777" w:rsidR="00A9756F" w:rsidRDefault="00A9756F" w:rsidP="00A9756F">
      <w:pPr>
        <w:spacing w:after="5" w:line="249" w:lineRule="auto"/>
        <w:ind w:firstLine="567"/>
        <w:jc w:val="both"/>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3D2CCA16"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Общеразвивающие, специальные и имитационные упражнения в различных видах легкой атлетики. </w:t>
      </w:r>
    </w:p>
    <w:p w14:paraId="7A5187C1"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Упражнения на развитие физических качеств, характерных для различных видов легкой атлетики. </w:t>
      </w:r>
    </w:p>
    <w:p w14:paraId="24D1E82F"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Подвижные игры с элементами различных видов легкой атлетики  </w:t>
      </w:r>
    </w:p>
    <w:p w14:paraId="23C50A4C"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(на стадионе, в легкоатлетическом манеже (спортивном зале): </w:t>
      </w:r>
    </w:p>
    <w:p w14:paraId="5928DA6D" w14:textId="77777777"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lastRenderedPageBreak/>
        <w:t xml:space="preserve">игры, включающие элемент соревнования и не имеющие сюжета; игры сюжетного характера; командные игры; 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 </w:t>
      </w:r>
    </w:p>
    <w:p w14:paraId="0F50791E" w14:textId="2ADC186A"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Общеразвивающие, специальные и имитационные упражнения для начального обучения основам техники бега, прыжков и метаний. </w:t>
      </w:r>
    </w:p>
    <w:p w14:paraId="1D432E7F" w14:textId="42220CB9" w:rsidR="00A9756F" w:rsidRP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 xml:space="preserve">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 </w:t>
      </w:r>
    </w:p>
    <w:p w14:paraId="0329C60B" w14:textId="77777777" w:rsidR="00A9756F" w:rsidRDefault="00A9756F" w:rsidP="00A9756F">
      <w:pPr>
        <w:spacing w:after="0" w:line="240" w:lineRule="auto"/>
        <w:jc w:val="both"/>
        <w:rPr>
          <w:rFonts w:ascii="Times New Roman" w:hAnsi="Times New Roman"/>
          <w:sz w:val="24"/>
          <w:szCs w:val="24"/>
        </w:rPr>
      </w:pPr>
      <w:r w:rsidRPr="00A9756F">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p w14:paraId="52F1F38E" w14:textId="77777777" w:rsidR="00A9756F" w:rsidRPr="00426892" w:rsidRDefault="00A9756F" w:rsidP="00A9756F">
      <w:pPr>
        <w:ind w:left="-15" w:right="18" w:firstLine="569"/>
        <w:rPr>
          <w:rFonts w:ascii="Times New Roman" w:eastAsia="Times New Roman" w:hAnsi="Times New Roman" w:cs="Times New Roman"/>
          <w:color w:val="000000"/>
          <w:sz w:val="24"/>
          <w:szCs w:val="24"/>
        </w:rPr>
      </w:pPr>
      <w:r w:rsidRPr="00426892">
        <w:rPr>
          <w:rFonts w:ascii="Times New Roman" w:hAnsi="Times New Roman"/>
          <w:sz w:val="24"/>
          <w:szCs w:val="24"/>
        </w:rPr>
        <w:t xml:space="preserve"> </w:t>
      </w:r>
      <w:r w:rsidRPr="00426892">
        <w:rPr>
          <w:rFonts w:ascii="Times New Roman" w:eastAsia="Times New Roman" w:hAnsi="Times New Roman" w:cs="Times New Roman"/>
          <w:color w:val="000000"/>
          <w:sz w:val="24"/>
          <w:szCs w:val="24"/>
        </w:rPr>
        <w:t xml:space="preserve">Содержание модуля «Легкая атлетика» направлено на достижение обучающимися личностных, метапредметных и предметных результатов обучения. </w:t>
      </w:r>
    </w:p>
    <w:p w14:paraId="17C48CDF" w14:textId="7A943F81" w:rsidR="00A9756F" w:rsidRPr="00A9756F" w:rsidRDefault="00A9756F" w:rsidP="00426892">
      <w:pPr>
        <w:spacing w:after="75"/>
        <w:ind w:left="569"/>
        <w:rPr>
          <w:rFonts w:ascii="Times New Roman" w:eastAsia="Times New Roman" w:hAnsi="Times New Roman" w:cs="Times New Roman"/>
          <w:bCs/>
          <w:i/>
          <w:color w:val="000000"/>
          <w:sz w:val="24"/>
          <w:szCs w:val="24"/>
        </w:rPr>
      </w:pPr>
      <w:r w:rsidRPr="00A9756F">
        <w:rPr>
          <w:rFonts w:ascii="Times New Roman" w:eastAsia="Times New Roman" w:hAnsi="Times New Roman" w:cs="Times New Roman"/>
          <w:color w:val="000000"/>
          <w:sz w:val="28"/>
        </w:rPr>
        <w:t xml:space="preserve"> </w:t>
      </w:r>
      <w:r>
        <w:rPr>
          <w:rFonts w:ascii="Times New Roman" w:eastAsia="Times New Roman" w:hAnsi="Times New Roman" w:cs="Times New Roman"/>
          <w:bCs/>
          <w:i/>
          <w:color w:val="000000"/>
          <w:sz w:val="24"/>
          <w:szCs w:val="24"/>
        </w:rPr>
        <w:t xml:space="preserve">                                   </w:t>
      </w:r>
      <w:r w:rsidRPr="00A9756F">
        <w:rPr>
          <w:rFonts w:ascii="Times New Roman" w:eastAsia="Times New Roman" w:hAnsi="Times New Roman" w:cs="Times New Roman"/>
          <w:bCs/>
          <w:i/>
          <w:color w:val="000000"/>
          <w:sz w:val="24"/>
          <w:szCs w:val="24"/>
        </w:rPr>
        <w:t xml:space="preserve">Личностные результаты </w:t>
      </w:r>
    </w:p>
    <w:p w14:paraId="245632D7" w14:textId="5AB024D8" w:rsidR="00A9756F" w:rsidRPr="00A9756F" w:rsidRDefault="00A9756F" w:rsidP="00A9756F">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При изучении модуля «Легкая атлетика»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w:t>
      </w:r>
    </w:p>
    <w:p w14:paraId="3158805C" w14:textId="055A8633" w:rsidR="00A9756F" w:rsidRPr="00A9756F" w:rsidRDefault="00A9756F" w:rsidP="00A9756F">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 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05267842" w14:textId="77777777" w:rsidR="00A9756F" w:rsidRPr="00A9756F" w:rsidRDefault="00A9756F" w:rsidP="00A9756F">
      <w:pPr>
        <w:spacing w:after="0" w:line="240" w:lineRule="auto"/>
        <w:jc w:val="both"/>
        <w:rPr>
          <w:rFonts w:ascii="Times New Roman" w:hAnsi="Times New Roman" w:cs="Times New Roman"/>
          <w:i/>
          <w:sz w:val="24"/>
          <w:szCs w:val="24"/>
        </w:rPr>
      </w:pPr>
      <w:r w:rsidRPr="00A9756F">
        <w:rPr>
          <w:rFonts w:ascii="Times New Roman" w:hAnsi="Times New Roman" w:cs="Times New Roman"/>
          <w:i/>
          <w:sz w:val="24"/>
          <w:szCs w:val="24"/>
        </w:rPr>
        <w:t xml:space="preserve">                     Метапредметные результаты </w:t>
      </w:r>
    </w:p>
    <w:p w14:paraId="143B13E4" w14:textId="77777777" w:rsidR="00A9756F" w:rsidRDefault="00A9756F" w:rsidP="00A9756F">
      <w:pPr>
        <w:spacing w:after="0" w:line="240" w:lineRule="auto"/>
        <w:jc w:val="both"/>
        <w:rPr>
          <w:rFonts w:ascii="Times New Roman" w:hAnsi="Times New Roman" w:cs="Times New Roman"/>
          <w:iCs/>
          <w:sz w:val="24"/>
          <w:szCs w:val="24"/>
        </w:rPr>
      </w:pPr>
      <w:r w:rsidRPr="00A9756F">
        <w:rPr>
          <w:rFonts w:ascii="Times New Roman" w:hAnsi="Times New Roman" w:cs="Times New Roman"/>
          <w:iCs/>
          <w:sz w:val="24"/>
          <w:szCs w:val="24"/>
        </w:rPr>
        <w:t xml:space="preserve">При изучении модуля «Легкая атлетика»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видами легкой атлетики;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w:t>
      </w:r>
      <w:r w:rsidRPr="00A9756F">
        <w:rPr>
          <w:rFonts w:ascii="Times New Roman" w:hAnsi="Times New Roman" w:cs="Times New Roman"/>
          <w:iCs/>
          <w:sz w:val="24"/>
          <w:szCs w:val="24"/>
        </w:rPr>
        <w:tab/>
        <w:t xml:space="preserve">решений </w:t>
      </w:r>
    </w:p>
    <w:p w14:paraId="6F3D3140" w14:textId="292BE69E" w:rsidR="00A9756F" w:rsidRPr="00A9756F" w:rsidRDefault="00A9756F" w:rsidP="00A9756F">
      <w:pPr>
        <w:spacing w:after="0" w:line="240" w:lineRule="auto"/>
        <w:jc w:val="both"/>
        <w:rPr>
          <w:rFonts w:ascii="Times New Roman" w:hAnsi="Times New Roman"/>
          <w:i/>
          <w:sz w:val="24"/>
          <w:szCs w:val="24"/>
        </w:rPr>
      </w:pPr>
      <w:r w:rsidRPr="00A9756F">
        <w:rPr>
          <w:rFonts w:ascii="Times New Roman" w:hAnsi="Times New Roman" w:cs="Times New Roman"/>
          <w:iCs/>
          <w:sz w:val="24"/>
          <w:szCs w:val="24"/>
        </w:rPr>
        <w:t>и осуществления осознанного выбора в учебной и познавательной деятельности</w:t>
      </w:r>
      <w:r w:rsidRPr="00A9756F">
        <w:rPr>
          <w:rFonts w:ascii="Times New Roman" w:hAnsi="Times New Roman"/>
          <w:i/>
          <w:sz w:val="24"/>
          <w:szCs w:val="24"/>
        </w:rPr>
        <w:t xml:space="preserve">. </w:t>
      </w:r>
    </w:p>
    <w:p w14:paraId="2D60743A" w14:textId="65DCE389" w:rsidR="00A9756F" w:rsidRPr="00A9756F" w:rsidRDefault="00A9756F" w:rsidP="00A9756F">
      <w:pPr>
        <w:keepNext/>
        <w:keepLines/>
        <w:spacing w:after="139"/>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lastRenderedPageBreak/>
        <w:t xml:space="preserve">                                           </w:t>
      </w:r>
      <w:r w:rsidRPr="00A9756F">
        <w:rPr>
          <w:rFonts w:ascii="Times New Roman" w:eastAsia="Times New Roman" w:hAnsi="Times New Roman" w:cs="Times New Roman"/>
          <w:bCs/>
          <w:i/>
          <w:color w:val="000000"/>
          <w:sz w:val="24"/>
          <w:szCs w:val="24"/>
        </w:rPr>
        <w:t xml:space="preserve">Предметные результаты </w:t>
      </w:r>
    </w:p>
    <w:p w14:paraId="3A0287E1" w14:textId="77777777" w:rsidR="00426892" w:rsidRDefault="00A9756F"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При изучении модуля «Легкая атлетика» на уровне начального общего образования у обучающихся будут сформированы следующие предметные результаты: понимание роли и значении занятий легкой атлетикой для укрепления здоровья, закаливания и развития физических качеств; сформированность знаний по истории возникновения и развития</w:t>
      </w:r>
    </w:p>
    <w:p w14:paraId="4800FB99" w14:textId="0E238906" w:rsidR="00A9756F" w:rsidRPr="00A9756F" w:rsidRDefault="00A9756F"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 легкой атлетики; 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 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 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 способность выполнять технические элементы легкоатлетических упражнений (бег, прыжки, метания); умение организовывать и проводить подвижные игры, эстафеты с элементами легкой атлетики во время активного отдыха и каникул; умение определять внешние признаки утомления во время занятий легкой атлетикой, особенно в беговых видах; способность выполнять тестовые упражнения по физической подготовленности в беге, прыжках и метаниях. </w:t>
      </w:r>
    </w:p>
    <w:p w14:paraId="14E57E3D" w14:textId="6BF32637" w:rsidR="00A9756F" w:rsidRPr="00C4312C" w:rsidRDefault="00A9756F" w:rsidP="00426892">
      <w:pPr>
        <w:spacing w:after="0"/>
        <w:ind w:left="569" w:hanging="412"/>
        <w:rPr>
          <w:rFonts w:ascii="Times New Roman" w:eastAsia="Times New Roman" w:hAnsi="Times New Roman"/>
          <w:b/>
          <w:sz w:val="24"/>
          <w:szCs w:val="24"/>
          <w:lang w:eastAsia="ru-RU"/>
        </w:rPr>
      </w:pPr>
      <w:r w:rsidRPr="00A9756F">
        <w:rPr>
          <w:rFonts w:ascii="Times New Roman" w:eastAsia="Times New Roman" w:hAnsi="Times New Roman" w:cs="Times New Roman"/>
          <w:color w:val="000000"/>
          <w:sz w:val="32"/>
        </w:rPr>
        <w:t xml:space="preserve"> </w:t>
      </w:r>
      <w:r w:rsidR="00426892">
        <w:rPr>
          <w:rFonts w:ascii="Times New Roman" w:eastAsia="Times New Roman" w:hAnsi="Times New Roman" w:cs="Times New Roman"/>
          <w:color w:val="000000"/>
          <w:sz w:val="32"/>
        </w:rPr>
        <w:t xml:space="preserve">                                               </w:t>
      </w:r>
      <w:r w:rsidR="00426892" w:rsidRPr="00426892">
        <w:rPr>
          <w:rFonts w:ascii="Times New Roman" w:eastAsia="Times New Roman" w:hAnsi="Times New Roman" w:cs="Times New Roman"/>
          <w:b/>
          <w:bCs/>
          <w:color w:val="000000"/>
          <w:sz w:val="24"/>
          <w:szCs w:val="24"/>
        </w:rPr>
        <w:t>2</w:t>
      </w:r>
      <w:r w:rsidRPr="00426892">
        <w:rPr>
          <w:rFonts w:ascii="Times New Roman" w:eastAsia="Times New Roman" w:hAnsi="Times New Roman"/>
          <w:b/>
          <w:bCs/>
          <w:sz w:val="24"/>
          <w:szCs w:val="24"/>
          <w:lang w:eastAsia="ru-RU"/>
        </w:rPr>
        <w:t xml:space="preserve"> </w:t>
      </w:r>
      <w:r w:rsidRPr="00C4312C">
        <w:rPr>
          <w:rFonts w:ascii="Times New Roman" w:eastAsia="Times New Roman" w:hAnsi="Times New Roman"/>
          <w:b/>
          <w:sz w:val="24"/>
          <w:szCs w:val="24"/>
          <w:lang w:eastAsia="ru-RU"/>
        </w:rPr>
        <w:t>КЛАСС</w:t>
      </w:r>
    </w:p>
    <w:p w14:paraId="0507013F" w14:textId="77777777" w:rsidR="00426892" w:rsidRPr="00C4312C" w:rsidRDefault="00426892" w:rsidP="0042689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426892" w:rsidRPr="00DC1B77" w14:paraId="59F7AF06" w14:textId="77777777" w:rsidTr="008D09FB">
        <w:trPr>
          <w:trHeight w:val="280"/>
        </w:trPr>
        <w:tc>
          <w:tcPr>
            <w:tcW w:w="817" w:type="dxa"/>
          </w:tcPr>
          <w:p w14:paraId="78C78328" w14:textId="77777777" w:rsidR="00426892" w:rsidRPr="00773FF6" w:rsidRDefault="00426892" w:rsidP="008D09FB">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8FF9B5B" w14:textId="77777777" w:rsidR="00426892" w:rsidRPr="005D32E5" w:rsidRDefault="00426892" w:rsidP="008D09FB">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0F7B56C" w14:textId="77777777" w:rsidR="00426892" w:rsidRPr="00773FF6" w:rsidRDefault="00426892" w:rsidP="008D09FB">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426892" w:rsidRPr="00DC1B77" w14:paraId="00FE3902" w14:textId="77777777" w:rsidTr="008D09FB">
        <w:trPr>
          <w:trHeight w:val="287"/>
        </w:trPr>
        <w:tc>
          <w:tcPr>
            <w:tcW w:w="817" w:type="dxa"/>
          </w:tcPr>
          <w:p w14:paraId="0E025B44" w14:textId="77777777" w:rsidR="00426892" w:rsidRPr="00DC1B77" w:rsidRDefault="00426892" w:rsidP="008D09FB">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0B73EA44" w14:textId="77777777" w:rsidR="00426892" w:rsidRPr="00DC1B77" w:rsidRDefault="00426892" w:rsidP="008D09FB">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78EEECC5" w14:textId="77777777" w:rsidR="00426892" w:rsidRPr="00DC1B77"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426892" w:rsidRPr="00DC1B77" w14:paraId="4FB08D38" w14:textId="77777777" w:rsidTr="008D09FB">
        <w:trPr>
          <w:trHeight w:val="287"/>
        </w:trPr>
        <w:tc>
          <w:tcPr>
            <w:tcW w:w="817" w:type="dxa"/>
          </w:tcPr>
          <w:p w14:paraId="33DDA385" w14:textId="77777777" w:rsidR="00426892" w:rsidRPr="00825DE1" w:rsidRDefault="00426892"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8D6FC15" w14:textId="77777777" w:rsidR="00426892" w:rsidRPr="00825DE1" w:rsidRDefault="00426892" w:rsidP="008D09FB">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A91A402" w14:textId="77777777" w:rsidR="00426892" w:rsidRDefault="00426892" w:rsidP="008D09FB">
            <w:pPr>
              <w:autoSpaceDE w:val="0"/>
              <w:autoSpaceDN w:val="0"/>
              <w:jc w:val="both"/>
              <w:rPr>
                <w:rFonts w:ascii="Times New Roman" w:hAnsi="Times New Roman"/>
                <w:sz w:val="24"/>
                <w:szCs w:val="24"/>
                <w:lang w:eastAsia="ru-RU"/>
              </w:rPr>
            </w:pPr>
          </w:p>
        </w:tc>
        <w:tc>
          <w:tcPr>
            <w:tcW w:w="1691" w:type="dxa"/>
          </w:tcPr>
          <w:p w14:paraId="504DB1F3" w14:textId="77777777" w:rsidR="00426892" w:rsidRPr="00825DE1"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426892" w:rsidRPr="00DC1B77" w14:paraId="37AE211D" w14:textId="77777777" w:rsidTr="008D09FB">
        <w:trPr>
          <w:trHeight w:val="287"/>
        </w:trPr>
        <w:tc>
          <w:tcPr>
            <w:tcW w:w="9889" w:type="dxa"/>
            <w:gridSpan w:val="3"/>
          </w:tcPr>
          <w:p w14:paraId="4326844C" w14:textId="77777777" w:rsidR="00426892" w:rsidRPr="006F63DB" w:rsidRDefault="00426892" w:rsidP="008D09FB">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426892" w:rsidRPr="00DC1B77" w14:paraId="36588C25" w14:textId="77777777" w:rsidTr="008D09FB">
        <w:trPr>
          <w:trHeight w:val="287"/>
        </w:trPr>
        <w:tc>
          <w:tcPr>
            <w:tcW w:w="817" w:type="dxa"/>
          </w:tcPr>
          <w:p w14:paraId="2E3936A5" w14:textId="77777777" w:rsidR="00426892" w:rsidRDefault="00426892" w:rsidP="008D09FB">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3F21B00" w14:textId="77777777" w:rsidR="00426892" w:rsidRPr="006F63DB" w:rsidRDefault="00426892" w:rsidP="008D09FB">
            <w:pPr>
              <w:jc w:val="both"/>
              <w:rPr>
                <w:rFonts w:ascii="Times New Roman" w:hAnsi="Times New Roman"/>
                <w:sz w:val="24"/>
                <w:szCs w:val="24"/>
              </w:rPr>
            </w:pPr>
            <w:r w:rsidRPr="00426892">
              <w:rPr>
                <w:rFonts w:ascii="Times New Roman" w:hAnsi="Times New Roman"/>
                <w:sz w:val="24"/>
                <w:szCs w:val="24"/>
              </w:rPr>
              <w:t xml:space="preserve">Общеразвивающие, специальные и имитационные упражнения в различных видах легкой атлетики. </w:t>
            </w:r>
          </w:p>
        </w:tc>
        <w:tc>
          <w:tcPr>
            <w:tcW w:w="1691" w:type="dxa"/>
          </w:tcPr>
          <w:p w14:paraId="5A02BEA4" w14:textId="77777777" w:rsidR="00426892"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6892" w:rsidRPr="00C52564" w14:paraId="4B3315B1" w14:textId="77777777" w:rsidTr="008D09FB">
        <w:trPr>
          <w:trHeight w:val="287"/>
        </w:trPr>
        <w:tc>
          <w:tcPr>
            <w:tcW w:w="817" w:type="dxa"/>
          </w:tcPr>
          <w:p w14:paraId="7E0536DD"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916AACE"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Упражнения на развитие физических качеств, характерных для различных видов легкой атлетики.</w:t>
            </w:r>
          </w:p>
        </w:tc>
        <w:tc>
          <w:tcPr>
            <w:tcW w:w="1691" w:type="dxa"/>
          </w:tcPr>
          <w:p w14:paraId="65A377AD"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6892" w:rsidRPr="00C52564" w14:paraId="32B2981C" w14:textId="77777777" w:rsidTr="008D09FB">
        <w:trPr>
          <w:trHeight w:val="287"/>
        </w:trPr>
        <w:tc>
          <w:tcPr>
            <w:tcW w:w="817" w:type="dxa"/>
          </w:tcPr>
          <w:p w14:paraId="01D40C15"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3EE040DE" w14:textId="77777777" w:rsidR="00426892" w:rsidRPr="00426892" w:rsidRDefault="00426892" w:rsidP="008D09FB">
            <w:pPr>
              <w:jc w:val="both"/>
              <w:rPr>
                <w:rFonts w:ascii="Times New Roman" w:hAnsi="Times New Roman"/>
                <w:sz w:val="24"/>
                <w:szCs w:val="24"/>
              </w:rPr>
            </w:pPr>
            <w:r w:rsidRPr="00426892">
              <w:rPr>
                <w:rFonts w:ascii="Times New Roman" w:hAnsi="Times New Roman"/>
                <w:sz w:val="24"/>
                <w:szCs w:val="24"/>
              </w:rPr>
              <w:t xml:space="preserve">Подвижные игры с элементами различных видов легкой атлетики  </w:t>
            </w:r>
          </w:p>
          <w:p w14:paraId="3C256A2E" w14:textId="77777777" w:rsidR="00426892" w:rsidRPr="00426892" w:rsidRDefault="00426892" w:rsidP="008D09FB">
            <w:pPr>
              <w:jc w:val="both"/>
              <w:rPr>
                <w:rFonts w:ascii="Times New Roman" w:hAnsi="Times New Roman"/>
                <w:sz w:val="24"/>
                <w:szCs w:val="24"/>
              </w:rPr>
            </w:pPr>
            <w:r w:rsidRPr="00426892">
              <w:rPr>
                <w:rFonts w:ascii="Times New Roman" w:hAnsi="Times New Roman"/>
                <w:sz w:val="24"/>
                <w:szCs w:val="24"/>
              </w:rPr>
              <w:t xml:space="preserve">(на стадионе, в легкоатлетическом манеже (спортивном зале): </w:t>
            </w:r>
          </w:p>
          <w:p w14:paraId="026735EA"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 xml:space="preserve">игры, включающие элемент соревнования и не имеющие сюжета; игры сюжетного характера; командные игры; </w:t>
            </w:r>
          </w:p>
        </w:tc>
        <w:tc>
          <w:tcPr>
            <w:tcW w:w="1691" w:type="dxa"/>
          </w:tcPr>
          <w:p w14:paraId="4C8C0542"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6892" w:rsidRPr="00C52564" w14:paraId="609D7E54" w14:textId="77777777" w:rsidTr="008D09FB">
        <w:trPr>
          <w:trHeight w:val="287"/>
        </w:trPr>
        <w:tc>
          <w:tcPr>
            <w:tcW w:w="817" w:type="dxa"/>
          </w:tcPr>
          <w:p w14:paraId="08824091"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07F3BEB7"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w:t>
            </w:r>
          </w:p>
        </w:tc>
        <w:tc>
          <w:tcPr>
            <w:tcW w:w="1691" w:type="dxa"/>
          </w:tcPr>
          <w:p w14:paraId="2CE82343"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26892" w:rsidRPr="00C52564" w14:paraId="3F4B9C31" w14:textId="77777777" w:rsidTr="008D09FB">
        <w:trPr>
          <w:trHeight w:val="287"/>
        </w:trPr>
        <w:tc>
          <w:tcPr>
            <w:tcW w:w="817" w:type="dxa"/>
          </w:tcPr>
          <w:p w14:paraId="1504572D"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62911A15"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Общеразвивающие, специальные и имитационные упражнения для начального обучения основам техники бега, прыжков и метаний.</w:t>
            </w:r>
          </w:p>
        </w:tc>
        <w:tc>
          <w:tcPr>
            <w:tcW w:w="1691" w:type="dxa"/>
          </w:tcPr>
          <w:p w14:paraId="73A2956E"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6892" w:rsidRPr="00DC1B77" w14:paraId="13F93499" w14:textId="77777777" w:rsidTr="008D09FB">
        <w:trPr>
          <w:trHeight w:val="287"/>
        </w:trPr>
        <w:tc>
          <w:tcPr>
            <w:tcW w:w="817" w:type="dxa"/>
          </w:tcPr>
          <w:p w14:paraId="52B3C7C3"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56035403" w14:textId="77777777" w:rsidR="00426892" w:rsidRPr="006F63DB" w:rsidRDefault="00426892" w:rsidP="008D09FB">
            <w:pPr>
              <w:jc w:val="both"/>
              <w:rPr>
                <w:rFonts w:ascii="Times New Roman" w:hAnsi="Times New Roman"/>
                <w:sz w:val="24"/>
                <w:szCs w:val="24"/>
              </w:rPr>
            </w:pPr>
            <w:r w:rsidRPr="00426892">
              <w:rPr>
                <w:rFonts w:ascii="Times New Roman" w:hAnsi="Times New Roman"/>
                <w:sz w:val="24"/>
                <w:szCs w:val="24"/>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tc>
        <w:tc>
          <w:tcPr>
            <w:tcW w:w="1691" w:type="dxa"/>
          </w:tcPr>
          <w:p w14:paraId="58BADE91" w14:textId="77777777" w:rsidR="00426892" w:rsidRPr="00301FB1"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26892" w:rsidRPr="00825DE1" w14:paraId="1C35BA51" w14:textId="77777777" w:rsidTr="008D09FB">
        <w:trPr>
          <w:trHeight w:val="287"/>
        </w:trPr>
        <w:tc>
          <w:tcPr>
            <w:tcW w:w="817" w:type="dxa"/>
          </w:tcPr>
          <w:p w14:paraId="5A6395D7"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39784527"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tc>
        <w:tc>
          <w:tcPr>
            <w:tcW w:w="1691" w:type="dxa"/>
          </w:tcPr>
          <w:p w14:paraId="5601C029" w14:textId="77777777" w:rsidR="00426892" w:rsidRPr="00825DE1"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26892" w:rsidRPr="00DC1B77" w14:paraId="1661076A" w14:textId="77777777" w:rsidTr="008D09FB">
        <w:trPr>
          <w:trHeight w:val="277"/>
        </w:trPr>
        <w:tc>
          <w:tcPr>
            <w:tcW w:w="817" w:type="dxa"/>
          </w:tcPr>
          <w:p w14:paraId="54396B99" w14:textId="77777777" w:rsidR="00426892" w:rsidRPr="00825DE1" w:rsidRDefault="00426892" w:rsidP="008D09FB">
            <w:pPr>
              <w:jc w:val="both"/>
              <w:rPr>
                <w:rFonts w:ascii="Times New Roman" w:hAnsi="Times New Roman"/>
                <w:sz w:val="24"/>
                <w:szCs w:val="24"/>
                <w:lang w:eastAsia="ru-RU"/>
              </w:rPr>
            </w:pPr>
          </w:p>
        </w:tc>
        <w:tc>
          <w:tcPr>
            <w:tcW w:w="7381" w:type="dxa"/>
          </w:tcPr>
          <w:p w14:paraId="39E1B2EF" w14:textId="77777777" w:rsidR="00426892" w:rsidRPr="00DC1B77" w:rsidRDefault="00426892" w:rsidP="008D09FB">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29A5950"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3662D93" w14:textId="77777777" w:rsidR="00426892" w:rsidRPr="00ED69B9" w:rsidRDefault="00426892" w:rsidP="00426892">
      <w:pPr>
        <w:spacing w:after="0" w:line="240" w:lineRule="auto"/>
        <w:ind w:firstLine="709"/>
        <w:jc w:val="both"/>
        <w:rPr>
          <w:rFonts w:ascii="Times New Roman" w:hAnsi="Times New Roman"/>
          <w:b/>
          <w:sz w:val="24"/>
          <w:szCs w:val="24"/>
        </w:rPr>
      </w:pPr>
      <w:r w:rsidRPr="00ED69B9">
        <w:rPr>
          <w:rFonts w:ascii="Times New Roman" w:hAnsi="Times New Roman"/>
          <w:b/>
          <w:sz w:val="24"/>
          <w:szCs w:val="24"/>
        </w:rPr>
        <w:t>Знания о легкой атлетике.</w:t>
      </w:r>
    </w:p>
    <w:p w14:paraId="21EF1F7E"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Простейшие сведения из истории возникновения и развития легкой атлетики. </w:t>
      </w:r>
    </w:p>
    <w:p w14:paraId="6D97FC5D"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Виды легкой атлетики (бег, прыжки, метания, спортивная ходьба). </w:t>
      </w:r>
    </w:p>
    <w:p w14:paraId="31F2BEB6" w14:textId="77777777" w:rsidR="00426892" w:rsidRPr="00804B2C" w:rsidRDefault="00426892" w:rsidP="00426892">
      <w:pPr>
        <w:spacing w:after="0" w:line="240" w:lineRule="auto"/>
        <w:ind w:firstLine="709"/>
        <w:jc w:val="both"/>
        <w:rPr>
          <w:rFonts w:ascii="Times New Roman" w:hAnsi="Times New Roman"/>
          <w:b/>
          <w:sz w:val="24"/>
          <w:szCs w:val="24"/>
        </w:rPr>
      </w:pPr>
      <w:r w:rsidRPr="00A6538B">
        <w:rPr>
          <w:rFonts w:ascii="Times New Roman" w:hAnsi="Times New Roman"/>
          <w:b/>
          <w:sz w:val="24"/>
          <w:szCs w:val="24"/>
        </w:rPr>
        <w:t>Способы</w:t>
      </w:r>
      <w:r w:rsidRPr="00804B2C">
        <w:rPr>
          <w:rFonts w:ascii="Times New Roman" w:hAnsi="Times New Roman"/>
          <w:b/>
          <w:sz w:val="24"/>
          <w:szCs w:val="24"/>
        </w:rPr>
        <w:t xml:space="preserve"> самостоятельной деятельности</w:t>
      </w:r>
    </w:p>
    <w:p w14:paraId="488B291A"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Первые внешние признаки утомления во время занятий легкой атлетикой. Способы самоконтроля за физической нагрузкой. </w:t>
      </w:r>
    </w:p>
    <w:p w14:paraId="51FF0F2A" w14:textId="77777777" w:rsidR="00426892" w:rsidRDefault="00426892" w:rsidP="00426892">
      <w:pPr>
        <w:spacing w:after="5" w:line="249" w:lineRule="auto"/>
        <w:ind w:firstLine="567"/>
        <w:jc w:val="both"/>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40F5A103"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lastRenderedPageBreak/>
        <w:t xml:space="preserve">Общеразвивающие, специальные и имитационные упражнения в различных видах легкой атлетики. </w:t>
      </w:r>
    </w:p>
    <w:p w14:paraId="2A2ED95E"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Упражнения на развитие физических качеств, характерных для различных видов легкой атлетики. </w:t>
      </w:r>
    </w:p>
    <w:p w14:paraId="6255A67D"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Подвижные игры с элементами различных видов легкой атлетики  </w:t>
      </w:r>
    </w:p>
    <w:p w14:paraId="0AE10439"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(на стадионе, в легкоатлетическом манеже (спортивном зале): </w:t>
      </w:r>
    </w:p>
    <w:p w14:paraId="756BA704"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игры, включающие элемент соревнования и не имеющие сюжета; игры сюжетного характера; командные игры; 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 </w:t>
      </w:r>
    </w:p>
    <w:p w14:paraId="3DF33A04"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Общеразвивающие, специальные и имитационные упражнения для начального обучения основам техники бега, прыжков и метаний. </w:t>
      </w:r>
    </w:p>
    <w:p w14:paraId="37058525"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 </w:t>
      </w:r>
    </w:p>
    <w:p w14:paraId="69D1A02D" w14:textId="77777777" w:rsidR="00426892"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p w14:paraId="29FABFFB" w14:textId="77777777" w:rsidR="00426892" w:rsidRPr="00426892" w:rsidRDefault="00426892" w:rsidP="00426892">
      <w:pPr>
        <w:ind w:left="-15" w:right="18" w:firstLine="569"/>
        <w:rPr>
          <w:rFonts w:ascii="Times New Roman" w:eastAsia="Times New Roman" w:hAnsi="Times New Roman" w:cs="Times New Roman"/>
          <w:color w:val="000000"/>
          <w:sz w:val="24"/>
          <w:szCs w:val="24"/>
        </w:rPr>
      </w:pPr>
      <w:r w:rsidRPr="00426892">
        <w:rPr>
          <w:rFonts w:ascii="Times New Roman" w:hAnsi="Times New Roman"/>
          <w:sz w:val="24"/>
          <w:szCs w:val="24"/>
        </w:rPr>
        <w:t xml:space="preserve"> </w:t>
      </w:r>
      <w:r w:rsidRPr="00426892">
        <w:rPr>
          <w:rFonts w:ascii="Times New Roman" w:eastAsia="Times New Roman" w:hAnsi="Times New Roman" w:cs="Times New Roman"/>
          <w:color w:val="000000"/>
          <w:sz w:val="24"/>
          <w:szCs w:val="24"/>
        </w:rPr>
        <w:t xml:space="preserve">Содержание модуля «Легкая атлетика» направлено на достижение обучающимися личностных, метапредметных и предметных результатов обучения. </w:t>
      </w:r>
    </w:p>
    <w:p w14:paraId="13A3CDAA" w14:textId="77777777" w:rsidR="00426892" w:rsidRPr="00A9756F" w:rsidRDefault="00426892" w:rsidP="00426892">
      <w:pPr>
        <w:spacing w:after="75"/>
        <w:ind w:left="569"/>
        <w:rPr>
          <w:rFonts w:ascii="Times New Roman" w:eastAsia="Times New Roman" w:hAnsi="Times New Roman" w:cs="Times New Roman"/>
          <w:bCs/>
          <w:i/>
          <w:color w:val="000000"/>
          <w:sz w:val="24"/>
          <w:szCs w:val="24"/>
        </w:rPr>
      </w:pPr>
      <w:r w:rsidRPr="00A9756F">
        <w:rPr>
          <w:rFonts w:ascii="Times New Roman" w:eastAsia="Times New Roman" w:hAnsi="Times New Roman" w:cs="Times New Roman"/>
          <w:color w:val="000000"/>
          <w:sz w:val="28"/>
        </w:rPr>
        <w:t xml:space="preserve"> </w:t>
      </w:r>
      <w:r>
        <w:rPr>
          <w:rFonts w:ascii="Times New Roman" w:eastAsia="Times New Roman" w:hAnsi="Times New Roman" w:cs="Times New Roman"/>
          <w:bCs/>
          <w:i/>
          <w:color w:val="000000"/>
          <w:sz w:val="24"/>
          <w:szCs w:val="24"/>
        </w:rPr>
        <w:t xml:space="preserve">                                   </w:t>
      </w:r>
      <w:r w:rsidRPr="00A9756F">
        <w:rPr>
          <w:rFonts w:ascii="Times New Roman" w:eastAsia="Times New Roman" w:hAnsi="Times New Roman" w:cs="Times New Roman"/>
          <w:bCs/>
          <w:i/>
          <w:color w:val="000000"/>
          <w:sz w:val="24"/>
          <w:szCs w:val="24"/>
        </w:rPr>
        <w:t xml:space="preserve">Личностные результаты </w:t>
      </w:r>
    </w:p>
    <w:p w14:paraId="0E159F32"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При изучении модуля «Легкая атлетика»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w:t>
      </w:r>
    </w:p>
    <w:p w14:paraId="6E88E99F"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 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15777C44" w14:textId="77777777" w:rsidR="00426892" w:rsidRPr="00A9756F" w:rsidRDefault="00426892" w:rsidP="00426892">
      <w:pPr>
        <w:spacing w:after="0" w:line="240" w:lineRule="auto"/>
        <w:jc w:val="both"/>
        <w:rPr>
          <w:rFonts w:ascii="Times New Roman" w:hAnsi="Times New Roman" w:cs="Times New Roman"/>
          <w:i/>
          <w:sz w:val="24"/>
          <w:szCs w:val="24"/>
        </w:rPr>
      </w:pPr>
      <w:r w:rsidRPr="00A9756F">
        <w:rPr>
          <w:rFonts w:ascii="Times New Roman" w:hAnsi="Times New Roman" w:cs="Times New Roman"/>
          <w:i/>
          <w:sz w:val="24"/>
          <w:szCs w:val="24"/>
        </w:rPr>
        <w:t xml:space="preserve">                     Метапредметные результаты </w:t>
      </w:r>
    </w:p>
    <w:p w14:paraId="23E6E7CA" w14:textId="77777777" w:rsidR="00426892" w:rsidRDefault="00426892" w:rsidP="00426892">
      <w:pPr>
        <w:spacing w:after="0" w:line="240" w:lineRule="auto"/>
        <w:jc w:val="both"/>
        <w:rPr>
          <w:rFonts w:ascii="Times New Roman" w:hAnsi="Times New Roman" w:cs="Times New Roman"/>
          <w:iCs/>
          <w:sz w:val="24"/>
          <w:szCs w:val="24"/>
        </w:rPr>
      </w:pPr>
      <w:r w:rsidRPr="00A9756F">
        <w:rPr>
          <w:rFonts w:ascii="Times New Roman" w:hAnsi="Times New Roman" w:cs="Times New Roman"/>
          <w:iCs/>
          <w:sz w:val="24"/>
          <w:szCs w:val="24"/>
        </w:rPr>
        <w:t xml:space="preserve">При изучении модуля «Легкая атлетика»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способность организации самостоятельной деятельности с учетом требований ее безопасности, сохранности инвентаря </w:t>
      </w:r>
      <w:r w:rsidRPr="00A9756F">
        <w:rPr>
          <w:rFonts w:ascii="Times New Roman" w:hAnsi="Times New Roman" w:cs="Times New Roman"/>
          <w:iCs/>
          <w:sz w:val="24"/>
          <w:szCs w:val="24"/>
        </w:rPr>
        <w:lastRenderedPageBreak/>
        <w:t xml:space="preserve">и оборудования, организации места занятий видами легкой атлетики;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w:t>
      </w:r>
      <w:r w:rsidRPr="00A9756F">
        <w:rPr>
          <w:rFonts w:ascii="Times New Roman" w:hAnsi="Times New Roman" w:cs="Times New Roman"/>
          <w:iCs/>
          <w:sz w:val="24"/>
          <w:szCs w:val="24"/>
        </w:rPr>
        <w:tab/>
        <w:t xml:space="preserve">решений </w:t>
      </w:r>
    </w:p>
    <w:p w14:paraId="6C56F4DD" w14:textId="77777777" w:rsidR="00426892" w:rsidRPr="00A9756F" w:rsidRDefault="00426892" w:rsidP="00426892">
      <w:pPr>
        <w:spacing w:after="0" w:line="240" w:lineRule="auto"/>
        <w:jc w:val="both"/>
        <w:rPr>
          <w:rFonts w:ascii="Times New Roman" w:hAnsi="Times New Roman"/>
          <w:i/>
          <w:sz w:val="24"/>
          <w:szCs w:val="24"/>
        </w:rPr>
      </w:pPr>
      <w:r w:rsidRPr="00A9756F">
        <w:rPr>
          <w:rFonts w:ascii="Times New Roman" w:hAnsi="Times New Roman" w:cs="Times New Roman"/>
          <w:iCs/>
          <w:sz w:val="24"/>
          <w:szCs w:val="24"/>
        </w:rPr>
        <w:t>и осуществления осознанного выбора в учебной и познавательной деятельности</w:t>
      </w:r>
      <w:r w:rsidRPr="00A9756F">
        <w:rPr>
          <w:rFonts w:ascii="Times New Roman" w:hAnsi="Times New Roman"/>
          <w:i/>
          <w:sz w:val="24"/>
          <w:szCs w:val="24"/>
        </w:rPr>
        <w:t xml:space="preserve">. </w:t>
      </w:r>
    </w:p>
    <w:p w14:paraId="5EFCC33C" w14:textId="77777777" w:rsidR="00426892" w:rsidRPr="00A9756F" w:rsidRDefault="00426892" w:rsidP="00426892">
      <w:pPr>
        <w:keepNext/>
        <w:keepLines/>
        <w:spacing w:after="139"/>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9756F">
        <w:rPr>
          <w:rFonts w:ascii="Times New Roman" w:eastAsia="Times New Roman" w:hAnsi="Times New Roman" w:cs="Times New Roman"/>
          <w:bCs/>
          <w:i/>
          <w:color w:val="000000"/>
          <w:sz w:val="24"/>
          <w:szCs w:val="24"/>
        </w:rPr>
        <w:t xml:space="preserve">Предметные результаты </w:t>
      </w:r>
    </w:p>
    <w:p w14:paraId="21DAC5DE" w14:textId="77777777" w:rsidR="00426892"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При изучении модуля «Легкая атлетика» на уровне начального общего образования у обучающихся будут сформированы следующие предметные результаты: понимание роли и значении занятий легкой атлетикой для укрепления здоровья, закаливания и развития физических качеств; сформированность знаний по истории возникновения и развития</w:t>
      </w:r>
    </w:p>
    <w:p w14:paraId="60E58CCB"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 легкой атлетики; 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 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 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 способность выполнять технические элементы легкоатлетических упражнений (бег, прыжки, метания); умение организовывать и проводить подвижные игры, эстафеты с элементами легкой атлетики во время активного отдыха и каникул; умение определять внешние признаки утомления во время занятий легкой атлетикой, особенно в беговых видах; способность выполнять тестовые упражнения по физической подготовленности в беге, прыжках и метаниях. </w:t>
      </w:r>
    </w:p>
    <w:p w14:paraId="61573BF5" w14:textId="20E4CC4F" w:rsidR="00426892" w:rsidRPr="00C4312C" w:rsidRDefault="00426892" w:rsidP="0042689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C4312C">
        <w:rPr>
          <w:rFonts w:ascii="Times New Roman" w:eastAsia="Times New Roman" w:hAnsi="Times New Roman"/>
          <w:b/>
          <w:sz w:val="24"/>
          <w:szCs w:val="24"/>
          <w:lang w:eastAsia="ru-RU"/>
        </w:rPr>
        <w:t xml:space="preserve"> КЛАСС</w:t>
      </w:r>
    </w:p>
    <w:p w14:paraId="6AA41BA4" w14:textId="77777777" w:rsidR="00426892" w:rsidRPr="00C4312C" w:rsidRDefault="00426892" w:rsidP="0042689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426892" w:rsidRPr="00DC1B77" w14:paraId="6E4033F0" w14:textId="77777777" w:rsidTr="008D09FB">
        <w:trPr>
          <w:trHeight w:val="280"/>
        </w:trPr>
        <w:tc>
          <w:tcPr>
            <w:tcW w:w="817" w:type="dxa"/>
          </w:tcPr>
          <w:p w14:paraId="34C54329" w14:textId="77777777" w:rsidR="00426892" w:rsidRPr="00773FF6" w:rsidRDefault="00426892" w:rsidP="008D09FB">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0EAE5AE8" w14:textId="77777777" w:rsidR="00426892" w:rsidRPr="005D32E5" w:rsidRDefault="00426892" w:rsidP="008D09FB">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51E2360B" w14:textId="77777777" w:rsidR="00426892" w:rsidRPr="00773FF6" w:rsidRDefault="00426892" w:rsidP="008D09FB">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426892" w:rsidRPr="00DC1B77" w14:paraId="360C5C27" w14:textId="77777777" w:rsidTr="008D09FB">
        <w:trPr>
          <w:trHeight w:val="287"/>
        </w:trPr>
        <w:tc>
          <w:tcPr>
            <w:tcW w:w="817" w:type="dxa"/>
          </w:tcPr>
          <w:p w14:paraId="30156644" w14:textId="77777777" w:rsidR="00426892" w:rsidRPr="00DC1B77" w:rsidRDefault="00426892" w:rsidP="008D09FB">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000FDB8" w14:textId="77777777" w:rsidR="00426892" w:rsidRPr="00DC1B77" w:rsidRDefault="00426892" w:rsidP="008D09FB">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1124C79" w14:textId="77777777" w:rsidR="00426892" w:rsidRPr="00DC1B77"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426892" w:rsidRPr="00DC1B77" w14:paraId="79CD123A" w14:textId="77777777" w:rsidTr="008D09FB">
        <w:trPr>
          <w:trHeight w:val="287"/>
        </w:trPr>
        <w:tc>
          <w:tcPr>
            <w:tcW w:w="817" w:type="dxa"/>
          </w:tcPr>
          <w:p w14:paraId="133825BB" w14:textId="77777777" w:rsidR="00426892" w:rsidRPr="00825DE1" w:rsidRDefault="00426892"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C0C228A" w14:textId="77777777" w:rsidR="00426892" w:rsidRPr="00825DE1" w:rsidRDefault="00426892" w:rsidP="008D09FB">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895FD66" w14:textId="77777777" w:rsidR="00426892" w:rsidRDefault="00426892" w:rsidP="008D09FB">
            <w:pPr>
              <w:autoSpaceDE w:val="0"/>
              <w:autoSpaceDN w:val="0"/>
              <w:jc w:val="both"/>
              <w:rPr>
                <w:rFonts w:ascii="Times New Roman" w:hAnsi="Times New Roman"/>
                <w:sz w:val="24"/>
                <w:szCs w:val="24"/>
                <w:lang w:eastAsia="ru-RU"/>
              </w:rPr>
            </w:pPr>
          </w:p>
        </w:tc>
        <w:tc>
          <w:tcPr>
            <w:tcW w:w="1691" w:type="dxa"/>
          </w:tcPr>
          <w:p w14:paraId="1D26EFDF" w14:textId="77777777" w:rsidR="00426892" w:rsidRPr="00825DE1"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426892" w:rsidRPr="00DC1B77" w14:paraId="217D3351" w14:textId="77777777" w:rsidTr="008D09FB">
        <w:trPr>
          <w:trHeight w:val="287"/>
        </w:trPr>
        <w:tc>
          <w:tcPr>
            <w:tcW w:w="9889" w:type="dxa"/>
            <w:gridSpan w:val="3"/>
          </w:tcPr>
          <w:p w14:paraId="4B414191" w14:textId="77777777" w:rsidR="00426892" w:rsidRPr="006F63DB" w:rsidRDefault="00426892" w:rsidP="008D09FB">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426892" w:rsidRPr="00DC1B77" w14:paraId="480A0852" w14:textId="77777777" w:rsidTr="008D09FB">
        <w:trPr>
          <w:trHeight w:val="287"/>
        </w:trPr>
        <w:tc>
          <w:tcPr>
            <w:tcW w:w="817" w:type="dxa"/>
          </w:tcPr>
          <w:p w14:paraId="5B266385" w14:textId="77777777" w:rsidR="00426892" w:rsidRDefault="00426892" w:rsidP="008D09FB">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AC4CEE3" w14:textId="77777777" w:rsidR="00426892" w:rsidRPr="006F63DB" w:rsidRDefault="00426892" w:rsidP="008D09FB">
            <w:pPr>
              <w:jc w:val="both"/>
              <w:rPr>
                <w:rFonts w:ascii="Times New Roman" w:hAnsi="Times New Roman"/>
                <w:sz w:val="24"/>
                <w:szCs w:val="24"/>
              </w:rPr>
            </w:pPr>
            <w:r w:rsidRPr="00426892">
              <w:rPr>
                <w:rFonts w:ascii="Times New Roman" w:hAnsi="Times New Roman"/>
                <w:sz w:val="24"/>
                <w:szCs w:val="24"/>
              </w:rPr>
              <w:t xml:space="preserve">Общеразвивающие, специальные и имитационные упражнения в различных видах легкой атлетики. </w:t>
            </w:r>
          </w:p>
        </w:tc>
        <w:tc>
          <w:tcPr>
            <w:tcW w:w="1691" w:type="dxa"/>
          </w:tcPr>
          <w:p w14:paraId="1B41D80C" w14:textId="6AF0196E" w:rsidR="00426892" w:rsidRDefault="00791F2C"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26892" w:rsidRPr="00C52564" w14:paraId="1B27D397" w14:textId="77777777" w:rsidTr="008D09FB">
        <w:trPr>
          <w:trHeight w:val="287"/>
        </w:trPr>
        <w:tc>
          <w:tcPr>
            <w:tcW w:w="817" w:type="dxa"/>
          </w:tcPr>
          <w:p w14:paraId="43EE01F6"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CCE21D8"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Упражнения на развитие физических качеств, характерных для различных видов легкой атлетики.</w:t>
            </w:r>
          </w:p>
        </w:tc>
        <w:tc>
          <w:tcPr>
            <w:tcW w:w="1691" w:type="dxa"/>
          </w:tcPr>
          <w:p w14:paraId="2AF52F64" w14:textId="349450BB" w:rsidR="00426892" w:rsidRPr="00C52564" w:rsidRDefault="00791F2C"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426892" w:rsidRPr="00C52564" w14:paraId="302A90F6" w14:textId="77777777" w:rsidTr="008D09FB">
        <w:trPr>
          <w:trHeight w:val="287"/>
        </w:trPr>
        <w:tc>
          <w:tcPr>
            <w:tcW w:w="817" w:type="dxa"/>
          </w:tcPr>
          <w:p w14:paraId="61ED0D89"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E2D3E1F" w14:textId="77777777" w:rsidR="00426892" w:rsidRPr="00426892" w:rsidRDefault="00426892" w:rsidP="008D09FB">
            <w:pPr>
              <w:jc w:val="both"/>
              <w:rPr>
                <w:rFonts w:ascii="Times New Roman" w:hAnsi="Times New Roman"/>
                <w:sz w:val="24"/>
                <w:szCs w:val="24"/>
              </w:rPr>
            </w:pPr>
            <w:r w:rsidRPr="00426892">
              <w:rPr>
                <w:rFonts w:ascii="Times New Roman" w:hAnsi="Times New Roman"/>
                <w:sz w:val="24"/>
                <w:szCs w:val="24"/>
              </w:rPr>
              <w:t xml:space="preserve">Подвижные игры с элементами различных видов легкой атлетики  </w:t>
            </w:r>
          </w:p>
          <w:p w14:paraId="08B5270C" w14:textId="77777777" w:rsidR="00426892" w:rsidRPr="00426892" w:rsidRDefault="00426892" w:rsidP="008D09FB">
            <w:pPr>
              <w:jc w:val="both"/>
              <w:rPr>
                <w:rFonts w:ascii="Times New Roman" w:hAnsi="Times New Roman"/>
                <w:sz w:val="24"/>
                <w:szCs w:val="24"/>
              </w:rPr>
            </w:pPr>
            <w:r w:rsidRPr="00426892">
              <w:rPr>
                <w:rFonts w:ascii="Times New Roman" w:hAnsi="Times New Roman"/>
                <w:sz w:val="24"/>
                <w:szCs w:val="24"/>
              </w:rPr>
              <w:t xml:space="preserve">(на стадионе, в легкоатлетическом манеже (спортивном зале): </w:t>
            </w:r>
          </w:p>
          <w:p w14:paraId="28A7AD89"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 xml:space="preserve">игры, включающие элемент соревнования и не имеющие сюжета; игры сюжетного характера; командные игры; </w:t>
            </w:r>
          </w:p>
        </w:tc>
        <w:tc>
          <w:tcPr>
            <w:tcW w:w="1691" w:type="dxa"/>
          </w:tcPr>
          <w:p w14:paraId="43B920C2" w14:textId="2526227D" w:rsidR="00426892" w:rsidRPr="00C52564" w:rsidRDefault="00791F2C"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26892" w:rsidRPr="00C52564" w14:paraId="771C7C92" w14:textId="77777777" w:rsidTr="008D09FB">
        <w:trPr>
          <w:trHeight w:val="287"/>
        </w:trPr>
        <w:tc>
          <w:tcPr>
            <w:tcW w:w="817" w:type="dxa"/>
          </w:tcPr>
          <w:p w14:paraId="6C080914"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0B512AB2"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w:t>
            </w:r>
          </w:p>
        </w:tc>
        <w:tc>
          <w:tcPr>
            <w:tcW w:w="1691" w:type="dxa"/>
          </w:tcPr>
          <w:p w14:paraId="43DFADD4" w14:textId="58F9C5D2" w:rsidR="00426892" w:rsidRPr="00C52564" w:rsidRDefault="00791F2C"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426892" w:rsidRPr="00C52564" w14:paraId="5386AFA1" w14:textId="77777777" w:rsidTr="008D09FB">
        <w:trPr>
          <w:trHeight w:val="287"/>
        </w:trPr>
        <w:tc>
          <w:tcPr>
            <w:tcW w:w="817" w:type="dxa"/>
          </w:tcPr>
          <w:p w14:paraId="1AE3F616"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6646603"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Общеразвивающие, специальные и имитационные упражнения для начального обучения основам техники бега, прыжков и метаний.</w:t>
            </w:r>
          </w:p>
        </w:tc>
        <w:tc>
          <w:tcPr>
            <w:tcW w:w="1691" w:type="dxa"/>
          </w:tcPr>
          <w:p w14:paraId="44AA4786"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6892" w:rsidRPr="00DC1B77" w14:paraId="062A1A72" w14:textId="77777777" w:rsidTr="008D09FB">
        <w:trPr>
          <w:trHeight w:val="287"/>
        </w:trPr>
        <w:tc>
          <w:tcPr>
            <w:tcW w:w="817" w:type="dxa"/>
          </w:tcPr>
          <w:p w14:paraId="710C860E"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087FCDBC" w14:textId="77777777" w:rsidR="00426892" w:rsidRPr="006F63DB" w:rsidRDefault="00426892" w:rsidP="008D09FB">
            <w:pPr>
              <w:jc w:val="both"/>
              <w:rPr>
                <w:rFonts w:ascii="Times New Roman" w:hAnsi="Times New Roman"/>
                <w:sz w:val="24"/>
                <w:szCs w:val="24"/>
              </w:rPr>
            </w:pPr>
            <w:r w:rsidRPr="00426892">
              <w:rPr>
                <w:rFonts w:ascii="Times New Roman" w:hAnsi="Times New Roman"/>
                <w:sz w:val="24"/>
                <w:szCs w:val="24"/>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tc>
        <w:tc>
          <w:tcPr>
            <w:tcW w:w="1691" w:type="dxa"/>
          </w:tcPr>
          <w:p w14:paraId="2A046882" w14:textId="40D1932D" w:rsidR="00426892" w:rsidRPr="00301FB1" w:rsidRDefault="00791F2C"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426892" w:rsidRPr="00825DE1" w14:paraId="750A6EA9" w14:textId="77777777" w:rsidTr="008D09FB">
        <w:trPr>
          <w:trHeight w:val="287"/>
        </w:trPr>
        <w:tc>
          <w:tcPr>
            <w:tcW w:w="817" w:type="dxa"/>
          </w:tcPr>
          <w:p w14:paraId="18454B60" w14:textId="77777777" w:rsidR="00426892" w:rsidRPr="00C52564" w:rsidRDefault="00426892" w:rsidP="008D09FB">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3569720D" w14:textId="77777777" w:rsidR="00426892" w:rsidRPr="00825DE1" w:rsidRDefault="00426892" w:rsidP="008D09FB">
            <w:pPr>
              <w:jc w:val="both"/>
              <w:rPr>
                <w:rFonts w:ascii="Times New Roman" w:hAnsi="Times New Roman"/>
                <w:sz w:val="24"/>
                <w:szCs w:val="24"/>
              </w:rPr>
            </w:pPr>
            <w:r w:rsidRPr="00426892">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tc>
        <w:tc>
          <w:tcPr>
            <w:tcW w:w="1691" w:type="dxa"/>
          </w:tcPr>
          <w:p w14:paraId="29491DD6" w14:textId="559B7D37" w:rsidR="00426892" w:rsidRPr="00825DE1" w:rsidRDefault="00791F2C"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26892" w:rsidRPr="00DC1B77" w14:paraId="1A896316" w14:textId="77777777" w:rsidTr="008D09FB">
        <w:trPr>
          <w:trHeight w:val="277"/>
        </w:trPr>
        <w:tc>
          <w:tcPr>
            <w:tcW w:w="817" w:type="dxa"/>
          </w:tcPr>
          <w:p w14:paraId="2C443405" w14:textId="77777777" w:rsidR="00426892" w:rsidRPr="00825DE1" w:rsidRDefault="00426892" w:rsidP="008D09FB">
            <w:pPr>
              <w:jc w:val="both"/>
              <w:rPr>
                <w:rFonts w:ascii="Times New Roman" w:hAnsi="Times New Roman"/>
                <w:sz w:val="24"/>
                <w:szCs w:val="24"/>
                <w:lang w:eastAsia="ru-RU"/>
              </w:rPr>
            </w:pPr>
          </w:p>
        </w:tc>
        <w:tc>
          <w:tcPr>
            <w:tcW w:w="7381" w:type="dxa"/>
          </w:tcPr>
          <w:p w14:paraId="4F8C6993" w14:textId="77777777" w:rsidR="00426892" w:rsidRPr="00DC1B77" w:rsidRDefault="00426892" w:rsidP="008D09FB">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58BB0A5C"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3AAF98B" w14:textId="77777777" w:rsidR="00426892" w:rsidRPr="00ED69B9" w:rsidRDefault="00426892" w:rsidP="00426892">
      <w:pPr>
        <w:spacing w:after="0" w:line="240" w:lineRule="auto"/>
        <w:ind w:firstLine="709"/>
        <w:jc w:val="both"/>
        <w:rPr>
          <w:rFonts w:ascii="Times New Roman" w:hAnsi="Times New Roman"/>
          <w:b/>
          <w:sz w:val="24"/>
          <w:szCs w:val="24"/>
        </w:rPr>
      </w:pPr>
      <w:r w:rsidRPr="00ED69B9">
        <w:rPr>
          <w:rFonts w:ascii="Times New Roman" w:hAnsi="Times New Roman"/>
          <w:b/>
          <w:sz w:val="24"/>
          <w:szCs w:val="24"/>
        </w:rPr>
        <w:t>Знания о легкой атлетике.</w:t>
      </w:r>
    </w:p>
    <w:p w14:paraId="67506A97"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Общие сведения о размерах стадиона и легкоатлетического манежа.  </w:t>
      </w:r>
    </w:p>
    <w:p w14:paraId="13161E0A"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lastRenderedPageBreak/>
        <w:t xml:space="preserve">Занятия легкой атлетикой (бегом) как средство укрепления здоровья, закаливания организма человека и развития физических качеств. </w:t>
      </w:r>
    </w:p>
    <w:p w14:paraId="7B07EB28" w14:textId="77777777" w:rsidR="00426892" w:rsidRPr="00791F2C" w:rsidRDefault="00426892" w:rsidP="00426892">
      <w:pPr>
        <w:spacing w:after="0" w:line="240" w:lineRule="auto"/>
        <w:ind w:firstLine="709"/>
        <w:jc w:val="both"/>
        <w:rPr>
          <w:rFonts w:ascii="Times New Roman" w:hAnsi="Times New Roman"/>
          <w:b/>
          <w:sz w:val="24"/>
          <w:szCs w:val="24"/>
        </w:rPr>
      </w:pPr>
      <w:r w:rsidRPr="00791F2C">
        <w:rPr>
          <w:rFonts w:ascii="Times New Roman" w:hAnsi="Times New Roman"/>
          <w:b/>
          <w:sz w:val="24"/>
          <w:szCs w:val="24"/>
        </w:rPr>
        <w:t>Способы самостоятельной деятельности</w:t>
      </w:r>
    </w:p>
    <w:p w14:paraId="42AC8ACD"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Выбор и подготовка места для занятий легкой атлетикой на стадионе, вне стадиона, в легкоатлетическом манеже (спортивном зале). </w:t>
      </w:r>
    </w:p>
    <w:p w14:paraId="7055A7DF"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Правила использования спортивного инвентаря для занятий различными видами легкой атлетики. </w:t>
      </w:r>
    </w:p>
    <w:p w14:paraId="21160834"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Подбор и составление комплексов общеразвивающих, специальных и имитационных упражнений для занятий различными видами легкой атлетики. </w:t>
      </w:r>
    </w:p>
    <w:p w14:paraId="378D0CC2" w14:textId="77777777" w:rsidR="00426892" w:rsidRDefault="00426892" w:rsidP="00426892">
      <w:pPr>
        <w:spacing w:after="5" w:line="249" w:lineRule="auto"/>
        <w:ind w:firstLine="567"/>
        <w:jc w:val="both"/>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392F4099"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Общеразвивающие, специальные и имитационные упражнения в различных видах легкой атлетики. </w:t>
      </w:r>
    </w:p>
    <w:p w14:paraId="64CE0A6B"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Упражнения на развитие физических качеств, характерных для различных видов легкой атлетики. </w:t>
      </w:r>
    </w:p>
    <w:p w14:paraId="4F7286BC"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Подвижные игры с элементами различных видов легкой атлетики  </w:t>
      </w:r>
    </w:p>
    <w:p w14:paraId="77A7A84B"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(на стадионе, в легкоатлетическом манеже (спортивном зале): </w:t>
      </w:r>
    </w:p>
    <w:p w14:paraId="75F048D1"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игры, включающие элемент соревнования и не имеющие сюжета; игры сюжетного характера; командные игры; 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 </w:t>
      </w:r>
    </w:p>
    <w:p w14:paraId="1E2678A2"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Общеразвивающие, специальные и имитационные упражнения для начального обучения основам техники бега, прыжков и метаний. </w:t>
      </w:r>
    </w:p>
    <w:p w14:paraId="44EE9852"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 </w:t>
      </w:r>
    </w:p>
    <w:p w14:paraId="105667D8" w14:textId="77777777" w:rsidR="00426892"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p w14:paraId="5DDA8C14" w14:textId="77777777" w:rsidR="00426892" w:rsidRPr="00426892" w:rsidRDefault="00426892" w:rsidP="00426892">
      <w:pPr>
        <w:ind w:left="-15" w:right="18" w:firstLine="569"/>
        <w:rPr>
          <w:rFonts w:ascii="Times New Roman" w:eastAsia="Times New Roman" w:hAnsi="Times New Roman" w:cs="Times New Roman"/>
          <w:color w:val="000000"/>
          <w:sz w:val="24"/>
          <w:szCs w:val="24"/>
        </w:rPr>
      </w:pPr>
      <w:r w:rsidRPr="00426892">
        <w:rPr>
          <w:rFonts w:ascii="Times New Roman" w:hAnsi="Times New Roman"/>
          <w:sz w:val="24"/>
          <w:szCs w:val="24"/>
        </w:rPr>
        <w:t xml:space="preserve"> </w:t>
      </w:r>
      <w:r w:rsidRPr="00426892">
        <w:rPr>
          <w:rFonts w:ascii="Times New Roman" w:eastAsia="Times New Roman" w:hAnsi="Times New Roman" w:cs="Times New Roman"/>
          <w:color w:val="000000"/>
          <w:sz w:val="24"/>
          <w:szCs w:val="24"/>
        </w:rPr>
        <w:t xml:space="preserve">Содержание модуля «Легкая атлетика» направлено на достижение обучающимися личностных, метапредметных и предметных результатов обучения. </w:t>
      </w:r>
    </w:p>
    <w:p w14:paraId="243CC777" w14:textId="77777777" w:rsidR="00426892" w:rsidRPr="00A9756F" w:rsidRDefault="00426892" w:rsidP="00426892">
      <w:pPr>
        <w:spacing w:after="75"/>
        <w:ind w:left="569"/>
        <w:rPr>
          <w:rFonts w:ascii="Times New Roman" w:eastAsia="Times New Roman" w:hAnsi="Times New Roman" w:cs="Times New Roman"/>
          <w:bCs/>
          <w:i/>
          <w:color w:val="000000"/>
          <w:sz w:val="24"/>
          <w:szCs w:val="24"/>
        </w:rPr>
      </w:pPr>
      <w:r w:rsidRPr="00A9756F">
        <w:rPr>
          <w:rFonts w:ascii="Times New Roman" w:eastAsia="Times New Roman" w:hAnsi="Times New Roman" w:cs="Times New Roman"/>
          <w:color w:val="000000"/>
          <w:sz w:val="28"/>
        </w:rPr>
        <w:t xml:space="preserve"> </w:t>
      </w:r>
      <w:r>
        <w:rPr>
          <w:rFonts w:ascii="Times New Roman" w:eastAsia="Times New Roman" w:hAnsi="Times New Roman" w:cs="Times New Roman"/>
          <w:bCs/>
          <w:i/>
          <w:color w:val="000000"/>
          <w:sz w:val="24"/>
          <w:szCs w:val="24"/>
        </w:rPr>
        <w:t xml:space="preserve">                                   </w:t>
      </w:r>
      <w:r w:rsidRPr="00A9756F">
        <w:rPr>
          <w:rFonts w:ascii="Times New Roman" w:eastAsia="Times New Roman" w:hAnsi="Times New Roman" w:cs="Times New Roman"/>
          <w:bCs/>
          <w:i/>
          <w:color w:val="000000"/>
          <w:sz w:val="24"/>
          <w:szCs w:val="24"/>
        </w:rPr>
        <w:t xml:space="preserve">Личностные результаты </w:t>
      </w:r>
    </w:p>
    <w:p w14:paraId="4ABCDECC"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При изучении модуля «Легкая атлетика»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w:t>
      </w:r>
    </w:p>
    <w:p w14:paraId="4ABC0549"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 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2A239ECF" w14:textId="77777777" w:rsidR="00426892" w:rsidRPr="00A9756F" w:rsidRDefault="00426892" w:rsidP="00426892">
      <w:pPr>
        <w:spacing w:after="0" w:line="240" w:lineRule="auto"/>
        <w:jc w:val="both"/>
        <w:rPr>
          <w:rFonts w:ascii="Times New Roman" w:hAnsi="Times New Roman" w:cs="Times New Roman"/>
          <w:i/>
          <w:sz w:val="24"/>
          <w:szCs w:val="24"/>
        </w:rPr>
      </w:pPr>
      <w:r w:rsidRPr="00A9756F">
        <w:rPr>
          <w:rFonts w:ascii="Times New Roman" w:hAnsi="Times New Roman" w:cs="Times New Roman"/>
          <w:i/>
          <w:sz w:val="24"/>
          <w:szCs w:val="24"/>
        </w:rPr>
        <w:t xml:space="preserve">                     Метапредметные результаты </w:t>
      </w:r>
    </w:p>
    <w:p w14:paraId="33902425" w14:textId="77777777" w:rsidR="00426892" w:rsidRDefault="00426892" w:rsidP="00426892">
      <w:pPr>
        <w:spacing w:after="0" w:line="240" w:lineRule="auto"/>
        <w:jc w:val="both"/>
        <w:rPr>
          <w:rFonts w:ascii="Times New Roman" w:hAnsi="Times New Roman" w:cs="Times New Roman"/>
          <w:iCs/>
          <w:sz w:val="24"/>
          <w:szCs w:val="24"/>
        </w:rPr>
      </w:pPr>
      <w:r w:rsidRPr="00A9756F">
        <w:rPr>
          <w:rFonts w:ascii="Times New Roman" w:hAnsi="Times New Roman" w:cs="Times New Roman"/>
          <w:iCs/>
          <w:sz w:val="24"/>
          <w:szCs w:val="24"/>
        </w:rPr>
        <w:t xml:space="preserve">При изучении модуля «Легкая атлетика»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w:t>
      </w:r>
      <w:r w:rsidRPr="00A9756F">
        <w:rPr>
          <w:rFonts w:ascii="Times New Roman" w:hAnsi="Times New Roman" w:cs="Times New Roman"/>
          <w:iCs/>
          <w:sz w:val="24"/>
          <w:szCs w:val="24"/>
        </w:rPr>
        <w:lastRenderedPageBreak/>
        <w:t xml:space="preserve">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видами легкой атлетики;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w:t>
      </w:r>
      <w:r w:rsidRPr="00A9756F">
        <w:rPr>
          <w:rFonts w:ascii="Times New Roman" w:hAnsi="Times New Roman" w:cs="Times New Roman"/>
          <w:iCs/>
          <w:sz w:val="24"/>
          <w:szCs w:val="24"/>
        </w:rPr>
        <w:tab/>
        <w:t xml:space="preserve">решений </w:t>
      </w:r>
    </w:p>
    <w:p w14:paraId="3BC77B14" w14:textId="77777777" w:rsidR="00426892" w:rsidRPr="00A9756F" w:rsidRDefault="00426892" w:rsidP="00426892">
      <w:pPr>
        <w:spacing w:after="0" w:line="240" w:lineRule="auto"/>
        <w:jc w:val="both"/>
        <w:rPr>
          <w:rFonts w:ascii="Times New Roman" w:hAnsi="Times New Roman"/>
          <w:i/>
          <w:sz w:val="24"/>
          <w:szCs w:val="24"/>
        </w:rPr>
      </w:pPr>
      <w:r w:rsidRPr="00A9756F">
        <w:rPr>
          <w:rFonts w:ascii="Times New Roman" w:hAnsi="Times New Roman" w:cs="Times New Roman"/>
          <w:iCs/>
          <w:sz w:val="24"/>
          <w:szCs w:val="24"/>
        </w:rPr>
        <w:t>и осуществления осознанного выбора в учебной и познавательной деятельности</w:t>
      </w:r>
      <w:r w:rsidRPr="00A9756F">
        <w:rPr>
          <w:rFonts w:ascii="Times New Roman" w:hAnsi="Times New Roman"/>
          <w:i/>
          <w:sz w:val="24"/>
          <w:szCs w:val="24"/>
        </w:rPr>
        <w:t xml:space="preserve">. </w:t>
      </w:r>
    </w:p>
    <w:p w14:paraId="6EC98DB9" w14:textId="77777777" w:rsidR="00426892" w:rsidRPr="00A9756F" w:rsidRDefault="00426892" w:rsidP="00426892">
      <w:pPr>
        <w:keepNext/>
        <w:keepLines/>
        <w:spacing w:after="139"/>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9756F">
        <w:rPr>
          <w:rFonts w:ascii="Times New Roman" w:eastAsia="Times New Roman" w:hAnsi="Times New Roman" w:cs="Times New Roman"/>
          <w:bCs/>
          <w:i/>
          <w:color w:val="000000"/>
          <w:sz w:val="24"/>
          <w:szCs w:val="24"/>
        </w:rPr>
        <w:t xml:space="preserve">Предметные результаты </w:t>
      </w:r>
    </w:p>
    <w:p w14:paraId="454EDBC8" w14:textId="77777777" w:rsidR="00426892"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При изучении модуля «Легкая атлетика» на уровне начального общего образования у обучающихся будут сформированы следующие предметные результаты: понимание роли и значении занятий легкой атлетикой для укрепления здоровья, закаливания и развития физических качеств; сформированность знаний по истории возникновения и развития</w:t>
      </w:r>
    </w:p>
    <w:p w14:paraId="7D525EF2"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 легкой атлетики; 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 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 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 способность выполнять технические элементы легкоатлетических упражнений (бег, прыжки, метания); умение организовывать и проводить подвижные игры, эстафеты с элементами легкой атлетики во время активного отдыха и каникул; умение определять внешние признаки утомления во время занятий легкой атлетикой, особенно в беговых видах; способность выполнять тестовые упражнения по физической подготовленности в беге, прыжках и метаниях. </w:t>
      </w:r>
    </w:p>
    <w:p w14:paraId="047EB431" w14:textId="55269801" w:rsidR="00426892" w:rsidRPr="00C4312C" w:rsidRDefault="00426892" w:rsidP="0042689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C4312C">
        <w:rPr>
          <w:rFonts w:ascii="Times New Roman" w:eastAsia="Times New Roman" w:hAnsi="Times New Roman"/>
          <w:b/>
          <w:sz w:val="24"/>
          <w:szCs w:val="24"/>
          <w:lang w:eastAsia="ru-RU"/>
        </w:rPr>
        <w:t xml:space="preserve"> КЛАСС</w:t>
      </w:r>
    </w:p>
    <w:p w14:paraId="0BD365D7" w14:textId="77777777" w:rsidR="00426892" w:rsidRPr="00C4312C" w:rsidRDefault="00426892" w:rsidP="0042689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426892" w:rsidRPr="00DC1B77" w14:paraId="4AEDB82B" w14:textId="77777777" w:rsidTr="008D09FB">
        <w:trPr>
          <w:trHeight w:val="280"/>
        </w:trPr>
        <w:tc>
          <w:tcPr>
            <w:tcW w:w="817" w:type="dxa"/>
          </w:tcPr>
          <w:p w14:paraId="47F698C2" w14:textId="77777777" w:rsidR="00426892" w:rsidRPr="00773FF6" w:rsidRDefault="00426892" w:rsidP="008D09FB">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A4F3865" w14:textId="77777777" w:rsidR="00426892" w:rsidRPr="005D32E5" w:rsidRDefault="00426892" w:rsidP="008D09FB">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C336671" w14:textId="77777777" w:rsidR="00426892" w:rsidRPr="00773FF6" w:rsidRDefault="00426892" w:rsidP="008D09FB">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426892" w:rsidRPr="00DC1B77" w14:paraId="0EDD8DB4" w14:textId="77777777" w:rsidTr="008D09FB">
        <w:trPr>
          <w:trHeight w:val="287"/>
        </w:trPr>
        <w:tc>
          <w:tcPr>
            <w:tcW w:w="817" w:type="dxa"/>
          </w:tcPr>
          <w:p w14:paraId="1CBF2F87" w14:textId="77777777" w:rsidR="00426892" w:rsidRPr="00DC1B77" w:rsidRDefault="00426892" w:rsidP="008D09FB">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D8F02B7" w14:textId="77777777" w:rsidR="00426892" w:rsidRPr="00DC1B77" w:rsidRDefault="00426892" w:rsidP="008D09FB">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2681AEC" w14:textId="77777777" w:rsidR="00426892" w:rsidRPr="00DC1B77"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426892" w:rsidRPr="00DC1B77" w14:paraId="496AACE6" w14:textId="77777777" w:rsidTr="008D09FB">
        <w:trPr>
          <w:trHeight w:val="287"/>
        </w:trPr>
        <w:tc>
          <w:tcPr>
            <w:tcW w:w="817" w:type="dxa"/>
          </w:tcPr>
          <w:p w14:paraId="6491EE2E" w14:textId="77777777" w:rsidR="00426892" w:rsidRPr="00825DE1" w:rsidRDefault="00426892"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D6B58F7" w14:textId="77777777" w:rsidR="00426892" w:rsidRPr="00825DE1" w:rsidRDefault="00426892" w:rsidP="008D09FB">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A40D80B" w14:textId="77777777" w:rsidR="00426892" w:rsidRDefault="00426892" w:rsidP="008D09FB">
            <w:pPr>
              <w:autoSpaceDE w:val="0"/>
              <w:autoSpaceDN w:val="0"/>
              <w:jc w:val="both"/>
              <w:rPr>
                <w:rFonts w:ascii="Times New Roman" w:hAnsi="Times New Roman"/>
                <w:sz w:val="24"/>
                <w:szCs w:val="24"/>
                <w:lang w:eastAsia="ru-RU"/>
              </w:rPr>
            </w:pPr>
          </w:p>
        </w:tc>
        <w:tc>
          <w:tcPr>
            <w:tcW w:w="1691" w:type="dxa"/>
          </w:tcPr>
          <w:p w14:paraId="14ACEF72" w14:textId="77777777" w:rsidR="00426892" w:rsidRPr="00825DE1"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426892" w:rsidRPr="00DC1B77" w14:paraId="3B2C2C12" w14:textId="77777777" w:rsidTr="008D09FB">
        <w:trPr>
          <w:trHeight w:val="287"/>
        </w:trPr>
        <w:tc>
          <w:tcPr>
            <w:tcW w:w="9889" w:type="dxa"/>
            <w:gridSpan w:val="3"/>
          </w:tcPr>
          <w:p w14:paraId="1C77CE25" w14:textId="77777777" w:rsidR="00426892" w:rsidRPr="006F63DB" w:rsidRDefault="00426892" w:rsidP="008D09FB">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791F2C" w:rsidRPr="00DC1B77" w14:paraId="46BFE493" w14:textId="77777777" w:rsidTr="008D09FB">
        <w:trPr>
          <w:trHeight w:val="287"/>
        </w:trPr>
        <w:tc>
          <w:tcPr>
            <w:tcW w:w="817" w:type="dxa"/>
          </w:tcPr>
          <w:p w14:paraId="28A38515" w14:textId="77777777" w:rsidR="00791F2C" w:rsidRDefault="00791F2C" w:rsidP="00791F2C">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2435489A" w14:textId="77777777" w:rsidR="00791F2C" w:rsidRPr="006F63DB" w:rsidRDefault="00791F2C" w:rsidP="00791F2C">
            <w:pPr>
              <w:jc w:val="both"/>
              <w:rPr>
                <w:rFonts w:ascii="Times New Roman" w:hAnsi="Times New Roman"/>
                <w:sz w:val="24"/>
                <w:szCs w:val="24"/>
              </w:rPr>
            </w:pPr>
            <w:r w:rsidRPr="00426892">
              <w:rPr>
                <w:rFonts w:ascii="Times New Roman" w:hAnsi="Times New Roman"/>
                <w:sz w:val="24"/>
                <w:szCs w:val="24"/>
              </w:rPr>
              <w:t xml:space="preserve">Общеразвивающие, специальные и имитационные упражнения в различных видах легкой атлетики. </w:t>
            </w:r>
          </w:p>
        </w:tc>
        <w:tc>
          <w:tcPr>
            <w:tcW w:w="1691" w:type="dxa"/>
          </w:tcPr>
          <w:p w14:paraId="2B2F0AD9" w14:textId="52261FB1" w:rsidR="00791F2C" w:rsidRDefault="00791F2C" w:rsidP="00791F2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91F2C" w:rsidRPr="00C52564" w14:paraId="793E93D1" w14:textId="77777777" w:rsidTr="008D09FB">
        <w:trPr>
          <w:trHeight w:val="287"/>
        </w:trPr>
        <w:tc>
          <w:tcPr>
            <w:tcW w:w="817" w:type="dxa"/>
          </w:tcPr>
          <w:p w14:paraId="4AB0A8A7" w14:textId="77777777" w:rsidR="00791F2C" w:rsidRPr="00C52564" w:rsidRDefault="00791F2C" w:rsidP="00791F2C">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642F2EB" w14:textId="77777777" w:rsidR="00791F2C" w:rsidRPr="00825DE1" w:rsidRDefault="00791F2C" w:rsidP="00791F2C">
            <w:pPr>
              <w:jc w:val="both"/>
              <w:rPr>
                <w:rFonts w:ascii="Times New Roman" w:hAnsi="Times New Roman"/>
                <w:sz w:val="24"/>
                <w:szCs w:val="24"/>
              </w:rPr>
            </w:pPr>
            <w:r w:rsidRPr="00426892">
              <w:rPr>
                <w:rFonts w:ascii="Times New Roman" w:hAnsi="Times New Roman"/>
                <w:sz w:val="24"/>
                <w:szCs w:val="24"/>
              </w:rPr>
              <w:t>Упражнения на развитие физических качеств, характерных для различных видов легкой атлетики.</w:t>
            </w:r>
          </w:p>
        </w:tc>
        <w:tc>
          <w:tcPr>
            <w:tcW w:w="1691" w:type="dxa"/>
          </w:tcPr>
          <w:p w14:paraId="016E22ED" w14:textId="2B5BEEEB" w:rsidR="00791F2C" w:rsidRPr="00C52564" w:rsidRDefault="00791F2C" w:rsidP="00791F2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91F2C" w:rsidRPr="00C52564" w14:paraId="0B121344" w14:textId="77777777" w:rsidTr="008D09FB">
        <w:trPr>
          <w:trHeight w:val="287"/>
        </w:trPr>
        <w:tc>
          <w:tcPr>
            <w:tcW w:w="817" w:type="dxa"/>
          </w:tcPr>
          <w:p w14:paraId="70B9C231" w14:textId="77777777" w:rsidR="00791F2C" w:rsidRPr="00C52564" w:rsidRDefault="00791F2C" w:rsidP="00791F2C">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15BD48E" w14:textId="77777777" w:rsidR="00791F2C" w:rsidRPr="00426892" w:rsidRDefault="00791F2C" w:rsidP="00791F2C">
            <w:pPr>
              <w:jc w:val="both"/>
              <w:rPr>
                <w:rFonts w:ascii="Times New Roman" w:hAnsi="Times New Roman"/>
                <w:sz w:val="24"/>
                <w:szCs w:val="24"/>
              </w:rPr>
            </w:pPr>
            <w:r w:rsidRPr="00426892">
              <w:rPr>
                <w:rFonts w:ascii="Times New Roman" w:hAnsi="Times New Roman"/>
                <w:sz w:val="24"/>
                <w:szCs w:val="24"/>
              </w:rPr>
              <w:t xml:space="preserve">Подвижные игры с элементами различных видов легкой атлетики  </w:t>
            </w:r>
          </w:p>
          <w:p w14:paraId="5AF5FDB6" w14:textId="77777777" w:rsidR="00791F2C" w:rsidRPr="00426892" w:rsidRDefault="00791F2C" w:rsidP="00791F2C">
            <w:pPr>
              <w:jc w:val="both"/>
              <w:rPr>
                <w:rFonts w:ascii="Times New Roman" w:hAnsi="Times New Roman"/>
                <w:sz w:val="24"/>
                <w:szCs w:val="24"/>
              </w:rPr>
            </w:pPr>
            <w:r w:rsidRPr="00426892">
              <w:rPr>
                <w:rFonts w:ascii="Times New Roman" w:hAnsi="Times New Roman"/>
                <w:sz w:val="24"/>
                <w:szCs w:val="24"/>
              </w:rPr>
              <w:t xml:space="preserve">(на стадионе, в легкоатлетическом манеже (спортивном зале): </w:t>
            </w:r>
          </w:p>
          <w:p w14:paraId="2A131CD0" w14:textId="77777777" w:rsidR="00791F2C" w:rsidRPr="00825DE1" w:rsidRDefault="00791F2C" w:rsidP="00791F2C">
            <w:pPr>
              <w:jc w:val="both"/>
              <w:rPr>
                <w:rFonts w:ascii="Times New Roman" w:hAnsi="Times New Roman"/>
                <w:sz w:val="24"/>
                <w:szCs w:val="24"/>
              </w:rPr>
            </w:pPr>
            <w:r w:rsidRPr="00426892">
              <w:rPr>
                <w:rFonts w:ascii="Times New Roman" w:hAnsi="Times New Roman"/>
                <w:sz w:val="24"/>
                <w:szCs w:val="24"/>
              </w:rPr>
              <w:t xml:space="preserve">игры, включающие элемент соревнования и не имеющие сюжета; игры сюжетного характера; командные игры; </w:t>
            </w:r>
          </w:p>
        </w:tc>
        <w:tc>
          <w:tcPr>
            <w:tcW w:w="1691" w:type="dxa"/>
          </w:tcPr>
          <w:p w14:paraId="3A452E68" w14:textId="17DE4C59" w:rsidR="00791F2C" w:rsidRPr="00C52564" w:rsidRDefault="00791F2C" w:rsidP="00791F2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791F2C" w:rsidRPr="00C52564" w14:paraId="0AB9E11B" w14:textId="77777777" w:rsidTr="008D09FB">
        <w:trPr>
          <w:trHeight w:val="287"/>
        </w:trPr>
        <w:tc>
          <w:tcPr>
            <w:tcW w:w="817" w:type="dxa"/>
          </w:tcPr>
          <w:p w14:paraId="4F79D61E" w14:textId="77777777" w:rsidR="00791F2C" w:rsidRPr="00C52564" w:rsidRDefault="00791F2C" w:rsidP="00791F2C">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0182281" w14:textId="77777777" w:rsidR="00791F2C" w:rsidRPr="00825DE1" w:rsidRDefault="00791F2C" w:rsidP="00791F2C">
            <w:pPr>
              <w:jc w:val="both"/>
              <w:rPr>
                <w:rFonts w:ascii="Times New Roman" w:hAnsi="Times New Roman"/>
                <w:sz w:val="24"/>
                <w:szCs w:val="24"/>
              </w:rPr>
            </w:pPr>
            <w:r w:rsidRPr="00426892">
              <w:rPr>
                <w:rFonts w:ascii="Times New Roman" w:hAnsi="Times New Roman"/>
                <w:sz w:val="24"/>
                <w:szCs w:val="24"/>
              </w:rPr>
              <w:t>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w:t>
            </w:r>
          </w:p>
        </w:tc>
        <w:tc>
          <w:tcPr>
            <w:tcW w:w="1691" w:type="dxa"/>
          </w:tcPr>
          <w:p w14:paraId="08F06E08" w14:textId="006F0C8D" w:rsidR="00791F2C" w:rsidRPr="00C52564" w:rsidRDefault="00791F2C" w:rsidP="00791F2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791F2C" w:rsidRPr="00C52564" w14:paraId="3891A907" w14:textId="77777777" w:rsidTr="008D09FB">
        <w:trPr>
          <w:trHeight w:val="287"/>
        </w:trPr>
        <w:tc>
          <w:tcPr>
            <w:tcW w:w="817" w:type="dxa"/>
          </w:tcPr>
          <w:p w14:paraId="17FD8521" w14:textId="77777777" w:rsidR="00791F2C" w:rsidRPr="00C52564" w:rsidRDefault="00791F2C" w:rsidP="00791F2C">
            <w:pPr>
              <w:jc w:val="both"/>
              <w:rPr>
                <w:rFonts w:ascii="Times New Roman" w:hAnsi="Times New Roman"/>
                <w:sz w:val="24"/>
                <w:szCs w:val="24"/>
                <w:lang w:eastAsia="ru-RU"/>
              </w:rPr>
            </w:pPr>
            <w:r>
              <w:rPr>
                <w:rFonts w:ascii="Times New Roman" w:hAnsi="Times New Roman"/>
                <w:sz w:val="24"/>
                <w:szCs w:val="24"/>
                <w:lang w:eastAsia="ru-RU"/>
              </w:rPr>
              <w:lastRenderedPageBreak/>
              <w:t>5</w:t>
            </w:r>
          </w:p>
        </w:tc>
        <w:tc>
          <w:tcPr>
            <w:tcW w:w="7381" w:type="dxa"/>
          </w:tcPr>
          <w:p w14:paraId="73E8FEEE" w14:textId="77777777" w:rsidR="00791F2C" w:rsidRPr="00825DE1" w:rsidRDefault="00791F2C" w:rsidP="00791F2C">
            <w:pPr>
              <w:jc w:val="both"/>
              <w:rPr>
                <w:rFonts w:ascii="Times New Roman" w:hAnsi="Times New Roman"/>
                <w:sz w:val="24"/>
                <w:szCs w:val="24"/>
              </w:rPr>
            </w:pPr>
            <w:r w:rsidRPr="00426892">
              <w:rPr>
                <w:rFonts w:ascii="Times New Roman" w:hAnsi="Times New Roman"/>
                <w:sz w:val="24"/>
                <w:szCs w:val="24"/>
              </w:rPr>
              <w:t>Общеразвивающие, специальные и имитационные упражнения для начального обучения основам техники бега, прыжков и метаний.</w:t>
            </w:r>
          </w:p>
        </w:tc>
        <w:tc>
          <w:tcPr>
            <w:tcW w:w="1691" w:type="dxa"/>
          </w:tcPr>
          <w:p w14:paraId="4C88D64A" w14:textId="41274986" w:rsidR="00791F2C" w:rsidRPr="00C52564" w:rsidRDefault="00791F2C" w:rsidP="00791F2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91F2C" w:rsidRPr="00DC1B77" w14:paraId="007072B2" w14:textId="77777777" w:rsidTr="008D09FB">
        <w:trPr>
          <w:trHeight w:val="287"/>
        </w:trPr>
        <w:tc>
          <w:tcPr>
            <w:tcW w:w="817" w:type="dxa"/>
          </w:tcPr>
          <w:p w14:paraId="470E4AB5" w14:textId="77777777" w:rsidR="00791F2C" w:rsidRPr="00C52564" w:rsidRDefault="00791F2C" w:rsidP="00791F2C">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0A54E171" w14:textId="77777777" w:rsidR="00791F2C" w:rsidRPr="006F63DB" w:rsidRDefault="00791F2C" w:rsidP="00791F2C">
            <w:pPr>
              <w:jc w:val="both"/>
              <w:rPr>
                <w:rFonts w:ascii="Times New Roman" w:hAnsi="Times New Roman"/>
                <w:sz w:val="24"/>
                <w:szCs w:val="24"/>
              </w:rPr>
            </w:pPr>
            <w:r w:rsidRPr="00426892">
              <w:rPr>
                <w:rFonts w:ascii="Times New Roman" w:hAnsi="Times New Roman"/>
                <w:sz w:val="24"/>
                <w:szCs w:val="24"/>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tc>
        <w:tc>
          <w:tcPr>
            <w:tcW w:w="1691" w:type="dxa"/>
          </w:tcPr>
          <w:p w14:paraId="75595DCD" w14:textId="76C162A9" w:rsidR="00791F2C" w:rsidRPr="00301FB1" w:rsidRDefault="00791F2C" w:rsidP="00791F2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91F2C" w:rsidRPr="00825DE1" w14:paraId="5BD9826C" w14:textId="77777777" w:rsidTr="008D09FB">
        <w:trPr>
          <w:trHeight w:val="287"/>
        </w:trPr>
        <w:tc>
          <w:tcPr>
            <w:tcW w:w="817" w:type="dxa"/>
          </w:tcPr>
          <w:p w14:paraId="74ECB575" w14:textId="77777777" w:rsidR="00791F2C" w:rsidRPr="00C52564" w:rsidRDefault="00791F2C" w:rsidP="00791F2C">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37FA3C72" w14:textId="77777777" w:rsidR="00791F2C" w:rsidRPr="00825DE1" w:rsidRDefault="00791F2C" w:rsidP="00791F2C">
            <w:pPr>
              <w:jc w:val="both"/>
              <w:rPr>
                <w:rFonts w:ascii="Times New Roman" w:hAnsi="Times New Roman"/>
                <w:sz w:val="24"/>
                <w:szCs w:val="24"/>
              </w:rPr>
            </w:pPr>
            <w:r w:rsidRPr="00426892">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tc>
        <w:tc>
          <w:tcPr>
            <w:tcW w:w="1691" w:type="dxa"/>
          </w:tcPr>
          <w:p w14:paraId="15EDB8DC" w14:textId="606ED571" w:rsidR="00791F2C" w:rsidRPr="00825DE1" w:rsidRDefault="00791F2C" w:rsidP="00791F2C">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426892" w:rsidRPr="00DC1B77" w14:paraId="7A5BAF3F" w14:textId="77777777" w:rsidTr="008D09FB">
        <w:trPr>
          <w:trHeight w:val="277"/>
        </w:trPr>
        <w:tc>
          <w:tcPr>
            <w:tcW w:w="817" w:type="dxa"/>
          </w:tcPr>
          <w:p w14:paraId="426D5368" w14:textId="77777777" w:rsidR="00426892" w:rsidRPr="00825DE1" w:rsidRDefault="00426892" w:rsidP="008D09FB">
            <w:pPr>
              <w:jc w:val="both"/>
              <w:rPr>
                <w:rFonts w:ascii="Times New Roman" w:hAnsi="Times New Roman"/>
                <w:sz w:val="24"/>
                <w:szCs w:val="24"/>
                <w:lang w:eastAsia="ru-RU"/>
              </w:rPr>
            </w:pPr>
          </w:p>
        </w:tc>
        <w:tc>
          <w:tcPr>
            <w:tcW w:w="7381" w:type="dxa"/>
          </w:tcPr>
          <w:p w14:paraId="7725A561" w14:textId="77777777" w:rsidR="00426892" w:rsidRPr="00DC1B77" w:rsidRDefault="00426892" w:rsidP="008D09FB">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7A4669F4" w14:textId="77777777" w:rsidR="00426892" w:rsidRPr="00C52564" w:rsidRDefault="00426892"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A5EFC99" w14:textId="77777777" w:rsidR="00426892" w:rsidRPr="00ED69B9" w:rsidRDefault="00426892" w:rsidP="00426892">
      <w:pPr>
        <w:spacing w:after="0" w:line="240" w:lineRule="auto"/>
        <w:ind w:firstLine="709"/>
        <w:jc w:val="both"/>
        <w:rPr>
          <w:rFonts w:ascii="Times New Roman" w:hAnsi="Times New Roman"/>
          <w:b/>
          <w:sz w:val="24"/>
          <w:szCs w:val="24"/>
        </w:rPr>
      </w:pPr>
      <w:r w:rsidRPr="00ED69B9">
        <w:rPr>
          <w:rFonts w:ascii="Times New Roman" w:hAnsi="Times New Roman"/>
          <w:b/>
          <w:sz w:val="24"/>
          <w:szCs w:val="24"/>
        </w:rPr>
        <w:t>Знания о легкой атлетике.</w:t>
      </w:r>
    </w:p>
    <w:p w14:paraId="3B04A808"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Режим дня при занятиях легкой атлетикой. </w:t>
      </w:r>
    </w:p>
    <w:p w14:paraId="3CAF022A"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Правила личной гигиены во время занятий легкой атлетикой. </w:t>
      </w:r>
    </w:p>
    <w:p w14:paraId="20F2D522"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Правила безопасного поведения при занятиях легкой атлетикой на стадионе, в легкоатлетическом манеже (спортивном зале) и на местности. </w:t>
      </w:r>
    </w:p>
    <w:p w14:paraId="1EE744F5"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Форма одежды для занятий различными видами легкой атлетики. </w:t>
      </w:r>
    </w:p>
    <w:p w14:paraId="294D290C" w14:textId="77777777" w:rsidR="00426892" w:rsidRPr="00791F2C" w:rsidRDefault="00426892" w:rsidP="00426892">
      <w:pPr>
        <w:spacing w:after="0" w:line="240" w:lineRule="auto"/>
        <w:ind w:firstLine="709"/>
        <w:jc w:val="both"/>
        <w:rPr>
          <w:rFonts w:ascii="Times New Roman" w:hAnsi="Times New Roman"/>
          <w:b/>
          <w:sz w:val="24"/>
          <w:szCs w:val="24"/>
        </w:rPr>
      </w:pPr>
      <w:r w:rsidRPr="00791F2C">
        <w:rPr>
          <w:rFonts w:ascii="Times New Roman" w:hAnsi="Times New Roman"/>
          <w:b/>
          <w:sz w:val="24"/>
          <w:szCs w:val="24"/>
        </w:rPr>
        <w:t>Способы самостоятельной деятельности</w:t>
      </w:r>
    </w:p>
    <w:p w14:paraId="0173C80A" w14:textId="16FF2D44"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 </w:t>
      </w:r>
    </w:p>
    <w:p w14:paraId="51CDE0A7"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Организация и проведение подвижных игр с элементами бега, прыжков и метаний во время активного отдыха и каникул. </w:t>
      </w:r>
    </w:p>
    <w:p w14:paraId="62304946" w14:textId="77777777" w:rsidR="00426892" w:rsidRPr="00791F2C"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Тестирование уровня физической подготовленности в беге, прыжках и метаниях.</w:t>
      </w:r>
    </w:p>
    <w:p w14:paraId="7177E93B" w14:textId="77777777" w:rsidR="00426892" w:rsidRPr="00791F2C" w:rsidRDefault="00426892" w:rsidP="00426892">
      <w:pPr>
        <w:spacing w:after="5" w:line="249" w:lineRule="auto"/>
        <w:ind w:firstLine="567"/>
        <w:jc w:val="both"/>
        <w:rPr>
          <w:rFonts w:ascii="Times New Roman" w:hAnsi="Times New Roman"/>
          <w:b/>
          <w:sz w:val="24"/>
          <w:szCs w:val="24"/>
        </w:rPr>
      </w:pPr>
      <w:r w:rsidRPr="00791F2C">
        <w:rPr>
          <w:rFonts w:ascii="Times New Roman" w:hAnsi="Times New Roman"/>
          <w:b/>
          <w:sz w:val="24"/>
          <w:szCs w:val="24"/>
        </w:rPr>
        <w:t xml:space="preserve">Физическое совершенствование </w:t>
      </w:r>
    </w:p>
    <w:p w14:paraId="203B5E5E" w14:textId="77777777" w:rsidR="00426892" w:rsidRPr="00A9756F" w:rsidRDefault="00426892" w:rsidP="00426892">
      <w:pPr>
        <w:spacing w:after="0" w:line="240" w:lineRule="auto"/>
        <w:jc w:val="both"/>
        <w:rPr>
          <w:rFonts w:ascii="Times New Roman" w:hAnsi="Times New Roman"/>
          <w:sz w:val="24"/>
          <w:szCs w:val="24"/>
        </w:rPr>
      </w:pPr>
      <w:r w:rsidRPr="00791F2C">
        <w:rPr>
          <w:rFonts w:ascii="Times New Roman" w:hAnsi="Times New Roman"/>
          <w:sz w:val="24"/>
          <w:szCs w:val="24"/>
        </w:rPr>
        <w:t xml:space="preserve">Общеразвивающие, специальные и имитационные упражнения в различных видах </w:t>
      </w:r>
      <w:r w:rsidRPr="00A9756F">
        <w:rPr>
          <w:rFonts w:ascii="Times New Roman" w:hAnsi="Times New Roman"/>
          <w:sz w:val="24"/>
          <w:szCs w:val="24"/>
        </w:rPr>
        <w:t xml:space="preserve">легкой атлетики. </w:t>
      </w:r>
    </w:p>
    <w:p w14:paraId="209FFF36"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Упражнения на развитие физических качеств, характерных для различных видов легкой атлетики. </w:t>
      </w:r>
    </w:p>
    <w:p w14:paraId="350E83E6"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Подвижные игры с элементами различных видов легкой атлетики  </w:t>
      </w:r>
    </w:p>
    <w:p w14:paraId="08E6DAC3"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(на стадионе, в легкоатлетическом манеже (спортивном зале): </w:t>
      </w:r>
    </w:p>
    <w:p w14:paraId="1B6313E7"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игры, включающие элемент соревнования и не имеющие сюжета; игры сюжетного характера; командные игры; беговые эстафеты; сочетание беговых и прыжковых дисциплин; сочетание беговых видов и видов метаний; сочетание прыжков и метаний; сочетание бега, прыжков и метаний. </w:t>
      </w:r>
    </w:p>
    <w:p w14:paraId="42FF4D13"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Общеразвивающие, специальные и имитационные упражнения для начального обучения основам техники бега, прыжков и метаний. </w:t>
      </w:r>
    </w:p>
    <w:p w14:paraId="573CA8AB" w14:textId="77777777" w:rsidR="00426892" w:rsidRPr="00A9756F"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 xml:space="preserve">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 </w:t>
      </w:r>
    </w:p>
    <w:p w14:paraId="4D1F8EFF" w14:textId="77777777" w:rsidR="00426892" w:rsidRDefault="00426892" w:rsidP="00426892">
      <w:pPr>
        <w:spacing w:after="0" w:line="240" w:lineRule="auto"/>
        <w:jc w:val="both"/>
        <w:rPr>
          <w:rFonts w:ascii="Times New Roman" w:hAnsi="Times New Roman"/>
          <w:sz w:val="24"/>
          <w:szCs w:val="24"/>
        </w:rPr>
      </w:pPr>
      <w:r w:rsidRPr="00A9756F">
        <w:rPr>
          <w:rFonts w:ascii="Times New Roman" w:hAnsi="Times New Roman"/>
          <w:sz w:val="24"/>
          <w:szCs w:val="24"/>
        </w:rPr>
        <w:t>Тестовые упражнения по оценке физической подготовленности в легкой атлетике. Участие в соревновательной деятельности.</w:t>
      </w:r>
    </w:p>
    <w:p w14:paraId="4EBDB589" w14:textId="77777777" w:rsidR="00426892" w:rsidRPr="00426892" w:rsidRDefault="00426892" w:rsidP="008D5254">
      <w:pPr>
        <w:ind w:left="-15" w:right="18" w:firstLine="15"/>
        <w:rPr>
          <w:rFonts w:ascii="Times New Roman" w:eastAsia="Times New Roman" w:hAnsi="Times New Roman" w:cs="Times New Roman"/>
          <w:color w:val="000000"/>
          <w:sz w:val="24"/>
          <w:szCs w:val="24"/>
        </w:rPr>
      </w:pPr>
      <w:r w:rsidRPr="00426892">
        <w:rPr>
          <w:rFonts w:ascii="Times New Roman" w:hAnsi="Times New Roman"/>
          <w:sz w:val="24"/>
          <w:szCs w:val="24"/>
        </w:rPr>
        <w:t xml:space="preserve"> </w:t>
      </w:r>
      <w:r w:rsidRPr="00426892">
        <w:rPr>
          <w:rFonts w:ascii="Times New Roman" w:eastAsia="Times New Roman" w:hAnsi="Times New Roman" w:cs="Times New Roman"/>
          <w:color w:val="000000"/>
          <w:sz w:val="24"/>
          <w:szCs w:val="24"/>
        </w:rPr>
        <w:t xml:space="preserve">Содержание модуля «Легкая атлетика» направлено на достижение обучающимися личностных, метапредметных и предметных результатов обучения. </w:t>
      </w:r>
    </w:p>
    <w:p w14:paraId="5EEA2DFF" w14:textId="77777777" w:rsidR="00426892" w:rsidRPr="00A9756F" w:rsidRDefault="00426892" w:rsidP="00426892">
      <w:pPr>
        <w:spacing w:after="75"/>
        <w:ind w:left="569"/>
        <w:rPr>
          <w:rFonts w:ascii="Times New Roman" w:eastAsia="Times New Roman" w:hAnsi="Times New Roman" w:cs="Times New Roman"/>
          <w:bCs/>
          <w:i/>
          <w:color w:val="000000"/>
          <w:sz w:val="24"/>
          <w:szCs w:val="24"/>
        </w:rPr>
      </w:pPr>
      <w:r w:rsidRPr="00A9756F">
        <w:rPr>
          <w:rFonts w:ascii="Times New Roman" w:eastAsia="Times New Roman" w:hAnsi="Times New Roman" w:cs="Times New Roman"/>
          <w:color w:val="000000"/>
          <w:sz w:val="28"/>
        </w:rPr>
        <w:t xml:space="preserve"> </w:t>
      </w:r>
      <w:r>
        <w:rPr>
          <w:rFonts w:ascii="Times New Roman" w:eastAsia="Times New Roman" w:hAnsi="Times New Roman" w:cs="Times New Roman"/>
          <w:bCs/>
          <w:i/>
          <w:color w:val="000000"/>
          <w:sz w:val="24"/>
          <w:szCs w:val="24"/>
        </w:rPr>
        <w:t xml:space="preserve">                                   </w:t>
      </w:r>
      <w:r w:rsidRPr="00A9756F">
        <w:rPr>
          <w:rFonts w:ascii="Times New Roman" w:eastAsia="Times New Roman" w:hAnsi="Times New Roman" w:cs="Times New Roman"/>
          <w:bCs/>
          <w:i/>
          <w:color w:val="000000"/>
          <w:sz w:val="24"/>
          <w:szCs w:val="24"/>
        </w:rPr>
        <w:t xml:space="preserve">Личностные результаты </w:t>
      </w:r>
    </w:p>
    <w:p w14:paraId="58F378AF"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При изучении модуля «Легкая атлетика»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w:t>
      </w:r>
    </w:p>
    <w:p w14:paraId="0F69C4BE"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 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  </w:t>
      </w:r>
      <w:r w:rsidRPr="00A9756F">
        <w:rPr>
          <w:rFonts w:ascii="Times New Roman" w:eastAsia="Times New Roman" w:hAnsi="Times New Roman" w:cs="Times New Roman"/>
          <w:color w:val="000000"/>
          <w:sz w:val="24"/>
          <w:szCs w:val="24"/>
        </w:rPr>
        <w:lastRenderedPageBreak/>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67AD6777" w14:textId="77777777" w:rsidR="00426892" w:rsidRPr="00A9756F" w:rsidRDefault="00426892" w:rsidP="00426892">
      <w:pPr>
        <w:spacing w:after="0" w:line="240" w:lineRule="auto"/>
        <w:jc w:val="both"/>
        <w:rPr>
          <w:rFonts w:ascii="Times New Roman" w:hAnsi="Times New Roman" w:cs="Times New Roman"/>
          <w:i/>
          <w:sz w:val="24"/>
          <w:szCs w:val="24"/>
        </w:rPr>
      </w:pPr>
      <w:r w:rsidRPr="00A9756F">
        <w:rPr>
          <w:rFonts w:ascii="Times New Roman" w:hAnsi="Times New Roman" w:cs="Times New Roman"/>
          <w:i/>
          <w:sz w:val="24"/>
          <w:szCs w:val="24"/>
        </w:rPr>
        <w:t xml:space="preserve">                     Метапредметные результаты </w:t>
      </w:r>
    </w:p>
    <w:p w14:paraId="02673426" w14:textId="77777777" w:rsidR="00426892" w:rsidRDefault="00426892" w:rsidP="00426892">
      <w:pPr>
        <w:spacing w:after="0" w:line="240" w:lineRule="auto"/>
        <w:jc w:val="both"/>
        <w:rPr>
          <w:rFonts w:ascii="Times New Roman" w:hAnsi="Times New Roman" w:cs="Times New Roman"/>
          <w:iCs/>
          <w:sz w:val="24"/>
          <w:szCs w:val="24"/>
        </w:rPr>
      </w:pPr>
      <w:r w:rsidRPr="00A9756F">
        <w:rPr>
          <w:rFonts w:ascii="Times New Roman" w:hAnsi="Times New Roman" w:cs="Times New Roman"/>
          <w:iCs/>
          <w:sz w:val="24"/>
          <w:szCs w:val="24"/>
        </w:rPr>
        <w:t xml:space="preserve">При изучении модуля «Легкая атлетика»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видами легкой атлетики;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w:t>
      </w:r>
      <w:r w:rsidRPr="00A9756F">
        <w:rPr>
          <w:rFonts w:ascii="Times New Roman" w:hAnsi="Times New Roman" w:cs="Times New Roman"/>
          <w:iCs/>
          <w:sz w:val="24"/>
          <w:szCs w:val="24"/>
        </w:rPr>
        <w:tab/>
        <w:t xml:space="preserve">решений </w:t>
      </w:r>
    </w:p>
    <w:p w14:paraId="4C484934" w14:textId="77777777" w:rsidR="00426892" w:rsidRPr="00A9756F" w:rsidRDefault="00426892" w:rsidP="00426892">
      <w:pPr>
        <w:spacing w:after="0" w:line="240" w:lineRule="auto"/>
        <w:jc w:val="both"/>
        <w:rPr>
          <w:rFonts w:ascii="Times New Roman" w:hAnsi="Times New Roman"/>
          <w:i/>
          <w:sz w:val="24"/>
          <w:szCs w:val="24"/>
        </w:rPr>
      </w:pPr>
      <w:r w:rsidRPr="00A9756F">
        <w:rPr>
          <w:rFonts w:ascii="Times New Roman" w:hAnsi="Times New Roman" w:cs="Times New Roman"/>
          <w:iCs/>
          <w:sz w:val="24"/>
          <w:szCs w:val="24"/>
        </w:rPr>
        <w:t>и осуществления осознанного выбора в учебной и познавательной деятельности</w:t>
      </w:r>
      <w:r w:rsidRPr="00A9756F">
        <w:rPr>
          <w:rFonts w:ascii="Times New Roman" w:hAnsi="Times New Roman"/>
          <w:i/>
          <w:sz w:val="24"/>
          <w:szCs w:val="24"/>
        </w:rPr>
        <w:t xml:space="preserve">. </w:t>
      </w:r>
    </w:p>
    <w:p w14:paraId="0C2D40F7" w14:textId="77777777" w:rsidR="00426892" w:rsidRPr="00A9756F" w:rsidRDefault="00426892" w:rsidP="00426892">
      <w:pPr>
        <w:keepNext/>
        <w:keepLines/>
        <w:spacing w:after="139"/>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9756F">
        <w:rPr>
          <w:rFonts w:ascii="Times New Roman" w:eastAsia="Times New Roman" w:hAnsi="Times New Roman" w:cs="Times New Roman"/>
          <w:bCs/>
          <w:i/>
          <w:color w:val="000000"/>
          <w:sz w:val="24"/>
          <w:szCs w:val="24"/>
        </w:rPr>
        <w:t xml:space="preserve">Предметные результаты </w:t>
      </w:r>
    </w:p>
    <w:p w14:paraId="3F21EB85" w14:textId="77777777" w:rsidR="00426892"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При изучении модуля «Легкая атлетика» на уровне начального общего образования у обучающихся будут сформированы следующие предметные результаты: понимание роли и значении занятий легкой атлетикой для укрепления здоровья, закаливания и развития физических качеств; сформированность знаний по истории возникновения и развития</w:t>
      </w:r>
    </w:p>
    <w:p w14:paraId="1355121B" w14:textId="77777777" w:rsidR="00426892" w:rsidRPr="00A9756F" w:rsidRDefault="00426892" w:rsidP="00426892">
      <w:pPr>
        <w:spacing w:after="31" w:line="240" w:lineRule="auto"/>
        <w:ind w:left="-15" w:right="18" w:firstLine="15"/>
        <w:jc w:val="both"/>
        <w:rPr>
          <w:rFonts w:ascii="Times New Roman" w:eastAsia="Times New Roman" w:hAnsi="Times New Roman" w:cs="Times New Roman"/>
          <w:color w:val="000000"/>
          <w:sz w:val="24"/>
          <w:szCs w:val="24"/>
        </w:rPr>
      </w:pPr>
      <w:r w:rsidRPr="00A9756F">
        <w:rPr>
          <w:rFonts w:ascii="Times New Roman" w:eastAsia="Times New Roman" w:hAnsi="Times New Roman" w:cs="Times New Roman"/>
          <w:color w:val="000000"/>
          <w:sz w:val="24"/>
          <w:szCs w:val="24"/>
        </w:rPr>
        <w:t xml:space="preserve"> легкой атлетики; 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 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 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 способность выполнять технические элементы легкоатлетических упражнений (бег, прыжки, метания); умение организовывать и проводить подвижные игры, эстафеты с элементами легкой атлетики во время активного отдыха и каникул; умение определять внешние признаки утомления во время занятий легкой атлетикой, особенно в беговых видах; способность выполнять тестовые упражнения по физической подготовленности в беге, прыжках и метаниях. </w:t>
      </w:r>
    </w:p>
    <w:p w14:paraId="7493E1E4" w14:textId="77777777" w:rsidR="00791F2C" w:rsidRPr="00791F2C" w:rsidRDefault="00791F2C" w:rsidP="00791F2C">
      <w:pPr>
        <w:spacing w:after="175"/>
        <w:ind w:left="-5" w:right="1325" w:hanging="10"/>
        <w:rPr>
          <w:rFonts w:ascii="Times New Roman" w:eastAsia="Times New Roman" w:hAnsi="Times New Roman" w:cs="Times New Roman"/>
          <w:color w:val="000000"/>
          <w:sz w:val="28"/>
        </w:rPr>
      </w:pPr>
      <w:r w:rsidRPr="00791F2C">
        <w:rPr>
          <w:rFonts w:ascii="Times New Roman" w:eastAsia="Times New Roman" w:hAnsi="Times New Roman" w:cs="Times New Roman"/>
          <w:b/>
          <w:color w:val="000000"/>
          <w:sz w:val="28"/>
        </w:rPr>
        <w:t xml:space="preserve">МОДУЛЬ «ПОДВИЖНЫЕ ШАХМАТЫ» </w:t>
      </w:r>
    </w:p>
    <w:p w14:paraId="684DE601" w14:textId="18DAF598" w:rsidR="00791F2C" w:rsidRPr="007637B0" w:rsidRDefault="00791F2C" w:rsidP="007637B0">
      <w:pPr>
        <w:pStyle w:val="a3"/>
        <w:numPr>
          <w:ilvl w:val="0"/>
          <w:numId w:val="26"/>
        </w:numPr>
        <w:spacing w:after="175"/>
        <w:ind w:right="1325"/>
        <w:rPr>
          <w:rFonts w:ascii="Times New Roman" w:eastAsia="Times New Roman" w:hAnsi="Times New Roman" w:cs="Times New Roman"/>
          <w:color w:val="000000"/>
          <w:sz w:val="24"/>
          <w:szCs w:val="24"/>
        </w:rPr>
      </w:pPr>
      <w:r w:rsidRPr="007637B0">
        <w:rPr>
          <w:rFonts w:ascii="Times New Roman" w:eastAsia="Times New Roman" w:hAnsi="Times New Roman" w:cs="Times New Roman"/>
          <w:b/>
          <w:color w:val="000000"/>
          <w:sz w:val="24"/>
          <w:szCs w:val="24"/>
        </w:rPr>
        <w:t xml:space="preserve">Пояснительная записка модуля «Подвижные шахматы» </w:t>
      </w:r>
    </w:p>
    <w:p w14:paraId="4D2136D9" w14:textId="77777777" w:rsidR="007637B0" w:rsidRP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Пояснительная записка модуля «Подвижные шахматы» </w:t>
      </w:r>
    </w:p>
    <w:p w14:paraId="0E41FE8C" w14:textId="77777777" w:rsidR="007637B0" w:rsidRP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14CF00ED" w14:textId="7260FB59" w:rsidR="007637B0" w:rsidRP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lastRenderedPageBreak/>
        <w:t xml:space="preserve">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 </w:t>
      </w:r>
    </w:p>
    <w:p w14:paraId="6463432F" w14:textId="08B6ECD9" w:rsidR="007637B0" w:rsidRP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  </w:t>
      </w:r>
    </w:p>
    <w:p w14:paraId="0C484BD0" w14:textId="21F11209" w:rsidR="00A9756F"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0900FFFF" w14:textId="2991C3FD" w:rsidR="007637B0" w:rsidRPr="00C23E91" w:rsidRDefault="007637B0" w:rsidP="007637B0">
      <w:pPr>
        <w:spacing w:after="0" w:line="240" w:lineRule="auto"/>
        <w:ind w:left="784"/>
        <w:jc w:val="center"/>
        <w:rPr>
          <w:rFonts w:ascii="Times New Roman" w:hAnsi="Times New Roman"/>
          <w:sz w:val="24"/>
          <w:szCs w:val="24"/>
        </w:rPr>
      </w:pPr>
      <w:r w:rsidRPr="00C4312C">
        <w:rPr>
          <w:rFonts w:ascii="Times New Roman" w:hAnsi="Times New Roman"/>
          <w:b/>
          <w:sz w:val="24"/>
          <w:szCs w:val="24"/>
        </w:rPr>
        <w:t>2.Общая характеристика модуля «</w:t>
      </w:r>
      <w:r w:rsidRPr="007637B0">
        <w:rPr>
          <w:rFonts w:ascii="Times New Roman" w:eastAsia="Times New Roman" w:hAnsi="Times New Roman" w:cs="Times New Roman"/>
          <w:b/>
          <w:bCs/>
          <w:color w:val="000000"/>
          <w:sz w:val="24"/>
          <w:szCs w:val="24"/>
        </w:rPr>
        <w:t>Подвижные шахматы</w:t>
      </w:r>
      <w:r w:rsidRPr="00C4312C">
        <w:rPr>
          <w:rFonts w:ascii="Times New Roman" w:hAnsi="Times New Roman"/>
          <w:b/>
          <w:sz w:val="24"/>
          <w:szCs w:val="24"/>
        </w:rPr>
        <w:t>».</w:t>
      </w:r>
    </w:p>
    <w:p w14:paraId="5B78F558" w14:textId="7C83C286" w:rsidR="007637B0" w:rsidRP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Цель изучения модуля «</w:t>
      </w:r>
      <w:bookmarkStart w:id="36" w:name="_Hlk226454451"/>
      <w:r w:rsidRPr="007637B0">
        <w:rPr>
          <w:rFonts w:ascii="Times New Roman" w:eastAsia="Times New Roman" w:hAnsi="Times New Roman" w:cs="Times New Roman"/>
          <w:color w:val="000000"/>
          <w:sz w:val="24"/>
          <w:szCs w:val="24"/>
        </w:rPr>
        <w:t>Подвижные шахматы</w:t>
      </w:r>
      <w:bookmarkEnd w:id="36"/>
      <w:r w:rsidRPr="007637B0">
        <w:rPr>
          <w:rFonts w:ascii="Times New Roman" w:eastAsia="Times New Roman" w:hAnsi="Times New Roman" w:cs="Times New Roman"/>
          <w:color w:val="000000"/>
          <w:sz w:val="24"/>
          <w:szCs w:val="24"/>
        </w:rPr>
        <w:t xml:space="preserve">»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 </w:t>
      </w:r>
    </w:p>
    <w:p w14:paraId="3837B262"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Задачами изучения модуля «Подвижные шахматы» являются: </w:t>
      </w:r>
    </w:p>
    <w:p w14:paraId="429F1C4F" w14:textId="33B2123A" w:rsidR="007637B0" w:rsidRP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массовое вовлечение обучающихся, в шахматную игру и приобщение  их к шахматной культуре; всестороннее гармоничное развитие детей, увеличение объема  их двигательной и познавательной активности; </w:t>
      </w:r>
    </w:p>
    <w:p w14:paraId="682D1EEE"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укрепление </w:t>
      </w:r>
      <w:r w:rsidRPr="007637B0">
        <w:rPr>
          <w:rFonts w:ascii="Times New Roman" w:eastAsia="Times New Roman" w:hAnsi="Times New Roman" w:cs="Times New Roman"/>
          <w:color w:val="000000"/>
          <w:sz w:val="24"/>
          <w:szCs w:val="24"/>
        </w:rPr>
        <w:tab/>
        <w:t xml:space="preserve">физического, </w:t>
      </w:r>
      <w:r w:rsidRPr="007637B0">
        <w:rPr>
          <w:rFonts w:ascii="Times New Roman" w:eastAsia="Times New Roman" w:hAnsi="Times New Roman" w:cs="Times New Roman"/>
          <w:color w:val="000000"/>
          <w:sz w:val="24"/>
          <w:szCs w:val="24"/>
        </w:rPr>
        <w:tab/>
        <w:t xml:space="preserve">психологического и </w:t>
      </w:r>
      <w:r w:rsidRPr="007637B0">
        <w:rPr>
          <w:rFonts w:ascii="Times New Roman" w:eastAsia="Times New Roman" w:hAnsi="Times New Roman" w:cs="Times New Roman"/>
          <w:color w:val="000000"/>
          <w:sz w:val="24"/>
          <w:szCs w:val="24"/>
        </w:rPr>
        <w:tab/>
        <w:t xml:space="preserve">социального </w:t>
      </w:r>
      <w:r w:rsidRPr="007637B0">
        <w:rPr>
          <w:rFonts w:ascii="Times New Roman" w:eastAsia="Times New Roman" w:hAnsi="Times New Roman" w:cs="Times New Roman"/>
          <w:color w:val="000000"/>
          <w:sz w:val="24"/>
          <w:szCs w:val="24"/>
        </w:rPr>
        <w:tab/>
        <w:t>здоровья обучающихся, развитие основных физических и умственных качеств, повышение функциональных возможностей их организма;</w:t>
      </w:r>
    </w:p>
    <w:p w14:paraId="31971BF3"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 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14:paraId="0C35281A"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освоение знаний о физической культуре и спорте в целом, вкладе советских и российских спортсменов-шахматистов в мировой спорт; </w:t>
      </w:r>
    </w:p>
    <w:p w14:paraId="5E318D26"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 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 </w:t>
      </w:r>
    </w:p>
    <w:p w14:paraId="697CADF0"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формирование потребности повышать свой культурный уровень, в том числе через занятия шахматами для самореализации и самоопределения;</w:t>
      </w:r>
    </w:p>
    <w:p w14:paraId="1339BF90"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 воспитание положительных качеств личности, норм коллективного взаимодействия и сотрудничества; </w:t>
      </w:r>
    </w:p>
    <w:p w14:paraId="60997DEA" w14:textId="77777777"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 xml:space="preserve"> формирование у обучающихся устойчивой мотивации к интеллектуальным видам спорта; 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14:paraId="2DEBFD4B" w14:textId="1285EB64" w:rsidR="007637B0" w:rsidRDefault="007637B0" w:rsidP="007637B0">
      <w:pPr>
        <w:spacing w:after="31" w:line="240" w:lineRule="auto"/>
        <w:ind w:left="-5" w:right="18" w:firstLine="15"/>
        <w:jc w:val="both"/>
        <w:rPr>
          <w:rFonts w:ascii="Times New Roman" w:eastAsia="Times New Roman" w:hAnsi="Times New Roman" w:cs="Times New Roman"/>
          <w:color w:val="000000"/>
          <w:sz w:val="24"/>
          <w:szCs w:val="24"/>
        </w:rPr>
      </w:pPr>
      <w:r w:rsidRPr="007637B0">
        <w:rPr>
          <w:rFonts w:ascii="Times New Roman" w:eastAsia="Times New Roman" w:hAnsi="Times New Roman" w:cs="Times New Roman"/>
          <w:color w:val="000000"/>
          <w:sz w:val="24"/>
          <w:szCs w:val="24"/>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 выявление, развитие и поддержка одаренных детей в области шахматного спорта.</w:t>
      </w:r>
    </w:p>
    <w:p w14:paraId="7B41C1CC" w14:textId="1649ABFA" w:rsidR="007637B0" w:rsidRPr="007637B0" w:rsidRDefault="007637B0" w:rsidP="007637B0">
      <w:pPr>
        <w:pStyle w:val="a3"/>
        <w:numPr>
          <w:ilvl w:val="0"/>
          <w:numId w:val="15"/>
        </w:numPr>
        <w:spacing w:after="0" w:line="240" w:lineRule="auto"/>
        <w:jc w:val="both"/>
        <w:rPr>
          <w:rFonts w:ascii="Times New Roman" w:hAnsi="Times New Roman"/>
          <w:b/>
          <w:sz w:val="24"/>
          <w:szCs w:val="24"/>
        </w:rPr>
      </w:pPr>
      <w:r w:rsidRPr="007637B0">
        <w:rPr>
          <w:rFonts w:ascii="Times New Roman" w:hAnsi="Times New Roman"/>
          <w:b/>
          <w:sz w:val="24"/>
          <w:szCs w:val="24"/>
        </w:rPr>
        <w:t>Место и роль модуля «</w:t>
      </w:r>
      <w:r w:rsidRPr="007637B0">
        <w:rPr>
          <w:rFonts w:ascii="Times New Roman" w:eastAsia="Times New Roman" w:hAnsi="Times New Roman" w:cs="Times New Roman"/>
          <w:b/>
          <w:bCs/>
          <w:color w:val="000000"/>
          <w:sz w:val="24"/>
          <w:szCs w:val="24"/>
        </w:rPr>
        <w:t>Подвижные шахматы</w:t>
      </w:r>
      <w:r w:rsidRPr="007637B0">
        <w:rPr>
          <w:rFonts w:ascii="Times New Roman" w:hAnsi="Times New Roman"/>
          <w:b/>
          <w:sz w:val="24"/>
          <w:szCs w:val="24"/>
        </w:rPr>
        <w:t>».</w:t>
      </w:r>
    </w:p>
    <w:p w14:paraId="09E15BEB" w14:textId="47BAB61B" w:rsidR="007637B0" w:rsidRPr="007637B0" w:rsidRDefault="007637B0" w:rsidP="007637B0">
      <w:pPr>
        <w:spacing w:after="0" w:line="240" w:lineRule="auto"/>
        <w:ind w:left="-15"/>
        <w:jc w:val="both"/>
        <w:rPr>
          <w:rFonts w:ascii="Times New Roman" w:hAnsi="Times New Roman"/>
          <w:bCs/>
          <w:sz w:val="24"/>
          <w:szCs w:val="24"/>
        </w:rPr>
      </w:pPr>
      <w:r w:rsidRPr="007637B0">
        <w:rPr>
          <w:rFonts w:ascii="Times New Roman" w:hAnsi="Times New Roman"/>
          <w:bCs/>
          <w:sz w:val="24"/>
          <w:szCs w:val="24"/>
        </w:rPr>
        <w:t xml:space="preserve">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пола и </w:t>
      </w:r>
      <w:r w:rsidRPr="007637B0">
        <w:rPr>
          <w:rFonts w:ascii="Times New Roman" w:hAnsi="Times New Roman"/>
          <w:bCs/>
          <w:sz w:val="24"/>
          <w:szCs w:val="24"/>
        </w:rPr>
        <w:lastRenderedPageBreak/>
        <w:t xml:space="preserve">расширяет спектр физкультурно-спортивных направлений в общеобразовательных организациях.  </w:t>
      </w:r>
    </w:p>
    <w:p w14:paraId="258FEDB6" w14:textId="77777777" w:rsidR="007637B0" w:rsidRPr="007637B0" w:rsidRDefault="007637B0" w:rsidP="007637B0">
      <w:pPr>
        <w:spacing w:after="0" w:line="240" w:lineRule="auto"/>
        <w:ind w:left="-15"/>
        <w:jc w:val="both"/>
        <w:rPr>
          <w:rFonts w:ascii="Times New Roman" w:hAnsi="Times New Roman"/>
          <w:bCs/>
          <w:sz w:val="24"/>
          <w:szCs w:val="24"/>
        </w:rPr>
      </w:pPr>
      <w:r w:rsidRPr="007637B0">
        <w:rPr>
          <w:rFonts w:ascii="Times New Roman" w:hAnsi="Times New Roman"/>
          <w:bCs/>
          <w:sz w:val="24"/>
          <w:szCs w:val="24"/>
        </w:rPr>
        <w:t xml:space="preserve">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приемами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 </w:t>
      </w:r>
    </w:p>
    <w:p w14:paraId="1D9F2075" w14:textId="6B15BDFE" w:rsidR="007637B0" w:rsidRPr="007637B0" w:rsidRDefault="007637B0" w:rsidP="007637B0">
      <w:pPr>
        <w:spacing w:after="0" w:line="240" w:lineRule="auto"/>
        <w:ind w:left="-15"/>
        <w:jc w:val="both"/>
        <w:rPr>
          <w:rFonts w:ascii="Times New Roman" w:hAnsi="Times New Roman"/>
          <w:bCs/>
          <w:sz w:val="24"/>
          <w:szCs w:val="24"/>
        </w:rPr>
      </w:pPr>
      <w:r w:rsidRPr="007637B0">
        <w:rPr>
          <w:rFonts w:ascii="Times New Roman" w:hAnsi="Times New Roman"/>
          <w:bCs/>
          <w:sz w:val="24"/>
          <w:szCs w:val="24"/>
        </w:rP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w:t>
      </w:r>
      <w:r>
        <w:rPr>
          <w:rFonts w:ascii="Times New Roman" w:hAnsi="Times New Roman"/>
          <w:bCs/>
          <w:sz w:val="24"/>
          <w:szCs w:val="24"/>
        </w:rPr>
        <w:t xml:space="preserve"> - </w:t>
      </w:r>
      <w:r w:rsidRPr="007637B0">
        <w:rPr>
          <w:rFonts w:ascii="Times New Roman" w:hAnsi="Times New Roman"/>
          <w:bCs/>
          <w:sz w:val="24"/>
          <w:szCs w:val="24"/>
        </w:rPr>
        <w:t xml:space="preserve">спортивной направленности, деятельности школьных спортивных клубов  и участии в спортивных мероприятиях. </w:t>
      </w:r>
    </w:p>
    <w:p w14:paraId="1FED582C" w14:textId="77777777" w:rsidR="008D5254" w:rsidRDefault="007637B0" w:rsidP="008D5254">
      <w:pPr>
        <w:spacing w:after="0" w:line="240" w:lineRule="auto"/>
        <w:ind w:firstLine="709"/>
        <w:jc w:val="both"/>
        <w:rPr>
          <w:rFonts w:ascii="Times New Roman" w:hAnsi="Times New Roman"/>
          <w:sz w:val="24"/>
          <w:szCs w:val="24"/>
        </w:rPr>
      </w:pPr>
      <w:r w:rsidRPr="007637B0">
        <w:rPr>
          <w:rFonts w:ascii="Times New Roman" w:hAnsi="Times New Roman"/>
          <w:bCs/>
          <w:sz w:val="24"/>
          <w:szCs w:val="24"/>
        </w:rPr>
        <w:t xml:space="preserve">Модуль «Подвижные шахматы»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учетом возраста и физической подготовленности обучающихся (с соответствующей дозировкой и интенсивностью); </w:t>
      </w:r>
      <w:r w:rsidR="008D5254"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8D5254">
        <w:rPr>
          <w:rFonts w:ascii="Times New Roman" w:hAnsi="Times New Roman"/>
          <w:sz w:val="24"/>
          <w:szCs w:val="24"/>
        </w:rPr>
        <w:t xml:space="preserve">в 1 классе – 33 часа, </w:t>
      </w:r>
      <w:r w:rsidR="008D5254"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8D5254">
        <w:rPr>
          <w:rFonts w:ascii="Times New Roman" w:hAnsi="Times New Roman"/>
          <w:sz w:val="24"/>
          <w:szCs w:val="24"/>
        </w:rPr>
        <w:t xml:space="preserve">в 1 классе -33 часа, </w:t>
      </w:r>
      <w:r w:rsidR="008D5254" w:rsidRPr="00A60B8C">
        <w:rPr>
          <w:rFonts w:ascii="Times New Roman" w:hAnsi="Times New Roman"/>
          <w:sz w:val="24"/>
          <w:szCs w:val="24"/>
        </w:rPr>
        <w:t>во 2, 3, 4 классах – по 34 часа).</w:t>
      </w:r>
    </w:p>
    <w:p w14:paraId="6F5C5D89" w14:textId="77777777" w:rsidR="008D5254" w:rsidRPr="001660C0" w:rsidRDefault="008D5254" w:rsidP="008D5254">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5E64CBD9" w14:textId="457D3609" w:rsidR="007637B0" w:rsidRPr="001660C0" w:rsidRDefault="007637B0" w:rsidP="008D5254">
      <w:pPr>
        <w:spacing w:after="0" w:line="240" w:lineRule="auto"/>
        <w:ind w:left="-15"/>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7637B0" w:rsidRPr="001660C0" w14:paraId="4DA7D02F" w14:textId="77777777" w:rsidTr="008D09FB">
        <w:tc>
          <w:tcPr>
            <w:tcW w:w="3213" w:type="dxa"/>
            <w:vMerge w:val="restart"/>
            <w:vAlign w:val="center"/>
          </w:tcPr>
          <w:p w14:paraId="5BED36D8"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365DF5B4"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7637B0" w:rsidRPr="001660C0" w14:paraId="53AEE217" w14:textId="77777777" w:rsidTr="008D09FB">
        <w:tc>
          <w:tcPr>
            <w:tcW w:w="3213" w:type="dxa"/>
            <w:vMerge/>
            <w:vAlign w:val="center"/>
          </w:tcPr>
          <w:p w14:paraId="39EA7417" w14:textId="77777777" w:rsidR="007637B0" w:rsidRPr="001660C0" w:rsidRDefault="007637B0" w:rsidP="008D09FB">
            <w:pPr>
              <w:jc w:val="center"/>
              <w:rPr>
                <w:rFonts w:ascii="Times New Roman" w:hAnsi="Times New Roman"/>
                <w:sz w:val="24"/>
                <w:szCs w:val="24"/>
              </w:rPr>
            </w:pPr>
          </w:p>
        </w:tc>
        <w:tc>
          <w:tcPr>
            <w:tcW w:w="3216" w:type="dxa"/>
            <w:vAlign w:val="center"/>
          </w:tcPr>
          <w:p w14:paraId="72746819"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76CA8DCD"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за год</w:t>
            </w:r>
          </w:p>
        </w:tc>
      </w:tr>
      <w:tr w:rsidR="007637B0" w:rsidRPr="001660C0" w14:paraId="3A274B21" w14:textId="77777777" w:rsidTr="008D09FB">
        <w:tc>
          <w:tcPr>
            <w:tcW w:w="3213" w:type="dxa"/>
          </w:tcPr>
          <w:p w14:paraId="7724667E" w14:textId="77777777" w:rsidR="007637B0" w:rsidRPr="001660C0" w:rsidRDefault="007637B0" w:rsidP="008D09FB">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4A7CDD51"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3435BD8"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7637B0" w:rsidRPr="001660C0" w14:paraId="33813704" w14:textId="77777777" w:rsidTr="008D09FB">
        <w:tc>
          <w:tcPr>
            <w:tcW w:w="3213" w:type="dxa"/>
          </w:tcPr>
          <w:p w14:paraId="107A0CC7" w14:textId="77777777" w:rsidR="007637B0" w:rsidRPr="001660C0" w:rsidRDefault="007637B0" w:rsidP="008D09FB">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3548F553"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AF8527C"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34</w:t>
            </w:r>
          </w:p>
        </w:tc>
      </w:tr>
      <w:tr w:rsidR="007637B0" w:rsidRPr="001660C0" w14:paraId="5AE20CCC" w14:textId="77777777" w:rsidTr="008D09FB">
        <w:tc>
          <w:tcPr>
            <w:tcW w:w="3213" w:type="dxa"/>
          </w:tcPr>
          <w:p w14:paraId="7F28515E" w14:textId="77777777" w:rsidR="007637B0" w:rsidRPr="001660C0" w:rsidRDefault="007637B0" w:rsidP="008D09FB">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48C676D6"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0C9DAF8"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34</w:t>
            </w:r>
          </w:p>
        </w:tc>
      </w:tr>
      <w:tr w:rsidR="007637B0" w:rsidRPr="001660C0" w14:paraId="253CEB84" w14:textId="77777777" w:rsidTr="008D09FB">
        <w:tc>
          <w:tcPr>
            <w:tcW w:w="3213" w:type="dxa"/>
          </w:tcPr>
          <w:p w14:paraId="2D11CA80" w14:textId="77777777" w:rsidR="007637B0" w:rsidRPr="001660C0" w:rsidRDefault="007637B0" w:rsidP="008D09FB">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1E924E05"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DC7CE29" w14:textId="77777777" w:rsidR="007637B0" w:rsidRPr="001660C0" w:rsidRDefault="007637B0" w:rsidP="008D09FB">
            <w:pPr>
              <w:jc w:val="center"/>
              <w:rPr>
                <w:rFonts w:ascii="Times New Roman" w:hAnsi="Times New Roman"/>
                <w:sz w:val="24"/>
                <w:szCs w:val="24"/>
              </w:rPr>
            </w:pPr>
            <w:r w:rsidRPr="001660C0">
              <w:rPr>
                <w:rFonts w:ascii="Times New Roman" w:hAnsi="Times New Roman"/>
                <w:sz w:val="24"/>
                <w:szCs w:val="24"/>
              </w:rPr>
              <w:t>34</w:t>
            </w:r>
          </w:p>
        </w:tc>
      </w:tr>
    </w:tbl>
    <w:p w14:paraId="55743BB5" w14:textId="0E780EF9" w:rsidR="008D09FB" w:rsidRPr="00C645AA" w:rsidRDefault="008D09FB" w:rsidP="008D09FB">
      <w:pPr>
        <w:tabs>
          <w:tab w:val="left" w:pos="993"/>
        </w:tabs>
        <w:spacing w:after="0" w:line="240" w:lineRule="auto"/>
        <w:ind w:left="360"/>
        <w:jc w:val="center"/>
        <w:rPr>
          <w:rFonts w:ascii="Times New Roman" w:eastAsia="Times New Roman" w:hAnsi="Times New Roman"/>
          <w:b/>
          <w:sz w:val="24"/>
          <w:szCs w:val="24"/>
          <w:lang w:eastAsia="ru-RU"/>
        </w:rPr>
      </w:pPr>
      <w:bookmarkStart w:id="37" w:name="_Hlk225408369"/>
      <w:r w:rsidRPr="001564C5">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«ПОДВИЖНЫЕ ШАХМАТЫ»</w:t>
      </w:r>
    </w:p>
    <w:p w14:paraId="67236C30" w14:textId="557B5172" w:rsidR="008D09FB" w:rsidRPr="001564C5" w:rsidRDefault="008D09FB" w:rsidP="008D09FB">
      <w:pPr>
        <w:spacing w:after="5" w:line="249" w:lineRule="auto"/>
        <w:jc w:val="center"/>
        <w:rPr>
          <w:rFonts w:ascii="Times New Roman" w:eastAsia="Times New Roman" w:hAnsi="Times New Roman"/>
          <w:b/>
          <w:sz w:val="24"/>
          <w:szCs w:val="24"/>
          <w:lang w:eastAsia="ru-RU"/>
        </w:rPr>
      </w:pPr>
      <w:bookmarkStart w:id="38" w:name="_Hlk226456122"/>
      <w:r>
        <w:rPr>
          <w:rFonts w:ascii="Times New Roman" w:eastAsia="Times New Roman" w:hAnsi="Times New Roman"/>
          <w:b/>
          <w:sz w:val="24"/>
          <w:szCs w:val="24"/>
          <w:lang w:eastAsia="ru-RU"/>
        </w:rPr>
        <w:t>1</w:t>
      </w:r>
      <w:r w:rsidRPr="001564C5">
        <w:rPr>
          <w:rFonts w:ascii="Times New Roman" w:eastAsia="Times New Roman" w:hAnsi="Times New Roman"/>
          <w:b/>
          <w:sz w:val="24"/>
          <w:szCs w:val="24"/>
          <w:lang w:eastAsia="ru-RU"/>
        </w:rPr>
        <w:t xml:space="preserve"> КЛАСС</w:t>
      </w:r>
    </w:p>
    <w:bookmarkEnd w:id="37"/>
    <w:p w14:paraId="54FA5AAF" w14:textId="77777777" w:rsidR="008D09FB" w:rsidRPr="00DC1B77" w:rsidRDefault="008D09FB" w:rsidP="008D09FB">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8D09FB" w:rsidRPr="00DC1B77" w14:paraId="1C6FF54F" w14:textId="77777777" w:rsidTr="008D09FB">
        <w:trPr>
          <w:trHeight w:val="280"/>
        </w:trPr>
        <w:tc>
          <w:tcPr>
            <w:tcW w:w="817" w:type="dxa"/>
          </w:tcPr>
          <w:p w14:paraId="2375BEF9" w14:textId="77777777" w:rsidR="008D09FB" w:rsidRPr="00773FF6" w:rsidRDefault="008D09FB" w:rsidP="008D09FB">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772C104C" w14:textId="77777777" w:rsidR="008D09FB" w:rsidRPr="00773FF6" w:rsidRDefault="008D09FB" w:rsidP="008D09FB">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07A3C80" w14:textId="77777777" w:rsidR="008D09FB" w:rsidRPr="00773FF6" w:rsidRDefault="008D09FB" w:rsidP="008D09FB">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8D09FB" w:rsidRPr="00DC1B77" w14:paraId="1C2E254A" w14:textId="77777777" w:rsidTr="008D09FB">
        <w:trPr>
          <w:trHeight w:val="287"/>
        </w:trPr>
        <w:tc>
          <w:tcPr>
            <w:tcW w:w="817" w:type="dxa"/>
          </w:tcPr>
          <w:p w14:paraId="0E22A674" w14:textId="77777777" w:rsidR="008D09FB" w:rsidRPr="00DC1B77" w:rsidRDefault="008D09FB" w:rsidP="008D09FB">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2585FF1" w14:textId="77777777" w:rsidR="008D09FB" w:rsidRPr="00DC1B77" w:rsidRDefault="008D09FB" w:rsidP="008D09FB">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73659C68" w14:textId="77777777" w:rsidR="008D09FB" w:rsidRPr="00DC1B77" w:rsidRDefault="008D09FB"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8D09FB" w:rsidRPr="00DC1B77" w14:paraId="70EE0222" w14:textId="77777777" w:rsidTr="008D09FB">
        <w:trPr>
          <w:trHeight w:val="287"/>
        </w:trPr>
        <w:tc>
          <w:tcPr>
            <w:tcW w:w="817" w:type="dxa"/>
          </w:tcPr>
          <w:p w14:paraId="315943C0" w14:textId="77777777" w:rsidR="008D09FB" w:rsidRPr="00825DE1" w:rsidRDefault="008D09FB"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888FB9C" w14:textId="77777777" w:rsidR="008D09FB" w:rsidRPr="00825DE1" w:rsidRDefault="008D09FB" w:rsidP="008D09FB">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A2967DD" w14:textId="77777777" w:rsidR="008D09FB" w:rsidRDefault="008D09FB" w:rsidP="008D09FB">
            <w:pPr>
              <w:autoSpaceDE w:val="0"/>
              <w:autoSpaceDN w:val="0"/>
              <w:jc w:val="both"/>
              <w:rPr>
                <w:rFonts w:ascii="Times New Roman" w:hAnsi="Times New Roman"/>
                <w:sz w:val="24"/>
                <w:szCs w:val="24"/>
                <w:lang w:eastAsia="ru-RU"/>
              </w:rPr>
            </w:pPr>
          </w:p>
        </w:tc>
        <w:tc>
          <w:tcPr>
            <w:tcW w:w="1691" w:type="dxa"/>
          </w:tcPr>
          <w:p w14:paraId="31825B1C" w14:textId="77777777" w:rsidR="008D09FB" w:rsidRPr="00825DE1" w:rsidRDefault="008D09FB"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8D09FB" w:rsidRPr="00DC1B77" w14:paraId="7DA4A5AD" w14:textId="77777777" w:rsidTr="008D09FB">
        <w:trPr>
          <w:trHeight w:val="287"/>
        </w:trPr>
        <w:tc>
          <w:tcPr>
            <w:tcW w:w="9889" w:type="dxa"/>
            <w:gridSpan w:val="3"/>
          </w:tcPr>
          <w:p w14:paraId="75D4BEB2" w14:textId="77777777" w:rsidR="008D09FB" w:rsidRPr="00CC2715" w:rsidRDefault="008D09FB" w:rsidP="008D09FB">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8D09FB" w:rsidRPr="00DC1B77" w14:paraId="75805116" w14:textId="77777777" w:rsidTr="008D09FB">
        <w:trPr>
          <w:trHeight w:val="590"/>
        </w:trPr>
        <w:tc>
          <w:tcPr>
            <w:tcW w:w="817" w:type="dxa"/>
          </w:tcPr>
          <w:p w14:paraId="3074D728" w14:textId="77777777" w:rsidR="008D09FB" w:rsidRDefault="008D09FB" w:rsidP="008D09FB">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D6EF65F" w14:textId="265A5BE6" w:rsidR="008D09FB" w:rsidRPr="005365CC" w:rsidRDefault="008D09FB" w:rsidP="008D09FB">
            <w:pPr>
              <w:ind w:firstLine="34"/>
              <w:jc w:val="both"/>
              <w:rPr>
                <w:rFonts w:ascii="Times New Roman" w:eastAsia="Times New Roman" w:hAnsi="Times New Roman"/>
                <w:sz w:val="24"/>
                <w:szCs w:val="24"/>
                <w:lang w:eastAsia="ru-RU"/>
              </w:rPr>
            </w:pPr>
            <w:r w:rsidRPr="005365CC">
              <w:t xml:space="preserve"> </w:t>
            </w:r>
            <w:r w:rsidR="00060800">
              <w:t xml:space="preserve"> </w:t>
            </w:r>
            <w:r w:rsidR="00060800" w:rsidRPr="00060800">
              <w:rPr>
                <w:rFonts w:ascii="Times New Roman" w:hAnsi="Times New Roman"/>
                <w:sz w:val="24"/>
                <w:szCs w:val="24"/>
              </w:rPr>
              <w:t>Физкультурно-оздоровительная деятельность: общеразвивающие и специальные упражнения на развитие физических качеств.</w:t>
            </w:r>
          </w:p>
        </w:tc>
        <w:tc>
          <w:tcPr>
            <w:tcW w:w="1691" w:type="dxa"/>
          </w:tcPr>
          <w:p w14:paraId="74EE5002" w14:textId="549158EE" w:rsidR="008D09FB" w:rsidRPr="00422AED" w:rsidRDefault="00060800"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8D09FB" w:rsidRPr="00C52564" w14:paraId="7291BCCB" w14:textId="77777777" w:rsidTr="008D09FB">
        <w:trPr>
          <w:trHeight w:val="296"/>
        </w:trPr>
        <w:tc>
          <w:tcPr>
            <w:tcW w:w="817" w:type="dxa"/>
          </w:tcPr>
          <w:p w14:paraId="56B3BCA4" w14:textId="77777777" w:rsidR="008D09FB" w:rsidRPr="00C52564" w:rsidRDefault="008D09FB" w:rsidP="008D09FB">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858BEF6" w14:textId="73DA45DC" w:rsidR="008D09FB" w:rsidRPr="005365CC" w:rsidRDefault="00060800" w:rsidP="008D09FB">
            <w:pPr>
              <w:jc w:val="both"/>
              <w:rPr>
                <w:rFonts w:ascii="Times New Roman" w:hAnsi="Times New Roman"/>
                <w:sz w:val="24"/>
                <w:szCs w:val="24"/>
              </w:rPr>
            </w:pPr>
            <w:r w:rsidRPr="00060800">
              <w:rPr>
                <w:rFonts w:ascii="Times New Roman" w:hAnsi="Times New Roman"/>
                <w:sz w:val="24"/>
                <w:szCs w:val="24"/>
              </w:rPr>
              <w:t>Шахматная деятельность: подвижные игры с шахматной тематикой (правила игры) на напольной шахматной доске;.</w:t>
            </w:r>
          </w:p>
        </w:tc>
        <w:tc>
          <w:tcPr>
            <w:tcW w:w="1691" w:type="dxa"/>
          </w:tcPr>
          <w:p w14:paraId="0FA2C5FA" w14:textId="1CFBB47D" w:rsidR="008D09FB" w:rsidRPr="007A43A8" w:rsidRDefault="00060800"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8D09FB" w:rsidRPr="00C52564" w14:paraId="5C4772E8" w14:textId="77777777" w:rsidTr="008D09FB">
        <w:trPr>
          <w:trHeight w:val="765"/>
        </w:trPr>
        <w:tc>
          <w:tcPr>
            <w:tcW w:w="817" w:type="dxa"/>
          </w:tcPr>
          <w:p w14:paraId="5C04A1B1" w14:textId="77777777" w:rsidR="008D09FB" w:rsidRPr="00C52564" w:rsidRDefault="008D09FB" w:rsidP="008D09FB">
            <w:pPr>
              <w:jc w:val="both"/>
              <w:rPr>
                <w:rFonts w:ascii="Times New Roman" w:hAnsi="Times New Roman"/>
                <w:sz w:val="24"/>
                <w:szCs w:val="24"/>
                <w:lang w:eastAsia="ru-RU"/>
              </w:rPr>
            </w:pPr>
            <w:r>
              <w:rPr>
                <w:rFonts w:ascii="Times New Roman" w:hAnsi="Times New Roman"/>
                <w:sz w:val="24"/>
                <w:szCs w:val="24"/>
                <w:lang w:eastAsia="ru-RU"/>
              </w:rPr>
              <w:lastRenderedPageBreak/>
              <w:t>3</w:t>
            </w:r>
          </w:p>
        </w:tc>
        <w:tc>
          <w:tcPr>
            <w:tcW w:w="7381" w:type="dxa"/>
          </w:tcPr>
          <w:p w14:paraId="38BBFD82" w14:textId="57BD9D11" w:rsidR="008D09FB" w:rsidRPr="005365CC" w:rsidRDefault="00060800" w:rsidP="008D09FB">
            <w:pPr>
              <w:jc w:val="both"/>
              <w:rPr>
                <w:rFonts w:ascii="Times New Roman" w:hAnsi="Times New Roman"/>
                <w:sz w:val="24"/>
                <w:szCs w:val="24"/>
              </w:rPr>
            </w:pPr>
            <w:r w:rsidRPr="00060800">
              <w:rPr>
                <w:rFonts w:ascii="Times New Roman" w:hAnsi="Times New Roman"/>
                <w:sz w:val="24"/>
                <w:szCs w:val="24"/>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tc>
        <w:tc>
          <w:tcPr>
            <w:tcW w:w="1691" w:type="dxa"/>
          </w:tcPr>
          <w:p w14:paraId="1EF947E2" w14:textId="543B8858" w:rsidR="008D09FB" w:rsidRPr="00C52564" w:rsidRDefault="00060800"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8D09FB" w:rsidRPr="00EE3535" w14:paraId="2091237D" w14:textId="77777777" w:rsidTr="00060800">
        <w:trPr>
          <w:trHeight w:val="515"/>
        </w:trPr>
        <w:tc>
          <w:tcPr>
            <w:tcW w:w="817" w:type="dxa"/>
          </w:tcPr>
          <w:p w14:paraId="3C1004E6" w14:textId="77777777" w:rsidR="008D09FB" w:rsidRPr="00C52564" w:rsidRDefault="008D09FB" w:rsidP="008D09FB">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D98C47E" w14:textId="4DAF51E4" w:rsidR="008D09FB" w:rsidRPr="005365CC" w:rsidRDefault="00060800" w:rsidP="008D09FB">
            <w:pPr>
              <w:autoSpaceDE w:val="0"/>
              <w:autoSpaceDN w:val="0"/>
              <w:ind w:firstLine="34"/>
              <w:jc w:val="both"/>
              <w:rPr>
                <w:rFonts w:ascii="Times New Roman" w:hAnsi="Times New Roman"/>
                <w:sz w:val="24"/>
                <w:szCs w:val="24"/>
              </w:rPr>
            </w:pPr>
            <w:r w:rsidRPr="00060800">
              <w:rPr>
                <w:rFonts w:ascii="Times New Roman" w:hAnsi="Times New Roman"/>
                <w:sz w:val="24"/>
                <w:szCs w:val="24"/>
              </w:rPr>
              <w:t>Шахматный турнир</w:t>
            </w:r>
          </w:p>
        </w:tc>
        <w:tc>
          <w:tcPr>
            <w:tcW w:w="1691" w:type="dxa"/>
          </w:tcPr>
          <w:p w14:paraId="78B706E9" w14:textId="0050921A" w:rsidR="008D09FB" w:rsidRPr="00C52564" w:rsidRDefault="00060800"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8D09FB" w:rsidRPr="00EE3535" w14:paraId="43EB6D3E" w14:textId="77777777" w:rsidTr="008D09FB">
        <w:trPr>
          <w:trHeight w:val="129"/>
        </w:trPr>
        <w:tc>
          <w:tcPr>
            <w:tcW w:w="817" w:type="dxa"/>
          </w:tcPr>
          <w:p w14:paraId="00791714" w14:textId="77777777" w:rsidR="008D09FB" w:rsidRPr="00825DE1" w:rsidRDefault="008D09FB" w:rsidP="008D09FB">
            <w:pPr>
              <w:jc w:val="both"/>
              <w:rPr>
                <w:rFonts w:ascii="Times New Roman" w:hAnsi="Times New Roman"/>
                <w:sz w:val="24"/>
                <w:szCs w:val="24"/>
                <w:lang w:eastAsia="ru-RU"/>
              </w:rPr>
            </w:pPr>
          </w:p>
        </w:tc>
        <w:tc>
          <w:tcPr>
            <w:tcW w:w="7381" w:type="dxa"/>
          </w:tcPr>
          <w:p w14:paraId="4076F8B0" w14:textId="77777777" w:rsidR="008D09FB" w:rsidRPr="00D13F7A" w:rsidRDefault="008D09FB" w:rsidP="008D09FB">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F2F480A" w14:textId="77777777" w:rsidR="008D09FB" w:rsidRPr="00C52564" w:rsidRDefault="008D09FB" w:rsidP="008D09FB">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39CAB38C" w14:textId="23AB329D" w:rsidR="008D09FB" w:rsidRPr="00734D32" w:rsidRDefault="008D09FB" w:rsidP="008D09FB">
      <w:pPr>
        <w:spacing w:after="0" w:line="240" w:lineRule="auto"/>
        <w:ind w:firstLine="709"/>
        <w:jc w:val="both"/>
        <w:rPr>
          <w:rFonts w:ascii="Times New Roman" w:hAnsi="Times New Roman"/>
          <w:b/>
          <w:sz w:val="24"/>
          <w:szCs w:val="24"/>
        </w:rPr>
      </w:pPr>
      <w:r w:rsidRPr="00734D32">
        <w:rPr>
          <w:rFonts w:ascii="Times New Roman" w:hAnsi="Times New Roman"/>
          <w:b/>
          <w:sz w:val="24"/>
          <w:szCs w:val="24"/>
        </w:rPr>
        <w:t>Знания о шахмат</w:t>
      </w:r>
      <w:r>
        <w:rPr>
          <w:rFonts w:ascii="Times New Roman" w:hAnsi="Times New Roman"/>
          <w:b/>
          <w:sz w:val="24"/>
          <w:szCs w:val="24"/>
        </w:rPr>
        <w:t>ах.</w:t>
      </w:r>
    </w:p>
    <w:p w14:paraId="5A39DDD0" w14:textId="0DCA35C4" w:rsidR="008D09FB" w:rsidRPr="008D09FB" w:rsidRDefault="008D09FB" w:rsidP="008D09FB">
      <w:pPr>
        <w:spacing w:after="0" w:line="240" w:lineRule="auto"/>
        <w:jc w:val="both"/>
        <w:rPr>
          <w:rFonts w:ascii="Times New Roman" w:hAnsi="Times New Roman"/>
          <w:sz w:val="24"/>
          <w:szCs w:val="24"/>
        </w:rPr>
      </w:pPr>
      <w:r w:rsidRPr="008D09FB">
        <w:rPr>
          <w:rFonts w:ascii="Times New Roman" w:hAnsi="Times New Roman"/>
          <w:sz w:val="24"/>
          <w:szCs w:val="24"/>
        </w:rPr>
        <w:t xml:space="preserve">История развития шахмат как вида спорта в мире, в </w:t>
      </w:r>
      <w:r w:rsidR="00060800">
        <w:rPr>
          <w:rFonts w:ascii="Times New Roman" w:hAnsi="Times New Roman"/>
          <w:sz w:val="24"/>
          <w:szCs w:val="24"/>
        </w:rPr>
        <w:t>Приднестровье</w:t>
      </w:r>
      <w:r w:rsidRPr="008D09FB">
        <w:rPr>
          <w:rFonts w:ascii="Times New Roman" w:hAnsi="Times New Roman"/>
          <w:sz w:val="24"/>
          <w:szCs w:val="24"/>
        </w:rPr>
        <w:t xml:space="preserve">. Достижения отечественных шахматистов на мировых первенствах и Всемирных шахматных олимпиадах.  </w:t>
      </w:r>
    </w:p>
    <w:p w14:paraId="527BEC1B" w14:textId="4A0D0C92" w:rsidR="008D09FB" w:rsidRPr="00804B2C" w:rsidRDefault="008D09FB" w:rsidP="008D09FB">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Способы самостоятельной деятельности</w:t>
      </w:r>
      <w:r>
        <w:rPr>
          <w:rFonts w:ascii="Times New Roman" w:hAnsi="Times New Roman"/>
          <w:sz w:val="24"/>
          <w:szCs w:val="24"/>
        </w:rPr>
        <w:t xml:space="preserve">                          </w:t>
      </w:r>
    </w:p>
    <w:p w14:paraId="55C7A764" w14:textId="6EC1AB84" w:rsidR="008D09FB" w:rsidRDefault="008D09FB" w:rsidP="008D09FB">
      <w:pPr>
        <w:spacing w:after="5" w:line="249" w:lineRule="auto"/>
        <w:rPr>
          <w:rFonts w:ascii="Times New Roman" w:hAnsi="Times New Roman"/>
          <w:sz w:val="24"/>
          <w:szCs w:val="24"/>
        </w:rPr>
      </w:pPr>
      <w:r w:rsidRPr="008D09FB">
        <w:rPr>
          <w:rFonts w:ascii="Times New Roman" w:hAnsi="Times New Roman"/>
          <w:sz w:val="24"/>
          <w:szCs w:val="24"/>
        </w:rPr>
        <w:t xml:space="preserve">подбор и составление комплексов общеразвивающих, специальных упражнений для занятий общефизической подготовкой; составление комбинаций упражнений для утренней гимнастики  с индивидуальным дозированием физических упражнений; </w:t>
      </w:r>
    </w:p>
    <w:p w14:paraId="6D4BCC19" w14:textId="533FCADF" w:rsidR="008D09FB" w:rsidRDefault="008D09FB" w:rsidP="008D09FB">
      <w:pPr>
        <w:spacing w:after="5" w:line="249" w:lineRule="auto"/>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1DAA287B" w14:textId="77777777" w:rsidR="008D09FB" w:rsidRPr="008D09FB" w:rsidRDefault="008D09FB" w:rsidP="00060800">
      <w:pPr>
        <w:spacing w:after="0" w:line="240" w:lineRule="auto"/>
        <w:jc w:val="both"/>
        <w:rPr>
          <w:rFonts w:ascii="Times New Roman" w:hAnsi="Times New Roman"/>
          <w:sz w:val="24"/>
          <w:szCs w:val="24"/>
        </w:rPr>
      </w:pPr>
      <w:r w:rsidRPr="008D09FB">
        <w:rPr>
          <w:rFonts w:ascii="Times New Roman" w:hAnsi="Times New Roman"/>
          <w:sz w:val="24"/>
          <w:szCs w:val="24"/>
        </w:rPr>
        <w:t xml:space="preserve">Физкультурно-оздоровительная деятельность: общеразвивающие и специальные упражнения на развитие физических качеств. </w:t>
      </w:r>
    </w:p>
    <w:p w14:paraId="5A66CC56" w14:textId="72F3A11E" w:rsidR="008D09FB" w:rsidRPr="008D09FB" w:rsidRDefault="008D09FB" w:rsidP="00060800">
      <w:pPr>
        <w:spacing w:after="0" w:line="240" w:lineRule="auto"/>
        <w:jc w:val="both"/>
        <w:rPr>
          <w:rFonts w:ascii="Times New Roman" w:hAnsi="Times New Roman"/>
          <w:sz w:val="24"/>
          <w:szCs w:val="24"/>
        </w:rPr>
      </w:pPr>
      <w:r w:rsidRPr="008D09FB">
        <w:rPr>
          <w:rFonts w:ascii="Times New Roman" w:hAnsi="Times New Roman"/>
          <w:sz w:val="24"/>
          <w:szCs w:val="24"/>
        </w:rPr>
        <w:t xml:space="preserve">Шахматная деятельность: подвижные игры с шахматной тематикой (правила игры) на напольной шахматной доске; 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 </w:t>
      </w:r>
    </w:p>
    <w:p w14:paraId="5CF6FC90" w14:textId="7AE6856C" w:rsidR="008D09FB" w:rsidRPr="008D09FB" w:rsidRDefault="008D09FB" w:rsidP="00060800">
      <w:pPr>
        <w:spacing w:after="0" w:line="240" w:lineRule="auto"/>
        <w:jc w:val="both"/>
        <w:rPr>
          <w:rFonts w:ascii="Times New Roman" w:hAnsi="Times New Roman"/>
          <w:bCs/>
          <w:sz w:val="24"/>
          <w:szCs w:val="24"/>
          <w:lang w:eastAsia="ru-RU"/>
        </w:rPr>
      </w:pPr>
      <w:r w:rsidRPr="008D09FB">
        <w:rPr>
          <w:rFonts w:ascii="Times New Roman" w:hAnsi="Times New Roman"/>
          <w:bCs/>
          <w:sz w:val="24"/>
          <w:szCs w:val="24"/>
        </w:rPr>
        <w:t xml:space="preserve"> </w:t>
      </w:r>
      <w:r w:rsidRPr="008D09FB">
        <w:rPr>
          <w:rFonts w:ascii="Times New Roman" w:hAnsi="Times New Roman"/>
          <w:bCs/>
          <w:sz w:val="24"/>
          <w:szCs w:val="24"/>
          <w:lang w:eastAsia="ru-RU"/>
        </w:rPr>
        <w:t xml:space="preserve">Содержание модуля «Подвижные шахматы» направлено на достижение обучающимися личностных, метапредметных и предметных </w:t>
      </w:r>
      <w:r w:rsidR="00060800" w:rsidRPr="008D09FB">
        <w:rPr>
          <w:rFonts w:ascii="Times New Roman" w:hAnsi="Times New Roman"/>
          <w:bCs/>
          <w:sz w:val="24"/>
          <w:szCs w:val="24"/>
          <w:lang w:eastAsia="ru-RU"/>
        </w:rPr>
        <w:t>результатов обучения</w:t>
      </w:r>
      <w:r w:rsidRPr="008D09FB">
        <w:rPr>
          <w:rFonts w:ascii="Times New Roman" w:hAnsi="Times New Roman"/>
          <w:bCs/>
          <w:sz w:val="24"/>
          <w:szCs w:val="24"/>
          <w:lang w:eastAsia="ru-RU"/>
        </w:rPr>
        <w:t xml:space="preserve">. </w:t>
      </w:r>
    </w:p>
    <w:p w14:paraId="712D6A4E" w14:textId="25BA910D" w:rsidR="008D09FB" w:rsidRPr="00060800" w:rsidRDefault="00060800" w:rsidP="00060800">
      <w:pPr>
        <w:spacing w:after="0" w:line="240" w:lineRule="auto"/>
        <w:jc w:val="both"/>
        <w:rPr>
          <w:rFonts w:ascii="Times New Roman" w:hAnsi="Times New Roman"/>
          <w:bCs/>
          <w:i/>
          <w:iCs/>
          <w:sz w:val="24"/>
          <w:szCs w:val="24"/>
          <w:lang w:eastAsia="ru-RU"/>
        </w:rPr>
      </w:pPr>
      <w:r>
        <w:rPr>
          <w:rFonts w:ascii="Times New Roman" w:hAnsi="Times New Roman"/>
          <w:bCs/>
          <w:i/>
          <w:iCs/>
          <w:sz w:val="24"/>
          <w:szCs w:val="24"/>
          <w:lang w:eastAsia="ru-RU"/>
        </w:rPr>
        <w:t xml:space="preserve">                          </w:t>
      </w:r>
      <w:r w:rsidR="008D09FB" w:rsidRPr="00060800">
        <w:rPr>
          <w:rFonts w:ascii="Times New Roman" w:hAnsi="Times New Roman"/>
          <w:bCs/>
          <w:i/>
          <w:iCs/>
          <w:sz w:val="24"/>
          <w:szCs w:val="24"/>
          <w:lang w:eastAsia="ru-RU"/>
        </w:rPr>
        <w:t xml:space="preserve">Личностные результаты </w:t>
      </w:r>
    </w:p>
    <w:p w14:paraId="4A4E7BEE" w14:textId="42B904C6" w:rsidR="00060800" w:rsidRPr="00060800" w:rsidRDefault="008D09FB" w:rsidP="00060800">
      <w:pPr>
        <w:spacing w:after="0" w:line="240" w:lineRule="auto"/>
        <w:jc w:val="both"/>
        <w:rPr>
          <w:bCs/>
          <w:sz w:val="24"/>
          <w:szCs w:val="24"/>
        </w:rPr>
      </w:pPr>
      <w:r w:rsidRPr="008D09FB">
        <w:rPr>
          <w:rFonts w:ascii="Times New Roman" w:hAnsi="Times New Roman"/>
          <w:bCs/>
          <w:sz w:val="24"/>
          <w:szCs w:val="24"/>
          <w:lang w:eastAsia="ru-RU"/>
        </w:rPr>
        <w:t xml:space="preserve">При изучении модуля «Подвижные шахматы»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sidRPr="008D09FB">
        <w:rPr>
          <w:rFonts w:ascii="Times New Roman" w:hAnsi="Times New Roman"/>
          <w:bCs/>
          <w:sz w:val="24"/>
          <w:szCs w:val="24"/>
          <w:lang w:eastAsia="ru-RU"/>
        </w:rPr>
        <w:tab/>
      </w:r>
      <w:r w:rsidR="00060800">
        <w:rPr>
          <w:rFonts w:ascii="Times New Roman" w:hAnsi="Times New Roman"/>
          <w:bCs/>
          <w:sz w:val="24"/>
          <w:szCs w:val="24"/>
          <w:lang w:eastAsia="ru-RU"/>
        </w:rPr>
        <w:t>Приднестровск</w:t>
      </w:r>
      <w:r w:rsidRPr="008D09FB">
        <w:rPr>
          <w:rFonts w:ascii="Times New Roman" w:hAnsi="Times New Roman"/>
          <w:bCs/>
          <w:sz w:val="24"/>
          <w:szCs w:val="24"/>
          <w:lang w:eastAsia="ru-RU"/>
        </w:rPr>
        <w:t xml:space="preserve">ий народ  и историю </w:t>
      </w:r>
      <w:r w:rsidR="00060800">
        <w:rPr>
          <w:rFonts w:ascii="Times New Roman" w:hAnsi="Times New Roman"/>
          <w:bCs/>
          <w:sz w:val="24"/>
          <w:szCs w:val="24"/>
          <w:lang w:eastAsia="ru-RU"/>
        </w:rPr>
        <w:t>Приднестровской Молдавской Республики</w:t>
      </w:r>
      <w:r w:rsidRPr="008D09FB">
        <w:rPr>
          <w:rFonts w:ascii="Times New Roman" w:hAnsi="Times New Roman"/>
          <w:bCs/>
          <w:sz w:val="24"/>
          <w:szCs w:val="24"/>
          <w:lang w:eastAsia="ru-RU"/>
        </w:rPr>
        <w:t xml:space="preserve"> через достижения отечественной сборной команды страны;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 ценности здорового и безопасного образа жизни, усвоение правил безопасного поведения в учебной, соревновательной</w:t>
      </w:r>
      <w:r w:rsidRPr="008D09FB">
        <w:rPr>
          <w:rFonts w:ascii="Times New Roman" w:hAnsi="Times New Roman"/>
          <w:b/>
          <w:sz w:val="24"/>
          <w:szCs w:val="24"/>
          <w:lang w:eastAsia="ru-RU"/>
        </w:rPr>
        <w:t xml:space="preserve">, </w:t>
      </w:r>
      <w:r w:rsidRPr="00060800">
        <w:rPr>
          <w:rFonts w:ascii="Times New Roman" w:hAnsi="Times New Roman"/>
          <w:bCs/>
          <w:sz w:val="24"/>
          <w:szCs w:val="24"/>
          <w:lang w:eastAsia="ru-RU"/>
        </w:rPr>
        <w:t xml:space="preserve">досуговой деятельности и чрезвычайных ситуациях при занятии шахматами. </w:t>
      </w:r>
      <w:r w:rsidRPr="00060800">
        <w:rPr>
          <w:bCs/>
          <w:sz w:val="24"/>
          <w:szCs w:val="24"/>
        </w:rPr>
        <w:t xml:space="preserve"> </w:t>
      </w:r>
    </w:p>
    <w:p w14:paraId="26E9E68E" w14:textId="5F60DF20" w:rsidR="00060800" w:rsidRPr="00060800" w:rsidRDefault="00060800" w:rsidP="00060800">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060800">
        <w:rPr>
          <w:rFonts w:ascii="Times New Roman" w:eastAsia="Times New Roman" w:hAnsi="Times New Roman" w:cs="Times New Roman"/>
          <w:bCs/>
          <w:i/>
          <w:color w:val="000000"/>
          <w:sz w:val="24"/>
          <w:szCs w:val="24"/>
        </w:rPr>
        <w:t xml:space="preserve">Метапредметные результаты </w:t>
      </w:r>
    </w:p>
    <w:p w14:paraId="088F4067" w14:textId="5AC86B98" w:rsidR="00060800" w:rsidRPr="00060800" w:rsidRDefault="00060800" w:rsidP="00060800">
      <w:pPr>
        <w:spacing w:after="0" w:line="240" w:lineRule="auto"/>
        <w:ind w:left="-15" w:right="18" w:firstLine="15"/>
        <w:jc w:val="both"/>
        <w:rPr>
          <w:rFonts w:ascii="Times New Roman" w:eastAsia="Times New Roman" w:hAnsi="Times New Roman" w:cs="Times New Roman"/>
          <w:color w:val="000000"/>
          <w:sz w:val="24"/>
          <w:szCs w:val="24"/>
        </w:rPr>
      </w:pPr>
      <w:r w:rsidRPr="00060800">
        <w:rPr>
          <w:rFonts w:ascii="Times New Roman" w:eastAsia="Times New Roman" w:hAnsi="Times New Roman" w:cs="Times New Roman"/>
          <w:color w:val="000000"/>
          <w:sz w:val="24"/>
          <w:szCs w:val="24"/>
        </w:rPr>
        <w:t xml:space="preserve">При изучении модуля «Подвижные шахматы»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соревнований по шахматам;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26A3DB95" w14:textId="650C824A" w:rsidR="00060800" w:rsidRPr="00060800" w:rsidRDefault="00060800" w:rsidP="00060800">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060800">
        <w:rPr>
          <w:rFonts w:ascii="Times New Roman" w:eastAsia="Times New Roman" w:hAnsi="Times New Roman" w:cs="Times New Roman"/>
          <w:bCs/>
          <w:i/>
          <w:color w:val="000000"/>
          <w:sz w:val="24"/>
          <w:szCs w:val="24"/>
        </w:rPr>
        <w:t xml:space="preserve">Предметные результаты </w:t>
      </w:r>
    </w:p>
    <w:p w14:paraId="41DBCCED" w14:textId="1C35E536" w:rsidR="008D09FB" w:rsidRPr="00191568" w:rsidRDefault="00060800" w:rsidP="00060800">
      <w:pPr>
        <w:spacing w:after="31" w:line="271" w:lineRule="auto"/>
        <w:ind w:left="-15" w:right="18" w:firstLine="15"/>
        <w:jc w:val="both"/>
        <w:rPr>
          <w:rFonts w:ascii="Times New Roman" w:hAnsi="Times New Roman"/>
          <w:sz w:val="24"/>
          <w:szCs w:val="24"/>
        </w:rPr>
      </w:pPr>
      <w:r w:rsidRPr="00060800">
        <w:rPr>
          <w:rFonts w:ascii="Times New Roman" w:eastAsia="Times New Roman" w:hAnsi="Times New Roman" w:cs="Times New Roman"/>
          <w:color w:val="000000"/>
          <w:sz w:val="24"/>
          <w:szCs w:val="24"/>
        </w:rPr>
        <w:t xml:space="preserve">При изучении модуля «Подвижные шахматы» на уровне начального общего образования у обучающихся будут сформированы следующие предметные результаты: 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 знание правил </w:t>
      </w:r>
      <w:r w:rsidRPr="00060800">
        <w:rPr>
          <w:rFonts w:ascii="Times New Roman" w:eastAsia="Times New Roman" w:hAnsi="Times New Roman" w:cs="Times New Roman"/>
          <w:color w:val="000000"/>
          <w:sz w:val="24"/>
          <w:szCs w:val="24"/>
        </w:rPr>
        <w:lastRenderedPageBreak/>
        <w:t>проведения соревнований по шахматам в учебной, соревновательной и досуговой деятельности;  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 владение правилами поведения и требованиями безопасности  при организации занятий шахматами; участие в соревновательной деятельности внутри школьных этапов различных соревнований, фестивалей, конкурсов по шахматам; знание и выполнение тестовых упражнений по шахматной подготовленности для участия в соревнованиях по шахматам.</w:t>
      </w:r>
      <w:r w:rsidRPr="00060800">
        <w:rPr>
          <w:rFonts w:ascii="Calibri" w:eastAsia="Calibri" w:hAnsi="Calibri" w:cs="Calibri"/>
          <w:color w:val="000000"/>
          <w:sz w:val="24"/>
          <w:szCs w:val="24"/>
        </w:rPr>
        <w:t xml:space="preserve"> </w:t>
      </w:r>
      <w:r w:rsidRPr="00060800">
        <w:rPr>
          <w:rFonts w:ascii="Times New Roman" w:eastAsia="Times New Roman" w:hAnsi="Times New Roman" w:cs="Times New Roman"/>
          <w:b/>
          <w:color w:val="000000"/>
          <w:sz w:val="24"/>
          <w:szCs w:val="24"/>
        </w:rPr>
        <w:t xml:space="preserve"> </w:t>
      </w:r>
    </w:p>
    <w:bookmarkEnd w:id="38"/>
    <w:p w14:paraId="2851652F" w14:textId="3F43B608" w:rsidR="008D09FB" w:rsidRPr="001564C5" w:rsidRDefault="00060800" w:rsidP="008D09FB">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w:t>
      </w:r>
      <w:r w:rsidR="008D09FB" w:rsidRPr="001564C5">
        <w:rPr>
          <w:rFonts w:ascii="Times New Roman" w:eastAsia="Times New Roman" w:hAnsi="Times New Roman"/>
          <w:b/>
          <w:sz w:val="24"/>
          <w:szCs w:val="24"/>
          <w:lang w:eastAsia="ru-RU"/>
        </w:rPr>
        <w:t>КЛАСС</w:t>
      </w:r>
    </w:p>
    <w:p w14:paraId="122AB0DB" w14:textId="77777777" w:rsidR="00AC34AE" w:rsidRPr="00DC1B77" w:rsidRDefault="00AC34AE" w:rsidP="00AC34AE">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C34AE" w:rsidRPr="00DC1B77" w14:paraId="35992035" w14:textId="77777777" w:rsidTr="00576112">
        <w:trPr>
          <w:trHeight w:val="280"/>
        </w:trPr>
        <w:tc>
          <w:tcPr>
            <w:tcW w:w="817" w:type="dxa"/>
          </w:tcPr>
          <w:p w14:paraId="0ACF7064" w14:textId="77777777" w:rsidR="00AC34AE" w:rsidRPr="00773FF6" w:rsidRDefault="00AC34AE" w:rsidP="00576112">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31773F5" w14:textId="77777777" w:rsidR="00AC34AE" w:rsidRPr="00773FF6" w:rsidRDefault="00AC34AE" w:rsidP="00576112">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5C870B8" w14:textId="77777777" w:rsidR="00AC34AE" w:rsidRPr="00773FF6" w:rsidRDefault="00AC34AE" w:rsidP="00576112">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C34AE" w:rsidRPr="00DC1B77" w14:paraId="09C6ACEA" w14:textId="77777777" w:rsidTr="00576112">
        <w:trPr>
          <w:trHeight w:val="287"/>
        </w:trPr>
        <w:tc>
          <w:tcPr>
            <w:tcW w:w="817" w:type="dxa"/>
          </w:tcPr>
          <w:p w14:paraId="4E75512B" w14:textId="77777777" w:rsidR="00AC34AE" w:rsidRPr="00DC1B77" w:rsidRDefault="00AC34AE" w:rsidP="00576112">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05B7B624" w14:textId="77777777" w:rsidR="00AC34AE" w:rsidRPr="00DC1B77" w:rsidRDefault="00AC34AE" w:rsidP="00576112">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73D33C8C" w14:textId="77777777" w:rsidR="00AC34AE" w:rsidRPr="00DC1B77"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C34AE" w:rsidRPr="00DC1B77" w14:paraId="1B4A7736" w14:textId="77777777" w:rsidTr="00576112">
        <w:trPr>
          <w:trHeight w:val="287"/>
        </w:trPr>
        <w:tc>
          <w:tcPr>
            <w:tcW w:w="817" w:type="dxa"/>
          </w:tcPr>
          <w:p w14:paraId="25E44FC5" w14:textId="77777777" w:rsidR="00AC34AE" w:rsidRPr="00825DE1" w:rsidRDefault="00AC34AE"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2D50C56" w14:textId="77777777" w:rsidR="00AC34AE" w:rsidRPr="00825DE1" w:rsidRDefault="00AC34AE" w:rsidP="00576112">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2471BEF" w14:textId="77777777" w:rsidR="00AC34AE" w:rsidRDefault="00AC34AE" w:rsidP="00576112">
            <w:pPr>
              <w:autoSpaceDE w:val="0"/>
              <w:autoSpaceDN w:val="0"/>
              <w:jc w:val="both"/>
              <w:rPr>
                <w:rFonts w:ascii="Times New Roman" w:hAnsi="Times New Roman"/>
                <w:sz w:val="24"/>
                <w:szCs w:val="24"/>
                <w:lang w:eastAsia="ru-RU"/>
              </w:rPr>
            </w:pPr>
          </w:p>
        </w:tc>
        <w:tc>
          <w:tcPr>
            <w:tcW w:w="1691" w:type="dxa"/>
          </w:tcPr>
          <w:p w14:paraId="7D074762" w14:textId="77777777" w:rsidR="00AC34AE" w:rsidRPr="00825DE1"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C34AE" w:rsidRPr="00DC1B77" w14:paraId="3BE9AC29" w14:textId="77777777" w:rsidTr="00576112">
        <w:trPr>
          <w:trHeight w:val="287"/>
        </w:trPr>
        <w:tc>
          <w:tcPr>
            <w:tcW w:w="9889" w:type="dxa"/>
            <w:gridSpan w:val="3"/>
          </w:tcPr>
          <w:p w14:paraId="12CC1FB9" w14:textId="77777777" w:rsidR="00AC34AE" w:rsidRPr="00CC2715" w:rsidRDefault="00AC34AE" w:rsidP="00576112">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C34AE" w:rsidRPr="00DC1B77" w14:paraId="0DA49B3B" w14:textId="77777777" w:rsidTr="00576112">
        <w:trPr>
          <w:trHeight w:val="590"/>
        </w:trPr>
        <w:tc>
          <w:tcPr>
            <w:tcW w:w="817" w:type="dxa"/>
          </w:tcPr>
          <w:p w14:paraId="0E7E8454" w14:textId="77777777" w:rsidR="00AC34AE" w:rsidRDefault="00AC34AE" w:rsidP="0057611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26A73F6B" w14:textId="77777777" w:rsidR="00AC34AE" w:rsidRPr="005365CC" w:rsidRDefault="00AC34AE" w:rsidP="00576112">
            <w:pPr>
              <w:ind w:firstLine="34"/>
              <w:jc w:val="both"/>
              <w:rPr>
                <w:rFonts w:ascii="Times New Roman" w:eastAsia="Times New Roman" w:hAnsi="Times New Roman"/>
                <w:sz w:val="24"/>
                <w:szCs w:val="24"/>
                <w:lang w:eastAsia="ru-RU"/>
              </w:rPr>
            </w:pPr>
            <w:r w:rsidRPr="005365CC">
              <w:t xml:space="preserve"> </w:t>
            </w:r>
            <w:r>
              <w:t xml:space="preserve"> </w:t>
            </w:r>
            <w:r w:rsidRPr="00060800">
              <w:rPr>
                <w:rFonts w:ascii="Times New Roman" w:hAnsi="Times New Roman"/>
                <w:sz w:val="24"/>
                <w:szCs w:val="24"/>
              </w:rPr>
              <w:t>Физкультурно-оздоровительная деятельность: общеразвивающие и специальные упражнения на развитие физических качеств.</w:t>
            </w:r>
          </w:p>
        </w:tc>
        <w:tc>
          <w:tcPr>
            <w:tcW w:w="1691" w:type="dxa"/>
          </w:tcPr>
          <w:p w14:paraId="7938A87C" w14:textId="77777777" w:rsidR="00AC34AE" w:rsidRPr="00422AED"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C34AE" w:rsidRPr="00C52564" w14:paraId="140C78BB" w14:textId="77777777" w:rsidTr="00576112">
        <w:trPr>
          <w:trHeight w:val="296"/>
        </w:trPr>
        <w:tc>
          <w:tcPr>
            <w:tcW w:w="817" w:type="dxa"/>
          </w:tcPr>
          <w:p w14:paraId="7EE3D569"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57F1914" w14:textId="77777777" w:rsidR="00AC34AE" w:rsidRPr="005365CC" w:rsidRDefault="00AC34AE" w:rsidP="00576112">
            <w:pPr>
              <w:jc w:val="both"/>
              <w:rPr>
                <w:rFonts w:ascii="Times New Roman" w:hAnsi="Times New Roman"/>
                <w:sz w:val="24"/>
                <w:szCs w:val="24"/>
              </w:rPr>
            </w:pPr>
            <w:r w:rsidRPr="00060800">
              <w:rPr>
                <w:rFonts w:ascii="Times New Roman" w:hAnsi="Times New Roman"/>
                <w:sz w:val="24"/>
                <w:szCs w:val="24"/>
              </w:rPr>
              <w:t>Шахматная деятельность: подвижные игры с шахматной тематикой (правила игры) на напольной шахматной доске;.</w:t>
            </w:r>
          </w:p>
        </w:tc>
        <w:tc>
          <w:tcPr>
            <w:tcW w:w="1691" w:type="dxa"/>
          </w:tcPr>
          <w:p w14:paraId="77F1D886" w14:textId="77777777" w:rsidR="00AC34AE" w:rsidRPr="007A43A8"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AC34AE" w:rsidRPr="00C52564" w14:paraId="5818936D" w14:textId="77777777" w:rsidTr="00576112">
        <w:trPr>
          <w:trHeight w:val="765"/>
        </w:trPr>
        <w:tc>
          <w:tcPr>
            <w:tcW w:w="817" w:type="dxa"/>
          </w:tcPr>
          <w:p w14:paraId="3D804EB6"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E587F78" w14:textId="77777777" w:rsidR="00AC34AE" w:rsidRPr="005365CC" w:rsidRDefault="00AC34AE" w:rsidP="00576112">
            <w:pPr>
              <w:jc w:val="both"/>
              <w:rPr>
                <w:rFonts w:ascii="Times New Roman" w:hAnsi="Times New Roman"/>
                <w:sz w:val="24"/>
                <w:szCs w:val="24"/>
              </w:rPr>
            </w:pPr>
            <w:r w:rsidRPr="00060800">
              <w:rPr>
                <w:rFonts w:ascii="Times New Roman" w:hAnsi="Times New Roman"/>
                <w:sz w:val="24"/>
                <w:szCs w:val="24"/>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tc>
        <w:tc>
          <w:tcPr>
            <w:tcW w:w="1691" w:type="dxa"/>
          </w:tcPr>
          <w:p w14:paraId="241F1941" w14:textId="77777777"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C34AE" w:rsidRPr="00EE3535" w14:paraId="7C82C827" w14:textId="77777777" w:rsidTr="00576112">
        <w:trPr>
          <w:trHeight w:val="515"/>
        </w:trPr>
        <w:tc>
          <w:tcPr>
            <w:tcW w:w="817" w:type="dxa"/>
          </w:tcPr>
          <w:p w14:paraId="41DC9B02"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7337078" w14:textId="77777777" w:rsidR="00AC34AE" w:rsidRPr="005365CC" w:rsidRDefault="00AC34AE" w:rsidP="00576112">
            <w:pPr>
              <w:autoSpaceDE w:val="0"/>
              <w:autoSpaceDN w:val="0"/>
              <w:ind w:firstLine="34"/>
              <w:jc w:val="both"/>
              <w:rPr>
                <w:rFonts w:ascii="Times New Roman" w:hAnsi="Times New Roman"/>
                <w:sz w:val="24"/>
                <w:szCs w:val="24"/>
              </w:rPr>
            </w:pPr>
            <w:r w:rsidRPr="00060800">
              <w:rPr>
                <w:rFonts w:ascii="Times New Roman" w:hAnsi="Times New Roman"/>
                <w:sz w:val="24"/>
                <w:szCs w:val="24"/>
              </w:rPr>
              <w:t>Шахматный турнир</w:t>
            </w:r>
          </w:p>
        </w:tc>
        <w:tc>
          <w:tcPr>
            <w:tcW w:w="1691" w:type="dxa"/>
          </w:tcPr>
          <w:p w14:paraId="1B6E9625" w14:textId="77777777"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C34AE" w:rsidRPr="00EE3535" w14:paraId="5E3148E7" w14:textId="77777777" w:rsidTr="00576112">
        <w:trPr>
          <w:trHeight w:val="129"/>
        </w:trPr>
        <w:tc>
          <w:tcPr>
            <w:tcW w:w="817" w:type="dxa"/>
          </w:tcPr>
          <w:p w14:paraId="404581A5" w14:textId="77777777" w:rsidR="00AC34AE" w:rsidRPr="00825DE1" w:rsidRDefault="00AC34AE" w:rsidP="00576112">
            <w:pPr>
              <w:jc w:val="both"/>
              <w:rPr>
                <w:rFonts w:ascii="Times New Roman" w:hAnsi="Times New Roman"/>
                <w:sz w:val="24"/>
                <w:szCs w:val="24"/>
                <w:lang w:eastAsia="ru-RU"/>
              </w:rPr>
            </w:pPr>
          </w:p>
        </w:tc>
        <w:tc>
          <w:tcPr>
            <w:tcW w:w="7381" w:type="dxa"/>
          </w:tcPr>
          <w:p w14:paraId="458B6BFC" w14:textId="77777777" w:rsidR="00AC34AE" w:rsidRPr="00D13F7A" w:rsidRDefault="00AC34AE" w:rsidP="00576112">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10BA829C" w14:textId="77777777"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3C6A288" w14:textId="77777777" w:rsidR="00AC34AE" w:rsidRPr="00734D32" w:rsidRDefault="00AC34AE" w:rsidP="00AC34AE">
      <w:pPr>
        <w:spacing w:after="0" w:line="240" w:lineRule="auto"/>
        <w:ind w:firstLine="709"/>
        <w:jc w:val="both"/>
        <w:rPr>
          <w:rFonts w:ascii="Times New Roman" w:hAnsi="Times New Roman"/>
          <w:b/>
          <w:sz w:val="24"/>
          <w:szCs w:val="24"/>
        </w:rPr>
      </w:pPr>
      <w:r w:rsidRPr="00734D32">
        <w:rPr>
          <w:rFonts w:ascii="Times New Roman" w:hAnsi="Times New Roman"/>
          <w:b/>
          <w:sz w:val="24"/>
          <w:szCs w:val="24"/>
        </w:rPr>
        <w:t>Знания о шахмат</w:t>
      </w:r>
      <w:r>
        <w:rPr>
          <w:rFonts w:ascii="Times New Roman" w:hAnsi="Times New Roman"/>
          <w:b/>
          <w:sz w:val="24"/>
          <w:szCs w:val="24"/>
        </w:rPr>
        <w:t>ах.</w:t>
      </w:r>
    </w:p>
    <w:p w14:paraId="7CA58425" w14:textId="77777777" w:rsidR="00AC34AE" w:rsidRPr="00AC34AE" w:rsidRDefault="00AC34AE" w:rsidP="00AC34AE">
      <w:pPr>
        <w:spacing w:after="0" w:line="240" w:lineRule="auto"/>
        <w:jc w:val="both"/>
        <w:rPr>
          <w:rFonts w:ascii="Times New Roman" w:hAnsi="Times New Roman"/>
          <w:color w:val="000000" w:themeColor="text1"/>
          <w:sz w:val="24"/>
          <w:szCs w:val="24"/>
        </w:rPr>
      </w:pPr>
      <w:r w:rsidRPr="00AC34AE">
        <w:rPr>
          <w:rFonts w:ascii="Times New Roman" w:hAnsi="Times New Roman"/>
          <w:color w:val="000000" w:themeColor="text1"/>
          <w:sz w:val="24"/>
          <w:szCs w:val="24"/>
        </w:rPr>
        <w:t xml:space="preserve">Характеристика видов шахмат (классические, быстрые, шахматная композиция, компьютерные шахматы, игра в интернете).  </w:t>
      </w:r>
    </w:p>
    <w:p w14:paraId="74CB81E3" w14:textId="77777777" w:rsidR="00AC34AE" w:rsidRPr="00AC34AE" w:rsidRDefault="00AC34AE" w:rsidP="00AC34AE">
      <w:pPr>
        <w:spacing w:after="0" w:line="240" w:lineRule="auto"/>
        <w:jc w:val="both"/>
        <w:rPr>
          <w:rFonts w:ascii="Times New Roman" w:hAnsi="Times New Roman"/>
          <w:color w:val="000000" w:themeColor="text1"/>
          <w:sz w:val="24"/>
          <w:szCs w:val="24"/>
        </w:rPr>
      </w:pPr>
      <w:r w:rsidRPr="00AC34AE">
        <w:rPr>
          <w:rFonts w:ascii="Times New Roman" w:hAnsi="Times New Roman"/>
          <w:color w:val="000000" w:themeColor="text1"/>
          <w:sz w:val="24"/>
          <w:szCs w:val="24"/>
        </w:rPr>
        <w:t xml:space="preserve">Базовые сведения о теории шахмат. </w:t>
      </w:r>
    </w:p>
    <w:p w14:paraId="525EDE91" w14:textId="3D2D6BA1" w:rsidR="00AC34AE" w:rsidRPr="00AC34AE" w:rsidRDefault="00AC34AE" w:rsidP="00AC34AE">
      <w:pPr>
        <w:spacing w:after="0" w:line="240" w:lineRule="auto"/>
        <w:jc w:val="both"/>
        <w:rPr>
          <w:rFonts w:ascii="Times New Roman" w:hAnsi="Times New Roman"/>
          <w:color w:val="000000" w:themeColor="text1"/>
          <w:sz w:val="24"/>
          <w:szCs w:val="24"/>
        </w:rPr>
      </w:pPr>
      <w:r w:rsidRPr="00AC34AE">
        <w:rPr>
          <w:rFonts w:ascii="Times New Roman" w:hAnsi="Times New Roman"/>
          <w:color w:val="000000" w:themeColor="text1"/>
          <w:sz w:val="24"/>
          <w:szCs w:val="24"/>
        </w:rPr>
        <w:t xml:space="preserve">.     </w:t>
      </w:r>
    </w:p>
    <w:p w14:paraId="1C8D4B87" w14:textId="77777777" w:rsidR="00AC34AE" w:rsidRPr="00AC34AE" w:rsidRDefault="00AC34AE" w:rsidP="00AC34AE">
      <w:pPr>
        <w:spacing w:after="0" w:line="240" w:lineRule="auto"/>
        <w:jc w:val="both"/>
        <w:rPr>
          <w:rFonts w:ascii="Times New Roman" w:hAnsi="Times New Roman"/>
          <w:b/>
          <w:color w:val="000000" w:themeColor="text1"/>
          <w:sz w:val="24"/>
          <w:szCs w:val="24"/>
        </w:rPr>
      </w:pPr>
      <w:r w:rsidRPr="00AC34AE">
        <w:rPr>
          <w:rFonts w:ascii="Times New Roman" w:hAnsi="Times New Roman"/>
          <w:color w:val="000000" w:themeColor="text1"/>
          <w:sz w:val="24"/>
          <w:szCs w:val="24"/>
        </w:rPr>
        <w:t xml:space="preserve">                                       </w:t>
      </w:r>
      <w:r w:rsidRPr="00AC34AE">
        <w:rPr>
          <w:rFonts w:ascii="Times New Roman" w:hAnsi="Times New Roman"/>
          <w:b/>
          <w:color w:val="000000" w:themeColor="text1"/>
          <w:sz w:val="24"/>
          <w:szCs w:val="24"/>
        </w:rPr>
        <w:t>Способы самостоятельной деятельности</w:t>
      </w:r>
      <w:r w:rsidRPr="00AC34AE">
        <w:rPr>
          <w:rFonts w:ascii="Times New Roman" w:hAnsi="Times New Roman"/>
          <w:color w:val="000000" w:themeColor="text1"/>
          <w:sz w:val="24"/>
          <w:szCs w:val="24"/>
        </w:rPr>
        <w:t xml:space="preserve">                          </w:t>
      </w:r>
    </w:p>
    <w:p w14:paraId="73972E44" w14:textId="75918CBD" w:rsidR="00AC34AE" w:rsidRPr="00AC34AE" w:rsidRDefault="00AC34AE" w:rsidP="00AC34AE">
      <w:pPr>
        <w:spacing w:after="5" w:line="249" w:lineRule="auto"/>
        <w:rPr>
          <w:rFonts w:ascii="Times New Roman" w:hAnsi="Times New Roman"/>
          <w:color w:val="000000" w:themeColor="text1"/>
          <w:sz w:val="24"/>
          <w:szCs w:val="24"/>
        </w:rPr>
      </w:pPr>
      <w:r>
        <w:rPr>
          <w:rFonts w:ascii="Times New Roman" w:hAnsi="Times New Roman"/>
          <w:color w:val="000000" w:themeColor="text1"/>
          <w:sz w:val="24"/>
          <w:szCs w:val="24"/>
        </w:rPr>
        <w:t>П</w:t>
      </w:r>
      <w:r w:rsidRPr="00AC34AE">
        <w:rPr>
          <w:rFonts w:ascii="Times New Roman" w:hAnsi="Times New Roman"/>
          <w:color w:val="000000" w:themeColor="text1"/>
          <w:sz w:val="24"/>
          <w:szCs w:val="24"/>
        </w:rPr>
        <w:t xml:space="preserve">одбор физических упражнений для организации развивающих, подвижных игр и спортивных эстафет с шахматной тематикой. </w:t>
      </w:r>
    </w:p>
    <w:p w14:paraId="09D6D7B3" w14:textId="77777777" w:rsidR="00AC34AE" w:rsidRDefault="00AC34AE" w:rsidP="00AC34AE">
      <w:pPr>
        <w:spacing w:after="5" w:line="249" w:lineRule="auto"/>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121D9E36" w14:textId="77777777" w:rsidR="00AC34AE" w:rsidRPr="008D09FB" w:rsidRDefault="00AC34AE" w:rsidP="00AC34AE">
      <w:pPr>
        <w:spacing w:after="0" w:line="240" w:lineRule="auto"/>
        <w:jc w:val="both"/>
        <w:rPr>
          <w:rFonts w:ascii="Times New Roman" w:hAnsi="Times New Roman"/>
          <w:sz w:val="24"/>
          <w:szCs w:val="24"/>
        </w:rPr>
      </w:pPr>
      <w:r w:rsidRPr="008D09FB">
        <w:rPr>
          <w:rFonts w:ascii="Times New Roman" w:hAnsi="Times New Roman"/>
          <w:sz w:val="24"/>
          <w:szCs w:val="24"/>
        </w:rPr>
        <w:t xml:space="preserve">Физкультурно-оздоровительная деятельность: общеразвивающие и специальные упражнения на развитие физических качеств. </w:t>
      </w:r>
    </w:p>
    <w:p w14:paraId="154B293A" w14:textId="77777777" w:rsidR="00AC34AE" w:rsidRPr="008D09FB" w:rsidRDefault="00AC34AE" w:rsidP="00AC34AE">
      <w:pPr>
        <w:spacing w:after="0" w:line="240" w:lineRule="auto"/>
        <w:jc w:val="both"/>
        <w:rPr>
          <w:rFonts w:ascii="Times New Roman" w:hAnsi="Times New Roman"/>
          <w:sz w:val="24"/>
          <w:szCs w:val="24"/>
        </w:rPr>
      </w:pPr>
      <w:r w:rsidRPr="008D09FB">
        <w:rPr>
          <w:rFonts w:ascii="Times New Roman" w:hAnsi="Times New Roman"/>
          <w:sz w:val="24"/>
          <w:szCs w:val="24"/>
        </w:rPr>
        <w:t xml:space="preserve">Шахматная деятельность: подвижные игры с шахматной тематикой (правила игры) на напольной шахматной доске; 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 </w:t>
      </w:r>
    </w:p>
    <w:p w14:paraId="7F7964F7" w14:textId="77777777" w:rsidR="00AC34AE" w:rsidRPr="008D09FB" w:rsidRDefault="00AC34AE" w:rsidP="00AC34AE">
      <w:pPr>
        <w:spacing w:after="0" w:line="240" w:lineRule="auto"/>
        <w:jc w:val="both"/>
        <w:rPr>
          <w:rFonts w:ascii="Times New Roman" w:hAnsi="Times New Roman"/>
          <w:bCs/>
          <w:sz w:val="24"/>
          <w:szCs w:val="24"/>
          <w:lang w:eastAsia="ru-RU"/>
        </w:rPr>
      </w:pPr>
      <w:r w:rsidRPr="008D09FB">
        <w:rPr>
          <w:rFonts w:ascii="Times New Roman" w:hAnsi="Times New Roman"/>
          <w:bCs/>
          <w:sz w:val="24"/>
          <w:szCs w:val="24"/>
        </w:rPr>
        <w:t xml:space="preserve"> </w:t>
      </w:r>
      <w:r w:rsidRPr="008D09FB">
        <w:rPr>
          <w:rFonts w:ascii="Times New Roman" w:hAnsi="Times New Roman"/>
          <w:bCs/>
          <w:sz w:val="24"/>
          <w:szCs w:val="24"/>
          <w:lang w:eastAsia="ru-RU"/>
        </w:rPr>
        <w:t xml:space="preserve">Содержание модуля «Подвижные шахматы» направлено на достижение обучающимися личностных, метапредметных и предметных результатов обучения. </w:t>
      </w:r>
    </w:p>
    <w:p w14:paraId="6F236232" w14:textId="77777777" w:rsidR="00AC34AE" w:rsidRPr="00060800" w:rsidRDefault="00AC34AE" w:rsidP="00AC34AE">
      <w:pPr>
        <w:spacing w:after="0" w:line="240" w:lineRule="auto"/>
        <w:jc w:val="both"/>
        <w:rPr>
          <w:rFonts w:ascii="Times New Roman" w:hAnsi="Times New Roman"/>
          <w:bCs/>
          <w:i/>
          <w:iCs/>
          <w:sz w:val="24"/>
          <w:szCs w:val="24"/>
          <w:lang w:eastAsia="ru-RU"/>
        </w:rPr>
      </w:pPr>
      <w:r>
        <w:rPr>
          <w:rFonts w:ascii="Times New Roman" w:hAnsi="Times New Roman"/>
          <w:bCs/>
          <w:i/>
          <w:iCs/>
          <w:sz w:val="24"/>
          <w:szCs w:val="24"/>
          <w:lang w:eastAsia="ru-RU"/>
        </w:rPr>
        <w:t xml:space="preserve">                          </w:t>
      </w:r>
      <w:r w:rsidRPr="00060800">
        <w:rPr>
          <w:rFonts w:ascii="Times New Roman" w:hAnsi="Times New Roman"/>
          <w:bCs/>
          <w:i/>
          <w:iCs/>
          <w:sz w:val="24"/>
          <w:szCs w:val="24"/>
          <w:lang w:eastAsia="ru-RU"/>
        </w:rPr>
        <w:t xml:space="preserve">Личностные результаты </w:t>
      </w:r>
    </w:p>
    <w:p w14:paraId="3B7B0BC7" w14:textId="77777777" w:rsidR="00AC34AE" w:rsidRPr="00060800" w:rsidRDefault="00AC34AE" w:rsidP="00AC34AE">
      <w:pPr>
        <w:spacing w:after="0" w:line="240" w:lineRule="auto"/>
        <w:jc w:val="both"/>
        <w:rPr>
          <w:bCs/>
          <w:sz w:val="24"/>
          <w:szCs w:val="24"/>
        </w:rPr>
      </w:pPr>
      <w:r w:rsidRPr="008D09FB">
        <w:rPr>
          <w:rFonts w:ascii="Times New Roman" w:hAnsi="Times New Roman"/>
          <w:bCs/>
          <w:sz w:val="24"/>
          <w:szCs w:val="24"/>
          <w:lang w:eastAsia="ru-RU"/>
        </w:rPr>
        <w:t xml:space="preserve">При изучении модуля «Подвижные шахматы»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sidRPr="008D09FB">
        <w:rPr>
          <w:rFonts w:ascii="Times New Roman" w:hAnsi="Times New Roman"/>
          <w:bCs/>
          <w:sz w:val="24"/>
          <w:szCs w:val="24"/>
          <w:lang w:eastAsia="ru-RU"/>
        </w:rPr>
        <w:tab/>
      </w:r>
      <w:r>
        <w:rPr>
          <w:rFonts w:ascii="Times New Roman" w:hAnsi="Times New Roman"/>
          <w:bCs/>
          <w:sz w:val="24"/>
          <w:szCs w:val="24"/>
          <w:lang w:eastAsia="ru-RU"/>
        </w:rPr>
        <w:t>Приднестровск</w:t>
      </w:r>
      <w:r w:rsidRPr="008D09FB">
        <w:rPr>
          <w:rFonts w:ascii="Times New Roman" w:hAnsi="Times New Roman"/>
          <w:bCs/>
          <w:sz w:val="24"/>
          <w:szCs w:val="24"/>
          <w:lang w:eastAsia="ru-RU"/>
        </w:rPr>
        <w:t xml:space="preserve">ий народ  и историю </w:t>
      </w:r>
      <w:r>
        <w:rPr>
          <w:rFonts w:ascii="Times New Roman" w:hAnsi="Times New Roman"/>
          <w:bCs/>
          <w:sz w:val="24"/>
          <w:szCs w:val="24"/>
          <w:lang w:eastAsia="ru-RU"/>
        </w:rPr>
        <w:t>Приднестровской Молдавской Республики</w:t>
      </w:r>
      <w:r w:rsidRPr="008D09FB">
        <w:rPr>
          <w:rFonts w:ascii="Times New Roman" w:hAnsi="Times New Roman"/>
          <w:bCs/>
          <w:sz w:val="24"/>
          <w:szCs w:val="24"/>
          <w:lang w:eastAsia="ru-RU"/>
        </w:rPr>
        <w:t xml:space="preserve"> через достижения отечественной сборной команды страны;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w:t>
      </w:r>
      <w:r w:rsidRPr="008D09FB">
        <w:rPr>
          <w:rFonts w:ascii="Times New Roman" w:hAnsi="Times New Roman"/>
          <w:bCs/>
          <w:sz w:val="24"/>
          <w:szCs w:val="24"/>
          <w:lang w:eastAsia="ru-RU"/>
        </w:rPr>
        <w:lastRenderedPageBreak/>
        <w:t>ответственного отношения к собственным поступкам, решение проблем в процессе занятий шахматами; ценности здорового и безопасного образа жизни, усвоение правил безопасного поведения в учебной, соревновательной</w:t>
      </w:r>
      <w:r w:rsidRPr="008D09FB">
        <w:rPr>
          <w:rFonts w:ascii="Times New Roman" w:hAnsi="Times New Roman"/>
          <w:b/>
          <w:sz w:val="24"/>
          <w:szCs w:val="24"/>
          <w:lang w:eastAsia="ru-RU"/>
        </w:rPr>
        <w:t xml:space="preserve">, </w:t>
      </w:r>
      <w:r w:rsidRPr="00060800">
        <w:rPr>
          <w:rFonts w:ascii="Times New Roman" w:hAnsi="Times New Roman"/>
          <w:bCs/>
          <w:sz w:val="24"/>
          <w:szCs w:val="24"/>
          <w:lang w:eastAsia="ru-RU"/>
        </w:rPr>
        <w:t xml:space="preserve">досуговой деятельности и чрезвычайных ситуациях при занятии шахматами. </w:t>
      </w:r>
      <w:r w:rsidRPr="00060800">
        <w:rPr>
          <w:bCs/>
          <w:sz w:val="24"/>
          <w:szCs w:val="24"/>
        </w:rPr>
        <w:t xml:space="preserve"> </w:t>
      </w:r>
    </w:p>
    <w:p w14:paraId="7A7FB59E" w14:textId="77777777" w:rsidR="00AC34AE" w:rsidRPr="00060800" w:rsidRDefault="00AC34AE" w:rsidP="00AC34AE">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060800">
        <w:rPr>
          <w:rFonts w:ascii="Times New Roman" w:eastAsia="Times New Roman" w:hAnsi="Times New Roman" w:cs="Times New Roman"/>
          <w:bCs/>
          <w:i/>
          <w:color w:val="000000"/>
          <w:sz w:val="24"/>
          <w:szCs w:val="24"/>
        </w:rPr>
        <w:t xml:space="preserve">Метапредметные результаты </w:t>
      </w:r>
    </w:p>
    <w:p w14:paraId="106776EC" w14:textId="77777777" w:rsidR="00AC34AE" w:rsidRPr="00060800" w:rsidRDefault="00AC34AE" w:rsidP="00AC34AE">
      <w:pPr>
        <w:spacing w:after="0" w:line="240" w:lineRule="auto"/>
        <w:ind w:left="-15" w:right="18" w:firstLine="15"/>
        <w:jc w:val="both"/>
        <w:rPr>
          <w:rFonts w:ascii="Times New Roman" w:eastAsia="Times New Roman" w:hAnsi="Times New Roman" w:cs="Times New Roman"/>
          <w:color w:val="000000"/>
          <w:sz w:val="24"/>
          <w:szCs w:val="24"/>
        </w:rPr>
      </w:pPr>
      <w:r w:rsidRPr="00060800">
        <w:rPr>
          <w:rFonts w:ascii="Times New Roman" w:eastAsia="Times New Roman" w:hAnsi="Times New Roman" w:cs="Times New Roman"/>
          <w:color w:val="000000"/>
          <w:sz w:val="24"/>
          <w:szCs w:val="24"/>
        </w:rPr>
        <w:t xml:space="preserve">При изучении модуля «Подвижные шахматы»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соревнований по шахматам;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6C49ED69" w14:textId="77777777" w:rsidR="00AC34AE" w:rsidRPr="00060800" w:rsidRDefault="00AC34AE" w:rsidP="00AC34AE">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060800">
        <w:rPr>
          <w:rFonts w:ascii="Times New Roman" w:eastAsia="Times New Roman" w:hAnsi="Times New Roman" w:cs="Times New Roman"/>
          <w:bCs/>
          <w:i/>
          <w:color w:val="000000"/>
          <w:sz w:val="24"/>
          <w:szCs w:val="24"/>
        </w:rPr>
        <w:t xml:space="preserve">Предметные результаты </w:t>
      </w:r>
    </w:p>
    <w:p w14:paraId="6B25BF64" w14:textId="77777777" w:rsidR="00AC34AE" w:rsidRPr="00191568" w:rsidRDefault="00AC34AE" w:rsidP="00AC34AE">
      <w:pPr>
        <w:spacing w:after="31" w:line="271" w:lineRule="auto"/>
        <w:ind w:left="-15" w:right="18" w:firstLine="15"/>
        <w:jc w:val="both"/>
        <w:rPr>
          <w:rFonts w:ascii="Times New Roman" w:hAnsi="Times New Roman"/>
          <w:sz w:val="24"/>
          <w:szCs w:val="24"/>
        </w:rPr>
      </w:pPr>
      <w:r w:rsidRPr="00060800">
        <w:rPr>
          <w:rFonts w:ascii="Times New Roman" w:eastAsia="Times New Roman" w:hAnsi="Times New Roman" w:cs="Times New Roman"/>
          <w:color w:val="000000"/>
          <w:sz w:val="24"/>
          <w:szCs w:val="24"/>
        </w:rPr>
        <w:t>При изучении модуля «Подвижные шахматы» на уровне начального общего образования у обучающихся будут сформированы следующие предметные результаты: 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 знание правил проведения соревнований по шахматам в учебной, соревновательной и досуговой деятельности;  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 владение правилами поведения и требованиями безопасности  при организации занятий шахматами; участие в соревновательной деятельности внутри школьных этапов различных соревнований, фестивалей, конкурсов по шахматам; знание и выполнение тестовых упражнений по шахматной подготовленности для участия в соревнованиях по шахматам.</w:t>
      </w:r>
      <w:r w:rsidRPr="00060800">
        <w:rPr>
          <w:rFonts w:ascii="Calibri" w:eastAsia="Calibri" w:hAnsi="Calibri" w:cs="Calibri"/>
          <w:color w:val="000000"/>
          <w:sz w:val="24"/>
          <w:szCs w:val="24"/>
        </w:rPr>
        <w:t xml:space="preserve"> </w:t>
      </w:r>
      <w:r w:rsidRPr="00060800">
        <w:rPr>
          <w:rFonts w:ascii="Times New Roman" w:eastAsia="Times New Roman" w:hAnsi="Times New Roman" w:cs="Times New Roman"/>
          <w:b/>
          <w:color w:val="000000"/>
          <w:sz w:val="24"/>
          <w:szCs w:val="24"/>
        </w:rPr>
        <w:t xml:space="preserve"> </w:t>
      </w:r>
    </w:p>
    <w:p w14:paraId="222C4F0C" w14:textId="692BA2F2" w:rsidR="00AC34AE" w:rsidRPr="001564C5" w:rsidRDefault="00AC34AE" w:rsidP="00AC34AE">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564C5">
        <w:rPr>
          <w:rFonts w:ascii="Times New Roman" w:eastAsia="Times New Roman" w:hAnsi="Times New Roman"/>
          <w:b/>
          <w:sz w:val="24"/>
          <w:szCs w:val="24"/>
          <w:lang w:eastAsia="ru-RU"/>
        </w:rPr>
        <w:t xml:space="preserve"> КЛАСС</w:t>
      </w:r>
    </w:p>
    <w:p w14:paraId="18E1529B" w14:textId="77777777" w:rsidR="00AC34AE" w:rsidRPr="00DC1B77" w:rsidRDefault="00AC34AE" w:rsidP="00AC34AE">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C34AE" w:rsidRPr="00DC1B77" w14:paraId="5BC79DDD" w14:textId="77777777" w:rsidTr="00576112">
        <w:trPr>
          <w:trHeight w:val="280"/>
        </w:trPr>
        <w:tc>
          <w:tcPr>
            <w:tcW w:w="817" w:type="dxa"/>
          </w:tcPr>
          <w:p w14:paraId="172AD695" w14:textId="77777777" w:rsidR="00AC34AE" w:rsidRPr="00773FF6" w:rsidRDefault="00AC34AE" w:rsidP="00576112">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176D689" w14:textId="77777777" w:rsidR="00AC34AE" w:rsidRPr="00773FF6" w:rsidRDefault="00AC34AE" w:rsidP="00576112">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7113FC1" w14:textId="77777777" w:rsidR="00AC34AE" w:rsidRPr="00773FF6" w:rsidRDefault="00AC34AE" w:rsidP="00576112">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C34AE" w:rsidRPr="00DC1B77" w14:paraId="06D2E74B" w14:textId="77777777" w:rsidTr="00576112">
        <w:trPr>
          <w:trHeight w:val="287"/>
        </w:trPr>
        <w:tc>
          <w:tcPr>
            <w:tcW w:w="817" w:type="dxa"/>
          </w:tcPr>
          <w:p w14:paraId="13FFFD75" w14:textId="77777777" w:rsidR="00AC34AE" w:rsidRPr="00DC1B77" w:rsidRDefault="00AC34AE" w:rsidP="00576112">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5EAB20A2" w14:textId="77777777" w:rsidR="00AC34AE" w:rsidRPr="00DC1B77" w:rsidRDefault="00AC34AE" w:rsidP="00576112">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60FCA5B" w14:textId="77777777" w:rsidR="00AC34AE" w:rsidRPr="00DC1B77"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C34AE" w:rsidRPr="00DC1B77" w14:paraId="1D567D75" w14:textId="77777777" w:rsidTr="00576112">
        <w:trPr>
          <w:trHeight w:val="287"/>
        </w:trPr>
        <w:tc>
          <w:tcPr>
            <w:tcW w:w="817" w:type="dxa"/>
          </w:tcPr>
          <w:p w14:paraId="63FFE0BD" w14:textId="77777777" w:rsidR="00AC34AE" w:rsidRPr="00825DE1" w:rsidRDefault="00AC34AE"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A5DB136" w14:textId="77777777" w:rsidR="00AC34AE" w:rsidRPr="00825DE1" w:rsidRDefault="00AC34AE" w:rsidP="00576112">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7645CCE" w14:textId="77777777" w:rsidR="00AC34AE" w:rsidRDefault="00AC34AE" w:rsidP="00576112">
            <w:pPr>
              <w:autoSpaceDE w:val="0"/>
              <w:autoSpaceDN w:val="0"/>
              <w:jc w:val="both"/>
              <w:rPr>
                <w:rFonts w:ascii="Times New Roman" w:hAnsi="Times New Roman"/>
                <w:sz w:val="24"/>
                <w:szCs w:val="24"/>
                <w:lang w:eastAsia="ru-RU"/>
              </w:rPr>
            </w:pPr>
          </w:p>
        </w:tc>
        <w:tc>
          <w:tcPr>
            <w:tcW w:w="1691" w:type="dxa"/>
          </w:tcPr>
          <w:p w14:paraId="50490BCC" w14:textId="77777777" w:rsidR="00AC34AE" w:rsidRPr="00825DE1"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C34AE" w:rsidRPr="00DC1B77" w14:paraId="1BE117AA" w14:textId="77777777" w:rsidTr="00576112">
        <w:trPr>
          <w:trHeight w:val="287"/>
        </w:trPr>
        <w:tc>
          <w:tcPr>
            <w:tcW w:w="9889" w:type="dxa"/>
            <w:gridSpan w:val="3"/>
          </w:tcPr>
          <w:p w14:paraId="1A17BE02" w14:textId="77777777" w:rsidR="00AC34AE" w:rsidRPr="00CC2715" w:rsidRDefault="00AC34AE" w:rsidP="00576112">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C34AE" w:rsidRPr="00DC1B77" w14:paraId="356D5021" w14:textId="77777777" w:rsidTr="00576112">
        <w:trPr>
          <w:trHeight w:val="590"/>
        </w:trPr>
        <w:tc>
          <w:tcPr>
            <w:tcW w:w="817" w:type="dxa"/>
          </w:tcPr>
          <w:p w14:paraId="25558C6E" w14:textId="77777777" w:rsidR="00AC34AE" w:rsidRDefault="00AC34AE" w:rsidP="0057611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5DF9303A" w14:textId="77777777" w:rsidR="00AC34AE" w:rsidRPr="005365CC" w:rsidRDefault="00AC34AE" w:rsidP="00576112">
            <w:pPr>
              <w:ind w:firstLine="34"/>
              <w:jc w:val="both"/>
              <w:rPr>
                <w:rFonts w:ascii="Times New Roman" w:eastAsia="Times New Roman" w:hAnsi="Times New Roman"/>
                <w:sz w:val="24"/>
                <w:szCs w:val="24"/>
                <w:lang w:eastAsia="ru-RU"/>
              </w:rPr>
            </w:pPr>
            <w:r w:rsidRPr="005365CC">
              <w:t xml:space="preserve"> </w:t>
            </w:r>
            <w:r>
              <w:t xml:space="preserve"> </w:t>
            </w:r>
            <w:r w:rsidRPr="00060800">
              <w:rPr>
                <w:rFonts w:ascii="Times New Roman" w:hAnsi="Times New Roman"/>
                <w:sz w:val="24"/>
                <w:szCs w:val="24"/>
              </w:rPr>
              <w:t>Физкультурно-оздоровительная деятельность: общеразвивающие и специальные упражнения на развитие физических качеств.</w:t>
            </w:r>
          </w:p>
        </w:tc>
        <w:tc>
          <w:tcPr>
            <w:tcW w:w="1691" w:type="dxa"/>
          </w:tcPr>
          <w:p w14:paraId="3BBBF9DC" w14:textId="52A689F7" w:rsidR="00AC34AE" w:rsidRPr="00422AED"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C34AE" w:rsidRPr="00C52564" w14:paraId="746CB205" w14:textId="77777777" w:rsidTr="00576112">
        <w:trPr>
          <w:trHeight w:val="296"/>
        </w:trPr>
        <w:tc>
          <w:tcPr>
            <w:tcW w:w="817" w:type="dxa"/>
          </w:tcPr>
          <w:p w14:paraId="3DA7C859"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8BDC74F" w14:textId="77777777" w:rsidR="00AC34AE" w:rsidRPr="005365CC" w:rsidRDefault="00AC34AE" w:rsidP="00576112">
            <w:pPr>
              <w:jc w:val="both"/>
              <w:rPr>
                <w:rFonts w:ascii="Times New Roman" w:hAnsi="Times New Roman"/>
                <w:sz w:val="24"/>
                <w:szCs w:val="24"/>
              </w:rPr>
            </w:pPr>
            <w:r w:rsidRPr="00060800">
              <w:rPr>
                <w:rFonts w:ascii="Times New Roman" w:hAnsi="Times New Roman"/>
                <w:sz w:val="24"/>
                <w:szCs w:val="24"/>
              </w:rPr>
              <w:t>Шахматная деятельность: подвижные игры с шахматной тематикой (правила игры) на напольной шахматной доске;.</w:t>
            </w:r>
          </w:p>
        </w:tc>
        <w:tc>
          <w:tcPr>
            <w:tcW w:w="1691" w:type="dxa"/>
          </w:tcPr>
          <w:p w14:paraId="53941EC1" w14:textId="7A567314" w:rsidR="00AC34AE" w:rsidRPr="007A43A8"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C34AE" w:rsidRPr="00C52564" w14:paraId="45E66BD4" w14:textId="77777777" w:rsidTr="00576112">
        <w:trPr>
          <w:trHeight w:val="765"/>
        </w:trPr>
        <w:tc>
          <w:tcPr>
            <w:tcW w:w="817" w:type="dxa"/>
          </w:tcPr>
          <w:p w14:paraId="08F656D7"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6D6E34AB" w14:textId="77777777" w:rsidR="00AC34AE" w:rsidRPr="005365CC" w:rsidRDefault="00AC34AE" w:rsidP="00576112">
            <w:pPr>
              <w:jc w:val="both"/>
              <w:rPr>
                <w:rFonts w:ascii="Times New Roman" w:hAnsi="Times New Roman"/>
                <w:sz w:val="24"/>
                <w:szCs w:val="24"/>
              </w:rPr>
            </w:pPr>
            <w:r w:rsidRPr="00060800">
              <w:rPr>
                <w:rFonts w:ascii="Times New Roman" w:hAnsi="Times New Roman"/>
                <w:sz w:val="24"/>
                <w:szCs w:val="24"/>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tc>
        <w:tc>
          <w:tcPr>
            <w:tcW w:w="1691" w:type="dxa"/>
          </w:tcPr>
          <w:p w14:paraId="37E777A9" w14:textId="77777777"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C34AE" w:rsidRPr="00EE3535" w14:paraId="6907ED64" w14:textId="77777777" w:rsidTr="00576112">
        <w:trPr>
          <w:trHeight w:val="515"/>
        </w:trPr>
        <w:tc>
          <w:tcPr>
            <w:tcW w:w="817" w:type="dxa"/>
          </w:tcPr>
          <w:p w14:paraId="33C39143"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0A88ABB" w14:textId="77777777" w:rsidR="00AC34AE" w:rsidRPr="005365CC" w:rsidRDefault="00AC34AE" w:rsidP="00576112">
            <w:pPr>
              <w:autoSpaceDE w:val="0"/>
              <w:autoSpaceDN w:val="0"/>
              <w:ind w:firstLine="34"/>
              <w:jc w:val="both"/>
              <w:rPr>
                <w:rFonts w:ascii="Times New Roman" w:hAnsi="Times New Roman"/>
                <w:sz w:val="24"/>
                <w:szCs w:val="24"/>
              </w:rPr>
            </w:pPr>
            <w:r w:rsidRPr="00060800">
              <w:rPr>
                <w:rFonts w:ascii="Times New Roman" w:hAnsi="Times New Roman"/>
                <w:sz w:val="24"/>
                <w:szCs w:val="24"/>
              </w:rPr>
              <w:t>Шахматный турнир</w:t>
            </w:r>
          </w:p>
        </w:tc>
        <w:tc>
          <w:tcPr>
            <w:tcW w:w="1691" w:type="dxa"/>
          </w:tcPr>
          <w:p w14:paraId="0CDF2E82" w14:textId="77777777"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C34AE" w:rsidRPr="00EE3535" w14:paraId="5E2EE853" w14:textId="77777777" w:rsidTr="00576112">
        <w:trPr>
          <w:trHeight w:val="129"/>
        </w:trPr>
        <w:tc>
          <w:tcPr>
            <w:tcW w:w="817" w:type="dxa"/>
          </w:tcPr>
          <w:p w14:paraId="702B100F" w14:textId="77777777" w:rsidR="00AC34AE" w:rsidRPr="00825DE1" w:rsidRDefault="00AC34AE" w:rsidP="00576112">
            <w:pPr>
              <w:jc w:val="both"/>
              <w:rPr>
                <w:rFonts w:ascii="Times New Roman" w:hAnsi="Times New Roman"/>
                <w:sz w:val="24"/>
                <w:szCs w:val="24"/>
                <w:lang w:eastAsia="ru-RU"/>
              </w:rPr>
            </w:pPr>
          </w:p>
        </w:tc>
        <w:tc>
          <w:tcPr>
            <w:tcW w:w="7381" w:type="dxa"/>
          </w:tcPr>
          <w:p w14:paraId="3F13FD85" w14:textId="77777777" w:rsidR="00AC34AE" w:rsidRPr="00D13F7A" w:rsidRDefault="00AC34AE" w:rsidP="00576112">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7CF1AAB5" w14:textId="77777777"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8939AAF" w14:textId="77777777" w:rsidR="00AC34AE" w:rsidRPr="00734D32" w:rsidRDefault="00AC34AE" w:rsidP="00AC34AE">
      <w:pPr>
        <w:spacing w:after="0" w:line="240" w:lineRule="auto"/>
        <w:ind w:firstLine="709"/>
        <w:jc w:val="both"/>
        <w:rPr>
          <w:rFonts w:ascii="Times New Roman" w:hAnsi="Times New Roman"/>
          <w:b/>
          <w:sz w:val="24"/>
          <w:szCs w:val="24"/>
        </w:rPr>
      </w:pPr>
      <w:r w:rsidRPr="00734D32">
        <w:rPr>
          <w:rFonts w:ascii="Times New Roman" w:hAnsi="Times New Roman"/>
          <w:b/>
          <w:sz w:val="24"/>
          <w:szCs w:val="24"/>
        </w:rPr>
        <w:lastRenderedPageBreak/>
        <w:t>Знания о шахмат</w:t>
      </w:r>
      <w:r>
        <w:rPr>
          <w:rFonts w:ascii="Times New Roman" w:hAnsi="Times New Roman"/>
          <w:b/>
          <w:sz w:val="24"/>
          <w:szCs w:val="24"/>
        </w:rPr>
        <w:t>ах.</w:t>
      </w:r>
    </w:p>
    <w:p w14:paraId="502D47DE" w14:textId="77777777" w:rsidR="00AC34AE" w:rsidRPr="00AC34AE" w:rsidRDefault="00AC34AE" w:rsidP="00AC34AE">
      <w:pPr>
        <w:spacing w:after="0" w:line="240" w:lineRule="auto"/>
        <w:jc w:val="both"/>
        <w:rPr>
          <w:rFonts w:ascii="Times New Roman" w:hAnsi="Times New Roman"/>
          <w:sz w:val="24"/>
          <w:szCs w:val="24"/>
        </w:rPr>
      </w:pPr>
      <w:r w:rsidRPr="00AC34AE">
        <w:rPr>
          <w:rFonts w:ascii="Times New Roman" w:hAnsi="Times New Roman"/>
          <w:sz w:val="24"/>
          <w:szCs w:val="24"/>
        </w:rPr>
        <w:t xml:space="preserve">Основные правила проведения соревнований по шахматам. Шахматные часы. Роль судьи соревнований по шахматам. Словарь терминов и определений по шахматам.  </w:t>
      </w:r>
    </w:p>
    <w:p w14:paraId="0832E467" w14:textId="6189CB1D" w:rsidR="00AC34AE" w:rsidRPr="00AC34AE" w:rsidRDefault="00AC34AE" w:rsidP="00AC34AE">
      <w:pPr>
        <w:spacing w:after="0" w:line="240" w:lineRule="auto"/>
        <w:jc w:val="both"/>
        <w:rPr>
          <w:rFonts w:ascii="Times New Roman" w:hAnsi="Times New Roman"/>
          <w:sz w:val="24"/>
          <w:szCs w:val="24"/>
        </w:rPr>
      </w:pPr>
      <w:r w:rsidRPr="00AC34AE">
        <w:rPr>
          <w:rFonts w:ascii="Times New Roman" w:hAnsi="Times New Roman"/>
          <w:sz w:val="24"/>
          <w:szCs w:val="24"/>
        </w:rPr>
        <w:t xml:space="preserve">Занятия шахматами для развития умственных способностей и укрепления здоровья. Режим дня при занятиях шахматами. </w:t>
      </w:r>
    </w:p>
    <w:p w14:paraId="2370E596" w14:textId="77777777" w:rsidR="00AC34AE" w:rsidRPr="00AC34AE" w:rsidRDefault="00AC34AE" w:rsidP="00AC34AE">
      <w:pPr>
        <w:spacing w:after="0" w:line="240" w:lineRule="auto"/>
        <w:jc w:val="both"/>
        <w:rPr>
          <w:rFonts w:ascii="Times New Roman" w:hAnsi="Times New Roman"/>
          <w:b/>
          <w:sz w:val="24"/>
          <w:szCs w:val="24"/>
        </w:rPr>
      </w:pPr>
      <w:r w:rsidRPr="00AC34AE">
        <w:rPr>
          <w:rFonts w:ascii="Times New Roman" w:hAnsi="Times New Roman"/>
          <w:sz w:val="24"/>
          <w:szCs w:val="24"/>
        </w:rPr>
        <w:t xml:space="preserve">                                       </w:t>
      </w:r>
      <w:r w:rsidRPr="00AC34AE">
        <w:rPr>
          <w:rFonts w:ascii="Times New Roman" w:hAnsi="Times New Roman"/>
          <w:b/>
          <w:sz w:val="24"/>
          <w:szCs w:val="24"/>
        </w:rPr>
        <w:t>Способы самостоятельной деятельности</w:t>
      </w:r>
      <w:r w:rsidRPr="00AC34AE">
        <w:rPr>
          <w:rFonts w:ascii="Times New Roman" w:hAnsi="Times New Roman"/>
          <w:sz w:val="24"/>
          <w:szCs w:val="24"/>
        </w:rPr>
        <w:t xml:space="preserve">                          </w:t>
      </w:r>
    </w:p>
    <w:p w14:paraId="3D247EBD" w14:textId="3E6D2A5B" w:rsidR="00AC34AE" w:rsidRPr="00AC34AE" w:rsidRDefault="00AC34AE" w:rsidP="00AC34AE">
      <w:pPr>
        <w:spacing w:after="5" w:line="249" w:lineRule="auto"/>
        <w:rPr>
          <w:rFonts w:ascii="Times New Roman" w:hAnsi="Times New Roman"/>
          <w:sz w:val="24"/>
          <w:szCs w:val="24"/>
        </w:rPr>
      </w:pPr>
      <w:r>
        <w:rPr>
          <w:rFonts w:ascii="Times New Roman" w:hAnsi="Times New Roman"/>
          <w:sz w:val="24"/>
          <w:szCs w:val="24"/>
        </w:rPr>
        <w:t>О</w:t>
      </w:r>
      <w:r w:rsidRPr="00AC34AE">
        <w:rPr>
          <w:rFonts w:ascii="Times New Roman" w:hAnsi="Times New Roman"/>
          <w:sz w:val="24"/>
          <w:szCs w:val="24"/>
        </w:rPr>
        <w:t xml:space="preserve">рганизация и проведение подвижных игр с шахматной тематикой  во время активного отдыха и каникул. </w:t>
      </w:r>
    </w:p>
    <w:p w14:paraId="3C1EEAEF" w14:textId="77777777" w:rsidR="00AC34AE" w:rsidRDefault="00AC34AE" w:rsidP="00AC34AE">
      <w:pPr>
        <w:spacing w:after="5" w:line="249" w:lineRule="auto"/>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0927973D" w14:textId="77777777" w:rsidR="00AC34AE" w:rsidRPr="008D09FB" w:rsidRDefault="00AC34AE" w:rsidP="00AC34AE">
      <w:pPr>
        <w:spacing w:after="0" w:line="240" w:lineRule="auto"/>
        <w:jc w:val="both"/>
        <w:rPr>
          <w:rFonts w:ascii="Times New Roman" w:hAnsi="Times New Roman"/>
          <w:sz w:val="24"/>
          <w:szCs w:val="24"/>
        </w:rPr>
      </w:pPr>
      <w:r w:rsidRPr="008D09FB">
        <w:rPr>
          <w:rFonts w:ascii="Times New Roman" w:hAnsi="Times New Roman"/>
          <w:sz w:val="24"/>
          <w:szCs w:val="24"/>
        </w:rPr>
        <w:t xml:space="preserve">Физкультурно-оздоровительная деятельность: общеразвивающие и специальные упражнения на развитие физических качеств. </w:t>
      </w:r>
    </w:p>
    <w:p w14:paraId="4EE1AC6B" w14:textId="77777777" w:rsidR="00AC34AE" w:rsidRPr="008D09FB" w:rsidRDefault="00AC34AE" w:rsidP="00AC34AE">
      <w:pPr>
        <w:spacing w:after="0" w:line="240" w:lineRule="auto"/>
        <w:jc w:val="both"/>
        <w:rPr>
          <w:rFonts w:ascii="Times New Roman" w:hAnsi="Times New Roman"/>
          <w:sz w:val="24"/>
          <w:szCs w:val="24"/>
        </w:rPr>
      </w:pPr>
      <w:r w:rsidRPr="008D09FB">
        <w:rPr>
          <w:rFonts w:ascii="Times New Roman" w:hAnsi="Times New Roman"/>
          <w:sz w:val="24"/>
          <w:szCs w:val="24"/>
        </w:rPr>
        <w:t xml:space="preserve">Шахматная деятельность: подвижные игры с шахматной тематикой (правила игры) на напольной шахматной доске; 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 </w:t>
      </w:r>
    </w:p>
    <w:p w14:paraId="42A0539F" w14:textId="77777777" w:rsidR="00AC34AE" w:rsidRPr="008D09FB" w:rsidRDefault="00AC34AE" w:rsidP="00AC34AE">
      <w:pPr>
        <w:spacing w:after="0" w:line="240" w:lineRule="auto"/>
        <w:jc w:val="both"/>
        <w:rPr>
          <w:rFonts w:ascii="Times New Roman" w:hAnsi="Times New Roman"/>
          <w:bCs/>
          <w:sz w:val="24"/>
          <w:szCs w:val="24"/>
          <w:lang w:eastAsia="ru-RU"/>
        </w:rPr>
      </w:pPr>
      <w:r w:rsidRPr="008D09FB">
        <w:rPr>
          <w:rFonts w:ascii="Times New Roman" w:hAnsi="Times New Roman"/>
          <w:bCs/>
          <w:sz w:val="24"/>
          <w:szCs w:val="24"/>
        </w:rPr>
        <w:t xml:space="preserve"> </w:t>
      </w:r>
      <w:r w:rsidRPr="008D09FB">
        <w:rPr>
          <w:rFonts w:ascii="Times New Roman" w:hAnsi="Times New Roman"/>
          <w:bCs/>
          <w:sz w:val="24"/>
          <w:szCs w:val="24"/>
          <w:lang w:eastAsia="ru-RU"/>
        </w:rPr>
        <w:t xml:space="preserve">Содержание модуля «Подвижные шахматы» направлено на достижение обучающимися личностных, метапредметных и предметных результатов обучения. </w:t>
      </w:r>
    </w:p>
    <w:p w14:paraId="1BB4D0EF" w14:textId="77777777" w:rsidR="00AC34AE" w:rsidRPr="00060800" w:rsidRDefault="00AC34AE" w:rsidP="00AC34AE">
      <w:pPr>
        <w:spacing w:after="0" w:line="240" w:lineRule="auto"/>
        <w:jc w:val="both"/>
        <w:rPr>
          <w:rFonts w:ascii="Times New Roman" w:hAnsi="Times New Roman"/>
          <w:bCs/>
          <w:i/>
          <w:iCs/>
          <w:sz w:val="24"/>
          <w:szCs w:val="24"/>
          <w:lang w:eastAsia="ru-RU"/>
        </w:rPr>
      </w:pPr>
      <w:r>
        <w:rPr>
          <w:rFonts w:ascii="Times New Roman" w:hAnsi="Times New Roman"/>
          <w:bCs/>
          <w:i/>
          <w:iCs/>
          <w:sz w:val="24"/>
          <w:szCs w:val="24"/>
          <w:lang w:eastAsia="ru-RU"/>
        </w:rPr>
        <w:t xml:space="preserve">                          </w:t>
      </w:r>
      <w:r w:rsidRPr="00060800">
        <w:rPr>
          <w:rFonts w:ascii="Times New Roman" w:hAnsi="Times New Roman"/>
          <w:bCs/>
          <w:i/>
          <w:iCs/>
          <w:sz w:val="24"/>
          <w:szCs w:val="24"/>
          <w:lang w:eastAsia="ru-RU"/>
        </w:rPr>
        <w:t xml:space="preserve">Личностные результаты </w:t>
      </w:r>
    </w:p>
    <w:p w14:paraId="02C00FF5" w14:textId="77777777" w:rsidR="00AC34AE" w:rsidRPr="00060800" w:rsidRDefault="00AC34AE" w:rsidP="00AC34AE">
      <w:pPr>
        <w:spacing w:after="0" w:line="240" w:lineRule="auto"/>
        <w:jc w:val="both"/>
        <w:rPr>
          <w:bCs/>
          <w:sz w:val="24"/>
          <w:szCs w:val="24"/>
        </w:rPr>
      </w:pPr>
      <w:r w:rsidRPr="008D09FB">
        <w:rPr>
          <w:rFonts w:ascii="Times New Roman" w:hAnsi="Times New Roman"/>
          <w:bCs/>
          <w:sz w:val="24"/>
          <w:szCs w:val="24"/>
          <w:lang w:eastAsia="ru-RU"/>
        </w:rPr>
        <w:t xml:space="preserve">При изучении модуля «Подвижные шахматы»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sidRPr="008D09FB">
        <w:rPr>
          <w:rFonts w:ascii="Times New Roman" w:hAnsi="Times New Roman"/>
          <w:bCs/>
          <w:sz w:val="24"/>
          <w:szCs w:val="24"/>
          <w:lang w:eastAsia="ru-RU"/>
        </w:rPr>
        <w:tab/>
      </w:r>
      <w:r>
        <w:rPr>
          <w:rFonts w:ascii="Times New Roman" w:hAnsi="Times New Roman"/>
          <w:bCs/>
          <w:sz w:val="24"/>
          <w:szCs w:val="24"/>
          <w:lang w:eastAsia="ru-RU"/>
        </w:rPr>
        <w:t>Приднестровск</w:t>
      </w:r>
      <w:r w:rsidRPr="008D09FB">
        <w:rPr>
          <w:rFonts w:ascii="Times New Roman" w:hAnsi="Times New Roman"/>
          <w:bCs/>
          <w:sz w:val="24"/>
          <w:szCs w:val="24"/>
          <w:lang w:eastAsia="ru-RU"/>
        </w:rPr>
        <w:t xml:space="preserve">ий народ  и историю </w:t>
      </w:r>
      <w:r>
        <w:rPr>
          <w:rFonts w:ascii="Times New Roman" w:hAnsi="Times New Roman"/>
          <w:bCs/>
          <w:sz w:val="24"/>
          <w:szCs w:val="24"/>
          <w:lang w:eastAsia="ru-RU"/>
        </w:rPr>
        <w:t>Приднестровской Молдавской Республики</w:t>
      </w:r>
      <w:r w:rsidRPr="008D09FB">
        <w:rPr>
          <w:rFonts w:ascii="Times New Roman" w:hAnsi="Times New Roman"/>
          <w:bCs/>
          <w:sz w:val="24"/>
          <w:szCs w:val="24"/>
          <w:lang w:eastAsia="ru-RU"/>
        </w:rPr>
        <w:t xml:space="preserve"> через достижения отечественной сборной команды страны;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 ценности здорового и безопасного образа жизни, усвоение правил безопасного поведения в учебной, соревновательной</w:t>
      </w:r>
      <w:r w:rsidRPr="008D09FB">
        <w:rPr>
          <w:rFonts w:ascii="Times New Roman" w:hAnsi="Times New Roman"/>
          <w:b/>
          <w:sz w:val="24"/>
          <w:szCs w:val="24"/>
          <w:lang w:eastAsia="ru-RU"/>
        </w:rPr>
        <w:t xml:space="preserve">, </w:t>
      </w:r>
      <w:r w:rsidRPr="00060800">
        <w:rPr>
          <w:rFonts w:ascii="Times New Roman" w:hAnsi="Times New Roman"/>
          <w:bCs/>
          <w:sz w:val="24"/>
          <w:szCs w:val="24"/>
          <w:lang w:eastAsia="ru-RU"/>
        </w:rPr>
        <w:t xml:space="preserve">досуговой деятельности и чрезвычайных ситуациях при занятии шахматами. </w:t>
      </w:r>
      <w:r w:rsidRPr="00060800">
        <w:rPr>
          <w:bCs/>
          <w:sz w:val="24"/>
          <w:szCs w:val="24"/>
        </w:rPr>
        <w:t xml:space="preserve"> </w:t>
      </w:r>
    </w:p>
    <w:p w14:paraId="1D30E726" w14:textId="77777777" w:rsidR="00AC34AE" w:rsidRPr="00060800" w:rsidRDefault="00AC34AE" w:rsidP="00AC34AE">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060800">
        <w:rPr>
          <w:rFonts w:ascii="Times New Roman" w:eastAsia="Times New Roman" w:hAnsi="Times New Roman" w:cs="Times New Roman"/>
          <w:bCs/>
          <w:i/>
          <w:color w:val="000000"/>
          <w:sz w:val="24"/>
          <w:szCs w:val="24"/>
        </w:rPr>
        <w:t xml:space="preserve">Метапредметные результаты </w:t>
      </w:r>
    </w:p>
    <w:p w14:paraId="782058AC" w14:textId="77777777" w:rsidR="00AC34AE" w:rsidRPr="00060800" w:rsidRDefault="00AC34AE" w:rsidP="00AC34AE">
      <w:pPr>
        <w:spacing w:after="0" w:line="240" w:lineRule="auto"/>
        <w:ind w:left="-15" w:right="18" w:firstLine="15"/>
        <w:jc w:val="both"/>
        <w:rPr>
          <w:rFonts w:ascii="Times New Roman" w:eastAsia="Times New Roman" w:hAnsi="Times New Roman" w:cs="Times New Roman"/>
          <w:color w:val="000000"/>
          <w:sz w:val="24"/>
          <w:szCs w:val="24"/>
        </w:rPr>
      </w:pPr>
      <w:r w:rsidRPr="00060800">
        <w:rPr>
          <w:rFonts w:ascii="Times New Roman" w:eastAsia="Times New Roman" w:hAnsi="Times New Roman" w:cs="Times New Roman"/>
          <w:color w:val="000000"/>
          <w:sz w:val="24"/>
          <w:szCs w:val="24"/>
        </w:rPr>
        <w:t xml:space="preserve">При изучении модуля «Подвижные шахматы»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соревнований по шахматам;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0BF6B45A" w14:textId="77777777" w:rsidR="00AC34AE" w:rsidRPr="00060800" w:rsidRDefault="00AC34AE" w:rsidP="00AC34AE">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060800">
        <w:rPr>
          <w:rFonts w:ascii="Times New Roman" w:eastAsia="Times New Roman" w:hAnsi="Times New Roman" w:cs="Times New Roman"/>
          <w:bCs/>
          <w:i/>
          <w:color w:val="000000"/>
          <w:sz w:val="24"/>
          <w:szCs w:val="24"/>
        </w:rPr>
        <w:t xml:space="preserve">Предметные результаты </w:t>
      </w:r>
    </w:p>
    <w:p w14:paraId="12718989" w14:textId="77777777" w:rsidR="00AC34AE" w:rsidRPr="00191568" w:rsidRDefault="00AC34AE" w:rsidP="00AC34AE">
      <w:pPr>
        <w:spacing w:after="31" w:line="271" w:lineRule="auto"/>
        <w:ind w:left="-15" w:right="18" w:firstLine="15"/>
        <w:jc w:val="both"/>
        <w:rPr>
          <w:rFonts w:ascii="Times New Roman" w:hAnsi="Times New Roman"/>
          <w:sz w:val="24"/>
          <w:szCs w:val="24"/>
        </w:rPr>
      </w:pPr>
      <w:r w:rsidRPr="00060800">
        <w:rPr>
          <w:rFonts w:ascii="Times New Roman" w:eastAsia="Times New Roman" w:hAnsi="Times New Roman" w:cs="Times New Roman"/>
          <w:color w:val="000000"/>
          <w:sz w:val="24"/>
          <w:szCs w:val="24"/>
        </w:rPr>
        <w:t xml:space="preserve">При изучении модуля «Подвижные шахматы» на уровне начального общего образования у обучающихся будут сформированы следующие предметные результаты: 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 знание правил проведения соревнований по шахматам в учебной, соревновательной и досуговой деятельности;  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 владение правилами поведения и требованиями безопасности  при организации занятий шахматами; участие в соревновательной деятельности внутри школьных </w:t>
      </w:r>
      <w:r w:rsidRPr="00060800">
        <w:rPr>
          <w:rFonts w:ascii="Times New Roman" w:eastAsia="Times New Roman" w:hAnsi="Times New Roman" w:cs="Times New Roman"/>
          <w:color w:val="000000"/>
          <w:sz w:val="24"/>
          <w:szCs w:val="24"/>
        </w:rPr>
        <w:lastRenderedPageBreak/>
        <w:t>этапов различных соревнований, фестивалей, конкурсов по шахматам; знание и выполнение тестовых упражнений по шахматной подготовленности для участия в соревнованиях по шахматам.</w:t>
      </w:r>
      <w:r w:rsidRPr="00060800">
        <w:rPr>
          <w:rFonts w:ascii="Calibri" w:eastAsia="Calibri" w:hAnsi="Calibri" w:cs="Calibri"/>
          <w:color w:val="000000"/>
          <w:sz w:val="24"/>
          <w:szCs w:val="24"/>
        </w:rPr>
        <w:t xml:space="preserve"> </w:t>
      </w:r>
      <w:r w:rsidRPr="00060800">
        <w:rPr>
          <w:rFonts w:ascii="Times New Roman" w:eastAsia="Times New Roman" w:hAnsi="Times New Roman" w:cs="Times New Roman"/>
          <w:b/>
          <w:color w:val="000000"/>
          <w:sz w:val="24"/>
          <w:szCs w:val="24"/>
        </w:rPr>
        <w:t xml:space="preserve"> </w:t>
      </w:r>
    </w:p>
    <w:p w14:paraId="6948FDEF" w14:textId="37A27726" w:rsidR="00AC34AE" w:rsidRPr="001564C5" w:rsidRDefault="00AC34AE" w:rsidP="00AC34AE">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1564C5">
        <w:rPr>
          <w:rFonts w:ascii="Times New Roman" w:eastAsia="Times New Roman" w:hAnsi="Times New Roman"/>
          <w:b/>
          <w:sz w:val="24"/>
          <w:szCs w:val="24"/>
          <w:lang w:eastAsia="ru-RU"/>
        </w:rPr>
        <w:t xml:space="preserve"> КЛАСС</w:t>
      </w:r>
    </w:p>
    <w:p w14:paraId="30429CCE" w14:textId="77777777" w:rsidR="00AC34AE" w:rsidRPr="00DC1B77" w:rsidRDefault="00AC34AE" w:rsidP="00AC34AE">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C34AE" w:rsidRPr="00DC1B77" w14:paraId="32FEE5A8" w14:textId="77777777" w:rsidTr="00576112">
        <w:trPr>
          <w:trHeight w:val="280"/>
        </w:trPr>
        <w:tc>
          <w:tcPr>
            <w:tcW w:w="817" w:type="dxa"/>
          </w:tcPr>
          <w:p w14:paraId="068662A8" w14:textId="77777777" w:rsidR="00AC34AE" w:rsidRPr="00773FF6" w:rsidRDefault="00AC34AE" w:rsidP="00576112">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C837602" w14:textId="77777777" w:rsidR="00AC34AE" w:rsidRPr="00773FF6" w:rsidRDefault="00AC34AE" w:rsidP="00576112">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A5326A9" w14:textId="77777777" w:rsidR="00AC34AE" w:rsidRPr="00773FF6" w:rsidRDefault="00AC34AE" w:rsidP="00576112">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C34AE" w:rsidRPr="00DC1B77" w14:paraId="0A252449" w14:textId="77777777" w:rsidTr="00576112">
        <w:trPr>
          <w:trHeight w:val="287"/>
        </w:trPr>
        <w:tc>
          <w:tcPr>
            <w:tcW w:w="817" w:type="dxa"/>
          </w:tcPr>
          <w:p w14:paraId="77BD23B6" w14:textId="77777777" w:rsidR="00AC34AE" w:rsidRPr="00DC1B77" w:rsidRDefault="00AC34AE" w:rsidP="00576112">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2E0FFA79" w14:textId="77777777" w:rsidR="00AC34AE" w:rsidRPr="00DC1B77" w:rsidRDefault="00AC34AE" w:rsidP="00576112">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3608C973" w14:textId="77777777" w:rsidR="00AC34AE" w:rsidRPr="00DC1B77"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C34AE" w:rsidRPr="00DC1B77" w14:paraId="322D5836" w14:textId="77777777" w:rsidTr="00576112">
        <w:trPr>
          <w:trHeight w:val="287"/>
        </w:trPr>
        <w:tc>
          <w:tcPr>
            <w:tcW w:w="817" w:type="dxa"/>
          </w:tcPr>
          <w:p w14:paraId="4DEDC063" w14:textId="77777777" w:rsidR="00AC34AE" w:rsidRPr="00825DE1" w:rsidRDefault="00AC34AE"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4FA74D3" w14:textId="77777777" w:rsidR="00AC34AE" w:rsidRPr="00825DE1" w:rsidRDefault="00AC34AE" w:rsidP="00576112">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7609AD9" w14:textId="77777777" w:rsidR="00AC34AE" w:rsidRDefault="00AC34AE" w:rsidP="00576112">
            <w:pPr>
              <w:autoSpaceDE w:val="0"/>
              <w:autoSpaceDN w:val="0"/>
              <w:jc w:val="both"/>
              <w:rPr>
                <w:rFonts w:ascii="Times New Roman" w:hAnsi="Times New Roman"/>
                <w:sz w:val="24"/>
                <w:szCs w:val="24"/>
                <w:lang w:eastAsia="ru-RU"/>
              </w:rPr>
            </w:pPr>
          </w:p>
        </w:tc>
        <w:tc>
          <w:tcPr>
            <w:tcW w:w="1691" w:type="dxa"/>
          </w:tcPr>
          <w:p w14:paraId="2021224B" w14:textId="77777777" w:rsidR="00AC34AE" w:rsidRPr="00825DE1"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C34AE" w:rsidRPr="00DC1B77" w14:paraId="12184173" w14:textId="77777777" w:rsidTr="00576112">
        <w:trPr>
          <w:trHeight w:val="287"/>
        </w:trPr>
        <w:tc>
          <w:tcPr>
            <w:tcW w:w="9889" w:type="dxa"/>
            <w:gridSpan w:val="3"/>
          </w:tcPr>
          <w:p w14:paraId="109DD59A" w14:textId="77777777" w:rsidR="00AC34AE" w:rsidRPr="00CC2715" w:rsidRDefault="00AC34AE" w:rsidP="00576112">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C34AE" w:rsidRPr="00DC1B77" w14:paraId="27A9C01E" w14:textId="77777777" w:rsidTr="00576112">
        <w:trPr>
          <w:trHeight w:val="590"/>
        </w:trPr>
        <w:tc>
          <w:tcPr>
            <w:tcW w:w="817" w:type="dxa"/>
          </w:tcPr>
          <w:p w14:paraId="47939DB6" w14:textId="77777777" w:rsidR="00AC34AE" w:rsidRDefault="00AC34AE" w:rsidP="0057611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5162D28" w14:textId="77777777" w:rsidR="00AC34AE" w:rsidRPr="005365CC" w:rsidRDefault="00AC34AE" w:rsidP="00576112">
            <w:pPr>
              <w:ind w:firstLine="34"/>
              <w:jc w:val="both"/>
              <w:rPr>
                <w:rFonts w:ascii="Times New Roman" w:eastAsia="Times New Roman" w:hAnsi="Times New Roman"/>
                <w:sz w:val="24"/>
                <w:szCs w:val="24"/>
                <w:lang w:eastAsia="ru-RU"/>
              </w:rPr>
            </w:pPr>
            <w:r w:rsidRPr="005365CC">
              <w:t xml:space="preserve"> </w:t>
            </w:r>
            <w:r>
              <w:t xml:space="preserve"> </w:t>
            </w:r>
            <w:r w:rsidRPr="00060800">
              <w:rPr>
                <w:rFonts w:ascii="Times New Roman" w:hAnsi="Times New Roman"/>
                <w:sz w:val="24"/>
                <w:szCs w:val="24"/>
              </w:rPr>
              <w:t>Физкультурно-оздоровительная деятельность: общеразвивающие и специальные упражнения на развитие физических качеств.</w:t>
            </w:r>
          </w:p>
        </w:tc>
        <w:tc>
          <w:tcPr>
            <w:tcW w:w="1691" w:type="dxa"/>
          </w:tcPr>
          <w:p w14:paraId="3ECF096F" w14:textId="555E3EAC" w:rsidR="00AC34AE" w:rsidRPr="00422AED"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C34AE" w:rsidRPr="00C52564" w14:paraId="1C1720D3" w14:textId="77777777" w:rsidTr="00576112">
        <w:trPr>
          <w:trHeight w:val="296"/>
        </w:trPr>
        <w:tc>
          <w:tcPr>
            <w:tcW w:w="817" w:type="dxa"/>
          </w:tcPr>
          <w:p w14:paraId="363BFBBE"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6356E62" w14:textId="77777777" w:rsidR="00AC34AE" w:rsidRPr="005365CC" w:rsidRDefault="00AC34AE" w:rsidP="00576112">
            <w:pPr>
              <w:jc w:val="both"/>
              <w:rPr>
                <w:rFonts w:ascii="Times New Roman" w:hAnsi="Times New Roman"/>
                <w:sz w:val="24"/>
                <w:szCs w:val="24"/>
              </w:rPr>
            </w:pPr>
            <w:r w:rsidRPr="00060800">
              <w:rPr>
                <w:rFonts w:ascii="Times New Roman" w:hAnsi="Times New Roman"/>
                <w:sz w:val="24"/>
                <w:szCs w:val="24"/>
              </w:rPr>
              <w:t>Шахматная деятельность: подвижные игры с шахматной тематикой (правила игры) на напольной шахматной доске;.</w:t>
            </w:r>
          </w:p>
        </w:tc>
        <w:tc>
          <w:tcPr>
            <w:tcW w:w="1691" w:type="dxa"/>
          </w:tcPr>
          <w:p w14:paraId="3AD86E95" w14:textId="120A7FCA" w:rsidR="00AC34AE" w:rsidRPr="007A43A8"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C34AE" w:rsidRPr="00C52564" w14:paraId="034E1EAC" w14:textId="77777777" w:rsidTr="00576112">
        <w:trPr>
          <w:trHeight w:val="765"/>
        </w:trPr>
        <w:tc>
          <w:tcPr>
            <w:tcW w:w="817" w:type="dxa"/>
          </w:tcPr>
          <w:p w14:paraId="3E52F833"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10088330" w14:textId="77777777" w:rsidR="00AC34AE" w:rsidRPr="005365CC" w:rsidRDefault="00AC34AE" w:rsidP="00576112">
            <w:pPr>
              <w:jc w:val="both"/>
              <w:rPr>
                <w:rFonts w:ascii="Times New Roman" w:hAnsi="Times New Roman"/>
                <w:sz w:val="24"/>
                <w:szCs w:val="24"/>
              </w:rPr>
            </w:pPr>
            <w:r w:rsidRPr="00060800">
              <w:rPr>
                <w:rFonts w:ascii="Times New Roman" w:hAnsi="Times New Roman"/>
                <w:sz w:val="24"/>
                <w:szCs w:val="24"/>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tc>
        <w:tc>
          <w:tcPr>
            <w:tcW w:w="1691" w:type="dxa"/>
          </w:tcPr>
          <w:p w14:paraId="319D86EE" w14:textId="0971AC5E"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AC34AE" w:rsidRPr="00EE3535" w14:paraId="2C5E682F" w14:textId="77777777" w:rsidTr="00576112">
        <w:trPr>
          <w:trHeight w:val="515"/>
        </w:trPr>
        <w:tc>
          <w:tcPr>
            <w:tcW w:w="817" w:type="dxa"/>
          </w:tcPr>
          <w:p w14:paraId="66FB6787" w14:textId="77777777" w:rsidR="00AC34AE" w:rsidRPr="00C52564" w:rsidRDefault="00AC34AE" w:rsidP="00576112">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55BF84FA" w14:textId="77777777" w:rsidR="00AC34AE" w:rsidRPr="005365CC" w:rsidRDefault="00AC34AE" w:rsidP="00576112">
            <w:pPr>
              <w:autoSpaceDE w:val="0"/>
              <w:autoSpaceDN w:val="0"/>
              <w:ind w:firstLine="34"/>
              <w:jc w:val="both"/>
              <w:rPr>
                <w:rFonts w:ascii="Times New Roman" w:hAnsi="Times New Roman"/>
                <w:sz w:val="24"/>
                <w:szCs w:val="24"/>
              </w:rPr>
            </w:pPr>
            <w:r w:rsidRPr="00060800">
              <w:rPr>
                <w:rFonts w:ascii="Times New Roman" w:hAnsi="Times New Roman"/>
                <w:sz w:val="24"/>
                <w:szCs w:val="24"/>
              </w:rPr>
              <w:t>Шахматный турнир</w:t>
            </w:r>
          </w:p>
        </w:tc>
        <w:tc>
          <w:tcPr>
            <w:tcW w:w="1691" w:type="dxa"/>
          </w:tcPr>
          <w:p w14:paraId="2F5D60FC" w14:textId="1961CC3F"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AC34AE" w:rsidRPr="00EE3535" w14:paraId="2FFD6C1A" w14:textId="77777777" w:rsidTr="00576112">
        <w:trPr>
          <w:trHeight w:val="129"/>
        </w:trPr>
        <w:tc>
          <w:tcPr>
            <w:tcW w:w="817" w:type="dxa"/>
          </w:tcPr>
          <w:p w14:paraId="3CCF953D" w14:textId="77777777" w:rsidR="00AC34AE" w:rsidRPr="00825DE1" w:rsidRDefault="00AC34AE" w:rsidP="00576112">
            <w:pPr>
              <w:jc w:val="both"/>
              <w:rPr>
                <w:rFonts w:ascii="Times New Roman" w:hAnsi="Times New Roman"/>
                <w:sz w:val="24"/>
                <w:szCs w:val="24"/>
                <w:lang w:eastAsia="ru-RU"/>
              </w:rPr>
            </w:pPr>
          </w:p>
        </w:tc>
        <w:tc>
          <w:tcPr>
            <w:tcW w:w="7381" w:type="dxa"/>
          </w:tcPr>
          <w:p w14:paraId="029D078D" w14:textId="77777777" w:rsidR="00AC34AE" w:rsidRPr="00D13F7A" w:rsidRDefault="00AC34AE" w:rsidP="00576112">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5D375D26" w14:textId="77777777" w:rsidR="00AC34AE" w:rsidRPr="00C52564" w:rsidRDefault="00AC34A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828DE24" w14:textId="77777777" w:rsidR="00AC34AE" w:rsidRPr="00734D32" w:rsidRDefault="00AC34AE" w:rsidP="00AC34AE">
      <w:pPr>
        <w:spacing w:after="0" w:line="240" w:lineRule="auto"/>
        <w:ind w:firstLine="709"/>
        <w:jc w:val="both"/>
        <w:rPr>
          <w:rFonts w:ascii="Times New Roman" w:hAnsi="Times New Roman"/>
          <w:b/>
          <w:sz w:val="24"/>
          <w:szCs w:val="24"/>
        </w:rPr>
      </w:pPr>
      <w:r w:rsidRPr="00734D32">
        <w:rPr>
          <w:rFonts w:ascii="Times New Roman" w:hAnsi="Times New Roman"/>
          <w:b/>
          <w:sz w:val="24"/>
          <w:szCs w:val="24"/>
        </w:rPr>
        <w:t>Знания о шахмат</w:t>
      </w:r>
      <w:r>
        <w:rPr>
          <w:rFonts w:ascii="Times New Roman" w:hAnsi="Times New Roman"/>
          <w:b/>
          <w:sz w:val="24"/>
          <w:szCs w:val="24"/>
        </w:rPr>
        <w:t>ах.</w:t>
      </w:r>
    </w:p>
    <w:p w14:paraId="751368D9" w14:textId="57E54981" w:rsidR="00AC34AE" w:rsidRPr="00AC34AE" w:rsidRDefault="00AC34AE" w:rsidP="00AC34AE">
      <w:pPr>
        <w:spacing w:after="0" w:line="240" w:lineRule="auto"/>
        <w:jc w:val="both"/>
        <w:rPr>
          <w:rFonts w:ascii="Times New Roman" w:hAnsi="Times New Roman"/>
          <w:sz w:val="24"/>
          <w:szCs w:val="24"/>
        </w:rPr>
      </w:pPr>
      <w:r w:rsidRPr="00AC34AE">
        <w:rPr>
          <w:rFonts w:ascii="Times New Roman" w:hAnsi="Times New Roman"/>
          <w:sz w:val="24"/>
          <w:szCs w:val="24"/>
        </w:rPr>
        <w:t xml:space="preserve">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 </w:t>
      </w:r>
    </w:p>
    <w:p w14:paraId="04AA502F" w14:textId="77777777" w:rsidR="00AC34AE" w:rsidRPr="00AC34AE" w:rsidRDefault="00AC34AE" w:rsidP="00AC34AE">
      <w:pPr>
        <w:spacing w:after="0" w:line="240" w:lineRule="auto"/>
        <w:jc w:val="both"/>
        <w:rPr>
          <w:rFonts w:ascii="Times New Roman" w:hAnsi="Times New Roman"/>
          <w:sz w:val="24"/>
          <w:szCs w:val="24"/>
        </w:rPr>
      </w:pPr>
      <w:r w:rsidRPr="00AC34AE">
        <w:rPr>
          <w:rFonts w:ascii="Times New Roman" w:hAnsi="Times New Roman"/>
          <w:sz w:val="24"/>
          <w:szCs w:val="24"/>
        </w:rPr>
        <w:t xml:space="preserve">Правила поведения и техники безопасности при занятиях шахматами. </w:t>
      </w:r>
    </w:p>
    <w:p w14:paraId="14D2DE96" w14:textId="77777777" w:rsidR="00AC34AE" w:rsidRPr="00AC34AE" w:rsidRDefault="00AC34AE" w:rsidP="00AC34AE">
      <w:pPr>
        <w:spacing w:after="0" w:line="240" w:lineRule="auto"/>
        <w:jc w:val="both"/>
        <w:rPr>
          <w:rFonts w:ascii="Times New Roman" w:hAnsi="Times New Roman"/>
          <w:sz w:val="24"/>
          <w:szCs w:val="24"/>
        </w:rPr>
      </w:pPr>
      <w:r w:rsidRPr="00AC34AE">
        <w:rPr>
          <w:rFonts w:ascii="Times New Roman" w:hAnsi="Times New Roman"/>
          <w:sz w:val="24"/>
          <w:szCs w:val="24"/>
        </w:rPr>
        <w:t xml:space="preserve">Способы физкультурной и шахматной деятельности на уроках физической культуры.     </w:t>
      </w:r>
    </w:p>
    <w:p w14:paraId="78B1ED37" w14:textId="77777777" w:rsidR="00AC34AE" w:rsidRPr="00AC34AE" w:rsidRDefault="00AC34AE" w:rsidP="00AC34AE">
      <w:pPr>
        <w:spacing w:after="0" w:line="240" w:lineRule="auto"/>
        <w:jc w:val="both"/>
        <w:rPr>
          <w:rFonts w:ascii="Times New Roman" w:hAnsi="Times New Roman"/>
          <w:b/>
          <w:sz w:val="24"/>
          <w:szCs w:val="24"/>
        </w:rPr>
      </w:pPr>
      <w:r w:rsidRPr="00AC34AE">
        <w:rPr>
          <w:rFonts w:ascii="Times New Roman" w:hAnsi="Times New Roman"/>
          <w:sz w:val="24"/>
          <w:szCs w:val="24"/>
        </w:rPr>
        <w:t xml:space="preserve">                                       </w:t>
      </w:r>
      <w:r w:rsidRPr="00AC34AE">
        <w:rPr>
          <w:rFonts w:ascii="Times New Roman" w:hAnsi="Times New Roman"/>
          <w:b/>
          <w:sz w:val="24"/>
          <w:szCs w:val="24"/>
        </w:rPr>
        <w:t>Способы самостоятельной деятельности</w:t>
      </w:r>
      <w:r w:rsidRPr="00AC34AE">
        <w:rPr>
          <w:rFonts w:ascii="Times New Roman" w:hAnsi="Times New Roman"/>
          <w:sz w:val="24"/>
          <w:szCs w:val="24"/>
        </w:rPr>
        <w:t xml:space="preserve">                          </w:t>
      </w:r>
    </w:p>
    <w:p w14:paraId="5CE6572E" w14:textId="1241B1AF" w:rsidR="00AC34AE" w:rsidRPr="00AC34AE" w:rsidRDefault="00AC34AE" w:rsidP="00AC34AE">
      <w:pPr>
        <w:spacing w:after="5" w:line="249" w:lineRule="auto"/>
        <w:rPr>
          <w:rFonts w:ascii="Times New Roman" w:hAnsi="Times New Roman"/>
          <w:sz w:val="24"/>
          <w:szCs w:val="24"/>
        </w:rPr>
      </w:pPr>
      <w:r w:rsidRPr="00AC34AE">
        <w:rPr>
          <w:rFonts w:ascii="Times New Roman" w:hAnsi="Times New Roman"/>
          <w:sz w:val="24"/>
          <w:szCs w:val="24"/>
        </w:rPr>
        <w:t xml:space="preserve">Способы шахматной деятельности: 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 подготовка мест для занятий шахматами в спортзале на напольной шахматной доске. </w:t>
      </w:r>
    </w:p>
    <w:p w14:paraId="0BAB77D3" w14:textId="77777777" w:rsidR="00AC34AE" w:rsidRDefault="00AC34AE" w:rsidP="00AC34AE">
      <w:pPr>
        <w:spacing w:after="5" w:line="249" w:lineRule="auto"/>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4C2093A5" w14:textId="77777777" w:rsidR="00AC34AE" w:rsidRPr="008D09FB" w:rsidRDefault="00AC34AE" w:rsidP="00AC34AE">
      <w:pPr>
        <w:spacing w:after="0" w:line="240" w:lineRule="auto"/>
        <w:jc w:val="both"/>
        <w:rPr>
          <w:rFonts w:ascii="Times New Roman" w:hAnsi="Times New Roman"/>
          <w:sz w:val="24"/>
          <w:szCs w:val="24"/>
        </w:rPr>
      </w:pPr>
      <w:r w:rsidRPr="008D09FB">
        <w:rPr>
          <w:rFonts w:ascii="Times New Roman" w:hAnsi="Times New Roman"/>
          <w:sz w:val="24"/>
          <w:szCs w:val="24"/>
        </w:rPr>
        <w:t xml:space="preserve">Физкультурно-оздоровительная деятельность: общеразвивающие и специальные упражнения на развитие физических качеств. </w:t>
      </w:r>
    </w:p>
    <w:p w14:paraId="18CD1169" w14:textId="77777777" w:rsidR="00AC34AE" w:rsidRPr="008D09FB" w:rsidRDefault="00AC34AE" w:rsidP="00AC34AE">
      <w:pPr>
        <w:spacing w:after="0" w:line="240" w:lineRule="auto"/>
        <w:jc w:val="both"/>
        <w:rPr>
          <w:rFonts w:ascii="Times New Roman" w:hAnsi="Times New Roman"/>
          <w:sz w:val="24"/>
          <w:szCs w:val="24"/>
        </w:rPr>
      </w:pPr>
      <w:r w:rsidRPr="008D09FB">
        <w:rPr>
          <w:rFonts w:ascii="Times New Roman" w:hAnsi="Times New Roman"/>
          <w:sz w:val="24"/>
          <w:szCs w:val="24"/>
        </w:rPr>
        <w:t xml:space="preserve">Шахматная деятельность: подвижные игры с шахматной тематикой (правила игры) на напольной шахматной доске; 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 </w:t>
      </w:r>
    </w:p>
    <w:p w14:paraId="0E21B546" w14:textId="77777777" w:rsidR="00AC34AE" w:rsidRPr="008D09FB" w:rsidRDefault="00AC34AE" w:rsidP="00AC34AE">
      <w:pPr>
        <w:spacing w:after="0" w:line="240" w:lineRule="auto"/>
        <w:jc w:val="both"/>
        <w:rPr>
          <w:rFonts w:ascii="Times New Roman" w:hAnsi="Times New Roman"/>
          <w:bCs/>
          <w:sz w:val="24"/>
          <w:szCs w:val="24"/>
          <w:lang w:eastAsia="ru-RU"/>
        </w:rPr>
      </w:pPr>
      <w:r w:rsidRPr="008D09FB">
        <w:rPr>
          <w:rFonts w:ascii="Times New Roman" w:hAnsi="Times New Roman"/>
          <w:bCs/>
          <w:sz w:val="24"/>
          <w:szCs w:val="24"/>
        </w:rPr>
        <w:t xml:space="preserve"> </w:t>
      </w:r>
      <w:r w:rsidRPr="008D09FB">
        <w:rPr>
          <w:rFonts w:ascii="Times New Roman" w:hAnsi="Times New Roman"/>
          <w:bCs/>
          <w:sz w:val="24"/>
          <w:szCs w:val="24"/>
          <w:lang w:eastAsia="ru-RU"/>
        </w:rPr>
        <w:t xml:space="preserve">Содержание модуля «Подвижные шахматы» направлено на достижение обучающимися личностных, метапредметных и предметных результатов обучения. </w:t>
      </w:r>
    </w:p>
    <w:p w14:paraId="3E3406E3" w14:textId="77777777" w:rsidR="00AC34AE" w:rsidRPr="00060800" w:rsidRDefault="00AC34AE" w:rsidP="00AC34AE">
      <w:pPr>
        <w:spacing w:after="0" w:line="240" w:lineRule="auto"/>
        <w:jc w:val="both"/>
        <w:rPr>
          <w:rFonts w:ascii="Times New Roman" w:hAnsi="Times New Roman"/>
          <w:bCs/>
          <w:i/>
          <w:iCs/>
          <w:sz w:val="24"/>
          <w:szCs w:val="24"/>
          <w:lang w:eastAsia="ru-RU"/>
        </w:rPr>
      </w:pPr>
      <w:r>
        <w:rPr>
          <w:rFonts w:ascii="Times New Roman" w:hAnsi="Times New Roman"/>
          <w:bCs/>
          <w:i/>
          <w:iCs/>
          <w:sz w:val="24"/>
          <w:szCs w:val="24"/>
          <w:lang w:eastAsia="ru-RU"/>
        </w:rPr>
        <w:t xml:space="preserve">                          </w:t>
      </w:r>
      <w:r w:rsidRPr="00060800">
        <w:rPr>
          <w:rFonts w:ascii="Times New Roman" w:hAnsi="Times New Roman"/>
          <w:bCs/>
          <w:i/>
          <w:iCs/>
          <w:sz w:val="24"/>
          <w:szCs w:val="24"/>
          <w:lang w:eastAsia="ru-RU"/>
        </w:rPr>
        <w:t xml:space="preserve">Личностные результаты </w:t>
      </w:r>
    </w:p>
    <w:p w14:paraId="6CF8FEBD" w14:textId="77777777" w:rsidR="00AC34AE" w:rsidRPr="00060800" w:rsidRDefault="00AC34AE" w:rsidP="00AC34AE">
      <w:pPr>
        <w:spacing w:after="0" w:line="240" w:lineRule="auto"/>
        <w:jc w:val="both"/>
        <w:rPr>
          <w:bCs/>
          <w:sz w:val="24"/>
          <w:szCs w:val="24"/>
        </w:rPr>
      </w:pPr>
      <w:r w:rsidRPr="008D09FB">
        <w:rPr>
          <w:rFonts w:ascii="Times New Roman" w:hAnsi="Times New Roman"/>
          <w:bCs/>
          <w:sz w:val="24"/>
          <w:szCs w:val="24"/>
          <w:lang w:eastAsia="ru-RU"/>
        </w:rPr>
        <w:t xml:space="preserve">При изучении модуля «Подвижные шахматы»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sidRPr="008D09FB">
        <w:rPr>
          <w:rFonts w:ascii="Times New Roman" w:hAnsi="Times New Roman"/>
          <w:bCs/>
          <w:sz w:val="24"/>
          <w:szCs w:val="24"/>
          <w:lang w:eastAsia="ru-RU"/>
        </w:rPr>
        <w:tab/>
      </w:r>
      <w:r>
        <w:rPr>
          <w:rFonts w:ascii="Times New Roman" w:hAnsi="Times New Roman"/>
          <w:bCs/>
          <w:sz w:val="24"/>
          <w:szCs w:val="24"/>
          <w:lang w:eastAsia="ru-RU"/>
        </w:rPr>
        <w:t>Приднестровск</w:t>
      </w:r>
      <w:r w:rsidRPr="008D09FB">
        <w:rPr>
          <w:rFonts w:ascii="Times New Roman" w:hAnsi="Times New Roman"/>
          <w:bCs/>
          <w:sz w:val="24"/>
          <w:szCs w:val="24"/>
          <w:lang w:eastAsia="ru-RU"/>
        </w:rPr>
        <w:t xml:space="preserve">ий народ  и историю </w:t>
      </w:r>
      <w:r>
        <w:rPr>
          <w:rFonts w:ascii="Times New Roman" w:hAnsi="Times New Roman"/>
          <w:bCs/>
          <w:sz w:val="24"/>
          <w:szCs w:val="24"/>
          <w:lang w:eastAsia="ru-RU"/>
        </w:rPr>
        <w:t>Приднестровской Молдавской Республики</w:t>
      </w:r>
      <w:r w:rsidRPr="008D09FB">
        <w:rPr>
          <w:rFonts w:ascii="Times New Roman" w:hAnsi="Times New Roman"/>
          <w:bCs/>
          <w:sz w:val="24"/>
          <w:szCs w:val="24"/>
          <w:lang w:eastAsia="ru-RU"/>
        </w:rPr>
        <w:t xml:space="preserve"> через достижения отечественной сборной команды страны;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 ценности здорового и безопасного образа жизни, усвоение правил безопасного поведения в учебной, соревновательной</w:t>
      </w:r>
      <w:r w:rsidRPr="008D09FB">
        <w:rPr>
          <w:rFonts w:ascii="Times New Roman" w:hAnsi="Times New Roman"/>
          <w:b/>
          <w:sz w:val="24"/>
          <w:szCs w:val="24"/>
          <w:lang w:eastAsia="ru-RU"/>
        </w:rPr>
        <w:t xml:space="preserve">, </w:t>
      </w:r>
      <w:r w:rsidRPr="00060800">
        <w:rPr>
          <w:rFonts w:ascii="Times New Roman" w:hAnsi="Times New Roman"/>
          <w:bCs/>
          <w:sz w:val="24"/>
          <w:szCs w:val="24"/>
          <w:lang w:eastAsia="ru-RU"/>
        </w:rPr>
        <w:t xml:space="preserve">досуговой деятельности и чрезвычайных ситуациях при занятии шахматами. </w:t>
      </w:r>
      <w:r w:rsidRPr="00060800">
        <w:rPr>
          <w:bCs/>
          <w:sz w:val="24"/>
          <w:szCs w:val="24"/>
        </w:rPr>
        <w:t xml:space="preserve"> </w:t>
      </w:r>
    </w:p>
    <w:p w14:paraId="2751956B" w14:textId="77777777" w:rsidR="00AC34AE" w:rsidRPr="00060800" w:rsidRDefault="00AC34AE" w:rsidP="00AC34AE">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lastRenderedPageBreak/>
        <w:t xml:space="preserve">                                     </w:t>
      </w:r>
      <w:r w:rsidRPr="00060800">
        <w:rPr>
          <w:rFonts w:ascii="Times New Roman" w:eastAsia="Times New Roman" w:hAnsi="Times New Roman" w:cs="Times New Roman"/>
          <w:bCs/>
          <w:i/>
          <w:color w:val="000000"/>
          <w:sz w:val="24"/>
          <w:szCs w:val="24"/>
        </w:rPr>
        <w:t xml:space="preserve">Метапредметные результаты </w:t>
      </w:r>
    </w:p>
    <w:p w14:paraId="7FDDEDFA" w14:textId="77777777" w:rsidR="00AC34AE" w:rsidRPr="00060800" w:rsidRDefault="00AC34AE" w:rsidP="00AC34AE">
      <w:pPr>
        <w:spacing w:after="0" w:line="240" w:lineRule="auto"/>
        <w:ind w:left="-15" w:right="18" w:firstLine="15"/>
        <w:jc w:val="both"/>
        <w:rPr>
          <w:rFonts w:ascii="Times New Roman" w:eastAsia="Times New Roman" w:hAnsi="Times New Roman" w:cs="Times New Roman"/>
          <w:color w:val="000000"/>
          <w:sz w:val="24"/>
          <w:szCs w:val="24"/>
        </w:rPr>
      </w:pPr>
      <w:r w:rsidRPr="00060800">
        <w:rPr>
          <w:rFonts w:ascii="Times New Roman" w:eastAsia="Times New Roman" w:hAnsi="Times New Roman" w:cs="Times New Roman"/>
          <w:color w:val="000000"/>
          <w:sz w:val="24"/>
          <w:szCs w:val="24"/>
        </w:rPr>
        <w:t xml:space="preserve">При изучении модуля «Подвижные шахматы» на уровне начального общего образования у обучающихся будут сформированы следующие метапредметные результаты: 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 умение владеть основами самоконтроля, самооценки, выявлять, анализировать и находить способы устранения ошибок при выполнении технических приемов и соревнований по шахматам;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7FFF944A" w14:textId="77777777" w:rsidR="00AC34AE" w:rsidRPr="00060800" w:rsidRDefault="00AC34AE" w:rsidP="00AC34AE">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060800">
        <w:rPr>
          <w:rFonts w:ascii="Times New Roman" w:eastAsia="Times New Roman" w:hAnsi="Times New Roman" w:cs="Times New Roman"/>
          <w:bCs/>
          <w:i/>
          <w:color w:val="000000"/>
          <w:sz w:val="24"/>
          <w:szCs w:val="24"/>
        </w:rPr>
        <w:t xml:space="preserve">Предметные результаты </w:t>
      </w:r>
    </w:p>
    <w:p w14:paraId="0AE8E07C" w14:textId="77777777" w:rsidR="00AC34AE" w:rsidRPr="00191568" w:rsidRDefault="00AC34AE" w:rsidP="00AC34AE">
      <w:pPr>
        <w:spacing w:after="31" w:line="271" w:lineRule="auto"/>
        <w:ind w:left="-15" w:right="18" w:firstLine="15"/>
        <w:jc w:val="both"/>
        <w:rPr>
          <w:rFonts w:ascii="Times New Roman" w:hAnsi="Times New Roman"/>
          <w:sz w:val="24"/>
          <w:szCs w:val="24"/>
        </w:rPr>
      </w:pPr>
      <w:r w:rsidRPr="00060800">
        <w:rPr>
          <w:rFonts w:ascii="Times New Roman" w:eastAsia="Times New Roman" w:hAnsi="Times New Roman" w:cs="Times New Roman"/>
          <w:color w:val="000000"/>
          <w:sz w:val="24"/>
          <w:szCs w:val="24"/>
        </w:rPr>
        <w:t>При изучении модуля «Подвижные шахматы» на уровне начального общего образования у обучающихся будут сформированы следующие предметные результаты: 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 знание правил проведения соревнований по шахматам в учебной, соревновательной и досуговой деятельности;  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 владение правилами поведения и требованиями безопасности  при организации занятий шахматами; участие в соревновательной деятельности внутри школьных этапов различных соревнований, фестивалей, конкурсов по шахматам; знание и выполнение тестовых упражнений по шахматной подготовленности для участия в соревнованиях по шахматам.</w:t>
      </w:r>
      <w:r w:rsidRPr="00060800">
        <w:rPr>
          <w:rFonts w:ascii="Calibri" w:eastAsia="Calibri" w:hAnsi="Calibri" w:cs="Calibri"/>
          <w:color w:val="000000"/>
          <w:sz w:val="24"/>
          <w:szCs w:val="24"/>
        </w:rPr>
        <w:t xml:space="preserve"> </w:t>
      </w:r>
      <w:r w:rsidRPr="00060800">
        <w:rPr>
          <w:rFonts w:ascii="Times New Roman" w:eastAsia="Times New Roman" w:hAnsi="Times New Roman" w:cs="Times New Roman"/>
          <w:b/>
          <w:color w:val="000000"/>
          <w:sz w:val="24"/>
          <w:szCs w:val="24"/>
        </w:rPr>
        <w:t xml:space="preserve"> </w:t>
      </w:r>
    </w:p>
    <w:p w14:paraId="75C70385" w14:textId="77777777" w:rsidR="003F7516" w:rsidRPr="000B6806" w:rsidRDefault="003F7516" w:rsidP="003F7516">
      <w:pPr>
        <w:spacing w:after="0" w:line="348" w:lineRule="auto"/>
        <w:ind w:firstLine="709"/>
        <w:jc w:val="both"/>
        <w:rPr>
          <w:rFonts w:ascii="Times New Roman" w:hAnsi="Times New Roman"/>
          <w:b/>
          <w:i/>
          <w:sz w:val="36"/>
          <w:szCs w:val="36"/>
        </w:rPr>
      </w:pPr>
      <w:r w:rsidRPr="000B6806">
        <w:rPr>
          <w:rFonts w:ascii="Times New Roman" w:hAnsi="Times New Roman"/>
          <w:b/>
          <w:i/>
          <w:sz w:val="36"/>
          <w:szCs w:val="36"/>
        </w:rPr>
        <w:t>Модуль «Бадминтон».</w:t>
      </w:r>
    </w:p>
    <w:p w14:paraId="5597E219" w14:textId="77777777" w:rsidR="003F7516" w:rsidRPr="004449AF" w:rsidRDefault="003F7516" w:rsidP="003F7516">
      <w:pPr>
        <w:spacing w:after="0" w:line="240" w:lineRule="auto"/>
        <w:ind w:firstLine="709"/>
        <w:jc w:val="both"/>
        <w:rPr>
          <w:rFonts w:ascii="Times New Roman" w:hAnsi="Times New Roman"/>
          <w:sz w:val="24"/>
          <w:szCs w:val="24"/>
        </w:rPr>
      </w:pPr>
      <w:r w:rsidRPr="004449AF">
        <w:rPr>
          <w:rFonts w:ascii="Times New Roman" w:hAnsi="Times New Roman"/>
          <w:b/>
          <w:sz w:val="24"/>
          <w:szCs w:val="24"/>
        </w:rPr>
        <w:t>1. Пояснительная записка модуля «Бадминтон»</w:t>
      </w:r>
      <w:r w:rsidRPr="004449AF">
        <w:rPr>
          <w:rFonts w:ascii="Times New Roman" w:hAnsi="Times New Roman"/>
          <w:sz w:val="24"/>
          <w:szCs w:val="24"/>
        </w:rPr>
        <w:t>.</w:t>
      </w:r>
    </w:p>
    <w:p w14:paraId="0E04A933" w14:textId="77777777" w:rsidR="003F7516" w:rsidRPr="003F7516" w:rsidRDefault="003F7516" w:rsidP="003F7516">
      <w:pPr>
        <w:spacing w:after="31"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63DBB223" w14:textId="41B541FC" w:rsidR="003F7516" w:rsidRPr="003F7516" w:rsidRDefault="003F7516" w:rsidP="003F7516">
      <w:pPr>
        <w:spacing w:after="0"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 </w:t>
      </w:r>
    </w:p>
    <w:p w14:paraId="7E4DD3C9" w14:textId="2620EDE2" w:rsidR="003F7516" w:rsidRPr="003F7516" w:rsidRDefault="003F7516" w:rsidP="003F7516">
      <w:pPr>
        <w:spacing w:after="31"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ребенка. </w:t>
      </w:r>
    </w:p>
    <w:p w14:paraId="0AC2B584" w14:textId="7946A054" w:rsidR="003F7516" w:rsidRPr="003F7516" w:rsidRDefault="003F7516" w:rsidP="003F7516">
      <w:pPr>
        <w:spacing w:after="31"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w:t>
      </w:r>
      <w:r w:rsidRPr="003F7516">
        <w:rPr>
          <w:rFonts w:ascii="Times New Roman" w:eastAsia="Times New Roman" w:hAnsi="Times New Roman" w:cs="Times New Roman"/>
          <w:color w:val="000000"/>
          <w:sz w:val="24"/>
          <w:szCs w:val="24"/>
        </w:rPr>
        <w:lastRenderedPageBreak/>
        <w:t xml:space="preserve">открытом воздухе (в парке, на пляжах вблизи водоемов или просто во дворе дома) создает прекрасные условия для насыщения организма человека кислородом во время выполнения двигательной активности. </w:t>
      </w:r>
    </w:p>
    <w:p w14:paraId="46D661D5" w14:textId="77777777" w:rsidR="003F7516" w:rsidRPr="004449AF" w:rsidRDefault="003F7516" w:rsidP="003F7516">
      <w:pPr>
        <w:spacing w:after="0" w:line="240" w:lineRule="auto"/>
        <w:ind w:left="784"/>
        <w:jc w:val="center"/>
        <w:rPr>
          <w:rFonts w:ascii="Times New Roman" w:hAnsi="Times New Roman"/>
          <w:sz w:val="24"/>
          <w:szCs w:val="24"/>
        </w:rPr>
      </w:pPr>
      <w:r w:rsidRPr="00C4312C">
        <w:rPr>
          <w:rFonts w:ascii="Times New Roman" w:hAnsi="Times New Roman"/>
          <w:b/>
          <w:sz w:val="24"/>
          <w:szCs w:val="24"/>
        </w:rPr>
        <w:t>2.</w:t>
      </w:r>
      <w:r w:rsidRPr="00266555">
        <w:rPr>
          <w:rFonts w:ascii="Times New Roman" w:hAnsi="Times New Roman"/>
          <w:b/>
          <w:sz w:val="24"/>
          <w:szCs w:val="24"/>
        </w:rPr>
        <w:t>Общая характеристика модуля «бадминтон».</w:t>
      </w:r>
    </w:p>
    <w:p w14:paraId="44436DE9" w14:textId="77777777" w:rsidR="003F7516" w:rsidRPr="003F7516" w:rsidRDefault="003F7516" w:rsidP="003F7516">
      <w:pPr>
        <w:spacing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hAnsi="Times New Roman"/>
          <w:sz w:val="24"/>
          <w:szCs w:val="24"/>
        </w:rPr>
        <w:t> </w:t>
      </w:r>
      <w:r w:rsidRPr="003F7516">
        <w:rPr>
          <w:rFonts w:ascii="Times New Roman" w:eastAsia="Times New Roman" w:hAnsi="Times New Roman" w:cs="Times New Roman"/>
          <w:i/>
          <w:color w:val="000000"/>
          <w:sz w:val="24"/>
          <w:szCs w:val="24"/>
        </w:rPr>
        <w:t>Целью</w:t>
      </w:r>
      <w:r w:rsidRPr="003F7516">
        <w:rPr>
          <w:rFonts w:ascii="Times New Roman" w:eastAsia="Times New Roman" w:hAnsi="Times New Roman" w:cs="Times New Roman"/>
          <w:color w:val="000000"/>
          <w:sz w:val="24"/>
          <w:szCs w:val="24"/>
        </w:rPr>
        <w:t xml:space="preserve">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69DC58E9" w14:textId="77777777" w:rsidR="003F7516" w:rsidRPr="003F7516" w:rsidRDefault="003F7516" w:rsidP="003F7516">
      <w:pPr>
        <w:spacing w:after="31" w:line="240" w:lineRule="auto"/>
        <w:ind w:left="579"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i/>
          <w:color w:val="000000"/>
          <w:sz w:val="24"/>
          <w:szCs w:val="24"/>
        </w:rPr>
        <w:t>Задачами</w:t>
      </w:r>
      <w:r w:rsidRPr="003F7516">
        <w:rPr>
          <w:rFonts w:ascii="Times New Roman" w:eastAsia="Times New Roman" w:hAnsi="Times New Roman" w:cs="Times New Roman"/>
          <w:color w:val="000000"/>
          <w:sz w:val="24"/>
          <w:szCs w:val="24"/>
        </w:rPr>
        <w:t xml:space="preserve"> изучения модуля «Бадминтон» являются: </w:t>
      </w:r>
    </w:p>
    <w:p w14:paraId="22A4E63E" w14:textId="77777777" w:rsidR="003F7516" w:rsidRDefault="003F7516" w:rsidP="003F7516">
      <w:pPr>
        <w:spacing w:after="56"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всестороннее гармоничное развитие обучающихся, создание условий  для </w:t>
      </w:r>
      <w:r w:rsidRPr="003F7516">
        <w:rPr>
          <w:rFonts w:ascii="Times New Roman" w:eastAsia="Times New Roman" w:hAnsi="Times New Roman" w:cs="Times New Roman"/>
          <w:color w:val="000000"/>
          <w:sz w:val="24"/>
          <w:szCs w:val="24"/>
        </w:rPr>
        <w:tab/>
        <w:t xml:space="preserve">воспроизводства необходимого </w:t>
      </w:r>
      <w:r w:rsidRPr="003F7516">
        <w:rPr>
          <w:rFonts w:ascii="Times New Roman" w:eastAsia="Times New Roman" w:hAnsi="Times New Roman" w:cs="Times New Roman"/>
          <w:color w:val="000000"/>
          <w:sz w:val="24"/>
          <w:szCs w:val="24"/>
        </w:rPr>
        <w:tab/>
        <w:t xml:space="preserve">объема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 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 </w:t>
      </w:r>
    </w:p>
    <w:p w14:paraId="69242061" w14:textId="22C80D5B" w:rsidR="003F7516" w:rsidRDefault="003F7516" w:rsidP="003F7516">
      <w:pPr>
        <w:spacing w:after="56"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 </w:t>
      </w:r>
    </w:p>
    <w:p w14:paraId="1201D6D9" w14:textId="77777777" w:rsidR="003F7516" w:rsidRDefault="003F7516" w:rsidP="003F7516">
      <w:pPr>
        <w:spacing w:after="56"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14:paraId="598FC302" w14:textId="77777777" w:rsidR="003F7516" w:rsidRDefault="003F7516" w:rsidP="003F7516">
      <w:pPr>
        <w:spacing w:after="56"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 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14:paraId="5583E86A" w14:textId="77777777" w:rsidR="003F7516" w:rsidRDefault="003F7516" w:rsidP="003F7516">
      <w:pPr>
        <w:spacing w:after="56"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 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 </w:t>
      </w:r>
    </w:p>
    <w:p w14:paraId="3006336D" w14:textId="6A4C1C18" w:rsidR="003F7516" w:rsidRPr="003F7516" w:rsidRDefault="003F7516" w:rsidP="003F7516">
      <w:pPr>
        <w:spacing w:after="56" w:line="240" w:lineRule="auto"/>
        <w:ind w:left="-15" w:right="18" w:firstLine="15"/>
        <w:jc w:val="both"/>
        <w:rPr>
          <w:rFonts w:ascii="Times New Roman" w:eastAsia="Times New Roman" w:hAnsi="Times New Roman" w:cs="Times New Roman"/>
          <w:color w:val="000000"/>
          <w:sz w:val="24"/>
          <w:szCs w:val="24"/>
        </w:rPr>
      </w:pPr>
      <w:r w:rsidRPr="003F7516">
        <w:rPr>
          <w:rFonts w:ascii="Times New Roman" w:eastAsia="Times New Roman" w:hAnsi="Times New Roman" w:cs="Times New Roman"/>
          <w:color w:val="000000"/>
          <w:sz w:val="24"/>
          <w:szCs w:val="24"/>
        </w:rPr>
        <w:t xml:space="preserve">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 выявление, развитие и поддержка одаренных детей в области спорта. </w:t>
      </w:r>
    </w:p>
    <w:p w14:paraId="09A68564" w14:textId="78EF9F81" w:rsidR="003F7516" w:rsidRPr="00266555" w:rsidRDefault="003F7516" w:rsidP="003F7516">
      <w:pPr>
        <w:spacing w:after="0" w:line="240" w:lineRule="auto"/>
        <w:ind w:firstLine="709"/>
        <w:jc w:val="both"/>
        <w:rPr>
          <w:rFonts w:ascii="Times New Roman" w:hAnsi="Times New Roman"/>
          <w:b/>
          <w:sz w:val="24"/>
          <w:szCs w:val="24"/>
        </w:rPr>
      </w:pPr>
      <w:r w:rsidRPr="00266555">
        <w:rPr>
          <w:rFonts w:ascii="Times New Roman" w:hAnsi="Times New Roman"/>
          <w:b/>
          <w:sz w:val="24"/>
          <w:szCs w:val="24"/>
        </w:rPr>
        <w:t>3. Место и роль модуля по бадминтону.</w:t>
      </w:r>
    </w:p>
    <w:p w14:paraId="360E1397" w14:textId="77777777" w:rsidR="003F7516" w:rsidRPr="003F7516" w:rsidRDefault="003F7516" w:rsidP="003F7516">
      <w:pPr>
        <w:spacing w:after="31" w:line="240" w:lineRule="auto"/>
        <w:ind w:left="-5" w:right="18" w:firstLine="15"/>
        <w:jc w:val="both"/>
        <w:rPr>
          <w:rFonts w:ascii="Times New Roman" w:hAnsi="Times New Roman"/>
          <w:sz w:val="24"/>
          <w:szCs w:val="24"/>
        </w:rPr>
      </w:pPr>
      <w:r w:rsidRPr="003F7516">
        <w:rPr>
          <w:rFonts w:ascii="Times New Roman" w:hAnsi="Times New Roman"/>
          <w:sz w:val="24"/>
          <w:szCs w:val="24"/>
        </w:rPr>
        <w:t xml:space="preserve">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пола. </w:t>
      </w:r>
    </w:p>
    <w:p w14:paraId="55124CCA" w14:textId="77777777" w:rsidR="003F7516" w:rsidRPr="003F7516" w:rsidRDefault="003F7516" w:rsidP="003F7516">
      <w:pPr>
        <w:spacing w:after="31" w:line="240" w:lineRule="auto"/>
        <w:ind w:left="-5" w:right="18" w:firstLine="15"/>
        <w:jc w:val="both"/>
        <w:rPr>
          <w:rFonts w:ascii="Times New Roman" w:hAnsi="Times New Roman"/>
          <w:sz w:val="24"/>
          <w:szCs w:val="24"/>
        </w:rPr>
      </w:pPr>
      <w:r w:rsidRPr="003F7516">
        <w:rPr>
          <w:rFonts w:ascii="Times New Roman" w:hAnsi="Times New Roman"/>
          <w:sz w:val="24"/>
          <w:szCs w:val="24"/>
        </w:rPr>
        <w:t xml:space="preserve">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w:t>
      </w:r>
    </w:p>
    <w:p w14:paraId="470F6669" w14:textId="77777777" w:rsidR="007A4F30" w:rsidRDefault="003F7516" w:rsidP="007A4F30">
      <w:pPr>
        <w:spacing w:after="0" w:line="240" w:lineRule="auto"/>
        <w:ind w:firstLine="709"/>
        <w:jc w:val="both"/>
        <w:rPr>
          <w:rFonts w:ascii="Times New Roman" w:hAnsi="Times New Roman"/>
          <w:sz w:val="24"/>
          <w:szCs w:val="24"/>
        </w:rPr>
      </w:pPr>
      <w:r w:rsidRPr="003F7516">
        <w:rPr>
          <w:rFonts w:ascii="Times New Roman" w:hAnsi="Times New Roman"/>
          <w:sz w:val="24"/>
          <w:szCs w:val="24"/>
        </w:rPr>
        <w:t xml:space="preserve">Модуль «Бадминтон»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бадминтону с выбором различных элементов бадминтона, с учетом возраста и физической подготовленности обучающихся; </w:t>
      </w:r>
      <w:r w:rsidR="007A4F30"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w:t>
      </w:r>
      <w:r w:rsidR="007A4F30" w:rsidRPr="00A60B8C">
        <w:rPr>
          <w:rFonts w:ascii="Times New Roman" w:hAnsi="Times New Roman"/>
          <w:sz w:val="24"/>
          <w:szCs w:val="24"/>
        </w:rPr>
        <w:lastRenderedPageBreak/>
        <w:t xml:space="preserve">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7A4F30">
        <w:rPr>
          <w:rFonts w:ascii="Times New Roman" w:hAnsi="Times New Roman"/>
          <w:sz w:val="24"/>
          <w:szCs w:val="24"/>
        </w:rPr>
        <w:t xml:space="preserve">в 1 классе – 33 часа, </w:t>
      </w:r>
      <w:r w:rsidR="007A4F30"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7A4F30">
        <w:rPr>
          <w:rFonts w:ascii="Times New Roman" w:hAnsi="Times New Roman"/>
          <w:sz w:val="24"/>
          <w:szCs w:val="24"/>
        </w:rPr>
        <w:t xml:space="preserve">в 1 классе -33 часа, </w:t>
      </w:r>
      <w:r w:rsidR="007A4F30" w:rsidRPr="00A60B8C">
        <w:rPr>
          <w:rFonts w:ascii="Times New Roman" w:hAnsi="Times New Roman"/>
          <w:sz w:val="24"/>
          <w:szCs w:val="24"/>
        </w:rPr>
        <w:t>во 2, 3, 4 классах – по 34 часа).</w:t>
      </w:r>
    </w:p>
    <w:p w14:paraId="34D8B272" w14:textId="77777777" w:rsidR="007A4F30" w:rsidRPr="001660C0" w:rsidRDefault="007A4F30" w:rsidP="007A4F30">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6744A3B1" w14:textId="78429341" w:rsidR="000736F3" w:rsidRPr="001660C0" w:rsidRDefault="000736F3" w:rsidP="007A4F30">
      <w:pPr>
        <w:spacing w:after="31" w:line="240" w:lineRule="auto"/>
        <w:ind w:left="-5" w:right="18" w:firstLine="15"/>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0736F3" w:rsidRPr="001660C0" w14:paraId="32B425B2" w14:textId="77777777" w:rsidTr="00576112">
        <w:tc>
          <w:tcPr>
            <w:tcW w:w="3213" w:type="dxa"/>
            <w:vMerge w:val="restart"/>
            <w:vAlign w:val="center"/>
          </w:tcPr>
          <w:p w14:paraId="4F48A527"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30F49991"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0736F3" w:rsidRPr="001660C0" w14:paraId="029367A6" w14:textId="77777777" w:rsidTr="00576112">
        <w:tc>
          <w:tcPr>
            <w:tcW w:w="3213" w:type="dxa"/>
            <w:vMerge/>
            <w:vAlign w:val="center"/>
          </w:tcPr>
          <w:p w14:paraId="4416E538" w14:textId="77777777" w:rsidR="000736F3" w:rsidRPr="001660C0" w:rsidRDefault="000736F3" w:rsidP="00576112">
            <w:pPr>
              <w:jc w:val="center"/>
              <w:rPr>
                <w:rFonts w:ascii="Times New Roman" w:hAnsi="Times New Roman"/>
                <w:sz w:val="24"/>
                <w:szCs w:val="24"/>
              </w:rPr>
            </w:pPr>
          </w:p>
        </w:tc>
        <w:tc>
          <w:tcPr>
            <w:tcW w:w="3216" w:type="dxa"/>
            <w:vAlign w:val="center"/>
          </w:tcPr>
          <w:p w14:paraId="3D648117"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53B930D6"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за год</w:t>
            </w:r>
          </w:p>
        </w:tc>
      </w:tr>
      <w:tr w:rsidR="000736F3" w:rsidRPr="001660C0" w14:paraId="6837D0EB" w14:textId="77777777" w:rsidTr="00576112">
        <w:tc>
          <w:tcPr>
            <w:tcW w:w="3213" w:type="dxa"/>
          </w:tcPr>
          <w:p w14:paraId="6BFBFFFA" w14:textId="77777777" w:rsidR="000736F3" w:rsidRPr="001660C0" w:rsidRDefault="000736F3" w:rsidP="00576112">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3D980E43"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D67F53D"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0736F3" w:rsidRPr="001660C0" w14:paraId="313F19C4" w14:textId="77777777" w:rsidTr="00576112">
        <w:tc>
          <w:tcPr>
            <w:tcW w:w="3213" w:type="dxa"/>
          </w:tcPr>
          <w:p w14:paraId="4056A435" w14:textId="77777777" w:rsidR="000736F3" w:rsidRPr="001660C0" w:rsidRDefault="000736F3" w:rsidP="00576112">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56E6611D"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F2889E6"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34</w:t>
            </w:r>
          </w:p>
        </w:tc>
      </w:tr>
      <w:tr w:rsidR="000736F3" w:rsidRPr="001660C0" w14:paraId="583E15C2" w14:textId="77777777" w:rsidTr="00576112">
        <w:tc>
          <w:tcPr>
            <w:tcW w:w="3213" w:type="dxa"/>
          </w:tcPr>
          <w:p w14:paraId="5CCC4C8B" w14:textId="77777777" w:rsidR="000736F3" w:rsidRPr="001660C0" w:rsidRDefault="000736F3" w:rsidP="00576112">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24A15042"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B90ACB2"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34</w:t>
            </w:r>
          </w:p>
        </w:tc>
      </w:tr>
      <w:tr w:rsidR="000736F3" w:rsidRPr="001660C0" w14:paraId="6E0E76EB" w14:textId="77777777" w:rsidTr="00576112">
        <w:tc>
          <w:tcPr>
            <w:tcW w:w="3213" w:type="dxa"/>
          </w:tcPr>
          <w:p w14:paraId="60D59F4C" w14:textId="77777777" w:rsidR="000736F3" w:rsidRPr="001660C0" w:rsidRDefault="000736F3" w:rsidP="00576112">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7E4D0F0E"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D47943A" w14:textId="77777777" w:rsidR="000736F3" w:rsidRPr="001660C0" w:rsidRDefault="000736F3" w:rsidP="00576112">
            <w:pPr>
              <w:jc w:val="center"/>
              <w:rPr>
                <w:rFonts w:ascii="Times New Roman" w:hAnsi="Times New Roman"/>
                <w:sz w:val="24"/>
                <w:szCs w:val="24"/>
              </w:rPr>
            </w:pPr>
            <w:r w:rsidRPr="001660C0">
              <w:rPr>
                <w:rFonts w:ascii="Times New Roman" w:hAnsi="Times New Roman"/>
                <w:sz w:val="24"/>
                <w:szCs w:val="24"/>
              </w:rPr>
              <w:t>34</w:t>
            </w:r>
          </w:p>
        </w:tc>
      </w:tr>
    </w:tbl>
    <w:p w14:paraId="66F14DF4" w14:textId="77777777" w:rsidR="000736F3" w:rsidRPr="00A6538B" w:rsidRDefault="000736F3" w:rsidP="000736F3">
      <w:pPr>
        <w:tabs>
          <w:tab w:val="left" w:pos="993"/>
        </w:tabs>
        <w:spacing w:after="0" w:line="240" w:lineRule="auto"/>
        <w:ind w:left="360"/>
        <w:jc w:val="center"/>
        <w:rPr>
          <w:rFonts w:ascii="Times New Roman" w:eastAsia="Times New Roman" w:hAnsi="Times New Roman"/>
          <w:b/>
          <w:sz w:val="24"/>
          <w:szCs w:val="24"/>
          <w:lang w:eastAsia="ru-RU"/>
        </w:rPr>
      </w:pPr>
      <w:r w:rsidRPr="00C4312C">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«БАДМИНТОН»</w:t>
      </w:r>
    </w:p>
    <w:p w14:paraId="524865E0" w14:textId="589FAE3F" w:rsidR="000736F3" w:rsidRPr="00C4312C" w:rsidRDefault="000736F3" w:rsidP="000736F3">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C4312C">
        <w:rPr>
          <w:rFonts w:ascii="Times New Roman" w:eastAsia="Times New Roman" w:hAnsi="Times New Roman"/>
          <w:b/>
          <w:sz w:val="24"/>
          <w:szCs w:val="24"/>
          <w:lang w:eastAsia="ru-RU"/>
        </w:rPr>
        <w:t xml:space="preserve"> КЛАСС</w:t>
      </w:r>
    </w:p>
    <w:p w14:paraId="3E793338" w14:textId="77777777" w:rsidR="000736F3" w:rsidRPr="00C4312C" w:rsidRDefault="000736F3" w:rsidP="000736F3">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0736F3" w:rsidRPr="00DC1B77" w14:paraId="18D0BEE2" w14:textId="77777777" w:rsidTr="00576112">
        <w:trPr>
          <w:trHeight w:val="280"/>
        </w:trPr>
        <w:tc>
          <w:tcPr>
            <w:tcW w:w="817" w:type="dxa"/>
          </w:tcPr>
          <w:p w14:paraId="4AAEB3F3" w14:textId="77777777" w:rsidR="000736F3" w:rsidRPr="00773FF6" w:rsidRDefault="000736F3" w:rsidP="00576112">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2B3A4B7E" w14:textId="77777777" w:rsidR="000736F3" w:rsidRPr="005D32E5" w:rsidRDefault="000736F3" w:rsidP="00576112">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66EEEEC" w14:textId="77777777" w:rsidR="000736F3" w:rsidRPr="00773FF6" w:rsidRDefault="000736F3" w:rsidP="00576112">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0736F3" w:rsidRPr="00DC1B77" w14:paraId="1E231F5B" w14:textId="77777777" w:rsidTr="00576112">
        <w:trPr>
          <w:trHeight w:val="287"/>
        </w:trPr>
        <w:tc>
          <w:tcPr>
            <w:tcW w:w="817" w:type="dxa"/>
          </w:tcPr>
          <w:p w14:paraId="1B37B45A" w14:textId="77777777" w:rsidR="000736F3" w:rsidRPr="00DC1B77" w:rsidRDefault="000736F3" w:rsidP="00576112">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30EA8C7" w14:textId="77777777" w:rsidR="000736F3" w:rsidRPr="00DC1B77" w:rsidRDefault="000736F3" w:rsidP="00576112">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46DAA18" w14:textId="77777777" w:rsidR="000736F3" w:rsidRPr="00DC1B77" w:rsidRDefault="000736F3"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0736F3" w:rsidRPr="00DC1B77" w14:paraId="1DB2AADF" w14:textId="77777777" w:rsidTr="00576112">
        <w:trPr>
          <w:trHeight w:val="287"/>
        </w:trPr>
        <w:tc>
          <w:tcPr>
            <w:tcW w:w="817" w:type="dxa"/>
          </w:tcPr>
          <w:p w14:paraId="4476A838" w14:textId="77777777" w:rsidR="000736F3" w:rsidRPr="00825DE1" w:rsidRDefault="000736F3"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7205519" w14:textId="77777777" w:rsidR="000736F3" w:rsidRPr="00825DE1" w:rsidRDefault="000736F3" w:rsidP="00576112">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E6D5102" w14:textId="77777777" w:rsidR="000736F3" w:rsidRDefault="000736F3" w:rsidP="00576112">
            <w:pPr>
              <w:autoSpaceDE w:val="0"/>
              <w:autoSpaceDN w:val="0"/>
              <w:jc w:val="both"/>
              <w:rPr>
                <w:rFonts w:ascii="Times New Roman" w:hAnsi="Times New Roman"/>
                <w:sz w:val="24"/>
                <w:szCs w:val="24"/>
                <w:lang w:eastAsia="ru-RU"/>
              </w:rPr>
            </w:pPr>
          </w:p>
        </w:tc>
        <w:tc>
          <w:tcPr>
            <w:tcW w:w="1691" w:type="dxa"/>
          </w:tcPr>
          <w:p w14:paraId="52C9AB04" w14:textId="77777777" w:rsidR="000736F3" w:rsidRPr="00825DE1" w:rsidRDefault="000736F3"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0736F3" w:rsidRPr="00DC1B77" w14:paraId="643774E5" w14:textId="77777777" w:rsidTr="00576112">
        <w:trPr>
          <w:trHeight w:val="287"/>
        </w:trPr>
        <w:tc>
          <w:tcPr>
            <w:tcW w:w="9889" w:type="dxa"/>
            <w:gridSpan w:val="3"/>
          </w:tcPr>
          <w:p w14:paraId="6A51EE7F" w14:textId="77777777" w:rsidR="000736F3" w:rsidRPr="006F63DB" w:rsidRDefault="000736F3" w:rsidP="00576112">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0736F3" w:rsidRPr="00DC1B77" w14:paraId="20AD743C" w14:textId="77777777" w:rsidTr="00576112">
        <w:trPr>
          <w:trHeight w:val="287"/>
        </w:trPr>
        <w:tc>
          <w:tcPr>
            <w:tcW w:w="817" w:type="dxa"/>
          </w:tcPr>
          <w:p w14:paraId="3E8C7193" w14:textId="77777777" w:rsidR="000736F3" w:rsidRDefault="000736F3" w:rsidP="0057611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C28D5CD" w14:textId="77777777" w:rsidR="00FB111E" w:rsidRPr="007A67D9" w:rsidRDefault="00FB111E" w:rsidP="00FB111E">
            <w:pPr>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 </w:t>
            </w:r>
          </w:p>
          <w:p w14:paraId="2CEDDBF6" w14:textId="7B163C13" w:rsidR="000736F3" w:rsidRPr="006F63DB" w:rsidRDefault="000736F3" w:rsidP="00576112">
            <w:pPr>
              <w:jc w:val="both"/>
              <w:rPr>
                <w:rFonts w:ascii="Times New Roman" w:hAnsi="Times New Roman"/>
                <w:sz w:val="24"/>
                <w:szCs w:val="24"/>
              </w:rPr>
            </w:pPr>
          </w:p>
        </w:tc>
        <w:tc>
          <w:tcPr>
            <w:tcW w:w="1691" w:type="dxa"/>
          </w:tcPr>
          <w:p w14:paraId="3C1C31C0" w14:textId="77777777" w:rsidR="000736F3" w:rsidRDefault="000736F3"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0736F3" w:rsidRPr="00C52564" w14:paraId="3F1086C3" w14:textId="77777777" w:rsidTr="00FB111E">
        <w:trPr>
          <w:trHeight w:val="839"/>
        </w:trPr>
        <w:tc>
          <w:tcPr>
            <w:tcW w:w="817" w:type="dxa"/>
          </w:tcPr>
          <w:p w14:paraId="3950E156"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EE17B47" w14:textId="3EA5FFA6" w:rsidR="000736F3" w:rsidRPr="00825DE1" w:rsidRDefault="00FB111E" w:rsidP="00576112">
            <w:pPr>
              <w:jc w:val="both"/>
              <w:rPr>
                <w:rFonts w:ascii="Times New Roman" w:hAnsi="Times New Roman"/>
                <w:sz w:val="24"/>
                <w:szCs w:val="24"/>
              </w:rPr>
            </w:pPr>
            <w:r>
              <w:rPr>
                <w:rFonts w:ascii="Times New Roman" w:hAnsi="Times New Roman"/>
                <w:sz w:val="24"/>
                <w:szCs w:val="24"/>
              </w:rPr>
              <w:t>У</w:t>
            </w:r>
            <w:r w:rsidRPr="00FB111E">
              <w:rPr>
                <w:rFonts w:ascii="Times New Roman" w:hAnsi="Times New Roman"/>
                <w:sz w:val="24"/>
                <w:szCs w:val="24"/>
              </w:rPr>
              <w:t>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tc>
        <w:tc>
          <w:tcPr>
            <w:tcW w:w="1691" w:type="dxa"/>
          </w:tcPr>
          <w:p w14:paraId="5B43473B" w14:textId="77777777" w:rsidR="000736F3" w:rsidRPr="00C52564" w:rsidRDefault="000736F3"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0736F3" w:rsidRPr="00C52564" w14:paraId="1A829561" w14:textId="77777777" w:rsidTr="00576112">
        <w:trPr>
          <w:trHeight w:val="287"/>
        </w:trPr>
        <w:tc>
          <w:tcPr>
            <w:tcW w:w="817" w:type="dxa"/>
          </w:tcPr>
          <w:p w14:paraId="780EC8FE"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93AF46B" w14:textId="77777777" w:rsidR="00FB111E" w:rsidRPr="00FB111E" w:rsidRDefault="00FB111E" w:rsidP="00FB111E">
            <w:pPr>
              <w:jc w:val="both"/>
              <w:rPr>
                <w:rFonts w:ascii="Times New Roman" w:hAnsi="Times New Roman"/>
                <w:sz w:val="24"/>
                <w:szCs w:val="24"/>
              </w:rPr>
            </w:pPr>
            <w:r w:rsidRPr="00FB111E">
              <w:rPr>
                <w:rFonts w:ascii="Times New Roman" w:hAnsi="Times New Roman"/>
                <w:sz w:val="24"/>
                <w:szCs w:val="24"/>
              </w:rPr>
              <w:t xml:space="preserve">Самостоятельное проведение разминки по ее видам.  </w:t>
            </w:r>
          </w:p>
          <w:p w14:paraId="6A41B686" w14:textId="35BF5D47" w:rsidR="000736F3" w:rsidRPr="00825DE1" w:rsidRDefault="00FB111E" w:rsidP="00FB111E">
            <w:pPr>
              <w:jc w:val="both"/>
              <w:rPr>
                <w:rFonts w:ascii="Times New Roman" w:hAnsi="Times New Roman"/>
                <w:sz w:val="24"/>
                <w:szCs w:val="24"/>
              </w:rPr>
            </w:pPr>
            <w:r w:rsidRPr="00FB111E">
              <w:rPr>
                <w:rFonts w:ascii="Times New Roman" w:hAnsi="Times New Roman"/>
                <w:sz w:val="24"/>
                <w:szCs w:val="24"/>
              </w:rPr>
              <w:t>Индивидуальные и парные упражнения с разноцветными воланами для профилактики миопии.</w:t>
            </w:r>
          </w:p>
        </w:tc>
        <w:tc>
          <w:tcPr>
            <w:tcW w:w="1691" w:type="dxa"/>
          </w:tcPr>
          <w:p w14:paraId="7604356D" w14:textId="5AA1357D" w:rsidR="000736F3" w:rsidRPr="00C52564" w:rsidRDefault="00FB111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736F3" w:rsidRPr="00C52564" w14:paraId="49CDEB0D" w14:textId="77777777" w:rsidTr="00576112">
        <w:trPr>
          <w:trHeight w:val="287"/>
        </w:trPr>
        <w:tc>
          <w:tcPr>
            <w:tcW w:w="817" w:type="dxa"/>
          </w:tcPr>
          <w:p w14:paraId="1EA96A9B"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3CD58176" w14:textId="77777777" w:rsidR="00FB111E" w:rsidRPr="00FB111E" w:rsidRDefault="00FB111E" w:rsidP="00FB111E">
            <w:pPr>
              <w:jc w:val="both"/>
              <w:rPr>
                <w:rFonts w:ascii="Times New Roman" w:hAnsi="Times New Roman"/>
                <w:sz w:val="24"/>
                <w:szCs w:val="24"/>
              </w:rPr>
            </w:pPr>
            <w:r w:rsidRPr="00FB111E">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65D46FE5" w14:textId="77777777" w:rsidR="00FB111E" w:rsidRPr="00FB111E" w:rsidRDefault="00FB111E" w:rsidP="00FB111E">
            <w:pPr>
              <w:jc w:val="both"/>
              <w:rPr>
                <w:rFonts w:ascii="Times New Roman" w:hAnsi="Times New Roman"/>
                <w:sz w:val="24"/>
                <w:szCs w:val="24"/>
              </w:rPr>
            </w:pPr>
            <w:r w:rsidRPr="00FB111E">
              <w:rPr>
                <w:rFonts w:ascii="Times New Roman" w:hAnsi="Times New Roman"/>
                <w:sz w:val="24"/>
                <w:szCs w:val="24"/>
              </w:rPr>
              <w:t xml:space="preserve">Основные хваты ракетки. Перемещения с воланом и ракеткой. Смена хвата и работа ног. </w:t>
            </w:r>
          </w:p>
          <w:p w14:paraId="646B70E8" w14:textId="21D590D7" w:rsidR="000736F3" w:rsidRPr="00825DE1" w:rsidRDefault="00FB111E" w:rsidP="00FB111E">
            <w:pPr>
              <w:jc w:val="both"/>
              <w:rPr>
                <w:rFonts w:ascii="Times New Roman" w:hAnsi="Times New Roman"/>
                <w:sz w:val="24"/>
                <w:szCs w:val="24"/>
              </w:rPr>
            </w:pPr>
            <w:r w:rsidRPr="00FB111E">
              <w:rPr>
                <w:rFonts w:ascii="Times New Roman" w:hAnsi="Times New Roman"/>
                <w:sz w:val="24"/>
                <w:szCs w:val="24"/>
              </w:rPr>
              <w:t>Бадминтонные технические упражнения. Игра у сетки и выпады. Игра у сетки и начало игры</w:t>
            </w:r>
          </w:p>
        </w:tc>
        <w:tc>
          <w:tcPr>
            <w:tcW w:w="1691" w:type="dxa"/>
          </w:tcPr>
          <w:p w14:paraId="08D761C1" w14:textId="5C83D0E1" w:rsidR="000736F3" w:rsidRPr="00C52564" w:rsidRDefault="00FB111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736F3" w:rsidRPr="00C52564" w14:paraId="3ACE4502" w14:textId="77777777" w:rsidTr="00576112">
        <w:trPr>
          <w:trHeight w:val="287"/>
        </w:trPr>
        <w:tc>
          <w:tcPr>
            <w:tcW w:w="817" w:type="dxa"/>
          </w:tcPr>
          <w:p w14:paraId="7BBF2590"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0AC33EC" w14:textId="77777777" w:rsidR="00FB111E" w:rsidRPr="00FB111E" w:rsidRDefault="00FB111E" w:rsidP="00FB111E">
            <w:pPr>
              <w:autoSpaceDE w:val="0"/>
              <w:autoSpaceDN w:val="0"/>
              <w:jc w:val="both"/>
              <w:rPr>
                <w:rFonts w:ascii="Times New Roman" w:hAnsi="Times New Roman"/>
                <w:sz w:val="24"/>
                <w:szCs w:val="24"/>
              </w:rPr>
            </w:pPr>
            <w:r w:rsidRPr="00FB111E">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6F110F54" w14:textId="5950B44F" w:rsidR="000736F3" w:rsidRPr="00825DE1" w:rsidRDefault="00FB111E" w:rsidP="00FB111E">
            <w:pPr>
              <w:autoSpaceDE w:val="0"/>
              <w:autoSpaceDN w:val="0"/>
              <w:jc w:val="both"/>
              <w:rPr>
                <w:rFonts w:ascii="Times New Roman" w:hAnsi="Times New Roman"/>
                <w:sz w:val="24"/>
                <w:szCs w:val="24"/>
              </w:rPr>
            </w:pPr>
            <w:r w:rsidRPr="00FB111E">
              <w:rPr>
                <w:rFonts w:ascii="Times New Roman" w:hAnsi="Times New Roman"/>
                <w:sz w:val="24"/>
                <w:szCs w:val="24"/>
              </w:rPr>
              <w:lastRenderedPageBreak/>
              <w:t>Подбор и демонстрация комплекса упражнений для развития гибкости, координационно-скоростных способностей.</w:t>
            </w:r>
          </w:p>
        </w:tc>
        <w:tc>
          <w:tcPr>
            <w:tcW w:w="1691" w:type="dxa"/>
          </w:tcPr>
          <w:p w14:paraId="7C85F9D4" w14:textId="0A232B1D" w:rsidR="000736F3" w:rsidRPr="00C52564" w:rsidRDefault="00FB111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r>
      <w:tr w:rsidR="000736F3" w:rsidRPr="00DC1B77" w14:paraId="7CE3D3C0" w14:textId="77777777" w:rsidTr="00576112">
        <w:trPr>
          <w:trHeight w:val="287"/>
        </w:trPr>
        <w:tc>
          <w:tcPr>
            <w:tcW w:w="817" w:type="dxa"/>
          </w:tcPr>
          <w:p w14:paraId="163A3578"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52220AF8" w14:textId="3353076F" w:rsidR="000736F3" w:rsidRPr="00825DE1" w:rsidRDefault="00FB111E" w:rsidP="00576112">
            <w:pPr>
              <w:jc w:val="both"/>
              <w:rPr>
                <w:rFonts w:ascii="Times New Roman" w:eastAsia="Arial Unicode MS" w:hAnsi="Times New Roman"/>
                <w:color w:val="000000"/>
                <w:sz w:val="24"/>
                <w:szCs w:val="24"/>
                <w:lang w:eastAsia="ru-RU" w:bidi="ru-RU"/>
              </w:rPr>
            </w:pPr>
            <w:r w:rsidRPr="00FB111E">
              <w:rPr>
                <w:rFonts w:ascii="Times New Roman" w:eastAsia="Arial Unicode MS" w:hAnsi="Times New Roman"/>
                <w:color w:val="000000"/>
                <w:sz w:val="24"/>
                <w:szCs w:val="24"/>
                <w:lang w:eastAsia="ru-RU" w:bidi="ru-RU"/>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tc>
        <w:tc>
          <w:tcPr>
            <w:tcW w:w="1691" w:type="dxa"/>
          </w:tcPr>
          <w:p w14:paraId="7F0BA5C8" w14:textId="77777777" w:rsidR="000736F3" w:rsidRPr="00301FB1" w:rsidRDefault="000736F3"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736F3" w:rsidRPr="00825DE1" w14:paraId="5DEBFB58" w14:textId="77777777" w:rsidTr="00576112">
        <w:trPr>
          <w:trHeight w:val="287"/>
        </w:trPr>
        <w:tc>
          <w:tcPr>
            <w:tcW w:w="817" w:type="dxa"/>
          </w:tcPr>
          <w:p w14:paraId="4B3F74BF"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5392E007" w14:textId="77777777" w:rsidR="00FB111E" w:rsidRPr="00FB111E" w:rsidRDefault="00FB111E" w:rsidP="00FB111E">
            <w:pPr>
              <w:jc w:val="both"/>
              <w:rPr>
                <w:rFonts w:ascii="Times New Roman" w:hAnsi="Times New Roman"/>
                <w:sz w:val="24"/>
                <w:szCs w:val="24"/>
              </w:rPr>
            </w:pPr>
            <w:r w:rsidRPr="00FB111E">
              <w:rPr>
                <w:rFonts w:ascii="Times New Roman" w:hAnsi="Times New Roman"/>
                <w:sz w:val="24"/>
                <w:szCs w:val="24"/>
              </w:rPr>
              <w:t xml:space="preserve">Индивидуальное и коллективное творчество по созданию эстафет и игровых заданий.  </w:t>
            </w:r>
          </w:p>
          <w:p w14:paraId="5C6E90F0" w14:textId="47DD2A46" w:rsidR="000736F3" w:rsidRPr="00825DE1" w:rsidRDefault="00FB111E" w:rsidP="00FB111E">
            <w:pPr>
              <w:jc w:val="both"/>
              <w:rPr>
                <w:rFonts w:ascii="Times New Roman" w:hAnsi="Times New Roman"/>
                <w:sz w:val="24"/>
                <w:szCs w:val="24"/>
              </w:rPr>
            </w:pPr>
            <w:r w:rsidRPr="00FB111E">
              <w:rPr>
                <w:rFonts w:ascii="Times New Roman" w:hAnsi="Times New Roman"/>
                <w:sz w:val="24"/>
                <w:szCs w:val="24"/>
              </w:rPr>
              <w:t xml:space="preserve">Выполнение освоенных упражнений с элементами бадминтона. </w:t>
            </w:r>
          </w:p>
        </w:tc>
        <w:tc>
          <w:tcPr>
            <w:tcW w:w="1691" w:type="dxa"/>
          </w:tcPr>
          <w:p w14:paraId="18BB20F4" w14:textId="770C7EA9" w:rsidR="000736F3" w:rsidRPr="00825DE1" w:rsidRDefault="00FB111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736F3" w:rsidRPr="00825DE1" w14:paraId="20366995" w14:textId="77777777" w:rsidTr="00576112">
        <w:trPr>
          <w:trHeight w:val="287"/>
        </w:trPr>
        <w:tc>
          <w:tcPr>
            <w:tcW w:w="817" w:type="dxa"/>
          </w:tcPr>
          <w:p w14:paraId="41163C7B"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0D1B088A" w14:textId="2116B634" w:rsidR="000736F3" w:rsidRPr="00825DE1" w:rsidRDefault="00FB111E" w:rsidP="00576112">
            <w:pPr>
              <w:jc w:val="both"/>
              <w:rPr>
                <w:rFonts w:ascii="Times New Roman" w:hAnsi="Times New Roman"/>
                <w:sz w:val="24"/>
                <w:szCs w:val="24"/>
              </w:rPr>
            </w:pPr>
            <w:r w:rsidRPr="00FB111E">
              <w:rPr>
                <w:rFonts w:ascii="Times New Roman" w:hAnsi="Times New Roman"/>
                <w:sz w:val="24"/>
                <w:szCs w:val="24"/>
              </w:rPr>
              <w:t xml:space="preserve">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tc>
        <w:tc>
          <w:tcPr>
            <w:tcW w:w="1691" w:type="dxa"/>
          </w:tcPr>
          <w:p w14:paraId="61233F0B" w14:textId="585FD77C" w:rsidR="000736F3" w:rsidRPr="00825DE1" w:rsidRDefault="00FB111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736F3" w:rsidRPr="00825DE1" w14:paraId="78CAD0C4" w14:textId="77777777" w:rsidTr="00576112">
        <w:trPr>
          <w:trHeight w:val="287"/>
        </w:trPr>
        <w:tc>
          <w:tcPr>
            <w:tcW w:w="817" w:type="dxa"/>
          </w:tcPr>
          <w:p w14:paraId="627D31C6" w14:textId="77777777" w:rsidR="000736F3" w:rsidRPr="00C52564" w:rsidRDefault="000736F3" w:rsidP="00576112">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0200ADF8" w14:textId="77777777" w:rsidR="00FB111E" w:rsidRPr="00FB111E" w:rsidRDefault="00FB111E" w:rsidP="00FB111E">
            <w:pPr>
              <w:jc w:val="both"/>
              <w:rPr>
                <w:rFonts w:ascii="Times New Roman" w:hAnsi="Times New Roman"/>
                <w:sz w:val="24"/>
                <w:szCs w:val="24"/>
              </w:rPr>
            </w:pPr>
            <w:r w:rsidRPr="00FB111E">
              <w:rPr>
                <w:rFonts w:ascii="Times New Roman" w:hAnsi="Times New Roman"/>
                <w:sz w:val="24"/>
                <w:szCs w:val="24"/>
              </w:rPr>
              <w:t xml:space="preserve">Упражнения для освоения техники бадминтона. Подача и обмен ударами. </w:t>
            </w:r>
          </w:p>
          <w:p w14:paraId="6F1EAF73" w14:textId="77777777" w:rsidR="00FB111E" w:rsidRPr="00FB111E" w:rsidRDefault="00FB111E" w:rsidP="00FB111E">
            <w:pPr>
              <w:jc w:val="both"/>
              <w:rPr>
                <w:rFonts w:ascii="Times New Roman" w:hAnsi="Times New Roman"/>
                <w:sz w:val="24"/>
                <w:szCs w:val="24"/>
              </w:rPr>
            </w:pPr>
            <w:r w:rsidRPr="00FB111E">
              <w:rPr>
                <w:rFonts w:ascii="Times New Roman" w:hAnsi="Times New Roman"/>
                <w:sz w:val="24"/>
                <w:szCs w:val="24"/>
              </w:rPr>
              <w:t xml:space="preserve">Отброс слева и справа. Плоские удары в центре корта. </w:t>
            </w:r>
          </w:p>
          <w:p w14:paraId="77EB5F0E" w14:textId="3F94FBDD" w:rsidR="000736F3" w:rsidRPr="00C52564" w:rsidRDefault="00FB111E" w:rsidP="00FB111E">
            <w:pPr>
              <w:jc w:val="both"/>
              <w:rPr>
                <w:rFonts w:ascii="Times New Roman" w:hAnsi="Times New Roman"/>
                <w:sz w:val="24"/>
                <w:szCs w:val="24"/>
              </w:rPr>
            </w:pPr>
            <w:r w:rsidRPr="00FB111E">
              <w:rPr>
                <w:rFonts w:ascii="Times New Roman" w:hAnsi="Times New Roman"/>
                <w:sz w:val="24"/>
                <w:szCs w:val="24"/>
              </w:rPr>
              <w:t xml:space="preserve"> </w:t>
            </w:r>
          </w:p>
        </w:tc>
        <w:tc>
          <w:tcPr>
            <w:tcW w:w="1691" w:type="dxa"/>
          </w:tcPr>
          <w:p w14:paraId="1BAA8C08" w14:textId="30BA1AAD" w:rsidR="000736F3" w:rsidRPr="00825DE1" w:rsidRDefault="00FB111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736F3" w:rsidRPr="00D44393" w14:paraId="5480C955" w14:textId="77777777" w:rsidTr="00576112">
        <w:trPr>
          <w:trHeight w:val="287"/>
        </w:trPr>
        <w:tc>
          <w:tcPr>
            <w:tcW w:w="817" w:type="dxa"/>
          </w:tcPr>
          <w:p w14:paraId="17B7E272" w14:textId="77777777" w:rsidR="000736F3" w:rsidRDefault="000736F3" w:rsidP="00576112">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6DC295C3" w14:textId="77777777" w:rsidR="00FB111E" w:rsidRPr="00FB111E" w:rsidRDefault="00FB111E" w:rsidP="00FB111E">
            <w:pPr>
              <w:jc w:val="both"/>
              <w:rPr>
                <w:rFonts w:ascii="Times New Roman" w:hAnsi="Times New Roman"/>
                <w:sz w:val="24"/>
                <w:szCs w:val="24"/>
              </w:rPr>
            </w:pPr>
            <w:r w:rsidRPr="00FB111E">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0476F0FB" w14:textId="5CF83B05" w:rsidR="000736F3" w:rsidRPr="00266555" w:rsidRDefault="00FB111E" w:rsidP="00FB111E">
            <w:pPr>
              <w:jc w:val="both"/>
              <w:rPr>
                <w:rFonts w:ascii="Times New Roman" w:hAnsi="Times New Roman"/>
                <w:sz w:val="24"/>
                <w:szCs w:val="24"/>
              </w:rPr>
            </w:pPr>
            <w:r w:rsidRPr="00FB111E">
              <w:rPr>
                <w:rFonts w:ascii="Times New Roman" w:hAnsi="Times New Roman"/>
                <w:sz w:val="24"/>
                <w:szCs w:val="24"/>
              </w:rPr>
              <w:t xml:space="preserve">«Бадминтон левыми руками», «Двурукий бадминтон», «Четные и нечетные».  </w:t>
            </w:r>
          </w:p>
        </w:tc>
        <w:tc>
          <w:tcPr>
            <w:tcW w:w="1691" w:type="dxa"/>
          </w:tcPr>
          <w:p w14:paraId="62077E2F" w14:textId="4719C7CC" w:rsidR="000736F3" w:rsidRDefault="00FB111E"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736F3" w:rsidRPr="00DC1B77" w14:paraId="06FD689C" w14:textId="77777777" w:rsidTr="00576112">
        <w:trPr>
          <w:trHeight w:val="277"/>
        </w:trPr>
        <w:tc>
          <w:tcPr>
            <w:tcW w:w="817" w:type="dxa"/>
          </w:tcPr>
          <w:p w14:paraId="51A8A20D" w14:textId="77777777" w:rsidR="000736F3" w:rsidRPr="00825DE1" w:rsidRDefault="000736F3" w:rsidP="00576112">
            <w:pPr>
              <w:jc w:val="both"/>
              <w:rPr>
                <w:rFonts w:ascii="Times New Roman" w:hAnsi="Times New Roman"/>
                <w:sz w:val="24"/>
                <w:szCs w:val="24"/>
                <w:lang w:eastAsia="ru-RU"/>
              </w:rPr>
            </w:pPr>
          </w:p>
        </w:tc>
        <w:tc>
          <w:tcPr>
            <w:tcW w:w="7381" w:type="dxa"/>
          </w:tcPr>
          <w:p w14:paraId="4D5DA1FE" w14:textId="77777777" w:rsidR="000736F3" w:rsidRPr="00DC1B77" w:rsidRDefault="000736F3" w:rsidP="00576112">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1C1C5BE0" w14:textId="77777777" w:rsidR="000736F3" w:rsidRPr="00C52564" w:rsidRDefault="000736F3"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2A2E00B" w14:textId="77777777" w:rsidR="000736F3" w:rsidRPr="00266555" w:rsidRDefault="000736F3" w:rsidP="000736F3">
      <w:pPr>
        <w:spacing w:after="0" w:line="240" w:lineRule="auto"/>
        <w:ind w:firstLine="709"/>
        <w:jc w:val="both"/>
        <w:rPr>
          <w:rFonts w:ascii="Times New Roman" w:hAnsi="Times New Roman"/>
          <w:b/>
          <w:sz w:val="24"/>
          <w:szCs w:val="24"/>
        </w:rPr>
      </w:pPr>
      <w:r w:rsidRPr="00266555">
        <w:rPr>
          <w:rFonts w:ascii="Times New Roman" w:hAnsi="Times New Roman"/>
          <w:b/>
          <w:sz w:val="24"/>
          <w:szCs w:val="24"/>
        </w:rPr>
        <w:t>Знания о бадминтоне.</w:t>
      </w:r>
    </w:p>
    <w:p w14:paraId="0695B5BB" w14:textId="3AE8F457" w:rsidR="000736F3" w:rsidRPr="00576112" w:rsidRDefault="000736F3" w:rsidP="00DB78B7">
      <w:pPr>
        <w:spacing w:after="0" w:line="240" w:lineRule="auto"/>
        <w:jc w:val="both"/>
        <w:rPr>
          <w:rFonts w:ascii="Times New Roman" w:hAnsi="Times New Roman"/>
          <w:color w:val="0070C0"/>
          <w:sz w:val="24"/>
          <w:szCs w:val="24"/>
        </w:rPr>
      </w:pPr>
      <w:r w:rsidRPr="000736F3">
        <w:rPr>
          <w:rFonts w:ascii="Times New Roman" w:hAnsi="Times New Roman"/>
          <w:sz w:val="24"/>
          <w:szCs w:val="24"/>
        </w:rPr>
        <w:t xml:space="preserve">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w:t>
      </w:r>
    </w:p>
    <w:p w14:paraId="48E2F706" w14:textId="249F192E" w:rsidR="000736F3" w:rsidRPr="00804B2C" w:rsidRDefault="000736F3" w:rsidP="000736F3">
      <w:pPr>
        <w:spacing w:after="0" w:line="240" w:lineRule="auto"/>
        <w:ind w:firstLine="709"/>
        <w:jc w:val="both"/>
        <w:rPr>
          <w:rFonts w:ascii="Times New Roman" w:hAnsi="Times New Roman"/>
          <w:b/>
          <w:sz w:val="24"/>
          <w:szCs w:val="24"/>
        </w:rPr>
      </w:pPr>
      <w:r w:rsidRPr="00A6538B">
        <w:rPr>
          <w:rFonts w:ascii="Times New Roman" w:hAnsi="Times New Roman"/>
          <w:b/>
          <w:sz w:val="24"/>
          <w:szCs w:val="24"/>
        </w:rPr>
        <w:t>Способы</w:t>
      </w:r>
      <w:r w:rsidRPr="00804B2C">
        <w:rPr>
          <w:rFonts w:ascii="Times New Roman" w:hAnsi="Times New Roman"/>
          <w:b/>
          <w:sz w:val="24"/>
          <w:szCs w:val="24"/>
        </w:rPr>
        <w:t xml:space="preserve"> самостоятельной деятельности</w:t>
      </w:r>
    </w:p>
    <w:p w14:paraId="01DC53E8" w14:textId="77777777" w:rsidR="000736F3" w:rsidRPr="000736F3" w:rsidRDefault="000736F3" w:rsidP="007A67D9">
      <w:pPr>
        <w:spacing w:after="5" w:line="249" w:lineRule="auto"/>
        <w:jc w:val="both"/>
        <w:rPr>
          <w:rFonts w:ascii="Times New Roman" w:hAnsi="Times New Roman"/>
          <w:sz w:val="24"/>
          <w:szCs w:val="24"/>
        </w:rPr>
      </w:pPr>
      <w:r w:rsidRPr="000736F3">
        <w:rPr>
          <w:rFonts w:ascii="Times New Roman" w:hAnsi="Times New Roman"/>
          <w:sz w:val="24"/>
          <w:szCs w:val="24"/>
        </w:rPr>
        <w:t xml:space="preserve">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w:t>
      </w:r>
    </w:p>
    <w:p w14:paraId="7C8BAA25" w14:textId="77777777" w:rsidR="000736F3" w:rsidRPr="000736F3" w:rsidRDefault="000736F3" w:rsidP="007A67D9">
      <w:pPr>
        <w:spacing w:after="5" w:line="249" w:lineRule="auto"/>
        <w:jc w:val="both"/>
        <w:rPr>
          <w:rFonts w:ascii="Times New Roman" w:hAnsi="Times New Roman"/>
          <w:sz w:val="24"/>
          <w:szCs w:val="24"/>
        </w:rPr>
      </w:pPr>
      <w:r w:rsidRPr="000736F3">
        <w:rPr>
          <w:rFonts w:ascii="Times New Roman" w:hAnsi="Times New Roman"/>
          <w:sz w:val="24"/>
          <w:szCs w:val="24"/>
        </w:rPr>
        <w:t xml:space="preserve">Закаливание организма средствами занятий бадминтоном.  </w:t>
      </w:r>
    </w:p>
    <w:p w14:paraId="0E4BF2C8" w14:textId="0251E079" w:rsidR="000736F3" w:rsidRDefault="000736F3" w:rsidP="007A67D9">
      <w:pPr>
        <w:spacing w:after="5" w:line="249" w:lineRule="auto"/>
        <w:jc w:val="both"/>
        <w:rPr>
          <w:rFonts w:ascii="Times New Roman" w:hAnsi="Times New Roman"/>
          <w:b/>
          <w:sz w:val="24"/>
          <w:szCs w:val="24"/>
        </w:rPr>
      </w:pPr>
      <w:r w:rsidRPr="000736F3">
        <w:rPr>
          <w:rFonts w:ascii="Times New Roman" w:hAnsi="Times New Roman"/>
          <w:sz w:val="24"/>
          <w:szCs w:val="24"/>
        </w:rPr>
        <w:t xml:space="preserve"> </w:t>
      </w:r>
      <w:r w:rsidR="007A67D9">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394E5DC7" w14:textId="032CB048"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 </w:t>
      </w:r>
    </w:p>
    <w:p w14:paraId="0E706E04" w14:textId="755AEA85"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 </w:t>
      </w:r>
    </w:p>
    <w:p w14:paraId="0A395750"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Демонстрация умений построения и перестроения, перемещений различными способами передвижений, включая приставные шаги, выпады, прыжки. </w:t>
      </w:r>
    </w:p>
    <w:p w14:paraId="54D752F5" w14:textId="2EFFB923"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w:t>
      </w:r>
    </w:p>
    <w:p w14:paraId="63965200"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Самостоятельное проведение разминки по ее видам.  </w:t>
      </w:r>
    </w:p>
    <w:p w14:paraId="18D4B167" w14:textId="563559B3"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Индивидуальные и парные упражнения с разноцветными воланами для профилактики миопии. </w:t>
      </w:r>
    </w:p>
    <w:p w14:paraId="32A6895F"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39F0C9E5" w14:textId="5A0A218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Основные хваты ракетки. Перемещения с воланом и ракеткой. Смена хвата и работа ног. </w:t>
      </w:r>
    </w:p>
    <w:p w14:paraId="657E1B80"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lastRenderedPageBreak/>
        <w:t xml:space="preserve">Бадминтонные технические упражнения. Игра у сетки и выпады. Игра у сетки и начало игры. </w:t>
      </w:r>
    </w:p>
    <w:p w14:paraId="31F1D804" w14:textId="2E1C5301"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25F8D51E"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и демонстрация комплекса упражнений для развития гибкости, координационно-скоростных способностей. </w:t>
      </w:r>
    </w:p>
    <w:p w14:paraId="56149433"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 </w:t>
      </w:r>
    </w:p>
    <w:p w14:paraId="6E863A1F"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Индивидуальное и коллективное творчество по созданию эстафет и игровых заданий.  </w:t>
      </w:r>
    </w:p>
    <w:p w14:paraId="2E70B00C"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p w14:paraId="341E8EB5"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освоения техники бадминтона. Подача и обмен ударами. </w:t>
      </w:r>
    </w:p>
    <w:p w14:paraId="13558123" w14:textId="77777777"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Отброс слева и справа. Плоские удары в центре корта. </w:t>
      </w:r>
    </w:p>
    <w:p w14:paraId="5247C4DA" w14:textId="633E5682" w:rsidR="007A67D9" w:rsidRP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2657AE52" w14:textId="7CFA5EAF" w:rsidR="007A67D9" w:rsidRDefault="007A67D9" w:rsidP="007A67D9">
      <w:pPr>
        <w:spacing w:after="0" w:line="240" w:lineRule="auto"/>
        <w:jc w:val="both"/>
        <w:rPr>
          <w:rFonts w:ascii="Times New Roman" w:hAnsi="Times New Roman"/>
          <w:sz w:val="24"/>
          <w:szCs w:val="24"/>
        </w:rPr>
      </w:pPr>
      <w:r w:rsidRPr="007A67D9">
        <w:rPr>
          <w:rFonts w:ascii="Times New Roman" w:hAnsi="Times New Roman"/>
          <w:sz w:val="24"/>
          <w:szCs w:val="24"/>
        </w:rPr>
        <w:t xml:space="preserve">«Бадминтон левыми руками», «Двурукий бадминтон», «Четные и нечетные».  </w:t>
      </w:r>
    </w:p>
    <w:p w14:paraId="13C1C6CF" w14:textId="77777777" w:rsidR="007A4F30" w:rsidRDefault="007A4F30" w:rsidP="007A67D9">
      <w:pPr>
        <w:spacing w:after="0" w:line="240" w:lineRule="auto"/>
        <w:jc w:val="both"/>
        <w:rPr>
          <w:rFonts w:ascii="Times New Roman" w:eastAsia="Times New Roman" w:hAnsi="Times New Roman" w:cs="Times New Roman"/>
          <w:color w:val="000000"/>
          <w:sz w:val="24"/>
          <w:szCs w:val="24"/>
        </w:rPr>
      </w:pPr>
    </w:p>
    <w:p w14:paraId="7BD65B09" w14:textId="2D182EA2" w:rsidR="007A67D9" w:rsidRPr="007A67D9" w:rsidRDefault="007A67D9" w:rsidP="007A67D9">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Содержание модуля «Бадминтон» способствует достижению обучающимися личностных, метапредметных и предметных результатов обучения. </w:t>
      </w:r>
    </w:p>
    <w:p w14:paraId="696F5F2E" w14:textId="77777777" w:rsidR="007A67D9" w:rsidRPr="007A67D9" w:rsidRDefault="007A67D9" w:rsidP="007A67D9">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 </w:t>
      </w:r>
    </w:p>
    <w:p w14:paraId="70A34BBD" w14:textId="09D06936" w:rsidR="007A67D9" w:rsidRPr="007A67D9" w:rsidRDefault="007A67D9" w:rsidP="007A67D9">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Личностные результаты </w:t>
      </w:r>
    </w:p>
    <w:p w14:paraId="785B06AB" w14:textId="712C9749" w:rsidR="007A67D9" w:rsidRPr="007A67D9" w:rsidRDefault="007A67D9" w:rsidP="007A67D9">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отечественной сборной команды страны; проявление уважительного отношения к сверстникам, культуры общения  </w:t>
      </w:r>
    </w:p>
    <w:p w14:paraId="703C70BD" w14:textId="72E26940" w:rsidR="000736F3" w:rsidRDefault="007A67D9" w:rsidP="007A67D9">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и взаимодействия, терпимости в достижении общих целей при совместной деятельности на принципах доброжелательности и взаимопомощи;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9BDD508" w14:textId="63D46980" w:rsidR="007A67D9" w:rsidRPr="007A67D9" w:rsidRDefault="007A67D9" w:rsidP="007A67D9">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Метапредметные результаты </w:t>
      </w:r>
    </w:p>
    <w:p w14:paraId="5B66E672" w14:textId="699E2ED2" w:rsidR="007A67D9" w:rsidRPr="007A67D9" w:rsidRDefault="007A67D9" w:rsidP="007A67D9">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w:t>
      </w:r>
      <w:r w:rsidRPr="007A67D9">
        <w:rPr>
          <w:rFonts w:ascii="Times New Roman" w:eastAsia="Times New Roman" w:hAnsi="Times New Roman" w:cs="Times New Roman"/>
          <w:color w:val="000000"/>
          <w:sz w:val="24"/>
          <w:szCs w:val="24"/>
        </w:rPr>
        <w:lastRenderedPageBreak/>
        <w:t xml:space="preserve">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w:t>
      </w:r>
    </w:p>
    <w:p w14:paraId="7C4565EA" w14:textId="0E31A8A0" w:rsidR="007A67D9" w:rsidRPr="007A67D9" w:rsidRDefault="007A67D9" w:rsidP="007A67D9">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67D9">
        <w:rPr>
          <w:rFonts w:ascii="Times New Roman" w:eastAsia="Times New Roman" w:hAnsi="Times New Roman" w:cs="Times New Roman"/>
          <w:bCs/>
          <w:i/>
          <w:color w:val="000000"/>
          <w:sz w:val="24"/>
          <w:szCs w:val="24"/>
        </w:rPr>
        <w:t xml:space="preserve">Предметные результаты </w:t>
      </w:r>
    </w:p>
    <w:p w14:paraId="72ECC2BE" w14:textId="367FEF5A" w:rsidR="007A67D9" w:rsidRDefault="007A67D9" w:rsidP="007A67D9">
      <w:pPr>
        <w:spacing w:after="31" w:line="240" w:lineRule="auto"/>
        <w:ind w:left="-15" w:right="18" w:firstLine="15"/>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предметные результаты: представления о </w:t>
      </w:r>
      <w:r w:rsidRPr="007A67D9">
        <w:rPr>
          <w:rFonts w:ascii="Times New Roman" w:eastAsia="Times New Roman" w:hAnsi="Times New Roman" w:cs="Times New Roman"/>
          <w:color w:val="000000"/>
          <w:sz w:val="24"/>
          <w:szCs w:val="24"/>
        </w:rPr>
        <w:tab/>
        <w:t xml:space="preserve">значении занятий </w:t>
      </w:r>
      <w:r w:rsidRPr="007A67D9">
        <w:rPr>
          <w:rFonts w:ascii="Times New Roman" w:eastAsia="Times New Roman" w:hAnsi="Times New Roman" w:cs="Times New Roman"/>
          <w:color w:val="000000"/>
          <w:sz w:val="24"/>
          <w:szCs w:val="24"/>
        </w:rPr>
        <w:tab/>
        <w:t xml:space="preserve">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 знания </w:t>
      </w:r>
      <w:r w:rsidRPr="007A67D9">
        <w:rPr>
          <w:rFonts w:ascii="Times New Roman" w:eastAsia="Times New Roman" w:hAnsi="Times New Roman" w:cs="Times New Roman"/>
          <w:color w:val="000000"/>
          <w:sz w:val="24"/>
          <w:szCs w:val="24"/>
        </w:rPr>
        <w:tab/>
        <w:t xml:space="preserve">истории зарождения бадминтона, </w:t>
      </w:r>
      <w:r w:rsidRPr="007A67D9">
        <w:rPr>
          <w:rFonts w:ascii="Times New Roman" w:eastAsia="Times New Roman" w:hAnsi="Times New Roman" w:cs="Times New Roman"/>
          <w:color w:val="000000"/>
          <w:sz w:val="24"/>
          <w:szCs w:val="24"/>
        </w:rPr>
        <w:tab/>
        <w:t xml:space="preserve">достижения </w:t>
      </w:r>
      <w:r w:rsidRPr="007A67D9">
        <w:rPr>
          <w:rFonts w:ascii="Times New Roman" w:eastAsia="Times New Roman" w:hAnsi="Times New Roman" w:cs="Times New Roman"/>
          <w:color w:val="000000"/>
          <w:sz w:val="24"/>
          <w:szCs w:val="24"/>
        </w:rPr>
        <w:tab/>
        <w:t>отечественных</w:t>
      </w:r>
      <w:r>
        <w:rPr>
          <w:rFonts w:ascii="Times New Roman" w:eastAsia="Times New Roman" w:hAnsi="Times New Roman" w:cs="Times New Roman"/>
          <w:color w:val="000000"/>
          <w:sz w:val="24"/>
          <w:szCs w:val="24"/>
        </w:rPr>
        <w:t xml:space="preserve"> </w:t>
      </w:r>
      <w:r w:rsidRPr="007A67D9">
        <w:rPr>
          <w:rFonts w:ascii="Times New Roman" w:eastAsia="Times New Roman" w:hAnsi="Times New Roman" w:cs="Times New Roman"/>
          <w:color w:val="000000"/>
          <w:sz w:val="24"/>
          <w:szCs w:val="24"/>
        </w:rPr>
        <w:t>спортсменов – бадминтонистов на международной арене; 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  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 демонстрация навыков систематического наблюдения за своим физическим состоянием, показателями физического развития и физической подготовленности; демонстрация универсальных умений при выполнении организующих команд и строевых упражнений; умение выполнять и составлять комплексы общеразвивающих, специальных  и корригирующих упражнений, упражнений на развитие быстроты, координации, гибкости; демонстрация техники выполнения общеразвивающих, спортивных, профилактических упражнений с элементами бадминтона; 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 умение организовать самостоятельные занятия бадминтоном со сверстниками, подвижные игры с элементами бадминтоном;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14:paraId="1C3C2C8E" w14:textId="277D9BE7" w:rsidR="00576112" w:rsidRPr="00C4312C" w:rsidRDefault="00576112" w:rsidP="0057611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C4312C">
        <w:rPr>
          <w:rFonts w:ascii="Times New Roman" w:eastAsia="Times New Roman" w:hAnsi="Times New Roman"/>
          <w:b/>
          <w:sz w:val="24"/>
          <w:szCs w:val="24"/>
          <w:lang w:eastAsia="ru-RU"/>
        </w:rPr>
        <w:t xml:space="preserve"> КЛАСС</w:t>
      </w:r>
    </w:p>
    <w:p w14:paraId="4B85F1E4" w14:textId="77777777" w:rsidR="00576112" w:rsidRPr="00C4312C" w:rsidRDefault="00576112" w:rsidP="0057611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76112" w:rsidRPr="00DC1B77" w14:paraId="4FC06660" w14:textId="77777777" w:rsidTr="00576112">
        <w:trPr>
          <w:trHeight w:val="280"/>
        </w:trPr>
        <w:tc>
          <w:tcPr>
            <w:tcW w:w="817" w:type="dxa"/>
          </w:tcPr>
          <w:p w14:paraId="6C9D9B68" w14:textId="77777777" w:rsidR="00576112" w:rsidRPr="00773FF6" w:rsidRDefault="00576112" w:rsidP="00576112">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755FCDFA" w14:textId="77777777" w:rsidR="00576112" w:rsidRPr="005D32E5" w:rsidRDefault="00576112" w:rsidP="00576112">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76DF0EB" w14:textId="77777777" w:rsidR="00576112" w:rsidRPr="00773FF6" w:rsidRDefault="00576112" w:rsidP="00576112">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76112" w:rsidRPr="00DC1B77" w14:paraId="4333DD02" w14:textId="77777777" w:rsidTr="00576112">
        <w:trPr>
          <w:trHeight w:val="287"/>
        </w:trPr>
        <w:tc>
          <w:tcPr>
            <w:tcW w:w="817" w:type="dxa"/>
          </w:tcPr>
          <w:p w14:paraId="23244638" w14:textId="77777777" w:rsidR="00576112" w:rsidRPr="00DC1B77" w:rsidRDefault="00576112" w:rsidP="00576112">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1A6A7E9" w14:textId="77777777" w:rsidR="00576112" w:rsidRPr="00DC1B77" w:rsidRDefault="00576112" w:rsidP="00576112">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3184801E" w14:textId="77777777" w:rsidR="00576112" w:rsidRPr="00DC1B77"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76112" w:rsidRPr="00DC1B77" w14:paraId="13C14DA6" w14:textId="77777777" w:rsidTr="00576112">
        <w:trPr>
          <w:trHeight w:val="287"/>
        </w:trPr>
        <w:tc>
          <w:tcPr>
            <w:tcW w:w="817" w:type="dxa"/>
          </w:tcPr>
          <w:p w14:paraId="37B274F6" w14:textId="77777777" w:rsidR="00576112" w:rsidRPr="00825DE1" w:rsidRDefault="00576112"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43DD609" w14:textId="77777777" w:rsidR="00576112" w:rsidRPr="00825DE1" w:rsidRDefault="00576112" w:rsidP="00576112">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6348FAD9" w14:textId="77777777" w:rsidR="00576112" w:rsidRDefault="00576112" w:rsidP="00576112">
            <w:pPr>
              <w:autoSpaceDE w:val="0"/>
              <w:autoSpaceDN w:val="0"/>
              <w:jc w:val="both"/>
              <w:rPr>
                <w:rFonts w:ascii="Times New Roman" w:hAnsi="Times New Roman"/>
                <w:sz w:val="24"/>
                <w:szCs w:val="24"/>
                <w:lang w:eastAsia="ru-RU"/>
              </w:rPr>
            </w:pPr>
          </w:p>
        </w:tc>
        <w:tc>
          <w:tcPr>
            <w:tcW w:w="1691" w:type="dxa"/>
          </w:tcPr>
          <w:p w14:paraId="01CC4009"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DC1B77" w14:paraId="3710DF88" w14:textId="77777777" w:rsidTr="00576112">
        <w:trPr>
          <w:trHeight w:val="287"/>
        </w:trPr>
        <w:tc>
          <w:tcPr>
            <w:tcW w:w="9889" w:type="dxa"/>
            <w:gridSpan w:val="3"/>
          </w:tcPr>
          <w:p w14:paraId="79CC8B81" w14:textId="77777777" w:rsidR="00576112" w:rsidRPr="006F63DB" w:rsidRDefault="00576112" w:rsidP="00576112">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76112" w:rsidRPr="00DC1B77" w14:paraId="6D5BA14C" w14:textId="77777777" w:rsidTr="00576112">
        <w:trPr>
          <w:trHeight w:val="287"/>
        </w:trPr>
        <w:tc>
          <w:tcPr>
            <w:tcW w:w="817" w:type="dxa"/>
          </w:tcPr>
          <w:p w14:paraId="1D5C2E10" w14:textId="77777777" w:rsidR="00576112" w:rsidRDefault="00576112" w:rsidP="0057611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45FE47D" w14:textId="77777777" w:rsidR="00576112" w:rsidRPr="007A67D9" w:rsidRDefault="00576112" w:rsidP="00576112">
            <w:pPr>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 </w:t>
            </w:r>
          </w:p>
          <w:p w14:paraId="1DCD96F5" w14:textId="77777777" w:rsidR="00576112" w:rsidRPr="006F63DB" w:rsidRDefault="00576112" w:rsidP="00576112">
            <w:pPr>
              <w:jc w:val="both"/>
              <w:rPr>
                <w:rFonts w:ascii="Times New Roman" w:hAnsi="Times New Roman"/>
                <w:sz w:val="24"/>
                <w:szCs w:val="24"/>
              </w:rPr>
            </w:pPr>
          </w:p>
        </w:tc>
        <w:tc>
          <w:tcPr>
            <w:tcW w:w="1691" w:type="dxa"/>
          </w:tcPr>
          <w:p w14:paraId="7324FF1B" w14:textId="77777777" w:rsidR="00576112"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C52564" w14:paraId="26C7BA62" w14:textId="77777777" w:rsidTr="00576112">
        <w:trPr>
          <w:trHeight w:val="839"/>
        </w:trPr>
        <w:tc>
          <w:tcPr>
            <w:tcW w:w="817" w:type="dxa"/>
          </w:tcPr>
          <w:p w14:paraId="6F47CF6D"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0ED7B50" w14:textId="77777777" w:rsidR="00576112" w:rsidRPr="00825DE1" w:rsidRDefault="00576112" w:rsidP="00576112">
            <w:pPr>
              <w:jc w:val="both"/>
              <w:rPr>
                <w:rFonts w:ascii="Times New Roman" w:hAnsi="Times New Roman"/>
                <w:sz w:val="24"/>
                <w:szCs w:val="24"/>
              </w:rPr>
            </w:pPr>
            <w:r>
              <w:rPr>
                <w:rFonts w:ascii="Times New Roman" w:hAnsi="Times New Roman"/>
                <w:sz w:val="24"/>
                <w:szCs w:val="24"/>
              </w:rPr>
              <w:t>У</w:t>
            </w:r>
            <w:r w:rsidRPr="00FB111E">
              <w:rPr>
                <w:rFonts w:ascii="Times New Roman" w:hAnsi="Times New Roman"/>
                <w:sz w:val="24"/>
                <w:szCs w:val="24"/>
              </w:rPr>
              <w:t>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tc>
        <w:tc>
          <w:tcPr>
            <w:tcW w:w="1691" w:type="dxa"/>
          </w:tcPr>
          <w:p w14:paraId="21A08980"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C52564" w14:paraId="1A32D339" w14:textId="77777777" w:rsidTr="00576112">
        <w:trPr>
          <w:trHeight w:val="287"/>
        </w:trPr>
        <w:tc>
          <w:tcPr>
            <w:tcW w:w="817" w:type="dxa"/>
          </w:tcPr>
          <w:p w14:paraId="574614FF"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36A05AD8"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Самостоятельное проведение разминки по ее видам.  </w:t>
            </w:r>
          </w:p>
          <w:p w14:paraId="40C9F300"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Индивидуальные и парные упражнения с разноцветными воланами для профилактики миопии.</w:t>
            </w:r>
          </w:p>
        </w:tc>
        <w:tc>
          <w:tcPr>
            <w:tcW w:w="1691" w:type="dxa"/>
          </w:tcPr>
          <w:p w14:paraId="1E7C1B5F"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576112" w:rsidRPr="00C52564" w14:paraId="1B48E8A9" w14:textId="77777777" w:rsidTr="00576112">
        <w:trPr>
          <w:trHeight w:val="287"/>
        </w:trPr>
        <w:tc>
          <w:tcPr>
            <w:tcW w:w="817" w:type="dxa"/>
          </w:tcPr>
          <w:p w14:paraId="2ADDDEAA"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lastRenderedPageBreak/>
              <w:t>4</w:t>
            </w:r>
          </w:p>
        </w:tc>
        <w:tc>
          <w:tcPr>
            <w:tcW w:w="7381" w:type="dxa"/>
          </w:tcPr>
          <w:p w14:paraId="1CB3F900"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3F64354A"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Основные хваты ракетки. Перемещения с воланом и ракеткой. Смена хвата и работа ног. </w:t>
            </w:r>
          </w:p>
          <w:p w14:paraId="025D2BE2"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Бадминтонные технические упражнения. Игра у сетки и выпады. Игра у сетки и начало игры</w:t>
            </w:r>
          </w:p>
        </w:tc>
        <w:tc>
          <w:tcPr>
            <w:tcW w:w="1691" w:type="dxa"/>
          </w:tcPr>
          <w:p w14:paraId="4B6921F7"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C52564" w14:paraId="5F8BCECE" w14:textId="77777777" w:rsidTr="00576112">
        <w:trPr>
          <w:trHeight w:val="287"/>
        </w:trPr>
        <w:tc>
          <w:tcPr>
            <w:tcW w:w="817" w:type="dxa"/>
          </w:tcPr>
          <w:p w14:paraId="57126366"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777C2F3F" w14:textId="77777777" w:rsidR="00576112" w:rsidRPr="00FB111E" w:rsidRDefault="00576112" w:rsidP="00576112">
            <w:pPr>
              <w:autoSpaceDE w:val="0"/>
              <w:autoSpaceDN w:val="0"/>
              <w:jc w:val="both"/>
              <w:rPr>
                <w:rFonts w:ascii="Times New Roman" w:hAnsi="Times New Roman"/>
                <w:sz w:val="24"/>
                <w:szCs w:val="24"/>
              </w:rPr>
            </w:pPr>
            <w:r w:rsidRPr="00FB111E">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722D7301" w14:textId="77777777" w:rsidR="00576112" w:rsidRPr="00825DE1" w:rsidRDefault="00576112" w:rsidP="00576112">
            <w:pPr>
              <w:autoSpaceDE w:val="0"/>
              <w:autoSpaceDN w:val="0"/>
              <w:jc w:val="both"/>
              <w:rPr>
                <w:rFonts w:ascii="Times New Roman" w:hAnsi="Times New Roman"/>
                <w:sz w:val="24"/>
                <w:szCs w:val="24"/>
              </w:rPr>
            </w:pPr>
            <w:r w:rsidRPr="00FB111E">
              <w:rPr>
                <w:rFonts w:ascii="Times New Roman" w:hAnsi="Times New Roman"/>
                <w:sz w:val="24"/>
                <w:szCs w:val="24"/>
              </w:rPr>
              <w:t>Подбор и демонстрация комплекса упражнений для развития гибкости, координационно-скоростных способностей.</w:t>
            </w:r>
          </w:p>
        </w:tc>
        <w:tc>
          <w:tcPr>
            <w:tcW w:w="1691" w:type="dxa"/>
          </w:tcPr>
          <w:p w14:paraId="54A1D596"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DC1B77" w14:paraId="7216958C" w14:textId="77777777" w:rsidTr="00576112">
        <w:trPr>
          <w:trHeight w:val="287"/>
        </w:trPr>
        <w:tc>
          <w:tcPr>
            <w:tcW w:w="817" w:type="dxa"/>
          </w:tcPr>
          <w:p w14:paraId="1189A395"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855506F" w14:textId="77777777" w:rsidR="00576112" w:rsidRPr="00825DE1" w:rsidRDefault="00576112" w:rsidP="00576112">
            <w:pPr>
              <w:jc w:val="both"/>
              <w:rPr>
                <w:rFonts w:ascii="Times New Roman" w:eastAsia="Arial Unicode MS" w:hAnsi="Times New Roman"/>
                <w:color w:val="000000"/>
                <w:sz w:val="24"/>
                <w:szCs w:val="24"/>
                <w:lang w:eastAsia="ru-RU" w:bidi="ru-RU"/>
              </w:rPr>
            </w:pPr>
            <w:r w:rsidRPr="00FB111E">
              <w:rPr>
                <w:rFonts w:ascii="Times New Roman" w:eastAsia="Arial Unicode MS" w:hAnsi="Times New Roman"/>
                <w:color w:val="000000"/>
                <w:sz w:val="24"/>
                <w:szCs w:val="24"/>
                <w:lang w:eastAsia="ru-RU" w:bidi="ru-RU"/>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tc>
        <w:tc>
          <w:tcPr>
            <w:tcW w:w="1691" w:type="dxa"/>
          </w:tcPr>
          <w:p w14:paraId="2BFBB334" w14:textId="77777777" w:rsidR="00576112" w:rsidRPr="00301FB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76112" w:rsidRPr="00825DE1" w14:paraId="26F148F8" w14:textId="77777777" w:rsidTr="00576112">
        <w:trPr>
          <w:trHeight w:val="287"/>
        </w:trPr>
        <w:tc>
          <w:tcPr>
            <w:tcW w:w="817" w:type="dxa"/>
          </w:tcPr>
          <w:p w14:paraId="67741CE2"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C850236"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Индивидуальное и коллективное творчество по созданию эстафет и игровых заданий.  </w:t>
            </w:r>
          </w:p>
          <w:p w14:paraId="45B2B1FA"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 xml:space="preserve">Выполнение освоенных упражнений с элементами бадминтона. </w:t>
            </w:r>
          </w:p>
        </w:tc>
        <w:tc>
          <w:tcPr>
            <w:tcW w:w="1691" w:type="dxa"/>
          </w:tcPr>
          <w:p w14:paraId="73628E12"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825DE1" w14:paraId="60D04A53" w14:textId="77777777" w:rsidTr="00576112">
        <w:trPr>
          <w:trHeight w:val="287"/>
        </w:trPr>
        <w:tc>
          <w:tcPr>
            <w:tcW w:w="817" w:type="dxa"/>
          </w:tcPr>
          <w:p w14:paraId="11891276"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5295ED77"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 xml:space="preserve">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tc>
        <w:tc>
          <w:tcPr>
            <w:tcW w:w="1691" w:type="dxa"/>
          </w:tcPr>
          <w:p w14:paraId="5CC3DBB3"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825DE1" w14:paraId="1DC81EBD" w14:textId="77777777" w:rsidTr="00576112">
        <w:trPr>
          <w:trHeight w:val="287"/>
        </w:trPr>
        <w:tc>
          <w:tcPr>
            <w:tcW w:w="817" w:type="dxa"/>
          </w:tcPr>
          <w:p w14:paraId="31C04C5D"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393E4914"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Упражнения для освоения техники бадминтона. Подача и обмен ударами. </w:t>
            </w:r>
          </w:p>
          <w:p w14:paraId="25864E12"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Отброс слева и справа. Плоские удары в центре корта. </w:t>
            </w:r>
          </w:p>
          <w:p w14:paraId="2C6DDF28" w14:textId="77777777" w:rsidR="00576112" w:rsidRPr="00C52564" w:rsidRDefault="00576112" w:rsidP="00576112">
            <w:pPr>
              <w:jc w:val="both"/>
              <w:rPr>
                <w:rFonts w:ascii="Times New Roman" w:hAnsi="Times New Roman"/>
                <w:sz w:val="24"/>
                <w:szCs w:val="24"/>
              </w:rPr>
            </w:pPr>
            <w:r w:rsidRPr="00FB111E">
              <w:rPr>
                <w:rFonts w:ascii="Times New Roman" w:hAnsi="Times New Roman"/>
                <w:sz w:val="24"/>
                <w:szCs w:val="24"/>
              </w:rPr>
              <w:t xml:space="preserve"> </w:t>
            </w:r>
          </w:p>
        </w:tc>
        <w:tc>
          <w:tcPr>
            <w:tcW w:w="1691" w:type="dxa"/>
          </w:tcPr>
          <w:p w14:paraId="0E16DA79"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D44393" w14:paraId="05ADA2AC" w14:textId="77777777" w:rsidTr="00576112">
        <w:trPr>
          <w:trHeight w:val="287"/>
        </w:trPr>
        <w:tc>
          <w:tcPr>
            <w:tcW w:w="817" w:type="dxa"/>
          </w:tcPr>
          <w:p w14:paraId="214FF6C7" w14:textId="77777777" w:rsidR="00576112" w:rsidRDefault="00576112" w:rsidP="00576112">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13BAFA07"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071687D5" w14:textId="77777777" w:rsidR="00576112" w:rsidRPr="00266555" w:rsidRDefault="00576112" w:rsidP="00576112">
            <w:pPr>
              <w:jc w:val="both"/>
              <w:rPr>
                <w:rFonts w:ascii="Times New Roman" w:hAnsi="Times New Roman"/>
                <w:sz w:val="24"/>
                <w:szCs w:val="24"/>
              </w:rPr>
            </w:pPr>
            <w:r w:rsidRPr="00FB111E">
              <w:rPr>
                <w:rFonts w:ascii="Times New Roman" w:hAnsi="Times New Roman"/>
                <w:sz w:val="24"/>
                <w:szCs w:val="24"/>
              </w:rPr>
              <w:t xml:space="preserve">«Бадминтон левыми руками», «Двурукий бадминтон», «Четные и нечетные».  </w:t>
            </w:r>
          </w:p>
        </w:tc>
        <w:tc>
          <w:tcPr>
            <w:tcW w:w="1691" w:type="dxa"/>
          </w:tcPr>
          <w:p w14:paraId="0665AD15" w14:textId="77777777" w:rsidR="00576112"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76112" w:rsidRPr="00DC1B77" w14:paraId="2941259A" w14:textId="77777777" w:rsidTr="00576112">
        <w:trPr>
          <w:trHeight w:val="277"/>
        </w:trPr>
        <w:tc>
          <w:tcPr>
            <w:tcW w:w="817" w:type="dxa"/>
          </w:tcPr>
          <w:p w14:paraId="7146621E" w14:textId="77777777" w:rsidR="00576112" w:rsidRPr="00825DE1" w:rsidRDefault="00576112" w:rsidP="00576112">
            <w:pPr>
              <w:jc w:val="both"/>
              <w:rPr>
                <w:rFonts w:ascii="Times New Roman" w:hAnsi="Times New Roman"/>
                <w:sz w:val="24"/>
                <w:szCs w:val="24"/>
                <w:lang w:eastAsia="ru-RU"/>
              </w:rPr>
            </w:pPr>
          </w:p>
        </w:tc>
        <w:tc>
          <w:tcPr>
            <w:tcW w:w="7381" w:type="dxa"/>
          </w:tcPr>
          <w:p w14:paraId="342F1D99" w14:textId="77777777" w:rsidR="00576112" w:rsidRPr="00DC1B77" w:rsidRDefault="00576112" w:rsidP="00576112">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0E8F4470"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34C3F2A" w14:textId="77777777" w:rsidR="00576112" w:rsidRPr="00266555" w:rsidRDefault="00576112" w:rsidP="00576112">
      <w:pPr>
        <w:spacing w:after="0" w:line="240" w:lineRule="auto"/>
        <w:ind w:firstLine="709"/>
        <w:jc w:val="both"/>
        <w:rPr>
          <w:rFonts w:ascii="Times New Roman" w:hAnsi="Times New Roman"/>
          <w:b/>
          <w:sz w:val="24"/>
          <w:szCs w:val="24"/>
        </w:rPr>
      </w:pPr>
      <w:r w:rsidRPr="00266555">
        <w:rPr>
          <w:rFonts w:ascii="Times New Roman" w:hAnsi="Times New Roman"/>
          <w:b/>
          <w:sz w:val="24"/>
          <w:szCs w:val="24"/>
        </w:rPr>
        <w:t>Знания о бадминтоне.</w:t>
      </w:r>
    </w:p>
    <w:p w14:paraId="5F200D44" w14:textId="15F28726" w:rsidR="00576112" w:rsidRPr="00DB78B7" w:rsidRDefault="00576112" w:rsidP="00576112">
      <w:pPr>
        <w:spacing w:after="0" w:line="240" w:lineRule="auto"/>
        <w:jc w:val="both"/>
        <w:rPr>
          <w:rFonts w:ascii="Times New Roman" w:hAnsi="Times New Roman"/>
          <w:sz w:val="24"/>
          <w:szCs w:val="24"/>
        </w:rPr>
      </w:pPr>
      <w:r w:rsidRPr="00DB78B7">
        <w:rPr>
          <w:rFonts w:ascii="Times New Roman" w:hAnsi="Times New Roman"/>
          <w:sz w:val="24"/>
          <w:szCs w:val="24"/>
        </w:rPr>
        <w:t xml:space="preserve">Техника безопасности при выполнении физических упражнений бадминтона, проведении игр и спортивных эстафет с элементами бадминтона. </w:t>
      </w:r>
    </w:p>
    <w:p w14:paraId="744D8A3A" w14:textId="2B7FB004" w:rsidR="00576112" w:rsidRPr="00DB78B7" w:rsidRDefault="00576112" w:rsidP="00576112">
      <w:pPr>
        <w:spacing w:after="0" w:line="240" w:lineRule="auto"/>
        <w:jc w:val="both"/>
        <w:rPr>
          <w:rFonts w:ascii="Times New Roman" w:hAnsi="Times New Roman"/>
          <w:sz w:val="24"/>
          <w:szCs w:val="24"/>
        </w:rPr>
      </w:pPr>
    </w:p>
    <w:p w14:paraId="5DBCC662" w14:textId="77777777" w:rsidR="00576112" w:rsidRPr="00DB78B7" w:rsidRDefault="00576112" w:rsidP="00576112">
      <w:pPr>
        <w:spacing w:after="0" w:line="240" w:lineRule="auto"/>
        <w:ind w:firstLine="709"/>
        <w:jc w:val="both"/>
        <w:rPr>
          <w:rFonts w:ascii="Times New Roman" w:hAnsi="Times New Roman"/>
          <w:b/>
          <w:sz w:val="24"/>
          <w:szCs w:val="24"/>
        </w:rPr>
      </w:pPr>
      <w:r w:rsidRPr="00DB78B7">
        <w:rPr>
          <w:rFonts w:ascii="Times New Roman" w:hAnsi="Times New Roman"/>
          <w:b/>
          <w:sz w:val="24"/>
          <w:szCs w:val="24"/>
        </w:rPr>
        <w:t>Способы самостоятельной деятельности</w:t>
      </w:r>
    </w:p>
    <w:p w14:paraId="11D2D846" w14:textId="0B0C584D" w:rsidR="00576112" w:rsidRPr="00576112" w:rsidRDefault="00576112" w:rsidP="00DB78B7">
      <w:pPr>
        <w:spacing w:after="5" w:line="249" w:lineRule="auto"/>
        <w:jc w:val="both"/>
        <w:rPr>
          <w:rFonts w:ascii="Times New Roman" w:hAnsi="Times New Roman"/>
          <w:color w:val="0070C0"/>
          <w:sz w:val="24"/>
          <w:szCs w:val="24"/>
        </w:rPr>
      </w:pPr>
      <w:r w:rsidRPr="00DB78B7">
        <w:rPr>
          <w:rFonts w:ascii="Times New Roman" w:hAnsi="Times New Roman"/>
          <w:sz w:val="24"/>
          <w:szCs w:val="24"/>
        </w:rPr>
        <w:t xml:space="preserve">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w:t>
      </w:r>
    </w:p>
    <w:p w14:paraId="60BFB26B" w14:textId="77777777" w:rsidR="00576112" w:rsidRDefault="00576112" w:rsidP="00576112">
      <w:pPr>
        <w:spacing w:after="5" w:line="249" w:lineRule="auto"/>
        <w:jc w:val="both"/>
        <w:rPr>
          <w:rFonts w:ascii="Times New Roman" w:hAnsi="Times New Roman"/>
          <w:b/>
          <w:sz w:val="24"/>
          <w:szCs w:val="24"/>
        </w:rPr>
      </w:pPr>
      <w:r w:rsidRPr="000736F3">
        <w:rPr>
          <w:rFonts w:ascii="Times New Roman" w:hAnsi="Times New Roman"/>
          <w:sz w:val="24"/>
          <w:szCs w:val="24"/>
        </w:rPr>
        <w:t xml:space="preserve"> </w:t>
      </w: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352CAD88"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 </w:t>
      </w:r>
    </w:p>
    <w:p w14:paraId="0E09FB26"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 </w:t>
      </w:r>
    </w:p>
    <w:p w14:paraId="2FF491E2"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Демонстрация умений построения и перестроения, перемещений различными способами передвижений, включая приставные шаги, выпады, прыжки. </w:t>
      </w:r>
    </w:p>
    <w:p w14:paraId="548D63F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lastRenderedPageBreak/>
        <w:t xml:space="preserve">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w:t>
      </w:r>
    </w:p>
    <w:p w14:paraId="4F40E4E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Самостоятельное проведение разминки по ее видам.  </w:t>
      </w:r>
    </w:p>
    <w:p w14:paraId="079A5A86"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Индивидуальные и парные упражнения с разноцветными воланами для профилактики миопии. </w:t>
      </w:r>
    </w:p>
    <w:p w14:paraId="478F69AC"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63D5BEA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Основные хваты ракетки. Перемещения с воланом и ракеткой. Смена хвата и работа ног. </w:t>
      </w:r>
    </w:p>
    <w:p w14:paraId="19FFFE56"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Бадминтонные технические упражнения. Игра у сетки и выпады. Игра у сетки и начало игры. </w:t>
      </w:r>
    </w:p>
    <w:p w14:paraId="0CCCF1C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2D640C2D"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и демонстрация комплекса упражнений для развития гибкости, координационно-скоростных способностей. </w:t>
      </w:r>
    </w:p>
    <w:p w14:paraId="7233EC9E"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 </w:t>
      </w:r>
    </w:p>
    <w:p w14:paraId="4D09542C"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Индивидуальное и коллективное творчество по созданию эстафет и игровых заданий.  </w:t>
      </w:r>
    </w:p>
    <w:p w14:paraId="79EEEFAD"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p w14:paraId="5E6DBBED"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освоения техники бадминтона. Подача и обмен ударами. </w:t>
      </w:r>
    </w:p>
    <w:p w14:paraId="32CF6B82"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Отброс слева и справа. Плоские удары в центре корта. </w:t>
      </w:r>
    </w:p>
    <w:p w14:paraId="5A5C3018"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1DADE8B4" w14:textId="77777777" w:rsidR="00576112"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«Бадминтон левыми руками», «Двурукий бадминтон», «Четные и нечетные».  </w:t>
      </w:r>
    </w:p>
    <w:p w14:paraId="33C50F04" w14:textId="77777777" w:rsidR="00576112" w:rsidRPr="007A67D9" w:rsidRDefault="00576112" w:rsidP="00576112">
      <w:pPr>
        <w:spacing w:after="0" w:line="240" w:lineRule="auto"/>
        <w:jc w:val="both"/>
        <w:rPr>
          <w:rFonts w:ascii="Times New Roman" w:hAnsi="Times New Roman"/>
          <w:sz w:val="24"/>
          <w:szCs w:val="24"/>
        </w:rPr>
      </w:pPr>
    </w:p>
    <w:p w14:paraId="29DDED30"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Содержание модуля «Бадминтон» способствует достижению обучающимися личностных, метапредметных и предметных результатов обучения. </w:t>
      </w:r>
    </w:p>
    <w:p w14:paraId="41E11105"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 </w:t>
      </w:r>
    </w:p>
    <w:p w14:paraId="7256CAB3" w14:textId="77777777" w:rsidR="00576112" w:rsidRPr="007A67D9" w:rsidRDefault="00576112" w:rsidP="00576112">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Личностные результаты </w:t>
      </w:r>
    </w:p>
    <w:p w14:paraId="06AB25B9"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отечественной сборной команды страны; проявление уважительного отношения к сверстникам, культуры общения  </w:t>
      </w:r>
    </w:p>
    <w:p w14:paraId="6ED2E4E0" w14:textId="77777777" w:rsidR="00576112"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и взаимодействия, терпимости в достижении общих целей при совместной деятельности на принципах доброжелательности и взаимопомощи;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2BA347D5" w14:textId="77777777" w:rsidR="00576112" w:rsidRPr="007A67D9" w:rsidRDefault="00576112" w:rsidP="00576112">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Метапредметные результаты </w:t>
      </w:r>
    </w:p>
    <w:p w14:paraId="320783EE"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w:t>
      </w:r>
      <w:r w:rsidRPr="007A67D9">
        <w:rPr>
          <w:rFonts w:ascii="Times New Roman" w:eastAsia="Times New Roman" w:hAnsi="Times New Roman" w:cs="Times New Roman"/>
          <w:color w:val="000000"/>
          <w:sz w:val="24"/>
          <w:szCs w:val="24"/>
        </w:rPr>
        <w:lastRenderedPageBreak/>
        <w:t xml:space="preserve">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w:t>
      </w:r>
    </w:p>
    <w:p w14:paraId="655D1B39" w14:textId="77777777" w:rsidR="00576112" w:rsidRPr="007A67D9" w:rsidRDefault="00576112" w:rsidP="0057611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67D9">
        <w:rPr>
          <w:rFonts w:ascii="Times New Roman" w:eastAsia="Times New Roman" w:hAnsi="Times New Roman" w:cs="Times New Roman"/>
          <w:bCs/>
          <w:i/>
          <w:color w:val="000000"/>
          <w:sz w:val="24"/>
          <w:szCs w:val="24"/>
        </w:rPr>
        <w:t xml:space="preserve">Предметные результаты </w:t>
      </w:r>
    </w:p>
    <w:p w14:paraId="3FEA4AC6" w14:textId="77777777" w:rsidR="00576112" w:rsidRPr="007A67D9" w:rsidRDefault="00576112" w:rsidP="00576112">
      <w:pPr>
        <w:spacing w:after="31" w:line="240" w:lineRule="auto"/>
        <w:ind w:left="-15" w:right="18" w:firstLine="15"/>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предметные результаты: представления о </w:t>
      </w:r>
      <w:r w:rsidRPr="007A67D9">
        <w:rPr>
          <w:rFonts w:ascii="Times New Roman" w:eastAsia="Times New Roman" w:hAnsi="Times New Roman" w:cs="Times New Roman"/>
          <w:color w:val="000000"/>
          <w:sz w:val="24"/>
          <w:szCs w:val="24"/>
        </w:rPr>
        <w:tab/>
        <w:t xml:space="preserve">значении занятий </w:t>
      </w:r>
      <w:r w:rsidRPr="007A67D9">
        <w:rPr>
          <w:rFonts w:ascii="Times New Roman" w:eastAsia="Times New Roman" w:hAnsi="Times New Roman" w:cs="Times New Roman"/>
          <w:color w:val="000000"/>
          <w:sz w:val="24"/>
          <w:szCs w:val="24"/>
        </w:rPr>
        <w:tab/>
        <w:t xml:space="preserve">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 знания </w:t>
      </w:r>
      <w:r w:rsidRPr="007A67D9">
        <w:rPr>
          <w:rFonts w:ascii="Times New Roman" w:eastAsia="Times New Roman" w:hAnsi="Times New Roman" w:cs="Times New Roman"/>
          <w:color w:val="000000"/>
          <w:sz w:val="24"/>
          <w:szCs w:val="24"/>
        </w:rPr>
        <w:tab/>
        <w:t xml:space="preserve">истории зарождения бадминтона, </w:t>
      </w:r>
      <w:r w:rsidRPr="007A67D9">
        <w:rPr>
          <w:rFonts w:ascii="Times New Roman" w:eastAsia="Times New Roman" w:hAnsi="Times New Roman" w:cs="Times New Roman"/>
          <w:color w:val="000000"/>
          <w:sz w:val="24"/>
          <w:szCs w:val="24"/>
        </w:rPr>
        <w:tab/>
        <w:t xml:space="preserve">достижения </w:t>
      </w:r>
      <w:r w:rsidRPr="007A67D9">
        <w:rPr>
          <w:rFonts w:ascii="Times New Roman" w:eastAsia="Times New Roman" w:hAnsi="Times New Roman" w:cs="Times New Roman"/>
          <w:color w:val="000000"/>
          <w:sz w:val="24"/>
          <w:szCs w:val="24"/>
        </w:rPr>
        <w:tab/>
        <w:t>отечественных</w:t>
      </w:r>
      <w:r>
        <w:rPr>
          <w:rFonts w:ascii="Times New Roman" w:eastAsia="Times New Roman" w:hAnsi="Times New Roman" w:cs="Times New Roman"/>
          <w:color w:val="000000"/>
          <w:sz w:val="24"/>
          <w:szCs w:val="24"/>
        </w:rPr>
        <w:t xml:space="preserve"> </w:t>
      </w:r>
      <w:r w:rsidRPr="007A67D9">
        <w:rPr>
          <w:rFonts w:ascii="Times New Roman" w:eastAsia="Times New Roman" w:hAnsi="Times New Roman" w:cs="Times New Roman"/>
          <w:color w:val="000000"/>
          <w:sz w:val="24"/>
          <w:szCs w:val="24"/>
        </w:rPr>
        <w:t>спортсменов – бадминтонистов на международной арене; 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  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 демонстрация навыков систематического наблюдения за своим физическим состоянием, показателями физического развития и физической подготовленности; демонстрация универсальных умений при выполнении организующих команд и строевых упражнений; умение выполнять и составлять комплексы общеразвивающих, специальных  и корригирующих упражнений, упражнений на развитие быстроты, координации, гибкости; демонстрация техники выполнения общеразвивающих, спортивных, профилактических упражнений с элементами бадминтона; 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 умение организовать самостоятельные занятия бадминтоном со сверстниками, подвижные игры с элементами бадминтоном;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14:paraId="4805829C" w14:textId="038798FD" w:rsidR="00576112" w:rsidRPr="00C4312C" w:rsidRDefault="00576112" w:rsidP="0057611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C4312C">
        <w:rPr>
          <w:rFonts w:ascii="Times New Roman" w:eastAsia="Times New Roman" w:hAnsi="Times New Roman"/>
          <w:b/>
          <w:sz w:val="24"/>
          <w:szCs w:val="24"/>
          <w:lang w:eastAsia="ru-RU"/>
        </w:rPr>
        <w:t xml:space="preserve"> КЛАСС</w:t>
      </w:r>
    </w:p>
    <w:p w14:paraId="167080CD" w14:textId="77777777" w:rsidR="00576112" w:rsidRPr="00C4312C" w:rsidRDefault="00576112" w:rsidP="0057611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76112" w:rsidRPr="00DC1B77" w14:paraId="09F0FB09" w14:textId="77777777" w:rsidTr="00576112">
        <w:trPr>
          <w:trHeight w:val="280"/>
        </w:trPr>
        <w:tc>
          <w:tcPr>
            <w:tcW w:w="817" w:type="dxa"/>
          </w:tcPr>
          <w:p w14:paraId="750A020D" w14:textId="77777777" w:rsidR="00576112" w:rsidRPr="00773FF6" w:rsidRDefault="00576112" w:rsidP="00576112">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BFD94CD" w14:textId="77777777" w:rsidR="00576112" w:rsidRPr="005D32E5" w:rsidRDefault="00576112" w:rsidP="00576112">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A423B7C" w14:textId="77777777" w:rsidR="00576112" w:rsidRPr="00773FF6" w:rsidRDefault="00576112" w:rsidP="00576112">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76112" w:rsidRPr="00DC1B77" w14:paraId="2F8CCC4E" w14:textId="77777777" w:rsidTr="00576112">
        <w:trPr>
          <w:trHeight w:val="287"/>
        </w:trPr>
        <w:tc>
          <w:tcPr>
            <w:tcW w:w="817" w:type="dxa"/>
          </w:tcPr>
          <w:p w14:paraId="7CDB4CD3" w14:textId="77777777" w:rsidR="00576112" w:rsidRPr="00DC1B77" w:rsidRDefault="00576112" w:rsidP="00576112">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041F4294" w14:textId="77777777" w:rsidR="00576112" w:rsidRPr="00DC1B77" w:rsidRDefault="00576112" w:rsidP="00576112">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3E49C80F" w14:textId="77777777" w:rsidR="00576112" w:rsidRPr="00DC1B77"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76112" w:rsidRPr="00DC1B77" w14:paraId="7DA1A9C1" w14:textId="77777777" w:rsidTr="00576112">
        <w:trPr>
          <w:trHeight w:val="287"/>
        </w:trPr>
        <w:tc>
          <w:tcPr>
            <w:tcW w:w="817" w:type="dxa"/>
          </w:tcPr>
          <w:p w14:paraId="4786928B" w14:textId="77777777" w:rsidR="00576112" w:rsidRPr="00825DE1" w:rsidRDefault="00576112"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0B0BFE8" w14:textId="77777777" w:rsidR="00576112" w:rsidRPr="00825DE1" w:rsidRDefault="00576112" w:rsidP="00576112">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67BEDFDA" w14:textId="77777777" w:rsidR="00576112" w:rsidRDefault="00576112" w:rsidP="00576112">
            <w:pPr>
              <w:autoSpaceDE w:val="0"/>
              <w:autoSpaceDN w:val="0"/>
              <w:jc w:val="both"/>
              <w:rPr>
                <w:rFonts w:ascii="Times New Roman" w:hAnsi="Times New Roman"/>
                <w:sz w:val="24"/>
                <w:szCs w:val="24"/>
                <w:lang w:eastAsia="ru-RU"/>
              </w:rPr>
            </w:pPr>
          </w:p>
        </w:tc>
        <w:tc>
          <w:tcPr>
            <w:tcW w:w="1691" w:type="dxa"/>
          </w:tcPr>
          <w:p w14:paraId="209E8D5B"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DC1B77" w14:paraId="49222A2C" w14:textId="77777777" w:rsidTr="00576112">
        <w:trPr>
          <w:trHeight w:val="287"/>
        </w:trPr>
        <w:tc>
          <w:tcPr>
            <w:tcW w:w="9889" w:type="dxa"/>
            <w:gridSpan w:val="3"/>
          </w:tcPr>
          <w:p w14:paraId="3DFA5F2E" w14:textId="77777777" w:rsidR="00576112" w:rsidRPr="006F63DB" w:rsidRDefault="00576112" w:rsidP="00576112">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76112" w:rsidRPr="00DC1B77" w14:paraId="586AA5BB" w14:textId="77777777" w:rsidTr="00576112">
        <w:trPr>
          <w:trHeight w:val="287"/>
        </w:trPr>
        <w:tc>
          <w:tcPr>
            <w:tcW w:w="817" w:type="dxa"/>
          </w:tcPr>
          <w:p w14:paraId="3EB8B83F" w14:textId="77777777" w:rsidR="00576112" w:rsidRDefault="00576112" w:rsidP="0057611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4F810FB1" w14:textId="77777777" w:rsidR="00576112" w:rsidRPr="007A67D9" w:rsidRDefault="00576112" w:rsidP="00576112">
            <w:pPr>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w:t>
            </w:r>
            <w:r w:rsidRPr="007A67D9">
              <w:rPr>
                <w:rFonts w:ascii="Times New Roman" w:hAnsi="Times New Roman"/>
                <w:sz w:val="24"/>
                <w:szCs w:val="24"/>
              </w:rPr>
              <w:lastRenderedPageBreak/>
              <w:t xml:space="preserve">первый, рассчитайсь», «Вольно», «Шагом марш», «На месте стой, раз, два», «Равняйсь», «В две шеренги становись». </w:t>
            </w:r>
          </w:p>
          <w:p w14:paraId="2543EC18" w14:textId="77777777" w:rsidR="00576112" w:rsidRPr="006F63DB" w:rsidRDefault="00576112" w:rsidP="00576112">
            <w:pPr>
              <w:jc w:val="both"/>
              <w:rPr>
                <w:rFonts w:ascii="Times New Roman" w:hAnsi="Times New Roman"/>
                <w:sz w:val="24"/>
                <w:szCs w:val="24"/>
              </w:rPr>
            </w:pPr>
          </w:p>
        </w:tc>
        <w:tc>
          <w:tcPr>
            <w:tcW w:w="1691" w:type="dxa"/>
          </w:tcPr>
          <w:p w14:paraId="39C512AF" w14:textId="77777777" w:rsidR="00576112"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процессе занятия</w:t>
            </w:r>
          </w:p>
        </w:tc>
      </w:tr>
      <w:tr w:rsidR="00576112" w:rsidRPr="00C52564" w14:paraId="66B1DA32" w14:textId="77777777" w:rsidTr="00576112">
        <w:trPr>
          <w:trHeight w:val="839"/>
        </w:trPr>
        <w:tc>
          <w:tcPr>
            <w:tcW w:w="817" w:type="dxa"/>
          </w:tcPr>
          <w:p w14:paraId="0E64CED4"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C5F50F7" w14:textId="77777777" w:rsidR="00576112" w:rsidRPr="00825DE1" w:rsidRDefault="00576112" w:rsidP="00576112">
            <w:pPr>
              <w:jc w:val="both"/>
              <w:rPr>
                <w:rFonts w:ascii="Times New Roman" w:hAnsi="Times New Roman"/>
                <w:sz w:val="24"/>
                <w:szCs w:val="24"/>
              </w:rPr>
            </w:pPr>
            <w:r>
              <w:rPr>
                <w:rFonts w:ascii="Times New Roman" w:hAnsi="Times New Roman"/>
                <w:sz w:val="24"/>
                <w:szCs w:val="24"/>
              </w:rPr>
              <w:t>У</w:t>
            </w:r>
            <w:r w:rsidRPr="00FB111E">
              <w:rPr>
                <w:rFonts w:ascii="Times New Roman" w:hAnsi="Times New Roman"/>
                <w:sz w:val="24"/>
                <w:szCs w:val="24"/>
              </w:rPr>
              <w:t>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tc>
        <w:tc>
          <w:tcPr>
            <w:tcW w:w="1691" w:type="dxa"/>
          </w:tcPr>
          <w:p w14:paraId="7FB1E52D"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C52564" w14:paraId="2E4178F2" w14:textId="77777777" w:rsidTr="00576112">
        <w:trPr>
          <w:trHeight w:val="287"/>
        </w:trPr>
        <w:tc>
          <w:tcPr>
            <w:tcW w:w="817" w:type="dxa"/>
          </w:tcPr>
          <w:p w14:paraId="500C8AE7"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C39987D"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Самостоятельное проведение разминки по ее видам.  </w:t>
            </w:r>
          </w:p>
          <w:p w14:paraId="189B9B5A"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Индивидуальные и парные упражнения с разноцветными воланами для профилактики миопии.</w:t>
            </w:r>
          </w:p>
        </w:tc>
        <w:tc>
          <w:tcPr>
            <w:tcW w:w="1691" w:type="dxa"/>
          </w:tcPr>
          <w:p w14:paraId="24A3780E"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576112" w:rsidRPr="00C52564" w14:paraId="16C9E432" w14:textId="77777777" w:rsidTr="00576112">
        <w:trPr>
          <w:trHeight w:val="287"/>
        </w:trPr>
        <w:tc>
          <w:tcPr>
            <w:tcW w:w="817" w:type="dxa"/>
          </w:tcPr>
          <w:p w14:paraId="20C996CF"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0AB5432"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77C9E990"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Основные хваты ракетки. Перемещения с воланом и ракеткой. Смена хвата и работа ног. </w:t>
            </w:r>
          </w:p>
          <w:p w14:paraId="18122CA1"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Бадминтонные технические упражнения. Игра у сетки и выпады. Игра у сетки и начало игры</w:t>
            </w:r>
          </w:p>
        </w:tc>
        <w:tc>
          <w:tcPr>
            <w:tcW w:w="1691" w:type="dxa"/>
          </w:tcPr>
          <w:p w14:paraId="0C46E4F3" w14:textId="7DA90E30" w:rsidR="00576112" w:rsidRPr="00C52564" w:rsidRDefault="00DB78B7"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576112" w:rsidRPr="00C52564" w14:paraId="65BE127C" w14:textId="77777777" w:rsidTr="00576112">
        <w:trPr>
          <w:trHeight w:val="287"/>
        </w:trPr>
        <w:tc>
          <w:tcPr>
            <w:tcW w:w="817" w:type="dxa"/>
          </w:tcPr>
          <w:p w14:paraId="5A440231"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7E14FC32" w14:textId="77777777" w:rsidR="00576112" w:rsidRPr="00FB111E" w:rsidRDefault="00576112" w:rsidP="00576112">
            <w:pPr>
              <w:autoSpaceDE w:val="0"/>
              <w:autoSpaceDN w:val="0"/>
              <w:jc w:val="both"/>
              <w:rPr>
                <w:rFonts w:ascii="Times New Roman" w:hAnsi="Times New Roman"/>
                <w:sz w:val="24"/>
                <w:szCs w:val="24"/>
              </w:rPr>
            </w:pPr>
            <w:r w:rsidRPr="00FB111E">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061C07AC" w14:textId="77777777" w:rsidR="00576112" w:rsidRPr="00825DE1" w:rsidRDefault="00576112" w:rsidP="00576112">
            <w:pPr>
              <w:autoSpaceDE w:val="0"/>
              <w:autoSpaceDN w:val="0"/>
              <w:jc w:val="both"/>
              <w:rPr>
                <w:rFonts w:ascii="Times New Roman" w:hAnsi="Times New Roman"/>
                <w:sz w:val="24"/>
                <w:szCs w:val="24"/>
              </w:rPr>
            </w:pPr>
            <w:r w:rsidRPr="00FB111E">
              <w:rPr>
                <w:rFonts w:ascii="Times New Roman" w:hAnsi="Times New Roman"/>
                <w:sz w:val="24"/>
                <w:szCs w:val="24"/>
              </w:rPr>
              <w:t>Подбор и демонстрация комплекса упражнений для развития гибкости, координационно-скоростных способностей.</w:t>
            </w:r>
          </w:p>
        </w:tc>
        <w:tc>
          <w:tcPr>
            <w:tcW w:w="1691" w:type="dxa"/>
          </w:tcPr>
          <w:p w14:paraId="7C5F0E8C"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DC1B77" w14:paraId="57E6492D" w14:textId="77777777" w:rsidTr="00576112">
        <w:trPr>
          <w:trHeight w:val="287"/>
        </w:trPr>
        <w:tc>
          <w:tcPr>
            <w:tcW w:w="817" w:type="dxa"/>
          </w:tcPr>
          <w:p w14:paraId="47D8022D"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4D85E1A" w14:textId="77777777" w:rsidR="00576112" w:rsidRPr="00825DE1" w:rsidRDefault="00576112" w:rsidP="00576112">
            <w:pPr>
              <w:jc w:val="both"/>
              <w:rPr>
                <w:rFonts w:ascii="Times New Roman" w:eastAsia="Arial Unicode MS" w:hAnsi="Times New Roman"/>
                <w:color w:val="000000"/>
                <w:sz w:val="24"/>
                <w:szCs w:val="24"/>
                <w:lang w:eastAsia="ru-RU" w:bidi="ru-RU"/>
              </w:rPr>
            </w:pPr>
            <w:r w:rsidRPr="00FB111E">
              <w:rPr>
                <w:rFonts w:ascii="Times New Roman" w:eastAsia="Arial Unicode MS" w:hAnsi="Times New Roman"/>
                <w:color w:val="000000"/>
                <w:sz w:val="24"/>
                <w:szCs w:val="24"/>
                <w:lang w:eastAsia="ru-RU" w:bidi="ru-RU"/>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tc>
        <w:tc>
          <w:tcPr>
            <w:tcW w:w="1691" w:type="dxa"/>
          </w:tcPr>
          <w:p w14:paraId="3B9ED88C" w14:textId="77777777" w:rsidR="00576112" w:rsidRPr="00301FB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76112" w:rsidRPr="00825DE1" w14:paraId="27C8221E" w14:textId="77777777" w:rsidTr="00576112">
        <w:trPr>
          <w:trHeight w:val="287"/>
        </w:trPr>
        <w:tc>
          <w:tcPr>
            <w:tcW w:w="817" w:type="dxa"/>
          </w:tcPr>
          <w:p w14:paraId="389226C7"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59E67B8E"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Индивидуальное и коллективное творчество по созданию эстафет и игровых заданий.  </w:t>
            </w:r>
          </w:p>
          <w:p w14:paraId="7A1ED990"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 xml:space="preserve">Выполнение освоенных упражнений с элементами бадминтона. </w:t>
            </w:r>
          </w:p>
        </w:tc>
        <w:tc>
          <w:tcPr>
            <w:tcW w:w="1691" w:type="dxa"/>
          </w:tcPr>
          <w:p w14:paraId="0C8D677F"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825DE1" w14:paraId="6EB285BB" w14:textId="77777777" w:rsidTr="00576112">
        <w:trPr>
          <w:trHeight w:val="287"/>
        </w:trPr>
        <w:tc>
          <w:tcPr>
            <w:tcW w:w="817" w:type="dxa"/>
          </w:tcPr>
          <w:p w14:paraId="43D1AE77"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5E1EF5B4"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 xml:space="preserve">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tc>
        <w:tc>
          <w:tcPr>
            <w:tcW w:w="1691" w:type="dxa"/>
          </w:tcPr>
          <w:p w14:paraId="64C4D880"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825DE1" w14:paraId="318AC6D1" w14:textId="77777777" w:rsidTr="00576112">
        <w:trPr>
          <w:trHeight w:val="287"/>
        </w:trPr>
        <w:tc>
          <w:tcPr>
            <w:tcW w:w="817" w:type="dxa"/>
          </w:tcPr>
          <w:p w14:paraId="51C151F7"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00725477"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Упражнения для освоения техники бадминтона. Подача и обмен ударами. </w:t>
            </w:r>
          </w:p>
          <w:p w14:paraId="3D1F03A4"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Отброс слева и справа. Плоские удары в центре корта. </w:t>
            </w:r>
          </w:p>
          <w:p w14:paraId="69DB7D13" w14:textId="77777777" w:rsidR="00576112" w:rsidRPr="00C52564" w:rsidRDefault="00576112" w:rsidP="00576112">
            <w:pPr>
              <w:jc w:val="both"/>
              <w:rPr>
                <w:rFonts w:ascii="Times New Roman" w:hAnsi="Times New Roman"/>
                <w:sz w:val="24"/>
                <w:szCs w:val="24"/>
              </w:rPr>
            </w:pPr>
            <w:r w:rsidRPr="00FB111E">
              <w:rPr>
                <w:rFonts w:ascii="Times New Roman" w:hAnsi="Times New Roman"/>
                <w:sz w:val="24"/>
                <w:szCs w:val="24"/>
              </w:rPr>
              <w:t xml:space="preserve"> </w:t>
            </w:r>
          </w:p>
        </w:tc>
        <w:tc>
          <w:tcPr>
            <w:tcW w:w="1691" w:type="dxa"/>
          </w:tcPr>
          <w:p w14:paraId="245A26AF" w14:textId="5A85BF53" w:rsidR="00576112" w:rsidRPr="00825DE1" w:rsidRDefault="00DB78B7"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76112" w:rsidRPr="00D44393" w14:paraId="72B5B459" w14:textId="77777777" w:rsidTr="00576112">
        <w:trPr>
          <w:trHeight w:val="287"/>
        </w:trPr>
        <w:tc>
          <w:tcPr>
            <w:tcW w:w="817" w:type="dxa"/>
          </w:tcPr>
          <w:p w14:paraId="33F9FF17" w14:textId="77777777" w:rsidR="00576112" w:rsidRDefault="00576112" w:rsidP="00576112">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18BBF3EB"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7D893AAF" w14:textId="77777777" w:rsidR="00576112" w:rsidRPr="00266555" w:rsidRDefault="00576112" w:rsidP="00576112">
            <w:pPr>
              <w:jc w:val="both"/>
              <w:rPr>
                <w:rFonts w:ascii="Times New Roman" w:hAnsi="Times New Roman"/>
                <w:sz w:val="24"/>
                <w:szCs w:val="24"/>
              </w:rPr>
            </w:pPr>
            <w:r w:rsidRPr="00FB111E">
              <w:rPr>
                <w:rFonts w:ascii="Times New Roman" w:hAnsi="Times New Roman"/>
                <w:sz w:val="24"/>
                <w:szCs w:val="24"/>
              </w:rPr>
              <w:t xml:space="preserve">«Бадминтон левыми руками», «Двурукий бадминтон», «Четные и нечетные».  </w:t>
            </w:r>
          </w:p>
        </w:tc>
        <w:tc>
          <w:tcPr>
            <w:tcW w:w="1691" w:type="dxa"/>
          </w:tcPr>
          <w:p w14:paraId="149D543F" w14:textId="77777777" w:rsidR="00576112"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76112" w:rsidRPr="00DC1B77" w14:paraId="50939C72" w14:textId="77777777" w:rsidTr="00576112">
        <w:trPr>
          <w:trHeight w:val="277"/>
        </w:trPr>
        <w:tc>
          <w:tcPr>
            <w:tcW w:w="817" w:type="dxa"/>
          </w:tcPr>
          <w:p w14:paraId="3FD4B4C4" w14:textId="77777777" w:rsidR="00576112" w:rsidRPr="00825DE1" w:rsidRDefault="00576112" w:rsidP="00576112">
            <w:pPr>
              <w:jc w:val="both"/>
              <w:rPr>
                <w:rFonts w:ascii="Times New Roman" w:hAnsi="Times New Roman"/>
                <w:sz w:val="24"/>
                <w:szCs w:val="24"/>
                <w:lang w:eastAsia="ru-RU"/>
              </w:rPr>
            </w:pPr>
          </w:p>
        </w:tc>
        <w:tc>
          <w:tcPr>
            <w:tcW w:w="7381" w:type="dxa"/>
          </w:tcPr>
          <w:p w14:paraId="5E27958C" w14:textId="77777777" w:rsidR="00576112" w:rsidRPr="00DC1B77" w:rsidRDefault="00576112" w:rsidP="00576112">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2FA10D9A"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9E5908A" w14:textId="77777777" w:rsidR="00576112" w:rsidRPr="00266555" w:rsidRDefault="00576112" w:rsidP="00576112">
      <w:pPr>
        <w:spacing w:after="0" w:line="240" w:lineRule="auto"/>
        <w:ind w:firstLine="709"/>
        <w:jc w:val="both"/>
        <w:rPr>
          <w:rFonts w:ascii="Times New Roman" w:hAnsi="Times New Roman"/>
          <w:b/>
          <w:sz w:val="24"/>
          <w:szCs w:val="24"/>
        </w:rPr>
      </w:pPr>
      <w:r w:rsidRPr="00266555">
        <w:rPr>
          <w:rFonts w:ascii="Times New Roman" w:hAnsi="Times New Roman"/>
          <w:b/>
          <w:sz w:val="24"/>
          <w:szCs w:val="24"/>
        </w:rPr>
        <w:t>Знания о бадминтоне.</w:t>
      </w:r>
    </w:p>
    <w:p w14:paraId="5FE4498B" w14:textId="77777777" w:rsidR="00576112" w:rsidRPr="00422F14" w:rsidRDefault="00576112" w:rsidP="00576112">
      <w:pPr>
        <w:spacing w:after="0" w:line="240" w:lineRule="auto"/>
        <w:jc w:val="both"/>
        <w:rPr>
          <w:rFonts w:ascii="Times New Roman" w:hAnsi="Times New Roman"/>
          <w:sz w:val="24"/>
          <w:szCs w:val="24"/>
        </w:rPr>
      </w:pPr>
      <w:r w:rsidRPr="00422F14">
        <w:rPr>
          <w:rFonts w:ascii="Times New Roman" w:hAnsi="Times New Roman"/>
          <w:sz w:val="24"/>
          <w:szCs w:val="24"/>
        </w:rPr>
        <w:t xml:space="preserve">История зарождения бадминтона в мире и Приднестровье. Выдающиеся достижения отечественных спортсменов – бадминтонистов на международной арене. </w:t>
      </w:r>
    </w:p>
    <w:p w14:paraId="4306E7FF" w14:textId="5809C531" w:rsidR="00576112" w:rsidRPr="00422F14" w:rsidRDefault="00576112" w:rsidP="00DB78B7">
      <w:pPr>
        <w:spacing w:after="0" w:line="240" w:lineRule="auto"/>
        <w:jc w:val="both"/>
        <w:rPr>
          <w:rFonts w:ascii="Times New Roman" w:hAnsi="Times New Roman"/>
          <w:sz w:val="24"/>
          <w:szCs w:val="24"/>
        </w:rPr>
      </w:pPr>
      <w:r w:rsidRPr="00422F14">
        <w:rPr>
          <w:rFonts w:ascii="Times New Roman" w:hAnsi="Times New Roman"/>
          <w:sz w:val="24"/>
          <w:szCs w:val="24"/>
        </w:rPr>
        <w:t xml:space="preserve">Особенности структуры двигательных действий в бадминтоне. </w:t>
      </w:r>
    </w:p>
    <w:p w14:paraId="7AFF0C8E" w14:textId="77777777" w:rsidR="00576112" w:rsidRPr="00422F14" w:rsidRDefault="00576112" w:rsidP="00576112">
      <w:pPr>
        <w:spacing w:after="0" w:line="240" w:lineRule="auto"/>
        <w:ind w:firstLine="709"/>
        <w:jc w:val="both"/>
        <w:rPr>
          <w:rFonts w:ascii="Times New Roman" w:hAnsi="Times New Roman"/>
          <w:b/>
          <w:sz w:val="24"/>
          <w:szCs w:val="24"/>
        </w:rPr>
      </w:pPr>
      <w:r w:rsidRPr="00422F14">
        <w:rPr>
          <w:rFonts w:ascii="Times New Roman" w:hAnsi="Times New Roman"/>
          <w:b/>
          <w:sz w:val="24"/>
          <w:szCs w:val="24"/>
        </w:rPr>
        <w:t>Способы самостоятельной деятельности</w:t>
      </w:r>
    </w:p>
    <w:p w14:paraId="5F2AA2F4" w14:textId="447E80FD" w:rsidR="00576112" w:rsidRPr="00422F14" w:rsidRDefault="00576112" w:rsidP="00576112">
      <w:pPr>
        <w:spacing w:after="5" w:line="249" w:lineRule="auto"/>
        <w:jc w:val="both"/>
        <w:rPr>
          <w:rFonts w:ascii="Times New Roman" w:hAnsi="Times New Roman"/>
          <w:sz w:val="24"/>
          <w:szCs w:val="24"/>
        </w:rPr>
      </w:pPr>
      <w:r w:rsidRPr="00422F14">
        <w:rPr>
          <w:rFonts w:ascii="Times New Roman" w:hAnsi="Times New Roman"/>
          <w:sz w:val="24"/>
          <w:szCs w:val="24"/>
        </w:rPr>
        <w:t xml:space="preserve"> Самостоятельные развивающие, подвижные игры и спортивные эстафеты, командные перестроения. </w:t>
      </w:r>
    </w:p>
    <w:p w14:paraId="01BA5737" w14:textId="77777777" w:rsidR="00576112" w:rsidRPr="00422F14" w:rsidRDefault="00576112" w:rsidP="00576112">
      <w:pPr>
        <w:spacing w:after="5" w:line="249" w:lineRule="auto"/>
        <w:jc w:val="both"/>
        <w:rPr>
          <w:rFonts w:ascii="Times New Roman" w:hAnsi="Times New Roman"/>
          <w:sz w:val="24"/>
          <w:szCs w:val="24"/>
        </w:rPr>
      </w:pPr>
      <w:r w:rsidRPr="00422F14">
        <w:rPr>
          <w:rFonts w:ascii="Times New Roman" w:hAnsi="Times New Roman"/>
          <w:sz w:val="24"/>
          <w:szCs w:val="24"/>
        </w:rPr>
        <w:lastRenderedPageBreak/>
        <w:t xml:space="preserve">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 </w:t>
      </w:r>
    </w:p>
    <w:p w14:paraId="652B891D" w14:textId="77777777" w:rsidR="00576112" w:rsidRDefault="00576112" w:rsidP="00576112">
      <w:pPr>
        <w:spacing w:after="5" w:line="249" w:lineRule="auto"/>
        <w:jc w:val="both"/>
        <w:rPr>
          <w:rFonts w:ascii="Times New Roman" w:hAnsi="Times New Roman"/>
          <w:b/>
          <w:sz w:val="24"/>
          <w:szCs w:val="24"/>
        </w:rPr>
      </w:pPr>
      <w:r w:rsidRPr="000736F3">
        <w:rPr>
          <w:rFonts w:ascii="Times New Roman" w:hAnsi="Times New Roman"/>
          <w:sz w:val="24"/>
          <w:szCs w:val="24"/>
        </w:rPr>
        <w:t xml:space="preserve"> </w:t>
      </w: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523813B2"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 </w:t>
      </w:r>
    </w:p>
    <w:p w14:paraId="4C587EA9"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 </w:t>
      </w:r>
    </w:p>
    <w:p w14:paraId="7A0001EB"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Демонстрация умений построения и перестроения, перемещений различными способами передвижений, включая приставные шаги, выпады, прыжки. </w:t>
      </w:r>
    </w:p>
    <w:p w14:paraId="6D567D1E"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w:t>
      </w:r>
    </w:p>
    <w:p w14:paraId="2A0AE5B4"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Самостоятельное проведение разминки по ее видам.  </w:t>
      </w:r>
    </w:p>
    <w:p w14:paraId="7F1B0354"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Индивидуальные и парные упражнения с разноцветными воланами для профилактики миопии. </w:t>
      </w:r>
    </w:p>
    <w:p w14:paraId="4A5B9EA8"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37E277A9"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Основные хваты ракетки. Перемещения с воланом и ракеткой. Смена хвата и работа ног. </w:t>
      </w:r>
    </w:p>
    <w:p w14:paraId="06156611"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Бадминтонные технические упражнения. Игра у сетки и выпады. Игра у сетки и начало игры. </w:t>
      </w:r>
    </w:p>
    <w:p w14:paraId="7DF93B3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5D61B12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и демонстрация комплекса упражнений для развития гибкости, координационно-скоростных способностей. </w:t>
      </w:r>
    </w:p>
    <w:p w14:paraId="07D60EE5"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 </w:t>
      </w:r>
    </w:p>
    <w:p w14:paraId="3A0625FB"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Индивидуальное и коллективное творчество по созданию эстафет и игровых заданий.  </w:t>
      </w:r>
    </w:p>
    <w:p w14:paraId="18EBF044"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p w14:paraId="2E6D31A1"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освоения техники бадминтона. Подача и обмен ударами. </w:t>
      </w:r>
    </w:p>
    <w:p w14:paraId="2E15A78F"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Отброс слева и справа. Плоские удары в центре корта. </w:t>
      </w:r>
    </w:p>
    <w:p w14:paraId="0FC9EA06"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5023B02F" w14:textId="77777777" w:rsidR="00576112"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«Бадминтон левыми руками», «Двурукий бадминтон», «Четные и нечетные».  </w:t>
      </w:r>
    </w:p>
    <w:p w14:paraId="042AEA46" w14:textId="77777777" w:rsidR="00576112" w:rsidRPr="007A67D9" w:rsidRDefault="00576112" w:rsidP="00576112">
      <w:pPr>
        <w:spacing w:after="0" w:line="240" w:lineRule="auto"/>
        <w:jc w:val="both"/>
        <w:rPr>
          <w:rFonts w:ascii="Times New Roman" w:hAnsi="Times New Roman"/>
          <w:sz w:val="24"/>
          <w:szCs w:val="24"/>
        </w:rPr>
      </w:pPr>
    </w:p>
    <w:p w14:paraId="7D6A21D1"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Содержание модуля «Бадминтон» способствует достижению обучающимися личностных, метапредметных и предметных результатов обучения. </w:t>
      </w:r>
    </w:p>
    <w:p w14:paraId="6BA05D70"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 </w:t>
      </w:r>
    </w:p>
    <w:p w14:paraId="022D7E1D" w14:textId="77777777" w:rsidR="00576112" w:rsidRPr="007A67D9" w:rsidRDefault="00576112" w:rsidP="00576112">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Личностные результаты </w:t>
      </w:r>
    </w:p>
    <w:p w14:paraId="264BCBB8"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отечественной сборной команды страны; проявление уважительного отношения к сверстникам, культуры общения  </w:t>
      </w:r>
    </w:p>
    <w:p w14:paraId="44D319A1" w14:textId="77777777" w:rsidR="00576112"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и взаимодействия, терпимости в достижении общих целей при совместной деятельности на принципах доброжелательности и взаимопомощи; проявление положительных качеств </w:t>
      </w:r>
      <w:r w:rsidRPr="007A67D9">
        <w:rPr>
          <w:rFonts w:ascii="Times New Roman" w:eastAsia="Times New Roman" w:hAnsi="Times New Roman" w:cs="Times New Roman"/>
          <w:color w:val="000000"/>
          <w:sz w:val="24"/>
          <w:szCs w:val="24"/>
        </w:rPr>
        <w:lastRenderedPageBreak/>
        <w:t>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18B006A" w14:textId="77777777" w:rsidR="00576112" w:rsidRPr="007A67D9" w:rsidRDefault="00576112" w:rsidP="00576112">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Метапредметные результаты </w:t>
      </w:r>
    </w:p>
    <w:p w14:paraId="7C9BD4EC"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w:t>
      </w:r>
    </w:p>
    <w:p w14:paraId="014449AA" w14:textId="77777777" w:rsidR="00576112" w:rsidRPr="007A67D9" w:rsidRDefault="00576112" w:rsidP="0057611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67D9">
        <w:rPr>
          <w:rFonts w:ascii="Times New Roman" w:eastAsia="Times New Roman" w:hAnsi="Times New Roman" w:cs="Times New Roman"/>
          <w:bCs/>
          <w:i/>
          <w:color w:val="000000"/>
          <w:sz w:val="24"/>
          <w:szCs w:val="24"/>
        </w:rPr>
        <w:t xml:space="preserve">Предметные результаты </w:t>
      </w:r>
    </w:p>
    <w:p w14:paraId="33CAAFD6" w14:textId="77777777" w:rsidR="00576112" w:rsidRPr="007A67D9" w:rsidRDefault="00576112" w:rsidP="00576112">
      <w:pPr>
        <w:spacing w:after="31" w:line="240" w:lineRule="auto"/>
        <w:ind w:left="-15" w:right="18" w:firstLine="15"/>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предметные результаты: представления о </w:t>
      </w:r>
      <w:r w:rsidRPr="007A67D9">
        <w:rPr>
          <w:rFonts w:ascii="Times New Roman" w:eastAsia="Times New Roman" w:hAnsi="Times New Roman" w:cs="Times New Roman"/>
          <w:color w:val="000000"/>
          <w:sz w:val="24"/>
          <w:szCs w:val="24"/>
        </w:rPr>
        <w:tab/>
        <w:t xml:space="preserve">значении занятий </w:t>
      </w:r>
      <w:r w:rsidRPr="007A67D9">
        <w:rPr>
          <w:rFonts w:ascii="Times New Roman" w:eastAsia="Times New Roman" w:hAnsi="Times New Roman" w:cs="Times New Roman"/>
          <w:color w:val="000000"/>
          <w:sz w:val="24"/>
          <w:szCs w:val="24"/>
        </w:rPr>
        <w:tab/>
        <w:t xml:space="preserve">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 знания </w:t>
      </w:r>
      <w:r w:rsidRPr="007A67D9">
        <w:rPr>
          <w:rFonts w:ascii="Times New Roman" w:eastAsia="Times New Roman" w:hAnsi="Times New Roman" w:cs="Times New Roman"/>
          <w:color w:val="000000"/>
          <w:sz w:val="24"/>
          <w:szCs w:val="24"/>
        </w:rPr>
        <w:tab/>
        <w:t xml:space="preserve">истории зарождения бадминтона, </w:t>
      </w:r>
      <w:r w:rsidRPr="007A67D9">
        <w:rPr>
          <w:rFonts w:ascii="Times New Roman" w:eastAsia="Times New Roman" w:hAnsi="Times New Roman" w:cs="Times New Roman"/>
          <w:color w:val="000000"/>
          <w:sz w:val="24"/>
          <w:szCs w:val="24"/>
        </w:rPr>
        <w:tab/>
        <w:t xml:space="preserve">достижения </w:t>
      </w:r>
      <w:r w:rsidRPr="007A67D9">
        <w:rPr>
          <w:rFonts w:ascii="Times New Roman" w:eastAsia="Times New Roman" w:hAnsi="Times New Roman" w:cs="Times New Roman"/>
          <w:color w:val="000000"/>
          <w:sz w:val="24"/>
          <w:szCs w:val="24"/>
        </w:rPr>
        <w:tab/>
        <w:t>отечественных</w:t>
      </w:r>
      <w:r>
        <w:rPr>
          <w:rFonts w:ascii="Times New Roman" w:eastAsia="Times New Roman" w:hAnsi="Times New Roman" w:cs="Times New Roman"/>
          <w:color w:val="000000"/>
          <w:sz w:val="24"/>
          <w:szCs w:val="24"/>
        </w:rPr>
        <w:t xml:space="preserve"> </w:t>
      </w:r>
      <w:r w:rsidRPr="007A67D9">
        <w:rPr>
          <w:rFonts w:ascii="Times New Roman" w:eastAsia="Times New Roman" w:hAnsi="Times New Roman" w:cs="Times New Roman"/>
          <w:color w:val="000000"/>
          <w:sz w:val="24"/>
          <w:szCs w:val="24"/>
        </w:rPr>
        <w:t xml:space="preserve">спортсменов – бадминтонистов на международной арене; 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  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 демонстрация навыков систематического наблюдения за своим физическим состоянием, показателями физического развития и физической подготовленности; демонстрация универсальных умений при выполнении организующих команд и строевых упражнений; умение выполнять и составлять комплексы общеразвивающих, специальных  и корригирующих упражнений, упражнений на развитие быстроты, координации, гибкости; демонстрация техники выполнения общеразвивающих, спортивных, профилактических упражнений с элементами бадминтона; 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 умение организовать самостоятельные занятия бадминтоном со сверстниками, подвижные игры с элементами бадминтоном;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проявление уважительного отношения к одноклассникам, </w:t>
      </w:r>
      <w:r w:rsidRPr="007A67D9">
        <w:rPr>
          <w:rFonts w:ascii="Times New Roman" w:eastAsia="Times New Roman" w:hAnsi="Times New Roman" w:cs="Times New Roman"/>
          <w:color w:val="000000"/>
          <w:sz w:val="24"/>
          <w:szCs w:val="24"/>
        </w:rPr>
        <w:lastRenderedPageBreak/>
        <w:t>культуры общения  и взаимодействия, терпимости и толерантности в достижении общих целей  в учебной и игровой деятельности на занятиях бадминтоном.</w:t>
      </w:r>
    </w:p>
    <w:p w14:paraId="3C9ADCFC" w14:textId="69F916A4" w:rsidR="00576112" w:rsidRPr="00C4312C" w:rsidRDefault="00576112" w:rsidP="0057611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795320">
        <w:rPr>
          <w:rFonts w:ascii="Times New Roman" w:eastAsia="Times New Roman" w:hAnsi="Times New Roman"/>
          <w:b/>
          <w:sz w:val="24"/>
          <w:szCs w:val="24"/>
          <w:lang w:eastAsia="ru-RU"/>
        </w:rPr>
        <w:t>.</w:t>
      </w:r>
      <w:r w:rsidRPr="00C4312C">
        <w:rPr>
          <w:rFonts w:ascii="Times New Roman" w:eastAsia="Times New Roman" w:hAnsi="Times New Roman"/>
          <w:b/>
          <w:sz w:val="24"/>
          <w:szCs w:val="24"/>
          <w:lang w:eastAsia="ru-RU"/>
        </w:rPr>
        <w:t xml:space="preserve"> КЛАСС</w:t>
      </w:r>
    </w:p>
    <w:p w14:paraId="1C1C7D7A" w14:textId="77777777" w:rsidR="00576112" w:rsidRPr="00C4312C" w:rsidRDefault="00576112" w:rsidP="0057611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76112" w:rsidRPr="00DC1B77" w14:paraId="16E189EE" w14:textId="77777777" w:rsidTr="00576112">
        <w:trPr>
          <w:trHeight w:val="280"/>
        </w:trPr>
        <w:tc>
          <w:tcPr>
            <w:tcW w:w="817" w:type="dxa"/>
          </w:tcPr>
          <w:p w14:paraId="0C066134" w14:textId="77777777" w:rsidR="00576112" w:rsidRPr="00773FF6" w:rsidRDefault="00576112" w:rsidP="00576112">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BCBBDFD" w14:textId="77777777" w:rsidR="00576112" w:rsidRPr="005D32E5" w:rsidRDefault="00576112" w:rsidP="00576112">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244724C" w14:textId="77777777" w:rsidR="00576112" w:rsidRPr="00773FF6" w:rsidRDefault="00576112" w:rsidP="00576112">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76112" w:rsidRPr="00DC1B77" w14:paraId="13B2CDA3" w14:textId="77777777" w:rsidTr="00576112">
        <w:trPr>
          <w:trHeight w:val="287"/>
        </w:trPr>
        <w:tc>
          <w:tcPr>
            <w:tcW w:w="817" w:type="dxa"/>
          </w:tcPr>
          <w:p w14:paraId="65752B67" w14:textId="77777777" w:rsidR="00576112" w:rsidRPr="00DC1B77" w:rsidRDefault="00576112" w:rsidP="00576112">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5B0F0B3F" w14:textId="77777777" w:rsidR="00576112" w:rsidRPr="00DC1B77" w:rsidRDefault="00576112" w:rsidP="00576112">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B2F6140" w14:textId="77777777" w:rsidR="00576112" w:rsidRPr="00DC1B77"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76112" w:rsidRPr="00DC1B77" w14:paraId="0C6E0BEA" w14:textId="77777777" w:rsidTr="00576112">
        <w:trPr>
          <w:trHeight w:val="287"/>
        </w:trPr>
        <w:tc>
          <w:tcPr>
            <w:tcW w:w="817" w:type="dxa"/>
          </w:tcPr>
          <w:p w14:paraId="4D87A395" w14:textId="77777777" w:rsidR="00576112" w:rsidRPr="00825DE1" w:rsidRDefault="00576112"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79B5BE6" w14:textId="77777777" w:rsidR="00576112" w:rsidRPr="00825DE1" w:rsidRDefault="00576112" w:rsidP="00576112">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E217F6A" w14:textId="77777777" w:rsidR="00576112" w:rsidRDefault="00576112" w:rsidP="00576112">
            <w:pPr>
              <w:autoSpaceDE w:val="0"/>
              <w:autoSpaceDN w:val="0"/>
              <w:jc w:val="both"/>
              <w:rPr>
                <w:rFonts w:ascii="Times New Roman" w:hAnsi="Times New Roman"/>
                <w:sz w:val="24"/>
                <w:szCs w:val="24"/>
                <w:lang w:eastAsia="ru-RU"/>
              </w:rPr>
            </w:pPr>
          </w:p>
        </w:tc>
        <w:tc>
          <w:tcPr>
            <w:tcW w:w="1691" w:type="dxa"/>
          </w:tcPr>
          <w:p w14:paraId="7621DED2"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DC1B77" w14:paraId="469BCECA" w14:textId="77777777" w:rsidTr="00576112">
        <w:trPr>
          <w:trHeight w:val="287"/>
        </w:trPr>
        <w:tc>
          <w:tcPr>
            <w:tcW w:w="9889" w:type="dxa"/>
            <w:gridSpan w:val="3"/>
          </w:tcPr>
          <w:p w14:paraId="74CBB997" w14:textId="77777777" w:rsidR="00576112" w:rsidRPr="006F63DB" w:rsidRDefault="00576112" w:rsidP="00576112">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76112" w:rsidRPr="00DC1B77" w14:paraId="188879B5" w14:textId="77777777" w:rsidTr="00576112">
        <w:trPr>
          <w:trHeight w:val="287"/>
        </w:trPr>
        <w:tc>
          <w:tcPr>
            <w:tcW w:w="817" w:type="dxa"/>
          </w:tcPr>
          <w:p w14:paraId="6258FBD0" w14:textId="77777777" w:rsidR="00576112" w:rsidRDefault="00576112" w:rsidP="0057611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AC15200" w14:textId="77777777" w:rsidR="00576112" w:rsidRPr="007A67D9" w:rsidRDefault="00576112" w:rsidP="00576112">
            <w:pPr>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 </w:t>
            </w:r>
          </w:p>
          <w:p w14:paraId="35739202" w14:textId="77777777" w:rsidR="00576112" w:rsidRPr="006F63DB" w:rsidRDefault="00576112" w:rsidP="00576112">
            <w:pPr>
              <w:jc w:val="both"/>
              <w:rPr>
                <w:rFonts w:ascii="Times New Roman" w:hAnsi="Times New Roman"/>
                <w:sz w:val="24"/>
                <w:szCs w:val="24"/>
              </w:rPr>
            </w:pPr>
          </w:p>
        </w:tc>
        <w:tc>
          <w:tcPr>
            <w:tcW w:w="1691" w:type="dxa"/>
          </w:tcPr>
          <w:p w14:paraId="2DB51F8F" w14:textId="77777777" w:rsidR="00576112"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C52564" w14:paraId="5EA5137B" w14:textId="77777777" w:rsidTr="00576112">
        <w:trPr>
          <w:trHeight w:val="839"/>
        </w:trPr>
        <w:tc>
          <w:tcPr>
            <w:tcW w:w="817" w:type="dxa"/>
          </w:tcPr>
          <w:p w14:paraId="46B1D68A"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F805868" w14:textId="77777777" w:rsidR="00576112" w:rsidRPr="00825DE1" w:rsidRDefault="00576112" w:rsidP="00576112">
            <w:pPr>
              <w:jc w:val="both"/>
              <w:rPr>
                <w:rFonts w:ascii="Times New Roman" w:hAnsi="Times New Roman"/>
                <w:sz w:val="24"/>
                <w:szCs w:val="24"/>
              </w:rPr>
            </w:pPr>
            <w:r>
              <w:rPr>
                <w:rFonts w:ascii="Times New Roman" w:hAnsi="Times New Roman"/>
                <w:sz w:val="24"/>
                <w:szCs w:val="24"/>
              </w:rPr>
              <w:t>У</w:t>
            </w:r>
            <w:r w:rsidRPr="00FB111E">
              <w:rPr>
                <w:rFonts w:ascii="Times New Roman" w:hAnsi="Times New Roman"/>
                <w:sz w:val="24"/>
                <w:szCs w:val="24"/>
              </w:rPr>
              <w:t>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tc>
        <w:tc>
          <w:tcPr>
            <w:tcW w:w="1691" w:type="dxa"/>
          </w:tcPr>
          <w:p w14:paraId="69CC5350"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76112" w:rsidRPr="00C52564" w14:paraId="41E736AD" w14:textId="77777777" w:rsidTr="00576112">
        <w:trPr>
          <w:trHeight w:val="287"/>
        </w:trPr>
        <w:tc>
          <w:tcPr>
            <w:tcW w:w="817" w:type="dxa"/>
          </w:tcPr>
          <w:p w14:paraId="7DE93357"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66392C1"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Самостоятельное проведение разминки по ее видам.  </w:t>
            </w:r>
          </w:p>
          <w:p w14:paraId="6501E395"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Индивидуальные и парные упражнения с разноцветными воланами для профилактики миопии.</w:t>
            </w:r>
          </w:p>
        </w:tc>
        <w:tc>
          <w:tcPr>
            <w:tcW w:w="1691" w:type="dxa"/>
          </w:tcPr>
          <w:p w14:paraId="1484B382"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576112" w:rsidRPr="00C52564" w14:paraId="7BE1B2B8" w14:textId="77777777" w:rsidTr="00576112">
        <w:trPr>
          <w:trHeight w:val="287"/>
        </w:trPr>
        <w:tc>
          <w:tcPr>
            <w:tcW w:w="817" w:type="dxa"/>
          </w:tcPr>
          <w:p w14:paraId="5E296A61"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5E2FBC7"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1FE1FAC1"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Основные хваты ракетки. Перемещения с воланом и ракеткой. Смена хвата и работа ног. </w:t>
            </w:r>
          </w:p>
          <w:p w14:paraId="3B5D8286"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Бадминтонные технические упражнения. Игра у сетки и выпады. Игра у сетки и начало игры</w:t>
            </w:r>
          </w:p>
        </w:tc>
        <w:tc>
          <w:tcPr>
            <w:tcW w:w="1691" w:type="dxa"/>
          </w:tcPr>
          <w:p w14:paraId="0D65224E"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C52564" w14:paraId="539760D2" w14:textId="77777777" w:rsidTr="00576112">
        <w:trPr>
          <w:trHeight w:val="287"/>
        </w:trPr>
        <w:tc>
          <w:tcPr>
            <w:tcW w:w="817" w:type="dxa"/>
          </w:tcPr>
          <w:p w14:paraId="1C923961"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0AFED85" w14:textId="77777777" w:rsidR="00576112" w:rsidRPr="00FB111E" w:rsidRDefault="00576112" w:rsidP="00576112">
            <w:pPr>
              <w:autoSpaceDE w:val="0"/>
              <w:autoSpaceDN w:val="0"/>
              <w:jc w:val="both"/>
              <w:rPr>
                <w:rFonts w:ascii="Times New Roman" w:hAnsi="Times New Roman"/>
                <w:sz w:val="24"/>
                <w:szCs w:val="24"/>
              </w:rPr>
            </w:pPr>
            <w:r w:rsidRPr="00FB111E">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6837D264" w14:textId="77777777" w:rsidR="00576112" w:rsidRPr="00825DE1" w:rsidRDefault="00576112" w:rsidP="00576112">
            <w:pPr>
              <w:autoSpaceDE w:val="0"/>
              <w:autoSpaceDN w:val="0"/>
              <w:jc w:val="both"/>
              <w:rPr>
                <w:rFonts w:ascii="Times New Roman" w:hAnsi="Times New Roman"/>
                <w:sz w:val="24"/>
                <w:szCs w:val="24"/>
              </w:rPr>
            </w:pPr>
            <w:r w:rsidRPr="00FB111E">
              <w:rPr>
                <w:rFonts w:ascii="Times New Roman" w:hAnsi="Times New Roman"/>
                <w:sz w:val="24"/>
                <w:szCs w:val="24"/>
              </w:rPr>
              <w:t>Подбор и демонстрация комплекса упражнений для развития гибкости, координационно-скоростных способностей.</w:t>
            </w:r>
          </w:p>
        </w:tc>
        <w:tc>
          <w:tcPr>
            <w:tcW w:w="1691" w:type="dxa"/>
          </w:tcPr>
          <w:p w14:paraId="408F46AE"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DC1B77" w14:paraId="630E6677" w14:textId="77777777" w:rsidTr="00576112">
        <w:trPr>
          <w:trHeight w:val="287"/>
        </w:trPr>
        <w:tc>
          <w:tcPr>
            <w:tcW w:w="817" w:type="dxa"/>
          </w:tcPr>
          <w:p w14:paraId="716A296F"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0C47CAA" w14:textId="77777777" w:rsidR="00576112" w:rsidRPr="00825DE1" w:rsidRDefault="00576112" w:rsidP="00576112">
            <w:pPr>
              <w:jc w:val="both"/>
              <w:rPr>
                <w:rFonts w:ascii="Times New Roman" w:eastAsia="Arial Unicode MS" w:hAnsi="Times New Roman"/>
                <w:color w:val="000000"/>
                <w:sz w:val="24"/>
                <w:szCs w:val="24"/>
                <w:lang w:eastAsia="ru-RU" w:bidi="ru-RU"/>
              </w:rPr>
            </w:pPr>
            <w:r w:rsidRPr="00FB111E">
              <w:rPr>
                <w:rFonts w:ascii="Times New Roman" w:eastAsia="Arial Unicode MS" w:hAnsi="Times New Roman"/>
                <w:color w:val="000000"/>
                <w:sz w:val="24"/>
                <w:szCs w:val="24"/>
                <w:lang w:eastAsia="ru-RU" w:bidi="ru-RU"/>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tc>
        <w:tc>
          <w:tcPr>
            <w:tcW w:w="1691" w:type="dxa"/>
          </w:tcPr>
          <w:p w14:paraId="5CEF4A9E" w14:textId="666F65BD" w:rsidR="00576112" w:rsidRPr="00301FB1" w:rsidRDefault="00DB78B7"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76112" w:rsidRPr="00825DE1" w14:paraId="34AA82F1" w14:textId="77777777" w:rsidTr="00576112">
        <w:trPr>
          <w:trHeight w:val="287"/>
        </w:trPr>
        <w:tc>
          <w:tcPr>
            <w:tcW w:w="817" w:type="dxa"/>
          </w:tcPr>
          <w:p w14:paraId="3A7DBF9E"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052CE8D1"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Индивидуальное и коллективное творчество по созданию эстафет и игровых заданий.  </w:t>
            </w:r>
          </w:p>
          <w:p w14:paraId="26EC5A4B"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 xml:space="preserve">Выполнение освоенных упражнений с элементами бадминтона. </w:t>
            </w:r>
          </w:p>
        </w:tc>
        <w:tc>
          <w:tcPr>
            <w:tcW w:w="1691" w:type="dxa"/>
          </w:tcPr>
          <w:p w14:paraId="5450A3D8" w14:textId="30847840" w:rsidR="00576112" w:rsidRPr="00825DE1" w:rsidRDefault="00DB78B7"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576112" w:rsidRPr="00825DE1" w14:paraId="743E6205" w14:textId="77777777" w:rsidTr="00576112">
        <w:trPr>
          <w:trHeight w:val="287"/>
        </w:trPr>
        <w:tc>
          <w:tcPr>
            <w:tcW w:w="817" w:type="dxa"/>
          </w:tcPr>
          <w:p w14:paraId="0C6E197E"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76D4A440" w14:textId="77777777" w:rsidR="00576112" w:rsidRPr="00825DE1" w:rsidRDefault="00576112" w:rsidP="00576112">
            <w:pPr>
              <w:jc w:val="both"/>
              <w:rPr>
                <w:rFonts w:ascii="Times New Roman" w:hAnsi="Times New Roman"/>
                <w:sz w:val="24"/>
                <w:szCs w:val="24"/>
              </w:rPr>
            </w:pPr>
            <w:r w:rsidRPr="00FB111E">
              <w:rPr>
                <w:rFonts w:ascii="Times New Roman" w:hAnsi="Times New Roman"/>
                <w:sz w:val="24"/>
                <w:szCs w:val="24"/>
              </w:rPr>
              <w:t xml:space="preserve">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tc>
        <w:tc>
          <w:tcPr>
            <w:tcW w:w="1691" w:type="dxa"/>
          </w:tcPr>
          <w:p w14:paraId="56AE3544" w14:textId="3477BEF1" w:rsidR="00576112" w:rsidRPr="00825DE1" w:rsidRDefault="00DB78B7"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576112" w:rsidRPr="00825DE1" w14:paraId="701615D7" w14:textId="77777777" w:rsidTr="00576112">
        <w:trPr>
          <w:trHeight w:val="287"/>
        </w:trPr>
        <w:tc>
          <w:tcPr>
            <w:tcW w:w="817" w:type="dxa"/>
          </w:tcPr>
          <w:p w14:paraId="18433E5F" w14:textId="77777777" w:rsidR="00576112" w:rsidRPr="00C52564" w:rsidRDefault="00576112" w:rsidP="00576112">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66BC935B"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Упражнения для освоения техники бадминтона. Подача и обмен ударами. </w:t>
            </w:r>
          </w:p>
          <w:p w14:paraId="6B6E09E2"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Отброс слева и справа. Плоские удары в центре корта. </w:t>
            </w:r>
          </w:p>
          <w:p w14:paraId="777E1EA8" w14:textId="77777777" w:rsidR="00576112" w:rsidRPr="00C52564" w:rsidRDefault="00576112" w:rsidP="00576112">
            <w:pPr>
              <w:jc w:val="both"/>
              <w:rPr>
                <w:rFonts w:ascii="Times New Roman" w:hAnsi="Times New Roman"/>
                <w:sz w:val="24"/>
                <w:szCs w:val="24"/>
              </w:rPr>
            </w:pPr>
            <w:r w:rsidRPr="00FB111E">
              <w:rPr>
                <w:rFonts w:ascii="Times New Roman" w:hAnsi="Times New Roman"/>
                <w:sz w:val="24"/>
                <w:szCs w:val="24"/>
              </w:rPr>
              <w:t xml:space="preserve"> </w:t>
            </w:r>
          </w:p>
        </w:tc>
        <w:tc>
          <w:tcPr>
            <w:tcW w:w="1691" w:type="dxa"/>
          </w:tcPr>
          <w:p w14:paraId="3C6B011A" w14:textId="77777777" w:rsidR="00576112" w:rsidRPr="00825DE1"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76112" w:rsidRPr="00D44393" w14:paraId="4EDD46B5" w14:textId="77777777" w:rsidTr="00576112">
        <w:trPr>
          <w:trHeight w:val="287"/>
        </w:trPr>
        <w:tc>
          <w:tcPr>
            <w:tcW w:w="817" w:type="dxa"/>
          </w:tcPr>
          <w:p w14:paraId="1A50B951" w14:textId="77777777" w:rsidR="00576112" w:rsidRDefault="00576112" w:rsidP="00576112">
            <w:pPr>
              <w:jc w:val="both"/>
              <w:rPr>
                <w:rFonts w:ascii="Times New Roman" w:hAnsi="Times New Roman"/>
                <w:sz w:val="24"/>
                <w:szCs w:val="24"/>
                <w:lang w:eastAsia="ru-RU"/>
              </w:rPr>
            </w:pPr>
            <w:r>
              <w:rPr>
                <w:rFonts w:ascii="Times New Roman" w:hAnsi="Times New Roman"/>
                <w:sz w:val="24"/>
                <w:szCs w:val="24"/>
                <w:lang w:eastAsia="ru-RU"/>
              </w:rPr>
              <w:lastRenderedPageBreak/>
              <w:t>10</w:t>
            </w:r>
          </w:p>
        </w:tc>
        <w:tc>
          <w:tcPr>
            <w:tcW w:w="7381" w:type="dxa"/>
          </w:tcPr>
          <w:p w14:paraId="25E21498" w14:textId="77777777" w:rsidR="00576112" w:rsidRPr="00FB111E" w:rsidRDefault="00576112" w:rsidP="00576112">
            <w:pPr>
              <w:jc w:val="both"/>
              <w:rPr>
                <w:rFonts w:ascii="Times New Roman" w:hAnsi="Times New Roman"/>
                <w:sz w:val="24"/>
                <w:szCs w:val="24"/>
              </w:rPr>
            </w:pPr>
            <w:r w:rsidRPr="00FB111E">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6D3CDF96" w14:textId="77777777" w:rsidR="00576112" w:rsidRPr="00266555" w:rsidRDefault="00576112" w:rsidP="00576112">
            <w:pPr>
              <w:jc w:val="both"/>
              <w:rPr>
                <w:rFonts w:ascii="Times New Roman" w:hAnsi="Times New Roman"/>
                <w:sz w:val="24"/>
                <w:szCs w:val="24"/>
              </w:rPr>
            </w:pPr>
            <w:r w:rsidRPr="00FB111E">
              <w:rPr>
                <w:rFonts w:ascii="Times New Roman" w:hAnsi="Times New Roman"/>
                <w:sz w:val="24"/>
                <w:szCs w:val="24"/>
              </w:rPr>
              <w:t xml:space="preserve">«Бадминтон левыми руками», «Двурукий бадминтон», «Четные и нечетные».  </w:t>
            </w:r>
          </w:p>
        </w:tc>
        <w:tc>
          <w:tcPr>
            <w:tcW w:w="1691" w:type="dxa"/>
          </w:tcPr>
          <w:p w14:paraId="535A6B90" w14:textId="199AD0DE" w:rsidR="00576112" w:rsidRDefault="00DB78B7"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76112" w:rsidRPr="00DC1B77" w14:paraId="3362A2F4" w14:textId="77777777" w:rsidTr="00576112">
        <w:trPr>
          <w:trHeight w:val="277"/>
        </w:trPr>
        <w:tc>
          <w:tcPr>
            <w:tcW w:w="817" w:type="dxa"/>
          </w:tcPr>
          <w:p w14:paraId="19EE6DF7" w14:textId="77777777" w:rsidR="00576112" w:rsidRPr="00825DE1" w:rsidRDefault="00576112" w:rsidP="00576112">
            <w:pPr>
              <w:jc w:val="both"/>
              <w:rPr>
                <w:rFonts w:ascii="Times New Roman" w:hAnsi="Times New Roman"/>
                <w:sz w:val="24"/>
                <w:szCs w:val="24"/>
                <w:lang w:eastAsia="ru-RU"/>
              </w:rPr>
            </w:pPr>
          </w:p>
        </w:tc>
        <w:tc>
          <w:tcPr>
            <w:tcW w:w="7381" w:type="dxa"/>
          </w:tcPr>
          <w:p w14:paraId="6AFD58E5" w14:textId="77777777" w:rsidR="00576112" w:rsidRPr="00DC1B77" w:rsidRDefault="00576112" w:rsidP="00576112">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144843ED" w14:textId="77777777" w:rsidR="00576112" w:rsidRPr="00C52564" w:rsidRDefault="00576112" w:rsidP="0057611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A124BE5" w14:textId="77777777" w:rsidR="00576112" w:rsidRPr="00266555" w:rsidRDefault="00576112" w:rsidP="00576112">
      <w:pPr>
        <w:spacing w:after="0" w:line="240" w:lineRule="auto"/>
        <w:ind w:firstLine="709"/>
        <w:jc w:val="both"/>
        <w:rPr>
          <w:rFonts w:ascii="Times New Roman" w:hAnsi="Times New Roman"/>
          <w:b/>
          <w:sz w:val="24"/>
          <w:szCs w:val="24"/>
        </w:rPr>
      </w:pPr>
      <w:r w:rsidRPr="00266555">
        <w:rPr>
          <w:rFonts w:ascii="Times New Roman" w:hAnsi="Times New Roman"/>
          <w:b/>
          <w:sz w:val="24"/>
          <w:szCs w:val="24"/>
        </w:rPr>
        <w:t>Знания о бадминтоне.</w:t>
      </w:r>
    </w:p>
    <w:p w14:paraId="29ECAE14" w14:textId="5A9EFB52" w:rsidR="00576112" w:rsidRPr="00DB78B7" w:rsidRDefault="00576112" w:rsidP="00576112">
      <w:pPr>
        <w:spacing w:after="0" w:line="240" w:lineRule="auto"/>
        <w:jc w:val="both"/>
        <w:rPr>
          <w:rFonts w:ascii="Times New Roman" w:hAnsi="Times New Roman"/>
          <w:sz w:val="24"/>
          <w:szCs w:val="24"/>
        </w:rPr>
      </w:pPr>
      <w:r w:rsidRPr="00DB78B7">
        <w:rPr>
          <w:rFonts w:ascii="Times New Roman" w:hAnsi="Times New Roman"/>
          <w:sz w:val="24"/>
          <w:szCs w:val="24"/>
        </w:rPr>
        <w:t xml:space="preserve">Показатели развития физических качеств: гибкости, координации, быстроты. </w:t>
      </w:r>
    </w:p>
    <w:p w14:paraId="77DEFDA5" w14:textId="77777777" w:rsidR="00576112" w:rsidRPr="00DB78B7" w:rsidRDefault="00576112" w:rsidP="00576112">
      <w:pPr>
        <w:spacing w:after="0" w:line="240" w:lineRule="auto"/>
        <w:jc w:val="both"/>
        <w:rPr>
          <w:rFonts w:ascii="Times New Roman" w:hAnsi="Times New Roman"/>
          <w:sz w:val="24"/>
          <w:szCs w:val="24"/>
        </w:rPr>
      </w:pPr>
      <w:r w:rsidRPr="00DB78B7">
        <w:rPr>
          <w:rFonts w:ascii="Times New Roman" w:hAnsi="Times New Roman"/>
          <w:sz w:val="24"/>
          <w:szCs w:val="24"/>
        </w:rPr>
        <w:t xml:space="preserve">Основные группы мышц человека. Эластичность мышц. Развитие подвижности суставов. Первые внешние признаки утомления на занятиях бадминтоном. </w:t>
      </w:r>
    </w:p>
    <w:p w14:paraId="40B58E9D" w14:textId="77777777" w:rsidR="00576112" w:rsidRPr="00DB78B7" w:rsidRDefault="00576112" w:rsidP="00576112">
      <w:pPr>
        <w:spacing w:after="0" w:line="240" w:lineRule="auto"/>
        <w:ind w:firstLine="709"/>
        <w:jc w:val="both"/>
        <w:rPr>
          <w:rFonts w:ascii="Times New Roman" w:hAnsi="Times New Roman"/>
          <w:b/>
          <w:sz w:val="24"/>
          <w:szCs w:val="24"/>
        </w:rPr>
      </w:pPr>
      <w:r w:rsidRPr="00DB78B7">
        <w:rPr>
          <w:rFonts w:ascii="Times New Roman" w:hAnsi="Times New Roman"/>
          <w:b/>
          <w:sz w:val="24"/>
          <w:szCs w:val="24"/>
        </w:rPr>
        <w:t>Способы самостоятельной деятельности</w:t>
      </w:r>
    </w:p>
    <w:p w14:paraId="7AA66542" w14:textId="77777777" w:rsidR="00576112" w:rsidRPr="00DB78B7" w:rsidRDefault="00576112" w:rsidP="00576112">
      <w:pPr>
        <w:spacing w:after="5" w:line="249" w:lineRule="auto"/>
        <w:jc w:val="both"/>
        <w:rPr>
          <w:rFonts w:ascii="Times New Roman" w:hAnsi="Times New Roman"/>
          <w:sz w:val="24"/>
          <w:szCs w:val="24"/>
        </w:rPr>
      </w:pPr>
      <w:r w:rsidRPr="00DB78B7">
        <w:rPr>
          <w:rFonts w:ascii="Times New Roman" w:hAnsi="Times New Roman"/>
          <w:sz w:val="24"/>
          <w:szCs w:val="24"/>
        </w:rPr>
        <w:t xml:space="preserve">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 </w:t>
      </w:r>
    </w:p>
    <w:p w14:paraId="5C879F71" w14:textId="77777777" w:rsidR="00576112" w:rsidRDefault="00576112" w:rsidP="00576112">
      <w:pPr>
        <w:spacing w:after="5" w:line="249" w:lineRule="auto"/>
        <w:jc w:val="both"/>
        <w:rPr>
          <w:rFonts w:ascii="Times New Roman" w:hAnsi="Times New Roman"/>
          <w:b/>
          <w:sz w:val="24"/>
          <w:szCs w:val="24"/>
        </w:rPr>
      </w:pPr>
      <w:r w:rsidRPr="000736F3">
        <w:rPr>
          <w:rFonts w:ascii="Times New Roman" w:hAnsi="Times New Roman"/>
          <w:sz w:val="24"/>
          <w:szCs w:val="24"/>
        </w:rPr>
        <w:t xml:space="preserve"> </w:t>
      </w: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59FCA5AA"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 </w:t>
      </w:r>
    </w:p>
    <w:p w14:paraId="4C6C4F03"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 </w:t>
      </w:r>
    </w:p>
    <w:p w14:paraId="72200146"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Демонстрация умений построения и перестроения, перемещений различными способами передвижений, включая приставные шаги, выпады, прыжки. </w:t>
      </w:r>
    </w:p>
    <w:p w14:paraId="50DDDCCE"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w:t>
      </w:r>
    </w:p>
    <w:p w14:paraId="6A6CA6C5"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Самостоятельное проведение разминки по ее видам.  </w:t>
      </w:r>
    </w:p>
    <w:p w14:paraId="6546CEE5"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Индивидуальные и парные упражнения с разноцветными воланами для профилактики миопии. </w:t>
      </w:r>
    </w:p>
    <w:p w14:paraId="687C26A4"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развития моторики и координации с предметами. Жонглирование рукой, гимнастической палкой, ракеткой шарика, волана. </w:t>
      </w:r>
    </w:p>
    <w:p w14:paraId="7DE360A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Основные хваты ракетки. Перемещения с воланом и ракеткой. Смена хвата и работа ног. </w:t>
      </w:r>
    </w:p>
    <w:p w14:paraId="16FFE945"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Бадминтонные технические упражнения. Игра у сетки и выпады. Игра у сетки и начало игры. </w:t>
      </w:r>
    </w:p>
    <w:p w14:paraId="72A4C69E"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14:paraId="36649156"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Подбор и демонстрация комплекса упражнений для развития гибкости, координационно-скоростных способностей. </w:t>
      </w:r>
    </w:p>
    <w:p w14:paraId="4B28667C"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 </w:t>
      </w:r>
    </w:p>
    <w:p w14:paraId="67F07F82"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Индивидуальное и коллективное творчество по созданию эстафет и игровых заданий.  </w:t>
      </w:r>
    </w:p>
    <w:p w14:paraId="10587D9D"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  </w:t>
      </w:r>
    </w:p>
    <w:p w14:paraId="2DD7AC47"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Упражнения для освоения техники бадминтона. Подача и обмен ударами. </w:t>
      </w:r>
    </w:p>
    <w:p w14:paraId="45F8FB21"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Отброс слева и справа. Плоские удары в центре корта. </w:t>
      </w:r>
    </w:p>
    <w:p w14:paraId="7BC70AEF" w14:textId="77777777" w:rsidR="00576112" w:rsidRPr="007A67D9"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w:t>
      </w:r>
    </w:p>
    <w:p w14:paraId="1DFB6CE3" w14:textId="77777777" w:rsidR="00576112" w:rsidRDefault="00576112" w:rsidP="00576112">
      <w:pPr>
        <w:spacing w:after="0" w:line="240" w:lineRule="auto"/>
        <w:jc w:val="both"/>
        <w:rPr>
          <w:rFonts w:ascii="Times New Roman" w:hAnsi="Times New Roman"/>
          <w:sz w:val="24"/>
          <w:szCs w:val="24"/>
        </w:rPr>
      </w:pPr>
      <w:r w:rsidRPr="007A67D9">
        <w:rPr>
          <w:rFonts w:ascii="Times New Roman" w:hAnsi="Times New Roman"/>
          <w:sz w:val="24"/>
          <w:szCs w:val="24"/>
        </w:rPr>
        <w:t xml:space="preserve">«Бадминтон левыми руками», «Двурукий бадминтон», «Четные и нечетные».  </w:t>
      </w:r>
    </w:p>
    <w:p w14:paraId="518CEFE5" w14:textId="77777777" w:rsidR="00576112" w:rsidRPr="007A67D9" w:rsidRDefault="00576112" w:rsidP="00576112">
      <w:pPr>
        <w:spacing w:after="0" w:line="240" w:lineRule="auto"/>
        <w:jc w:val="both"/>
        <w:rPr>
          <w:rFonts w:ascii="Times New Roman" w:hAnsi="Times New Roman"/>
          <w:sz w:val="24"/>
          <w:szCs w:val="24"/>
        </w:rPr>
      </w:pPr>
    </w:p>
    <w:p w14:paraId="26DBFD35"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lastRenderedPageBreak/>
        <w:t xml:space="preserve">Содержание модуля «Бадминтон» способствует достижению обучающимися личностных, метапредметных и предметных результатов обучения. </w:t>
      </w:r>
    </w:p>
    <w:p w14:paraId="608DAC00"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 </w:t>
      </w:r>
    </w:p>
    <w:p w14:paraId="360C5C5C" w14:textId="77777777" w:rsidR="00576112" w:rsidRPr="007A67D9" w:rsidRDefault="00576112" w:rsidP="00576112">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Личностные результаты </w:t>
      </w:r>
    </w:p>
    <w:p w14:paraId="133FFF87"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отечественной сборной команды страны; проявление уважительного отношения к сверстникам, культуры общения  </w:t>
      </w:r>
    </w:p>
    <w:p w14:paraId="193AAA2C" w14:textId="77777777" w:rsidR="00576112"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и взаимодействия, терпимости в достижении общих целей при совместной деятельности на принципах доброжелательности и взаимопомощи;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оказание бескорыстной помощи своим сверстникам, нахождение с ними общего языка и общих интересов;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A9F2270" w14:textId="77777777" w:rsidR="00576112" w:rsidRPr="007A67D9" w:rsidRDefault="00576112" w:rsidP="00576112">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7A67D9">
        <w:rPr>
          <w:rFonts w:ascii="Times New Roman" w:eastAsia="Times New Roman" w:hAnsi="Times New Roman" w:cs="Times New Roman"/>
          <w:i/>
          <w:iCs/>
          <w:color w:val="000000"/>
          <w:sz w:val="24"/>
          <w:szCs w:val="24"/>
        </w:rPr>
        <w:t xml:space="preserve">Метапредметные результаты </w:t>
      </w:r>
    </w:p>
    <w:p w14:paraId="45F91554" w14:textId="77777777" w:rsidR="00576112" w:rsidRPr="007A67D9" w:rsidRDefault="00576112" w:rsidP="00576112">
      <w:pPr>
        <w:spacing w:after="0" w:line="240" w:lineRule="auto"/>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w:t>
      </w:r>
    </w:p>
    <w:p w14:paraId="7FB40E0E" w14:textId="77777777" w:rsidR="00576112" w:rsidRPr="007A67D9" w:rsidRDefault="00576112" w:rsidP="0057611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67D9">
        <w:rPr>
          <w:rFonts w:ascii="Times New Roman" w:eastAsia="Times New Roman" w:hAnsi="Times New Roman" w:cs="Times New Roman"/>
          <w:bCs/>
          <w:i/>
          <w:color w:val="000000"/>
          <w:sz w:val="24"/>
          <w:szCs w:val="24"/>
        </w:rPr>
        <w:t xml:space="preserve">Предметные результаты </w:t>
      </w:r>
    </w:p>
    <w:p w14:paraId="398C276C" w14:textId="77777777" w:rsidR="00576112" w:rsidRPr="007A67D9" w:rsidRDefault="00576112" w:rsidP="00576112">
      <w:pPr>
        <w:spacing w:after="31" w:line="240" w:lineRule="auto"/>
        <w:ind w:left="-15" w:right="18" w:firstLine="15"/>
        <w:jc w:val="both"/>
        <w:rPr>
          <w:rFonts w:ascii="Times New Roman" w:eastAsia="Times New Roman" w:hAnsi="Times New Roman" w:cs="Times New Roman"/>
          <w:color w:val="000000"/>
          <w:sz w:val="24"/>
          <w:szCs w:val="24"/>
        </w:rPr>
      </w:pPr>
      <w:r w:rsidRPr="007A67D9">
        <w:rPr>
          <w:rFonts w:ascii="Times New Roman" w:eastAsia="Times New Roman" w:hAnsi="Times New Roman" w:cs="Times New Roman"/>
          <w:color w:val="000000"/>
          <w:sz w:val="24"/>
          <w:szCs w:val="24"/>
        </w:rPr>
        <w:t xml:space="preserve">При изучении модуля «Бадминтон» на уровне начального общего образования у обучающихся будут сформированы следующие предметные результаты: представления о </w:t>
      </w:r>
      <w:r w:rsidRPr="007A67D9">
        <w:rPr>
          <w:rFonts w:ascii="Times New Roman" w:eastAsia="Times New Roman" w:hAnsi="Times New Roman" w:cs="Times New Roman"/>
          <w:color w:val="000000"/>
          <w:sz w:val="24"/>
          <w:szCs w:val="24"/>
        </w:rPr>
        <w:tab/>
        <w:t xml:space="preserve">значении занятий </w:t>
      </w:r>
      <w:r w:rsidRPr="007A67D9">
        <w:rPr>
          <w:rFonts w:ascii="Times New Roman" w:eastAsia="Times New Roman" w:hAnsi="Times New Roman" w:cs="Times New Roman"/>
          <w:color w:val="000000"/>
          <w:sz w:val="24"/>
          <w:szCs w:val="24"/>
        </w:rPr>
        <w:tab/>
        <w:t xml:space="preserve">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 знания </w:t>
      </w:r>
      <w:r w:rsidRPr="007A67D9">
        <w:rPr>
          <w:rFonts w:ascii="Times New Roman" w:eastAsia="Times New Roman" w:hAnsi="Times New Roman" w:cs="Times New Roman"/>
          <w:color w:val="000000"/>
          <w:sz w:val="24"/>
          <w:szCs w:val="24"/>
        </w:rPr>
        <w:tab/>
        <w:t xml:space="preserve">истории зарождения бадминтона, </w:t>
      </w:r>
      <w:r w:rsidRPr="007A67D9">
        <w:rPr>
          <w:rFonts w:ascii="Times New Roman" w:eastAsia="Times New Roman" w:hAnsi="Times New Roman" w:cs="Times New Roman"/>
          <w:color w:val="000000"/>
          <w:sz w:val="24"/>
          <w:szCs w:val="24"/>
        </w:rPr>
        <w:tab/>
        <w:t xml:space="preserve">достижения </w:t>
      </w:r>
      <w:r w:rsidRPr="007A67D9">
        <w:rPr>
          <w:rFonts w:ascii="Times New Roman" w:eastAsia="Times New Roman" w:hAnsi="Times New Roman" w:cs="Times New Roman"/>
          <w:color w:val="000000"/>
          <w:sz w:val="24"/>
          <w:szCs w:val="24"/>
        </w:rPr>
        <w:tab/>
        <w:t>отечественных</w:t>
      </w:r>
      <w:r>
        <w:rPr>
          <w:rFonts w:ascii="Times New Roman" w:eastAsia="Times New Roman" w:hAnsi="Times New Roman" w:cs="Times New Roman"/>
          <w:color w:val="000000"/>
          <w:sz w:val="24"/>
          <w:szCs w:val="24"/>
        </w:rPr>
        <w:t xml:space="preserve"> </w:t>
      </w:r>
      <w:r w:rsidRPr="007A67D9">
        <w:rPr>
          <w:rFonts w:ascii="Times New Roman" w:eastAsia="Times New Roman" w:hAnsi="Times New Roman" w:cs="Times New Roman"/>
          <w:color w:val="000000"/>
          <w:sz w:val="24"/>
          <w:szCs w:val="24"/>
        </w:rPr>
        <w:t xml:space="preserve">спортсменов – бадминтонистов на международной арене; 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  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 демонстрация навыков систематического наблюдения за своим физическим состоянием, показателями физического развития и физической подготовленности; демонстрация универсальных умений при выполнении организующих команд и строевых упражнений; умение выполнять и составлять комплексы </w:t>
      </w:r>
      <w:r w:rsidRPr="007A67D9">
        <w:rPr>
          <w:rFonts w:ascii="Times New Roman" w:eastAsia="Times New Roman" w:hAnsi="Times New Roman" w:cs="Times New Roman"/>
          <w:color w:val="000000"/>
          <w:sz w:val="24"/>
          <w:szCs w:val="24"/>
        </w:rPr>
        <w:lastRenderedPageBreak/>
        <w:t>общеразвивающих, специальных  и корригирующих упражнений, упражнений на развитие быстроты, координации, гибкости; демонстрация техники выполнения общеразвивающих, спортивных, профилактических упражнений с элементами бадминтона; 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 умение организовать самостоятельные занятия бадминтоном со сверстниками, подвижные игры с элементами бадминтоном;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14:paraId="6616E98A" w14:textId="77777777" w:rsidR="0038400A" w:rsidRPr="007A4F30" w:rsidRDefault="0038400A" w:rsidP="0038400A">
      <w:pPr>
        <w:spacing w:after="0" w:line="240" w:lineRule="auto"/>
        <w:ind w:firstLine="709"/>
        <w:jc w:val="both"/>
        <w:rPr>
          <w:rFonts w:ascii="Times New Roman" w:hAnsi="Times New Roman"/>
          <w:b/>
          <w:i/>
          <w:sz w:val="28"/>
          <w:szCs w:val="28"/>
        </w:rPr>
      </w:pPr>
      <w:r w:rsidRPr="007A4F30">
        <w:rPr>
          <w:rFonts w:ascii="Times New Roman" w:hAnsi="Times New Roman"/>
          <w:b/>
          <w:i/>
          <w:sz w:val="28"/>
          <w:szCs w:val="28"/>
        </w:rPr>
        <w:t>Модуль «Триатлон»</w:t>
      </w:r>
    </w:p>
    <w:p w14:paraId="7D1AB809" w14:textId="77777777" w:rsidR="0038400A" w:rsidRPr="002E3F3D" w:rsidRDefault="0038400A" w:rsidP="0038400A">
      <w:pPr>
        <w:spacing w:after="0" w:line="240" w:lineRule="auto"/>
        <w:ind w:firstLine="709"/>
        <w:jc w:val="both"/>
        <w:rPr>
          <w:rFonts w:ascii="Times New Roman" w:hAnsi="Times New Roman"/>
          <w:b/>
          <w:sz w:val="24"/>
          <w:szCs w:val="24"/>
        </w:rPr>
      </w:pPr>
      <w:r w:rsidRPr="002E3F3D">
        <w:rPr>
          <w:rFonts w:ascii="Times New Roman" w:hAnsi="Times New Roman"/>
          <w:b/>
          <w:sz w:val="24"/>
          <w:szCs w:val="24"/>
        </w:rPr>
        <w:t>1. Пояснительная записка модуля «Триатлон»</w:t>
      </w:r>
    </w:p>
    <w:p w14:paraId="0EE36D2C" w14:textId="77777777" w:rsidR="00422F14" w:rsidRPr="00422F14" w:rsidRDefault="00422F14" w:rsidP="00422F14">
      <w:pPr>
        <w:spacing w:after="0" w:line="240" w:lineRule="auto"/>
        <w:ind w:left="-15" w:right="18" w:firstLine="15"/>
        <w:jc w:val="both"/>
        <w:rPr>
          <w:rFonts w:ascii="Times New Roman" w:eastAsia="Times New Roman" w:hAnsi="Times New Roman" w:cs="Times New Roman"/>
          <w:color w:val="000000"/>
          <w:sz w:val="24"/>
          <w:szCs w:val="24"/>
        </w:rPr>
      </w:pPr>
      <w:r w:rsidRPr="00422F14">
        <w:rPr>
          <w:rFonts w:ascii="Times New Roman" w:eastAsia="Times New Roman" w:hAnsi="Times New Roman" w:cs="Times New Roman"/>
          <w:color w:val="000000"/>
          <w:sz w:val="24"/>
          <w:szCs w:val="24"/>
        </w:rPr>
        <w:t xml:space="preserve">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45DFEEC3" w14:textId="77777777" w:rsidR="00422F14" w:rsidRPr="00422F14" w:rsidRDefault="00422F14" w:rsidP="00422F14">
      <w:pPr>
        <w:spacing w:after="0" w:line="240" w:lineRule="auto"/>
        <w:ind w:left="-15" w:right="18" w:firstLine="15"/>
        <w:jc w:val="both"/>
        <w:rPr>
          <w:rFonts w:ascii="Times New Roman" w:eastAsia="Times New Roman" w:hAnsi="Times New Roman" w:cs="Times New Roman"/>
          <w:color w:val="000000"/>
          <w:sz w:val="24"/>
          <w:szCs w:val="24"/>
        </w:rPr>
      </w:pPr>
      <w:r w:rsidRPr="00422F14">
        <w:rPr>
          <w:rFonts w:ascii="Times New Roman" w:eastAsia="Times New Roman" w:hAnsi="Times New Roman" w:cs="Times New Roman"/>
          <w:color w:val="000000"/>
          <w:sz w:val="24"/>
          <w:szCs w:val="24"/>
        </w:rPr>
        <w:t xml:space="preserve">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  </w:t>
      </w:r>
    </w:p>
    <w:p w14:paraId="3AD792C2" w14:textId="77777777" w:rsidR="00422F14" w:rsidRPr="00422F14" w:rsidRDefault="00422F14" w:rsidP="00422F14">
      <w:pPr>
        <w:spacing w:after="31" w:line="240" w:lineRule="auto"/>
        <w:ind w:left="-15" w:right="18" w:firstLine="15"/>
        <w:jc w:val="both"/>
        <w:rPr>
          <w:rFonts w:ascii="Times New Roman" w:eastAsia="Times New Roman" w:hAnsi="Times New Roman" w:cs="Times New Roman"/>
          <w:color w:val="000000"/>
          <w:sz w:val="24"/>
          <w:szCs w:val="24"/>
        </w:rPr>
      </w:pPr>
      <w:r w:rsidRPr="00422F14">
        <w:rPr>
          <w:rFonts w:ascii="Times New Roman" w:eastAsia="Times New Roman" w:hAnsi="Times New Roman" w:cs="Times New Roman"/>
          <w:color w:val="000000"/>
          <w:sz w:val="24"/>
          <w:szCs w:val="24"/>
        </w:rPr>
        <w:t xml:space="preserve">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 </w:t>
      </w:r>
    </w:p>
    <w:p w14:paraId="55FD68A4" w14:textId="77777777" w:rsidR="0038400A" w:rsidRPr="00B23B47" w:rsidRDefault="0038400A" w:rsidP="0038400A">
      <w:pPr>
        <w:spacing w:after="0" w:line="240" w:lineRule="auto"/>
        <w:ind w:left="784"/>
        <w:jc w:val="center"/>
        <w:rPr>
          <w:rFonts w:ascii="Times New Roman" w:hAnsi="Times New Roman"/>
          <w:sz w:val="24"/>
          <w:szCs w:val="24"/>
        </w:rPr>
      </w:pPr>
      <w:r w:rsidRPr="00B23B47">
        <w:rPr>
          <w:rFonts w:ascii="Times New Roman" w:hAnsi="Times New Roman"/>
          <w:b/>
          <w:sz w:val="24"/>
          <w:szCs w:val="24"/>
        </w:rPr>
        <w:t>2.Общая характеристика модуля «Триатлон».</w:t>
      </w:r>
    </w:p>
    <w:p w14:paraId="399265D3" w14:textId="30E37E88" w:rsidR="00422F14" w:rsidRP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 </w:t>
      </w:r>
    </w:p>
    <w:p w14:paraId="3372C04D"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Задачами изучения модуля «Триатлон» являются: </w:t>
      </w:r>
    </w:p>
    <w:p w14:paraId="01956790"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всестороннее гармоничное развитие детей младшего школьного возраста, увеличение объема их двигательной активности;</w:t>
      </w:r>
    </w:p>
    <w:p w14:paraId="7E4F755E"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 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14:paraId="1BCDB470"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 </w:t>
      </w:r>
    </w:p>
    <w:p w14:paraId="586E6530"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14:paraId="69F79D03" w14:textId="3AC38EFE" w:rsidR="00422F14" w:rsidRP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 </w:t>
      </w:r>
    </w:p>
    <w:p w14:paraId="3327D245"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воспитание </w:t>
      </w:r>
      <w:r w:rsidRPr="00422F14">
        <w:rPr>
          <w:rFonts w:ascii="Times New Roman" w:hAnsi="Times New Roman"/>
          <w:sz w:val="24"/>
          <w:szCs w:val="24"/>
        </w:rPr>
        <w:tab/>
        <w:t xml:space="preserve">положительных качеств личности, норм коллективного взаимодействия и сотрудничества; </w:t>
      </w:r>
    </w:p>
    <w:p w14:paraId="28A46FDA"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развитие положительной мотивации и устойчивого учебно-познавательного интереса к предмету «Физическая культура» средствами триатлона;</w:t>
      </w:r>
    </w:p>
    <w:p w14:paraId="59670557" w14:textId="77777777"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lastRenderedPageBreak/>
        <w:t xml:space="preserve"> 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w:t>
      </w:r>
    </w:p>
    <w:p w14:paraId="113C29C0" w14:textId="4763C41A" w:rsid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 выявление, развитие и поддержка одаренных детей в области спорта. </w:t>
      </w:r>
    </w:p>
    <w:p w14:paraId="1A9A1CEA" w14:textId="10A3D16A" w:rsidR="0038400A" w:rsidRPr="00B23B47" w:rsidRDefault="00422F14" w:rsidP="00422F14">
      <w:pPr>
        <w:spacing w:after="0" w:line="240" w:lineRule="auto"/>
        <w:jc w:val="both"/>
        <w:rPr>
          <w:rFonts w:ascii="Times New Roman" w:hAnsi="Times New Roman"/>
          <w:b/>
          <w:sz w:val="24"/>
          <w:szCs w:val="24"/>
        </w:rPr>
      </w:pPr>
      <w:r>
        <w:rPr>
          <w:rFonts w:ascii="Times New Roman" w:hAnsi="Times New Roman"/>
          <w:sz w:val="24"/>
          <w:szCs w:val="24"/>
        </w:rPr>
        <w:t xml:space="preserve">                                </w:t>
      </w:r>
      <w:r w:rsidR="0038400A" w:rsidRPr="00B23B47">
        <w:rPr>
          <w:rFonts w:ascii="Times New Roman" w:hAnsi="Times New Roman"/>
          <w:b/>
          <w:sz w:val="24"/>
          <w:szCs w:val="24"/>
        </w:rPr>
        <w:t>3. Место и роль модуля по триатлону</w:t>
      </w:r>
    </w:p>
    <w:p w14:paraId="5D9E2E1E" w14:textId="77777777" w:rsidR="00422F14" w:rsidRPr="00422F14" w:rsidRDefault="00422F14" w:rsidP="00422F14">
      <w:pPr>
        <w:spacing w:after="31" w:line="240" w:lineRule="auto"/>
        <w:ind w:left="-15" w:right="18" w:firstLine="15"/>
        <w:jc w:val="both"/>
        <w:rPr>
          <w:rFonts w:ascii="Times New Roman" w:hAnsi="Times New Roman"/>
          <w:sz w:val="24"/>
          <w:szCs w:val="24"/>
        </w:rPr>
      </w:pPr>
      <w:r w:rsidRPr="00422F14">
        <w:rPr>
          <w:rFonts w:ascii="Times New Roman" w:hAnsi="Times New Roman"/>
          <w:sz w:val="24"/>
          <w:szCs w:val="24"/>
        </w:rPr>
        <w:t xml:space="preserve">Модуль «Триатлон»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185C139C" w14:textId="77777777" w:rsidR="00422F14" w:rsidRPr="00422F14" w:rsidRDefault="00422F14" w:rsidP="00422F14">
      <w:pPr>
        <w:spacing w:after="31" w:line="240" w:lineRule="auto"/>
        <w:ind w:left="-15" w:right="18" w:firstLine="15"/>
        <w:jc w:val="both"/>
        <w:rPr>
          <w:rFonts w:ascii="Times New Roman" w:hAnsi="Times New Roman"/>
          <w:sz w:val="24"/>
          <w:szCs w:val="24"/>
        </w:rPr>
      </w:pPr>
      <w:r w:rsidRPr="00422F14">
        <w:rPr>
          <w:rFonts w:ascii="Times New Roman" w:hAnsi="Times New Roman"/>
          <w:sz w:val="24"/>
          <w:szCs w:val="24"/>
        </w:rPr>
        <w:t xml:space="preserve">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пола. </w:t>
      </w:r>
    </w:p>
    <w:p w14:paraId="49D91DB9" w14:textId="77777777" w:rsidR="007A4F30" w:rsidRDefault="00422F14" w:rsidP="007A4F30">
      <w:pPr>
        <w:spacing w:after="0" w:line="240" w:lineRule="auto"/>
        <w:ind w:firstLine="709"/>
        <w:jc w:val="both"/>
        <w:rPr>
          <w:rFonts w:ascii="Times New Roman" w:hAnsi="Times New Roman"/>
          <w:sz w:val="24"/>
          <w:szCs w:val="24"/>
        </w:rPr>
      </w:pPr>
      <w:r w:rsidRPr="00422F14">
        <w:rPr>
          <w:rFonts w:ascii="Times New Roman" w:hAnsi="Times New Roman"/>
          <w:sz w:val="24"/>
          <w:szCs w:val="24"/>
        </w:rPr>
        <w:t xml:space="preserve">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w:t>
      </w:r>
      <w:r w:rsidRPr="00422F14">
        <w:rPr>
          <w:rFonts w:ascii="Times New Roman" w:hAnsi="Times New Roman"/>
          <w:sz w:val="24"/>
          <w:szCs w:val="24"/>
        </w:rPr>
        <w:tab/>
        <w:t xml:space="preserve">деятельности школьных спортивных клубов, подготовке обучающихся к сдаче норм ГТО и участии в спортивных соревнованиях. Модуль «Триатлон»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учетом возраста и физической подготовленности обучающихся; </w:t>
      </w:r>
      <w:bookmarkStart w:id="39" w:name="_Hlk226467200"/>
      <w:r w:rsidR="007A4F30"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7A4F30">
        <w:rPr>
          <w:rFonts w:ascii="Times New Roman" w:hAnsi="Times New Roman"/>
          <w:sz w:val="24"/>
          <w:szCs w:val="24"/>
        </w:rPr>
        <w:t xml:space="preserve">в 1 классе – 33 часа, </w:t>
      </w:r>
      <w:r w:rsidR="007A4F30"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7A4F30">
        <w:rPr>
          <w:rFonts w:ascii="Times New Roman" w:hAnsi="Times New Roman"/>
          <w:sz w:val="24"/>
          <w:szCs w:val="24"/>
        </w:rPr>
        <w:t xml:space="preserve">в 1 классе -33 часа, </w:t>
      </w:r>
      <w:r w:rsidR="007A4F30" w:rsidRPr="00A60B8C">
        <w:rPr>
          <w:rFonts w:ascii="Times New Roman" w:hAnsi="Times New Roman"/>
          <w:sz w:val="24"/>
          <w:szCs w:val="24"/>
        </w:rPr>
        <w:t>во 2, 3, 4 классах – по 34 часа).</w:t>
      </w:r>
    </w:p>
    <w:p w14:paraId="295628DC" w14:textId="77777777" w:rsidR="007A4F30" w:rsidRPr="001660C0" w:rsidRDefault="007A4F30" w:rsidP="007A4F30">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55730FA7" w14:textId="696A53EA" w:rsidR="00422F14" w:rsidRPr="001660C0" w:rsidRDefault="00422F14" w:rsidP="007A4F30">
      <w:pPr>
        <w:spacing w:after="31" w:line="240" w:lineRule="auto"/>
        <w:ind w:left="-15" w:right="18" w:firstLine="15"/>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422F14" w:rsidRPr="001660C0" w14:paraId="1A591B76" w14:textId="77777777" w:rsidTr="009D06A4">
        <w:tc>
          <w:tcPr>
            <w:tcW w:w="3213" w:type="dxa"/>
            <w:vMerge w:val="restart"/>
            <w:vAlign w:val="center"/>
          </w:tcPr>
          <w:p w14:paraId="3A2C4CFD"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50925F26"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422F14" w:rsidRPr="001660C0" w14:paraId="047D8282" w14:textId="77777777" w:rsidTr="009D06A4">
        <w:tc>
          <w:tcPr>
            <w:tcW w:w="3213" w:type="dxa"/>
            <w:vMerge/>
            <w:vAlign w:val="center"/>
          </w:tcPr>
          <w:p w14:paraId="677F2B7F" w14:textId="77777777" w:rsidR="00422F14" w:rsidRPr="001660C0" w:rsidRDefault="00422F14" w:rsidP="009D06A4">
            <w:pPr>
              <w:jc w:val="center"/>
              <w:rPr>
                <w:rFonts w:ascii="Times New Roman" w:hAnsi="Times New Roman"/>
                <w:sz w:val="24"/>
                <w:szCs w:val="24"/>
              </w:rPr>
            </w:pPr>
          </w:p>
        </w:tc>
        <w:tc>
          <w:tcPr>
            <w:tcW w:w="3216" w:type="dxa"/>
            <w:vAlign w:val="center"/>
          </w:tcPr>
          <w:p w14:paraId="14B498BB"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6F53FF7E"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за год</w:t>
            </w:r>
          </w:p>
        </w:tc>
      </w:tr>
      <w:tr w:rsidR="00422F14" w:rsidRPr="001660C0" w14:paraId="036B5208" w14:textId="77777777" w:rsidTr="009D06A4">
        <w:tc>
          <w:tcPr>
            <w:tcW w:w="3213" w:type="dxa"/>
          </w:tcPr>
          <w:p w14:paraId="5E0460E9" w14:textId="77777777" w:rsidR="00422F14" w:rsidRPr="001660C0" w:rsidRDefault="00422F14" w:rsidP="009D06A4">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6906A083"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E48A193"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422F14" w:rsidRPr="001660C0" w14:paraId="1C3E102C" w14:textId="77777777" w:rsidTr="009D06A4">
        <w:tc>
          <w:tcPr>
            <w:tcW w:w="3213" w:type="dxa"/>
          </w:tcPr>
          <w:p w14:paraId="4736B746" w14:textId="77777777" w:rsidR="00422F14" w:rsidRPr="001660C0" w:rsidRDefault="00422F14" w:rsidP="009D06A4">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1921E561"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46971C3"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34</w:t>
            </w:r>
          </w:p>
        </w:tc>
      </w:tr>
      <w:tr w:rsidR="00422F14" w:rsidRPr="001660C0" w14:paraId="6E7D085E" w14:textId="77777777" w:rsidTr="009D06A4">
        <w:tc>
          <w:tcPr>
            <w:tcW w:w="3213" w:type="dxa"/>
          </w:tcPr>
          <w:p w14:paraId="13FF22A8" w14:textId="77777777" w:rsidR="00422F14" w:rsidRPr="001660C0" w:rsidRDefault="00422F14" w:rsidP="009D06A4">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3DE14320"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5D8F008"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34</w:t>
            </w:r>
          </w:p>
        </w:tc>
      </w:tr>
      <w:tr w:rsidR="00422F14" w:rsidRPr="001660C0" w14:paraId="6C7E1ABE" w14:textId="77777777" w:rsidTr="009D06A4">
        <w:tc>
          <w:tcPr>
            <w:tcW w:w="3213" w:type="dxa"/>
          </w:tcPr>
          <w:p w14:paraId="4DB6F775" w14:textId="77777777" w:rsidR="00422F14" w:rsidRPr="001660C0" w:rsidRDefault="00422F14" w:rsidP="009D06A4">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7F402056"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A258577" w14:textId="77777777" w:rsidR="00422F14" w:rsidRPr="001660C0" w:rsidRDefault="00422F14" w:rsidP="009D06A4">
            <w:pPr>
              <w:jc w:val="center"/>
              <w:rPr>
                <w:rFonts w:ascii="Times New Roman" w:hAnsi="Times New Roman"/>
                <w:sz w:val="24"/>
                <w:szCs w:val="24"/>
              </w:rPr>
            </w:pPr>
            <w:r w:rsidRPr="001660C0">
              <w:rPr>
                <w:rFonts w:ascii="Times New Roman" w:hAnsi="Times New Roman"/>
                <w:sz w:val="24"/>
                <w:szCs w:val="24"/>
              </w:rPr>
              <w:t>34</w:t>
            </w:r>
          </w:p>
        </w:tc>
      </w:tr>
    </w:tbl>
    <w:bookmarkEnd w:id="39"/>
    <w:p w14:paraId="135A63A3" w14:textId="77777777" w:rsidR="00422F14" w:rsidRPr="00A6538B" w:rsidRDefault="00422F14" w:rsidP="00422F14">
      <w:pPr>
        <w:tabs>
          <w:tab w:val="left" w:pos="993"/>
        </w:tabs>
        <w:spacing w:after="0" w:line="240" w:lineRule="auto"/>
        <w:ind w:left="360"/>
        <w:jc w:val="center"/>
        <w:rPr>
          <w:rFonts w:ascii="Times New Roman" w:eastAsia="Times New Roman" w:hAnsi="Times New Roman"/>
          <w:b/>
          <w:sz w:val="24"/>
          <w:szCs w:val="24"/>
          <w:lang w:eastAsia="ru-RU"/>
        </w:rPr>
      </w:pPr>
      <w:r w:rsidRPr="00C4312C">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«ТРИАТЛОН»</w:t>
      </w:r>
    </w:p>
    <w:p w14:paraId="0DAD2BA0" w14:textId="63942C56" w:rsidR="00422F14" w:rsidRPr="00C4312C" w:rsidRDefault="00422F14" w:rsidP="00422F14">
      <w:pPr>
        <w:spacing w:after="5" w:line="249" w:lineRule="auto"/>
        <w:jc w:val="center"/>
        <w:rPr>
          <w:rFonts w:ascii="Times New Roman" w:eastAsia="Times New Roman" w:hAnsi="Times New Roman"/>
          <w:b/>
          <w:sz w:val="24"/>
          <w:szCs w:val="24"/>
          <w:lang w:eastAsia="ru-RU"/>
        </w:rPr>
      </w:pPr>
      <w:bookmarkStart w:id="40" w:name="_Hlk226466193"/>
      <w:r>
        <w:rPr>
          <w:rFonts w:ascii="Times New Roman" w:eastAsia="Times New Roman" w:hAnsi="Times New Roman"/>
          <w:b/>
          <w:sz w:val="24"/>
          <w:szCs w:val="24"/>
          <w:lang w:eastAsia="ru-RU"/>
        </w:rPr>
        <w:t>1</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476F5C13" w14:textId="77777777" w:rsidR="00422F14" w:rsidRPr="00C4312C" w:rsidRDefault="00422F14" w:rsidP="00422F14">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422F14" w:rsidRPr="00DC1B77" w14:paraId="1A24BD12" w14:textId="77777777" w:rsidTr="009D06A4">
        <w:trPr>
          <w:trHeight w:val="280"/>
        </w:trPr>
        <w:tc>
          <w:tcPr>
            <w:tcW w:w="817" w:type="dxa"/>
          </w:tcPr>
          <w:p w14:paraId="162C16EA" w14:textId="77777777" w:rsidR="00422F14" w:rsidRPr="00773FF6" w:rsidRDefault="00422F14" w:rsidP="009D06A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3477CE40" w14:textId="77777777" w:rsidR="00422F14" w:rsidRPr="005D32E5" w:rsidRDefault="00422F14" w:rsidP="009D06A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3302C69" w14:textId="77777777" w:rsidR="00422F14" w:rsidRPr="00773FF6" w:rsidRDefault="00422F14" w:rsidP="009D06A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422F14" w:rsidRPr="00DC1B77" w14:paraId="76483F02" w14:textId="77777777" w:rsidTr="009D06A4">
        <w:trPr>
          <w:trHeight w:val="287"/>
        </w:trPr>
        <w:tc>
          <w:tcPr>
            <w:tcW w:w="817" w:type="dxa"/>
          </w:tcPr>
          <w:p w14:paraId="0E761802" w14:textId="77777777" w:rsidR="00422F14" w:rsidRPr="00DC1B77" w:rsidRDefault="00422F14" w:rsidP="009D06A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383CE9B" w14:textId="77777777" w:rsidR="00422F14" w:rsidRPr="00DC1B77" w:rsidRDefault="00422F14" w:rsidP="009D06A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299EDE5" w14:textId="77777777" w:rsidR="00422F14" w:rsidRPr="00DC1B77" w:rsidRDefault="00422F1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422F14" w:rsidRPr="00DC1B77" w14:paraId="46319DE2" w14:textId="77777777" w:rsidTr="009D06A4">
        <w:trPr>
          <w:trHeight w:val="287"/>
        </w:trPr>
        <w:tc>
          <w:tcPr>
            <w:tcW w:w="817" w:type="dxa"/>
          </w:tcPr>
          <w:p w14:paraId="4CA6213E" w14:textId="77777777" w:rsidR="00422F14" w:rsidRPr="00825DE1" w:rsidRDefault="00422F14" w:rsidP="009D06A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C56288F" w14:textId="77777777" w:rsidR="00422F14" w:rsidRPr="00825DE1" w:rsidRDefault="00422F14" w:rsidP="009D06A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305EB20B" w14:textId="77777777" w:rsidR="00422F14" w:rsidRDefault="00422F14" w:rsidP="009D06A4">
            <w:pPr>
              <w:autoSpaceDE w:val="0"/>
              <w:autoSpaceDN w:val="0"/>
              <w:jc w:val="both"/>
              <w:rPr>
                <w:rFonts w:ascii="Times New Roman" w:hAnsi="Times New Roman"/>
                <w:sz w:val="24"/>
                <w:szCs w:val="24"/>
                <w:lang w:eastAsia="ru-RU"/>
              </w:rPr>
            </w:pPr>
          </w:p>
        </w:tc>
        <w:tc>
          <w:tcPr>
            <w:tcW w:w="1691" w:type="dxa"/>
          </w:tcPr>
          <w:p w14:paraId="3BE11D66" w14:textId="77777777" w:rsidR="00422F14" w:rsidRPr="00825DE1" w:rsidRDefault="00422F1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422F14" w:rsidRPr="00DC1B77" w14:paraId="4A283B1F" w14:textId="77777777" w:rsidTr="009D06A4">
        <w:trPr>
          <w:trHeight w:val="287"/>
        </w:trPr>
        <w:tc>
          <w:tcPr>
            <w:tcW w:w="9889" w:type="dxa"/>
            <w:gridSpan w:val="3"/>
          </w:tcPr>
          <w:p w14:paraId="7882BA0B" w14:textId="77777777" w:rsidR="00422F14" w:rsidRPr="00C547A3" w:rsidRDefault="00422F14" w:rsidP="009D06A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422F14" w:rsidRPr="00DC1B77" w14:paraId="4860302E" w14:textId="77777777" w:rsidTr="009D06A4">
        <w:trPr>
          <w:trHeight w:val="287"/>
        </w:trPr>
        <w:tc>
          <w:tcPr>
            <w:tcW w:w="817" w:type="dxa"/>
          </w:tcPr>
          <w:p w14:paraId="0470E94F" w14:textId="77777777" w:rsidR="00422F14" w:rsidRDefault="00422F14" w:rsidP="009D06A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23FAE395" w14:textId="77777777" w:rsidR="00AA6C2E" w:rsidRPr="00AA6C2E" w:rsidRDefault="00AA6C2E" w:rsidP="00AA6C2E">
            <w:pPr>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48143849" w14:textId="4B13E19B" w:rsidR="00422F14" w:rsidRPr="00825DE1" w:rsidRDefault="00AA6C2E" w:rsidP="00AA6C2E">
            <w:pPr>
              <w:jc w:val="both"/>
              <w:rPr>
                <w:rFonts w:ascii="Times New Roman" w:eastAsia="Times New Roman" w:hAnsi="Times New Roman"/>
                <w:sz w:val="24"/>
                <w:szCs w:val="24"/>
                <w:lang w:eastAsia="ru-RU"/>
              </w:rPr>
            </w:pPr>
            <w:r w:rsidRPr="00AA6C2E">
              <w:rPr>
                <w:rFonts w:ascii="Times New Roman" w:hAnsi="Times New Roman"/>
                <w:sz w:val="24"/>
                <w:szCs w:val="24"/>
              </w:rPr>
              <w:lastRenderedPageBreak/>
              <w:t xml:space="preserve">Комплексы корригирующей гимнастики с использованием специальных упражнений (в том числе в воде). </w:t>
            </w:r>
          </w:p>
        </w:tc>
        <w:tc>
          <w:tcPr>
            <w:tcW w:w="1691" w:type="dxa"/>
          </w:tcPr>
          <w:p w14:paraId="4AC02535" w14:textId="4EFCB3A1" w:rsidR="00422F1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r>
      <w:tr w:rsidR="00422F14" w:rsidRPr="00C52564" w14:paraId="0361A91A" w14:textId="77777777" w:rsidTr="00AA6C2E">
        <w:trPr>
          <w:trHeight w:val="1105"/>
        </w:trPr>
        <w:tc>
          <w:tcPr>
            <w:tcW w:w="817" w:type="dxa"/>
          </w:tcPr>
          <w:p w14:paraId="2D252AF4"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433AAC7" w14:textId="336C9FB6" w:rsidR="00AA6C2E" w:rsidRPr="00AA6C2E" w:rsidRDefault="00AA6C2E" w:rsidP="00AA6C2E">
            <w:pPr>
              <w:jc w:val="both"/>
              <w:rPr>
                <w:rFonts w:ascii="Times New Roman" w:hAnsi="Times New Roman"/>
                <w:sz w:val="24"/>
                <w:szCs w:val="24"/>
              </w:rPr>
            </w:pPr>
            <w:r w:rsidRPr="00AA6C2E">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триатлоне.</w:t>
            </w:r>
            <w:r>
              <w:rPr>
                <w:rFonts w:ascii="Times New Roman" w:hAnsi="Times New Roman"/>
                <w:sz w:val="24"/>
                <w:szCs w:val="24"/>
              </w:rPr>
              <w:t xml:space="preserve"> </w:t>
            </w:r>
            <w:r w:rsidRPr="00AA6C2E">
              <w:rPr>
                <w:rFonts w:ascii="Times New Roman" w:hAnsi="Times New Roman"/>
                <w:sz w:val="24"/>
                <w:szCs w:val="24"/>
              </w:rPr>
              <w:t xml:space="preserve"> Способы регулирования физической нагрузки при занятиях триатлоном. </w:t>
            </w:r>
          </w:p>
          <w:p w14:paraId="0A6357D5" w14:textId="6D2B5BC6" w:rsidR="00422F14" w:rsidRPr="00825DE1" w:rsidRDefault="00422F14" w:rsidP="009D06A4">
            <w:pPr>
              <w:ind w:firstLine="34"/>
              <w:jc w:val="both"/>
              <w:rPr>
                <w:rFonts w:ascii="Times New Roman" w:hAnsi="Times New Roman"/>
                <w:sz w:val="24"/>
                <w:szCs w:val="24"/>
              </w:rPr>
            </w:pPr>
          </w:p>
        </w:tc>
        <w:tc>
          <w:tcPr>
            <w:tcW w:w="1691" w:type="dxa"/>
          </w:tcPr>
          <w:p w14:paraId="202D42A0" w14:textId="77777777" w:rsidR="00422F14" w:rsidRPr="00C52564" w:rsidRDefault="00422F1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22F14" w:rsidRPr="00C52564" w14:paraId="624DECCD" w14:textId="77777777" w:rsidTr="009D06A4">
        <w:trPr>
          <w:trHeight w:val="287"/>
        </w:trPr>
        <w:tc>
          <w:tcPr>
            <w:tcW w:w="817" w:type="dxa"/>
          </w:tcPr>
          <w:p w14:paraId="54A10E08"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BDDC955" w14:textId="77777777" w:rsidR="00AA6C2E" w:rsidRPr="00AA6C2E" w:rsidRDefault="00AA6C2E" w:rsidP="00AA6C2E">
            <w:pPr>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41A41C9A" w14:textId="004F8983" w:rsidR="00422F14" w:rsidRPr="00825DE1" w:rsidRDefault="00AA6C2E" w:rsidP="00AA6C2E">
            <w:pPr>
              <w:jc w:val="both"/>
              <w:rPr>
                <w:rFonts w:ascii="Times New Roman" w:hAnsi="Times New Roman"/>
                <w:sz w:val="24"/>
                <w:szCs w:val="24"/>
              </w:rPr>
            </w:pPr>
            <w:r w:rsidRPr="00AA6C2E">
              <w:rPr>
                <w:rFonts w:ascii="Times New Roman" w:hAnsi="Times New Roman"/>
                <w:sz w:val="24"/>
                <w:szCs w:val="24"/>
              </w:rPr>
              <w:t xml:space="preserve">Подвижные игры в воде: «Поплавок», «Звездочка», «Кто дальше проскользит», «Пятнашки», «Караси и щуки», игры с мячом и различными предметами. </w:t>
            </w:r>
          </w:p>
        </w:tc>
        <w:tc>
          <w:tcPr>
            <w:tcW w:w="1691" w:type="dxa"/>
          </w:tcPr>
          <w:p w14:paraId="4FEA15AA" w14:textId="193EC225" w:rsidR="00422F1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22F14" w:rsidRPr="00C52564" w14:paraId="45AB103B" w14:textId="77777777" w:rsidTr="009D06A4">
        <w:trPr>
          <w:trHeight w:val="287"/>
        </w:trPr>
        <w:tc>
          <w:tcPr>
            <w:tcW w:w="817" w:type="dxa"/>
          </w:tcPr>
          <w:p w14:paraId="628270B4"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12A8960" w14:textId="282C5A0D" w:rsidR="00422F14" w:rsidRPr="00825DE1" w:rsidRDefault="00AA6C2E" w:rsidP="009D06A4">
            <w:pPr>
              <w:ind w:firstLine="34"/>
              <w:jc w:val="both"/>
              <w:rPr>
                <w:rFonts w:ascii="Times New Roman" w:hAnsi="Times New Roman"/>
                <w:sz w:val="24"/>
                <w:szCs w:val="24"/>
              </w:rPr>
            </w:pPr>
            <w:r w:rsidRPr="00AA6C2E">
              <w:rPr>
                <w:rFonts w:ascii="Times New Roman" w:hAnsi="Times New Roman"/>
                <w:sz w:val="24"/>
                <w:szCs w:val="24"/>
              </w:rPr>
              <w:t xml:space="preserve">Подвижные игры с использованием велосипеда: «Кто дольше простоит», «Змейка», «Коснись ногой земли», «Подними предмет», «Собери пирамидку». </w:t>
            </w:r>
          </w:p>
        </w:tc>
        <w:tc>
          <w:tcPr>
            <w:tcW w:w="1691" w:type="dxa"/>
          </w:tcPr>
          <w:p w14:paraId="17E4F581" w14:textId="0ACFC932" w:rsidR="00422F1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422F14" w:rsidRPr="00C52564" w14:paraId="6C7189F0" w14:textId="77777777" w:rsidTr="00A96834">
        <w:trPr>
          <w:trHeight w:val="1025"/>
        </w:trPr>
        <w:tc>
          <w:tcPr>
            <w:tcW w:w="817" w:type="dxa"/>
          </w:tcPr>
          <w:p w14:paraId="4E9A9461"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4953ABE" w14:textId="77777777" w:rsidR="00A96834" w:rsidRDefault="00A96834" w:rsidP="00A96834">
            <w:pPr>
              <w:jc w:val="both"/>
              <w:rPr>
                <w:rFonts w:ascii="Times New Roman" w:hAnsi="Times New Roman"/>
                <w:sz w:val="24"/>
                <w:szCs w:val="24"/>
              </w:rPr>
            </w:pPr>
            <w:r w:rsidRPr="00A96834">
              <w:rPr>
                <w:rFonts w:ascii="Times New Roman" w:hAnsi="Times New Roman"/>
                <w:sz w:val="24"/>
                <w:szCs w:val="24"/>
              </w:rPr>
              <w:t>Подвижные игры на площадке: «Пятнашки», «Чехарда», игры с мячом.</w:t>
            </w:r>
          </w:p>
          <w:p w14:paraId="4DD37B50" w14:textId="7BFB7D83" w:rsidR="00A96834" w:rsidRPr="00AA6C2E" w:rsidRDefault="00A96834" w:rsidP="00A96834">
            <w:pPr>
              <w:jc w:val="both"/>
              <w:rPr>
                <w:rFonts w:ascii="Times New Roman" w:hAnsi="Times New Roman"/>
                <w:sz w:val="24"/>
                <w:szCs w:val="24"/>
              </w:rPr>
            </w:pPr>
            <w:r w:rsidRPr="00AA6C2E">
              <w:rPr>
                <w:rFonts w:ascii="Times New Roman" w:hAnsi="Times New Roman"/>
                <w:sz w:val="24"/>
                <w:szCs w:val="24"/>
              </w:rPr>
              <w:t>Эстафеты, направленные на развитие физических и специальных качеств.</w:t>
            </w:r>
          </w:p>
          <w:p w14:paraId="47F234F4" w14:textId="79104F03" w:rsidR="00422F14" w:rsidRPr="00825DE1" w:rsidRDefault="00422F14" w:rsidP="009D06A4">
            <w:pPr>
              <w:jc w:val="both"/>
              <w:rPr>
                <w:rFonts w:ascii="Times New Roman" w:hAnsi="Times New Roman"/>
                <w:sz w:val="24"/>
                <w:szCs w:val="24"/>
              </w:rPr>
            </w:pPr>
          </w:p>
        </w:tc>
        <w:tc>
          <w:tcPr>
            <w:tcW w:w="1691" w:type="dxa"/>
          </w:tcPr>
          <w:p w14:paraId="31E655AD" w14:textId="77777777" w:rsidR="00422F14" w:rsidRPr="00C52564" w:rsidRDefault="00422F1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422F14" w:rsidRPr="00DC1B77" w14:paraId="586E71C9" w14:textId="77777777" w:rsidTr="009D06A4">
        <w:trPr>
          <w:trHeight w:val="287"/>
        </w:trPr>
        <w:tc>
          <w:tcPr>
            <w:tcW w:w="817" w:type="dxa"/>
          </w:tcPr>
          <w:p w14:paraId="5AC5AFF3"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CFBEF8A" w14:textId="0EE6D7DC" w:rsidR="00422F14" w:rsidRPr="00C547A3"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w:t>
            </w:r>
          </w:p>
        </w:tc>
        <w:tc>
          <w:tcPr>
            <w:tcW w:w="1691" w:type="dxa"/>
          </w:tcPr>
          <w:p w14:paraId="1821816A" w14:textId="2FC54375" w:rsidR="00422F14" w:rsidRPr="00301FB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422F14" w:rsidRPr="00825DE1" w14:paraId="56361C87" w14:textId="77777777" w:rsidTr="009D06A4">
        <w:trPr>
          <w:trHeight w:val="725"/>
        </w:trPr>
        <w:tc>
          <w:tcPr>
            <w:tcW w:w="817" w:type="dxa"/>
          </w:tcPr>
          <w:p w14:paraId="2010014A"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210E427C" w14:textId="0A332CBB" w:rsidR="00422F1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w:t>
            </w:r>
          </w:p>
        </w:tc>
        <w:tc>
          <w:tcPr>
            <w:tcW w:w="1691" w:type="dxa"/>
          </w:tcPr>
          <w:p w14:paraId="3B195747" w14:textId="19A64F88" w:rsidR="00422F1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422F14" w:rsidRPr="00825DE1" w14:paraId="6AAFBC01" w14:textId="77777777" w:rsidTr="009D06A4">
        <w:trPr>
          <w:trHeight w:val="287"/>
        </w:trPr>
        <w:tc>
          <w:tcPr>
            <w:tcW w:w="817" w:type="dxa"/>
          </w:tcPr>
          <w:p w14:paraId="74F149CC"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59809162" w14:textId="2B7A6A5B" w:rsidR="00422F1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tc>
        <w:tc>
          <w:tcPr>
            <w:tcW w:w="1691" w:type="dxa"/>
          </w:tcPr>
          <w:p w14:paraId="34563804" w14:textId="3C87D579" w:rsidR="00422F1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422F14" w:rsidRPr="00825DE1" w14:paraId="435BB486" w14:textId="77777777" w:rsidTr="009D06A4">
        <w:trPr>
          <w:trHeight w:val="287"/>
        </w:trPr>
        <w:tc>
          <w:tcPr>
            <w:tcW w:w="817" w:type="dxa"/>
          </w:tcPr>
          <w:p w14:paraId="72CC684C" w14:textId="77777777" w:rsidR="00422F14" w:rsidRPr="00C52564" w:rsidRDefault="00422F14" w:rsidP="009D06A4">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26CA2811" w14:textId="53F7A3F9" w:rsidR="00422F14" w:rsidRPr="00C52564" w:rsidRDefault="00A96834" w:rsidP="009D06A4">
            <w:pPr>
              <w:ind w:firstLine="34"/>
              <w:jc w:val="both"/>
              <w:rPr>
                <w:rFonts w:ascii="Times New Roman" w:hAnsi="Times New Roman"/>
                <w:sz w:val="24"/>
                <w:szCs w:val="24"/>
              </w:rPr>
            </w:pPr>
            <w:r w:rsidRPr="00A96834">
              <w:rPr>
                <w:rFonts w:ascii="Times New Roman" w:hAnsi="Times New Roman"/>
                <w:sz w:val="24"/>
                <w:szCs w:val="24"/>
              </w:rPr>
              <w:t>Учебные соревнования по триатлону. Участие в соревновательной деятельности</w:t>
            </w:r>
          </w:p>
        </w:tc>
        <w:tc>
          <w:tcPr>
            <w:tcW w:w="1691" w:type="dxa"/>
          </w:tcPr>
          <w:p w14:paraId="346FE2C7" w14:textId="46318B54" w:rsidR="00422F1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22F14" w:rsidRPr="00DC1B77" w14:paraId="2A595EC5" w14:textId="77777777" w:rsidTr="009D06A4">
        <w:trPr>
          <w:trHeight w:val="277"/>
        </w:trPr>
        <w:tc>
          <w:tcPr>
            <w:tcW w:w="817" w:type="dxa"/>
          </w:tcPr>
          <w:p w14:paraId="7487070B" w14:textId="77777777" w:rsidR="00422F14" w:rsidRPr="00825DE1" w:rsidRDefault="00422F14" w:rsidP="009D06A4">
            <w:pPr>
              <w:jc w:val="both"/>
              <w:rPr>
                <w:rFonts w:ascii="Times New Roman" w:hAnsi="Times New Roman"/>
                <w:sz w:val="24"/>
                <w:szCs w:val="24"/>
                <w:lang w:eastAsia="ru-RU"/>
              </w:rPr>
            </w:pPr>
          </w:p>
        </w:tc>
        <w:tc>
          <w:tcPr>
            <w:tcW w:w="7381" w:type="dxa"/>
          </w:tcPr>
          <w:p w14:paraId="7B262D26" w14:textId="77777777" w:rsidR="00422F14" w:rsidRPr="00DC1B77" w:rsidRDefault="00422F14" w:rsidP="009D06A4">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029F0A43" w14:textId="77777777" w:rsidR="00422F14" w:rsidRPr="00C52564" w:rsidRDefault="00422F1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1956869" w14:textId="516DAD09" w:rsidR="00422F14" w:rsidRPr="00B23B47" w:rsidRDefault="00422F14" w:rsidP="00422F14">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Pr="00B23B47">
        <w:rPr>
          <w:rFonts w:ascii="Times New Roman" w:hAnsi="Times New Roman"/>
          <w:b/>
          <w:sz w:val="24"/>
          <w:szCs w:val="24"/>
        </w:rPr>
        <w:t>Знания о триатлоне.</w:t>
      </w:r>
    </w:p>
    <w:p w14:paraId="7209BDB6" w14:textId="42735C9C" w:rsidR="00422F14" w:rsidRPr="00422F14" w:rsidRDefault="00422F14" w:rsidP="00422F14">
      <w:pPr>
        <w:spacing w:after="0" w:line="240" w:lineRule="auto"/>
        <w:jc w:val="both"/>
        <w:rPr>
          <w:rFonts w:ascii="Times New Roman" w:hAnsi="Times New Roman"/>
          <w:sz w:val="24"/>
          <w:szCs w:val="24"/>
        </w:rPr>
      </w:pPr>
      <w:r w:rsidRPr="00422F14">
        <w:rPr>
          <w:rFonts w:ascii="Times New Roman" w:hAnsi="Times New Roman"/>
          <w:sz w:val="24"/>
          <w:szCs w:val="24"/>
        </w:rPr>
        <w:t xml:space="preserve">История зарождения триатлона. Легендарные отечественные триатлонисты и тренеры. Достижения Национальной сборной команды страны по триатлону. </w:t>
      </w:r>
    </w:p>
    <w:p w14:paraId="051DD499" w14:textId="0814F9BD" w:rsidR="00422F14" w:rsidRPr="00804B2C" w:rsidRDefault="00422F14" w:rsidP="00422F14">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422F14">
        <w:rPr>
          <w:rFonts w:ascii="Times New Roman" w:hAnsi="Times New Roman"/>
          <w:sz w:val="24"/>
          <w:szCs w:val="24"/>
        </w:rPr>
        <w:t xml:space="preserve"> </w:t>
      </w:r>
      <w:r w:rsidRPr="00A6538B">
        <w:rPr>
          <w:rFonts w:ascii="Times New Roman" w:hAnsi="Times New Roman"/>
          <w:b/>
          <w:sz w:val="24"/>
          <w:szCs w:val="24"/>
        </w:rPr>
        <w:t>Способы</w:t>
      </w:r>
      <w:r w:rsidRPr="00804B2C">
        <w:rPr>
          <w:rFonts w:ascii="Times New Roman" w:hAnsi="Times New Roman"/>
          <w:b/>
          <w:sz w:val="24"/>
          <w:szCs w:val="24"/>
        </w:rPr>
        <w:t xml:space="preserve"> самостоятельной деятельности</w:t>
      </w:r>
    </w:p>
    <w:p w14:paraId="08103218" w14:textId="20048B7C" w:rsidR="00422F14" w:rsidRPr="00422F14" w:rsidRDefault="00422F14" w:rsidP="00422F14">
      <w:pPr>
        <w:spacing w:after="5" w:line="249" w:lineRule="auto"/>
        <w:jc w:val="both"/>
        <w:rPr>
          <w:rFonts w:ascii="Times New Roman" w:hAnsi="Times New Roman"/>
          <w:sz w:val="24"/>
          <w:szCs w:val="24"/>
        </w:rPr>
      </w:pPr>
      <w:r w:rsidRPr="00422F14">
        <w:rPr>
          <w:rFonts w:ascii="Times New Roman" w:hAnsi="Times New Roman"/>
          <w:sz w:val="24"/>
          <w:szCs w:val="24"/>
        </w:rPr>
        <w:t xml:space="preserve">Соблюдение личной гигиены, требований к спортивной одежде и обуви для занятий триатлоном. </w:t>
      </w:r>
    </w:p>
    <w:p w14:paraId="77BBF7C6" w14:textId="71CE4C88" w:rsidR="00422F14" w:rsidRDefault="00422F14" w:rsidP="00422F14">
      <w:pPr>
        <w:spacing w:after="5" w:line="249" w:lineRule="auto"/>
        <w:jc w:val="both"/>
        <w:rPr>
          <w:rFonts w:ascii="Times New Roman" w:hAnsi="Times New Roman"/>
          <w:b/>
          <w:sz w:val="24"/>
          <w:szCs w:val="24"/>
        </w:rPr>
      </w:pPr>
      <w:r w:rsidRPr="00A96834">
        <w:rPr>
          <w:rFonts w:ascii="Times New Roman" w:hAnsi="Times New Roman"/>
          <w:color w:val="002060"/>
          <w:sz w:val="24"/>
          <w:szCs w:val="24"/>
        </w:rPr>
        <w:t xml:space="preserve">                                              </w:t>
      </w:r>
      <w:r w:rsidRPr="00804B2C">
        <w:rPr>
          <w:rFonts w:ascii="Times New Roman" w:hAnsi="Times New Roman"/>
          <w:b/>
          <w:sz w:val="24"/>
          <w:szCs w:val="24"/>
        </w:rPr>
        <w:t xml:space="preserve">Физическое совершенствование </w:t>
      </w:r>
    </w:p>
    <w:p w14:paraId="756C20BC"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5030C95A"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корригирующей гимнастики с использованием специальных упражнений (в том числе в воде). </w:t>
      </w:r>
    </w:p>
    <w:p w14:paraId="7AA961AD" w14:textId="0816A45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специальных упражнений для формирования техники движений и двигательных навыков, необходимых в триатлоне. </w:t>
      </w:r>
    </w:p>
    <w:p w14:paraId="4F151DD6"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Способы регулирования физической нагрузки при занятиях триатлоном. </w:t>
      </w:r>
    </w:p>
    <w:p w14:paraId="78267B79"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775BBDE6"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в воде: «Поплавок», «Звездочка», «Кто дальше проскользит», «Пятнашки», «Караси и щуки», игры с мячом и различными предметами. </w:t>
      </w:r>
    </w:p>
    <w:p w14:paraId="159124F5"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lastRenderedPageBreak/>
        <w:t xml:space="preserve">Подвижные игры с использованием велосипеда: «Кто дольше простоит», «Змейка», «Коснись ногой земли», «Подними предмет», «Собери пирамидку». Подвижные игры на площадке: «Пятнашки», «Чехарда», игры с мячом. </w:t>
      </w:r>
    </w:p>
    <w:p w14:paraId="7C437CFA"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Эстафеты, направленные на развитие физических и специальных качеств. </w:t>
      </w:r>
    </w:p>
    <w:p w14:paraId="441E88F1"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бегом: бег обычный, семенящий, с ускорением, приставными и скрестными шагами, спиной вперед, челночный, на различные дистанции и с различной скоростью. </w:t>
      </w:r>
    </w:p>
    <w:p w14:paraId="627864C8" w14:textId="77777777" w:rsidR="00AA6C2E" w:rsidRPr="00AA6C2E" w:rsidRDefault="00AA6C2E" w:rsidP="00AA6C2E">
      <w:pPr>
        <w:spacing w:after="0" w:line="240" w:lineRule="auto"/>
        <w:jc w:val="both"/>
        <w:rPr>
          <w:rFonts w:ascii="Times New Roman" w:hAnsi="Times New Roman"/>
          <w:sz w:val="24"/>
          <w:szCs w:val="24"/>
        </w:rPr>
      </w:pPr>
      <w:r w:rsidRPr="00AA6C2E">
        <w:rPr>
          <w:rFonts w:ascii="Times New Roman" w:hAnsi="Times New Roman"/>
          <w:sz w:val="24"/>
          <w:szCs w:val="24"/>
        </w:rPr>
        <w:t xml:space="preserve">Учебные соревнования по триатлону. Участие в соревновательной деятельности. </w:t>
      </w:r>
    </w:p>
    <w:p w14:paraId="09BA903C" w14:textId="77777777" w:rsidR="00AA6C2E" w:rsidRPr="00AA6C2E" w:rsidRDefault="00AA6C2E" w:rsidP="007A4F30">
      <w:pPr>
        <w:ind w:left="-15" w:right="18" w:firstLine="15"/>
        <w:rPr>
          <w:rFonts w:ascii="Times New Roman" w:eastAsia="Times New Roman" w:hAnsi="Times New Roman" w:cs="Times New Roman"/>
          <w:color w:val="000000"/>
          <w:sz w:val="24"/>
          <w:szCs w:val="24"/>
        </w:rPr>
      </w:pPr>
      <w:r w:rsidRPr="00AA6C2E">
        <w:rPr>
          <w:rFonts w:ascii="Times New Roman" w:hAnsi="Times New Roman"/>
          <w:sz w:val="24"/>
          <w:szCs w:val="24"/>
        </w:rPr>
        <w:t xml:space="preserve"> </w:t>
      </w:r>
      <w:r w:rsidRPr="00AA6C2E">
        <w:rPr>
          <w:rFonts w:ascii="Times New Roman" w:eastAsia="Times New Roman" w:hAnsi="Times New Roman" w:cs="Times New Roman"/>
          <w:color w:val="000000"/>
          <w:sz w:val="24"/>
          <w:szCs w:val="24"/>
        </w:rPr>
        <w:t xml:space="preserve">Содержание модуля «Триатлон» направлено на достижение обучающимися личностных, метапредметных и предметных результатов обучения. </w:t>
      </w:r>
    </w:p>
    <w:p w14:paraId="798851EB" w14:textId="69D41154" w:rsidR="00AA6C2E" w:rsidRPr="00AA6C2E" w:rsidRDefault="00AA6C2E" w:rsidP="00AA6C2E">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A6C2E">
        <w:rPr>
          <w:rFonts w:ascii="Times New Roman" w:eastAsia="Times New Roman" w:hAnsi="Times New Roman" w:cs="Times New Roman"/>
          <w:bCs/>
          <w:i/>
          <w:color w:val="000000"/>
          <w:sz w:val="24"/>
          <w:szCs w:val="24"/>
        </w:rPr>
        <w:t xml:space="preserve">Личностные результаты </w:t>
      </w:r>
    </w:p>
    <w:p w14:paraId="226E5B65" w14:textId="77777777" w:rsidR="00AA6C2E" w:rsidRDefault="00AA6C2E" w:rsidP="00AA6C2E">
      <w:pPr>
        <w:pStyle w:val="1"/>
        <w:ind w:left="-5"/>
        <w:rPr>
          <w:sz w:val="24"/>
          <w:szCs w:val="24"/>
          <w:lang w:val="ru-RU"/>
        </w:rPr>
      </w:pPr>
      <w:r w:rsidRPr="00AA6C2E">
        <w:rPr>
          <w:b w:val="0"/>
          <w:bCs/>
          <w:i w:val="0"/>
          <w:iCs/>
          <w:sz w:val="24"/>
          <w:szCs w:val="24"/>
          <w:lang w:val="ru-RU"/>
        </w:rPr>
        <w:t>При изучении модуля «Триатлон»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AA6C2E">
        <w:rPr>
          <w:sz w:val="24"/>
          <w:szCs w:val="24"/>
          <w:lang w:val="ru-RU"/>
        </w:rPr>
        <w:t xml:space="preserve">. </w:t>
      </w:r>
    </w:p>
    <w:p w14:paraId="4B7232BD" w14:textId="3A3D82D2" w:rsidR="00AA6C2E" w:rsidRPr="00AA6C2E" w:rsidRDefault="00AA6C2E" w:rsidP="00AA6C2E">
      <w:pPr>
        <w:pStyle w:val="1"/>
        <w:ind w:left="-5"/>
        <w:rPr>
          <w:b w:val="0"/>
          <w:bCs/>
          <w:sz w:val="24"/>
          <w:szCs w:val="24"/>
          <w:lang w:val="ru-RU"/>
        </w:rPr>
      </w:pPr>
      <w:r>
        <w:rPr>
          <w:b w:val="0"/>
          <w:bCs/>
          <w:sz w:val="24"/>
          <w:szCs w:val="24"/>
          <w:lang w:val="ru-RU"/>
        </w:rPr>
        <w:t xml:space="preserve">                                     </w:t>
      </w:r>
      <w:r w:rsidRPr="00AA6C2E">
        <w:rPr>
          <w:b w:val="0"/>
          <w:bCs/>
          <w:sz w:val="24"/>
          <w:szCs w:val="24"/>
          <w:lang w:val="ru-RU"/>
        </w:rPr>
        <w:t xml:space="preserve">Метапредметные результаты </w:t>
      </w:r>
    </w:p>
    <w:p w14:paraId="09461E0C" w14:textId="77777777" w:rsidR="00AA6C2E" w:rsidRDefault="00AA6C2E" w:rsidP="00AA6C2E">
      <w:pPr>
        <w:spacing w:after="31" w:line="271" w:lineRule="auto"/>
        <w:ind w:left="-15" w:right="18" w:firstLine="15"/>
        <w:jc w:val="both"/>
        <w:rPr>
          <w:rFonts w:ascii="Times New Roman" w:eastAsia="Times New Roman" w:hAnsi="Times New Roman" w:cs="Times New Roman"/>
          <w:color w:val="000000"/>
          <w:sz w:val="24"/>
          <w:szCs w:val="24"/>
        </w:rPr>
      </w:pPr>
      <w:r w:rsidRPr="00AA6C2E">
        <w:rPr>
          <w:rFonts w:ascii="Times New Roman" w:eastAsia="Times New Roman" w:hAnsi="Times New Roman" w:cs="Times New Roman"/>
          <w:color w:val="000000"/>
          <w:sz w:val="24"/>
          <w:szCs w:val="24"/>
        </w:rPr>
        <w:t xml:space="preserve">При изучении модуля «Триатлон»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w:t>
      </w:r>
      <w:r w:rsidRPr="00AA6C2E">
        <w:rPr>
          <w:rFonts w:ascii="Times New Roman" w:eastAsia="Times New Roman" w:hAnsi="Times New Roman" w:cs="Times New Roman"/>
          <w:color w:val="000000"/>
          <w:sz w:val="24"/>
          <w:szCs w:val="24"/>
        </w:rPr>
        <w:lastRenderedPageBreak/>
        <w:t xml:space="preserve">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1FEB1012" w14:textId="77777777" w:rsidR="00AA6C2E" w:rsidRPr="00AA6C2E" w:rsidRDefault="00AA6C2E" w:rsidP="00AA6C2E">
      <w:pPr>
        <w:spacing w:after="5" w:line="249" w:lineRule="auto"/>
        <w:jc w:val="center"/>
        <w:rPr>
          <w:rFonts w:ascii="Times New Roman" w:hAnsi="Times New Roman"/>
          <w:i/>
          <w:sz w:val="24"/>
          <w:szCs w:val="24"/>
        </w:rPr>
      </w:pPr>
      <w:r w:rsidRPr="00AA6C2E">
        <w:rPr>
          <w:rFonts w:ascii="Times New Roman" w:hAnsi="Times New Roman"/>
          <w:i/>
          <w:sz w:val="24"/>
          <w:szCs w:val="24"/>
        </w:rPr>
        <w:t xml:space="preserve">Предметные результаты </w:t>
      </w:r>
    </w:p>
    <w:p w14:paraId="28D3BE08" w14:textId="6781E503" w:rsidR="00AA6C2E" w:rsidRPr="00AA6C2E" w:rsidRDefault="00AA6C2E" w:rsidP="00AA6C2E">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При изучении модуля «Триатлон» на уровне начального общего образования у обучающихся будут сформированы следующие предметные результаты: представления о роли и значении занятий триатлоном, как средством укрепления здоровья, закаливания и развития физических качеств человека; знания по истории возникновения триатлона, достижениях Национальной сборной команды страны по триатлону; о легендарных отечественных триатлонистах и тренерах; знания о спортивных дисциплинах триатлона и основных правилах соревнований по триатлону; навыки безопасного поведения во время занятий триатлоном и посещений </w:t>
      </w:r>
    </w:p>
    <w:p w14:paraId="225D0CFF" w14:textId="5847FE9D" w:rsidR="00AA6C2E" w:rsidRPr="00AA6C2E" w:rsidRDefault="00AA6C2E" w:rsidP="00AA6C2E">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соревнований по триатлону; знания и соблюдение базовых правил личной гигиены, требований  к спортивной одежде, обуви и спортивному инвентарю для занятий триатлоном; знания о базовых навыках самоконтроля и наблюдения за своим физическим состоянием и величиной физических нагрузок; 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 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 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 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 знание назначения основных узлов спортивного велосипеда, овладение основными навыками технического обслуживания велосипеда; способность концентрировать свое внимание на базовых элементах техники движений в различных сегментах триатлона, устранять ошибки после подсказки учителя; </w:t>
      </w:r>
    </w:p>
    <w:p w14:paraId="66C86A4D" w14:textId="59ED8BCD" w:rsidR="00AA6C2E" w:rsidRPr="00AA6C2E" w:rsidRDefault="00AA6C2E" w:rsidP="00AA6C2E">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 выполнение контрольно-тестовых упражнений по общей и специальной </w:t>
      </w:r>
    </w:p>
    <w:p w14:paraId="2DBF941B" w14:textId="77777777" w:rsidR="00AA6C2E" w:rsidRPr="00AA6C2E" w:rsidRDefault="00AA6C2E" w:rsidP="00AA6C2E">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физической подготовке триатлониста. </w:t>
      </w:r>
    </w:p>
    <w:p w14:paraId="1C48FDC0" w14:textId="2204B860" w:rsidR="00422F14" w:rsidRPr="00C4312C" w:rsidRDefault="00AA6C2E" w:rsidP="00AA6C2E">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422F14" w:rsidRPr="00C4312C">
        <w:rPr>
          <w:rFonts w:ascii="Times New Roman" w:eastAsia="Times New Roman" w:hAnsi="Times New Roman"/>
          <w:b/>
          <w:sz w:val="24"/>
          <w:szCs w:val="24"/>
          <w:lang w:eastAsia="ru-RU"/>
        </w:rPr>
        <w:t xml:space="preserve"> КЛАСС</w:t>
      </w:r>
      <w:bookmarkEnd w:id="40"/>
      <w:r w:rsidR="00422F14" w:rsidRPr="00B23B47">
        <w:rPr>
          <w:rFonts w:ascii="Times New Roman" w:hAnsi="Times New Roman"/>
          <w:b/>
          <w:sz w:val="24"/>
          <w:szCs w:val="24"/>
        </w:rPr>
        <w:t xml:space="preserve"> </w:t>
      </w:r>
    </w:p>
    <w:p w14:paraId="360A49E3" w14:textId="77777777" w:rsidR="00A96834" w:rsidRPr="00C4312C" w:rsidRDefault="00A96834" w:rsidP="00A96834">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96834" w:rsidRPr="00DC1B77" w14:paraId="151E4227" w14:textId="77777777" w:rsidTr="009D06A4">
        <w:trPr>
          <w:trHeight w:val="280"/>
        </w:trPr>
        <w:tc>
          <w:tcPr>
            <w:tcW w:w="817" w:type="dxa"/>
          </w:tcPr>
          <w:p w14:paraId="43C153CB" w14:textId="77777777" w:rsidR="00A96834" w:rsidRPr="00773FF6" w:rsidRDefault="00A96834" w:rsidP="009D06A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AB873C7" w14:textId="77777777" w:rsidR="00A96834" w:rsidRPr="005D32E5" w:rsidRDefault="00A96834" w:rsidP="009D06A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13E7BC0" w14:textId="77777777" w:rsidR="00A96834" w:rsidRPr="00773FF6" w:rsidRDefault="00A96834" w:rsidP="009D06A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96834" w:rsidRPr="00DC1B77" w14:paraId="09C591BA" w14:textId="77777777" w:rsidTr="009D06A4">
        <w:trPr>
          <w:trHeight w:val="287"/>
        </w:trPr>
        <w:tc>
          <w:tcPr>
            <w:tcW w:w="817" w:type="dxa"/>
          </w:tcPr>
          <w:p w14:paraId="44DC9DFF" w14:textId="77777777" w:rsidR="00A96834" w:rsidRPr="00DC1B77" w:rsidRDefault="00A96834" w:rsidP="009D06A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5EA61295" w14:textId="77777777" w:rsidR="00A96834" w:rsidRPr="00DC1B77" w:rsidRDefault="00A96834" w:rsidP="009D06A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423BAE4" w14:textId="77777777" w:rsidR="00A96834" w:rsidRPr="00DC1B77"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96834" w:rsidRPr="00DC1B77" w14:paraId="1B112F62" w14:textId="77777777" w:rsidTr="009D06A4">
        <w:trPr>
          <w:trHeight w:val="287"/>
        </w:trPr>
        <w:tc>
          <w:tcPr>
            <w:tcW w:w="817" w:type="dxa"/>
          </w:tcPr>
          <w:p w14:paraId="7B743853" w14:textId="77777777" w:rsidR="00A96834" w:rsidRPr="00825DE1" w:rsidRDefault="00A96834" w:rsidP="009D06A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4A1CB5A" w14:textId="77777777" w:rsidR="00A96834" w:rsidRPr="00825DE1" w:rsidRDefault="00A96834" w:rsidP="009D06A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3E0317A2" w14:textId="77777777" w:rsidR="00A96834" w:rsidRDefault="00A96834" w:rsidP="009D06A4">
            <w:pPr>
              <w:autoSpaceDE w:val="0"/>
              <w:autoSpaceDN w:val="0"/>
              <w:jc w:val="both"/>
              <w:rPr>
                <w:rFonts w:ascii="Times New Roman" w:hAnsi="Times New Roman"/>
                <w:sz w:val="24"/>
                <w:szCs w:val="24"/>
                <w:lang w:eastAsia="ru-RU"/>
              </w:rPr>
            </w:pPr>
          </w:p>
        </w:tc>
        <w:tc>
          <w:tcPr>
            <w:tcW w:w="1691" w:type="dxa"/>
          </w:tcPr>
          <w:p w14:paraId="17AE76D3" w14:textId="77777777"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96834" w:rsidRPr="00DC1B77" w14:paraId="05BA90E2" w14:textId="77777777" w:rsidTr="009D06A4">
        <w:trPr>
          <w:trHeight w:val="287"/>
        </w:trPr>
        <w:tc>
          <w:tcPr>
            <w:tcW w:w="9889" w:type="dxa"/>
            <w:gridSpan w:val="3"/>
          </w:tcPr>
          <w:p w14:paraId="7D5374F3" w14:textId="77777777" w:rsidR="00A96834" w:rsidRPr="00C547A3" w:rsidRDefault="00A96834" w:rsidP="009D06A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96834" w:rsidRPr="00DC1B77" w14:paraId="51B76540" w14:textId="77777777" w:rsidTr="009D06A4">
        <w:trPr>
          <w:trHeight w:val="287"/>
        </w:trPr>
        <w:tc>
          <w:tcPr>
            <w:tcW w:w="817" w:type="dxa"/>
          </w:tcPr>
          <w:p w14:paraId="6154D24A" w14:textId="77777777" w:rsidR="00A96834" w:rsidRDefault="00A96834" w:rsidP="009D06A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E1456D3"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3D538C62" w14:textId="77777777" w:rsidR="00A96834" w:rsidRPr="00825DE1" w:rsidRDefault="00A96834" w:rsidP="009D06A4">
            <w:pPr>
              <w:jc w:val="both"/>
              <w:rPr>
                <w:rFonts w:ascii="Times New Roman" w:eastAsia="Times New Roman" w:hAnsi="Times New Roman"/>
                <w:sz w:val="24"/>
                <w:szCs w:val="24"/>
                <w:lang w:eastAsia="ru-RU"/>
              </w:rPr>
            </w:pPr>
            <w:r w:rsidRPr="00AA6C2E">
              <w:rPr>
                <w:rFonts w:ascii="Times New Roman" w:hAnsi="Times New Roman"/>
                <w:sz w:val="24"/>
                <w:szCs w:val="24"/>
              </w:rPr>
              <w:t xml:space="preserve">Комплексы корригирующей гимнастики с использованием специальных упражнений (в том числе в воде). </w:t>
            </w:r>
          </w:p>
        </w:tc>
        <w:tc>
          <w:tcPr>
            <w:tcW w:w="1691" w:type="dxa"/>
          </w:tcPr>
          <w:p w14:paraId="493D5A20" w14:textId="77777777" w:rsidR="00A9683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96834" w:rsidRPr="00C52564" w14:paraId="5BB568F5" w14:textId="77777777" w:rsidTr="009D06A4">
        <w:trPr>
          <w:trHeight w:val="1105"/>
        </w:trPr>
        <w:tc>
          <w:tcPr>
            <w:tcW w:w="817" w:type="dxa"/>
          </w:tcPr>
          <w:p w14:paraId="03B42A1C"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381" w:type="dxa"/>
          </w:tcPr>
          <w:p w14:paraId="31C03031"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триатлоне.</w:t>
            </w:r>
            <w:r>
              <w:rPr>
                <w:rFonts w:ascii="Times New Roman" w:hAnsi="Times New Roman"/>
                <w:sz w:val="24"/>
                <w:szCs w:val="24"/>
              </w:rPr>
              <w:t xml:space="preserve"> </w:t>
            </w:r>
            <w:r w:rsidRPr="00AA6C2E">
              <w:rPr>
                <w:rFonts w:ascii="Times New Roman" w:hAnsi="Times New Roman"/>
                <w:sz w:val="24"/>
                <w:szCs w:val="24"/>
              </w:rPr>
              <w:t xml:space="preserve"> Способы регулирования физической нагрузки при занятиях триатлоном. </w:t>
            </w:r>
          </w:p>
          <w:p w14:paraId="35058E3C" w14:textId="77777777" w:rsidR="00A96834" w:rsidRPr="00825DE1" w:rsidRDefault="00A96834" w:rsidP="009D06A4">
            <w:pPr>
              <w:ind w:firstLine="34"/>
              <w:jc w:val="both"/>
              <w:rPr>
                <w:rFonts w:ascii="Times New Roman" w:hAnsi="Times New Roman"/>
                <w:sz w:val="24"/>
                <w:szCs w:val="24"/>
              </w:rPr>
            </w:pPr>
          </w:p>
        </w:tc>
        <w:tc>
          <w:tcPr>
            <w:tcW w:w="1691" w:type="dxa"/>
          </w:tcPr>
          <w:p w14:paraId="312E63BF"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96834" w:rsidRPr="00C52564" w14:paraId="156C18C7" w14:textId="77777777" w:rsidTr="009D06A4">
        <w:trPr>
          <w:trHeight w:val="287"/>
        </w:trPr>
        <w:tc>
          <w:tcPr>
            <w:tcW w:w="817" w:type="dxa"/>
          </w:tcPr>
          <w:p w14:paraId="59885F49"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FBC5D04"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58495910" w14:textId="77777777" w:rsidR="00A96834" w:rsidRPr="00825DE1" w:rsidRDefault="00A96834" w:rsidP="009D06A4">
            <w:pPr>
              <w:jc w:val="both"/>
              <w:rPr>
                <w:rFonts w:ascii="Times New Roman" w:hAnsi="Times New Roman"/>
                <w:sz w:val="24"/>
                <w:szCs w:val="24"/>
              </w:rPr>
            </w:pPr>
            <w:r w:rsidRPr="00AA6C2E">
              <w:rPr>
                <w:rFonts w:ascii="Times New Roman" w:hAnsi="Times New Roman"/>
                <w:sz w:val="24"/>
                <w:szCs w:val="24"/>
              </w:rPr>
              <w:t xml:space="preserve">Подвижные игры в воде: «Поплавок», «Звездочка», «Кто дальше проскользит», «Пятнашки», «Караси и щуки», игры с мячом и различными предметами. </w:t>
            </w:r>
          </w:p>
        </w:tc>
        <w:tc>
          <w:tcPr>
            <w:tcW w:w="1691" w:type="dxa"/>
          </w:tcPr>
          <w:p w14:paraId="10EAA943" w14:textId="7B09EEF0"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C52564" w14:paraId="0210F6C2" w14:textId="77777777" w:rsidTr="009D06A4">
        <w:trPr>
          <w:trHeight w:val="287"/>
        </w:trPr>
        <w:tc>
          <w:tcPr>
            <w:tcW w:w="817" w:type="dxa"/>
          </w:tcPr>
          <w:p w14:paraId="6EFF4EED"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5383C29F" w14:textId="77777777" w:rsidR="00A96834" w:rsidRPr="00825DE1" w:rsidRDefault="00A96834" w:rsidP="009D06A4">
            <w:pPr>
              <w:ind w:firstLine="34"/>
              <w:jc w:val="both"/>
              <w:rPr>
                <w:rFonts w:ascii="Times New Roman" w:hAnsi="Times New Roman"/>
                <w:sz w:val="24"/>
                <w:szCs w:val="24"/>
              </w:rPr>
            </w:pPr>
            <w:r w:rsidRPr="00AA6C2E">
              <w:rPr>
                <w:rFonts w:ascii="Times New Roman" w:hAnsi="Times New Roman"/>
                <w:sz w:val="24"/>
                <w:szCs w:val="24"/>
              </w:rPr>
              <w:t xml:space="preserve">Подвижные игры с использованием велосипеда: «Кто дольше простоит», «Змейка», «Коснись ногой земли», «Подними предмет», «Собери пирамидку». </w:t>
            </w:r>
          </w:p>
        </w:tc>
        <w:tc>
          <w:tcPr>
            <w:tcW w:w="1691" w:type="dxa"/>
          </w:tcPr>
          <w:p w14:paraId="00CE3697"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C52564" w14:paraId="6AE428A6" w14:textId="77777777" w:rsidTr="009D06A4">
        <w:trPr>
          <w:trHeight w:val="1025"/>
        </w:trPr>
        <w:tc>
          <w:tcPr>
            <w:tcW w:w="817" w:type="dxa"/>
          </w:tcPr>
          <w:p w14:paraId="5FD710EC"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8B105A9" w14:textId="77777777" w:rsidR="00A96834" w:rsidRDefault="00A96834" w:rsidP="009D06A4">
            <w:pPr>
              <w:jc w:val="both"/>
              <w:rPr>
                <w:rFonts w:ascii="Times New Roman" w:hAnsi="Times New Roman"/>
                <w:sz w:val="24"/>
                <w:szCs w:val="24"/>
              </w:rPr>
            </w:pPr>
            <w:r w:rsidRPr="00A96834">
              <w:rPr>
                <w:rFonts w:ascii="Times New Roman" w:hAnsi="Times New Roman"/>
                <w:sz w:val="24"/>
                <w:szCs w:val="24"/>
              </w:rPr>
              <w:t>Подвижные игры на площадке: «Пятнашки», «Чехарда», игры с мячом.</w:t>
            </w:r>
          </w:p>
          <w:p w14:paraId="1A330069"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Эстафеты, направленные на развитие физических и специальных качеств.</w:t>
            </w:r>
          </w:p>
          <w:p w14:paraId="31A371B8" w14:textId="77777777" w:rsidR="00A96834" w:rsidRPr="00825DE1" w:rsidRDefault="00A96834" w:rsidP="009D06A4">
            <w:pPr>
              <w:jc w:val="both"/>
              <w:rPr>
                <w:rFonts w:ascii="Times New Roman" w:hAnsi="Times New Roman"/>
                <w:sz w:val="24"/>
                <w:szCs w:val="24"/>
              </w:rPr>
            </w:pPr>
          </w:p>
        </w:tc>
        <w:tc>
          <w:tcPr>
            <w:tcW w:w="1691" w:type="dxa"/>
          </w:tcPr>
          <w:p w14:paraId="664E74CF"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6834" w:rsidRPr="00DC1B77" w14:paraId="775A2318" w14:textId="77777777" w:rsidTr="009D06A4">
        <w:trPr>
          <w:trHeight w:val="287"/>
        </w:trPr>
        <w:tc>
          <w:tcPr>
            <w:tcW w:w="817" w:type="dxa"/>
          </w:tcPr>
          <w:p w14:paraId="4DF86762"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DA2F6D6" w14:textId="77777777" w:rsidR="00A96834" w:rsidRPr="00C547A3"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w:t>
            </w:r>
          </w:p>
        </w:tc>
        <w:tc>
          <w:tcPr>
            <w:tcW w:w="1691" w:type="dxa"/>
          </w:tcPr>
          <w:p w14:paraId="7FE46095" w14:textId="77777777" w:rsidR="00A96834" w:rsidRPr="00301FB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825DE1" w14:paraId="06387652" w14:textId="77777777" w:rsidTr="009D06A4">
        <w:trPr>
          <w:trHeight w:val="725"/>
        </w:trPr>
        <w:tc>
          <w:tcPr>
            <w:tcW w:w="817" w:type="dxa"/>
          </w:tcPr>
          <w:p w14:paraId="5801505F"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457521B5" w14:textId="77777777" w:rsidR="00A9683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w:t>
            </w:r>
          </w:p>
        </w:tc>
        <w:tc>
          <w:tcPr>
            <w:tcW w:w="1691" w:type="dxa"/>
          </w:tcPr>
          <w:p w14:paraId="399AE463" w14:textId="77777777"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825DE1" w14:paraId="79285D75" w14:textId="77777777" w:rsidTr="009D06A4">
        <w:trPr>
          <w:trHeight w:val="287"/>
        </w:trPr>
        <w:tc>
          <w:tcPr>
            <w:tcW w:w="817" w:type="dxa"/>
          </w:tcPr>
          <w:p w14:paraId="3F1FDEC9"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44B2AB4C" w14:textId="77777777" w:rsidR="00A9683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tc>
        <w:tc>
          <w:tcPr>
            <w:tcW w:w="1691" w:type="dxa"/>
          </w:tcPr>
          <w:p w14:paraId="15625A21" w14:textId="66DD1A90"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6834" w:rsidRPr="00825DE1" w14:paraId="06A4B928" w14:textId="77777777" w:rsidTr="009D06A4">
        <w:trPr>
          <w:trHeight w:val="287"/>
        </w:trPr>
        <w:tc>
          <w:tcPr>
            <w:tcW w:w="817" w:type="dxa"/>
          </w:tcPr>
          <w:p w14:paraId="1C96378F"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49DE2BB6" w14:textId="77777777" w:rsidR="00A96834" w:rsidRPr="00C52564" w:rsidRDefault="00A96834" w:rsidP="009D06A4">
            <w:pPr>
              <w:ind w:firstLine="34"/>
              <w:jc w:val="both"/>
              <w:rPr>
                <w:rFonts w:ascii="Times New Roman" w:hAnsi="Times New Roman"/>
                <w:sz w:val="24"/>
                <w:szCs w:val="24"/>
              </w:rPr>
            </w:pPr>
            <w:r w:rsidRPr="00A96834">
              <w:rPr>
                <w:rFonts w:ascii="Times New Roman" w:hAnsi="Times New Roman"/>
                <w:sz w:val="24"/>
                <w:szCs w:val="24"/>
              </w:rPr>
              <w:t>Учебные соревнования по триатлону. Участие в соревновательной деятельности</w:t>
            </w:r>
          </w:p>
        </w:tc>
        <w:tc>
          <w:tcPr>
            <w:tcW w:w="1691" w:type="dxa"/>
          </w:tcPr>
          <w:p w14:paraId="6B3FB8E2" w14:textId="77777777"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96834" w:rsidRPr="00DC1B77" w14:paraId="1212CE9B" w14:textId="77777777" w:rsidTr="009D06A4">
        <w:trPr>
          <w:trHeight w:val="277"/>
        </w:trPr>
        <w:tc>
          <w:tcPr>
            <w:tcW w:w="817" w:type="dxa"/>
          </w:tcPr>
          <w:p w14:paraId="785FDB2A" w14:textId="77777777" w:rsidR="00A96834" w:rsidRPr="00825DE1" w:rsidRDefault="00A96834" w:rsidP="009D06A4">
            <w:pPr>
              <w:jc w:val="both"/>
              <w:rPr>
                <w:rFonts w:ascii="Times New Roman" w:hAnsi="Times New Roman"/>
                <w:sz w:val="24"/>
                <w:szCs w:val="24"/>
                <w:lang w:eastAsia="ru-RU"/>
              </w:rPr>
            </w:pPr>
          </w:p>
        </w:tc>
        <w:tc>
          <w:tcPr>
            <w:tcW w:w="7381" w:type="dxa"/>
          </w:tcPr>
          <w:p w14:paraId="1067DDD6" w14:textId="77777777" w:rsidR="00A96834" w:rsidRPr="00DC1B77" w:rsidRDefault="00A96834" w:rsidP="009D06A4">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7BB60CB7"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68CC92D" w14:textId="77777777" w:rsidR="00A96834" w:rsidRPr="00B23B47" w:rsidRDefault="00A96834" w:rsidP="00A96834">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Pr="00B23B47">
        <w:rPr>
          <w:rFonts w:ascii="Times New Roman" w:hAnsi="Times New Roman"/>
          <w:b/>
          <w:sz w:val="24"/>
          <w:szCs w:val="24"/>
        </w:rPr>
        <w:t>Знания о триатлоне.</w:t>
      </w:r>
    </w:p>
    <w:p w14:paraId="5AAA72F7" w14:textId="77777777" w:rsidR="00A96834" w:rsidRPr="00920803" w:rsidRDefault="00A96834" w:rsidP="00A96834">
      <w:pPr>
        <w:spacing w:after="0" w:line="240" w:lineRule="auto"/>
        <w:jc w:val="both"/>
        <w:rPr>
          <w:rFonts w:ascii="Times New Roman" w:hAnsi="Times New Roman"/>
          <w:sz w:val="24"/>
          <w:szCs w:val="24"/>
        </w:rPr>
      </w:pPr>
      <w:r w:rsidRPr="00920803">
        <w:rPr>
          <w:rFonts w:ascii="Times New Roman" w:hAnsi="Times New Roman"/>
          <w:sz w:val="24"/>
          <w:szCs w:val="24"/>
        </w:rPr>
        <w:t xml:space="preserve">Словарь терминов и определений по триатлону. Спортивные дисциплины (разновидности) триатлона. </w:t>
      </w:r>
    </w:p>
    <w:p w14:paraId="580964DE" w14:textId="77777777" w:rsidR="00A96834" w:rsidRPr="00920803" w:rsidRDefault="00A96834" w:rsidP="00A96834">
      <w:pPr>
        <w:spacing w:after="0" w:line="240" w:lineRule="auto"/>
        <w:jc w:val="both"/>
        <w:rPr>
          <w:rFonts w:ascii="Times New Roman" w:hAnsi="Times New Roman"/>
          <w:sz w:val="24"/>
          <w:szCs w:val="24"/>
        </w:rPr>
      </w:pPr>
      <w:r w:rsidRPr="00920803">
        <w:rPr>
          <w:rFonts w:ascii="Times New Roman" w:hAnsi="Times New Roman"/>
          <w:sz w:val="24"/>
          <w:szCs w:val="24"/>
        </w:rPr>
        <w:t xml:space="preserve">Первые правила соревнований по триатлону. Современные правила соревнований по триатлону. </w:t>
      </w:r>
    </w:p>
    <w:p w14:paraId="43068798" w14:textId="77777777" w:rsidR="00A96834" w:rsidRPr="00920803" w:rsidRDefault="00A96834" w:rsidP="00A96834">
      <w:pPr>
        <w:spacing w:after="0" w:line="240" w:lineRule="auto"/>
        <w:jc w:val="both"/>
        <w:rPr>
          <w:rFonts w:ascii="Times New Roman" w:hAnsi="Times New Roman"/>
          <w:b/>
          <w:sz w:val="24"/>
          <w:szCs w:val="24"/>
        </w:rPr>
      </w:pPr>
      <w:r w:rsidRPr="00920803">
        <w:rPr>
          <w:rFonts w:ascii="Times New Roman" w:hAnsi="Times New Roman"/>
          <w:sz w:val="24"/>
          <w:szCs w:val="24"/>
        </w:rPr>
        <w:t xml:space="preserve">                                       </w:t>
      </w:r>
      <w:r w:rsidRPr="00920803">
        <w:rPr>
          <w:rFonts w:ascii="Times New Roman" w:hAnsi="Times New Roman"/>
          <w:b/>
          <w:sz w:val="24"/>
          <w:szCs w:val="24"/>
        </w:rPr>
        <w:t>Способы самостоятельной деятельности</w:t>
      </w:r>
    </w:p>
    <w:p w14:paraId="6B4CF1A5" w14:textId="77777777" w:rsidR="00A96834" w:rsidRPr="00920803" w:rsidRDefault="00A96834" w:rsidP="00A96834">
      <w:pPr>
        <w:spacing w:after="5" w:line="249" w:lineRule="auto"/>
        <w:jc w:val="both"/>
        <w:rPr>
          <w:rFonts w:ascii="Times New Roman" w:hAnsi="Times New Roman"/>
          <w:sz w:val="24"/>
          <w:szCs w:val="24"/>
        </w:rPr>
      </w:pPr>
      <w:r w:rsidRPr="00920803">
        <w:rPr>
          <w:rFonts w:ascii="Times New Roman" w:hAnsi="Times New Roman"/>
          <w:sz w:val="24"/>
          <w:szCs w:val="24"/>
        </w:rPr>
        <w:t xml:space="preserve">Первые внешние признаки утомления. Способы самоконтроля за физической нагрузкой. </w:t>
      </w:r>
    </w:p>
    <w:p w14:paraId="01DF3D8F" w14:textId="77777777" w:rsidR="00A96834" w:rsidRPr="00920803" w:rsidRDefault="00A96834" w:rsidP="00A96834">
      <w:pPr>
        <w:spacing w:after="5" w:line="249" w:lineRule="auto"/>
        <w:jc w:val="both"/>
        <w:rPr>
          <w:rFonts w:ascii="Times New Roman" w:hAnsi="Times New Roman"/>
          <w:sz w:val="24"/>
          <w:szCs w:val="24"/>
        </w:rPr>
      </w:pPr>
      <w:r w:rsidRPr="00920803">
        <w:rPr>
          <w:rFonts w:ascii="Times New Roman" w:hAnsi="Times New Roman"/>
          <w:sz w:val="24"/>
          <w:szCs w:val="24"/>
        </w:rPr>
        <w:t xml:space="preserve">Уход за спортивным инвентарем и оборудованием при занятиях триатлоном. </w:t>
      </w:r>
    </w:p>
    <w:p w14:paraId="6C4938BD" w14:textId="77777777" w:rsidR="00A96834" w:rsidRPr="00920803" w:rsidRDefault="00A96834" w:rsidP="00A96834">
      <w:pPr>
        <w:spacing w:after="5" w:line="249" w:lineRule="auto"/>
        <w:jc w:val="both"/>
        <w:rPr>
          <w:rFonts w:ascii="Times New Roman" w:hAnsi="Times New Roman"/>
          <w:sz w:val="24"/>
          <w:szCs w:val="24"/>
        </w:rPr>
      </w:pPr>
      <w:r w:rsidRPr="00920803">
        <w:rPr>
          <w:rFonts w:ascii="Times New Roman" w:hAnsi="Times New Roman"/>
          <w:sz w:val="24"/>
          <w:szCs w:val="24"/>
        </w:rPr>
        <w:t xml:space="preserve">Подбор велосипеда с учетом роста. </w:t>
      </w:r>
    </w:p>
    <w:p w14:paraId="5012A7CB" w14:textId="77777777" w:rsidR="00A96834" w:rsidRPr="00920803" w:rsidRDefault="00A96834" w:rsidP="00A96834">
      <w:pPr>
        <w:spacing w:after="5" w:line="249" w:lineRule="auto"/>
        <w:jc w:val="both"/>
        <w:rPr>
          <w:rFonts w:ascii="Times New Roman" w:hAnsi="Times New Roman"/>
          <w:sz w:val="24"/>
          <w:szCs w:val="24"/>
        </w:rPr>
      </w:pPr>
      <w:r w:rsidRPr="00920803">
        <w:rPr>
          <w:rFonts w:ascii="Times New Roman" w:hAnsi="Times New Roman"/>
          <w:sz w:val="24"/>
          <w:szCs w:val="24"/>
        </w:rPr>
        <w:t xml:space="preserve">Основы организации самостоятельных занятий триатлоном. </w:t>
      </w:r>
    </w:p>
    <w:p w14:paraId="5476D617" w14:textId="77777777" w:rsidR="00A96834" w:rsidRDefault="00A96834" w:rsidP="00A96834">
      <w:pPr>
        <w:spacing w:after="5" w:line="249" w:lineRule="auto"/>
        <w:jc w:val="both"/>
        <w:rPr>
          <w:rFonts w:ascii="Times New Roman" w:hAnsi="Times New Roman"/>
          <w:b/>
          <w:sz w:val="24"/>
          <w:szCs w:val="24"/>
        </w:rPr>
      </w:pPr>
      <w:r w:rsidRPr="00A96834">
        <w:rPr>
          <w:rFonts w:ascii="Times New Roman" w:hAnsi="Times New Roman"/>
          <w:color w:val="002060"/>
          <w:sz w:val="24"/>
          <w:szCs w:val="24"/>
        </w:rPr>
        <w:t xml:space="preserve">                                              </w:t>
      </w:r>
      <w:r w:rsidRPr="00804B2C">
        <w:rPr>
          <w:rFonts w:ascii="Times New Roman" w:hAnsi="Times New Roman"/>
          <w:b/>
          <w:sz w:val="24"/>
          <w:szCs w:val="24"/>
        </w:rPr>
        <w:t xml:space="preserve">Физическое совершенствование </w:t>
      </w:r>
    </w:p>
    <w:p w14:paraId="6E0000C0"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1129C222"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корригирующей гимнастики с использованием специальных упражнений (в том числе в воде). </w:t>
      </w:r>
    </w:p>
    <w:p w14:paraId="0A0959E9"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специальных упражнений для формирования техники движений и двигательных навыков, необходимых в триатлоне. </w:t>
      </w:r>
    </w:p>
    <w:p w14:paraId="23CB0508"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Способы регулирования физической нагрузки при занятиях триатлоном. </w:t>
      </w:r>
    </w:p>
    <w:p w14:paraId="3E8CBF06"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38892F15"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lastRenderedPageBreak/>
        <w:t xml:space="preserve">Подвижные игры в воде: «Поплавок», «Звездочка», «Кто дальше проскользит», «Пятнашки», «Караси и щуки», игры с мячом и различными предметами. </w:t>
      </w:r>
    </w:p>
    <w:p w14:paraId="01E013AC"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с использованием велосипеда: «Кто дольше простоит», «Змейка», «Коснись ногой земли», «Подними предмет», «Собери пирамидку». Подвижные игры на площадке: «Пятнашки», «Чехарда», игры с мячом. </w:t>
      </w:r>
    </w:p>
    <w:p w14:paraId="0C5F5533"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Эстафеты, направленные на развитие физических и специальных качеств. </w:t>
      </w:r>
    </w:p>
    <w:p w14:paraId="40544359"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бегом: бег обычный, семенящий, с ускорением, приставными и скрестными шагами, спиной вперед, челночный, на различные дистанции и с различной скоростью. </w:t>
      </w:r>
    </w:p>
    <w:p w14:paraId="7BA8722E"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Учебные соревнования по триатлону. Участие в соревновательной деятельности. </w:t>
      </w:r>
    </w:p>
    <w:p w14:paraId="08313CDC" w14:textId="77777777" w:rsidR="00A96834" w:rsidRPr="00AA6C2E" w:rsidRDefault="00A96834" w:rsidP="00A96834">
      <w:pPr>
        <w:ind w:left="-15" w:right="18" w:firstLine="569"/>
        <w:rPr>
          <w:rFonts w:ascii="Times New Roman" w:eastAsia="Times New Roman" w:hAnsi="Times New Roman" w:cs="Times New Roman"/>
          <w:color w:val="000000"/>
          <w:sz w:val="24"/>
          <w:szCs w:val="24"/>
        </w:rPr>
      </w:pPr>
      <w:r w:rsidRPr="00AA6C2E">
        <w:rPr>
          <w:rFonts w:ascii="Times New Roman" w:hAnsi="Times New Roman"/>
          <w:sz w:val="24"/>
          <w:szCs w:val="24"/>
        </w:rPr>
        <w:t xml:space="preserve"> </w:t>
      </w:r>
      <w:r w:rsidRPr="00AA6C2E">
        <w:rPr>
          <w:rFonts w:ascii="Times New Roman" w:eastAsia="Times New Roman" w:hAnsi="Times New Roman" w:cs="Times New Roman"/>
          <w:color w:val="000000"/>
          <w:sz w:val="24"/>
          <w:szCs w:val="24"/>
        </w:rPr>
        <w:t xml:space="preserve">Содержание модуля «Триатлон» направлено на достижение обучающимися личностных, метапредметных и предметных результатов обучения. </w:t>
      </w:r>
    </w:p>
    <w:p w14:paraId="63F877FF" w14:textId="77777777" w:rsidR="00A96834" w:rsidRPr="00AA6C2E" w:rsidRDefault="00A96834" w:rsidP="00A96834">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A6C2E">
        <w:rPr>
          <w:rFonts w:ascii="Times New Roman" w:eastAsia="Times New Roman" w:hAnsi="Times New Roman" w:cs="Times New Roman"/>
          <w:bCs/>
          <w:i/>
          <w:color w:val="000000"/>
          <w:sz w:val="24"/>
          <w:szCs w:val="24"/>
        </w:rPr>
        <w:t xml:space="preserve">Личностные результаты </w:t>
      </w:r>
    </w:p>
    <w:p w14:paraId="4E2054B1" w14:textId="77777777" w:rsidR="00A96834" w:rsidRDefault="00A96834" w:rsidP="00A96834">
      <w:pPr>
        <w:pStyle w:val="1"/>
        <w:ind w:left="-5"/>
        <w:rPr>
          <w:sz w:val="24"/>
          <w:szCs w:val="24"/>
          <w:lang w:val="ru-RU"/>
        </w:rPr>
      </w:pPr>
      <w:r w:rsidRPr="00AA6C2E">
        <w:rPr>
          <w:b w:val="0"/>
          <w:bCs/>
          <w:i w:val="0"/>
          <w:iCs/>
          <w:sz w:val="24"/>
          <w:szCs w:val="24"/>
          <w:lang w:val="ru-RU"/>
        </w:rPr>
        <w:t>При изучении модуля «Триатлон»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AA6C2E">
        <w:rPr>
          <w:sz w:val="24"/>
          <w:szCs w:val="24"/>
          <w:lang w:val="ru-RU"/>
        </w:rPr>
        <w:t xml:space="preserve">. </w:t>
      </w:r>
    </w:p>
    <w:p w14:paraId="495DE916" w14:textId="77777777" w:rsidR="00A96834" w:rsidRPr="00AA6C2E" w:rsidRDefault="00A96834" w:rsidP="00A96834">
      <w:pPr>
        <w:pStyle w:val="1"/>
        <w:ind w:left="-5"/>
        <w:rPr>
          <w:b w:val="0"/>
          <w:bCs/>
          <w:sz w:val="24"/>
          <w:szCs w:val="24"/>
          <w:lang w:val="ru-RU"/>
        </w:rPr>
      </w:pPr>
      <w:r>
        <w:rPr>
          <w:b w:val="0"/>
          <w:bCs/>
          <w:sz w:val="24"/>
          <w:szCs w:val="24"/>
          <w:lang w:val="ru-RU"/>
        </w:rPr>
        <w:t xml:space="preserve">                                     </w:t>
      </w:r>
      <w:r w:rsidRPr="00AA6C2E">
        <w:rPr>
          <w:b w:val="0"/>
          <w:bCs/>
          <w:sz w:val="24"/>
          <w:szCs w:val="24"/>
          <w:lang w:val="ru-RU"/>
        </w:rPr>
        <w:t xml:space="preserve">Метапредметные результаты </w:t>
      </w:r>
    </w:p>
    <w:p w14:paraId="32C3C237" w14:textId="77777777" w:rsidR="00A96834" w:rsidRDefault="00A96834" w:rsidP="00A96834">
      <w:pPr>
        <w:spacing w:after="31" w:line="271" w:lineRule="auto"/>
        <w:ind w:left="-15" w:right="18" w:firstLine="15"/>
        <w:jc w:val="both"/>
        <w:rPr>
          <w:rFonts w:ascii="Times New Roman" w:eastAsia="Times New Roman" w:hAnsi="Times New Roman" w:cs="Times New Roman"/>
          <w:color w:val="000000"/>
          <w:sz w:val="24"/>
          <w:szCs w:val="24"/>
        </w:rPr>
      </w:pPr>
      <w:r w:rsidRPr="00AA6C2E">
        <w:rPr>
          <w:rFonts w:ascii="Times New Roman" w:eastAsia="Times New Roman" w:hAnsi="Times New Roman" w:cs="Times New Roman"/>
          <w:color w:val="000000"/>
          <w:sz w:val="24"/>
          <w:szCs w:val="24"/>
        </w:rPr>
        <w:t xml:space="preserve">При изучении модуля «Триатлон»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способность организации самостоятельной деятельности с учетом требований ее безопасности, сохранности инвентаря и оборудования, организации места </w:t>
      </w:r>
      <w:r w:rsidRPr="00AA6C2E">
        <w:rPr>
          <w:rFonts w:ascii="Times New Roman" w:eastAsia="Times New Roman" w:hAnsi="Times New Roman" w:cs="Times New Roman"/>
          <w:color w:val="000000"/>
          <w:sz w:val="24"/>
          <w:szCs w:val="24"/>
        </w:rPr>
        <w:lastRenderedPageBreak/>
        <w:t xml:space="preserve">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1AFE8DED" w14:textId="77777777" w:rsidR="00A96834" w:rsidRPr="00AA6C2E" w:rsidRDefault="00A96834" w:rsidP="00A96834">
      <w:pPr>
        <w:spacing w:after="5" w:line="249" w:lineRule="auto"/>
        <w:jc w:val="center"/>
        <w:rPr>
          <w:rFonts w:ascii="Times New Roman" w:hAnsi="Times New Roman"/>
          <w:i/>
          <w:sz w:val="24"/>
          <w:szCs w:val="24"/>
        </w:rPr>
      </w:pPr>
      <w:r w:rsidRPr="00AA6C2E">
        <w:rPr>
          <w:rFonts w:ascii="Times New Roman" w:hAnsi="Times New Roman"/>
          <w:i/>
          <w:sz w:val="24"/>
          <w:szCs w:val="24"/>
        </w:rPr>
        <w:t xml:space="preserve">Предметные результаты </w:t>
      </w:r>
    </w:p>
    <w:p w14:paraId="32977DB0"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При изучении модуля «Триатлон» на уровне начального общего образования у обучающихся будут сформированы следующие предметные результаты: представления о роли и значении занятий триатлоном, как средством укрепления здоровья, закаливания и развития физических качеств человека; знания по истории возникновения триатлона, достижениях Национальной сборной команды страны по триатлону; о легендарных отечественных триатлонистах и тренерах; знания о спортивных дисциплинах триатлона и основных правилах соревнований по триатлону; навыки безопасного поведения во время занятий триатлоном и посещений </w:t>
      </w:r>
    </w:p>
    <w:p w14:paraId="78BD9270"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соревнований по триатлону; знания и соблюдение базовых правил личной гигиены, требований  к спортивной одежде, обуви и спортивному инвентарю для занятий триатлоном; знания о базовых навыках самоконтроля и наблюдения за своим физическим состоянием и величиной физических нагрузок; 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 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 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 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 знание назначения основных узлов спортивного велосипеда, овладение основными навыками технического обслуживания велосипеда; способность концентрировать свое внимание на базовых элементах техники движений в различных сегментах триатлона, устранять ошибки после подсказки учителя; </w:t>
      </w:r>
    </w:p>
    <w:p w14:paraId="1BA7DA29"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 выполнение контрольно-тестовых упражнений по общей и специальной </w:t>
      </w:r>
    </w:p>
    <w:p w14:paraId="116919F5" w14:textId="6BA2D1A1" w:rsidR="00A96834"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физической подготовке триатлониста. </w:t>
      </w:r>
    </w:p>
    <w:p w14:paraId="03444219" w14:textId="0731106C" w:rsidR="00A96834" w:rsidRPr="00C4312C" w:rsidRDefault="00A96834" w:rsidP="00A9683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6CA87852" w14:textId="77777777" w:rsidR="00A96834" w:rsidRPr="00C4312C" w:rsidRDefault="00A96834" w:rsidP="00A96834">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96834" w:rsidRPr="00DC1B77" w14:paraId="29F789D0" w14:textId="77777777" w:rsidTr="009D06A4">
        <w:trPr>
          <w:trHeight w:val="280"/>
        </w:trPr>
        <w:tc>
          <w:tcPr>
            <w:tcW w:w="817" w:type="dxa"/>
          </w:tcPr>
          <w:p w14:paraId="161CC752" w14:textId="77777777" w:rsidR="00A96834" w:rsidRPr="00773FF6" w:rsidRDefault="00A96834" w:rsidP="009D06A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91763FC" w14:textId="77777777" w:rsidR="00A96834" w:rsidRPr="005D32E5" w:rsidRDefault="00A96834" w:rsidP="009D06A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163BA86" w14:textId="77777777" w:rsidR="00A96834" w:rsidRPr="00773FF6" w:rsidRDefault="00A96834" w:rsidP="009D06A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96834" w:rsidRPr="00DC1B77" w14:paraId="79221008" w14:textId="77777777" w:rsidTr="009D06A4">
        <w:trPr>
          <w:trHeight w:val="287"/>
        </w:trPr>
        <w:tc>
          <w:tcPr>
            <w:tcW w:w="817" w:type="dxa"/>
          </w:tcPr>
          <w:p w14:paraId="186EAFF4" w14:textId="77777777" w:rsidR="00A96834" w:rsidRPr="00DC1B77" w:rsidRDefault="00A96834" w:rsidP="009D06A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960F0BD" w14:textId="77777777" w:rsidR="00A96834" w:rsidRPr="00DC1B77" w:rsidRDefault="00A96834" w:rsidP="009D06A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47007F57" w14:textId="77777777" w:rsidR="00A96834" w:rsidRPr="00DC1B77"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96834" w:rsidRPr="00DC1B77" w14:paraId="0BCDB8FA" w14:textId="77777777" w:rsidTr="009D06A4">
        <w:trPr>
          <w:trHeight w:val="287"/>
        </w:trPr>
        <w:tc>
          <w:tcPr>
            <w:tcW w:w="817" w:type="dxa"/>
          </w:tcPr>
          <w:p w14:paraId="2ACE0489" w14:textId="77777777" w:rsidR="00A96834" w:rsidRPr="00825DE1" w:rsidRDefault="00A96834" w:rsidP="009D06A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C90B889" w14:textId="77777777" w:rsidR="00A96834" w:rsidRPr="00825DE1" w:rsidRDefault="00A96834" w:rsidP="009D06A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17044586" w14:textId="77777777" w:rsidR="00A96834" w:rsidRDefault="00A96834" w:rsidP="009D06A4">
            <w:pPr>
              <w:autoSpaceDE w:val="0"/>
              <w:autoSpaceDN w:val="0"/>
              <w:jc w:val="both"/>
              <w:rPr>
                <w:rFonts w:ascii="Times New Roman" w:hAnsi="Times New Roman"/>
                <w:sz w:val="24"/>
                <w:szCs w:val="24"/>
                <w:lang w:eastAsia="ru-RU"/>
              </w:rPr>
            </w:pPr>
          </w:p>
        </w:tc>
        <w:tc>
          <w:tcPr>
            <w:tcW w:w="1691" w:type="dxa"/>
          </w:tcPr>
          <w:p w14:paraId="19EBF2C9" w14:textId="77777777"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96834" w:rsidRPr="00DC1B77" w14:paraId="5D5ADEBA" w14:textId="77777777" w:rsidTr="009D06A4">
        <w:trPr>
          <w:trHeight w:val="287"/>
        </w:trPr>
        <w:tc>
          <w:tcPr>
            <w:tcW w:w="9889" w:type="dxa"/>
            <w:gridSpan w:val="3"/>
          </w:tcPr>
          <w:p w14:paraId="6E3E0BE2" w14:textId="77777777" w:rsidR="00A96834" w:rsidRPr="00C547A3" w:rsidRDefault="00A96834" w:rsidP="009D06A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96834" w:rsidRPr="00DC1B77" w14:paraId="2E4EE076" w14:textId="77777777" w:rsidTr="009D06A4">
        <w:trPr>
          <w:trHeight w:val="287"/>
        </w:trPr>
        <w:tc>
          <w:tcPr>
            <w:tcW w:w="817" w:type="dxa"/>
          </w:tcPr>
          <w:p w14:paraId="021F68B4" w14:textId="77777777" w:rsidR="00A96834" w:rsidRDefault="00A96834" w:rsidP="009D06A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A0080C9"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505945C2" w14:textId="77777777" w:rsidR="00A96834" w:rsidRPr="00825DE1" w:rsidRDefault="00A96834" w:rsidP="009D06A4">
            <w:pPr>
              <w:jc w:val="both"/>
              <w:rPr>
                <w:rFonts w:ascii="Times New Roman" w:eastAsia="Times New Roman" w:hAnsi="Times New Roman"/>
                <w:sz w:val="24"/>
                <w:szCs w:val="24"/>
                <w:lang w:eastAsia="ru-RU"/>
              </w:rPr>
            </w:pPr>
            <w:r w:rsidRPr="00AA6C2E">
              <w:rPr>
                <w:rFonts w:ascii="Times New Roman" w:hAnsi="Times New Roman"/>
                <w:sz w:val="24"/>
                <w:szCs w:val="24"/>
              </w:rPr>
              <w:t xml:space="preserve">Комплексы корригирующей гимнастики с использованием специальных упражнений (в том числе в воде). </w:t>
            </w:r>
          </w:p>
        </w:tc>
        <w:tc>
          <w:tcPr>
            <w:tcW w:w="1691" w:type="dxa"/>
          </w:tcPr>
          <w:p w14:paraId="0BD610CB" w14:textId="494B5C65" w:rsidR="00A96834"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96834" w:rsidRPr="00C52564" w14:paraId="0F29CC35" w14:textId="77777777" w:rsidTr="009D06A4">
        <w:trPr>
          <w:trHeight w:val="1105"/>
        </w:trPr>
        <w:tc>
          <w:tcPr>
            <w:tcW w:w="817" w:type="dxa"/>
          </w:tcPr>
          <w:p w14:paraId="2305E8DC"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381" w:type="dxa"/>
          </w:tcPr>
          <w:p w14:paraId="34C2F92B"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триатлоне.</w:t>
            </w:r>
            <w:r>
              <w:rPr>
                <w:rFonts w:ascii="Times New Roman" w:hAnsi="Times New Roman"/>
                <w:sz w:val="24"/>
                <w:szCs w:val="24"/>
              </w:rPr>
              <w:t xml:space="preserve"> </w:t>
            </w:r>
            <w:r w:rsidRPr="00AA6C2E">
              <w:rPr>
                <w:rFonts w:ascii="Times New Roman" w:hAnsi="Times New Roman"/>
                <w:sz w:val="24"/>
                <w:szCs w:val="24"/>
              </w:rPr>
              <w:t xml:space="preserve"> Способы регулирования физической нагрузки при занятиях триатлоном. </w:t>
            </w:r>
          </w:p>
          <w:p w14:paraId="36DDB7C5" w14:textId="77777777" w:rsidR="00A96834" w:rsidRPr="00825DE1" w:rsidRDefault="00A96834" w:rsidP="009D06A4">
            <w:pPr>
              <w:ind w:firstLine="34"/>
              <w:jc w:val="both"/>
              <w:rPr>
                <w:rFonts w:ascii="Times New Roman" w:hAnsi="Times New Roman"/>
                <w:sz w:val="24"/>
                <w:szCs w:val="24"/>
              </w:rPr>
            </w:pPr>
          </w:p>
        </w:tc>
        <w:tc>
          <w:tcPr>
            <w:tcW w:w="1691" w:type="dxa"/>
          </w:tcPr>
          <w:p w14:paraId="72DFCF8A"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96834" w:rsidRPr="00C52564" w14:paraId="6D0EBD3E" w14:textId="77777777" w:rsidTr="009D06A4">
        <w:trPr>
          <w:trHeight w:val="287"/>
        </w:trPr>
        <w:tc>
          <w:tcPr>
            <w:tcW w:w="817" w:type="dxa"/>
          </w:tcPr>
          <w:p w14:paraId="518BD675"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CAF3219"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6821E2FD" w14:textId="77777777" w:rsidR="00A96834" w:rsidRPr="00825DE1" w:rsidRDefault="00A96834" w:rsidP="009D06A4">
            <w:pPr>
              <w:jc w:val="both"/>
              <w:rPr>
                <w:rFonts w:ascii="Times New Roman" w:hAnsi="Times New Roman"/>
                <w:sz w:val="24"/>
                <w:szCs w:val="24"/>
              </w:rPr>
            </w:pPr>
            <w:r w:rsidRPr="00AA6C2E">
              <w:rPr>
                <w:rFonts w:ascii="Times New Roman" w:hAnsi="Times New Roman"/>
                <w:sz w:val="24"/>
                <w:szCs w:val="24"/>
              </w:rPr>
              <w:t xml:space="preserve">Подвижные игры в воде: «Поплавок», «Звездочка», «Кто дальше проскользит», «Пятнашки», «Караси и щуки», игры с мячом и различными предметами. </w:t>
            </w:r>
          </w:p>
        </w:tc>
        <w:tc>
          <w:tcPr>
            <w:tcW w:w="1691" w:type="dxa"/>
          </w:tcPr>
          <w:p w14:paraId="770DF220"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96834" w:rsidRPr="00C52564" w14:paraId="1E11609B" w14:textId="77777777" w:rsidTr="009D06A4">
        <w:trPr>
          <w:trHeight w:val="287"/>
        </w:trPr>
        <w:tc>
          <w:tcPr>
            <w:tcW w:w="817" w:type="dxa"/>
          </w:tcPr>
          <w:p w14:paraId="697EEB08"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50B8752" w14:textId="77777777" w:rsidR="00A96834" w:rsidRPr="00825DE1" w:rsidRDefault="00A96834" w:rsidP="009D06A4">
            <w:pPr>
              <w:ind w:firstLine="34"/>
              <w:jc w:val="both"/>
              <w:rPr>
                <w:rFonts w:ascii="Times New Roman" w:hAnsi="Times New Roman"/>
                <w:sz w:val="24"/>
                <w:szCs w:val="24"/>
              </w:rPr>
            </w:pPr>
            <w:r w:rsidRPr="00AA6C2E">
              <w:rPr>
                <w:rFonts w:ascii="Times New Roman" w:hAnsi="Times New Roman"/>
                <w:sz w:val="24"/>
                <w:szCs w:val="24"/>
              </w:rPr>
              <w:t xml:space="preserve">Подвижные игры с использованием велосипеда: «Кто дольше простоит», «Змейка», «Коснись ногой земли», «Подними предмет», «Собери пирамидку». </w:t>
            </w:r>
          </w:p>
        </w:tc>
        <w:tc>
          <w:tcPr>
            <w:tcW w:w="1691" w:type="dxa"/>
          </w:tcPr>
          <w:p w14:paraId="66532077"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C52564" w14:paraId="1916E505" w14:textId="77777777" w:rsidTr="009D06A4">
        <w:trPr>
          <w:trHeight w:val="1025"/>
        </w:trPr>
        <w:tc>
          <w:tcPr>
            <w:tcW w:w="817" w:type="dxa"/>
          </w:tcPr>
          <w:p w14:paraId="1BB3D8F4"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D96B66C" w14:textId="77777777" w:rsidR="00A96834" w:rsidRDefault="00A96834" w:rsidP="009D06A4">
            <w:pPr>
              <w:jc w:val="both"/>
              <w:rPr>
                <w:rFonts w:ascii="Times New Roman" w:hAnsi="Times New Roman"/>
                <w:sz w:val="24"/>
                <w:szCs w:val="24"/>
              </w:rPr>
            </w:pPr>
            <w:r w:rsidRPr="00A96834">
              <w:rPr>
                <w:rFonts w:ascii="Times New Roman" w:hAnsi="Times New Roman"/>
                <w:sz w:val="24"/>
                <w:szCs w:val="24"/>
              </w:rPr>
              <w:t>Подвижные игры на площадке: «Пятнашки», «Чехарда», игры с мячом.</w:t>
            </w:r>
          </w:p>
          <w:p w14:paraId="79E12665"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Эстафеты, направленные на развитие физических и специальных качеств.</w:t>
            </w:r>
          </w:p>
          <w:p w14:paraId="4D8AF6BD" w14:textId="77777777" w:rsidR="00A96834" w:rsidRPr="00825DE1" w:rsidRDefault="00A96834" w:rsidP="009D06A4">
            <w:pPr>
              <w:jc w:val="both"/>
              <w:rPr>
                <w:rFonts w:ascii="Times New Roman" w:hAnsi="Times New Roman"/>
                <w:sz w:val="24"/>
                <w:szCs w:val="24"/>
              </w:rPr>
            </w:pPr>
          </w:p>
        </w:tc>
        <w:tc>
          <w:tcPr>
            <w:tcW w:w="1691" w:type="dxa"/>
          </w:tcPr>
          <w:p w14:paraId="672888D9"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6834" w:rsidRPr="00DC1B77" w14:paraId="0DD06D91" w14:textId="77777777" w:rsidTr="009D06A4">
        <w:trPr>
          <w:trHeight w:val="287"/>
        </w:trPr>
        <w:tc>
          <w:tcPr>
            <w:tcW w:w="817" w:type="dxa"/>
          </w:tcPr>
          <w:p w14:paraId="1E5CB1C8"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51D0BA3" w14:textId="77777777" w:rsidR="00A96834" w:rsidRPr="00C547A3"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w:t>
            </w:r>
          </w:p>
        </w:tc>
        <w:tc>
          <w:tcPr>
            <w:tcW w:w="1691" w:type="dxa"/>
          </w:tcPr>
          <w:p w14:paraId="26545F15" w14:textId="77777777" w:rsidR="00A96834" w:rsidRPr="00301FB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825DE1" w14:paraId="5DC262B7" w14:textId="77777777" w:rsidTr="009D06A4">
        <w:trPr>
          <w:trHeight w:val="725"/>
        </w:trPr>
        <w:tc>
          <w:tcPr>
            <w:tcW w:w="817" w:type="dxa"/>
          </w:tcPr>
          <w:p w14:paraId="10080B5A"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1FA82D9A" w14:textId="77777777" w:rsidR="00A9683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w:t>
            </w:r>
          </w:p>
        </w:tc>
        <w:tc>
          <w:tcPr>
            <w:tcW w:w="1691" w:type="dxa"/>
          </w:tcPr>
          <w:p w14:paraId="11EA1F60" w14:textId="77777777"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825DE1" w14:paraId="62BBA04C" w14:textId="77777777" w:rsidTr="009D06A4">
        <w:trPr>
          <w:trHeight w:val="287"/>
        </w:trPr>
        <w:tc>
          <w:tcPr>
            <w:tcW w:w="817" w:type="dxa"/>
          </w:tcPr>
          <w:p w14:paraId="0551F335"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33EBDADF" w14:textId="77777777" w:rsidR="00A9683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tc>
        <w:tc>
          <w:tcPr>
            <w:tcW w:w="1691" w:type="dxa"/>
          </w:tcPr>
          <w:p w14:paraId="7A3873B3" w14:textId="714BFE3C" w:rsidR="00A96834" w:rsidRPr="00825DE1"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6834" w:rsidRPr="00825DE1" w14:paraId="3C4F1AD4" w14:textId="77777777" w:rsidTr="009D06A4">
        <w:trPr>
          <w:trHeight w:val="287"/>
        </w:trPr>
        <w:tc>
          <w:tcPr>
            <w:tcW w:w="817" w:type="dxa"/>
          </w:tcPr>
          <w:p w14:paraId="530170A1"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794AB557" w14:textId="77777777" w:rsidR="00A96834" w:rsidRPr="00C52564" w:rsidRDefault="00A96834" w:rsidP="009D06A4">
            <w:pPr>
              <w:ind w:firstLine="34"/>
              <w:jc w:val="both"/>
              <w:rPr>
                <w:rFonts w:ascii="Times New Roman" w:hAnsi="Times New Roman"/>
                <w:sz w:val="24"/>
                <w:szCs w:val="24"/>
              </w:rPr>
            </w:pPr>
            <w:r w:rsidRPr="00A96834">
              <w:rPr>
                <w:rFonts w:ascii="Times New Roman" w:hAnsi="Times New Roman"/>
                <w:sz w:val="24"/>
                <w:szCs w:val="24"/>
              </w:rPr>
              <w:t>Учебные соревнования по триатлону. Участие в соревновательной деятельности</w:t>
            </w:r>
          </w:p>
        </w:tc>
        <w:tc>
          <w:tcPr>
            <w:tcW w:w="1691" w:type="dxa"/>
          </w:tcPr>
          <w:p w14:paraId="421BB72D" w14:textId="4722436B" w:rsidR="00A96834" w:rsidRPr="00825DE1"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A96834" w:rsidRPr="00DC1B77" w14:paraId="4FB11886" w14:textId="77777777" w:rsidTr="009D06A4">
        <w:trPr>
          <w:trHeight w:val="277"/>
        </w:trPr>
        <w:tc>
          <w:tcPr>
            <w:tcW w:w="817" w:type="dxa"/>
          </w:tcPr>
          <w:p w14:paraId="41C51CEB" w14:textId="77777777" w:rsidR="00A96834" w:rsidRPr="00825DE1" w:rsidRDefault="00A96834" w:rsidP="009D06A4">
            <w:pPr>
              <w:jc w:val="both"/>
              <w:rPr>
                <w:rFonts w:ascii="Times New Roman" w:hAnsi="Times New Roman"/>
                <w:sz w:val="24"/>
                <w:szCs w:val="24"/>
                <w:lang w:eastAsia="ru-RU"/>
              </w:rPr>
            </w:pPr>
          </w:p>
        </w:tc>
        <w:tc>
          <w:tcPr>
            <w:tcW w:w="7381" w:type="dxa"/>
          </w:tcPr>
          <w:p w14:paraId="41F33E69" w14:textId="77777777" w:rsidR="00A96834" w:rsidRPr="00DC1B77" w:rsidRDefault="00A96834" w:rsidP="009D06A4">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2BAE1039"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806A0E6" w14:textId="77777777" w:rsidR="00A96834" w:rsidRPr="00B23B47" w:rsidRDefault="00A96834" w:rsidP="00A96834">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Pr="00B23B47">
        <w:rPr>
          <w:rFonts w:ascii="Times New Roman" w:hAnsi="Times New Roman"/>
          <w:b/>
          <w:sz w:val="24"/>
          <w:szCs w:val="24"/>
        </w:rPr>
        <w:t>Знания о триатлоне.</w:t>
      </w:r>
    </w:p>
    <w:p w14:paraId="44C2AB9B" w14:textId="77777777" w:rsidR="00A96834" w:rsidRPr="00920803" w:rsidRDefault="00A96834" w:rsidP="00A96834">
      <w:pPr>
        <w:spacing w:after="0" w:line="240" w:lineRule="auto"/>
        <w:jc w:val="both"/>
        <w:rPr>
          <w:rFonts w:ascii="Times New Roman" w:hAnsi="Times New Roman"/>
          <w:sz w:val="24"/>
          <w:szCs w:val="24"/>
        </w:rPr>
      </w:pPr>
      <w:r w:rsidRPr="00920803">
        <w:rPr>
          <w:rFonts w:ascii="Times New Roman" w:hAnsi="Times New Roman"/>
          <w:sz w:val="24"/>
          <w:szCs w:val="24"/>
        </w:rPr>
        <w:t xml:space="preserve">Состав судейской коллегии, обслуживающей соревнования по триатлону. </w:t>
      </w:r>
    </w:p>
    <w:p w14:paraId="7B3E3026" w14:textId="77777777" w:rsidR="00A96834" w:rsidRPr="00920803" w:rsidRDefault="00A96834" w:rsidP="00A96834">
      <w:pPr>
        <w:spacing w:after="0" w:line="240" w:lineRule="auto"/>
        <w:jc w:val="both"/>
        <w:rPr>
          <w:rFonts w:ascii="Times New Roman" w:hAnsi="Times New Roman"/>
          <w:sz w:val="24"/>
          <w:szCs w:val="24"/>
        </w:rPr>
      </w:pPr>
      <w:r w:rsidRPr="00920803">
        <w:rPr>
          <w:rFonts w:ascii="Times New Roman" w:hAnsi="Times New Roman"/>
          <w:sz w:val="24"/>
          <w:szCs w:val="24"/>
        </w:rPr>
        <w:t xml:space="preserve">Инвентарь и оборудование для занятий триатлоном. Основные узлы спортивного велосипеда, основы технического обслуживания велосипеда. </w:t>
      </w:r>
    </w:p>
    <w:p w14:paraId="1BCA0FA7" w14:textId="77777777" w:rsidR="00A96834" w:rsidRPr="00920803" w:rsidRDefault="00A96834" w:rsidP="00A96834">
      <w:pPr>
        <w:spacing w:after="0" w:line="240" w:lineRule="auto"/>
        <w:jc w:val="both"/>
        <w:rPr>
          <w:rFonts w:ascii="Times New Roman" w:hAnsi="Times New Roman"/>
          <w:sz w:val="24"/>
          <w:szCs w:val="24"/>
        </w:rPr>
      </w:pPr>
      <w:r w:rsidRPr="00920803">
        <w:rPr>
          <w:rFonts w:ascii="Times New Roman" w:hAnsi="Times New Roman"/>
          <w:sz w:val="24"/>
          <w:szCs w:val="24"/>
        </w:rPr>
        <w:t xml:space="preserve">Правила безопасного поведения во время занятий триатлоном. </w:t>
      </w:r>
    </w:p>
    <w:p w14:paraId="43F36355" w14:textId="77777777" w:rsidR="00A96834" w:rsidRPr="00920803" w:rsidRDefault="00A96834" w:rsidP="00A96834">
      <w:pPr>
        <w:spacing w:after="0" w:line="240" w:lineRule="auto"/>
        <w:jc w:val="both"/>
        <w:rPr>
          <w:rFonts w:ascii="Times New Roman" w:hAnsi="Times New Roman"/>
          <w:b/>
          <w:sz w:val="24"/>
          <w:szCs w:val="24"/>
        </w:rPr>
      </w:pPr>
      <w:r w:rsidRPr="00920803">
        <w:rPr>
          <w:rFonts w:ascii="Times New Roman" w:hAnsi="Times New Roman"/>
          <w:sz w:val="24"/>
          <w:szCs w:val="24"/>
        </w:rPr>
        <w:t xml:space="preserve">                                       </w:t>
      </w:r>
      <w:r w:rsidRPr="00920803">
        <w:rPr>
          <w:rFonts w:ascii="Times New Roman" w:hAnsi="Times New Roman"/>
          <w:b/>
          <w:sz w:val="24"/>
          <w:szCs w:val="24"/>
        </w:rPr>
        <w:t>Способы самостоятельной деятельности</w:t>
      </w:r>
    </w:p>
    <w:p w14:paraId="0A34EE41" w14:textId="77777777" w:rsidR="00A96834" w:rsidRPr="00920803" w:rsidRDefault="00A96834" w:rsidP="00A96834">
      <w:pPr>
        <w:spacing w:after="5" w:line="249" w:lineRule="auto"/>
        <w:jc w:val="both"/>
        <w:rPr>
          <w:rFonts w:ascii="Times New Roman" w:hAnsi="Times New Roman"/>
          <w:sz w:val="24"/>
          <w:szCs w:val="24"/>
        </w:rPr>
      </w:pPr>
      <w:r w:rsidRPr="00920803">
        <w:rPr>
          <w:rFonts w:ascii="Times New Roman" w:hAnsi="Times New Roman"/>
          <w:sz w:val="24"/>
          <w:szCs w:val="24"/>
        </w:rPr>
        <w:t xml:space="preserve">Подвижные игры и правила их проведения. Организация и проведение игр с элементами триатлона со сверстниками в активной досуговой деятельности. </w:t>
      </w:r>
    </w:p>
    <w:p w14:paraId="2BA4E571" w14:textId="77777777" w:rsidR="00A96834" w:rsidRPr="00A96834" w:rsidRDefault="00A96834" w:rsidP="00A96834">
      <w:pPr>
        <w:spacing w:after="5" w:line="249" w:lineRule="auto"/>
        <w:jc w:val="both"/>
        <w:rPr>
          <w:rFonts w:ascii="Times New Roman" w:hAnsi="Times New Roman"/>
          <w:color w:val="00B050"/>
          <w:sz w:val="24"/>
          <w:szCs w:val="24"/>
        </w:rPr>
      </w:pPr>
      <w:r w:rsidRPr="00920803">
        <w:rPr>
          <w:rFonts w:ascii="Times New Roman" w:hAnsi="Times New Roman"/>
          <w:sz w:val="24"/>
          <w:szCs w:val="24"/>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r w:rsidRPr="00A96834">
        <w:rPr>
          <w:rFonts w:ascii="Times New Roman" w:hAnsi="Times New Roman"/>
          <w:color w:val="00B050"/>
          <w:sz w:val="24"/>
          <w:szCs w:val="24"/>
        </w:rPr>
        <w:t xml:space="preserve">. </w:t>
      </w:r>
    </w:p>
    <w:p w14:paraId="4855D2AA" w14:textId="10671D10" w:rsidR="00A96834" w:rsidRDefault="00920803" w:rsidP="00A96834">
      <w:pPr>
        <w:spacing w:after="5" w:line="249" w:lineRule="auto"/>
        <w:jc w:val="both"/>
        <w:rPr>
          <w:rFonts w:ascii="Times New Roman" w:hAnsi="Times New Roman"/>
          <w:b/>
          <w:sz w:val="24"/>
          <w:szCs w:val="24"/>
        </w:rPr>
      </w:pPr>
      <w:r>
        <w:rPr>
          <w:rFonts w:ascii="Times New Roman" w:hAnsi="Times New Roman"/>
          <w:b/>
          <w:sz w:val="24"/>
          <w:szCs w:val="24"/>
        </w:rPr>
        <w:t xml:space="preserve">                                         </w:t>
      </w:r>
      <w:r w:rsidR="00A96834" w:rsidRPr="00804B2C">
        <w:rPr>
          <w:rFonts w:ascii="Times New Roman" w:hAnsi="Times New Roman"/>
          <w:b/>
          <w:sz w:val="24"/>
          <w:szCs w:val="24"/>
        </w:rPr>
        <w:t xml:space="preserve">Физическое совершенствование </w:t>
      </w:r>
    </w:p>
    <w:p w14:paraId="1F7F973B"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7CD9733E"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корригирующей гимнастики с использованием специальных упражнений (в том числе в воде). </w:t>
      </w:r>
    </w:p>
    <w:p w14:paraId="3D27164C"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специальных упражнений для формирования техники движений и двигательных навыков, необходимых в триатлоне. </w:t>
      </w:r>
    </w:p>
    <w:p w14:paraId="1F8F365B"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lastRenderedPageBreak/>
        <w:t xml:space="preserve">Способы регулирования физической нагрузки при занятиях триатлоном. </w:t>
      </w:r>
    </w:p>
    <w:p w14:paraId="5425053E"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2B47009A"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в воде: «Поплавок», «Звездочка», «Кто дальше проскользит», «Пятнашки», «Караси и щуки», игры с мячом и различными предметами. </w:t>
      </w:r>
    </w:p>
    <w:p w14:paraId="5DEEEF0E"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с использованием велосипеда: «Кто дольше простоит», «Змейка», «Коснись ногой земли», «Подними предмет», «Собери пирамидку». Подвижные игры на площадке: «Пятнашки», «Чехарда», игры с мячом. </w:t>
      </w:r>
    </w:p>
    <w:p w14:paraId="3255E77E"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Эстафеты, направленные на развитие физических и специальных качеств. </w:t>
      </w:r>
    </w:p>
    <w:p w14:paraId="249EACD5"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бегом: бег обычный, семенящий, с ускорением, приставными и скрестными шагами, спиной вперед, челночный, на различные дистанции и с различной скоростью. </w:t>
      </w:r>
    </w:p>
    <w:p w14:paraId="76593BF8"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Учебные соревнования по триатлону. Участие в соревновательной деятельности. </w:t>
      </w:r>
    </w:p>
    <w:p w14:paraId="585E9C11" w14:textId="77777777" w:rsidR="00A96834" w:rsidRPr="00AA6C2E" w:rsidRDefault="00A96834" w:rsidP="00A96834">
      <w:pPr>
        <w:ind w:left="-15" w:right="18" w:firstLine="569"/>
        <w:rPr>
          <w:rFonts w:ascii="Times New Roman" w:eastAsia="Times New Roman" w:hAnsi="Times New Roman" w:cs="Times New Roman"/>
          <w:color w:val="000000"/>
          <w:sz w:val="24"/>
          <w:szCs w:val="24"/>
        </w:rPr>
      </w:pPr>
      <w:r w:rsidRPr="00AA6C2E">
        <w:rPr>
          <w:rFonts w:ascii="Times New Roman" w:hAnsi="Times New Roman"/>
          <w:sz w:val="24"/>
          <w:szCs w:val="24"/>
        </w:rPr>
        <w:t xml:space="preserve"> </w:t>
      </w:r>
      <w:r w:rsidRPr="00AA6C2E">
        <w:rPr>
          <w:rFonts w:ascii="Times New Roman" w:eastAsia="Times New Roman" w:hAnsi="Times New Roman" w:cs="Times New Roman"/>
          <w:color w:val="000000"/>
          <w:sz w:val="24"/>
          <w:szCs w:val="24"/>
        </w:rPr>
        <w:t xml:space="preserve">Содержание модуля «Триатлон» направлено на достижение обучающимися личностных, метапредметных и предметных результатов обучения. </w:t>
      </w:r>
    </w:p>
    <w:p w14:paraId="4096257F" w14:textId="77777777" w:rsidR="00A96834" w:rsidRPr="00AA6C2E" w:rsidRDefault="00A96834" w:rsidP="00A96834">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A6C2E">
        <w:rPr>
          <w:rFonts w:ascii="Times New Roman" w:eastAsia="Times New Roman" w:hAnsi="Times New Roman" w:cs="Times New Roman"/>
          <w:bCs/>
          <w:i/>
          <w:color w:val="000000"/>
          <w:sz w:val="24"/>
          <w:szCs w:val="24"/>
        </w:rPr>
        <w:t xml:space="preserve">Личностные результаты </w:t>
      </w:r>
    </w:p>
    <w:p w14:paraId="5B295380" w14:textId="77777777" w:rsidR="00A96834" w:rsidRDefault="00A96834" w:rsidP="00A96834">
      <w:pPr>
        <w:pStyle w:val="1"/>
        <w:ind w:left="-5"/>
        <w:rPr>
          <w:sz w:val="24"/>
          <w:szCs w:val="24"/>
          <w:lang w:val="ru-RU"/>
        </w:rPr>
      </w:pPr>
      <w:r w:rsidRPr="00AA6C2E">
        <w:rPr>
          <w:b w:val="0"/>
          <w:bCs/>
          <w:i w:val="0"/>
          <w:iCs/>
          <w:sz w:val="24"/>
          <w:szCs w:val="24"/>
          <w:lang w:val="ru-RU"/>
        </w:rPr>
        <w:t>При изучении модуля «Триатлон»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AA6C2E">
        <w:rPr>
          <w:sz w:val="24"/>
          <w:szCs w:val="24"/>
          <w:lang w:val="ru-RU"/>
        </w:rPr>
        <w:t xml:space="preserve">. </w:t>
      </w:r>
    </w:p>
    <w:p w14:paraId="5B753196" w14:textId="77777777" w:rsidR="00A96834" w:rsidRPr="00AA6C2E" w:rsidRDefault="00A96834" w:rsidP="00A96834">
      <w:pPr>
        <w:pStyle w:val="1"/>
        <w:ind w:left="-5"/>
        <w:rPr>
          <w:b w:val="0"/>
          <w:bCs/>
          <w:sz w:val="24"/>
          <w:szCs w:val="24"/>
          <w:lang w:val="ru-RU"/>
        </w:rPr>
      </w:pPr>
      <w:r>
        <w:rPr>
          <w:b w:val="0"/>
          <w:bCs/>
          <w:sz w:val="24"/>
          <w:szCs w:val="24"/>
          <w:lang w:val="ru-RU"/>
        </w:rPr>
        <w:t xml:space="preserve">                                     </w:t>
      </w:r>
      <w:r w:rsidRPr="00AA6C2E">
        <w:rPr>
          <w:b w:val="0"/>
          <w:bCs/>
          <w:sz w:val="24"/>
          <w:szCs w:val="24"/>
          <w:lang w:val="ru-RU"/>
        </w:rPr>
        <w:t xml:space="preserve">Метапредметные результаты </w:t>
      </w:r>
    </w:p>
    <w:p w14:paraId="39FC2A66" w14:textId="77777777" w:rsidR="00A96834" w:rsidRDefault="00A96834" w:rsidP="00A96834">
      <w:pPr>
        <w:spacing w:after="31" w:line="271" w:lineRule="auto"/>
        <w:ind w:left="-15" w:right="18" w:firstLine="15"/>
        <w:jc w:val="both"/>
        <w:rPr>
          <w:rFonts w:ascii="Times New Roman" w:eastAsia="Times New Roman" w:hAnsi="Times New Roman" w:cs="Times New Roman"/>
          <w:color w:val="000000"/>
          <w:sz w:val="24"/>
          <w:szCs w:val="24"/>
        </w:rPr>
      </w:pPr>
      <w:r w:rsidRPr="00AA6C2E">
        <w:rPr>
          <w:rFonts w:ascii="Times New Roman" w:eastAsia="Times New Roman" w:hAnsi="Times New Roman" w:cs="Times New Roman"/>
          <w:color w:val="000000"/>
          <w:sz w:val="24"/>
          <w:szCs w:val="24"/>
        </w:rPr>
        <w:t xml:space="preserve">При изучении модуля «Триатлон»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w:t>
      </w:r>
      <w:r w:rsidRPr="00AA6C2E">
        <w:rPr>
          <w:rFonts w:ascii="Times New Roman" w:eastAsia="Times New Roman" w:hAnsi="Times New Roman" w:cs="Times New Roman"/>
          <w:color w:val="000000"/>
          <w:sz w:val="24"/>
          <w:szCs w:val="24"/>
        </w:rPr>
        <w:lastRenderedPageBreak/>
        <w:t xml:space="preserve">физической культурой; 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19F35BE8" w14:textId="77777777" w:rsidR="00A96834" w:rsidRPr="00AA6C2E" w:rsidRDefault="00A96834" w:rsidP="00A96834">
      <w:pPr>
        <w:spacing w:after="5" w:line="249" w:lineRule="auto"/>
        <w:jc w:val="center"/>
        <w:rPr>
          <w:rFonts w:ascii="Times New Roman" w:hAnsi="Times New Roman"/>
          <w:i/>
          <w:sz w:val="24"/>
          <w:szCs w:val="24"/>
        </w:rPr>
      </w:pPr>
      <w:r w:rsidRPr="00AA6C2E">
        <w:rPr>
          <w:rFonts w:ascii="Times New Roman" w:hAnsi="Times New Roman"/>
          <w:i/>
          <w:sz w:val="24"/>
          <w:szCs w:val="24"/>
        </w:rPr>
        <w:t xml:space="preserve">Предметные результаты </w:t>
      </w:r>
    </w:p>
    <w:p w14:paraId="28198662"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При изучении модуля «Триатлон» на уровне начального общего образования у обучающихся будут сформированы следующие предметные результаты: представления о роли и значении занятий триатлоном, как средством укрепления здоровья, закаливания и развития физических качеств человека; знания по истории возникновения триатлона, достижениях Национальной сборной команды страны по триатлону; о легендарных отечественных триатлонистах и тренерах; знания о спортивных дисциплинах триатлона и основных правилах соревнований по триатлону; навыки безопасного поведения во время занятий триатлоном и посещений </w:t>
      </w:r>
    </w:p>
    <w:p w14:paraId="764532CB"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соревнований по триатлону; знания и соблюдение базовых правил личной гигиены, требований  к спортивной одежде, обуви и спортивному инвентарю для занятий триатлоном; знания о базовых навыках самоконтроля и наблюдения за своим физическим состоянием и величиной физических нагрузок; 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 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 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 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 знание назначения основных узлов спортивного велосипеда, овладение основными навыками технического обслуживания велосипеда; способность концентрировать свое внимание на базовых элементах техники движений в различных сегментах триатлона, устранять ошибки после подсказки учителя; </w:t>
      </w:r>
    </w:p>
    <w:p w14:paraId="57BA83BD"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 выполнение контрольно-тестовых упражнений по общей и специальной </w:t>
      </w:r>
    </w:p>
    <w:p w14:paraId="295CDC61"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физической подготовке триатлониста. </w:t>
      </w:r>
    </w:p>
    <w:p w14:paraId="15498084" w14:textId="587E7F6F" w:rsidR="00A96834" w:rsidRPr="00C4312C" w:rsidRDefault="00A96834" w:rsidP="00A9683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3FD415BB" w14:textId="77777777" w:rsidR="00A96834" w:rsidRPr="00C4312C" w:rsidRDefault="00A96834" w:rsidP="00A96834">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96834" w:rsidRPr="00DC1B77" w14:paraId="11D52006" w14:textId="77777777" w:rsidTr="009D06A4">
        <w:trPr>
          <w:trHeight w:val="280"/>
        </w:trPr>
        <w:tc>
          <w:tcPr>
            <w:tcW w:w="817" w:type="dxa"/>
          </w:tcPr>
          <w:p w14:paraId="46526F3D" w14:textId="77777777" w:rsidR="00A96834" w:rsidRPr="00773FF6" w:rsidRDefault="00A96834" w:rsidP="009D06A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3825BDD" w14:textId="77777777" w:rsidR="00A96834" w:rsidRPr="005D32E5" w:rsidRDefault="00A96834" w:rsidP="009D06A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1B0B0BEC" w14:textId="77777777" w:rsidR="00A96834" w:rsidRPr="00773FF6" w:rsidRDefault="00A96834" w:rsidP="009D06A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96834" w:rsidRPr="00DC1B77" w14:paraId="111DC7A5" w14:textId="77777777" w:rsidTr="009D06A4">
        <w:trPr>
          <w:trHeight w:val="287"/>
        </w:trPr>
        <w:tc>
          <w:tcPr>
            <w:tcW w:w="817" w:type="dxa"/>
          </w:tcPr>
          <w:p w14:paraId="383A3E01" w14:textId="77777777" w:rsidR="00A96834" w:rsidRPr="00DC1B77" w:rsidRDefault="00A96834" w:rsidP="009D06A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2D696C34" w14:textId="77777777" w:rsidR="00A96834" w:rsidRPr="00DC1B77" w:rsidRDefault="00A96834" w:rsidP="009D06A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4068D770" w14:textId="77777777" w:rsidR="00A96834" w:rsidRPr="00DC1B77"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96834" w:rsidRPr="00DC1B77" w14:paraId="53C5B739" w14:textId="77777777" w:rsidTr="009D06A4">
        <w:trPr>
          <w:trHeight w:val="287"/>
        </w:trPr>
        <w:tc>
          <w:tcPr>
            <w:tcW w:w="817" w:type="dxa"/>
          </w:tcPr>
          <w:p w14:paraId="3E80C442" w14:textId="77777777" w:rsidR="00A96834" w:rsidRPr="00825DE1" w:rsidRDefault="00A96834" w:rsidP="009D06A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CF5DE1B" w14:textId="77777777" w:rsidR="00A96834" w:rsidRPr="00825DE1" w:rsidRDefault="00A96834" w:rsidP="009D06A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F56B29D" w14:textId="77777777" w:rsidR="00A96834" w:rsidRDefault="00A96834" w:rsidP="009D06A4">
            <w:pPr>
              <w:autoSpaceDE w:val="0"/>
              <w:autoSpaceDN w:val="0"/>
              <w:jc w:val="both"/>
              <w:rPr>
                <w:rFonts w:ascii="Times New Roman" w:hAnsi="Times New Roman"/>
                <w:sz w:val="24"/>
                <w:szCs w:val="24"/>
                <w:lang w:eastAsia="ru-RU"/>
              </w:rPr>
            </w:pPr>
          </w:p>
        </w:tc>
        <w:tc>
          <w:tcPr>
            <w:tcW w:w="1691" w:type="dxa"/>
          </w:tcPr>
          <w:p w14:paraId="2C0EEDCE" w14:textId="77777777"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96834" w:rsidRPr="00DC1B77" w14:paraId="69EDE34D" w14:textId="77777777" w:rsidTr="009D06A4">
        <w:trPr>
          <w:trHeight w:val="287"/>
        </w:trPr>
        <w:tc>
          <w:tcPr>
            <w:tcW w:w="9889" w:type="dxa"/>
            <w:gridSpan w:val="3"/>
          </w:tcPr>
          <w:p w14:paraId="6312F92B" w14:textId="77777777" w:rsidR="00A96834" w:rsidRPr="00C547A3" w:rsidRDefault="00A96834" w:rsidP="009D06A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96834" w:rsidRPr="00DC1B77" w14:paraId="4FC151BE" w14:textId="77777777" w:rsidTr="009D06A4">
        <w:trPr>
          <w:trHeight w:val="287"/>
        </w:trPr>
        <w:tc>
          <w:tcPr>
            <w:tcW w:w="817" w:type="dxa"/>
          </w:tcPr>
          <w:p w14:paraId="6635E467" w14:textId="77777777" w:rsidR="00A96834" w:rsidRDefault="00A96834" w:rsidP="009D06A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3C881EAE"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4D0DDC31" w14:textId="77777777" w:rsidR="00A96834" w:rsidRPr="00825DE1" w:rsidRDefault="00A96834" w:rsidP="009D06A4">
            <w:pPr>
              <w:jc w:val="both"/>
              <w:rPr>
                <w:rFonts w:ascii="Times New Roman" w:eastAsia="Times New Roman" w:hAnsi="Times New Roman"/>
                <w:sz w:val="24"/>
                <w:szCs w:val="24"/>
                <w:lang w:eastAsia="ru-RU"/>
              </w:rPr>
            </w:pPr>
            <w:r w:rsidRPr="00AA6C2E">
              <w:rPr>
                <w:rFonts w:ascii="Times New Roman" w:hAnsi="Times New Roman"/>
                <w:sz w:val="24"/>
                <w:szCs w:val="24"/>
              </w:rPr>
              <w:t xml:space="preserve">Комплексы корригирующей гимнастики с использованием специальных упражнений (в том числе в воде). </w:t>
            </w:r>
          </w:p>
        </w:tc>
        <w:tc>
          <w:tcPr>
            <w:tcW w:w="1691" w:type="dxa"/>
          </w:tcPr>
          <w:p w14:paraId="27C51B9E" w14:textId="164C2C06" w:rsidR="00A96834"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96834" w:rsidRPr="00C52564" w14:paraId="512BE917" w14:textId="77777777" w:rsidTr="009D06A4">
        <w:trPr>
          <w:trHeight w:val="1105"/>
        </w:trPr>
        <w:tc>
          <w:tcPr>
            <w:tcW w:w="817" w:type="dxa"/>
          </w:tcPr>
          <w:p w14:paraId="4669BB97"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381" w:type="dxa"/>
          </w:tcPr>
          <w:p w14:paraId="614E7A54"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триатлоне.</w:t>
            </w:r>
            <w:r>
              <w:rPr>
                <w:rFonts w:ascii="Times New Roman" w:hAnsi="Times New Roman"/>
                <w:sz w:val="24"/>
                <w:szCs w:val="24"/>
              </w:rPr>
              <w:t xml:space="preserve"> </w:t>
            </w:r>
            <w:r w:rsidRPr="00AA6C2E">
              <w:rPr>
                <w:rFonts w:ascii="Times New Roman" w:hAnsi="Times New Roman"/>
                <w:sz w:val="24"/>
                <w:szCs w:val="24"/>
              </w:rPr>
              <w:t xml:space="preserve"> Способы регулирования физической нагрузки при занятиях триатлоном. </w:t>
            </w:r>
          </w:p>
          <w:p w14:paraId="1AB7C6A1" w14:textId="77777777" w:rsidR="00A96834" w:rsidRPr="00825DE1" w:rsidRDefault="00A96834" w:rsidP="009D06A4">
            <w:pPr>
              <w:ind w:firstLine="34"/>
              <w:jc w:val="both"/>
              <w:rPr>
                <w:rFonts w:ascii="Times New Roman" w:hAnsi="Times New Roman"/>
                <w:sz w:val="24"/>
                <w:szCs w:val="24"/>
              </w:rPr>
            </w:pPr>
          </w:p>
        </w:tc>
        <w:tc>
          <w:tcPr>
            <w:tcW w:w="1691" w:type="dxa"/>
          </w:tcPr>
          <w:p w14:paraId="174BC75D" w14:textId="1CEE1B36" w:rsidR="00A96834" w:rsidRPr="00C52564"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96834" w:rsidRPr="00C52564" w14:paraId="36FAB47D" w14:textId="77777777" w:rsidTr="009D06A4">
        <w:trPr>
          <w:trHeight w:val="287"/>
        </w:trPr>
        <w:tc>
          <w:tcPr>
            <w:tcW w:w="817" w:type="dxa"/>
          </w:tcPr>
          <w:p w14:paraId="1C99FAF0"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A3C8C06"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5FD49CEB" w14:textId="77777777" w:rsidR="00A96834" w:rsidRPr="00825DE1" w:rsidRDefault="00A96834" w:rsidP="009D06A4">
            <w:pPr>
              <w:jc w:val="both"/>
              <w:rPr>
                <w:rFonts w:ascii="Times New Roman" w:hAnsi="Times New Roman"/>
                <w:sz w:val="24"/>
                <w:szCs w:val="24"/>
              </w:rPr>
            </w:pPr>
            <w:r w:rsidRPr="00AA6C2E">
              <w:rPr>
                <w:rFonts w:ascii="Times New Roman" w:hAnsi="Times New Roman"/>
                <w:sz w:val="24"/>
                <w:szCs w:val="24"/>
              </w:rPr>
              <w:t xml:space="preserve">Подвижные игры в воде: «Поплавок», «Звездочка», «Кто дальше проскользит», «Пятнашки», «Караси и щуки», игры с мячом и различными предметами. </w:t>
            </w:r>
          </w:p>
        </w:tc>
        <w:tc>
          <w:tcPr>
            <w:tcW w:w="1691" w:type="dxa"/>
          </w:tcPr>
          <w:p w14:paraId="7A94BBEF"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96834" w:rsidRPr="00C52564" w14:paraId="1938A6CB" w14:textId="77777777" w:rsidTr="009D06A4">
        <w:trPr>
          <w:trHeight w:val="287"/>
        </w:trPr>
        <w:tc>
          <w:tcPr>
            <w:tcW w:w="817" w:type="dxa"/>
          </w:tcPr>
          <w:p w14:paraId="4AEAF235"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325AAA14" w14:textId="77777777" w:rsidR="00A96834" w:rsidRPr="00825DE1" w:rsidRDefault="00A96834" w:rsidP="009D06A4">
            <w:pPr>
              <w:ind w:firstLine="34"/>
              <w:jc w:val="both"/>
              <w:rPr>
                <w:rFonts w:ascii="Times New Roman" w:hAnsi="Times New Roman"/>
                <w:sz w:val="24"/>
                <w:szCs w:val="24"/>
              </w:rPr>
            </w:pPr>
            <w:r w:rsidRPr="00AA6C2E">
              <w:rPr>
                <w:rFonts w:ascii="Times New Roman" w:hAnsi="Times New Roman"/>
                <w:sz w:val="24"/>
                <w:szCs w:val="24"/>
              </w:rPr>
              <w:t xml:space="preserve">Подвижные игры с использованием велосипеда: «Кто дольше простоит», «Змейка», «Коснись ногой земли», «Подними предмет», «Собери пирамидку». </w:t>
            </w:r>
          </w:p>
        </w:tc>
        <w:tc>
          <w:tcPr>
            <w:tcW w:w="1691" w:type="dxa"/>
          </w:tcPr>
          <w:p w14:paraId="5B3B9E66"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C52564" w14:paraId="01E2F43E" w14:textId="77777777" w:rsidTr="009D06A4">
        <w:trPr>
          <w:trHeight w:val="1025"/>
        </w:trPr>
        <w:tc>
          <w:tcPr>
            <w:tcW w:w="817" w:type="dxa"/>
          </w:tcPr>
          <w:p w14:paraId="2D637744"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BE3240C" w14:textId="77777777" w:rsidR="00A96834" w:rsidRDefault="00A96834" w:rsidP="009D06A4">
            <w:pPr>
              <w:jc w:val="both"/>
              <w:rPr>
                <w:rFonts w:ascii="Times New Roman" w:hAnsi="Times New Roman"/>
                <w:sz w:val="24"/>
                <w:szCs w:val="24"/>
              </w:rPr>
            </w:pPr>
            <w:r w:rsidRPr="00A96834">
              <w:rPr>
                <w:rFonts w:ascii="Times New Roman" w:hAnsi="Times New Roman"/>
                <w:sz w:val="24"/>
                <w:szCs w:val="24"/>
              </w:rPr>
              <w:t>Подвижные игры на площадке: «Пятнашки», «Чехарда», игры с мячом.</w:t>
            </w:r>
          </w:p>
          <w:p w14:paraId="33EAD0FA" w14:textId="77777777" w:rsidR="00A96834" w:rsidRPr="00AA6C2E" w:rsidRDefault="00A96834" w:rsidP="009D06A4">
            <w:pPr>
              <w:jc w:val="both"/>
              <w:rPr>
                <w:rFonts w:ascii="Times New Roman" w:hAnsi="Times New Roman"/>
                <w:sz w:val="24"/>
                <w:szCs w:val="24"/>
              </w:rPr>
            </w:pPr>
            <w:r w:rsidRPr="00AA6C2E">
              <w:rPr>
                <w:rFonts w:ascii="Times New Roman" w:hAnsi="Times New Roman"/>
                <w:sz w:val="24"/>
                <w:szCs w:val="24"/>
              </w:rPr>
              <w:t>Эстафеты, направленные на развитие физических и специальных качеств.</w:t>
            </w:r>
          </w:p>
          <w:p w14:paraId="525FE0E2" w14:textId="77777777" w:rsidR="00A96834" w:rsidRPr="00825DE1" w:rsidRDefault="00A96834" w:rsidP="009D06A4">
            <w:pPr>
              <w:jc w:val="both"/>
              <w:rPr>
                <w:rFonts w:ascii="Times New Roman" w:hAnsi="Times New Roman"/>
                <w:sz w:val="24"/>
                <w:szCs w:val="24"/>
              </w:rPr>
            </w:pPr>
          </w:p>
        </w:tc>
        <w:tc>
          <w:tcPr>
            <w:tcW w:w="1691" w:type="dxa"/>
          </w:tcPr>
          <w:p w14:paraId="434324AE" w14:textId="2D18629A" w:rsidR="00A96834" w:rsidRPr="00C52564"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DC1B77" w14:paraId="7639E161" w14:textId="77777777" w:rsidTr="009D06A4">
        <w:trPr>
          <w:trHeight w:val="287"/>
        </w:trPr>
        <w:tc>
          <w:tcPr>
            <w:tcW w:w="817" w:type="dxa"/>
          </w:tcPr>
          <w:p w14:paraId="7AC09782"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9813DC8" w14:textId="77777777" w:rsidR="00A96834" w:rsidRPr="00C547A3"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w:t>
            </w:r>
          </w:p>
        </w:tc>
        <w:tc>
          <w:tcPr>
            <w:tcW w:w="1691" w:type="dxa"/>
          </w:tcPr>
          <w:p w14:paraId="7E2BED41" w14:textId="77777777" w:rsidR="00A96834" w:rsidRPr="00301FB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825DE1" w14:paraId="5A77CF65" w14:textId="77777777" w:rsidTr="009D06A4">
        <w:trPr>
          <w:trHeight w:val="725"/>
        </w:trPr>
        <w:tc>
          <w:tcPr>
            <w:tcW w:w="817" w:type="dxa"/>
          </w:tcPr>
          <w:p w14:paraId="25882F5D"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748DD6A1" w14:textId="77777777" w:rsidR="00A9683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 xml:space="preserve">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w:t>
            </w:r>
          </w:p>
        </w:tc>
        <w:tc>
          <w:tcPr>
            <w:tcW w:w="1691" w:type="dxa"/>
          </w:tcPr>
          <w:p w14:paraId="006FC226" w14:textId="77777777" w:rsidR="00A96834" w:rsidRPr="00825DE1"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96834" w:rsidRPr="00825DE1" w14:paraId="6EEA7F85" w14:textId="77777777" w:rsidTr="009D06A4">
        <w:trPr>
          <w:trHeight w:val="287"/>
        </w:trPr>
        <w:tc>
          <w:tcPr>
            <w:tcW w:w="817" w:type="dxa"/>
          </w:tcPr>
          <w:p w14:paraId="415C3A3F"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0A335F0D" w14:textId="77777777" w:rsidR="00A96834" w:rsidRPr="00825DE1" w:rsidRDefault="00A96834" w:rsidP="009D06A4">
            <w:pPr>
              <w:ind w:firstLine="34"/>
              <w:jc w:val="both"/>
              <w:rPr>
                <w:rFonts w:ascii="Times New Roman" w:hAnsi="Times New Roman"/>
                <w:sz w:val="24"/>
                <w:szCs w:val="24"/>
              </w:rPr>
            </w:pPr>
            <w:r w:rsidRPr="00A96834">
              <w:rPr>
                <w:rFonts w:ascii="Times New Roman" w:hAnsi="Times New Roman"/>
                <w:sz w:val="24"/>
                <w:szCs w:val="24"/>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tc>
        <w:tc>
          <w:tcPr>
            <w:tcW w:w="1691" w:type="dxa"/>
          </w:tcPr>
          <w:p w14:paraId="6FD2393B" w14:textId="4DFFB414" w:rsidR="00A96834" w:rsidRPr="00825DE1"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6834" w:rsidRPr="00825DE1" w14:paraId="2099E517" w14:textId="77777777" w:rsidTr="009D06A4">
        <w:trPr>
          <w:trHeight w:val="287"/>
        </w:trPr>
        <w:tc>
          <w:tcPr>
            <w:tcW w:w="817" w:type="dxa"/>
          </w:tcPr>
          <w:p w14:paraId="352B1185" w14:textId="77777777" w:rsidR="00A96834" w:rsidRPr="00C52564" w:rsidRDefault="00A96834" w:rsidP="009D06A4">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504BED10" w14:textId="77777777" w:rsidR="00A96834" w:rsidRPr="00C52564" w:rsidRDefault="00A96834" w:rsidP="009D06A4">
            <w:pPr>
              <w:ind w:firstLine="34"/>
              <w:jc w:val="both"/>
              <w:rPr>
                <w:rFonts w:ascii="Times New Roman" w:hAnsi="Times New Roman"/>
                <w:sz w:val="24"/>
                <w:szCs w:val="24"/>
              </w:rPr>
            </w:pPr>
            <w:r w:rsidRPr="00A96834">
              <w:rPr>
                <w:rFonts w:ascii="Times New Roman" w:hAnsi="Times New Roman"/>
                <w:sz w:val="24"/>
                <w:szCs w:val="24"/>
              </w:rPr>
              <w:t>Учебные соревнования по триатлону. Участие в соревновательной деятельности</w:t>
            </w:r>
          </w:p>
        </w:tc>
        <w:tc>
          <w:tcPr>
            <w:tcW w:w="1691" w:type="dxa"/>
          </w:tcPr>
          <w:p w14:paraId="0BD25F2C" w14:textId="1AAE521F" w:rsidR="00A96834" w:rsidRPr="00825DE1" w:rsidRDefault="00920803"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96834" w:rsidRPr="00DC1B77" w14:paraId="0B7568A0" w14:textId="77777777" w:rsidTr="009D06A4">
        <w:trPr>
          <w:trHeight w:val="277"/>
        </w:trPr>
        <w:tc>
          <w:tcPr>
            <w:tcW w:w="817" w:type="dxa"/>
          </w:tcPr>
          <w:p w14:paraId="4AF66F7B" w14:textId="77777777" w:rsidR="00A96834" w:rsidRPr="00825DE1" w:rsidRDefault="00A96834" w:rsidP="009D06A4">
            <w:pPr>
              <w:jc w:val="both"/>
              <w:rPr>
                <w:rFonts w:ascii="Times New Roman" w:hAnsi="Times New Roman"/>
                <w:sz w:val="24"/>
                <w:szCs w:val="24"/>
                <w:lang w:eastAsia="ru-RU"/>
              </w:rPr>
            </w:pPr>
          </w:p>
        </w:tc>
        <w:tc>
          <w:tcPr>
            <w:tcW w:w="7381" w:type="dxa"/>
          </w:tcPr>
          <w:p w14:paraId="6B1FB080" w14:textId="77777777" w:rsidR="00A96834" w:rsidRPr="00DC1B77" w:rsidRDefault="00A96834" w:rsidP="009D06A4">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39C31124" w14:textId="77777777" w:rsidR="00A96834" w:rsidRPr="00C52564" w:rsidRDefault="00A9683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323B6DBC" w14:textId="77777777" w:rsidR="00A96834" w:rsidRPr="00B23B47" w:rsidRDefault="00A96834" w:rsidP="00A96834">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Pr="00B23B47">
        <w:rPr>
          <w:rFonts w:ascii="Times New Roman" w:hAnsi="Times New Roman"/>
          <w:b/>
          <w:sz w:val="24"/>
          <w:szCs w:val="24"/>
        </w:rPr>
        <w:t>Знания о триатлоне.</w:t>
      </w:r>
    </w:p>
    <w:p w14:paraId="7FAD6C1C" w14:textId="77777777" w:rsidR="00A96834" w:rsidRPr="00920803" w:rsidRDefault="00A96834" w:rsidP="00A96834">
      <w:pPr>
        <w:spacing w:after="0" w:line="240" w:lineRule="auto"/>
        <w:jc w:val="both"/>
        <w:rPr>
          <w:rFonts w:ascii="Times New Roman" w:hAnsi="Times New Roman"/>
          <w:color w:val="000000" w:themeColor="text1"/>
          <w:sz w:val="24"/>
          <w:szCs w:val="24"/>
        </w:rPr>
      </w:pPr>
      <w:r w:rsidRPr="00920803">
        <w:rPr>
          <w:rFonts w:ascii="Times New Roman" w:hAnsi="Times New Roman"/>
          <w:color w:val="000000" w:themeColor="text1"/>
          <w:sz w:val="24"/>
          <w:szCs w:val="24"/>
        </w:rPr>
        <w:t xml:space="preserve">Правила по безопасной культуре поведения во время посещений соревнований по триатлону. </w:t>
      </w:r>
    </w:p>
    <w:p w14:paraId="3B196981" w14:textId="77777777" w:rsidR="00A96834" w:rsidRPr="00920803" w:rsidRDefault="00A96834" w:rsidP="00A96834">
      <w:pPr>
        <w:spacing w:after="0" w:line="240" w:lineRule="auto"/>
        <w:jc w:val="both"/>
        <w:rPr>
          <w:rFonts w:ascii="Times New Roman" w:hAnsi="Times New Roman"/>
          <w:color w:val="000000" w:themeColor="text1"/>
          <w:sz w:val="24"/>
          <w:szCs w:val="24"/>
        </w:rPr>
      </w:pPr>
      <w:r w:rsidRPr="00920803">
        <w:rPr>
          <w:rFonts w:ascii="Times New Roman" w:hAnsi="Times New Roman"/>
          <w:color w:val="000000" w:themeColor="text1"/>
          <w:sz w:val="24"/>
          <w:szCs w:val="24"/>
        </w:rPr>
        <w:t xml:space="preserve">Триатлон, как средство укрепления здоровья, закаливания и развития физических качеств. </w:t>
      </w:r>
    </w:p>
    <w:p w14:paraId="58F1531A" w14:textId="77777777" w:rsidR="00A96834" w:rsidRPr="00920803" w:rsidRDefault="00A96834" w:rsidP="00A96834">
      <w:pPr>
        <w:spacing w:after="0" w:line="240" w:lineRule="auto"/>
        <w:jc w:val="both"/>
        <w:rPr>
          <w:rFonts w:ascii="Times New Roman" w:hAnsi="Times New Roman"/>
          <w:color w:val="000000" w:themeColor="text1"/>
          <w:sz w:val="24"/>
          <w:szCs w:val="24"/>
        </w:rPr>
      </w:pPr>
      <w:r w:rsidRPr="00920803">
        <w:rPr>
          <w:rFonts w:ascii="Times New Roman" w:hAnsi="Times New Roman"/>
          <w:color w:val="000000" w:themeColor="text1"/>
          <w:sz w:val="24"/>
          <w:szCs w:val="24"/>
        </w:rPr>
        <w:t>Режим дня обучающегося при занятиях триатлоном. Правила личной гигиены во время занятий триатлоном.</w:t>
      </w:r>
    </w:p>
    <w:p w14:paraId="3D0DF319" w14:textId="77777777" w:rsidR="00A96834" w:rsidRPr="00920803" w:rsidRDefault="00A96834" w:rsidP="00A96834">
      <w:pPr>
        <w:spacing w:after="0" w:line="240" w:lineRule="auto"/>
        <w:jc w:val="both"/>
        <w:rPr>
          <w:rFonts w:ascii="Times New Roman" w:hAnsi="Times New Roman"/>
          <w:b/>
          <w:color w:val="000000" w:themeColor="text1"/>
          <w:sz w:val="24"/>
          <w:szCs w:val="24"/>
        </w:rPr>
      </w:pPr>
      <w:r w:rsidRPr="00920803">
        <w:rPr>
          <w:rFonts w:ascii="Times New Roman" w:hAnsi="Times New Roman"/>
          <w:color w:val="000000" w:themeColor="text1"/>
          <w:sz w:val="24"/>
          <w:szCs w:val="24"/>
        </w:rPr>
        <w:t xml:space="preserve">                                       </w:t>
      </w:r>
      <w:r w:rsidRPr="00920803">
        <w:rPr>
          <w:rFonts w:ascii="Times New Roman" w:hAnsi="Times New Roman"/>
          <w:b/>
          <w:color w:val="000000" w:themeColor="text1"/>
          <w:sz w:val="24"/>
          <w:szCs w:val="24"/>
        </w:rPr>
        <w:t>Способы самостоятельной деятельности</w:t>
      </w:r>
    </w:p>
    <w:p w14:paraId="41259E23" w14:textId="77777777" w:rsidR="00A96834" w:rsidRPr="00920803" w:rsidRDefault="00A96834" w:rsidP="00A96834">
      <w:pPr>
        <w:spacing w:after="5" w:line="249" w:lineRule="auto"/>
        <w:jc w:val="both"/>
        <w:rPr>
          <w:rFonts w:ascii="Times New Roman" w:hAnsi="Times New Roman"/>
          <w:color w:val="000000" w:themeColor="text1"/>
          <w:sz w:val="24"/>
          <w:szCs w:val="24"/>
        </w:rPr>
      </w:pPr>
      <w:r w:rsidRPr="00920803">
        <w:rPr>
          <w:rFonts w:ascii="Times New Roman" w:hAnsi="Times New Roman"/>
          <w:color w:val="000000" w:themeColor="text1"/>
          <w:sz w:val="24"/>
          <w:szCs w:val="24"/>
        </w:rPr>
        <w:t xml:space="preserve">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 </w:t>
      </w:r>
    </w:p>
    <w:p w14:paraId="5B306ED1" w14:textId="77777777" w:rsidR="00A96834" w:rsidRPr="00920803" w:rsidRDefault="00A96834" w:rsidP="00A96834">
      <w:pPr>
        <w:spacing w:after="5" w:line="249" w:lineRule="auto"/>
        <w:jc w:val="both"/>
        <w:rPr>
          <w:rFonts w:ascii="Times New Roman" w:hAnsi="Times New Roman"/>
          <w:color w:val="000000" w:themeColor="text1"/>
          <w:sz w:val="24"/>
          <w:szCs w:val="24"/>
        </w:rPr>
      </w:pPr>
      <w:r w:rsidRPr="00920803">
        <w:rPr>
          <w:rFonts w:ascii="Times New Roman" w:hAnsi="Times New Roman"/>
          <w:color w:val="000000" w:themeColor="text1"/>
          <w:sz w:val="24"/>
          <w:szCs w:val="24"/>
        </w:rPr>
        <w:t xml:space="preserve">Контрольно-тестовые упражнения по общей физической, специальной и технической подготовке. </w:t>
      </w:r>
    </w:p>
    <w:p w14:paraId="6C183A6A" w14:textId="77777777" w:rsidR="00A96834" w:rsidRDefault="00A96834" w:rsidP="00A96834">
      <w:pPr>
        <w:spacing w:after="5" w:line="249" w:lineRule="auto"/>
        <w:jc w:val="both"/>
        <w:rPr>
          <w:rFonts w:ascii="Times New Roman" w:hAnsi="Times New Roman"/>
          <w:b/>
          <w:sz w:val="24"/>
          <w:szCs w:val="24"/>
        </w:rPr>
      </w:pPr>
      <w:r w:rsidRPr="00A96834">
        <w:rPr>
          <w:rFonts w:ascii="Times New Roman" w:hAnsi="Times New Roman"/>
          <w:color w:val="002060"/>
          <w:sz w:val="24"/>
          <w:szCs w:val="24"/>
        </w:rPr>
        <w:t xml:space="preserve">                                              </w:t>
      </w:r>
      <w:r w:rsidRPr="00804B2C">
        <w:rPr>
          <w:rFonts w:ascii="Times New Roman" w:hAnsi="Times New Roman"/>
          <w:b/>
          <w:sz w:val="24"/>
          <w:szCs w:val="24"/>
        </w:rPr>
        <w:t xml:space="preserve">Физическое совершенствование </w:t>
      </w:r>
    </w:p>
    <w:p w14:paraId="7885E353"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общеразвивающих упражнений. Комплексы специальной разминки перед соревнованиями. </w:t>
      </w:r>
    </w:p>
    <w:p w14:paraId="436ED9DE"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корригирующей гимнастики с использованием специальных упражнений (в том числе в воде). </w:t>
      </w:r>
    </w:p>
    <w:p w14:paraId="0EA8F716"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Комплексы специальных упражнений для формирования техники движений и двигательных навыков, необходимых в триатлоне. </w:t>
      </w:r>
    </w:p>
    <w:p w14:paraId="031BCDE1"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Способы регулирования физической нагрузки при занятиях триатлоном. </w:t>
      </w:r>
    </w:p>
    <w:p w14:paraId="5CB5DDC5"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и эстафеты с элементами триатлона. </w:t>
      </w:r>
    </w:p>
    <w:p w14:paraId="4809AEC7"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lastRenderedPageBreak/>
        <w:t xml:space="preserve">Подвижные игры в воде: «Поплавок», «Звездочка», «Кто дальше проскользит», «Пятнашки», «Караси и щуки», игры с мячом и различными предметами. </w:t>
      </w:r>
    </w:p>
    <w:p w14:paraId="3682DB77"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Подвижные игры с использованием велосипеда: «Кто дольше простоит», «Змейка», «Коснись ногой земли», «Подними предмет», «Собери пирамидку». Подвижные игры на площадке: «Пятнашки», «Чехарда», игры с мячом. </w:t>
      </w:r>
    </w:p>
    <w:p w14:paraId="552A2F88"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Эстафеты, направленные на развитие физических и специальных качеств. </w:t>
      </w:r>
    </w:p>
    <w:p w14:paraId="4E6E634D"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Техника передвижения: 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 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  бегом: бег обычный, семенящий, с ускорением, приставными и скрестными шагами, спиной вперед, челночный, на различные дистанции и с различной скоростью. </w:t>
      </w:r>
    </w:p>
    <w:p w14:paraId="7BE45437" w14:textId="77777777" w:rsidR="00A96834" w:rsidRPr="00AA6C2E" w:rsidRDefault="00A96834" w:rsidP="00A96834">
      <w:pPr>
        <w:spacing w:after="0" w:line="240" w:lineRule="auto"/>
        <w:jc w:val="both"/>
        <w:rPr>
          <w:rFonts w:ascii="Times New Roman" w:hAnsi="Times New Roman"/>
          <w:sz w:val="24"/>
          <w:szCs w:val="24"/>
        </w:rPr>
      </w:pPr>
      <w:r w:rsidRPr="00AA6C2E">
        <w:rPr>
          <w:rFonts w:ascii="Times New Roman" w:hAnsi="Times New Roman"/>
          <w:sz w:val="24"/>
          <w:szCs w:val="24"/>
        </w:rPr>
        <w:t xml:space="preserve">Учебные соревнования по триатлону. Участие в соревновательной деятельности. </w:t>
      </w:r>
    </w:p>
    <w:p w14:paraId="017FBA9F" w14:textId="77777777" w:rsidR="00A96834" w:rsidRPr="00AA6C2E" w:rsidRDefault="00A96834" w:rsidP="007A4F30">
      <w:pPr>
        <w:ind w:left="-15" w:right="18" w:firstLine="15"/>
        <w:rPr>
          <w:rFonts w:ascii="Times New Roman" w:eastAsia="Times New Roman" w:hAnsi="Times New Roman" w:cs="Times New Roman"/>
          <w:color w:val="000000"/>
          <w:sz w:val="24"/>
          <w:szCs w:val="24"/>
        </w:rPr>
      </w:pPr>
      <w:r w:rsidRPr="00AA6C2E">
        <w:rPr>
          <w:rFonts w:ascii="Times New Roman" w:hAnsi="Times New Roman"/>
          <w:sz w:val="24"/>
          <w:szCs w:val="24"/>
        </w:rPr>
        <w:t xml:space="preserve"> </w:t>
      </w:r>
      <w:r w:rsidRPr="00AA6C2E">
        <w:rPr>
          <w:rFonts w:ascii="Times New Roman" w:eastAsia="Times New Roman" w:hAnsi="Times New Roman" w:cs="Times New Roman"/>
          <w:color w:val="000000"/>
          <w:sz w:val="24"/>
          <w:szCs w:val="24"/>
        </w:rPr>
        <w:t xml:space="preserve">Содержание модуля «Триатлон» направлено на достижение обучающимися личностных, метапредметных и предметных результатов обучения. </w:t>
      </w:r>
    </w:p>
    <w:p w14:paraId="1C2703F6" w14:textId="77777777" w:rsidR="00A96834" w:rsidRPr="00AA6C2E" w:rsidRDefault="00A96834" w:rsidP="00A96834">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AA6C2E">
        <w:rPr>
          <w:rFonts w:ascii="Times New Roman" w:eastAsia="Times New Roman" w:hAnsi="Times New Roman" w:cs="Times New Roman"/>
          <w:bCs/>
          <w:i/>
          <w:color w:val="000000"/>
          <w:sz w:val="24"/>
          <w:szCs w:val="24"/>
        </w:rPr>
        <w:t xml:space="preserve">Личностные результаты </w:t>
      </w:r>
    </w:p>
    <w:p w14:paraId="1FCFAF90" w14:textId="77777777" w:rsidR="00A96834" w:rsidRDefault="00A96834" w:rsidP="00A96834">
      <w:pPr>
        <w:pStyle w:val="1"/>
        <w:ind w:left="-5"/>
        <w:rPr>
          <w:sz w:val="24"/>
          <w:szCs w:val="24"/>
          <w:lang w:val="ru-RU"/>
        </w:rPr>
      </w:pPr>
      <w:r w:rsidRPr="00AA6C2E">
        <w:rPr>
          <w:b w:val="0"/>
          <w:bCs/>
          <w:i w:val="0"/>
          <w:iCs/>
          <w:sz w:val="24"/>
          <w:szCs w:val="24"/>
          <w:lang w:val="ru-RU"/>
        </w:rPr>
        <w:t>При изучении модуля «Триатлон»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 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 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AA6C2E">
        <w:rPr>
          <w:sz w:val="24"/>
          <w:szCs w:val="24"/>
          <w:lang w:val="ru-RU"/>
        </w:rPr>
        <w:t xml:space="preserve">. </w:t>
      </w:r>
    </w:p>
    <w:p w14:paraId="7D8EF951" w14:textId="77777777" w:rsidR="00A96834" w:rsidRPr="00AA6C2E" w:rsidRDefault="00A96834" w:rsidP="00A96834">
      <w:pPr>
        <w:pStyle w:val="1"/>
        <w:ind w:left="-5"/>
        <w:rPr>
          <w:b w:val="0"/>
          <w:bCs/>
          <w:sz w:val="24"/>
          <w:szCs w:val="24"/>
          <w:lang w:val="ru-RU"/>
        </w:rPr>
      </w:pPr>
      <w:r>
        <w:rPr>
          <w:b w:val="0"/>
          <w:bCs/>
          <w:sz w:val="24"/>
          <w:szCs w:val="24"/>
          <w:lang w:val="ru-RU"/>
        </w:rPr>
        <w:t xml:space="preserve">                                     </w:t>
      </w:r>
      <w:r w:rsidRPr="00AA6C2E">
        <w:rPr>
          <w:b w:val="0"/>
          <w:bCs/>
          <w:sz w:val="24"/>
          <w:szCs w:val="24"/>
          <w:lang w:val="ru-RU"/>
        </w:rPr>
        <w:t xml:space="preserve">Метапредметные результаты </w:t>
      </w:r>
    </w:p>
    <w:p w14:paraId="70FFA45A" w14:textId="77777777" w:rsidR="00A96834" w:rsidRDefault="00A96834" w:rsidP="00A96834">
      <w:pPr>
        <w:spacing w:after="31" w:line="271" w:lineRule="auto"/>
        <w:ind w:left="-15" w:right="18" w:firstLine="15"/>
        <w:jc w:val="both"/>
        <w:rPr>
          <w:rFonts w:ascii="Times New Roman" w:eastAsia="Times New Roman" w:hAnsi="Times New Roman" w:cs="Times New Roman"/>
          <w:color w:val="000000"/>
          <w:sz w:val="24"/>
          <w:szCs w:val="24"/>
        </w:rPr>
      </w:pPr>
      <w:r w:rsidRPr="00AA6C2E">
        <w:rPr>
          <w:rFonts w:ascii="Times New Roman" w:eastAsia="Times New Roman" w:hAnsi="Times New Roman" w:cs="Times New Roman"/>
          <w:color w:val="000000"/>
          <w:sz w:val="24"/>
          <w:szCs w:val="24"/>
        </w:rPr>
        <w:t xml:space="preserve">При изучении модуля «Триатлон»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способность организации самостоятельной деятельности с учетом требований ее безопасности, сохранности инвентаря и оборудования, организации места </w:t>
      </w:r>
      <w:r w:rsidRPr="00AA6C2E">
        <w:rPr>
          <w:rFonts w:ascii="Times New Roman" w:eastAsia="Times New Roman" w:hAnsi="Times New Roman" w:cs="Times New Roman"/>
          <w:color w:val="000000"/>
          <w:sz w:val="24"/>
          <w:szCs w:val="24"/>
        </w:rPr>
        <w:lastRenderedPageBreak/>
        <w:t xml:space="preserve">занятий; 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 владение основами самоконтроля, самооценки, принятия решений  и осуществления осознанного выбора в учебной и познавательной деятельности. </w:t>
      </w:r>
    </w:p>
    <w:p w14:paraId="1A5105F6" w14:textId="77777777" w:rsidR="00A96834" w:rsidRPr="00AA6C2E" w:rsidRDefault="00A96834" w:rsidP="00A96834">
      <w:pPr>
        <w:spacing w:after="5" w:line="249" w:lineRule="auto"/>
        <w:jc w:val="center"/>
        <w:rPr>
          <w:rFonts w:ascii="Times New Roman" w:hAnsi="Times New Roman"/>
          <w:i/>
          <w:sz w:val="24"/>
          <w:szCs w:val="24"/>
        </w:rPr>
      </w:pPr>
      <w:r w:rsidRPr="00AA6C2E">
        <w:rPr>
          <w:rFonts w:ascii="Times New Roman" w:hAnsi="Times New Roman"/>
          <w:i/>
          <w:sz w:val="24"/>
          <w:szCs w:val="24"/>
        </w:rPr>
        <w:t xml:space="preserve">Предметные результаты </w:t>
      </w:r>
    </w:p>
    <w:p w14:paraId="315E6C2F"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При изучении модуля «Триатлон» на уровне начального общего образования у обучающихся будут сформированы следующие предметные результаты: представления о роли и значении занятий триатлоном, как средством укрепления здоровья, закаливания и развития физических качеств человека; знания по истории возникновения триатлона, достижениях Национальной сборной команды страны по триатлону; о легендарных отечественных триатлонистах и тренерах; знания о спортивных дисциплинах триатлона и основных правилах соревнований по триатлону; навыки безопасного поведения во время занятий триатлоном и посещений </w:t>
      </w:r>
    </w:p>
    <w:p w14:paraId="0E691B4C"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соревнований по триатлону; знания и соблюдение базовых правил личной гигиены, требований  к спортивной одежде, обуви и спортивному инвентарю для занятий триатлоном; знания о базовых навыках самоконтроля и наблюдения за своим физическим состоянием и величиной физических нагрузок; 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 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 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 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 знание назначения основных узлов спортивного велосипеда, овладение основными навыками технического обслуживания велосипеда; способность концентрировать свое внимание на базовых элементах техники движений в различных сегментах триатлона, устранять ошибки после подсказки учителя; </w:t>
      </w:r>
    </w:p>
    <w:p w14:paraId="7148EC60" w14:textId="77777777" w:rsidR="00A96834" w:rsidRPr="00AA6C2E"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 выполнение контрольно-тестовых упражнений по общей и специальной </w:t>
      </w:r>
    </w:p>
    <w:p w14:paraId="15A120CE" w14:textId="7C64D003" w:rsidR="00A96834" w:rsidRDefault="00A96834" w:rsidP="00A96834">
      <w:pPr>
        <w:spacing w:after="5" w:line="240" w:lineRule="auto"/>
        <w:jc w:val="both"/>
        <w:rPr>
          <w:rFonts w:ascii="Times New Roman" w:hAnsi="Times New Roman"/>
          <w:iCs/>
          <w:sz w:val="24"/>
          <w:szCs w:val="24"/>
        </w:rPr>
      </w:pPr>
      <w:r w:rsidRPr="00AA6C2E">
        <w:rPr>
          <w:rFonts w:ascii="Times New Roman" w:hAnsi="Times New Roman"/>
          <w:iCs/>
          <w:sz w:val="24"/>
          <w:szCs w:val="24"/>
        </w:rPr>
        <w:t xml:space="preserve">физической подготовке триатлониста. </w:t>
      </w:r>
    </w:p>
    <w:p w14:paraId="6B1AB015" w14:textId="77777777" w:rsidR="00CD0C83" w:rsidRPr="007A4F30" w:rsidRDefault="00CD0C83" w:rsidP="00CD0C83">
      <w:pPr>
        <w:spacing w:after="0" w:line="348" w:lineRule="auto"/>
        <w:ind w:firstLine="709"/>
        <w:jc w:val="both"/>
        <w:rPr>
          <w:rFonts w:ascii="Times New Roman" w:hAnsi="Times New Roman"/>
          <w:b/>
          <w:i/>
          <w:sz w:val="28"/>
          <w:szCs w:val="28"/>
        </w:rPr>
      </w:pPr>
      <w:r w:rsidRPr="007A4F30">
        <w:rPr>
          <w:rFonts w:ascii="Times New Roman" w:hAnsi="Times New Roman"/>
          <w:b/>
          <w:i/>
          <w:sz w:val="28"/>
          <w:szCs w:val="28"/>
        </w:rPr>
        <w:t>Модуль «Настольный теннис».</w:t>
      </w:r>
    </w:p>
    <w:p w14:paraId="61DA9EB8" w14:textId="77777777" w:rsidR="00CD0C83" w:rsidRPr="004449AF" w:rsidRDefault="00CD0C83" w:rsidP="00CD0C83">
      <w:pPr>
        <w:spacing w:after="0" w:line="240" w:lineRule="auto"/>
        <w:ind w:firstLine="709"/>
        <w:jc w:val="both"/>
        <w:rPr>
          <w:rFonts w:ascii="Times New Roman" w:hAnsi="Times New Roman"/>
          <w:sz w:val="24"/>
          <w:szCs w:val="24"/>
        </w:rPr>
      </w:pPr>
      <w:r w:rsidRPr="004449AF">
        <w:rPr>
          <w:rFonts w:ascii="Times New Roman" w:hAnsi="Times New Roman"/>
          <w:b/>
          <w:sz w:val="24"/>
          <w:szCs w:val="24"/>
        </w:rPr>
        <w:t>1. Пояснительная записка модуля «</w:t>
      </w:r>
      <w:bookmarkStart w:id="41" w:name="_Hlk207092527"/>
      <w:r>
        <w:rPr>
          <w:rFonts w:ascii="Times New Roman" w:hAnsi="Times New Roman"/>
          <w:b/>
          <w:sz w:val="24"/>
          <w:szCs w:val="24"/>
        </w:rPr>
        <w:t>Настольный теннис</w:t>
      </w:r>
      <w:bookmarkEnd w:id="41"/>
      <w:r w:rsidRPr="004449AF">
        <w:rPr>
          <w:rFonts w:ascii="Times New Roman" w:hAnsi="Times New Roman"/>
          <w:b/>
          <w:sz w:val="24"/>
          <w:szCs w:val="24"/>
        </w:rPr>
        <w:t>»</w:t>
      </w:r>
      <w:r w:rsidRPr="004449AF">
        <w:rPr>
          <w:rFonts w:ascii="Times New Roman" w:hAnsi="Times New Roman"/>
          <w:sz w:val="24"/>
          <w:szCs w:val="24"/>
        </w:rPr>
        <w:t>.</w:t>
      </w:r>
    </w:p>
    <w:p w14:paraId="4086DA44" w14:textId="3AEF8FAB" w:rsidR="00CD0C83" w:rsidRPr="00CD0C83" w:rsidRDefault="00CD0C83" w:rsidP="00CD0C83">
      <w:pPr>
        <w:spacing w:after="31" w:line="240" w:lineRule="auto"/>
        <w:ind w:left="-15" w:right="18" w:firstLine="569"/>
        <w:jc w:val="both"/>
        <w:rPr>
          <w:rFonts w:ascii="Times New Roman" w:eastAsia="Times New Roman" w:hAnsi="Times New Roman" w:cs="Times New Roman"/>
          <w:color w:val="000000"/>
          <w:sz w:val="24"/>
          <w:szCs w:val="24"/>
        </w:rPr>
      </w:pPr>
      <w:r w:rsidRPr="00CD0C83">
        <w:rPr>
          <w:rFonts w:ascii="Times New Roman" w:eastAsia="Times New Roman" w:hAnsi="Times New Roman" w:cs="Times New Roman"/>
          <w:color w:val="000000"/>
          <w:sz w:val="24"/>
          <w:szCs w:val="24"/>
        </w:rPr>
        <w:t xml:space="preserve">Модуль «Теннис» (далее – модуль «Теннис», модуль по теннису, теннис)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1070314E" w14:textId="01FFA8B7" w:rsidR="00CD0C83" w:rsidRPr="00CD0C83" w:rsidRDefault="00CD0C83" w:rsidP="00CD0C83">
      <w:pPr>
        <w:spacing w:after="2" w:line="240" w:lineRule="auto"/>
        <w:ind w:left="-15" w:right="18" w:firstLine="569"/>
        <w:jc w:val="both"/>
        <w:rPr>
          <w:rFonts w:ascii="Times New Roman" w:eastAsia="Times New Roman" w:hAnsi="Times New Roman" w:cs="Times New Roman"/>
          <w:color w:val="000000"/>
          <w:sz w:val="24"/>
          <w:szCs w:val="24"/>
        </w:rPr>
      </w:pPr>
      <w:r w:rsidRPr="00CD0C83">
        <w:rPr>
          <w:rFonts w:ascii="Times New Roman" w:eastAsia="Times New Roman" w:hAnsi="Times New Roman" w:cs="Times New Roman"/>
          <w:color w:val="000000"/>
          <w:sz w:val="24"/>
          <w:szCs w:val="24"/>
        </w:rPr>
        <w:t xml:space="preserve">Игра в теннис является эффективным средством укрепления здоровья и физического развития обучающихся. Занятия теннисом воздействуют практически на все группы мышц,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w:t>
      </w:r>
      <w:r w:rsidRPr="00CD0C83">
        <w:rPr>
          <w:rFonts w:ascii="Times New Roman" w:eastAsia="Times New Roman" w:hAnsi="Times New Roman" w:cs="Times New Roman"/>
          <w:color w:val="000000"/>
          <w:sz w:val="24"/>
          <w:szCs w:val="24"/>
        </w:rPr>
        <w:lastRenderedPageBreak/>
        <w:t xml:space="preserve">волевые качества, дисциплинированность, воспитывают умения работать в команде. Все движения в теннисе носят естественный характер, базирующийся на беге, прыжках, различных перемещениях. На занятиях теннисом улучшается острота зрения, скорость реакции и осанка ребенка. </w:t>
      </w:r>
    </w:p>
    <w:p w14:paraId="6019A969" w14:textId="059B60E0" w:rsidR="00CD0C83" w:rsidRPr="00CD0C83" w:rsidRDefault="00CD0C83" w:rsidP="00CD0C83">
      <w:pPr>
        <w:spacing w:after="39" w:line="240" w:lineRule="auto"/>
        <w:ind w:left="10" w:right="17" w:hanging="10"/>
        <w:jc w:val="both"/>
        <w:rPr>
          <w:rFonts w:ascii="Times New Roman" w:eastAsia="Times New Roman" w:hAnsi="Times New Roman" w:cs="Times New Roman"/>
          <w:color w:val="000000"/>
          <w:sz w:val="24"/>
          <w:szCs w:val="24"/>
        </w:rPr>
      </w:pPr>
      <w:r w:rsidRPr="00CD0C83">
        <w:rPr>
          <w:rFonts w:ascii="Times New Roman" w:eastAsia="Times New Roman" w:hAnsi="Times New Roman" w:cs="Times New Roman"/>
          <w:color w:val="000000"/>
          <w:sz w:val="24"/>
          <w:szCs w:val="24"/>
        </w:rPr>
        <w:t xml:space="preserve">В процессе игры в теннис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w:t>
      </w:r>
      <w:r w:rsidR="009D06A4" w:rsidRPr="00CD0C83">
        <w:rPr>
          <w:rFonts w:ascii="Times New Roman" w:eastAsia="Times New Roman" w:hAnsi="Times New Roman" w:cs="Times New Roman"/>
          <w:color w:val="000000"/>
          <w:sz w:val="24"/>
          <w:szCs w:val="24"/>
        </w:rPr>
        <w:t>всех детей</w:t>
      </w:r>
      <w:r w:rsidRPr="00CD0C83">
        <w:rPr>
          <w:rFonts w:ascii="Times New Roman" w:eastAsia="Times New Roman" w:hAnsi="Times New Roman" w:cs="Times New Roman"/>
          <w:color w:val="000000"/>
          <w:sz w:val="24"/>
          <w:szCs w:val="24"/>
        </w:rPr>
        <w:t xml:space="preserve">. </w:t>
      </w:r>
    </w:p>
    <w:p w14:paraId="75FD5F53" w14:textId="77777777" w:rsidR="00CD0C83" w:rsidRPr="004449AF" w:rsidRDefault="00CD0C83" w:rsidP="00CD0C83">
      <w:pPr>
        <w:spacing w:after="0" w:line="240" w:lineRule="auto"/>
        <w:ind w:left="784"/>
        <w:jc w:val="center"/>
        <w:rPr>
          <w:rFonts w:ascii="Times New Roman" w:hAnsi="Times New Roman"/>
          <w:sz w:val="24"/>
          <w:szCs w:val="24"/>
        </w:rPr>
      </w:pPr>
      <w:r w:rsidRPr="00C4312C">
        <w:rPr>
          <w:rFonts w:ascii="Times New Roman" w:hAnsi="Times New Roman"/>
          <w:b/>
          <w:sz w:val="24"/>
          <w:szCs w:val="24"/>
        </w:rPr>
        <w:t>2.</w:t>
      </w:r>
      <w:r w:rsidRPr="00266555">
        <w:rPr>
          <w:rFonts w:ascii="Times New Roman" w:hAnsi="Times New Roman"/>
          <w:b/>
          <w:sz w:val="24"/>
          <w:szCs w:val="24"/>
        </w:rPr>
        <w:t>Общая характеристика модуля «</w:t>
      </w:r>
      <w:r w:rsidRPr="000A26F9">
        <w:rPr>
          <w:rFonts w:ascii="Times New Roman" w:hAnsi="Times New Roman"/>
          <w:b/>
          <w:bCs/>
          <w:sz w:val="24"/>
          <w:szCs w:val="24"/>
        </w:rPr>
        <w:t>настольный теннис</w:t>
      </w:r>
      <w:r w:rsidRPr="00266555">
        <w:rPr>
          <w:rFonts w:ascii="Times New Roman" w:hAnsi="Times New Roman"/>
          <w:b/>
          <w:sz w:val="24"/>
          <w:szCs w:val="24"/>
        </w:rPr>
        <w:t>».</w:t>
      </w:r>
    </w:p>
    <w:p w14:paraId="2865C4DD" w14:textId="72B34801" w:rsidR="009D06A4" w:rsidRPr="009D06A4" w:rsidRDefault="00CD0C83" w:rsidP="009D06A4">
      <w:pPr>
        <w:spacing w:after="0" w:line="240" w:lineRule="auto"/>
        <w:jc w:val="both"/>
        <w:rPr>
          <w:rFonts w:ascii="Times New Roman" w:hAnsi="Times New Roman"/>
          <w:sz w:val="24"/>
          <w:szCs w:val="24"/>
        </w:rPr>
      </w:pPr>
      <w:r w:rsidRPr="004449AF">
        <w:rPr>
          <w:rFonts w:ascii="Times New Roman" w:hAnsi="Times New Roman"/>
          <w:sz w:val="24"/>
          <w:szCs w:val="24"/>
        </w:rPr>
        <w:t> </w:t>
      </w:r>
      <w:r w:rsidR="009D06A4" w:rsidRPr="009D06A4">
        <w:rPr>
          <w:rFonts w:ascii="Times New Roman" w:hAnsi="Times New Roman"/>
          <w:sz w:val="24"/>
          <w:szCs w:val="24"/>
        </w:rPr>
        <w:t xml:space="preserve">Целью изучения модуля «Теннис» является формирование физически развитой личности, готовой к активной творческой самореализации с использованием средств тенниса для укрепления и сохранения собственного здоровья, профессионального самоопределения в соответствии с индивидуальными способностями. </w:t>
      </w:r>
    </w:p>
    <w:p w14:paraId="633E2A19" w14:textId="77777777"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Задачами изучения модуля «Теннис» являются: </w:t>
      </w:r>
    </w:p>
    <w:p w14:paraId="30438806" w14:textId="41FE2D65" w:rsid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всестороннее гармоничное развитие обучающихся, создание условий для воспроизводства необходимого объема их двигательной активности в режиме учебного дня и досуговой деятельности средствами игры в теннис, теннисных упражнений и подвижных игр с элементами тенниса; </w:t>
      </w:r>
    </w:p>
    <w:p w14:paraId="5E30A2C0" w14:textId="4F204725"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теннису; </w:t>
      </w:r>
    </w:p>
    <w:p w14:paraId="1905B1A7" w14:textId="77777777" w:rsid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тенниса;</w:t>
      </w:r>
    </w:p>
    <w:p w14:paraId="788253E1" w14:textId="77777777" w:rsid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 освоение знаний и формирование представлений о теннисе как виде спорта, его истории развития, способах формирования здоровья, физического развития и физической подготовки обучающихся; </w:t>
      </w:r>
    </w:p>
    <w:p w14:paraId="2B91C506" w14:textId="77777777" w:rsid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обучение двигательным и инструктивным умениям и навыкам, техническим действиям игры в теннис, правилам организации самостоятельных занятий теннисом; </w:t>
      </w:r>
    </w:p>
    <w:p w14:paraId="2995652E" w14:textId="77777777" w:rsid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тенниса; популяризация тенниса среди детей, привлечение младших школьников, проявляющих повышенный интерес и способности к занятиям теннисом,  в школьные спортивные клубы, секции, к участию в соревнованиях; </w:t>
      </w:r>
    </w:p>
    <w:p w14:paraId="27C79ACA" w14:textId="77777777" w:rsid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выявление, развитие и поддержка одаренных детей в области спорта. </w:t>
      </w:r>
    </w:p>
    <w:p w14:paraId="570C8C99" w14:textId="6B972297" w:rsidR="00CD0C83" w:rsidRPr="00266555" w:rsidRDefault="009D06A4" w:rsidP="009D06A4">
      <w:pPr>
        <w:spacing w:after="0" w:line="240" w:lineRule="auto"/>
        <w:jc w:val="both"/>
        <w:rPr>
          <w:rFonts w:ascii="Times New Roman" w:hAnsi="Times New Roman"/>
          <w:b/>
          <w:sz w:val="24"/>
          <w:szCs w:val="24"/>
        </w:rPr>
      </w:pPr>
      <w:r>
        <w:rPr>
          <w:rFonts w:ascii="Times New Roman" w:hAnsi="Times New Roman"/>
          <w:sz w:val="24"/>
          <w:szCs w:val="24"/>
        </w:rPr>
        <w:t xml:space="preserve">                                        </w:t>
      </w:r>
      <w:r w:rsidR="00CD0C83" w:rsidRPr="00266555">
        <w:rPr>
          <w:rFonts w:ascii="Times New Roman" w:hAnsi="Times New Roman"/>
          <w:b/>
          <w:sz w:val="24"/>
          <w:szCs w:val="24"/>
        </w:rPr>
        <w:t xml:space="preserve">3. Место и роль модуля по </w:t>
      </w:r>
      <w:r w:rsidR="00CD0C83" w:rsidRPr="000A26F9">
        <w:rPr>
          <w:rFonts w:ascii="Times New Roman" w:hAnsi="Times New Roman"/>
          <w:b/>
          <w:bCs/>
          <w:sz w:val="24"/>
          <w:szCs w:val="24"/>
        </w:rPr>
        <w:t>настольному теннису</w:t>
      </w:r>
      <w:r w:rsidR="00CD0C83" w:rsidRPr="00266555">
        <w:rPr>
          <w:rFonts w:ascii="Times New Roman" w:hAnsi="Times New Roman"/>
          <w:b/>
          <w:sz w:val="24"/>
          <w:szCs w:val="24"/>
        </w:rPr>
        <w:t>.</w:t>
      </w:r>
    </w:p>
    <w:p w14:paraId="6273EE27" w14:textId="73845C55" w:rsidR="009D06A4" w:rsidRPr="009D06A4" w:rsidRDefault="009D06A4" w:rsidP="009D06A4">
      <w:pPr>
        <w:spacing w:after="5" w:line="240" w:lineRule="auto"/>
        <w:jc w:val="both"/>
        <w:rPr>
          <w:rFonts w:ascii="Times New Roman" w:hAnsi="Times New Roman"/>
          <w:sz w:val="24"/>
          <w:szCs w:val="24"/>
        </w:rPr>
      </w:pPr>
      <w:r w:rsidRPr="009D06A4">
        <w:rPr>
          <w:rFonts w:ascii="Times New Roman" w:hAnsi="Times New Roman"/>
          <w:sz w:val="24"/>
          <w:szCs w:val="24"/>
        </w:rPr>
        <w:t xml:space="preserve">Модуль «Теннис» доступен для освоения всем обучающимся, и обеспечивает достижение следующих результатов 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14:paraId="14842DC8" w14:textId="518CBC30" w:rsidR="009D06A4" w:rsidRPr="009D06A4" w:rsidRDefault="009D06A4" w:rsidP="009D06A4">
      <w:pPr>
        <w:spacing w:after="5" w:line="240" w:lineRule="auto"/>
        <w:jc w:val="both"/>
        <w:rPr>
          <w:rFonts w:ascii="Times New Roman" w:hAnsi="Times New Roman"/>
          <w:sz w:val="24"/>
          <w:szCs w:val="24"/>
        </w:rPr>
      </w:pPr>
      <w:r w:rsidRPr="009D06A4">
        <w:rPr>
          <w:rFonts w:ascii="Times New Roman" w:hAnsi="Times New Roman"/>
          <w:sz w:val="24"/>
          <w:szCs w:val="24"/>
        </w:rPr>
        <w:t xml:space="preserve">Программное содержание модуля «Теннис» может быть использовано в разделах «Знания о физической культуре», «Способы самостоятельной деятельности», «Физическое совершенствование». </w:t>
      </w:r>
    </w:p>
    <w:p w14:paraId="2DDCFC71" w14:textId="77777777" w:rsidR="009D06A4" w:rsidRPr="009D06A4" w:rsidRDefault="009D06A4" w:rsidP="009D06A4">
      <w:pPr>
        <w:spacing w:after="5" w:line="240" w:lineRule="auto"/>
        <w:jc w:val="both"/>
        <w:rPr>
          <w:rFonts w:ascii="Times New Roman" w:hAnsi="Times New Roman"/>
          <w:sz w:val="24"/>
          <w:szCs w:val="24"/>
        </w:rPr>
      </w:pPr>
      <w:r w:rsidRPr="009D06A4">
        <w:rPr>
          <w:rFonts w:ascii="Times New Roman" w:hAnsi="Times New Roman"/>
          <w:sz w:val="24"/>
          <w:szCs w:val="24"/>
        </w:rPr>
        <w:t xml:space="preserve">Интеграция модуля по теннису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w:t>
      </w:r>
    </w:p>
    <w:p w14:paraId="0B9DB341" w14:textId="475AF5D5" w:rsidR="009D06A4" w:rsidRPr="009D06A4" w:rsidRDefault="009D06A4" w:rsidP="009D06A4">
      <w:pPr>
        <w:spacing w:after="5" w:line="240" w:lineRule="auto"/>
        <w:jc w:val="both"/>
        <w:rPr>
          <w:rFonts w:ascii="Times New Roman" w:hAnsi="Times New Roman"/>
          <w:sz w:val="24"/>
          <w:szCs w:val="24"/>
        </w:rPr>
      </w:pPr>
      <w:r w:rsidRPr="009D06A4">
        <w:rPr>
          <w:rFonts w:ascii="Times New Roman" w:hAnsi="Times New Roman"/>
          <w:sz w:val="24"/>
          <w:szCs w:val="24"/>
        </w:rPr>
        <w:t xml:space="preserve">Модуль «Теннис»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теннису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w:t>
      </w:r>
    </w:p>
    <w:p w14:paraId="544DCF91" w14:textId="77777777" w:rsidR="007A4F30" w:rsidRDefault="009D06A4" w:rsidP="007A4F30">
      <w:pPr>
        <w:spacing w:after="0" w:line="240" w:lineRule="auto"/>
        <w:ind w:firstLine="709"/>
        <w:jc w:val="both"/>
        <w:rPr>
          <w:rFonts w:ascii="Times New Roman" w:hAnsi="Times New Roman"/>
          <w:sz w:val="24"/>
          <w:szCs w:val="24"/>
        </w:rPr>
      </w:pPr>
      <w:r w:rsidRPr="009D06A4">
        <w:rPr>
          <w:rFonts w:ascii="Times New Roman" w:hAnsi="Times New Roman"/>
          <w:sz w:val="24"/>
          <w:szCs w:val="24"/>
        </w:rPr>
        <w:lastRenderedPageBreak/>
        <w:t xml:space="preserve">(с соответствующей дозировкой и интенсивностью); </w:t>
      </w:r>
      <w:bookmarkStart w:id="42" w:name="_Hlk226469593"/>
      <w:r w:rsidR="007A4F30"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7A4F30">
        <w:rPr>
          <w:rFonts w:ascii="Times New Roman" w:hAnsi="Times New Roman"/>
          <w:sz w:val="24"/>
          <w:szCs w:val="24"/>
        </w:rPr>
        <w:t xml:space="preserve">в 1 классе – 33 часа, </w:t>
      </w:r>
      <w:r w:rsidR="007A4F30"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7A4F30">
        <w:rPr>
          <w:rFonts w:ascii="Times New Roman" w:hAnsi="Times New Roman"/>
          <w:sz w:val="24"/>
          <w:szCs w:val="24"/>
        </w:rPr>
        <w:t xml:space="preserve">в 1 классе -33 часа, </w:t>
      </w:r>
      <w:r w:rsidR="007A4F30" w:rsidRPr="00A60B8C">
        <w:rPr>
          <w:rFonts w:ascii="Times New Roman" w:hAnsi="Times New Roman"/>
          <w:sz w:val="24"/>
          <w:szCs w:val="24"/>
        </w:rPr>
        <w:t>во 2, 3, 4 классах – по 34 часа).</w:t>
      </w:r>
    </w:p>
    <w:p w14:paraId="4820C4AB" w14:textId="77777777" w:rsidR="007A4F30" w:rsidRPr="001660C0" w:rsidRDefault="007A4F30" w:rsidP="007A4F30">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36764A21" w14:textId="2C25A98A" w:rsidR="009D06A4" w:rsidRPr="001660C0" w:rsidRDefault="009D06A4" w:rsidP="007A4F30">
      <w:pPr>
        <w:spacing w:after="5"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9D06A4" w:rsidRPr="001660C0" w14:paraId="5FD3DDCB" w14:textId="77777777" w:rsidTr="009D06A4">
        <w:tc>
          <w:tcPr>
            <w:tcW w:w="3213" w:type="dxa"/>
            <w:vMerge w:val="restart"/>
            <w:vAlign w:val="center"/>
          </w:tcPr>
          <w:p w14:paraId="7306AA14"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61B7B627"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9D06A4" w:rsidRPr="001660C0" w14:paraId="09CCBA3B" w14:textId="77777777" w:rsidTr="009D06A4">
        <w:tc>
          <w:tcPr>
            <w:tcW w:w="3213" w:type="dxa"/>
            <w:vMerge/>
            <w:vAlign w:val="center"/>
          </w:tcPr>
          <w:p w14:paraId="5DF0969A" w14:textId="77777777" w:rsidR="009D06A4" w:rsidRPr="001660C0" w:rsidRDefault="009D06A4" w:rsidP="009D06A4">
            <w:pPr>
              <w:jc w:val="center"/>
              <w:rPr>
                <w:rFonts w:ascii="Times New Roman" w:hAnsi="Times New Roman"/>
                <w:sz w:val="24"/>
                <w:szCs w:val="24"/>
              </w:rPr>
            </w:pPr>
          </w:p>
        </w:tc>
        <w:tc>
          <w:tcPr>
            <w:tcW w:w="3216" w:type="dxa"/>
            <w:vAlign w:val="center"/>
          </w:tcPr>
          <w:p w14:paraId="71CE7453"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185180F3"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за год</w:t>
            </w:r>
          </w:p>
        </w:tc>
      </w:tr>
      <w:tr w:rsidR="009D06A4" w:rsidRPr="001660C0" w14:paraId="7B39707B" w14:textId="77777777" w:rsidTr="009D06A4">
        <w:tc>
          <w:tcPr>
            <w:tcW w:w="3213" w:type="dxa"/>
          </w:tcPr>
          <w:p w14:paraId="0E1115A5" w14:textId="77777777" w:rsidR="009D06A4" w:rsidRPr="001660C0" w:rsidRDefault="009D06A4" w:rsidP="009D06A4">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407814DC"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9C5256B"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9D06A4" w:rsidRPr="001660C0" w14:paraId="7A5FC1C2" w14:textId="77777777" w:rsidTr="009D06A4">
        <w:tc>
          <w:tcPr>
            <w:tcW w:w="3213" w:type="dxa"/>
          </w:tcPr>
          <w:p w14:paraId="659D0D20" w14:textId="77777777" w:rsidR="009D06A4" w:rsidRPr="001660C0" w:rsidRDefault="009D06A4" w:rsidP="009D06A4">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550D7AF0"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1321BC3"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34</w:t>
            </w:r>
          </w:p>
        </w:tc>
      </w:tr>
      <w:tr w:rsidR="009D06A4" w:rsidRPr="001660C0" w14:paraId="47DDDFB9" w14:textId="77777777" w:rsidTr="009D06A4">
        <w:tc>
          <w:tcPr>
            <w:tcW w:w="3213" w:type="dxa"/>
          </w:tcPr>
          <w:p w14:paraId="469918FA" w14:textId="77777777" w:rsidR="009D06A4" w:rsidRPr="001660C0" w:rsidRDefault="009D06A4" w:rsidP="009D06A4">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7A600A9B"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183C9B4"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34</w:t>
            </w:r>
          </w:p>
        </w:tc>
      </w:tr>
      <w:tr w:rsidR="009D06A4" w:rsidRPr="001660C0" w14:paraId="5225B4C4" w14:textId="77777777" w:rsidTr="009D06A4">
        <w:tc>
          <w:tcPr>
            <w:tcW w:w="3213" w:type="dxa"/>
          </w:tcPr>
          <w:p w14:paraId="25DC942D" w14:textId="77777777" w:rsidR="009D06A4" w:rsidRPr="001660C0" w:rsidRDefault="009D06A4" w:rsidP="009D06A4">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1A2D3F44"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4E0E107" w14:textId="77777777" w:rsidR="009D06A4" w:rsidRPr="001660C0" w:rsidRDefault="009D06A4" w:rsidP="009D06A4">
            <w:pPr>
              <w:jc w:val="center"/>
              <w:rPr>
                <w:rFonts w:ascii="Times New Roman" w:hAnsi="Times New Roman"/>
                <w:sz w:val="24"/>
                <w:szCs w:val="24"/>
              </w:rPr>
            </w:pPr>
            <w:r w:rsidRPr="001660C0">
              <w:rPr>
                <w:rFonts w:ascii="Times New Roman" w:hAnsi="Times New Roman"/>
                <w:sz w:val="24"/>
                <w:szCs w:val="24"/>
              </w:rPr>
              <w:t>34</w:t>
            </w:r>
          </w:p>
        </w:tc>
      </w:tr>
    </w:tbl>
    <w:bookmarkEnd w:id="42"/>
    <w:p w14:paraId="54BF4539" w14:textId="77777777" w:rsidR="009D06A4" w:rsidRPr="00A6538B" w:rsidRDefault="009D06A4" w:rsidP="009D06A4">
      <w:pPr>
        <w:tabs>
          <w:tab w:val="left" w:pos="993"/>
        </w:tabs>
        <w:spacing w:after="0" w:line="240" w:lineRule="auto"/>
        <w:ind w:left="360"/>
        <w:jc w:val="center"/>
        <w:rPr>
          <w:rFonts w:ascii="Times New Roman" w:eastAsia="Times New Roman" w:hAnsi="Times New Roman"/>
          <w:b/>
          <w:sz w:val="24"/>
          <w:szCs w:val="24"/>
          <w:lang w:eastAsia="ru-RU"/>
        </w:rPr>
      </w:pPr>
      <w:r w:rsidRPr="00C4312C">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«НАСТОЛЬНЫЙ ТЕННИС»</w:t>
      </w:r>
    </w:p>
    <w:p w14:paraId="48CF9145" w14:textId="323BC886" w:rsidR="009D06A4" w:rsidRPr="00C4312C" w:rsidRDefault="009D06A4" w:rsidP="009D06A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C4312C">
        <w:rPr>
          <w:rFonts w:ascii="Times New Roman" w:eastAsia="Times New Roman" w:hAnsi="Times New Roman"/>
          <w:b/>
          <w:sz w:val="24"/>
          <w:szCs w:val="24"/>
          <w:lang w:eastAsia="ru-RU"/>
        </w:rPr>
        <w:t xml:space="preserve"> КЛАСС</w:t>
      </w:r>
    </w:p>
    <w:p w14:paraId="5E04DDAE" w14:textId="77777777" w:rsidR="009D06A4" w:rsidRPr="00C4312C" w:rsidRDefault="009D06A4" w:rsidP="009D06A4">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9D06A4" w:rsidRPr="00DC1B77" w14:paraId="34B90ABD" w14:textId="77777777" w:rsidTr="009D06A4">
        <w:trPr>
          <w:trHeight w:val="280"/>
        </w:trPr>
        <w:tc>
          <w:tcPr>
            <w:tcW w:w="817" w:type="dxa"/>
          </w:tcPr>
          <w:p w14:paraId="7BB93F56" w14:textId="77777777" w:rsidR="009D06A4" w:rsidRPr="00773FF6" w:rsidRDefault="009D06A4" w:rsidP="009D06A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0CBFD25D" w14:textId="77777777" w:rsidR="009D06A4" w:rsidRPr="005D32E5" w:rsidRDefault="009D06A4" w:rsidP="009D06A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35F5E0AD" w14:textId="77777777" w:rsidR="009D06A4" w:rsidRPr="00773FF6" w:rsidRDefault="009D06A4" w:rsidP="009D06A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9D06A4" w:rsidRPr="00DC1B77" w14:paraId="2FB3E7C0" w14:textId="77777777" w:rsidTr="009D06A4">
        <w:trPr>
          <w:trHeight w:val="287"/>
        </w:trPr>
        <w:tc>
          <w:tcPr>
            <w:tcW w:w="817" w:type="dxa"/>
          </w:tcPr>
          <w:p w14:paraId="39DDCFD9" w14:textId="77777777" w:rsidR="009D06A4" w:rsidRPr="00DC1B77" w:rsidRDefault="009D06A4" w:rsidP="009D06A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0D7B93D9" w14:textId="77777777" w:rsidR="009D06A4" w:rsidRPr="00DC1B77" w:rsidRDefault="009D06A4" w:rsidP="009D06A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8E3A168" w14:textId="77777777" w:rsidR="009D06A4" w:rsidRPr="00DC1B77" w:rsidRDefault="009D06A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9D06A4" w:rsidRPr="00DC1B77" w14:paraId="79CDCB6F" w14:textId="77777777" w:rsidTr="009D06A4">
        <w:trPr>
          <w:trHeight w:val="287"/>
        </w:trPr>
        <w:tc>
          <w:tcPr>
            <w:tcW w:w="817" w:type="dxa"/>
          </w:tcPr>
          <w:p w14:paraId="23CE89D7" w14:textId="77777777" w:rsidR="009D06A4" w:rsidRPr="00825DE1" w:rsidRDefault="009D06A4" w:rsidP="009D06A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58AD5D2" w14:textId="77777777" w:rsidR="009D06A4" w:rsidRPr="00825DE1" w:rsidRDefault="009D06A4" w:rsidP="009D06A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A39B586" w14:textId="77777777" w:rsidR="009D06A4" w:rsidRDefault="009D06A4" w:rsidP="009D06A4">
            <w:pPr>
              <w:autoSpaceDE w:val="0"/>
              <w:autoSpaceDN w:val="0"/>
              <w:jc w:val="both"/>
              <w:rPr>
                <w:rFonts w:ascii="Times New Roman" w:hAnsi="Times New Roman"/>
                <w:sz w:val="24"/>
                <w:szCs w:val="24"/>
                <w:lang w:eastAsia="ru-RU"/>
              </w:rPr>
            </w:pPr>
          </w:p>
        </w:tc>
        <w:tc>
          <w:tcPr>
            <w:tcW w:w="1691" w:type="dxa"/>
          </w:tcPr>
          <w:p w14:paraId="12F5C686" w14:textId="77777777" w:rsidR="009D06A4" w:rsidRPr="00825DE1" w:rsidRDefault="009D06A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D06A4" w:rsidRPr="00DC1B77" w14:paraId="5DC99360" w14:textId="77777777" w:rsidTr="009D06A4">
        <w:trPr>
          <w:trHeight w:val="287"/>
        </w:trPr>
        <w:tc>
          <w:tcPr>
            <w:tcW w:w="9889" w:type="dxa"/>
            <w:gridSpan w:val="3"/>
          </w:tcPr>
          <w:p w14:paraId="67024979" w14:textId="77777777" w:rsidR="009D06A4" w:rsidRPr="006F63DB" w:rsidRDefault="009D06A4" w:rsidP="009D06A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9D06A4" w:rsidRPr="00DC1B77" w14:paraId="4FF92CC1" w14:textId="77777777" w:rsidTr="009D06A4">
        <w:trPr>
          <w:trHeight w:val="287"/>
        </w:trPr>
        <w:tc>
          <w:tcPr>
            <w:tcW w:w="817" w:type="dxa"/>
          </w:tcPr>
          <w:p w14:paraId="1927C3B6" w14:textId="77777777" w:rsidR="009D06A4" w:rsidRDefault="009D06A4" w:rsidP="009D06A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3E4A3CF2" w14:textId="77777777" w:rsidR="004A6E82" w:rsidRPr="004A6E82" w:rsidRDefault="004A6E82" w:rsidP="004A6E82">
            <w:pPr>
              <w:jc w:val="both"/>
              <w:rPr>
                <w:rFonts w:ascii="Times New Roman" w:hAnsi="Times New Roman"/>
                <w:sz w:val="24"/>
                <w:szCs w:val="24"/>
              </w:rPr>
            </w:pPr>
            <w:r w:rsidRPr="004A6E82">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258BDDEF" w14:textId="4110E230" w:rsidR="009D06A4" w:rsidRPr="006F63DB" w:rsidRDefault="004A6E82" w:rsidP="004A6E82">
            <w:pPr>
              <w:jc w:val="both"/>
              <w:rPr>
                <w:rFonts w:ascii="Times New Roman" w:hAnsi="Times New Roman"/>
                <w:sz w:val="24"/>
                <w:szCs w:val="24"/>
              </w:rPr>
            </w:pPr>
            <w:r w:rsidRPr="004A6E82">
              <w:rPr>
                <w:rFonts w:ascii="Times New Roman" w:hAnsi="Times New Roman"/>
                <w:sz w:val="24"/>
                <w:szCs w:val="24"/>
              </w:rPr>
              <w:t>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w:t>
            </w:r>
          </w:p>
        </w:tc>
        <w:tc>
          <w:tcPr>
            <w:tcW w:w="1691" w:type="dxa"/>
          </w:tcPr>
          <w:p w14:paraId="01CDD1E0" w14:textId="77777777" w:rsidR="009D06A4" w:rsidRDefault="009D06A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D06A4" w:rsidRPr="00C52564" w14:paraId="41CC7F04" w14:textId="77777777" w:rsidTr="004A6E82">
        <w:trPr>
          <w:trHeight w:val="1257"/>
        </w:trPr>
        <w:tc>
          <w:tcPr>
            <w:tcW w:w="817" w:type="dxa"/>
          </w:tcPr>
          <w:p w14:paraId="2536D2AA"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33C997A" w14:textId="08B1B268" w:rsidR="009D06A4" w:rsidRPr="00825DE1" w:rsidRDefault="004A6E82" w:rsidP="009D06A4">
            <w:pPr>
              <w:jc w:val="both"/>
              <w:rPr>
                <w:rFonts w:ascii="Times New Roman" w:hAnsi="Times New Roman"/>
                <w:sz w:val="24"/>
                <w:szCs w:val="24"/>
              </w:rPr>
            </w:pPr>
            <w:r w:rsidRPr="004A6E82">
              <w:rPr>
                <w:rFonts w:ascii="Times New Roman" w:hAnsi="Times New Roman"/>
                <w:sz w:val="24"/>
                <w:szCs w:val="24"/>
              </w:rPr>
              <w:t>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w:t>
            </w:r>
          </w:p>
        </w:tc>
        <w:tc>
          <w:tcPr>
            <w:tcW w:w="1691" w:type="dxa"/>
          </w:tcPr>
          <w:p w14:paraId="06D8AF5F" w14:textId="6B218C9D" w:rsidR="009D06A4" w:rsidRPr="00C52564"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D06A4" w:rsidRPr="00C52564" w14:paraId="57D273B1" w14:textId="77777777" w:rsidTr="009D06A4">
        <w:trPr>
          <w:trHeight w:val="287"/>
        </w:trPr>
        <w:tc>
          <w:tcPr>
            <w:tcW w:w="817" w:type="dxa"/>
          </w:tcPr>
          <w:p w14:paraId="5D319C6F"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430786FA" w14:textId="77777777" w:rsidR="004A6E82" w:rsidRPr="004A6E82" w:rsidRDefault="004A6E82" w:rsidP="004A6E82">
            <w:pPr>
              <w:jc w:val="both"/>
              <w:rPr>
                <w:rFonts w:ascii="Times New Roman" w:hAnsi="Times New Roman"/>
                <w:sz w:val="24"/>
                <w:szCs w:val="24"/>
              </w:rPr>
            </w:pPr>
            <w:r w:rsidRPr="004A6E82">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534B4250" w14:textId="12D1FC31" w:rsidR="009D06A4" w:rsidRPr="00825DE1" w:rsidRDefault="004A6E82" w:rsidP="004A6E82">
            <w:pPr>
              <w:jc w:val="both"/>
              <w:rPr>
                <w:rFonts w:ascii="Times New Roman" w:hAnsi="Times New Roman"/>
                <w:sz w:val="24"/>
                <w:szCs w:val="24"/>
              </w:rPr>
            </w:pPr>
            <w:r w:rsidRPr="004A6E82">
              <w:rPr>
                <w:rFonts w:ascii="Times New Roman" w:hAnsi="Times New Roman"/>
                <w:sz w:val="24"/>
                <w:szCs w:val="24"/>
              </w:rPr>
              <w:t>Способы психологического воздействия на соперника.</w:t>
            </w:r>
          </w:p>
        </w:tc>
        <w:tc>
          <w:tcPr>
            <w:tcW w:w="1691" w:type="dxa"/>
          </w:tcPr>
          <w:p w14:paraId="093BD7CC" w14:textId="388273A2" w:rsidR="009D06A4" w:rsidRPr="00C52564"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D06A4" w:rsidRPr="00C52564" w14:paraId="7FE80A53" w14:textId="77777777" w:rsidTr="009D06A4">
        <w:trPr>
          <w:trHeight w:val="287"/>
        </w:trPr>
        <w:tc>
          <w:tcPr>
            <w:tcW w:w="817" w:type="dxa"/>
          </w:tcPr>
          <w:p w14:paraId="3FAD2B30"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2E80754" w14:textId="77777777" w:rsidR="00BA281D" w:rsidRPr="00BA281D" w:rsidRDefault="00BA281D" w:rsidP="00BA281D">
            <w:pPr>
              <w:jc w:val="both"/>
              <w:rPr>
                <w:rFonts w:ascii="Times New Roman" w:hAnsi="Times New Roman"/>
                <w:sz w:val="24"/>
                <w:szCs w:val="24"/>
              </w:rPr>
            </w:pPr>
            <w:r w:rsidRPr="00BA281D">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715E9AC4" w14:textId="08BFBC9C" w:rsidR="009D06A4" w:rsidRPr="00825DE1" w:rsidRDefault="009D06A4" w:rsidP="00BA281D">
            <w:pPr>
              <w:jc w:val="both"/>
              <w:rPr>
                <w:rFonts w:ascii="Times New Roman" w:hAnsi="Times New Roman"/>
                <w:sz w:val="24"/>
                <w:szCs w:val="24"/>
              </w:rPr>
            </w:pPr>
          </w:p>
        </w:tc>
        <w:tc>
          <w:tcPr>
            <w:tcW w:w="1691" w:type="dxa"/>
          </w:tcPr>
          <w:p w14:paraId="5564323C" w14:textId="734FFE99" w:rsidR="009D06A4" w:rsidRPr="00C52564"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D06A4" w:rsidRPr="00C52564" w14:paraId="10B4A483" w14:textId="77777777" w:rsidTr="009D06A4">
        <w:trPr>
          <w:trHeight w:val="287"/>
        </w:trPr>
        <w:tc>
          <w:tcPr>
            <w:tcW w:w="817" w:type="dxa"/>
          </w:tcPr>
          <w:p w14:paraId="03E10CE4"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6BB82852" w14:textId="0932F9EF" w:rsidR="009D06A4" w:rsidRPr="00825DE1" w:rsidRDefault="00BA281D" w:rsidP="009D06A4">
            <w:pPr>
              <w:autoSpaceDE w:val="0"/>
              <w:autoSpaceDN w:val="0"/>
              <w:jc w:val="both"/>
              <w:rPr>
                <w:rFonts w:ascii="Times New Roman" w:hAnsi="Times New Roman"/>
                <w:sz w:val="24"/>
                <w:szCs w:val="24"/>
              </w:rPr>
            </w:pPr>
            <w:r w:rsidRPr="00BA281D">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w:t>
            </w:r>
            <w:r w:rsidRPr="00BA281D">
              <w:rPr>
                <w:rFonts w:ascii="Times New Roman" w:hAnsi="Times New Roman"/>
                <w:sz w:val="24"/>
                <w:szCs w:val="24"/>
              </w:rPr>
              <w:lastRenderedPageBreak/>
              <w:t xml:space="preserve">«Догонялки», «Сорви шапку», «Ловишки», «Салки мячом», «Город», «Мяч соседу», «Самые быстрые» «Пустое место», «Охотники и утки», «Перебежка с выручкой», </w:t>
            </w:r>
          </w:p>
        </w:tc>
        <w:tc>
          <w:tcPr>
            <w:tcW w:w="1691" w:type="dxa"/>
          </w:tcPr>
          <w:p w14:paraId="12EFB30D" w14:textId="67F0E9CC" w:rsidR="009D06A4" w:rsidRPr="00C52564"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r>
      <w:tr w:rsidR="009D06A4" w:rsidRPr="00DC1B77" w14:paraId="7C868366" w14:textId="77777777" w:rsidTr="009D06A4">
        <w:trPr>
          <w:trHeight w:val="287"/>
        </w:trPr>
        <w:tc>
          <w:tcPr>
            <w:tcW w:w="817" w:type="dxa"/>
          </w:tcPr>
          <w:p w14:paraId="7D17DE33"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7B4359A" w14:textId="185C7D97" w:rsidR="009D06A4" w:rsidRPr="00825DE1" w:rsidRDefault="00BA281D" w:rsidP="009D06A4">
            <w:pPr>
              <w:jc w:val="both"/>
              <w:rPr>
                <w:rFonts w:ascii="Times New Roman" w:eastAsia="Arial Unicode MS" w:hAnsi="Times New Roman"/>
                <w:color w:val="000000"/>
                <w:sz w:val="24"/>
                <w:szCs w:val="24"/>
                <w:lang w:eastAsia="ru-RU" w:bidi="ru-RU"/>
              </w:rPr>
            </w:pPr>
            <w:r w:rsidRPr="00BA281D">
              <w:rPr>
                <w:rFonts w:ascii="Times New Roman" w:eastAsia="Arial Unicode MS" w:hAnsi="Times New Roman"/>
                <w:color w:val="000000"/>
                <w:sz w:val="24"/>
                <w:szCs w:val="24"/>
                <w:lang w:eastAsia="ru-RU" w:bidi="ru-RU"/>
              </w:rPr>
              <w:t>«Теннисные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w:t>
            </w:r>
          </w:p>
        </w:tc>
        <w:tc>
          <w:tcPr>
            <w:tcW w:w="1691" w:type="dxa"/>
          </w:tcPr>
          <w:p w14:paraId="77791E26" w14:textId="3E498651" w:rsidR="009D06A4" w:rsidRPr="00301FB1"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D06A4" w:rsidRPr="00825DE1" w14:paraId="721E45E5" w14:textId="77777777" w:rsidTr="009D06A4">
        <w:trPr>
          <w:trHeight w:val="287"/>
        </w:trPr>
        <w:tc>
          <w:tcPr>
            <w:tcW w:w="817" w:type="dxa"/>
          </w:tcPr>
          <w:p w14:paraId="4F6BD9F6"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529C861" w14:textId="77777777" w:rsidR="00BA281D" w:rsidRPr="00BA281D" w:rsidRDefault="00BA281D" w:rsidP="00BA281D">
            <w:pPr>
              <w:jc w:val="both"/>
              <w:rPr>
                <w:rFonts w:ascii="Times New Roman" w:hAnsi="Times New Roman"/>
                <w:sz w:val="24"/>
                <w:szCs w:val="24"/>
              </w:rPr>
            </w:pPr>
            <w:r w:rsidRPr="00BA281D">
              <w:rPr>
                <w:rFonts w:ascii="Times New Roman" w:hAnsi="Times New Roman"/>
                <w:sz w:val="24"/>
                <w:szCs w:val="24"/>
              </w:rPr>
              <w:t xml:space="preserve">Индивидуальные технические действия: стойки и перемещения; хватка ракетки. </w:t>
            </w:r>
          </w:p>
          <w:p w14:paraId="7795A095" w14:textId="0EF91D5D" w:rsidR="009D06A4" w:rsidRPr="00825DE1" w:rsidRDefault="00BA281D" w:rsidP="00BA281D">
            <w:pPr>
              <w:jc w:val="both"/>
              <w:rPr>
                <w:rFonts w:ascii="Times New Roman" w:hAnsi="Times New Roman"/>
                <w:sz w:val="24"/>
                <w:szCs w:val="24"/>
              </w:rPr>
            </w:pPr>
            <w:r w:rsidRPr="00BA281D">
              <w:rPr>
                <w:rFonts w:ascii="Times New Roman" w:hAnsi="Times New Roman"/>
                <w:sz w:val="24"/>
                <w:szCs w:val="24"/>
              </w:rPr>
              <w:t>Приемы техники: подачи, удары по отскочившему мячу, удары с лета, удар над головой, удар «Свеча», укороченные удары, удары с полулета.</w:t>
            </w:r>
          </w:p>
        </w:tc>
        <w:tc>
          <w:tcPr>
            <w:tcW w:w="1691" w:type="dxa"/>
          </w:tcPr>
          <w:p w14:paraId="423E7BC0" w14:textId="50D1935A" w:rsidR="009D06A4" w:rsidRPr="00825DE1"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D06A4" w:rsidRPr="00825DE1" w14:paraId="1EBC761B" w14:textId="77777777" w:rsidTr="009D06A4">
        <w:trPr>
          <w:trHeight w:val="287"/>
        </w:trPr>
        <w:tc>
          <w:tcPr>
            <w:tcW w:w="817" w:type="dxa"/>
          </w:tcPr>
          <w:p w14:paraId="0E6C5788"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D66C143" w14:textId="4E695041" w:rsidR="009D06A4" w:rsidRPr="00825DE1" w:rsidRDefault="00BA281D" w:rsidP="009D06A4">
            <w:pPr>
              <w:jc w:val="both"/>
              <w:rPr>
                <w:rFonts w:ascii="Times New Roman" w:hAnsi="Times New Roman"/>
                <w:sz w:val="24"/>
                <w:szCs w:val="24"/>
              </w:rPr>
            </w:pPr>
            <w:r w:rsidRPr="00BA281D">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w:t>
            </w:r>
          </w:p>
        </w:tc>
        <w:tc>
          <w:tcPr>
            <w:tcW w:w="1691" w:type="dxa"/>
          </w:tcPr>
          <w:p w14:paraId="1A1124C6" w14:textId="371427BF" w:rsidR="009D06A4" w:rsidRPr="00825DE1"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D06A4" w:rsidRPr="00825DE1" w14:paraId="5A3BA7E3" w14:textId="77777777" w:rsidTr="009D06A4">
        <w:trPr>
          <w:trHeight w:val="287"/>
        </w:trPr>
        <w:tc>
          <w:tcPr>
            <w:tcW w:w="817" w:type="dxa"/>
          </w:tcPr>
          <w:p w14:paraId="3F0BA9CC" w14:textId="77777777" w:rsidR="009D06A4" w:rsidRPr="00C52564" w:rsidRDefault="009D06A4" w:rsidP="009D06A4">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3D7DD598" w14:textId="7E44D59E" w:rsidR="009D06A4" w:rsidRPr="00C52564" w:rsidRDefault="00BA281D" w:rsidP="009D06A4">
            <w:pPr>
              <w:jc w:val="both"/>
              <w:rPr>
                <w:rFonts w:ascii="Times New Roman" w:hAnsi="Times New Roman"/>
                <w:sz w:val="24"/>
                <w:szCs w:val="24"/>
              </w:rPr>
            </w:pPr>
            <w:r>
              <w:t xml:space="preserve"> </w:t>
            </w:r>
            <w:r w:rsidRPr="00BA281D">
              <w:rPr>
                <w:rFonts w:ascii="Times New Roman" w:hAnsi="Times New Roman"/>
                <w:sz w:val="24"/>
                <w:szCs w:val="24"/>
              </w:rPr>
              <w:t>комбинированные действия, сочетающие нападение у сетки и нападение и контратаку у задней линии; защитные и контратакующие действия у задней линии.</w:t>
            </w:r>
          </w:p>
        </w:tc>
        <w:tc>
          <w:tcPr>
            <w:tcW w:w="1691" w:type="dxa"/>
          </w:tcPr>
          <w:p w14:paraId="1F7803EF" w14:textId="563C1EF6" w:rsidR="009D06A4" w:rsidRPr="00825DE1"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D06A4" w:rsidRPr="00D44393" w14:paraId="6827698D" w14:textId="77777777" w:rsidTr="009D06A4">
        <w:trPr>
          <w:trHeight w:val="287"/>
        </w:trPr>
        <w:tc>
          <w:tcPr>
            <w:tcW w:w="817" w:type="dxa"/>
          </w:tcPr>
          <w:p w14:paraId="3DA494EB" w14:textId="77777777" w:rsidR="009D06A4" w:rsidRDefault="009D06A4" w:rsidP="009D06A4">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6DF1D2F6" w14:textId="48178208" w:rsidR="009D06A4" w:rsidRPr="00266555" w:rsidRDefault="00BA281D" w:rsidP="009D06A4">
            <w:pPr>
              <w:jc w:val="both"/>
              <w:rPr>
                <w:rFonts w:ascii="Times New Roman" w:hAnsi="Times New Roman"/>
                <w:sz w:val="24"/>
                <w:szCs w:val="24"/>
              </w:rPr>
            </w:pPr>
            <w:r w:rsidRPr="00BA281D">
              <w:rPr>
                <w:rFonts w:ascii="Times New Roman" w:hAnsi="Times New Roman"/>
                <w:sz w:val="24"/>
                <w:szCs w:val="24"/>
              </w:rPr>
              <w:t>Игровые действия в одиночной игре. Игровые действия в парной игре. Учебные игры в теннис</w:t>
            </w:r>
          </w:p>
        </w:tc>
        <w:tc>
          <w:tcPr>
            <w:tcW w:w="1691" w:type="dxa"/>
          </w:tcPr>
          <w:p w14:paraId="71370E2B" w14:textId="58EF51AC" w:rsidR="009D06A4" w:rsidRDefault="00BA281D"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D06A4" w:rsidRPr="00DC1B77" w14:paraId="231F3D78" w14:textId="77777777" w:rsidTr="009D06A4">
        <w:trPr>
          <w:trHeight w:val="277"/>
        </w:trPr>
        <w:tc>
          <w:tcPr>
            <w:tcW w:w="817" w:type="dxa"/>
          </w:tcPr>
          <w:p w14:paraId="0F6CF838" w14:textId="77777777" w:rsidR="009D06A4" w:rsidRPr="00825DE1" w:rsidRDefault="009D06A4" w:rsidP="009D06A4">
            <w:pPr>
              <w:jc w:val="both"/>
              <w:rPr>
                <w:rFonts w:ascii="Times New Roman" w:hAnsi="Times New Roman"/>
                <w:sz w:val="24"/>
                <w:szCs w:val="24"/>
                <w:lang w:eastAsia="ru-RU"/>
              </w:rPr>
            </w:pPr>
          </w:p>
        </w:tc>
        <w:tc>
          <w:tcPr>
            <w:tcW w:w="7381" w:type="dxa"/>
          </w:tcPr>
          <w:p w14:paraId="627B3FC7" w14:textId="77777777" w:rsidR="009D06A4" w:rsidRPr="00DC1B77" w:rsidRDefault="009D06A4" w:rsidP="009D06A4">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2D4AA16A" w14:textId="77777777" w:rsidR="009D06A4" w:rsidRPr="00C52564" w:rsidRDefault="009D06A4" w:rsidP="009D06A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5E7A10D" w14:textId="77777777" w:rsidR="009D06A4" w:rsidRPr="009D06A4" w:rsidRDefault="009D06A4" w:rsidP="009D06A4">
      <w:pPr>
        <w:spacing w:after="0" w:line="240" w:lineRule="auto"/>
        <w:ind w:firstLine="709"/>
        <w:jc w:val="both"/>
        <w:rPr>
          <w:rFonts w:ascii="Times New Roman" w:hAnsi="Times New Roman"/>
          <w:b/>
          <w:bCs/>
          <w:sz w:val="24"/>
          <w:szCs w:val="24"/>
        </w:rPr>
      </w:pPr>
      <w:r w:rsidRPr="009D06A4">
        <w:rPr>
          <w:rFonts w:ascii="Times New Roman" w:hAnsi="Times New Roman"/>
          <w:b/>
          <w:bCs/>
          <w:sz w:val="24"/>
          <w:szCs w:val="24"/>
        </w:rPr>
        <w:t xml:space="preserve">Знания о теннисе. </w:t>
      </w:r>
    </w:p>
    <w:p w14:paraId="2BF8A5BF" w14:textId="7D49FDD8" w:rsidR="009D06A4" w:rsidRPr="00BA281D" w:rsidRDefault="009D06A4" w:rsidP="00BA281D">
      <w:pPr>
        <w:spacing w:after="0" w:line="240" w:lineRule="auto"/>
        <w:jc w:val="both"/>
        <w:rPr>
          <w:rFonts w:ascii="Times New Roman" w:hAnsi="Times New Roman"/>
          <w:color w:val="0070C0"/>
          <w:sz w:val="24"/>
          <w:szCs w:val="24"/>
        </w:rPr>
      </w:pPr>
      <w:r w:rsidRPr="009D06A4">
        <w:rPr>
          <w:rFonts w:ascii="Times New Roman" w:hAnsi="Times New Roman"/>
          <w:sz w:val="24"/>
          <w:szCs w:val="24"/>
        </w:rPr>
        <w:t xml:space="preserve">История возникновения и развития тенниса в мире, в </w:t>
      </w:r>
      <w:r>
        <w:rPr>
          <w:rFonts w:ascii="Times New Roman" w:hAnsi="Times New Roman"/>
          <w:sz w:val="24"/>
          <w:szCs w:val="24"/>
        </w:rPr>
        <w:t>Приднестровье</w:t>
      </w:r>
      <w:r w:rsidRPr="009D06A4">
        <w:rPr>
          <w:rFonts w:ascii="Times New Roman" w:hAnsi="Times New Roman"/>
          <w:sz w:val="24"/>
          <w:szCs w:val="24"/>
        </w:rPr>
        <w:t xml:space="preserve">. Основные термины, определения и понятия в теннисе. Названия технических базовых элементов тенниса. </w:t>
      </w:r>
    </w:p>
    <w:p w14:paraId="10571D7F" w14:textId="7D291431" w:rsidR="009D06A4" w:rsidRPr="00804B2C" w:rsidRDefault="009D06A4" w:rsidP="009D06A4">
      <w:pPr>
        <w:spacing w:after="0" w:line="240" w:lineRule="auto"/>
        <w:jc w:val="both"/>
        <w:rPr>
          <w:rFonts w:ascii="Times New Roman" w:hAnsi="Times New Roman"/>
          <w:b/>
          <w:sz w:val="24"/>
          <w:szCs w:val="24"/>
        </w:rPr>
      </w:pPr>
      <w:r w:rsidRPr="00A6538B">
        <w:rPr>
          <w:rFonts w:ascii="Times New Roman" w:hAnsi="Times New Roman"/>
          <w:b/>
          <w:sz w:val="24"/>
          <w:szCs w:val="24"/>
        </w:rPr>
        <w:t>Способы</w:t>
      </w:r>
      <w:r w:rsidRPr="00804B2C">
        <w:rPr>
          <w:rFonts w:ascii="Times New Roman" w:hAnsi="Times New Roman"/>
          <w:b/>
          <w:sz w:val="24"/>
          <w:szCs w:val="24"/>
        </w:rPr>
        <w:t xml:space="preserve"> самостоятельной деятельности</w:t>
      </w:r>
    </w:p>
    <w:p w14:paraId="1030C708" w14:textId="77777777" w:rsidR="009D06A4" w:rsidRPr="009D06A4" w:rsidRDefault="009D06A4" w:rsidP="009D06A4">
      <w:pPr>
        <w:spacing w:after="5" w:line="249" w:lineRule="auto"/>
        <w:jc w:val="both"/>
        <w:rPr>
          <w:rFonts w:ascii="Times New Roman" w:hAnsi="Times New Roman"/>
          <w:sz w:val="24"/>
          <w:szCs w:val="24"/>
        </w:rPr>
      </w:pPr>
      <w:r w:rsidRPr="009D06A4">
        <w:rPr>
          <w:rFonts w:ascii="Times New Roman" w:hAnsi="Times New Roman"/>
          <w:sz w:val="24"/>
          <w:szCs w:val="24"/>
        </w:rPr>
        <w:t xml:space="preserve">Требования к личной гигиене, спортивной одежде и обуви для занимающихся теннисом. Подготовка места для занятий теннисом, выбор одежды и обуви. Правила ухода за инвентарем и оборудованием для игры в теннис (ракетки, мячи, стойки, сетка). </w:t>
      </w:r>
    </w:p>
    <w:p w14:paraId="72910466" w14:textId="5E4BF526" w:rsidR="009D06A4" w:rsidRDefault="009D06A4" w:rsidP="009D06A4">
      <w:pPr>
        <w:spacing w:after="5" w:line="249"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35C5B76D" w14:textId="3FCEED17" w:rsidR="009D06A4" w:rsidRPr="009D06A4" w:rsidRDefault="009D06A4" w:rsidP="009D06A4">
      <w:pPr>
        <w:spacing w:after="0" w:line="240" w:lineRule="auto"/>
        <w:jc w:val="both"/>
        <w:rPr>
          <w:rFonts w:ascii="Times New Roman" w:hAnsi="Times New Roman"/>
          <w:sz w:val="24"/>
          <w:szCs w:val="24"/>
        </w:rPr>
      </w:pPr>
      <w:bookmarkStart w:id="43" w:name="_Hlk207098474"/>
      <w:r w:rsidRPr="009D06A4">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7D1AAD0E" w14:textId="77777777"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 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 </w:t>
      </w:r>
    </w:p>
    <w:p w14:paraId="036DF7D6" w14:textId="1540BF0A"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2CC98910" w14:textId="77777777"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Способы психологического воздействия на соперника. </w:t>
      </w:r>
    </w:p>
    <w:p w14:paraId="4A9BE6C1" w14:textId="62FC477C"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59F05FF1" w14:textId="77777777"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 </w:t>
      </w:r>
    </w:p>
    <w:p w14:paraId="759D749E" w14:textId="77777777"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Индивидуальные технические действия: стойки и перемещения; хватка ракетки. </w:t>
      </w:r>
    </w:p>
    <w:p w14:paraId="348FC9F6" w14:textId="77777777" w:rsidR="009D06A4" w:rsidRP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Приемы техники: подачи, удары по отскочившему мячу, удары с лета, удар над головой, удар «Свеча», укороченные удары, удары с полулета. </w:t>
      </w:r>
    </w:p>
    <w:p w14:paraId="0AB2A12F" w14:textId="77777777" w:rsidR="009D06A4" w:rsidRDefault="009D06A4" w:rsidP="009D06A4">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комбинированные действия, </w:t>
      </w:r>
      <w:r w:rsidRPr="009D06A4">
        <w:rPr>
          <w:rFonts w:ascii="Times New Roman" w:hAnsi="Times New Roman"/>
          <w:sz w:val="24"/>
          <w:szCs w:val="24"/>
        </w:rPr>
        <w:lastRenderedPageBreak/>
        <w:t xml:space="preserve">сочетающие нападение у сетки и нападение и контратаку у задней линии; защитные и контратакующие действия у задней линии. Игровые действия в одиночной игре. Игровые действия в парной игре. Учебные игры в теннис. </w:t>
      </w:r>
    </w:p>
    <w:p w14:paraId="78467F0F" w14:textId="77777777" w:rsidR="004A6E82" w:rsidRPr="004A6E82" w:rsidRDefault="004A6E82" w:rsidP="007A4F30">
      <w:pPr>
        <w:spacing w:after="31"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Содержание модуля «Теннис» направлено на достижение обучающимися личностных, метапредметных и предметных результатов обучения. </w:t>
      </w:r>
    </w:p>
    <w:p w14:paraId="43856BB8" w14:textId="0F6DCA2F" w:rsidR="004A6E82" w:rsidRPr="004A6E82" w:rsidRDefault="004A6E82" w:rsidP="004A6E82">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Личностные результаты </w:t>
      </w:r>
    </w:p>
    <w:p w14:paraId="09EEDACE" w14:textId="44C443F1" w:rsidR="004A6E82" w:rsidRPr="004A6E82" w:rsidRDefault="004A6E82" w:rsidP="004A6E82">
      <w:pPr>
        <w:spacing w:after="31" w:line="240" w:lineRule="auto"/>
        <w:ind w:left="-15" w:right="18" w:firstLine="569"/>
        <w:jc w:val="both"/>
        <w:rPr>
          <w:rFonts w:ascii="Times New Roman" w:eastAsia="Times New Roman" w:hAnsi="Times New Roman" w:cs="Times New Roman"/>
          <w:color w:val="000000"/>
          <w:sz w:val="28"/>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4A6E82">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4A6E82">
        <w:rPr>
          <w:rFonts w:ascii="Times New Roman" w:eastAsia="Times New Roman" w:hAnsi="Times New Roman" w:cs="Times New Roman"/>
          <w:color w:val="000000"/>
          <w:sz w:val="24"/>
          <w:szCs w:val="24"/>
        </w:rPr>
        <w:t xml:space="preserve"> через знание истории и современного состояния развития тенниса, включая региональный, всероссийский уровни; уважение государственных символов (герб, флаг, гимн), готовность к служению Отечеству, его защите на примере роли традиций и развития тенниса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тенниса;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готовность обучающихся к саморазвитию и самообразованию через ценности, традиции и идеалы главных организаций регионального, всероссийского уровней по теннису, мотивации и осознанному выбору индивидуальной траектории образования средствами тенниса профессиональных предпочтений в области физической культуры и спорта, в том числе в рамках деятельности школьных спортивных клубов;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«теннис»;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тенниса</w:t>
      </w:r>
      <w:r w:rsidRPr="004A6E82">
        <w:rPr>
          <w:rFonts w:ascii="Times New Roman" w:eastAsia="Times New Roman" w:hAnsi="Times New Roman" w:cs="Times New Roman"/>
          <w:color w:val="000000"/>
          <w:sz w:val="28"/>
        </w:rPr>
        <w:t xml:space="preserve">. </w:t>
      </w:r>
    </w:p>
    <w:p w14:paraId="3FB7F950" w14:textId="203DD3BC" w:rsidR="004A6E82" w:rsidRPr="004A6E82" w:rsidRDefault="004A6E82" w:rsidP="004A6E82">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Метапредметные результаты </w:t>
      </w:r>
    </w:p>
    <w:p w14:paraId="7AA6440B" w14:textId="6FCD269C" w:rsidR="004A6E82" w:rsidRPr="004A6E82" w:rsidRDefault="004A6E82" w:rsidP="004A6E82">
      <w:pPr>
        <w:spacing w:after="94"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метапредметные результаты: умение соотносить </w:t>
      </w:r>
      <w:r w:rsidRPr="004A6E82">
        <w:rPr>
          <w:rFonts w:ascii="Times New Roman" w:eastAsia="Times New Roman" w:hAnsi="Times New Roman" w:cs="Times New Roman"/>
          <w:color w:val="000000"/>
          <w:sz w:val="24"/>
          <w:szCs w:val="24"/>
        </w:rPr>
        <w:tab/>
        <w:t xml:space="preserve">свои </w:t>
      </w:r>
      <w:r w:rsidRPr="004A6E82">
        <w:rPr>
          <w:rFonts w:ascii="Times New Roman" w:eastAsia="Times New Roman" w:hAnsi="Times New Roman" w:cs="Times New Roman"/>
          <w:color w:val="000000"/>
          <w:sz w:val="24"/>
          <w:szCs w:val="24"/>
        </w:rPr>
        <w:tab/>
        <w:t xml:space="preserve">действия с планируемыми </w:t>
      </w:r>
      <w:r w:rsidRPr="004A6E82">
        <w:rPr>
          <w:rFonts w:ascii="Times New Roman" w:eastAsia="Times New Roman" w:hAnsi="Times New Roman" w:cs="Times New Roman"/>
          <w:color w:val="000000"/>
          <w:sz w:val="24"/>
          <w:szCs w:val="24"/>
        </w:rPr>
        <w:tab/>
        <w:t xml:space="preserve">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своего обучения средствами тенниса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w:t>
      </w:r>
      <w:r w:rsidRPr="004A6E82">
        <w:rPr>
          <w:rFonts w:ascii="Times New Roman" w:eastAsia="Times New Roman" w:hAnsi="Times New Roman" w:cs="Times New Roman"/>
          <w:color w:val="000000"/>
          <w:sz w:val="24"/>
          <w:szCs w:val="24"/>
        </w:rPr>
        <w:tab/>
        <w:t xml:space="preserve">тренировочной, </w:t>
      </w:r>
      <w:r w:rsidRPr="004A6E82">
        <w:rPr>
          <w:rFonts w:ascii="Times New Roman" w:eastAsia="Times New Roman" w:hAnsi="Times New Roman" w:cs="Times New Roman"/>
          <w:color w:val="000000"/>
          <w:sz w:val="24"/>
          <w:szCs w:val="24"/>
        </w:rPr>
        <w:tab/>
        <w:t xml:space="preserve">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w:t>
      </w:r>
      <w:r w:rsidRPr="004A6E82">
        <w:rPr>
          <w:rFonts w:ascii="Times New Roman" w:eastAsia="Times New Roman" w:hAnsi="Times New Roman" w:cs="Times New Roman"/>
          <w:color w:val="000000"/>
          <w:sz w:val="24"/>
          <w:szCs w:val="24"/>
        </w:rPr>
        <w:lastRenderedPageBreak/>
        <w:t xml:space="preserve">практики, учитывать позиции других участников деятельности; владение </w:t>
      </w:r>
      <w:r w:rsidRPr="004A6E82">
        <w:rPr>
          <w:rFonts w:ascii="Times New Roman" w:eastAsia="Times New Roman" w:hAnsi="Times New Roman" w:cs="Times New Roman"/>
          <w:color w:val="000000"/>
          <w:sz w:val="24"/>
          <w:szCs w:val="24"/>
        </w:rPr>
        <w:tab/>
        <w:t xml:space="preserve">основами </w:t>
      </w:r>
      <w:r w:rsidRPr="004A6E82">
        <w:rPr>
          <w:rFonts w:ascii="Times New Roman" w:eastAsia="Times New Roman" w:hAnsi="Times New Roman" w:cs="Times New Roman"/>
          <w:color w:val="000000"/>
          <w:sz w:val="24"/>
          <w:szCs w:val="24"/>
        </w:rPr>
        <w:tab/>
        <w:t xml:space="preserve">самоконтроля, самооценки, принятия решений  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w:t>
      </w:r>
      <w:r w:rsidRPr="004A6E82">
        <w:rPr>
          <w:rFonts w:ascii="Times New Roman" w:eastAsia="Times New Roman" w:hAnsi="Times New Roman" w:cs="Times New Roman"/>
          <w:color w:val="000000"/>
          <w:sz w:val="24"/>
          <w:szCs w:val="24"/>
        </w:rPr>
        <w:tab/>
        <w:t xml:space="preserve">упражнений </w:t>
      </w:r>
      <w:r w:rsidRPr="004A6E82">
        <w:rPr>
          <w:rFonts w:ascii="Times New Roman" w:eastAsia="Times New Roman" w:hAnsi="Times New Roman" w:cs="Times New Roman"/>
          <w:color w:val="000000"/>
          <w:sz w:val="24"/>
          <w:szCs w:val="24"/>
        </w:rPr>
        <w:tab/>
        <w:t xml:space="preserve">в </w:t>
      </w:r>
      <w:r w:rsidRPr="004A6E82">
        <w:rPr>
          <w:rFonts w:ascii="Times New Roman" w:eastAsia="Times New Roman" w:hAnsi="Times New Roman" w:cs="Times New Roman"/>
          <w:color w:val="000000"/>
          <w:sz w:val="24"/>
          <w:szCs w:val="24"/>
        </w:rPr>
        <w:tab/>
        <w:t xml:space="preserve">двигательные </w:t>
      </w:r>
      <w:r w:rsidRPr="004A6E82">
        <w:rPr>
          <w:rFonts w:ascii="Times New Roman" w:eastAsia="Times New Roman" w:hAnsi="Times New Roman" w:cs="Times New Roman"/>
          <w:color w:val="000000"/>
          <w:sz w:val="24"/>
          <w:szCs w:val="24"/>
        </w:rPr>
        <w:tab/>
        <w:t xml:space="preserve">действия </w:t>
      </w:r>
      <w:r w:rsidRPr="004A6E82">
        <w:rPr>
          <w:rFonts w:ascii="Times New Roman" w:eastAsia="Times New Roman" w:hAnsi="Times New Roman" w:cs="Times New Roman"/>
          <w:color w:val="000000"/>
          <w:sz w:val="24"/>
          <w:szCs w:val="24"/>
        </w:rPr>
        <w:tab/>
        <w:t xml:space="preserve">и наоборот; схемы  для тактических, игровых задач; 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bookmarkEnd w:id="43"/>
    <w:p w14:paraId="38F2DC32" w14:textId="3017466A" w:rsidR="004A6E82" w:rsidRPr="004A6E82" w:rsidRDefault="004A6E82" w:rsidP="004A6E82">
      <w:pPr>
        <w:spacing w:after="75"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4A6E82">
        <w:rPr>
          <w:rFonts w:ascii="Times New Roman" w:eastAsia="Times New Roman" w:hAnsi="Times New Roman" w:cs="Times New Roman"/>
          <w:i/>
          <w:iCs/>
          <w:color w:val="000000"/>
          <w:sz w:val="24"/>
          <w:szCs w:val="24"/>
        </w:rPr>
        <w:t xml:space="preserve">Предметные результаты </w:t>
      </w:r>
    </w:p>
    <w:p w14:paraId="151D4DF7" w14:textId="43AEDD44" w:rsidR="009D06A4" w:rsidRDefault="004A6E82" w:rsidP="004A6E82">
      <w:pPr>
        <w:spacing w:after="75" w:line="240" w:lineRule="auto"/>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предметные результаты: представление о значении занятий теннисом как средством для укрепления здоровья, закаливания, организации досуговой деятельности и воспитания физических качеств человека; знание истории зарождения тенниса, достижений отечественных спортсменов теннисистов; представление о сущности и основных правилах игры в теннис; знание основных терминов, определений и понятий в теннисе; названий технических базовых элементов тенниса; классификаций ударов в теннисе; владение навыками безопасного поведения во время занятий теннисом, личной гигиены, выполнение требований к спортивной одежде и обуви, спортивному инвентарю для занятий теннисом; владение навыками систематического наблюдения за своим физическим состоянием, показателями физического развития и физической подготовленности; владение универсальными умениями при выполнении организующих команд и строевых упражнений; знание основных направлений ударов (линия, диагональ); демонстрация катания мяча по линии и диагонали в паре; выполнение ударов с наброса  по заданному направлению в паре; уменение удерживать мяч в игре в паре друг с другом; перемещаться вперед-назад; выполнять удары с отскока с передвижением вперед-назад, поочередно; умение выполнять и составлять комплексы общеразвивающих, специальных, корригирующих упражнений на развитие быстроты, координации, гибкости; владение техникой выполнения общеразвивающих, спортивных упражнений  с элементами тенниса; умение выполнять теннисные технические упражнения: выпады, начало игры, игра у сетки, подача и обмен ударами, отброс слева и справа, плоские удары  в центре корта; умение выполнять простейшие тактические комбинации в атаке и защите  во время выполнения игровых упражнений и соревновательной деятельности; умение демонстрировать индивидуальную и парную игру; умение выполнять различные удары по мячу в зависимости от игровой ситуации, удары с лета справа и слева одиночными ударами; серией ударов только справа или только слева; чередованием справа – слева; различные по скорости  и траектории полета мяча; умение анализировать свои игровые действия и действия партнера по игре, находить причины неудач, исправлять ошибки;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отбивать мяч центром ракетки над головой движением удара смэш, удерживая ракетку за шейку или за конец ручки; знание правил проведения соревнований по теннису в учебной, соревновательной и досуговой деятельности; умение организовать самостоятельные занятия теннисом со сверстниками, подвижные игры с элементами тенниса;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умение демонстрировать во время учебной и соревновательной деятельности волевые, социальные качества личности, организованность, ответственность; проявление уважительного отношения к одноклассникам, культуры общения и взаимодействия, терпимости в достижении общих целей в учебной и игровой деятельности на занятиях теннисом.  </w:t>
      </w:r>
    </w:p>
    <w:p w14:paraId="7E4B6ED8" w14:textId="313BCB4C" w:rsidR="00BA281D" w:rsidRPr="00C4312C" w:rsidRDefault="00BA281D" w:rsidP="00BA281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C4312C">
        <w:rPr>
          <w:rFonts w:ascii="Times New Roman" w:eastAsia="Times New Roman" w:hAnsi="Times New Roman"/>
          <w:b/>
          <w:sz w:val="24"/>
          <w:szCs w:val="24"/>
          <w:lang w:eastAsia="ru-RU"/>
        </w:rPr>
        <w:t xml:space="preserve"> КЛАСС</w:t>
      </w:r>
    </w:p>
    <w:p w14:paraId="2EE8636F" w14:textId="77777777" w:rsidR="00BA281D" w:rsidRPr="00C4312C" w:rsidRDefault="00BA281D" w:rsidP="00BA281D">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BA281D" w:rsidRPr="00DC1B77" w14:paraId="0B585ED1" w14:textId="77777777" w:rsidTr="00CE7231">
        <w:trPr>
          <w:trHeight w:val="280"/>
        </w:trPr>
        <w:tc>
          <w:tcPr>
            <w:tcW w:w="817" w:type="dxa"/>
          </w:tcPr>
          <w:p w14:paraId="243B62AE" w14:textId="77777777" w:rsidR="00BA281D" w:rsidRPr="00773FF6" w:rsidRDefault="00BA281D" w:rsidP="00CE723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5458062" w14:textId="77777777" w:rsidR="00BA281D" w:rsidRPr="005D32E5" w:rsidRDefault="00BA281D" w:rsidP="00CE723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65AFAE8" w14:textId="77777777" w:rsidR="00BA281D" w:rsidRPr="00773FF6" w:rsidRDefault="00BA281D" w:rsidP="00CE723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BA281D" w:rsidRPr="00DC1B77" w14:paraId="78E1FAC4" w14:textId="77777777" w:rsidTr="00CE7231">
        <w:trPr>
          <w:trHeight w:val="287"/>
        </w:trPr>
        <w:tc>
          <w:tcPr>
            <w:tcW w:w="817" w:type="dxa"/>
          </w:tcPr>
          <w:p w14:paraId="583A24CF" w14:textId="77777777" w:rsidR="00BA281D" w:rsidRPr="00DC1B77" w:rsidRDefault="00BA281D" w:rsidP="00CE7231">
            <w:pPr>
              <w:jc w:val="both"/>
              <w:rPr>
                <w:rFonts w:ascii="Times New Roman" w:hAnsi="Times New Roman"/>
                <w:sz w:val="24"/>
                <w:szCs w:val="24"/>
                <w:lang w:eastAsia="ru-RU"/>
              </w:rPr>
            </w:pPr>
            <w:r w:rsidRPr="00DC1B77">
              <w:rPr>
                <w:rFonts w:ascii="Times New Roman" w:hAnsi="Times New Roman"/>
                <w:sz w:val="24"/>
                <w:szCs w:val="24"/>
                <w:lang w:eastAsia="ru-RU"/>
              </w:rPr>
              <w:lastRenderedPageBreak/>
              <w:t>1</w:t>
            </w:r>
          </w:p>
        </w:tc>
        <w:tc>
          <w:tcPr>
            <w:tcW w:w="7381" w:type="dxa"/>
          </w:tcPr>
          <w:p w14:paraId="49A2EB78" w14:textId="77777777" w:rsidR="00BA281D" w:rsidRPr="00DC1B77" w:rsidRDefault="00BA281D" w:rsidP="00CE723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A30455F" w14:textId="77777777" w:rsidR="00BA281D" w:rsidRPr="00DC1B77"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BA281D" w:rsidRPr="00DC1B77" w14:paraId="326B4A32" w14:textId="77777777" w:rsidTr="00CE7231">
        <w:trPr>
          <w:trHeight w:val="287"/>
        </w:trPr>
        <w:tc>
          <w:tcPr>
            <w:tcW w:w="817" w:type="dxa"/>
          </w:tcPr>
          <w:p w14:paraId="105E2652" w14:textId="77777777" w:rsidR="00BA281D" w:rsidRPr="00825DE1" w:rsidRDefault="00BA281D"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6F0C7AC" w14:textId="77777777" w:rsidR="00BA281D" w:rsidRPr="00825DE1" w:rsidRDefault="00BA281D" w:rsidP="00CE723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5E28C795" w14:textId="77777777" w:rsidR="00BA281D" w:rsidRDefault="00BA281D" w:rsidP="00CE7231">
            <w:pPr>
              <w:autoSpaceDE w:val="0"/>
              <w:autoSpaceDN w:val="0"/>
              <w:jc w:val="both"/>
              <w:rPr>
                <w:rFonts w:ascii="Times New Roman" w:hAnsi="Times New Roman"/>
                <w:sz w:val="24"/>
                <w:szCs w:val="24"/>
                <w:lang w:eastAsia="ru-RU"/>
              </w:rPr>
            </w:pPr>
          </w:p>
        </w:tc>
        <w:tc>
          <w:tcPr>
            <w:tcW w:w="1691" w:type="dxa"/>
          </w:tcPr>
          <w:p w14:paraId="5D7D7E83"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A281D" w:rsidRPr="00DC1B77" w14:paraId="78998772" w14:textId="77777777" w:rsidTr="00CE7231">
        <w:trPr>
          <w:trHeight w:val="287"/>
        </w:trPr>
        <w:tc>
          <w:tcPr>
            <w:tcW w:w="9889" w:type="dxa"/>
            <w:gridSpan w:val="3"/>
          </w:tcPr>
          <w:p w14:paraId="590A3B80" w14:textId="77777777" w:rsidR="00BA281D" w:rsidRPr="006F63DB" w:rsidRDefault="00BA281D" w:rsidP="00CE723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BA281D" w:rsidRPr="00DC1B77" w14:paraId="3C63D5A3" w14:textId="77777777" w:rsidTr="00CE7231">
        <w:trPr>
          <w:trHeight w:val="287"/>
        </w:trPr>
        <w:tc>
          <w:tcPr>
            <w:tcW w:w="817" w:type="dxa"/>
          </w:tcPr>
          <w:p w14:paraId="34EE1A79" w14:textId="77777777" w:rsidR="00BA281D" w:rsidRDefault="00BA281D" w:rsidP="00CE723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2D7A69C0" w14:textId="77777777" w:rsidR="00BA281D" w:rsidRPr="004A6E82" w:rsidRDefault="00BA281D" w:rsidP="00CE7231">
            <w:pPr>
              <w:jc w:val="both"/>
              <w:rPr>
                <w:rFonts w:ascii="Times New Roman" w:hAnsi="Times New Roman"/>
                <w:sz w:val="24"/>
                <w:szCs w:val="24"/>
              </w:rPr>
            </w:pPr>
            <w:r w:rsidRPr="004A6E82">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4C37C3C4" w14:textId="77777777" w:rsidR="00BA281D" w:rsidRPr="006F63DB" w:rsidRDefault="00BA281D" w:rsidP="00CE7231">
            <w:pPr>
              <w:jc w:val="both"/>
              <w:rPr>
                <w:rFonts w:ascii="Times New Roman" w:hAnsi="Times New Roman"/>
                <w:sz w:val="24"/>
                <w:szCs w:val="24"/>
              </w:rPr>
            </w:pPr>
            <w:r w:rsidRPr="004A6E82">
              <w:rPr>
                <w:rFonts w:ascii="Times New Roman" w:hAnsi="Times New Roman"/>
                <w:sz w:val="24"/>
                <w:szCs w:val="24"/>
              </w:rPr>
              <w:t>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w:t>
            </w:r>
          </w:p>
        </w:tc>
        <w:tc>
          <w:tcPr>
            <w:tcW w:w="1691" w:type="dxa"/>
          </w:tcPr>
          <w:p w14:paraId="125E07F4" w14:textId="77777777" w:rsidR="00BA281D"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A281D" w:rsidRPr="00C52564" w14:paraId="198EA94C" w14:textId="77777777" w:rsidTr="00CE7231">
        <w:trPr>
          <w:trHeight w:val="1257"/>
        </w:trPr>
        <w:tc>
          <w:tcPr>
            <w:tcW w:w="817" w:type="dxa"/>
          </w:tcPr>
          <w:p w14:paraId="5D079851"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76B4DEC" w14:textId="77777777" w:rsidR="00BA281D" w:rsidRPr="00825DE1" w:rsidRDefault="00BA281D" w:rsidP="00CE7231">
            <w:pPr>
              <w:jc w:val="both"/>
              <w:rPr>
                <w:rFonts w:ascii="Times New Roman" w:hAnsi="Times New Roman"/>
                <w:sz w:val="24"/>
                <w:szCs w:val="24"/>
              </w:rPr>
            </w:pPr>
            <w:r w:rsidRPr="004A6E82">
              <w:rPr>
                <w:rFonts w:ascii="Times New Roman" w:hAnsi="Times New Roman"/>
                <w:sz w:val="24"/>
                <w:szCs w:val="24"/>
              </w:rPr>
              <w:t>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w:t>
            </w:r>
          </w:p>
        </w:tc>
        <w:tc>
          <w:tcPr>
            <w:tcW w:w="1691" w:type="dxa"/>
          </w:tcPr>
          <w:p w14:paraId="3A98F8D4"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BA281D" w:rsidRPr="00C52564" w14:paraId="0850CF3A" w14:textId="77777777" w:rsidTr="00CE7231">
        <w:trPr>
          <w:trHeight w:val="287"/>
        </w:trPr>
        <w:tc>
          <w:tcPr>
            <w:tcW w:w="817" w:type="dxa"/>
          </w:tcPr>
          <w:p w14:paraId="110178A4"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07DEF9E" w14:textId="77777777" w:rsidR="00BA281D" w:rsidRPr="004A6E82" w:rsidRDefault="00BA281D" w:rsidP="00CE7231">
            <w:pPr>
              <w:jc w:val="both"/>
              <w:rPr>
                <w:rFonts w:ascii="Times New Roman" w:hAnsi="Times New Roman"/>
                <w:sz w:val="24"/>
                <w:szCs w:val="24"/>
              </w:rPr>
            </w:pPr>
            <w:r w:rsidRPr="004A6E82">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7A5E312C" w14:textId="77777777" w:rsidR="00BA281D" w:rsidRPr="00825DE1" w:rsidRDefault="00BA281D" w:rsidP="00CE7231">
            <w:pPr>
              <w:jc w:val="both"/>
              <w:rPr>
                <w:rFonts w:ascii="Times New Roman" w:hAnsi="Times New Roman"/>
                <w:sz w:val="24"/>
                <w:szCs w:val="24"/>
              </w:rPr>
            </w:pPr>
            <w:r w:rsidRPr="004A6E82">
              <w:rPr>
                <w:rFonts w:ascii="Times New Roman" w:hAnsi="Times New Roman"/>
                <w:sz w:val="24"/>
                <w:szCs w:val="24"/>
              </w:rPr>
              <w:t>Способы психологического воздействия на соперника.</w:t>
            </w:r>
          </w:p>
        </w:tc>
        <w:tc>
          <w:tcPr>
            <w:tcW w:w="1691" w:type="dxa"/>
          </w:tcPr>
          <w:p w14:paraId="0A916EB5"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C52564" w14:paraId="44FC7D24" w14:textId="77777777" w:rsidTr="00CE7231">
        <w:trPr>
          <w:trHeight w:val="287"/>
        </w:trPr>
        <w:tc>
          <w:tcPr>
            <w:tcW w:w="817" w:type="dxa"/>
          </w:tcPr>
          <w:p w14:paraId="1F2AA3C3"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1D93274" w14:textId="77777777" w:rsidR="00BA281D" w:rsidRPr="00BA281D" w:rsidRDefault="00BA281D" w:rsidP="00CE7231">
            <w:pPr>
              <w:jc w:val="both"/>
              <w:rPr>
                <w:rFonts w:ascii="Times New Roman" w:hAnsi="Times New Roman"/>
                <w:sz w:val="24"/>
                <w:szCs w:val="24"/>
              </w:rPr>
            </w:pPr>
            <w:r w:rsidRPr="00BA281D">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447151F9" w14:textId="77777777" w:rsidR="00BA281D" w:rsidRPr="00825DE1" w:rsidRDefault="00BA281D" w:rsidP="00CE7231">
            <w:pPr>
              <w:jc w:val="both"/>
              <w:rPr>
                <w:rFonts w:ascii="Times New Roman" w:hAnsi="Times New Roman"/>
                <w:sz w:val="24"/>
                <w:szCs w:val="24"/>
              </w:rPr>
            </w:pPr>
          </w:p>
        </w:tc>
        <w:tc>
          <w:tcPr>
            <w:tcW w:w="1691" w:type="dxa"/>
          </w:tcPr>
          <w:p w14:paraId="4A62A263"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C52564" w14:paraId="1E848498" w14:textId="77777777" w:rsidTr="00CE7231">
        <w:trPr>
          <w:trHeight w:val="287"/>
        </w:trPr>
        <w:tc>
          <w:tcPr>
            <w:tcW w:w="817" w:type="dxa"/>
          </w:tcPr>
          <w:p w14:paraId="2559AB5E"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7C0FEE17" w14:textId="77777777" w:rsidR="00BA281D" w:rsidRPr="00825DE1" w:rsidRDefault="00BA281D" w:rsidP="00CE7231">
            <w:pPr>
              <w:autoSpaceDE w:val="0"/>
              <w:autoSpaceDN w:val="0"/>
              <w:jc w:val="both"/>
              <w:rPr>
                <w:rFonts w:ascii="Times New Roman" w:hAnsi="Times New Roman"/>
                <w:sz w:val="24"/>
                <w:szCs w:val="24"/>
              </w:rPr>
            </w:pPr>
            <w:r w:rsidRPr="00BA281D">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w:t>
            </w:r>
          </w:p>
        </w:tc>
        <w:tc>
          <w:tcPr>
            <w:tcW w:w="1691" w:type="dxa"/>
          </w:tcPr>
          <w:p w14:paraId="0A2DEA5C"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DC1B77" w14:paraId="310E6284" w14:textId="77777777" w:rsidTr="00CE7231">
        <w:trPr>
          <w:trHeight w:val="287"/>
        </w:trPr>
        <w:tc>
          <w:tcPr>
            <w:tcW w:w="817" w:type="dxa"/>
          </w:tcPr>
          <w:p w14:paraId="5CDF8565"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060D6D27" w14:textId="77777777" w:rsidR="00BA281D" w:rsidRPr="00825DE1" w:rsidRDefault="00BA281D" w:rsidP="00CE7231">
            <w:pPr>
              <w:jc w:val="both"/>
              <w:rPr>
                <w:rFonts w:ascii="Times New Roman" w:eastAsia="Arial Unicode MS" w:hAnsi="Times New Roman"/>
                <w:color w:val="000000"/>
                <w:sz w:val="24"/>
                <w:szCs w:val="24"/>
                <w:lang w:eastAsia="ru-RU" w:bidi="ru-RU"/>
              </w:rPr>
            </w:pPr>
            <w:r w:rsidRPr="00BA281D">
              <w:rPr>
                <w:rFonts w:ascii="Times New Roman" w:eastAsia="Arial Unicode MS" w:hAnsi="Times New Roman"/>
                <w:color w:val="000000"/>
                <w:sz w:val="24"/>
                <w:szCs w:val="24"/>
                <w:lang w:eastAsia="ru-RU" w:bidi="ru-RU"/>
              </w:rPr>
              <w:t>«Теннисные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w:t>
            </w:r>
          </w:p>
        </w:tc>
        <w:tc>
          <w:tcPr>
            <w:tcW w:w="1691" w:type="dxa"/>
          </w:tcPr>
          <w:p w14:paraId="4C213581" w14:textId="77777777" w:rsidR="00BA281D" w:rsidRPr="00301FB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825DE1" w14:paraId="3BCB8F1D" w14:textId="77777777" w:rsidTr="00CE7231">
        <w:trPr>
          <w:trHeight w:val="287"/>
        </w:trPr>
        <w:tc>
          <w:tcPr>
            <w:tcW w:w="817" w:type="dxa"/>
          </w:tcPr>
          <w:p w14:paraId="0FE634D4"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0D855873" w14:textId="77777777" w:rsidR="00BA281D" w:rsidRPr="00BA281D" w:rsidRDefault="00BA281D" w:rsidP="00CE7231">
            <w:pPr>
              <w:jc w:val="both"/>
              <w:rPr>
                <w:rFonts w:ascii="Times New Roman" w:hAnsi="Times New Roman"/>
                <w:sz w:val="24"/>
                <w:szCs w:val="24"/>
              </w:rPr>
            </w:pPr>
            <w:r w:rsidRPr="00BA281D">
              <w:rPr>
                <w:rFonts w:ascii="Times New Roman" w:hAnsi="Times New Roman"/>
                <w:sz w:val="24"/>
                <w:szCs w:val="24"/>
              </w:rPr>
              <w:t xml:space="preserve">Индивидуальные технические действия: стойки и перемещения; хватка ракетки. </w:t>
            </w:r>
          </w:p>
          <w:p w14:paraId="4F9EE66E" w14:textId="77777777" w:rsidR="00BA281D" w:rsidRPr="00825DE1" w:rsidRDefault="00BA281D" w:rsidP="00CE7231">
            <w:pPr>
              <w:jc w:val="both"/>
              <w:rPr>
                <w:rFonts w:ascii="Times New Roman" w:hAnsi="Times New Roman"/>
                <w:sz w:val="24"/>
                <w:szCs w:val="24"/>
              </w:rPr>
            </w:pPr>
            <w:r w:rsidRPr="00BA281D">
              <w:rPr>
                <w:rFonts w:ascii="Times New Roman" w:hAnsi="Times New Roman"/>
                <w:sz w:val="24"/>
                <w:szCs w:val="24"/>
              </w:rPr>
              <w:t>Приемы техники: подачи, удары по отскочившему мячу, удары с лета, удар над головой, удар «Свеча», укороченные удары, удары с полулета.</w:t>
            </w:r>
          </w:p>
        </w:tc>
        <w:tc>
          <w:tcPr>
            <w:tcW w:w="1691" w:type="dxa"/>
          </w:tcPr>
          <w:p w14:paraId="1DFADBB6"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A281D" w:rsidRPr="00825DE1" w14:paraId="351D2BE5" w14:textId="77777777" w:rsidTr="00CE7231">
        <w:trPr>
          <w:trHeight w:val="287"/>
        </w:trPr>
        <w:tc>
          <w:tcPr>
            <w:tcW w:w="817" w:type="dxa"/>
          </w:tcPr>
          <w:p w14:paraId="0B3E15A5"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7D100B4" w14:textId="77777777" w:rsidR="00BA281D" w:rsidRPr="00825DE1" w:rsidRDefault="00BA281D" w:rsidP="00CE7231">
            <w:pPr>
              <w:jc w:val="both"/>
              <w:rPr>
                <w:rFonts w:ascii="Times New Roman" w:hAnsi="Times New Roman"/>
                <w:sz w:val="24"/>
                <w:szCs w:val="24"/>
              </w:rPr>
            </w:pPr>
            <w:r w:rsidRPr="00BA281D">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w:t>
            </w:r>
          </w:p>
        </w:tc>
        <w:tc>
          <w:tcPr>
            <w:tcW w:w="1691" w:type="dxa"/>
          </w:tcPr>
          <w:p w14:paraId="5814E835"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825DE1" w14:paraId="70B6046D" w14:textId="77777777" w:rsidTr="00CE7231">
        <w:trPr>
          <w:trHeight w:val="287"/>
        </w:trPr>
        <w:tc>
          <w:tcPr>
            <w:tcW w:w="817" w:type="dxa"/>
          </w:tcPr>
          <w:p w14:paraId="3B29C696"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4CB42C87" w14:textId="77777777" w:rsidR="00BA281D" w:rsidRPr="00C52564" w:rsidRDefault="00BA281D" w:rsidP="00CE7231">
            <w:pPr>
              <w:jc w:val="both"/>
              <w:rPr>
                <w:rFonts w:ascii="Times New Roman" w:hAnsi="Times New Roman"/>
                <w:sz w:val="24"/>
                <w:szCs w:val="24"/>
              </w:rPr>
            </w:pPr>
            <w:r>
              <w:t xml:space="preserve"> </w:t>
            </w:r>
            <w:r w:rsidRPr="00BA281D">
              <w:rPr>
                <w:rFonts w:ascii="Times New Roman" w:hAnsi="Times New Roman"/>
                <w:sz w:val="24"/>
                <w:szCs w:val="24"/>
              </w:rPr>
              <w:t>комбинированные действия, сочетающие нападение у сетки и нападение и контратаку у задней линии; защитные и контратакующие действия у задней линии.</w:t>
            </w:r>
          </w:p>
        </w:tc>
        <w:tc>
          <w:tcPr>
            <w:tcW w:w="1691" w:type="dxa"/>
          </w:tcPr>
          <w:p w14:paraId="371D0E2F"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D44393" w14:paraId="572B8F7D" w14:textId="77777777" w:rsidTr="00CE7231">
        <w:trPr>
          <w:trHeight w:val="287"/>
        </w:trPr>
        <w:tc>
          <w:tcPr>
            <w:tcW w:w="817" w:type="dxa"/>
          </w:tcPr>
          <w:p w14:paraId="11D4C442" w14:textId="77777777" w:rsidR="00BA281D" w:rsidRDefault="00BA281D" w:rsidP="00CE7231">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2A79D8CB" w14:textId="77777777" w:rsidR="00BA281D" w:rsidRPr="00266555" w:rsidRDefault="00BA281D" w:rsidP="00CE7231">
            <w:pPr>
              <w:jc w:val="both"/>
              <w:rPr>
                <w:rFonts w:ascii="Times New Roman" w:hAnsi="Times New Roman"/>
                <w:sz w:val="24"/>
                <w:szCs w:val="24"/>
              </w:rPr>
            </w:pPr>
            <w:r w:rsidRPr="00BA281D">
              <w:rPr>
                <w:rFonts w:ascii="Times New Roman" w:hAnsi="Times New Roman"/>
                <w:sz w:val="24"/>
                <w:szCs w:val="24"/>
              </w:rPr>
              <w:t>Игровые действия в одиночной игре. Игровые действия в парной игре. Учебные игры в теннис</w:t>
            </w:r>
          </w:p>
        </w:tc>
        <w:tc>
          <w:tcPr>
            <w:tcW w:w="1691" w:type="dxa"/>
          </w:tcPr>
          <w:p w14:paraId="1F7E9BCB" w14:textId="77777777" w:rsidR="00BA281D"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BA281D" w:rsidRPr="00DC1B77" w14:paraId="7EB7C210" w14:textId="77777777" w:rsidTr="00CE7231">
        <w:trPr>
          <w:trHeight w:val="277"/>
        </w:trPr>
        <w:tc>
          <w:tcPr>
            <w:tcW w:w="817" w:type="dxa"/>
          </w:tcPr>
          <w:p w14:paraId="3D2C98F5" w14:textId="77777777" w:rsidR="00BA281D" w:rsidRPr="00825DE1" w:rsidRDefault="00BA281D" w:rsidP="00CE7231">
            <w:pPr>
              <w:jc w:val="both"/>
              <w:rPr>
                <w:rFonts w:ascii="Times New Roman" w:hAnsi="Times New Roman"/>
                <w:sz w:val="24"/>
                <w:szCs w:val="24"/>
                <w:lang w:eastAsia="ru-RU"/>
              </w:rPr>
            </w:pPr>
          </w:p>
        </w:tc>
        <w:tc>
          <w:tcPr>
            <w:tcW w:w="7381" w:type="dxa"/>
          </w:tcPr>
          <w:p w14:paraId="72F4D414" w14:textId="77777777" w:rsidR="00BA281D" w:rsidRPr="00DC1B77" w:rsidRDefault="00BA281D" w:rsidP="00CE723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357904BE"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A9CE63B" w14:textId="77777777" w:rsidR="00BA281D" w:rsidRPr="009D06A4" w:rsidRDefault="00BA281D" w:rsidP="00BA281D">
      <w:pPr>
        <w:spacing w:after="0" w:line="240" w:lineRule="auto"/>
        <w:ind w:firstLine="709"/>
        <w:jc w:val="both"/>
        <w:rPr>
          <w:rFonts w:ascii="Times New Roman" w:hAnsi="Times New Roman"/>
          <w:b/>
          <w:bCs/>
          <w:sz w:val="24"/>
          <w:szCs w:val="24"/>
        </w:rPr>
      </w:pPr>
      <w:r w:rsidRPr="009D06A4">
        <w:rPr>
          <w:rFonts w:ascii="Times New Roman" w:hAnsi="Times New Roman"/>
          <w:b/>
          <w:bCs/>
          <w:sz w:val="24"/>
          <w:szCs w:val="24"/>
        </w:rPr>
        <w:t xml:space="preserve">Знания о теннисе. </w:t>
      </w:r>
    </w:p>
    <w:p w14:paraId="2039608B" w14:textId="1A9C37DD" w:rsidR="00BA281D" w:rsidRPr="00BA281D" w:rsidRDefault="00BA281D" w:rsidP="00BA281D">
      <w:pPr>
        <w:spacing w:after="0" w:line="240" w:lineRule="auto"/>
        <w:jc w:val="both"/>
        <w:rPr>
          <w:rFonts w:ascii="Times New Roman" w:hAnsi="Times New Roman"/>
          <w:color w:val="000000" w:themeColor="text1"/>
          <w:sz w:val="24"/>
          <w:szCs w:val="24"/>
        </w:rPr>
      </w:pPr>
      <w:r w:rsidRPr="00BA281D">
        <w:rPr>
          <w:rFonts w:ascii="Times New Roman" w:hAnsi="Times New Roman"/>
          <w:color w:val="000000" w:themeColor="text1"/>
          <w:sz w:val="24"/>
          <w:szCs w:val="24"/>
        </w:rPr>
        <w:t xml:space="preserve">Классификация ударов в теннисе. Лучшие национальные и мировые традиции тенниса, знаменитые теннисисты. Основные теннисные турниры в мире, Приднестровье. Место тенниса в системе Олимпийских игр. Календарь соревнований по теннису для школьников. </w:t>
      </w:r>
    </w:p>
    <w:p w14:paraId="15C2FB46" w14:textId="77777777" w:rsidR="00BA281D" w:rsidRPr="00BA281D" w:rsidRDefault="00BA281D" w:rsidP="00BA281D">
      <w:pPr>
        <w:spacing w:after="0" w:line="240" w:lineRule="auto"/>
        <w:jc w:val="both"/>
        <w:rPr>
          <w:rFonts w:ascii="Times New Roman" w:hAnsi="Times New Roman"/>
          <w:b/>
          <w:color w:val="000000" w:themeColor="text1"/>
          <w:sz w:val="24"/>
          <w:szCs w:val="24"/>
        </w:rPr>
      </w:pPr>
      <w:r w:rsidRPr="00BA281D">
        <w:rPr>
          <w:rFonts w:ascii="Times New Roman" w:hAnsi="Times New Roman"/>
          <w:b/>
          <w:color w:val="000000" w:themeColor="text1"/>
          <w:sz w:val="24"/>
          <w:szCs w:val="24"/>
        </w:rPr>
        <w:t>Способы самостоятельной деятельности</w:t>
      </w:r>
    </w:p>
    <w:p w14:paraId="3158E202" w14:textId="77777777" w:rsidR="00BA281D" w:rsidRPr="00BA281D" w:rsidRDefault="00BA281D" w:rsidP="00BA281D">
      <w:pPr>
        <w:spacing w:after="5" w:line="249" w:lineRule="auto"/>
        <w:jc w:val="both"/>
        <w:rPr>
          <w:rFonts w:ascii="Times New Roman" w:hAnsi="Times New Roman"/>
          <w:color w:val="000000" w:themeColor="text1"/>
          <w:sz w:val="24"/>
          <w:szCs w:val="24"/>
        </w:rPr>
      </w:pPr>
      <w:r w:rsidRPr="00BA281D">
        <w:rPr>
          <w:rFonts w:ascii="Times New Roman" w:hAnsi="Times New Roman"/>
          <w:color w:val="000000" w:themeColor="text1"/>
          <w:sz w:val="24"/>
          <w:szCs w:val="24"/>
        </w:rPr>
        <w:lastRenderedPageBreak/>
        <w:t xml:space="preserve">Базовые знания о строении организма человека, влиянии занятий теннисом на укрепление опорно-двигательного и мышечно-связочного аппарата человека. Значение разминки перед учебными занятиями и соревновательной деятельностью. </w:t>
      </w:r>
    </w:p>
    <w:p w14:paraId="470D5AD2" w14:textId="77777777" w:rsidR="00BA281D" w:rsidRDefault="00BA281D" w:rsidP="00BA281D">
      <w:pPr>
        <w:spacing w:after="5" w:line="249"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6661FF7B"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5892FFAD"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 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 </w:t>
      </w:r>
    </w:p>
    <w:p w14:paraId="1A678291"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1008ABAD"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Способы психологического воздействия на соперника. </w:t>
      </w:r>
    </w:p>
    <w:p w14:paraId="37AECBC3"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47CBCF5B"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 </w:t>
      </w:r>
    </w:p>
    <w:p w14:paraId="70DEB5E4"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Индивидуальные технические действия: стойки и перемещения; хватка ракетки. </w:t>
      </w:r>
    </w:p>
    <w:p w14:paraId="2AF4D1E2"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Приемы техники: подачи, удары по отскочившему мячу, удары с лета, удар над головой, удар «Свеча», укороченные удары, удары с полулета. </w:t>
      </w:r>
    </w:p>
    <w:p w14:paraId="0D248DDE" w14:textId="77777777" w:rsidR="00BA281D"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комбинированные действия, сочетающие нападение у сетки и нападение и контратаку у задней линии; защитные и контратакующие действия у задней линии. Игровые действия в одиночной игре. Игровые действия в парной игре. Учебные игры в теннис. </w:t>
      </w:r>
    </w:p>
    <w:p w14:paraId="4E632B0E" w14:textId="77777777" w:rsidR="00BA281D" w:rsidRPr="004A6E82" w:rsidRDefault="00BA281D" w:rsidP="007A4F30">
      <w:pPr>
        <w:spacing w:after="31"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Содержание модуля «Теннис» направлено на достижение обучающимися личностных, метапредметных и предметных результатов обучения. </w:t>
      </w:r>
    </w:p>
    <w:p w14:paraId="4D7794C6" w14:textId="77777777" w:rsidR="00BA281D" w:rsidRPr="004A6E82" w:rsidRDefault="00BA281D" w:rsidP="00BA281D">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Личностные результаты </w:t>
      </w:r>
    </w:p>
    <w:p w14:paraId="7F933DDA" w14:textId="77777777" w:rsidR="00BA281D" w:rsidRPr="004A6E82" w:rsidRDefault="00BA281D" w:rsidP="00BA281D">
      <w:pPr>
        <w:spacing w:after="31" w:line="240" w:lineRule="auto"/>
        <w:ind w:left="-15" w:right="18" w:firstLine="569"/>
        <w:jc w:val="both"/>
        <w:rPr>
          <w:rFonts w:ascii="Times New Roman" w:eastAsia="Times New Roman" w:hAnsi="Times New Roman" w:cs="Times New Roman"/>
          <w:color w:val="000000"/>
          <w:sz w:val="28"/>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4A6E82">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4A6E82">
        <w:rPr>
          <w:rFonts w:ascii="Times New Roman" w:eastAsia="Times New Roman" w:hAnsi="Times New Roman" w:cs="Times New Roman"/>
          <w:color w:val="000000"/>
          <w:sz w:val="24"/>
          <w:szCs w:val="24"/>
        </w:rPr>
        <w:t xml:space="preserve"> через знание истории и современного состояния развития тенниса, включая региональный, всероссийский уровни; уважение государственных символов (герб, флаг, гимн), готовность к служению Отечеству, его защите на примере роли традиций и развития тенниса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тенниса;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готовность обучающихся к саморазвитию и самообразованию через ценности, традиции и идеалы главных организаций регионального, всероссийского уровней по теннису, мотивации и осознанному выбору индивидуальной траектории образования средствами тенниса профессиональных предпочтений в области физической культуры и спорта, в том числе в рамках деятельности школьных спортивных клубов;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w:t>
      </w:r>
      <w:r w:rsidRPr="004A6E82">
        <w:rPr>
          <w:rFonts w:ascii="Times New Roman" w:eastAsia="Times New Roman" w:hAnsi="Times New Roman" w:cs="Times New Roman"/>
          <w:color w:val="000000"/>
          <w:sz w:val="24"/>
          <w:szCs w:val="24"/>
        </w:rPr>
        <w:lastRenderedPageBreak/>
        <w:t>и соревновательной деятельности, судейской практики на принципах доброжелательности и взаимопомощи;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«теннис»;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тенниса</w:t>
      </w:r>
      <w:r w:rsidRPr="004A6E82">
        <w:rPr>
          <w:rFonts w:ascii="Times New Roman" w:eastAsia="Times New Roman" w:hAnsi="Times New Roman" w:cs="Times New Roman"/>
          <w:color w:val="000000"/>
          <w:sz w:val="28"/>
        </w:rPr>
        <w:t xml:space="preserve">. </w:t>
      </w:r>
    </w:p>
    <w:p w14:paraId="4EB8D0CD" w14:textId="77777777" w:rsidR="00BA281D" w:rsidRPr="004A6E82" w:rsidRDefault="00BA281D" w:rsidP="00BA281D">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Метапредметные результаты </w:t>
      </w:r>
    </w:p>
    <w:p w14:paraId="232F2503" w14:textId="77777777" w:rsidR="00BA281D" w:rsidRPr="004A6E82" w:rsidRDefault="00BA281D" w:rsidP="00BA281D">
      <w:pPr>
        <w:spacing w:after="94"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метапредметные результаты: умение соотносить </w:t>
      </w:r>
      <w:r w:rsidRPr="004A6E82">
        <w:rPr>
          <w:rFonts w:ascii="Times New Roman" w:eastAsia="Times New Roman" w:hAnsi="Times New Roman" w:cs="Times New Roman"/>
          <w:color w:val="000000"/>
          <w:sz w:val="24"/>
          <w:szCs w:val="24"/>
        </w:rPr>
        <w:tab/>
        <w:t xml:space="preserve">свои </w:t>
      </w:r>
      <w:r w:rsidRPr="004A6E82">
        <w:rPr>
          <w:rFonts w:ascii="Times New Roman" w:eastAsia="Times New Roman" w:hAnsi="Times New Roman" w:cs="Times New Roman"/>
          <w:color w:val="000000"/>
          <w:sz w:val="24"/>
          <w:szCs w:val="24"/>
        </w:rPr>
        <w:tab/>
        <w:t xml:space="preserve">действия с планируемыми </w:t>
      </w:r>
      <w:r w:rsidRPr="004A6E82">
        <w:rPr>
          <w:rFonts w:ascii="Times New Roman" w:eastAsia="Times New Roman" w:hAnsi="Times New Roman" w:cs="Times New Roman"/>
          <w:color w:val="000000"/>
          <w:sz w:val="24"/>
          <w:szCs w:val="24"/>
        </w:rPr>
        <w:tab/>
        <w:t xml:space="preserve">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своего обучения средствами тенниса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w:t>
      </w:r>
      <w:r w:rsidRPr="004A6E82">
        <w:rPr>
          <w:rFonts w:ascii="Times New Roman" w:eastAsia="Times New Roman" w:hAnsi="Times New Roman" w:cs="Times New Roman"/>
          <w:color w:val="000000"/>
          <w:sz w:val="24"/>
          <w:szCs w:val="24"/>
        </w:rPr>
        <w:tab/>
        <w:t xml:space="preserve">тренировочной, </w:t>
      </w:r>
      <w:r w:rsidRPr="004A6E82">
        <w:rPr>
          <w:rFonts w:ascii="Times New Roman" w:eastAsia="Times New Roman" w:hAnsi="Times New Roman" w:cs="Times New Roman"/>
          <w:color w:val="000000"/>
          <w:sz w:val="24"/>
          <w:szCs w:val="24"/>
        </w:rPr>
        <w:tab/>
        <w:t xml:space="preserve">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w:t>
      </w:r>
      <w:r w:rsidRPr="004A6E82">
        <w:rPr>
          <w:rFonts w:ascii="Times New Roman" w:eastAsia="Times New Roman" w:hAnsi="Times New Roman" w:cs="Times New Roman"/>
          <w:color w:val="000000"/>
          <w:sz w:val="24"/>
          <w:szCs w:val="24"/>
        </w:rPr>
        <w:tab/>
        <w:t xml:space="preserve">основами </w:t>
      </w:r>
      <w:r w:rsidRPr="004A6E82">
        <w:rPr>
          <w:rFonts w:ascii="Times New Roman" w:eastAsia="Times New Roman" w:hAnsi="Times New Roman" w:cs="Times New Roman"/>
          <w:color w:val="000000"/>
          <w:sz w:val="24"/>
          <w:szCs w:val="24"/>
        </w:rPr>
        <w:tab/>
        <w:t xml:space="preserve">самоконтроля, самооценки, принятия решений  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w:t>
      </w:r>
      <w:r w:rsidRPr="004A6E82">
        <w:rPr>
          <w:rFonts w:ascii="Times New Roman" w:eastAsia="Times New Roman" w:hAnsi="Times New Roman" w:cs="Times New Roman"/>
          <w:color w:val="000000"/>
          <w:sz w:val="24"/>
          <w:szCs w:val="24"/>
        </w:rPr>
        <w:tab/>
        <w:t xml:space="preserve">упражнений </w:t>
      </w:r>
      <w:r w:rsidRPr="004A6E82">
        <w:rPr>
          <w:rFonts w:ascii="Times New Roman" w:eastAsia="Times New Roman" w:hAnsi="Times New Roman" w:cs="Times New Roman"/>
          <w:color w:val="000000"/>
          <w:sz w:val="24"/>
          <w:szCs w:val="24"/>
        </w:rPr>
        <w:tab/>
        <w:t xml:space="preserve">в </w:t>
      </w:r>
      <w:r w:rsidRPr="004A6E82">
        <w:rPr>
          <w:rFonts w:ascii="Times New Roman" w:eastAsia="Times New Roman" w:hAnsi="Times New Roman" w:cs="Times New Roman"/>
          <w:color w:val="000000"/>
          <w:sz w:val="24"/>
          <w:szCs w:val="24"/>
        </w:rPr>
        <w:tab/>
        <w:t xml:space="preserve">двигательные </w:t>
      </w:r>
      <w:r w:rsidRPr="004A6E82">
        <w:rPr>
          <w:rFonts w:ascii="Times New Roman" w:eastAsia="Times New Roman" w:hAnsi="Times New Roman" w:cs="Times New Roman"/>
          <w:color w:val="000000"/>
          <w:sz w:val="24"/>
          <w:szCs w:val="24"/>
        </w:rPr>
        <w:tab/>
        <w:t xml:space="preserve">действия </w:t>
      </w:r>
      <w:r w:rsidRPr="004A6E82">
        <w:rPr>
          <w:rFonts w:ascii="Times New Roman" w:eastAsia="Times New Roman" w:hAnsi="Times New Roman" w:cs="Times New Roman"/>
          <w:color w:val="000000"/>
          <w:sz w:val="24"/>
          <w:szCs w:val="24"/>
        </w:rPr>
        <w:tab/>
        <w:t xml:space="preserve">и наоборот; схемы  для тактических, игровых задач; 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14:paraId="62ABA414" w14:textId="77777777" w:rsidR="00BA281D" w:rsidRPr="004A6E82" w:rsidRDefault="00BA281D" w:rsidP="00BA281D">
      <w:pPr>
        <w:spacing w:after="75"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4A6E82">
        <w:rPr>
          <w:rFonts w:ascii="Times New Roman" w:eastAsia="Times New Roman" w:hAnsi="Times New Roman" w:cs="Times New Roman"/>
          <w:i/>
          <w:iCs/>
          <w:color w:val="000000"/>
          <w:sz w:val="24"/>
          <w:szCs w:val="24"/>
        </w:rPr>
        <w:t xml:space="preserve">Предметные результаты </w:t>
      </w:r>
    </w:p>
    <w:p w14:paraId="6DC271BF" w14:textId="77777777" w:rsidR="00BA281D" w:rsidRPr="00AA6C2E" w:rsidRDefault="00BA281D" w:rsidP="00BA281D">
      <w:pPr>
        <w:spacing w:after="75" w:line="240" w:lineRule="auto"/>
        <w:jc w:val="both"/>
        <w:rPr>
          <w:rFonts w:ascii="Times New Roman" w:hAnsi="Times New Roman"/>
          <w:iCs/>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предметные результаты: представление о значении занятий теннисом как средством для укрепления здоровья, закаливания, организации досуговой деятельности и воспитания физических качеств человека; знание истории зарождения тенниса, достижений отечественных спортсменов теннисистов; представление о сущности и основных правилах игры в теннис; знание основных терминов, определений и понятий в теннисе; названий технических базовых элементов тенниса; классификаций ударов в теннисе; владение навыками безопасного поведения во время занятий теннисом, личной гигиены, выполнение требований к спортивной одежде и обуви, спортивному инвентарю для занятий теннисом; владение навыками систематического наблюдения за своим физическим состоянием, показателями физического развития и физической подготовленности; владение универсальными умениями при выполнении организующих команд и строевых упражнений; знание основных направлений ударов (линия, диагональ); демонстрация катания мяча по линии и диагонали в паре; выполнение ударов с наброса  по заданному направлению в паре; уменение удерживать мяч в игре в паре друг с другом; перемещаться вперед-назад; выполнять </w:t>
      </w:r>
      <w:r w:rsidRPr="004A6E82">
        <w:rPr>
          <w:rFonts w:ascii="Times New Roman" w:eastAsia="Times New Roman" w:hAnsi="Times New Roman" w:cs="Times New Roman"/>
          <w:color w:val="000000"/>
          <w:sz w:val="24"/>
          <w:szCs w:val="24"/>
        </w:rPr>
        <w:lastRenderedPageBreak/>
        <w:t xml:space="preserve">удары с отскока с передвижением вперед-назад, поочередно; умение выполнять и составлять комплексы общеразвивающих, специальных, корригирующих упражнений на развитие быстроты, координации, гибкости; владение техникой выполнения общеразвивающих, спортивных упражнений  с элементами тенниса; умение выполнять теннисные технические упражнения: выпады, начало игры, игра у сетки, подача и обмен ударами, отброс слева и справа, плоские удары  в центре корта; умение выполнять простейшие тактические комбинации в атаке и защите  во время выполнения игровых упражнений и соревновательной деятельности; умение демонстрировать индивидуальную и парную игру; умение выполнять различные удары по мячу в зависимости от игровой ситуации, удары с лета справа и слева одиночными ударами; серией ударов только справа или только слева; чередованием справа – слева; различные по скорости  и траектории полета мяча; умение анализировать свои игровые действия и действия партнера по игре, находить причины неудач, исправлять ошибки;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отбивать мяч центром ракетки над головой движением удара смэш, удерживая ракетку за шейку или за конец ручки; знание правил проведения соревнований по теннису в учебной, соревновательной и досуговой деятельности; умение организовать самостоятельные занятия теннисом со сверстниками, подвижные игры с элементами тенниса;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умение демонстрировать во время учебной и соревновательной деятельности волевые, социальные качества личности, организованность, ответственность; проявление уважительного отношения к одноклассникам, культуры общения и взаимодействия, терпимости в достижении общих целей в учебной и игровой деятельности на занятиях теннисом.  </w:t>
      </w:r>
    </w:p>
    <w:p w14:paraId="4E98FF33" w14:textId="2FFF4F65" w:rsidR="00BA281D" w:rsidRPr="00C4312C" w:rsidRDefault="00BA281D" w:rsidP="00BA281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C4312C">
        <w:rPr>
          <w:rFonts w:ascii="Times New Roman" w:eastAsia="Times New Roman" w:hAnsi="Times New Roman"/>
          <w:b/>
          <w:sz w:val="24"/>
          <w:szCs w:val="24"/>
          <w:lang w:eastAsia="ru-RU"/>
        </w:rPr>
        <w:t xml:space="preserve"> КЛАСС</w:t>
      </w:r>
    </w:p>
    <w:p w14:paraId="5E832975" w14:textId="77777777" w:rsidR="00BA281D" w:rsidRPr="00C4312C" w:rsidRDefault="00BA281D" w:rsidP="00BA281D">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BA281D" w:rsidRPr="00DC1B77" w14:paraId="026A3A4C" w14:textId="77777777" w:rsidTr="00CE7231">
        <w:trPr>
          <w:trHeight w:val="280"/>
        </w:trPr>
        <w:tc>
          <w:tcPr>
            <w:tcW w:w="817" w:type="dxa"/>
          </w:tcPr>
          <w:p w14:paraId="68DA56DA" w14:textId="77777777" w:rsidR="00BA281D" w:rsidRPr="00773FF6" w:rsidRDefault="00BA281D" w:rsidP="00CE723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B42D1DF" w14:textId="77777777" w:rsidR="00BA281D" w:rsidRPr="005D32E5" w:rsidRDefault="00BA281D" w:rsidP="00CE723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D7A2855" w14:textId="77777777" w:rsidR="00BA281D" w:rsidRPr="00773FF6" w:rsidRDefault="00BA281D" w:rsidP="00CE723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BA281D" w:rsidRPr="00DC1B77" w14:paraId="4C47CB35" w14:textId="77777777" w:rsidTr="00CE7231">
        <w:trPr>
          <w:trHeight w:val="287"/>
        </w:trPr>
        <w:tc>
          <w:tcPr>
            <w:tcW w:w="817" w:type="dxa"/>
          </w:tcPr>
          <w:p w14:paraId="404B1B00" w14:textId="77777777" w:rsidR="00BA281D" w:rsidRPr="00DC1B77" w:rsidRDefault="00BA281D" w:rsidP="00CE723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C579AFB" w14:textId="77777777" w:rsidR="00BA281D" w:rsidRPr="00DC1B77" w:rsidRDefault="00BA281D" w:rsidP="00CE723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7E160B4" w14:textId="77777777" w:rsidR="00BA281D" w:rsidRPr="00DC1B77"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BA281D" w:rsidRPr="00DC1B77" w14:paraId="5E904293" w14:textId="77777777" w:rsidTr="00CE7231">
        <w:trPr>
          <w:trHeight w:val="287"/>
        </w:trPr>
        <w:tc>
          <w:tcPr>
            <w:tcW w:w="817" w:type="dxa"/>
          </w:tcPr>
          <w:p w14:paraId="794B86B8" w14:textId="77777777" w:rsidR="00BA281D" w:rsidRPr="00825DE1" w:rsidRDefault="00BA281D"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17C3235" w14:textId="77777777" w:rsidR="00BA281D" w:rsidRPr="00825DE1" w:rsidRDefault="00BA281D" w:rsidP="00CE723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49F14B6" w14:textId="77777777" w:rsidR="00BA281D" w:rsidRDefault="00BA281D" w:rsidP="00CE7231">
            <w:pPr>
              <w:autoSpaceDE w:val="0"/>
              <w:autoSpaceDN w:val="0"/>
              <w:jc w:val="both"/>
              <w:rPr>
                <w:rFonts w:ascii="Times New Roman" w:hAnsi="Times New Roman"/>
                <w:sz w:val="24"/>
                <w:szCs w:val="24"/>
                <w:lang w:eastAsia="ru-RU"/>
              </w:rPr>
            </w:pPr>
          </w:p>
        </w:tc>
        <w:tc>
          <w:tcPr>
            <w:tcW w:w="1691" w:type="dxa"/>
          </w:tcPr>
          <w:p w14:paraId="15EA74D1"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A281D" w:rsidRPr="00DC1B77" w14:paraId="26DA1502" w14:textId="77777777" w:rsidTr="00CE7231">
        <w:trPr>
          <w:trHeight w:val="287"/>
        </w:trPr>
        <w:tc>
          <w:tcPr>
            <w:tcW w:w="9889" w:type="dxa"/>
            <w:gridSpan w:val="3"/>
          </w:tcPr>
          <w:p w14:paraId="5F56FAA2" w14:textId="77777777" w:rsidR="00BA281D" w:rsidRPr="006F63DB" w:rsidRDefault="00BA281D" w:rsidP="00CE723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BA281D" w:rsidRPr="00DC1B77" w14:paraId="4F9D5204" w14:textId="77777777" w:rsidTr="00CE7231">
        <w:trPr>
          <w:trHeight w:val="287"/>
        </w:trPr>
        <w:tc>
          <w:tcPr>
            <w:tcW w:w="817" w:type="dxa"/>
          </w:tcPr>
          <w:p w14:paraId="1764C6BF" w14:textId="77777777" w:rsidR="00BA281D" w:rsidRDefault="00BA281D" w:rsidP="00CE723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02938C6" w14:textId="77777777" w:rsidR="00BA281D" w:rsidRPr="004A6E82" w:rsidRDefault="00BA281D" w:rsidP="00CE7231">
            <w:pPr>
              <w:jc w:val="both"/>
              <w:rPr>
                <w:rFonts w:ascii="Times New Roman" w:hAnsi="Times New Roman"/>
                <w:sz w:val="24"/>
                <w:szCs w:val="24"/>
              </w:rPr>
            </w:pPr>
            <w:r w:rsidRPr="004A6E82">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1873BDED" w14:textId="77777777" w:rsidR="00BA281D" w:rsidRPr="006F63DB" w:rsidRDefault="00BA281D" w:rsidP="00CE7231">
            <w:pPr>
              <w:jc w:val="both"/>
              <w:rPr>
                <w:rFonts w:ascii="Times New Roman" w:hAnsi="Times New Roman"/>
                <w:sz w:val="24"/>
                <w:szCs w:val="24"/>
              </w:rPr>
            </w:pPr>
            <w:r w:rsidRPr="004A6E82">
              <w:rPr>
                <w:rFonts w:ascii="Times New Roman" w:hAnsi="Times New Roman"/>
                <w:sz w:val="24"/>
                <w:szCs w:val="24"/>
              </w:rPr>
              <w:t>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w:t>
            </w:r>
          </w:p>
        </w:tc>
        <w:tc>
          <w:tcPr>
            <w:tcW w:w="1691" w:type="dxa"/>
          </w:tcPr>
          <w:p w14:paraId="2B49F734" w14:textId="77777777" w:rsidR="00BA281D"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A281D" w:rsidRPr="00C52564" w14:paraId="1139BED8" w14:textId="77777777" w:rsidTr="00CE7231">
        <w:trPr>
          <w:trHeight w:val="1257"/>
        </w:trPr>
        <w:tc>
          <w:tcPr>
            <w:tcW w:w="817" w:type="dxa"/>
          </w:tcPr>
          <w:p w14:paraId="61605245"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74113B5" w14:textId="77777777" w:rsidR="00BA281D" w:rsidRPr="00825DE1" w:rsidRDefault="00BA281D" w:rsidP="00CE7231">
            <w:pPr>
              <w:jc w:val="both"/>
              <w:rPr>
                <w:rFonts w:ascii="Times New Roman" w:hAnsi="Times New Roman"/>
                <w:sz w:val="24"/>
                <w:szCs w:val="24"/>
              </w:rPr>
            </w:pPr>
            <w:r w:rsidRPr="004A6E82">
              <w:rPr>
                <w:rFonts w:ascii="Times New Roman" w:hAnsi="Times New Roman"/>
                <w:sz w:val="24"/>
                <w:szCs w:val="24"/>
              </w:rPr>
              <w:t>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w:t>
            </w:r>
          </w:p>
        </w:tc>
        <w:tc>
          <w:tcPr>
            <w:tcW w:w="1691" w:type="dxa"/>
          </w:tcPr>
          <w:p w14:paraId="269DDD26" w14:textId="586F1415" w:rsidR="00BA281D" w:rsidRPr="00C52564" w:rsidRDefault="001F0D8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A281D" w:rsidRPr="00C52564" w14:paraId="4583C3C4" w14:textId="77777777" w:rsidTr="00CE7231">
        <w:trPr>
          <w:trHeight w:val="287"/>
        </w:trPr>
        <w:tc>
          <w:tcPr>
            <w:tcW w:w="817" w:type="dxa"/>
          </w:tcPr>
          <w:p w14:paraId="6F5B153F"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144AF53F" w14:textId="77777777" w:rsidR="00BA281D" w:rsidRPr="004A6E82" w:rsidRDefault="00BA281D" w:rsidP="00CE7231">
            <w:pPr>
              <w:jc w:val="both"/>
              <w:rPr>
                <w:rFonts w:ascii="Times New Roman" w:hAnsi="Times New Roman"/>
                <w:sz w:val="24"/>
                <w:szCs w:val="24"/>
              </w:rPr>
            </w:pPr>
            <w:r w:rsidRPr="004A6E82">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1AAF1FF8" w14:textId="77777777" w:rsidR="00BA281D" w:rsidRPr="00825DE1" w:rsidRDefault="00BA281D" w:rsidP="00CE7231">
            <w:pPr>
              <w:jc w:val="both"/>
              <w:rPr>
                <w:rFonts w:ascii="Times New Roman" w:hAnsi="Times New Roman"/>
                <w:sz w:val="24"/>
                <w:szCs w:val="24"/>
              </w:rPr>
            </w:pPr>
            <w:r w:rsidRPr="004A6E82">
              <w:rPr>
                <w:rFonts w:ascii="Times New Roman" w:hAnsi="Times New Roman"/>
                <w:sz w:val="24"/>
                <w:szCs w:val="24"/>
              </w:rPr>
              <w:t>Способы психологического воздействия на соперника.</w:t>
            </w:r>
          </w:p>
        </w:tc>
        <w:tc>
          <w:tcPr>
            <w:tcW w:w="1691" w:type="dxa"/>
          </w:tcPr>
          <w:p w14:paraId="4B6A3BC5" w14:textId="2F9EB351" w:rsidR="00BA281D" w:rsidRPr="00C52564" w:rsidRDefault="001F0D8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BA281D" w:rsidRPr="00C52564" w14:paraId="7C33B875" w14:textId="77777777" w:rsidTr="00CE7231">
        <w:trPr>
          <w:trHeight w:val="287"/>
        </w:trPr>
        <w:tc>
          <w:tcPr>
            <w:tcW w:w="817" w:type="dxa"/>
          </w:tcPr>
          <w:p w14:paraId="6AFA0FD1"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63DA80F" w14:textId="77777777" w:rsidR="00BA281D" w:rsidRPr="00BA281D" w:rsidRDefault="00BA281D" w:rsidP="00CE7231">
            <w:pPr>
              <w:jc w:val="both"/>
              <w:rPr>
                <w:rFonts w:ascii="Times New Roman" w:hAnsi="Times New Roman"/>
                <w:sz w:val="24"/>
                <w:szCs w:val="24"/>
              </w:rPr>
            </w:pPr>
            <w:r w:rsidRPr="00BA281D">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566506EA" w14:textId="77777777" w:rsidR="00BA281D" w:rsidRPr="00825DE1" w:rsidRDefault="00BA281D" w:rsidP="00CE7231">
            <w:pPr>
              <w:jc w:val="both"/>
              <w:rPr>
                <w:rFonts w:ascii="Times New Roman" w:hAnsi="Times New Roman"/>
                <w:sz w:val="24"/>
                <w:szCs w:val="24"/>
              </w:rPr>
            </w:pPr>
          </w:p>
        </w:tc>
        <w:tc>
          <w:tcPr>
            <w:tcW w:w="1691" w:type="dxa"/>
          </w:tcPr>
          <w:p w14:paraId="7CC71313"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C52564" w14:paraId="3F3BEC32" w14:textId="77777777" w:rsidTr="00CE7231">
        <w:trPr>
          <w:trHeight w:val="287"/>
        </w:trPr>
        <w:tc>
          <w:tcPr>
            <w:tcW w:w="817" w:type="dxa"/>
          </w:tcPr>
          <w:p w14:paraId="67386ABF"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lastRenderedPageBreak/>
              <w:t>5</w:t>
            </w:r>
          </w:p>
        </w:tc>
        <w:tc>
          <w:tcPr>
            <w:tcW w:w="7381" w:type="dxa"/>
          </w:tcPr>
          <w:p w14:paraId="7A64002B" w14:textId="77777777" w:rsidR="00BA281D" w:rsidRPr="00825DE1" w:rsidRDefault="00BA281D" w:rsidP="00CE7231">
            <w:pPr>
              <w:autoSpaceDE w:val="0"/>
              <w:autoSpaceDN w:val="0"/>
              <w:jc w:val="both"/>
              <w:rPr>
                <w:rFonts w:ascii="Times New Roman" w:hAnsi="Times New Roman"/>
                <w:sz w:val="24"/>
                <w:szCs w:val="24"/>
              </w:rPr>
            </w:pPr>
            <w:r w:rsidRPr="00BA281D">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w:t>
            </w:r>
          </w:p>
        </w:tc>
        <w:tc>
          <w:tcPr>
            <w:tcW w:w="1691" w:type="dxa"/>
          </w:tcPr>
          <w:p w14:paraId="69676934"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DC1B77" w14:paraId="54341B0C" w14:textId="77777777" w:rsidTr="00CE7231">
        <w:trPr>
          <w:trHeight w:val="287"/>
        </w:trPr>
        <w:tc>
          <w:tcPr>
            <w:tcW w:w="817" w:type="dxa"/>
          </w:tcPr>
          <w:p w14:paraId="78E1211D"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FC04567" w14:textId="77777777" w:rsidR="00BA281D" w:rsidRPr="00825DE1" w:rsidRDefault="00BA281D" w:rsidP="00CE7231">
            <w:pPr>
              <w:jc w:val="both"/>
              <w:rPr>
                <w:rFonts w:ascii="Times New Roman" w:eastAsia="Arial Unicode MS" w:hAnsi="Times New Roman"/>
                <w:color w:val="000000"/>
                <w:sz w:val="24"/>
                <w:szCs w:val="24"/>
                <w:lang w:eastAsia="ru-RU" w:bidi="ru-RU"/>
              </w:rPr>
            </w:pPr>
            <w:r w:rsidRPr="00BA281D">
              <w:rPr>
                <w:rFonts w:ascii="Times New Roman" w:eastAsia="Arial Unicode MS" w:hAnsi="Times New Roman"/>
                <w:color w:val="000000"/>
                <w:sz w:val="24"/>
                <w:szCs w:val="24"/>
                <w:lang w:eastAsia="ru-RU" w:bidi="ru-RU"/>
              </w:rPr>
              <w:t>«Теннисные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w:t>
            </w:r>
          </w:p>
        </w:tc>
        <w:tc>
          <w:tcPr>
            <w:tcW w:w="1691" w:type="dxa"/>
          </w:tcPr>
          <w:p w14:paraId="3E33619A" w14:textId="77777777" w:rsidR="00BA281D" w:rsidRPr="00301FB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825DE1" w14:paraId="4914B4A0" w14:textId="77777777" w:rsidTr="00CE7231">
        <w:trPr>
          <w:trHeight w:val="287"/>
        </w:trPr>
        <w:tc>
          <w:tcPr>
            <w:tcW w:w="817" w:type="dxa"/>
          </w:tcPr>
          <w:p w14:paraId="6DFE8DD9"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5994ACA6" w14:textId="77777777" w:rsidR="00BA281D" w:rsidRPr="00BA281D" w:rsidRDefault="00BA281D" w:rsidP="00CE7231">
            <w:pPr>
              <w:jc w:val="both"/>
              <w:rPr>
                <w:rFonts w:ascii="Times New Roman" w:hAnsi="Times New Roman"/>
                <w:sz w:val="24"/>
                <w:szCs w:val="24"/>
              </w:rPr>
            </w:pPr>
            <w:r w:rsidRPr="00BA281D">
              <w:rPr>
                <w:rFonts w:ascii="Times New Roman" w:hAnsi="Times New Roman"/>
                <w:sz w:val="24"/>
                <w:szCs w:val="24"/>
              </w:rPr>
              <w:t xml:space="preserve">Индивидуальные технические действия: стойки и перемещения; хватка ракетки. </w:t>
            </w:r>
          </w:p>
          <w:p w14:paraId="37B04F05" w14:textId="77777777" w:rsidR="00BA281D" w:rsidRPr="00825DE1" w:rsidRDefault="00BA281D" w:rsidP="00CE7231">
            <w:pPr>
              <w:jc w:val="both"/>
              <w:rPr>
                <w:rFonts w:ascii="Times New Roman" w:hAnsi="Times New Roman"/>
                <w:sz w:val="24"/>
                <w:szCs w:val="24"/>
              </w:rPr>
            </w:pPr>
            <w:r w:rsidRPr="00BA281D">
              <w:rPr>
                <w:rFonts w:ascii="Times New Roman" w:hAnsi="Times New Roman"/>
                <w:sz w:val="24"/>
                <w:szCs w:val="24"/>
              </w:rPr>
              <w:t>Приемы техники: подачи, удары по отскочившему мячу, удары с лета, удар над головой, удар «Свеча», укороченные удары, удары с полулета.</w:t>
            </w:r>
          </w:p>
        </w:tc>
        <w:tc>
          <w:tcPr>
            <w:tcW w:w="1691" w:type="dxa"/>
          </w:tcPr>
          <w:p w14:paraId="01D4502E"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A281D" w:rsidRPr="00825DE1" w14:paraId="42999193" w14:textId="77777777" w:rsidTr="00CE7231">
        <w:trPr>
          <w:trHeight w:val="287"/>
        </w:trPr>
        <w:tc>
          <w:tcPr>
            <w:tcW w:w="817" w:type="dxa"/>
          </w:tcPr>
          <w:p w14:paraId="3A6235A5"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64B0CB6A" w14:textId="77777777" w:rsidR="00BA281D" w:rsidRPr="00825DE1" w:rsidRDefault="00BA281D" w:rsidP="00CE7231">
            <w:pPr>
              <w:jc w:val="both"/>
              <w:rPr>
                <w:rFonts w:ascii="Times New Roman" w:hAnsi="Times New Roman"/>
                <w:sz w:val="24"/>
                <w:szCs w:val="24"/>
              </w:rPr>
            </w:pPr>
            <w:r w:rsidRPr="00BA281D">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w:t>
            </w:r>
          </w:p>
        </w:tc>
        <w:tc>
          <w:tcPr>
            <w:tcW w:w="1691" w:type="dxa"/>
          </w:tcPr>
          <w:p w14:paraId="6D787E7E"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825DE1" w14:paraId="00C07C8C" w14:textId="77777777" w:rsidTr="00CE7231">
        <w:trPr>
          <w:trHeight w:val="287"/>
        </w:trPr>
        <w:tc>
          <w:tcPr>
            <w:tcW w:w="817" w:type="dxa"/>
          </w:tcPr>
          <w:p w14:paraId="18727A2A" w14:textId="77777777" w:rsidR="00BA281D" w:rsidRPr="00C52564" w:rsidRDefault="00BA281D" w:rsidP="00CE7231">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7AC554DA" w14:textId="77777777" w:rsidR="00BA281D" w:rsidRPr="00C52564" w:rsidRDefault="00BA281D" w:rsidP="00CE7231">
            <w:pPr>
              <w:jc w:val="both"/>
              <w:rPr>
                <w:rFonts w:ascii="Times New Roman" w:hAnsi="Times New Roman"/>
                <w:sz w:val="24"/>
                <w:szCs w:val="24"/>
              </w:rPr>
            </w:pPr>
            <w:r>
              <w:t xml:space="preserve"> </w:t>
            </w:r>
            <w:r w:rsidRPr="00BA281D">
              <w:rPr>
                <w:rFonts w:ascii="Times New Roman" w:hAnsi="Times New Roman"/>
                <w:sz w:val="24"/>
                <w:szCs w:val="24"/>
              </w:rPr>
              <w:t>комбинированные действия, сочетающие нападение у сетки и нападение и контратаку у задней линии; защитные и контратакующие действия у задней линии.</w:t>
            </w:r>
          </w:p>
        </w:tc>
        <w:tc>
          <w:tcPr>
            <w:tcW w:w="1691" w:type="dxa"/>
          </w:tcPr>
          <w:p w14:paraId="7F5526DA"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A281D" w:rsidRPr="00D44393" w14:paraId="3979C6C2" w14:textId="77777777" w:rsidTr="00CE7231">
        <w:trPr>
          <w:trHeight w:val="287"/>
        </w:trPr>
        <w:tc>
          <w:tcPr>
            <w:tcW w:w="817" w:type="dxa"/>
          </w:tcPr>
          <w:p w14:paraId="7376CA5E" w14:textId="77777777" w:rsidR="00BA281D" w:rsidRDefault="00BA281D" w:rsidP="00CE7231">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2F3E6B3E" w14:textId="77777777" w:rsidR="00BA281D" w:rsidRPr="00266555" w:rsidRDefault="00BA281D" w:rsidP="00CE7231">
            <w:pPr>
              <w:jc w:val="both"/>
              <w:rPr>
                <w:rFonts w:ascii="Times New Roman" w:hAnsi="Times New Roman"/>
                <w:sz w:val="24"/>
                <w:szCs w:val="24"/>
              </w:rPr>
            </w:pPr>
            <w:r w:rsidRPr="00BA281D">
              <w:rPr>
                <w:rFonts w:ascii="Times New Roman" w:hAnsi="Times New Roman"/>
                <w:sz w:val="24"/>
                <w:szCs w:val="24"/>
              </w:rPr>
              <w:t>Игровые действия в одиночной игре. Игровые действия в парной игре. Учебные игры в теннис</w:t>
            </w:r>
          </w:p>
        </w:tc>
        <w:tc>
          <w:tcPr>
            <w:tcW w:w="1691" w:type="dxa"/>
          </w:tcPr>
          <w:p w14:paraId="08A4E88B" w14:textId="40F0D39A" w:rsidR="00BA281D" w:rsidRDefault="001F0D8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A281D" w:rsidRPr="00DC1B77" w14:paraId="33CCCDAC" w14:textId="77777777" w:rsidTr="00CE7231">
        <w:trPr>
          <w:trHeight w:val="277"/>
        </w:trPr>
        <w:tc>
          <w:tcPr>
            <w:tcW w:w="817" w:type="dxa"/>
          </w:tcPr>
          <w:p w14:paraId="0FCAC50A" w14:textId="77777777" w:rsidR="00BA281D" w:rsidRPr="00825DE1" w:rsidRDefault="00BA281D" w:rsidP="00CE7231">
            <w:pPr>
              <w:jc w:val="both"/>
              <w:rPr>
                <w:rFonts w:ascii="Times New Roman" w:hAnsi="Times New Roman"/>
                <w:sz w:val="24"/>
                <w:szCs w:val="24"/>
                <w:lang w:eastAsia="ru-RU"/>
              </w:rPr>
            </w:pPr>
          </w:p>
        </w:tc>
        <w:tc>
          <w:tcPr>
            <w:tcW w:w="7381" w:type="dxa"/>
          </w:tcPr>
          <w:p w14:paraId="70F5CBD3" w14:textId="77777777" w:rsidR="00BA281D" w:rsidRPr="00DC1B77" w:rsidRDefault="00BA281D" w:rsidP="00CE723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20994A87"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2FB14E7" w14:textId="77777777" w:rsidR="00BA281D" w:rsidRPr="009D06A4" w:rsidRDefault="00BA281D" w:rsidP="00BA281D">
      <w:pPr>
        <w:spacing w:after="0" w:line="240" w:lineRule="auto"/>
        <w:ind w:firstLine="709"/>
        <w:jc w:val="both"/>
        <w:rPr>
          <w:rFonts w:ascii="Times New Roman" w:hAnsi="Times New Roman"/>
          <w:b/>
          <w:bCs/>
          <w:sz w:val="24"/>
          <w:szCs w:val="24"/>
        </w:rPr>
      </w:pPr>
      <w:r w:rsidRPr="009D06A4">
        <w:rPr>
          <w:rFonts w:ascii="Times New Roman" w:hAnsi="Times New Roman"/>
          <w:b/>
          <w:bCs/>
          <w:sz w:val="24"/>
          <w:szCs w:val="24"/>
        </w:rPr>
        <w:t xml:space="preserve">Знания о теннисе. </w:t>
      </w:r>
    </w:p>
    <w:p w14:paraId="78604E7D" w14:textId="77777777" w:rsidR="00BA281D" w:rsidRPr="001F0D86" w:rsidRDefault="00BA281D" w:rsidP="00BA281D">
      <w:pPr>
        <w:spacing w:after="0" w:line="240" w:lineRule="auto"/>
        <w:jc w:val="both"/>
        <w:rPr>
          <w:rFonts w:ascii="Times New Roman" w:hAnsi="Times New Roman"/>
          <w:sz w:val="24"/>
          <w:szCs w:val="24"/>
        </w:rPr>
      </w:pPr>
      <w:r w:rsidRPr="001F0D86">
        <w:rPr>
          <w:rFonts w:ascii="Times New Roman" w:hAnsi="Times New Roman"/>
          <w:sz w:val="24"/>
          <w:szCs w:val="24"/>
        </w:rPr>
        <w:t xml:space="preserve">Названия линий и размеры площадки для парной и одиночной игры в теннис. Правила безопасного поведения во время занятий теннисом. Правила проведения соревнований различного уровня по теннису, упрощенные правила соревнований. </w:t>
      </w:r>
    </w:p>
    <w:p w14:paraId="27891221" w14:textId="77777777" w:rsidR="00BA281D" w:rsidRPr="001F0D86" w:rsidRDefault="00BA281D" w:rsidP="00BA281D">
      <w:pPr>
        <w:spacing w:after="0" w:line="240" w:lineRule="auto"/>
        <w:jc w:val="both"/>
        <w:rPr>
          <w:rFonts w:ascii="Times New Roman" w:hAnsi="Times New Roman"/>
          <w:b/>
          <w:sz w:val="24"/>
          <w:szCs w:val="24"/>
        </w:rPr>
      </w:pPr>
      <w:r w:rsidRPr="001F0D86">
        <w:rPr>
          <w:rFonts w:ascii="Times New Roman" w:hAnsi="Times New Roman"/>
          <w:b/>
          <w:sz w:val="24"/>
          <w:szCs w:val="24"/>
        </w:rPr>
        <w:t>Способы самостоятельной деятельности</w:t>
      </w:r>
    </w:p>
    <w:p w14:paraId="5E521D0F" w14:textId="77777777" w:rsidR="00BA281D" w:rsidRPr="001F0D86" w:rsidRDefault="00BA281D" w:rsidP="00BA281D">
      <w:pPr>
        <w:spacing w:after="5" w:line="249" w:lineRule="auto"/>
        <w:jc w:val="both"/>
        <w:rPr>
          <w:rFonts w:ascii="Times New Roman" w:hAnsi="Times New Roman"/>
          <w:sz w:val="24"/>
          <w:szCs w:val="24"/>
        </w:rPr>
      </w:pPr>
      <w:r w:rsidRPr="001F0D86">
        <w:rPr>
          <w:rFonts w:ascii="Times New Roman" w:hAnsi="Times New Roman"/>
          <w:sz w:val="24"/>
          <w:szCs w:val="24"/>
        </w:rPr>
        <w:t xml:space="preserve">Организация и проведение самостоятельных занятий по теннису. Принципы индивидуального планирования тренировки. Подвижные игры, способствующие развитию специальных физических качеств теннисиста. Организация и проведение подвижных игр с элементами тенниса во время активного отдыха и каникул. </w:t>
      </w:r>
    </w:p>
    <w:p w14:paraId="0F31B3AD" w14:textId="77777777" w:rsidR="00BA281D" w:rsidRPr="001F0D86" w:rsidRDefault="00BA281D" w:rsidP="00BA281D">
      <w:pPr>
        <w:spacing w:after="5" w:line="249" w:lineRule="auto"/>
        <w:jc w:val="both"/>
        <w:rPr>
          <w:rFonts w:ascii="Times New Roman" w:hAnsi="Times New Roman"/>
          <w:sz w:val="24"/>
          <w:szCs w:val="24"/>
        </w:rPr>
      </w:pPr>
      <w:r w:rsidRPr="001F0D86">
        <w:rPr>
          <w:rFonts w:ascii="Times New Roman" w:hAnsi="Times New Roman"/>
          <w:sz w:val="24"/>
          <w:szCs w:val="24"/>
        </w:rPr>
        <w:t xml:space="preserve">Правила подвижных игр, развивающих и формирующих двигательные способности для игры в теннис. Комплексы общеразвивающих упражнений теннисиста. Комплексы специальных физических упражнений и корригирующей гимнастики для самостоятельных занятий теннисом. </w:t>
      </w:r>
    </w:p>
    <w:p w14:paraId="6028CC2E" w14:textId="77777777" w:rsidR="00BA281D" w:rsidRDefault="00BA281D" w:rsidP="00BA281D">
      <w:pPr>
        <w:spacing w:after="5" w:line="249"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182DFA06"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36DD6E94"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 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 </w:t>
      </w:r>
    </w:p>
    <w:p w14:paraId="67E7F8A8"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493B3D84"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Способы психологического воздействия на соперника. </w:t>
      </w:r>
    </w:p>
    <w:p w14:paraId="00B3CDCB"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0CEA9A40"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w:t>
      </w:r>
      <w:r w:rsidRPr="009D06A4">
        <w:rPr>
          <w:rFonts w:ascii="Times New Roman" w:hAnsi="Times New Roman"/>
          <w:sz w:val="24"/>
          <w:szCs w:val="24"/>
        </w:rPr>
        <w:lastRenderedPageBreak/>
        <w:t xml:space="preserve">утки», «Перебежка с выручкой», «Теннисные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 </w:t>
      </w:r>
    </w:p>
    <w:p w14:paraId="1F2C30E4"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Индивидуальные технические действия: стойки и перемещения; хватка ракетки. </w:t>
      </w:r>
    </w:p>
    <w:p w14:paraId="7D5C5D2C"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Приемы техники: подачи, удары по отскочившему мячу, удары с лета, удар над головой, удар «Свеча», укороченные удары, удары с полулета. </w:t>
      </w:r>
    </w:p>
    <w:p w14:paraId="5B6F6E56" w14:textId="77777777" w:rsidR="00BA281D"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комбинированные действия, сочетающие нападение у сетки и нападение и контратаку у задней линии; защитные и контратакующие действия у задней линии. Игровые действия в одиночной игре. Игровые действия в парной игре. Учебные игры в теннис. </w:t>
      </w:r>
    </w:p>
    <w:p w14:paraId="5CE8B986" w14:textId="77777777" w:rsidR="00BA281D" w:rsidRPr="004A6E82" w:rsidRDefault="00BA281D" w:rsidP="007A4F30">
      <w:pPr>
        <w:spacing w:after="31"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Содержание модуля «Теннис» направлено на достижение обучающимися личностных, метапредметных и предметных результатов обучения. </w:t>
      </w:r>
    </w:p>
    <w:p w14:paraId="6722332D" w14:textId="77777777" w:rsidR="00BA281D" w:rsidRPr="004A6E82" w:rsidRDefault="00BA281D" w:rsidP="00BA281D">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Личностные результаты </w:t>
      </w:r>
    </w:p>
    <w:p w14:paraId="26123BF6" w14:textId="77777777" w:rsidR="00BA281D" w:rsidRPr="004A6E82" w:rsidRDefault="00BA281D" w:rsidP="00BA281D">
      <w:pPr>
        <w:spacing w:after="31" w:line="240" w:lineRule="auto"/>
        <w:ind w:left="-15" w:right="18" w:firstLine="569"/>
        <w:jc w:val="both"/>
        <w:rPr>
          <w:rFonts w:ascii="Times New Roman" w:eastAsia="Times New Roman" w:hAnsi="Times New Roman" w:cs="Times New Roman"/>
          <w:color w:val="000000"/>
          <w:sz w:val="28"/>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4A6E82">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4A6E82">
        <w:rPr>
          <w:rFonts w:ascii="Times New Roman" w:eastAsia="Times New Roman" w:hAnsi="Times New Roman" w:cs="Times New Roman"/>
          <w:color w:val="000000"/>
          <w:sz w:val="24"/>
          <w:szCs w:val="24"/>
        </w:rPr>
        <w:t xml:space="preserve"> через знание истории и современного состояния развития тенниса, включая региональный, всероссийский уровни; уважение государственных символов (герб, флаг, гимн), готовность к служению Отечеству, его защите на примере роли традиций и развития тенниса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тенниса;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готовность обучающихся к саморазвитию и самообразованию через ценности, традиции и идеалы главных организаций регионального, всероссийского уровней по теннису, мотивации и осознанному выбору индивидуальной траектории образования средствами тенниса профессиональных предпочтений в области физической культуры и спорта, в том числе в рамках деятельности школьных спортивных клубов;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«теннис»;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тенниса</w:t>
      </w:r>
      <w:r w:rsidRPr="004A6E82">
        <w:rPr>
          <w:rFonts w:ascii="Times New Roman" w:eastAsia="Times New Roman" w:hAnsi="Times New Roman" w:cs="Times New Roman"/>
          <w:color w:val="000000"/>
          <w:sz w:val="28"/>
        </w:rPr>
        <w:t xml:space="preserve">. </w:t>
      </w:r>
    </w:p>
    <w:p w14:paraId="24931473" w14:textId="77777777" w:rsidR="00BA281D" w:rsidRPr="004A6E82" w:rsidRDefault="00BA281D" w:rsidP="00BA281D">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Метапредметные результаты </w:t>
      </w:r>
    </w:p>
    <w:p w14:paraId="39844F94" w14:textId="77777777" w:rsidR="00BA281D" w:rsidRPr="004A6E82" w:rsidRDefault="00BA281D" w:rsidP="00BA281D">
      <w:pPr>
        <w:spacing w:after="94"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метапредметные результаты: умение соотносить </w:t>
      </w:r>
      <w:r w:rsidRPr="004A6E82">
        <w:rPr>
          <w:rFonts w:ascii="Times New Roman" w:eastAsia="Times New Roman" w:hAnsi="Times New Roman" w:cs="Times New Roman"/>
          <w:color w:val="000000"/>
          <w:sz w:val="24"/>
          <w:szCs w:val="24"/>
        </w:rPr>
        <w:tab/>
        <w:t xml:space="preserve">свои </w:t>
      </w:r>
      <w:r w:rsidRPr="004A6E82">
        <w:rPr>
          <w:rFonts w:ascii="Times New Roman" w:eastAsia="Times New Roman" w:hAnsi="Times New Roman" w:cs="Times New Roman"/>
          <w:color w:val="000000"/>
          <w:sz w:val="24"/>
          <w:szCs w:val="24"/>
        </w:rPr>
        <w:tab/>
        <w:t xml:space="preserve">действия с планируемыми </w:t>
      </w:r>
      <w:r w:rsidRPr="004A6E82">
        <w:rPr>
          <w:rFonts w:ascii="Times New Roman" w:eastAsia="Times New Roman" w:hAnsi="Times New Roman" w:cs="Times New Roman"/>
          <w:color w:val="000000"/>
          <w:sz w:val="24"/>
          <w:szCs w:val="24"/>
        </w:rPr>
        <w:tab/>
        <w:t xml:space="preserve">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своего обучения средствами тенниса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w:t>
      </w:r>
      <w:r w:rsidRPr="004A6E82">
        <w:rPr>
          <w:rFonts w:ascii="Times New Roman" w:eastAsia="Times New Roman" w:hAnsi="Times New Roman" w:cs="Times New Roman"/>
          <w:color w:val="000000"/>
          <w:sz w:val="24"/>
          <w:szCs w:val="24"/>
        </w:rPr>
        <w:lastRenderedPageBreak/>
        <w:t xml:space="preserve">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w:t>
      </w:r>
      <w:r w:rsidRPr="004A6E82">
        <w:rPr>
          <w:rFonts w:ascii="Times New Roman" w:eastAsia="Times New Roman" w:hAnsi="Times New Roman" w:cs="Times New Roman"/>
          <w:color w:val="000000"/>
          <w:sz w:val="24"/>
          <w:szCs w:val="24"/>
        </w:rPr>
        <w:tab/>
        <w:t xml:space="preserve">тренировочной, </w:t>
      </w:r>
      <w:r w:rsidRPr="004A6E82">
        <w:rPr>
          <w:rFonts w:ascii="Times New Roman" w:eastAsia="Times New Roman" w:hAnsi="Times New Roman" w:cs="Times New Roman"/>
          <w:color w:val="000000"/>
          <w:sz w:val="24"/>
          <w:szCs w:val="24"/>
        </w:rPr>
        <w:tab/>
        <w:t xml:space="preserve">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w:t>
      </w:r>
      <w:r w:rsidRPr="004A6E82">
        <w:rPr>
          <w:rFonts w:ascii="Times New Roman" w:eastAsia="Times New Roman" w:hAnsi="Times New Roman" w:cs="Times New Roman"/>
          <w:color w:val="000000"/>
          <w:sz w:val="24"/>
          <w:szCs w:val="24"/>
        </w:rPr>
        <w:tab/>
        <w:t xml:space="preserve">основами </w:t>
      </w:r>
      <w:r w:rsidRPr="004A6E82">
        <w:rPr>
          <w:rFonts w:ascii="Times New Roman" w:eastAsia="Times New Roman" w:hAnsi="Times New Roman" w:cs="Times New Roman"/>
          <w:color w:val="000000"/>
          <w:sz w:val="24"/>
          <w:szCs w:val="24"/>
        </w:rPr>
        <w:tab/>
        <w:t xml:space="preserve">самоконтроля, самооценки, принятия решений  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w:t>
      </w:r>
      <w:r w:rsidRPr="004A6E82">
        <w:rPr>
          <w:rFonts w:ascii="Times New Roman" w:eastAsia="Times New Roman" w:hAnsi="Times New Roman" w:cs="Times New Roman"/>
          <w:color w:val="000000"/>
          <w:sz w:val="24"/>
          <w:szCs w:val="24"/>
        </w:rPr>
        <w:tab/>
        <w:t xml:space="preserve">упражнений </w:t>
      </w:r>
      <w:r w:rsidRPr="004A6E82">
        <w:rPr>
          <w:rFonts w:ascii="Times New Roman" w:eastAsia="Times New Roman" w:hAnsi="Times New Roman" w:cs="Times New Roman"/>
          <w:color w:val="000000"/>
          <w:sz w:val="24"/>
          <w:szCs w:val="24"/>
        </w:rPr>
        <w:tab/>
        <w:t xml:space="preserve">в </w:t>
      </w:r>
      <w:r w:rsidRPr="004A6E82">
        <w:rPr>
          <w:rFonts w:ascii="Times New Roman" w:eastAsia="Times New Roman" w:hAnsi="Times New Roman" w:cs="Times New Roman"/>
          <w:color w:val="000000"/>
          <w:sz w:val="24"/>
          <w:szCs w:val="24"/>
        </w:rPr>
        <w:tab/>
        <w:t xml:space="preserve">двигательные </w:t>
      </w:r>
      <w:r w:rsidRPr="004A6E82">
        <w:rPr>
          <w:rFonts w:ascii="Times New Roman" w:eastAsia="Times New Roman" w:hAnsi="Times New Roman" w:cs="Times New Roman"/>
          <w:color w:val="000000"/>
          <w:sz w:val="24"/>
          <w:szCs w:val="24"/>
        </w:rPr>
        <w:tab/>
        <w:t xml:space="preserve">действия </w:t>
      </w:r>
      <w:r w:rsidRPr="004A6E82">
        <w:rPr>
          <w:rFonts w:ascii="Times New Roman" w:eastAsia="Times New Roman" w:hAnsi="Times New Roman" w:cs="Times New Roman"/>
          <w:color w:val="000000"/>
          <w:sz w:val="24"/>
          <w:szCs w:val="24"/>
        </w:rPr>
        <w:tab/>
        <w:t xml:space="preserve">и наоборот; схемы  для тактических, игровых задач; 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14:paraId="23EDA567" w14:textId="77777777" w:rsidR="00BA281D" w:rsidRPr="004A6E82" w:rsidRDefault="00BA281D" w:rsidP="00BA281D">
      <w:pPr>
        <w:spacing w:after="75"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4A6E82">
        <w:rPr>
          <w:rFonts w:ascii="Times New Roman" w:eastAsia="Times New Roman" w:hAnsi="Times New Roman" w:cs="Times New Roman"/>
          <w:i/>
          <w:iCs/>
          <w:color w:val="000000"/>
          <w:sz w:val="24"/>
          <w:szCs w:val="24"/>
        </w:rPr>
        <w:t xml:space="preserve">Предметные результаты </w:t>
      </w:r>
    </w:p>
    <w:p w14:paraId="6EEF2294" w14:textId="77777777" w:rsidR="00BA281D" w:rsidRPr="00AA6C2E" w:rsidRDefault="00BA281D" w:rsidP="00BA281D">
      <w:pPr>
        <w:spacing w:after="75" w:line="240" w:lineRule="auto"/>
        <w:jc w:val="both"/>
        <w:rPr>
          <w:rFonts w:ascii="Times New Roman" w:hAnsi="Times New Roman"/>
          <w:iCs/>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предметные результаты: представление о значении занятий теннисом как средством для укрепления здоровья, закаливания, организации досуговой деятельности и воспитания физических качеств человека; знание истории зарождения тенниса, достижений отечественных спортсменов теннисистов; представление о сущности и основных правилах игры в теннис; знание основных терминов, определений и понятий в теннисе; названий технических базовых элементов тенниса; классификаций ударов в теннисе; владение навыками безопасного поведения во время занятий теннисом, личной гигиены, выполнение требований к спортивной одежде и обуви, спортивному инвентарю для занятий теннисом; владение навыками систематического наблюдения за своим физическим состоянием, показателями физического развития и физической подготовленности; владение универсальными умениями при выполнении организующих команд и строевых упражнений; знание основных направлений ударов (линия, диагональ); демонстрация катания мяча по линии и диагонали в паре; выполнение ударов с наброса  по заданному направлению в паре; уменение удерживать мяч в игре в паре друг с другом; перемещаться вперед-назад; выполнять удары с отскока с передвижением вперед-назад, поочередно; умение выполнять и составлять комплексы общеразвивающих, специальных, корригирующих упражнений на развитие быстроты, координации, гибкости; владение техникой выполнения общеразвивающих, спортивных упражнений  с элементами тенниса; умение выполнять теннисные технические упражнения: выпады, начало игры, игра у сетки, подача и обмен ударами, отброс слева и справа, плоские удары  в центре корта; умение выполнять простейшие тактические комбинации в атаке и защите  во время выполнения игровых упражнений и соревновательной деятельности; умение демонстрировать индивидуальную и парную игру; умение выполнять различные удары по мячу в зависимости от игровой ситуации, удары с лета справа и слева одиночными ударами; серией ударов только справа или только слева; чередованием справа – слева; различные по скорости  и траектории полета мяча; умение анализировать свои игровые действия и действия партнера по игре, находить причины неудач, исправлять ошибки;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отбивать мяч центром ракетки над головой движением удара смэш, удерживая ракетку за шейку или за конец ручки; знание правил проведения соревнований по теннису в учебной, соревновательной и досуговой деятельности; умение организовать самостоятельные занятия теннисом со сверстниками, подвижные игры с элементами тенниса;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умение демонстрировать во время учебной и соревновательной деятельности волевые, социальные качества личности, организованность, ответственность; проявление уважительного </w:t>
      </w:r>
      <w:r w:rsidRPr="004A6E82">
        <w:rPr>
          <w:rFonts w:ascii="Times New Roman" w:eastAsia="Times New Roman" w:hAnsi="Times New Roman" w:cs="Times New Roman"/>
          <w:color w:val="000000"/>
          <w:sz w:val="24"/>
          <w:szCs w:val="24"/>
        </w:rPr>
        <w:lastRenderedPageBreak/>
        <w:t xml:space="preserve">отношения к одноклассникам, культуры общения и взаимодействия, терпимости в достижении общих целей в учебной и игровой деятельности на занятиях теннисом.  </w:t>
      </w:r>
    </w:p>
    <w:p w14:paraId="42D76627" w14:textId="15A530B3" w:rsidR="00BA281D" w:rsidRPr="00C4312C" w:rsidRDefault="00BA281D" w:rsidP="00BA281D">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C4312C">
        <w:rPr>
          <w:rFonts w:ascii="Times New Roman" w:eastAsia="Times New Roman" w:hAnsi="Times New Roman"/>
          <w:b/>
          <w:sz w:val="24"/>
          <w:szCs w:val="24"/>
          <w:lang w:eastAsia="ru-RU"/>
        </w:rPr>
        <w:t xml:space="preserve"> КЛАСС</w:t>
      </w:r>
    </w:p>
    <w:p w14:paraId="5C76B67D" w14:textId="77777777" w:rsidR="00BA281D" w:rsidRPr="00C4312C" w:rsidRDefault="00BA281D" w:rsidP="00BA281D">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BA281D" w:rsidRPr="00DC1B77" w14:paraId="4BFD0678" w14:textId="77777777" w:rsidTr="00CE7231">
        <w:trPr>
          <w:trHeight w:val="280"/>
        </w:trPr>
        <w:tc>
          <w:tcPr>
            <w:tcW w:w="817" w:type="dxa"/>
          </w:tcPr>
          <w:p w14:paraId="5143CED2" w14:textId="77777777" w:rsidR="00BA281D" w:rsidRPr="00773FF6" w:rsidRDefault="00BA281D" w:rsidP="00CE723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31624055" w14:textId="77777777" w:rsidR="00BA281D" w:rsidRPr="005D32E5" w:rsidRDefault="00BA281D" w:rsidP="00CE723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14AC1E4" w14:textId="77777777" w:rsidR="00BA281D" w:rsidRPr="00773FF6" w:rsidRDefault="00BA281D" w:rsidP="00CE723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BA281D" w:rsidRPr="00DC1B77" w14:paraId="2F57356F" w14:textId="77777777" w:rsidTr="00CE7231">
        <w:trPr>
          <w:trHeight w:val="287"/>
        </w:trPr>
        <w:tc>
          <w:tcPr>
            <w:tcW w:w="817" w:type="dxa"/>
          </w:tcPr>
          <w:p w14:paraId="44EDFDBD" w14:textId="77777777" w:rsidR="00BA281D" w:rsidRPr="00DC1B77" w:rsidRDefault="00BA281D" w:rsidP="00CE723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792C14D2" w14:textId="77777777" w:rsidR="00BA281D" w:rsidRPr="00DC1B77" w:rsidRDefault="00BA281D" w:rsidP="00CE723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B27C256" w14:textId="77777777" w:rsidR="00BA281D" w:rsidRPr="00DC1B77"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BA281D" w:rsidRPr="00DC1B77" w14:paraId="4A0F5F52" w14:textId="77777777" w:rsidTr="00CE7231">
        <w:trPr>
          <w:trHeight w:val="287"/>
        </w:trPr>
        <w:tc>
          <w:tcPr>
            <w:tcW w:w="817" w:type="dxa"/>
          </w:tcPr>
          <w:p w14:paraId="3FA9B525" w14:textId="77777777" w:rsidR="00BA281D" w:rsidRPr="00825DE1" w:rsidRDefault="00BA281D"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C9733C4" w14:textId="77777777" w:rsidR="00BA281D" w:rsidRPr="00825DE1" w:rsidRDefault="00BA281D" w:rsidP="00CE723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FA9D28C" w14:textId="77777777" w:rsidR="00BA281D" w:rsidRDefault="00BA281D" w:rsidP="00CE7231">
            <w:pPr>
              <w:autoSpaceDE w:val="0"/>
              <w:autoSpaceDN w:val="0"/>
              <w:jc w:val="both"/>
              <w:rPr>
                <w:rFonts w:ascii="Times New Roman" w:hAnsi="Times New Roman"/>
                <w:sz w:val="24"/>
                <w:szCs w:val="24"/>
                <w:lang w:eastAsia="ru-RU"/>
              </w:rPr>
            </w:pPr>
          </w:p>
        </w:tc>
        <w:tc>
          <w:tcPr>
            <w:tcW w:w="1691" w:type="dxa"/>
          </w:tcPr>
          <w:p w14:paraId="30FF37E0" w14:textId="77777777" w:rsidR="00BA281D" w:rsidRPr="00825DE1"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A281D" w:rsidRPr="00DC1B77" w14:paraId="0F1D5B1F" w14:textId="77777777" w:rsidTr="00CE7231">
        <w:trPr>
          <w:trHeight w:val="287"/>
        </w:trPr>
        <w:tc>
          <w:tcPr>
            <w:tcW w:w="9889" w:type="dxa"/>
            <w:gridSpan w:val="3"/>
          </w:tcPr>
          <w:p w14:paraId="4AC8A98D" w14:textId="77777777" w:rsidR="00BA281D" w:rsidRPr="006F63DB" w:rsidRDefault="00BA281D" w:rsidP="00CE723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BA281D" w:rsidRPr="00DC1B77" w14:paraId="0CE5ADC2" w14:textId="77777777" w:rsidTr="00CE7231">
        <w:trPr>
          <w:trHeight w:val="287"/>
        </w:trPr>
        <w:tc>
          <w:tcPr>
            <w:tcW w:w="817" w:type="dxa"/>
          </w:tcPr>
          <w:p w14:paraId="743D6004" w14:textId="77777777" w:rsidR="00BA281D" w:rsidRDefault="00BA281D" w:rsidP="00CE723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1997CA6" w14:textId="77777777" w:rsidR="00BA281D" w:rsidRPr="004A6E82" w:rsidRDefault="00BA281D" w:rsidP="00CE7231">
            <w:pPr>
              <w:jc w:val="both"/>
              <w:rPr>
                <w:rFonts w:ascii="Times New Roman" w:hAnsi="Times New Roman"/>
                <w:sz w:val="24"/>
                <w:szCs w:val="24"/>
              </w:rPr>
            </w:pPr>
            <w:r w:rsidRPr="004A6E82">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284FEE9B" w14:textId="77777777" w:rsidR="00BA281D" w:rsidRPr="006F63DB" w:rsidRDefault="00BA281D" w:rsidP="00CE7231">
            <w:pPr>
              <w:jc w:val="both"/>
              <w:rPr>
                <w:rFonts w:ascii="Times New Roman" w:hAnsi="Times New Roman"/>
                <w:sz w:val="24"/>
                <w:szCs w:val="24"/>
              </w:rPr>
            </w:pPr>
            <w:r w:rsidRPr="004A6E82">
              <w:rPr>
                <w:rFonts w:ascii="Times New Roman" w:hAnsi="Times New Roman"/>
                <w:sz w:val="24"/>
                <w:szCs w:val="24"/>
              </w:rPr>
              <w:t>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w:t>
            </w:r>
          </w:p>
        </w:tc>
        <w:tc>
          <w:tcPr>
            <w:tcW w:w="1691" w:type="dxa"/>
          </w:tcPr>
          <w:p w14:paraId="1D81855B" w14:textId="77777777" w:rsidR="00BA281D"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1F0D86" w:rsidRPr="00C52564" w14:paraId="4200083F" w14:textId="77777777" w:rsidTr="00CE7231">
        <w:trPr>
          <w:trHeight w:val="1257"/>
        </w:trPr>
        <w:tc>
          <w:tcPr>
            <w:tcW w:w="817" w:type="dxa"/>
          </w:tcPr>
          <w:p w14:paraId="624799B5"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FE0915D" w14:textId="77777777" w:rsidR="001F0D86" w:rsidRPr="00825DE1" w:rsidRDefault="001F0D86" w:rsidP="001F0D86">
            <w:pPr>
              <w:jc w:val="both"/>
              <w:rPr>
                <w:rFonts w:ascii="Times New Roman" w:hAnsi="Times New Roman"/>
                <w:sz w:val="24"/>
                <w:szCs w:val="24"/>
              </w:rPr>
            </w:pPr>
            <w:r w:rsidRPr="004A6E82">
              <w:rPr>
                <w:rFonts w:ascii="Times New Roman" w:hAnsi="Times New Roman"/>
                <w:sz w:val="24"/>
                <w:szCs w:val="24"/>
              </w:rPr>
              <w:t>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w:t>
            </w:r>
          </w:p>
        </w:tc>
        <w:tc>
          <w:tcPr>
            <w:tcW w:w="1691" w:type="dxa"/>
          </w:tcPr>
          <w:p w14:paraId="15358A1C" w14:textId="367B55A0" w:rsidR="001F0D86" w:rsidRPr="00C52564"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1F0D86" w:rsidRPr="00C52564" w14:paraId="190708F0" w14:textId="77777777" w:rsidTr="00CE7231">
        <w:trPr>
          <w:trHeight w:val="287"/>
        </w:trPr>
        <w:tc>
          <w:tcPr>
            <w:tcW w:w="817" w:type="dxa"/>
          </w:tcPr>
          <w:p w14:paraId="16493BF2"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128D6B57" w14:textId="77777777" w:rsidR="001F0D86" w:rsidRPr="004A6E82" w:rsidRDefault="001F0D86" w:rsidP="001F0D86">
            <w:pPr>
              <w:jc w:val="both"/>
              <w:rPr>
                <w:rFonts w:ascii="Times New Roman" w:hAnsi="Times New Roman"/>
                <w:sz w:val="24"/>
                <w:szCs w:val="24"/>
              </w:rPr>
            </w:pPr>
            <w:r w:rsidRPr="004A6E82">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565B9377" w14:textId="77777777" w:rsidR="001F0D86" w:rsidRPr="00825DE1" w:rsidRDefault="001F0D86" w:rsidP="001F0D86">
            <w:pPr>
              <w:jc w:val="both"/>
              <w:rPr>
                <w:rFonts w:ascii="Times New Roman" w:hAnsi="Times New Roman"/>
                <w:sz w:val="24"/>
                <w:szCs w:val="24"/>
              </w:rPr>
            </w:pPr>
            <w:r w:rsidRPr="004A6E82">
              <w:rPr>
                <w:rFonts w:ascii="Times New Roman" w:hAnsi="Times New Roman"/>
                <w:sz w:val="24"/>
                <w:szCs w:val="24"/>
              </w:rPr>
              <w:t>Способы психологического воздействия на соперника.</w:t>
            </w:r>
          </w:p>
        </w:tc>
        <w:tc>
          <w:tcPr>
            <w:tcW w:w="1691" w:type="dxa"/>
          </w:tcPr>
          <w:p w14:paraId="1235122D" w14:textId="2CC64D10" w:rsidR="001F0D86" w:rsidRPr="00C52564"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1F0D86" w:rsidRPr="00C52564" w14:paraId="6413C81F" w14:textId="77777777" w:rsidTr="00CE7231">
        <w:trPr>
          <w:trHeight w:val="287"/>
        </w:trPr>
        <w:tc>
          <w:tcPr>
            <w:tcW w:w="817" w:type="dxa"/>
          </w:tcPr>
          <w:p w14:paraId="3DEEA8B1"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07CA6F69" w14:textId="77777777" w:rsidR="001F0D86" w:rsidRPr="00BA281D" w:rsidRDefault="001F0D86" w:rsidP="001F0D86">
            <w:pPr>
              <w:jc w:val="both"/>
              <w:rPr>
                <w:rFonts w:ascii="Times New Roman" w:hAnsi="Times New Roman"/>
                <w:sz w:val="24"/>
                <w:szCs w:val="24"/>
              </w:rPr>
            </w:pPr>
            <w:r w:rsidRPr="00BA281D">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7C20D234" w14:textId="77777777" w:rsidR="001F0D86" w:rsidRPr="00825DE1" w:rsidRDefault="001F0D86" w:rsidP="001F0D86">
            <w:pPr>
              <w:jc w:val="both"/>
              <w:rPr>
                <w:rFonts w:ascii="Times New Roman" w:hAnsi="Times New Roman"/>
                <w:sz w:val="24"/>
                <w:szCs w:val="24"/>
              </w:rPr>
            </w:pPr>
          </w:p>
        </w:tc>
        <w:tc>
          <w:tcPr>
            <w:tcW w:w="1691" w:type="dxa"/>
          </w:tcPr>
          <w:p w14:paraId="122D0489" w14:textId="30A71D9B" w:rsidR="001F0D86" w:rsidRPr="00C52564"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F0D86" w:rsidRPr="00C52564" w14:paraId="47E008A3" w14:textId="77777777" w:rsidTr="00CE7231">
        <w:trPr>
          <w:trHeight w:val="287"/>
        </w:trPr>
        <w:tc>
          <w:tcPr>
            <w:tcW w:w="817" w:type="dxa"/>
          </w:tcPr>
          <w:p w14:paraId="65F12A9F"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6FFCFC09" w14:textId="77777777" w:rsidR="001F0D86" w:rsidRPr="00825DE1" w:rsidRDefault="001F0D86" w:rsidP="001F0D86">
            <w:pPr>
              <w:autoSpaceDE w:val="0"/>
              <w:autoSpaceDN w:val="0"/>
              <w:jc w:val="both"/>
              <w:rPr>
                <w:rFonts w:ascii="Times New Roman" w:hAnsi="Times New Roman"/>
                <w:sz w:val="24"/>
                <w:szCs w:val="24"/>
              </w:rPr>
            </w:pPr>
            <w:r w:rsidRPr="00BA281D">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w:t>
            </w:r>
          </w:p>
        </w:tc>
        <w:tc>
          <w:tcPr>
            <w:tcW w:w="1691" w:type="dxa"/>
          </w:tcPr>
          <w:p w14:paraId="575DE326" w14:textId="066327E6" w:rsidR="001F0D86" w:rsidRPr="00C52564"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F0D86" w:rsidRPr="00DC1B77" w14:paraId="20AD07CC" w14:textId="77777777" w:rsidTr="00CE7231">
        <w:trPr>
          <w:trHeight w:val="287"/>
        </w:trPr>
        <w:tc>
          <w:tcPr>
            <w:tcW w:w="817" w:type="dxa"/>
          </w:tcPr>
          <w:p w14:paraId="78B83B44"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EC688AD" w14:textId="77777777" w:rsidR="001F0D86" w:rsidRPr="00825DE1" w:rsidRDefault="001F0D86" w:rsidP="001F0D86">
            <w:pPr>
              <w:jc w:val="both"/>
              <w:rPr>
                <w:rFonts w:ascii="Times New Roman" w:eastAsia="Arial Unicode MS" w:hAnsi="Times New Roman"/>
                <w:color w:val="000000"/>
                <w:sz w:val="24"/>
                <w:szCs w:val="24"/>
                <w:lang w:eastAsia="ru-RU" w:bidi="ru-RU"/>
              </w:rPr>
            </w:pPr>
            <w:r w:rsidRPr="00BA281D">
              <w:rPr>
                <w:rFonts w:ascii="Times New Roman" w:eastAsia="Arial Unicode MS" w:hAnsi="Times New Roman"/>
                <w:color w:val="000000"/>
                <w:sz w:val="24"/>
                <w:szCs w:val="24"/>
                <w:lang w:eastAsia="ru-RU" w:bidi="ru-RU"/>
              </w:rPr>
              <w:t>«Теннисные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w:t>
            </w:r>
          </w:p>
        </w:tc>
        <w:tc>
          <w:tcPr>
            <w:tcW w:w="1691" w:type="dxa"/>
          </w:tcPr>
          <w:p w14:paraId="3176411F" w14:textId="4AD8925B" w:rsidR="001F0D86" w:rsidRPr="00301FB1"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F0D86" w:rsidRPr="00825DE1" w14:paraId="4DAD3D6E" w14:textId="77777777" w:rsidTr="00CE7231">
        <w:trPr>
          <w:trHeight w:val="287"/>
        </w:trPr>
        <w:tc>
          <w:tcPr>
            <w:tcW w:w="817" w:type="dxa"/>
          </w:tcPr>
          <w:p w14:paraId="2910E62B"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085AB6EC" w14:textId="77777777" w:rsidR="001F0D86" w:rsidRPr="00BA281D" w:rsidRDefault="001F0D86" w:rsidP="001F0D86">
            <w:pPr>
              <w:jc w:val="both"/>
              <w:rPr>
                <w:rFonts w:ascii="Times New Roman" w:hAnsi="Times New Roman"/>
                <w:sz w:val="24"/>
                <w:szCs w:val="24"/>
              </w:rPr>
            </w:pPr>
            <w:r w:rsidRPr="00BA281D">
              <w:rPr>
                <w:rFonts w:ascii="Times New Roman" w:hAnsi="Times New Roman"/>
                <w:sz w:val="24"/>
                <w:szCs w:val="24"/>
              </w:rPr>
              <w:t xml:space="preserve">Индивидуальные технические действия: стойки и перемещения; хватка ракетки. </w:t>
            </w:r>
          </w:p>
          <w:p w14:paraId="1B283129" w14:textId="77777777" w:rsidR="001F0D86" w:rsidRPr="00825DE1" w:rsidRDefault="001F0D86" w:rsidP="001F0D86">
            <w:pPr>
              <w:jc w:val="both"/>
              <w:rPr>
                <w:rFonts w:ascii="Times New Roman" w:hAnsi="Times New Roman"/>
                <w:sz w:val="24"/>
                <w:szCs w:val="24"/>
              </w:rPr>
            </w:pPr>
            <w:r w:rsidRPr="00BA281D">
              <w:rPr>
                <w:rFonts w:ascii="Times New Roman" w:hAnsi="Times New Roman"/>
                <w:sz w:val="24"/>
                <w:szCs w:val="24"/>
              </w:rPr>
              <w:t>Приемы техники: подачи, удары по отскочившему мячу, удары с лета, удар над головой, удар «Свеча», укороченные удары, удары с полулета.</w:t>
            </w:r>
          </w:p>
        </w:tc>
        <w:tc>
          <w:tcPr>
            <w:tcW w:w="1691" w:type="dxa"/>
          </w:tcPr>
          <w:p w14:paraId="6FF2B8ED" w14:textId="7894F104" w:rsidR="001F0D86" w:rsidRPr="00825DE1"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1F0D86" w:rsidRPr="00825DE1" w14:paraId="0B9158BE" w14:textId="77777777" w:rsidTr="00CE7231">
        <w:trPr>
          <w:trHeight w:val="287"/>
        </w:trPr>
        <w:tc>
          <w:tcPr>
            <w:tcW w:w="817" w:type="dxa"/>
          </w:tcPr>
          <w:p w14:paraId="0A1A7D01"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353A5340" w14:textId="77777777" w:rsidR="001F0D86" w:rsidRPr="00825DE1" w:rsidRDefault="001F0D86" w:rsidP="001F0D86">
            <w:pPr>
              <w:jc w:val="both"/>
              <w:rPr>
                <w:rFonts w:ascii="Times New Roman" w:hAnsi="Times New Roman"/>
                <w:sz w:val="24"/>
                <w:szCs w:val="24"/>
              </w:rPr>
            </w:pPr>
            <w:r w:rsidRPr="00BA281D">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w:t>
            </w:r>
          </w:p>
        </w:tc>
        <w:tc>
          <w:tcPr>
            <w:tcW w:w="1691" w:type="dxa"/>
          </w:tcPr>
          <w:p w14:paraId="19988775" w14:textId="64B957A4" w:rsidR="001F0D86" w:rsidRPr="00825DE1"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F0D86" w:rsidRPr="00825DE1" w14:paraId="0D45A112" w14:textId="77777777" w:rsidTr="00CE7231">
        <w:trPr>
          <w:trHeight w:val="287"/>
        </w:trPr>
        <w:tc>
          <w:tcPr>
            <w:tcW w:w="817" w:type="dxa"/>
          </w:tcPr>
          <w:p w14:paraId="62061E34" w14:textId="77777777" w:rsidR="001F0D86" w:rsidRPr="00C52564" w:rsidRDefault="001F0D86" w:rsidP="001F0D86">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1FC19F0A" w14:textId="77777777" w:rsidR="001F0D86" w:rsidRPr="00C52564" w:rsidRDefault="001F0D86" w:rsidP="001F0D86">
            <w:pPr>
              <w:jc w:val="both"/>
              <w:rPr>
                <w:rFonts w:ascii="Times New Roman" w:hAnsi="Times New Roman"/>
                <w:sz w:val="24"/>
                <w:szCs w:val="24"/>
              </w:rPr>
            </w:pPr>
            <w:r>
              <w:t xml:space="preserve"> </w:t>
            </w:r>
            <w:r w:rsidRPr="00BA281D">
              <w:rPr>
                <w:rFonts w:ascii="Times New Roman" w:hAnsi="Times New Roman"/>
                <w:sz w:val="24"/>
                <w:szCs w:val="24"/>
              </w:rPr>
              <w:t>комбинированные действия, сочетающие нападение у сетки и нападение и контратаку у задней линии; защитные и контратакующие действия у задней линии.</w:t>
            </w:r>
          </w:p>
        </w:tc>
        <w:tc>
          <w:tcPr>
            <w:tcW w:w="1691" w:type="dxa"/>
          </w:tcPr>
          <w:p w14:paraId="61FEF68E" w14:textId="5AC055BD" w:rsidR="001F0D86" w:rsidRPr="00825DE1"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F0D86" w:rsidRPr="00D44393" w14:paraId="688FEE5D" w14:textId="77777777" w:rsidTr="00CE7231">
        <w:trPr>
          <w:trHeight w:val="287"/>
        </w:trPr>
        <w:tc>
          <w:tcPr>
            <w:tcW w:w="817" w:type="dxa"/>
          </w:tcPr>
          <w:p w14:paraId="4340F034" w14:textId="77777777" w:rsidR="001F0D86" w:rsidRDefault="001F0D86" w:rsidP="001F0D86">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2D4BCB5D" w14:textId="77777777" w:rsidR="001F0D86" w:rsidRPr="00266555" w:rsidRDefault="001F0D86" w:rsidP="001F0D86">
            <w:pPr>
              <w:jc w:val="both"/>
              <w:rPr>
                <w:rFonts w:ascii="Times New Roman" w:hAnsi="Times New Roman"/>
                <w:sz w:val="24"/>
                <w:szCs w:val="24"/>
              </w:rPr>
            </w:pPr>
            <w:r w:rsidRPr="00BA281D">
              <w:rPr>
                <w:rFonts w:ascii="Times New Roman" w:hAnsi="Times New Roman"/>
                <w:sz w:val="24"/>
                <w:szCs w:val="24"/>
              </w:rPr>
              <w:t>Игровые действия в одиночной игре. Игровые действия в парной игре. Учебные игры в теннис</w:t>
            </w:r>
          </w:p>
        </w:tc>
        <w:tc>
          <w:tcPr>
            <w:tcW w:w="1691" w:type="dxa"/>
          </w:tcPr>
          <w:p w14:paraId="4FC58BC5" w14:textId="426901C4" w:rsidR="001F0D86" w:rsidRDefault="001F0D86" w:rsidP="001F0D8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BA281D" w:rsidRPr="00DC1B77" w14:paraId="251DAAF2" w14:textId="77777777" w:rsidTr="00CE7231">
        <w:trPr>
          <w:trHeight w:val="277"/>
        </w:trPr>
        <w:tc>
          <w:tcPr>
            <w:tcW w:w="817" w:type="dxa"/>
          </w:tcPr>
          <w:p w14:paraId="74B851E7" w14:textId="77777777" w:rsidR="00BA281D" w:rsidRPr="00825DE1" w:rsidRDefault="00BA281D" w:rsidP="00CE7231">
            <w:pPr>
              <w:jc w:val="both"/>
              <w:rPr>
                <w:rFonts w:ascii="Times New Roman" w:hAnsi="Times New Roman"/>
                <w:sz w:val="24"/>
                <w:szCs w:val="24"/>
                <w:lang w:eastAsia="ru-RU"/>
              </w:rPr>
            </w:pPr>
          </w:p>
        </w:tc>
        <w:tc>
          <w:tcPr>
            <w:tcW w:w="7381" w:type="dxa"/>
          </w:tcPr>
          <w:p w14:paraId="5E2B0F3D" w14:textId="77777777" w:rsidR="00BA281D" w:rsidRPr="00DC1B77" w:rsidRDefault="00BA281D" w:rsidP="00CE723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34F48EF9" w14:textId="77777777" w:rsidR="00BA281D" w:rsidRPr="00C52564" w:rsidRDefault="00BA281D"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E33BA23" w14:textId="77777777" w:rsidR="00BA281D" w:rsidRPr="009D06A4" w:rsidRDefault="00BA281D" w:rsidP="00BA281D">
      <w:pPr>
        <w:spacing w:after="0" w:line="240" w:lineRule="auto"/>
        <w:ind w:firstLine="709"/>
        <w:jc w:val="both"/>
        <w:rPr>
          <w:rFonts w:ascii="Times New Roman" w:hAnsi="Times New Roman"/>
          <w:b/>
          <w:bCs/>
          <w:sz w:val="24"/>
          <w:szCs w:val="24"/>
        </w:rPr>
      </w:pPr>
      <w:r w:rsidRPr="009D06A4">
        <w:rPr>
          <w:rFonts w:ascii="Times New Roman" w:hAnsi="Times New Roman"/>
          <w:b/>
          <w:bCs/>
          <w:sz w:val="24"/>
          <w:szCs w:val="24"/>
        </w:rPr>
        <w:lastRenderedPageBreak/>
        <w:t xml:space="preserve">Знания о теннисе. </w:t>
      </w:r>
    </w:p>
    <w:p w14:paraId="78EE4F06" w14:textId="77777777" w:rsidR="00BA281D" w:rsidRPr="001F0D86" w:rsidRDefault="00BA281D" w:rsidP="00BA281D">
      <w:pPr>
        <w:spacing w:after="0" w:line="240" w:lineRule="auto"/>
        <w:jc w:val="both"/>
        <w:rPr>
          <w:rFonts w:ascii="Times New Roman" w:hAnsi="Times New Roman"/>
          <w:sz w:val="24"/>
          <w:szCs w:val="24"/>
        </w:rPr>
      </w:pPr>
      <w:r w:rsidRPr="001F0D86">
        <w:rPr>
          <w:rFonts w:ascii="Times New Roman" w:hAnsi="Times New Roman"/>
          <w:sz w:val="24"/>
          <w:szCs w:val="24"/>
        </w:rPr>
        <w:t xml:space="preserve">Профилактический осмотр и мелкий ремонт спортивного инвентаря и оборудования. </w:t>
      </w:r>
    </w:p>
    <w:p w14:paraId="695AA3A5" w14:textId="77777777" w:rsidR="00BA281D" w:rsidRPr="001F0D86" w:rsidRDefault="00BA281D" w:rsidP="00BA281D">
      <w:pPr>
        <w:spacing w:after="0" w:line="240" w:lineRule="auto"/>
        <w:jc w:val="both"/>
        <w:rPr>
          <w:rFonts w:ascii="Times New Roman" w:hAnsi="Times New Roman"/>
          <w:sz w:val="24"/>
          <w:szCs w:val="24"/>
        </w:rPr>
      </w:pPr>
      <w:r w:rsidRPr="001F0D86">
        <w:rPr>
          <w:rFonts w:ascii="Times New Roman" w:hAnsi="Times New Roman"/>
          <w:sz w:val="24"/>
          <w:szCs w:val="24"/>
        </w:rPr>
        <w:t xml:space="preserve">Воспитание морально-волевых качеств в процессе занятий теннисом: сознательность, смелость, выдержка, решительность, настойчивость. </w:t>
      </w:r>
    </w:p>
    <w:p w14:paraId="5544E48E" w14:textId="77777777" w:rsidR="00BA281D" w:rsidRPr="001F0D86" w:rsidRDefault="00BA281D" w:rsidP="00BA281D">
      <w:pPr>
        <w:spacing w:after="0" w:line="240" w:lineRule="auto"/>
        <w:jc w:val="both"/>
        <w:rPr>
          <w:rFonts w:ascii="Times New Roman" w:hAnsi="Times New Roman"/>
          <w:b/>
          <w:sz w:val="24"/>
          <w:szCs w:val="24"/>
        </w:rPr>
      </w:pPr>
      <w:r w:rsidRPr="001F0D86">
        <w:rPr>
          <w:rFonts w:ascii="Times New Roman" w:hAnsi="Times New Roman"/>
          <w:b/>
          <w:sz w:val="24"/>
          <w:szCs w:val="24"/>
        </w:rPr>
        <w:t>Способы самостоятельной деятельности</w:t>
      </w:r>
    </w:p>
    <w:p w14:paraId="385077FA" w14:textId="77777777" w:rsidR="00BA281D" w:rsidRPr="001F0D86" w:rsidRDefault="00BA281D" w:rsidP="00BA281D">
      <w:pPr>
        <w:spacing w:after="5" w:line="249" w:lineRule="auto"/>
        <w:jc w:val="both"/>
        <w:rPr>
          <w:rFonts w:ascii="Times New Roman" w:hAnsi="Times New Roman"/>
          <w:sz w:val="24"/>
          <w:szCs w:val="24"/>
        </w:rPr>
      </w:pPr>
      <w:r w:rsidRPr="001F0D86">
        <w:rPr>
          <w:rFonts w:ascii="Times New Roman" w:hAnsi="Times New Roman"/>
          <w:sz w:val="24"/>
          <w:szCs w:val="24"/>
        </w:rPr>
        <w:t xml:space="preserve">Режим дня, учебы, занятий спортом и отдыха юного теннисиста. Рацион питания юного теннисиста, витамины. Причины утомления и простые способы восстановления организма после физических нагрузок. Влияние тенниса на развитие физических и физиологических систем растущего организма человека. Признаки утомления и способы восстановления после физических нагрузок. </w:t>
      </w:r>
    </w:p>
    <w:p w14:paraId="02178AEA" w14:textId="77777777" w:rsidR="00BA281D" w:rsidRPr="001F0D86" w:rsidRDefault="00BA281D" w:rsidP="00BA281D">
      <w:pPr>
        <w:spacing w:after="5" w:line="249" w:lineRule="auto"/>
        <w:jc w:val="both"/>
        <w:rPr>
          <w:rFonts w:ascii="Times New Roman" w:hAnsi="Times New Roman"/>
          <w:sz w:val="24"/>
          <w:szCs w:val="24"/>
        </w:rPr>
      </w:pPr>
      <w:r w:rsidRPr="001F0D86">
        <w:rPr>
          <w:rFonts w:ascii="Times New Roman" w:hAnsi="Times New Roman"/>
          <w:sz w:val="24"/>
          <w:szCs w:val="24"/>
        </w:rPr>
        <w:t xml:space="preserve">Правила оказания доврачебной помощи при травмах и повреждениях во время занятий теннисом. Профилактика пагубных привычек, основы здорового образа жизни. Профилактика спортивного травматизма. </w:t>
      </w:r>
    </w:p>
    <w:p w14:paraId="5C38E55C" w14:textId="77777777" w:rsidR="00BA281D" w:rsidRPr="001F0D86" w:rsidRDefault="00BA281D" w:rsidP="00BA281D">
      <w:pPr>
        <w:spacing w:after="5" w:line="249" w:lineRule="auto"/>
        <w:jc w:val="both"/>
        <w:rPr>
          <w:rFonts w:ascii="Times New Roman" w:hAnsi="Times New Roman"/>
          <w:sz w:val="24"/>
          <w:szCs w:val="24"/>
        </w:rPr>
      </w:pPr>
      <w:r w:rsidRPr="001F0D86">
        <w:rPr>
          <w:rFonts w:ascii="Times New Roman" w:hAnsi="Times New Roman"/>
          <w:sz w:val="24"/>
          <w:szCs w:val="24"/>
        </w:rPr>
        <w:t xml:space="preserve">Основы самоконтроля за физическим развитием и физической подготовленностью. Оценка техники осваиваемых упражнений, способы выявления и устранения технических ошибок. Тестирование уровня физической и специальной подготовки в теннисе. </w:t>
      </w:r>
    </w:p>
    <w:p w14:paraId="0DC3D6AA" w14:textId="77777777" w:rsidR="00BA281D" w:rsidRPr="001F0D86" w:rsidRDefault="00BA281D" w:rsidP="00BA281D">
      <w:pPr>
        <w:spacing w:after="5" w:line="249" w:lineRule="auto"/>
        <w:jc w:val="both"/>
        <w:rPr>
          <w:rFonts w:ascii="Times New Roman" w:hAnsi="Times New Roman"/>
          <w:b/>
          <w:sz w:val="24"/>
          <w:szCs w:val="24"/>
        </w:rPr>
      </w:pPr>
      <w:r w:rsidRPr="001F0D86">
        <w:rPr>
          <w:rFonts w:ascii="Times New Roman" w:hAnsi="Times New Roman"/>
          <w:sz w:val="24"/>
          <w:szCs w:val="24"/>
        </w:rPr>
        <w:t xml:space="preserve">                                   </w:t>
      </w:r>
      <w:r w:rsidRPr="001F0D86">
        <w:rPr>
          <w:rFonts w:ascii="Times New Roman" w:hAnsi="Times New Roman"/>
          <w:b/>
          <w:sz w:val="24"/>
          <w:szCs w:val="24"/>
        </w:rPr>
        <w:t xml:space="preserve">Физическое совершенствование </w:t>
      </w:r>
    </w:p>
    <w:p w14:paraId="2D0EF2E1"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Причины возникновения характерных ошибок во время индивидуальных и парных игр, способы их устранения. </w:t>
      </w:r>
    </w:p>
    <w:p w14:paraId="31886147"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 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 </w:t>
      </w:r>
    </w:p>
    <w:p w14:paraId="5808BBD4"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игры со знакомыми соперниками. Стратегия и тактика с незнакомым соперником. Психологическая подготовка к соревнованиям. </w:t>
      </w:r>
    </w:p>
    <w:p w14:paraId="621AA874"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Способы психологического воздействия на соперника. </w:t>
      </w:r>
    </w:p>
    <w:p w14:paraId="33BD4E52"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w:t>
      </w:r>
    </w:p>
    <w:p w14:paraId="00727403"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 </w:t>
      </w:r>
    </w:p>
    <w:p w14:paraId="41D950DC"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Индивидуальные технические действия: стойки и перемещения; хватка ракетки. </w:t>
      </w:r>
    </w:p>
    <w:p w14:paraId="48FFE37C" w14:textId="77777777" w:rsidR="00BA281D" w:rsidRPr="009D06A4"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Приемы техники: подачи, удары по отскочившему мячу, удары с лета, удар над головой, удар «Свеча», укороченные удары, удары с полулета. </w:t>
      </w:r>
    </w:p>
    <w:p w14:paraId="1BC6F001" w14:textId="77777777" w:rsidR="00BA281D" w:rsidRDefault="00BA281D" w:rsidP="00BA281D">
      <w:pPr>
        <w:spacing w:after="0" w:line="240" w:lineRule="auto"/>
        <w:jc w:val="both"/>
        <w:rPr>
          <w:rFonts w:ascii="Times New Roman" w:hAnsi="Times New Roman"/>
          <w:sz w:val="24"/>
          <w:szCs w:val="24"/>
        </w:rPr>
      </w:pPr>
      <w:r w:rsidRPr="009D06A4">
        <w:rPr>
          <w:rFonts w:ascii="Times New Roman" w:hAnsi="Times New Roman"/>
          <w:sz w:val="24"/>
          <w:szCs w:val="24"/>
        </w:rPr>
        <w:t xml:space="preserve">Стратегия и тактика: нападающие действия преимущественно у сетки; нападающие и контратакующие действия преимущественно у задней линии; комбинированные действия, сочетающие нападение у сетки и нападение и контратаку у задней линии; защитные и контратакующие действия у задней линии. Игровые действия в одиночной игре. Игровые действия в парной игре. Учебные игры в теннис. </w:t>
      </w:r>
    </w:p>
    <w:p w14:paraId="39F215AE" w14:textId="77777777" w:rsidR="00BA281D" w:rsidRPr="004A6E82" w:rsidRDefault="00BA281D" w:rsidP="007A4F30">
      <w:pPr>
        <w:spacing w:after="31"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Содержание модуля «Теннис» направлено на достижение обучающимися личностных, метапредметных и предметных результатов обучения. </w:t>
      </w:r>
    </w:p>
    <w:p w14:paraId="17367A59" w14:textId="77777777" w:rsidR="00BA281D" w:rsidRPr="004A6E82" w:rsidRDefault="00BA281D" w:rsidP="00BA281D">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Личностные результаты </w:t>
      </w:r>
    </w:p>
    <w:p w14:paraId="20005C69" w14:textId="77777777" w:rsidR="00BA281D" w:rsidRPr="004A6E82" w:rsidRDefault="00BA281D" w:rsidP="00BA281D">
      <w:pPr>
        <w:spacing w:after="31" w:line="240" w:lineRule="auto"/>
        <w:ind w:left="-15" w:right="18" w:firstLine="569"/>
        <w:jc w:val="both"/>
        <w:rPr>
          <w:rFonts w:ascii="Times New Roman" w:eastAsia="Times New Roman" w:hAnsi="Times New Roman" w:cs="Times New Roman"/>
          <w:color w:val="000000"/>
          <w:sz w:val="28"/>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4A6E82">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4A6E82">
        <w:rPr>
          <w:rFonts w:ascii="Times New Roman" w:eastAsia="Times New Roman" w:hAnsi="Times New Roman" w:cs="Times New Roman"/>
          <w:color w:val="000000"/>
          <w:sz w:val="24"/>
          <w:szCs w:val="24"/>
        </w:rPr>
        <w:t xml:space="preserve"> через знание истории и современного состояния развития тенниса, включая региональный, всероссийский уровни; уважение государственных символов (герб, флаг, </w:t>
      </w:r>
      <w:r w:rsidRPr="004A6E82">
        <w:rPr>
          <w:rFonts w:ascii="Times New Roman" w:eastAsia="Times New Roman" w:hAnsi="Times New Roman" w:cs="Times New Roman"/>
          <w:color w:val="000000"/>
          <w:sz w:val="24"/>
          <w:szCs w:val="24"/>
        </w:rPr>
        <w:lastRenderedPageBreak/>
        <w:t>гимн), готовность к служению Отечеству, его защите на примере роли традиций и развития тенниса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тенниса;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готовность обучающихся к саморазвитию и самообразованию через ценности, традиции и идеалы главных организаций регионального, всероссийского уровней по теннису, мотивации и осознанному выбору индивидуальной траектории образования средствами тенниса профессиональных предпочтений в области физической культуры и спорта, в том числе в рамках деятельности школьных спортивных клубов;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«теннис»;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тенниса</w:t>
      </w:r>
      <w:r w:rsidRPr="004A6E82">
        <w:rPr>
          <w:rFonts w:ascii="Times New Roman" w:eastAsia="Times New Roman" w:hAnsi="Times New Roman" w:cs="Times New Roman"/>
          <w:color w:val="000000"/>
          <w:sz w:val="28"/>
        </w:rPr>
        <w:t xml:space="preserve">. </w:t>
      </w:r>
    </w:p>
    <w:p w14:paraId="48E5E4D6" w14:textId="77777777" w:rsidR="00BA281D" w:rsidRPr="004A6E82" w:rsidRDefault="00BA281D" w:rsidP="00BA281D">
      <w:pPr>
        <w:keepNext/>
        <w:keepLines/>
        <w:spacing w:after="165"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4A6E82">
        <w:rPr>
          <w:rFonts w:ascii="Times New Roman" w:eastAsia="Times New Roman" w:hAnsi="Times New Roman" w:cs="Times New Roman"/>
          <w:bCs/>
          <w:i/>
          <w:color w:val="000000"/>
          <w:sz w:val="24"/>
          <w:szCs w:val="24"/>
        </w:rPr>
        <w:t xml:space="preserve">Метапредметные результаты </w:t>
      </w:r>
    </w:p>
    <w:p w14:paraId="3688C487" w14:textId="77777777" w:rsidR="00BA281D" w:rsidRPr="004A6E82" w:rsidRDefault="00BA281D" w:rsidP="00BA281D">
      <w:pPr>
        <w:spacing w:after="94" w:line="240" w:lineRule="auto"/>
        <w:ind w:left="-15" w:right="18" w:firstLine="15"/>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метапредметные результаты: умение соотносить </w:t>
      </w:r>
      <w:r w:rsidRPr="004A6E82">
        <w:rPr>
          <w:rFonts w:ascii="Times New Roman" w:eastAsia="Times New Roman" w:hAnsi="Times New Roman" w:cs="Times New Roman"/>
          <w:color w:val="000000"/>
          <w:sz w:val="24"/>
          <w:szCs w:val="24"/>
        </w:rPr>
        <w:tab/>
        <w:t xml:space="preserve">свои </w:t>
      </w:r>
      <w:r w:rsidRPr="004A6E82">
        <w:rPr>
          <w:rFonts w:ascii="Times New Roman" w:eastAsia="Times New Roman" w:hAnsi="Times New Roman" w:cs="Times New Roman"/>
          <w:color w:val="000000"/>
          <w:sz w:val="24"/>
          <w:szCs w:val="24"/>
        </w:rPr>
        <w:tab/>
        <w:t xml:space="preserve">действия с планируемыми </w:t>
      </w:r>
      <w:r w:rsidRPr="004A6E82">
        <w:rPr>
          <w:rFonts w:ascii="Times New Roman" w:eastAsia="Times New Roman" w:hAnsi="Times New Roman" w:cs="Times New Roman"/>
          <w:color w:val="000000"/>
          <w:sz w:val="24"/>
          <w:szCs w:val="24"/>
        </w:rPr>
        <w:tab/>
        <w:t xml:space="preserve">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своего обучения средствами тенниса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w:t>
      </w:r>
      <w:r w:rsidRPr="004A6E82">
        <w:rPr>
          <w:rFonts w:ascii="Times New Roman" w:eastAsia="Times New Roman" w:hAnsi="Times New Roman" w:cs="Times New Roman"/>
          <w:color w:val="000000"/>
          <w:sz w:val="24"/>
          <w:szCs w:val="24"/>
        </w:rPr>
        <w:tab/>
        <w:t xml:space="preserve">тренировочной, </w:t>
      </w:r>
      <w:r w:rsidRPr="004A6E82">
        <w:rPr>
          <w:rFonts w:ascii="Times New Roman" w:eastAsia="Times New Roman" w:hAnsi="Times New Roman" w:cs="Times New Roman"/>
          <w:color w:val="000000"/>
          <w:sz w:val="24"/>
          <w:szCs w:val="24"/>
        </w:rPr>
        <w:tab/>
        <w:t xml:space="preserve">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w:t>
      </w:r>
      <w:r w:rsidRPr="004A6E82">
        <w:rPr>
          <w:rFonts w:ascii="Times New Roman" w:eastAsia="Times New Roman" w:hAnsi="Times New Roman" w:cs="Times New Roman"/>
          <w:color w:val="000000"/>
          <w:sz w:val="24"/>
          <w:szCs w:val="24"/>
        </w:rPr>
        <w:tab/>
        <w:t xml:space="preserve">основами </w:t>
      </w:r>
      <w:r w:rsidRPr="004A6E82">
        <w:rPr>
          <w:rFonts w:ascii="Times New Roman" w:eastAsia="Times New Roman" w:hAnsi="Times New Roman" w:cs="Times New Roman"/>
          <w:color w:val="000000"/>
          <w:sz w:val="24"/>
          <w:szCs w:val="24"/>
        </w:rPr>
        <w:tab/>
        <w:t xml:space="preserve">самоконтроля, самооценки, принятия решений  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w:t>
      </w:r>
      <w:r w:rsidRPr="004A6E82">
        <w:rPr>
          <w:rFonts w:ascii="Times New Roman" w:eastAsia="Times New Roman" w:hAnsi="Times New Roman" w:cs="Times New Roman"/>
          <w:color w:val="000000"/>
          <w:sz w:val="24"/>
          <w:szCs w:val="24"/>
        </w:rPr>
        <w:tab/>
        <w:t xml:space="preserve">упражнений </w:t>
      </w:r>
      <w:r w:rsidRPr="004A6E82">
        <w:rPr>
          <w:rFonts w:ascii="Times New Roman" w:eastAsia="Times New Roman" w:hAnsi="Times New Roman" w:cs="Times New Roman"/>
          <w:color w:val="000000"/>
          <w:sz w:val="24"/>
          <w:szCs w:val="24"/>
        </w:rPr>
        <w:tab/>
        <w:t xml:space="preserve">в </w:t>
      </w:r>
      <w:r w:rsidRPr="004A6E82">
        <w:rPr>
          <w:rFonts w:ascii="Times New Roman" w:eastAsia="Times New Roman" w:hAnsi="Times New Roman" w:cs="Times New Roman"/>
          <w:color w:val="000000"/>
          <w:sz w:val="24"/>
          <w:szCs w:val="24"/>
        </w:rPr>
        <w:tab/>
        <w:t xml:space="preserve">двигательные </w:t>
      </w:r>
      <w:r w:rsidRPr="004A6E82">
        <w:rPr>
          <w:rFonts w:ascii="Times New Roman" w:eastAsia="Times New Roman" w:hAnsi="Times New Roman" w:cs="Times New Roman"/>
          <w:color w:val="000000"/>
          <w:sz w:val="24"/>
          <w:szCs w:val="24"/>
        </w:rPr>
        <w:tab/>
        <w:t xml:space="preserve">действия </w:t>
      </w:r>
      <w:r w:rsidRPr="004A6E82">
        <w:rPr>
          <w:rFonts w:ascii="Times New Roman" w:eastAsia="Times New Roman" w:hAnsi="Times New Roman" w:cs="Times New Roman"/>
          <w:color w:val="000000"/>
          <w:sz w:val="24"/>
          <w:szCs w:val="24"/>
        </w:rPr>
        <w:tab/>
        <w:t xml:space="preserve">и наоборот; схемы  для тактических, игровых задач; 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14:paraId="37E84044" w14:textId="77777777" w:rsidR="00BA281D" w:rsidRPr="004A6E82" w:rsidRDefault="00BA281D" w:rsidP="00BA281D">
      <w:pPr>
        <w:spacing w:after="75"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4A6E82">
        <w:rPr>
          <w:rFonts w:ascii="Times New Roman" w:eastAsia="Times New Roman" w:hAnsi="Times New Roman" w:cs="Times New Roman"/>
          <w:i/>
          <w:iCs/>
          <w:color w:val="000000"/>
          <w:sz w:val="24"/>
          <w:szCs w:val="24"/>
        </w:rPr>
        <w:t xml:space="preserve">Предметные результаты </w:t>
      </w:r>
    </w:p>
    <w:p w14:paraId="63F646A5" w14:textId="7D2647D3" w:rsidR="00BA281D" w:rsidRDefault="00BA281D" w:rsidP="00BA281D">
      <w:pPr>
        <w:spacing w:after="75" w:line="240" w:lineRule="auto"/>
        <w:jc w:val="both"/>
        <w:rPr>
          <w:rFonts w:ascii="Times New Roman" w:eastAsia="Times New Roman" w:hAnsi="Times New Roman" w:cs="Times New Roman"/>
          <w:color w:val="000000"/>
          <w:sz w:val="24"/>
          <w:szCs w:val="24"/>
        </w:rPr>
      </w:pPr>
      <w:r w:rsidRPr="004A6E82">
        <w:rPr>
          <w:rFonts w:ascii="Times New Roman" w:eastAsia="Times New Roman" w:hAnsi="Times New Roman" w:cs="Times New Roman"/>
          <w:color w:val="000000"/>
          <w:sz w:val="24"/>
          <w:szCs w:val="24"/>
        </w:rPr>
        <w:t xml:space="preserve">При изучении модуля «Теннис» на уровне начального общего образования у обучающихся будут сформированы следующие предметные результаты: представление о значении занятий </w:t>
      </w:r>
      <w:r w:rsidRPr="004A6E82">
        <w:rPr>
          <w:rFonts w:ascii="Times New Roman" w:eastAsia="Times New Roman" w:hAnsi="Times New Roman" w:cs="Times New Roman"/>
          <w:color w:val="000000"/>
          <w:sz w:val="24"/>
          <w:szCs w:val="24"/>
        </w:rPr>
        <w:lastRenderedPageBreak/>
        <w:t xml:space="preserve">теннисом как средством для укрепления здоровья, закаливания, организации досуговой деятельности и воспитания физических качеств человека; знание истории зарождения тенниса, достижений отечественных спортсменов теннисистов; представление о сущности и основных правилах игры в теннис; знание основных терминов, определений и понятий в теннисе; названий технических базовых элементов тенниса; классификаций ударов в теннисе; владение навыками безопасного поведения во время занятий теннисом, личной гигиены, выполнение требований к спортивной одежде и обуви, спортивному инвентарю для занятий теннисом; владение навыками систематического наблюдения за своим физическим состоянием, показателями физического развития и физической подготовленности; владение универсальными умениями при выполнении организующих команд и строевых упражнений; знание основных направлений ударов (линия, диагональ); демонстрация катания мяча по линии и диагонали в паре; выполнение ударов с наброса  по заданному направлению в паре; уменение удерживать мяч в игре в паре друг с другом; перемещаться вперед-назад; выполнять удары с отскока с передвижением вперед-назад, поочередно; умение выполнять и составлять комплексы общеразвивающих, специальных, корригирующих упражнений на развитие быстроты, координации, гибкости; владение техникой выполнения общеразвивающих, спортивных упражнений  с элементами тенниса; умение выполнять теннисные технические упражнения: выпады, начало игры, игра у сетки, подача и обмен ударами, отброс слева и справа, плоские удары  в центре корта; умение выполнять простейшие тактические комбинации в атаке и защите  во время выполнения игровых упражнений и соревновательной деятельности; умение демонстрировать индивидуальную и парную игру; умение выполнять различные удары по мячу в зависимости от игровой ситуации, удары с лета справа и слева одиночными ударами; серией ударов только справа или только слева; чередованием справа – слева; различные по скорости  и траектории полета мяча; умение анализировать свои игровые действия и действия партнера по игре, находить причины неудач, исправлять ошибки; 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умение отбивать мяч центром ракетки над головой движением удара смэш, удерживая ракетку за шейку или за конец ручки; знание правил проведения соревнований по теннису в учебной, соревновательной и досуговой деятельности; умение организовать самостоятельные занятия теннисом со сверстниками, подвижные игры с элементами тенниса; 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 умение демонстрировать во время учебной и соревновательной деятельности волевые, социальные качества личности, организованность, ответственность; проявление уважительного отношения к одноклассникам, культуры общения и взаимодействия, терпимости в достижении общих целей в учебной и игровой деятельности на занятиях теннисом.  </w:t>
      </w:r>
    </w:p>
    <w:p w14:paraId="7EC38290" w14:textId="77777777" w:rsidR="002A2D77" w:rsidRPr="007A4F30" w:rsidRDefault="002A2D77" w:rsidP="002A2D77">
      <w:pPr>
        <w:spacing w:after="0" w:line="350" w:lineRule="auto"/>
        <w:ind w:firstLine="709"/>
        <w:jc w:val="both"/>
        <w:rPr>
          <w:rFonts w:ascii="Times New Roman" w:hAnsi="Times New Roman"/>
          <w:b/>
          <w:i/>
          <w:sz w:val="28"/>
          <w:szCs w:val="28"/>
        </w:rPr>
      </w:pPr>
      <w:r w:rsidRPr="007A4F30">
        <w:rPr>
          <w:rFonts w:ascii="Times New Roman" w:hAnsi="Times New Roman"/>
          <w:b/>
          <w:i/>
          <w:sz w:val="28"/>
          <w:szCs w:val="28"/>
        </w:rPr>
        <w:t>Модуль «Лапта».</w:t>
      </w:r>
    </w:p>
    <w:p w14:paraId="41E58958" w14:textId="77777777" w:rsidR="002A2D77" w:rsidRPr="0035123F" w:rsidRDefault="002A2D77" w:rsidP="002A2D77">
      <w:pPr>
        <w:spacing w:after="0" w:line="240" w:lineRule="auto"/>
        <w:ind w:firstLine="709"/>
        <w:jc w:val="both"/>
        <w:rPr>
          <w:rFonts w:ascii="Times New Roman" w:hAnsi="Times New Roman"/>
          <w:b/>
          <w:sz w:val="24"/>
          <w:szCs w:val="24"/>
        </w:rPr>
      </w:pPr>
      <w:r w:rsidRPr="0035123F">
        <w:rPr>
          <w:rFonts w:ascii="Times New Roman" w:hAnsi="Times New Roman"/>
          <w:b/>
          <w:sz w:val="24"/>
          <w:szCs w:val="24"/>
        </w:rPr>
        <w:t>1. Пояснительная записка модуля «Лапта».</w:t>
      </w:r>
    </w:p>
    <w:p w14:paraId="3882E527" w14:textId="77777777" w:rsidR="002A2D77" w:rsidRPr="002A2D77" w:rsidRDefault="002A2D77" w:rsidP="002A2D77">
      <w:pPr>
        <w:spacing w:after="0" w:line="240" w:lineRule="auto"/>
        <w:jc w:val="both"/>
        <w:rPr>
          <w:rFonts w:ascii="Times New Roman" w:hAnsi="Times New Roman"/>
          <w:sz w:val="24"/>
          <w:szCs w:val="24"/>
        </w:rPr>
      </w:pPr>
      <w:r w:rsidRPr="002A2D77">
        <w:rPr>
          <w:rFonts w:ascii="Times New Roman" w:hAnsi="Times New Roman"/>
          <w:sz w:val="24"/>
          <w:szCs w:val="24"/>
        </w:rPr>
        <w:t xml:space="preserve">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109DCD5B" w14:textId="4C8A735F" w:rsidR="002A2D77" w:rsidRPr="002A2D77" w:rsidRDefault="002A2D77" w:rsidP="002A2D77">
      <w:pPr>
        <w:spacing w:after="0" w:line="240" w:lineRule="auto"/>
        <w:jc w:val="both"/>
        <w:rPr>
          <w:rFonts w:ascii="Times New Roman" w:hAnsi="Times New Roman"/>
          <w:sz w:val="24"/>
          <w:szCs w:val="24"/>
        </w:rPr>
      </w:pPr>
      <w:r w:rsidRPr="002A2D77">
        <w:rPr>
          <w:rFonts w:ascii="Times New Roman" w:hAnsi="Times New Roman"/>
          <w:sz w:val="24"/>
          <w:szCs w:val="24"/>
        </w:rPr>
        <w:t xml:space="preserve">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  </w:t>
      </w:r>
    </w:p>
    <w:p w14:paraId="10DBDAC7" w14:textId="151E5F63" w:rsidR="002A2D77" w:rsidRPr="002A2D77" w:rsidRDefault="002A2D77" w:rsidP="002A2D77">
      <w:pPr>
        <w:spacing w:after="0" w:line="240" w:lineRule="auto"/>
        <w:jc w:val="both"/>
        <w:rPr>
          <w:rFonts w:ascii="Times New Roman" w:hAnsi="Times New Roman"/>
          <w:sz w:val="24"/>
          <w:szCs w:val="24"/>
        </w:rPr>
      </w:pPr>
      <w:r w:rsidRPr="002A2D77">
        <w:rPr>
          <w:rFonts w:ascii="Times New Roman" w:hAnsi="Times New Roman"/>
          <w:sz w:val="24"/>
          <w:szCs w:val="24"/>
        </w:rPr>
        <w:t xml:space="preserve">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 </w:t>
      </w:r>
    </w:p>
    <w:p w14:paraId="5D64B90B" w14:textId="702A71C9" w:rsidR="002A2D77" w:rsidRPr="002A2D77" w:rsidRDefault="002A2D77" w:rsidP="002A2D77">
      <w:pPr>
        <w:spacing w:after="0" w:line="240" w:lineRule="auto"/>
        <w:jc w:val="both"/>
        <w:rPr>
          <w:rFonts w:ascii="Times New Roman" w:hAnsi="Times New Roman"/>
          <w:sz w:val="24"/>
          <w:szCs w:val="24"/>
        </w:rPr>
      </w:pPr>
      <w:r w:rsidRPr="002A2D77">
        <w:rPr>
          <w:rFonts w:ascii="Times New Roman" w:hAnsi="Times New Roman"/>
          <w:sz w:val="24"/>
          <w:szCs w:val="24"/>
        </w:rPr>
        <w:lastRenderedPageBreak/>
        <w:t xml:space="preserve">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 </w:t>
      </w:r>
    </w:p>
    <w:p w14:paraId="1236C534" w14:textId="77777777" w:rsidR="002A2D77" w:rsidRDefault="002A2D77" w:rsidP="002A2D77">
      <w:pPr>
        <w:spacing w:after="0" w:line="240" w:lineRule="auto"/>
        <w:jc w:val="both"/>
        <w:rPr>
          <w:rFonts w:ascii="Times New Roman" w:hAnsi="Times New Roman"/>
          <w:sz w:val="24"/>
          <w:szCs w:val="24"/>
        </w:rPr>
      </w:pPr>
      <w:r w:rsidRPr="002A2D77">
        <w:rPr>
          <w:rFonts w:ascii="Times New Roman" w:hAnsi="Times New Roman"/>
          <w:sz w:val="24"/>
          <w:szCs w:val="24"/>
        </w:rPr>
        <w:t xml:space="preserve">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 </w:t>
      </w:r>
    </w:p>
    <w:p w14:paraId="679FA978" w14:textId="39672326" w:rsidR="002A2D77" w:rsidRDefault="002A2D77" w:rsidP="002A2D77">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23B47">
        <w:rPr>
          <w:rFonts w:ascii="Times New Roman" w:hAnsi="Times New Roman"/>
          <w:b/>
          <w:sz w:val="24"/>
          <w:szCs w:val="24"/>
        </w:rPr>
        <w:t>2.Общая характеристика модуля «</w:t>
      </w:r>
      <w:r>
        <w:rPr>
          <w:rFonts w:ascii="Times New Roman" w:hAnsi="Times New Roman"/>
          <w:b/>
          <w:sz w:val="24"/>
          <w:szCs w:val="24"/>
        </w:rPr>
        <w:t>ЛАПТА</w:t>
      </w:r>
      <w:r w:rsidRPr="00B23B47">
        <w:rPr>
          <w:rFonts w:ascii="Times New Roman" w:hAnsi="Times New Roman"/>
          <w:b/>
          <w:sz w:val="24"/>
          <w:szCs w:val="24"/>
        </w:rPr>
        <w:t>».</w:t>
      </w:r>
    </w:p>
    <w:p w14:paraId="6A1C5C35" w14:textId="77777777" w:rsidR="00AD2E1F" w:rsidRP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 </w:t>
      </w:r>
    </w:p>
    <w:p w14:paraId="18A82E85" w14:textId="77777777"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Задачами изучения модуля «Лапта» являются: </w:t>
      </w:r>
    </w:p>
    <w:p w14:paraId="1FB6937D" w14:textId="275DC7DE" w:rsidR="00AD2E1F" w:rsidRP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всестороннее гармоничное развитие детей и подростков,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 </w:t>
      </w:r>
    </w:p>
    <w:p w14:paraId="77D757A8" w14:textId="1E4F7ECA"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 </w:t>
      </w:r>
    </w:p>
    <w:p w14:paraId="11AD992A" w14:textId="74840AC9"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 </w:t>
      </w:r>
    </w:p>
    <w:p w14:paraId="7F9EEA49" w14:textId="77777777"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воспитание </w:t>
      </w:r>
      <w:r w:rsidRPr="00AD2E1F">
        <w:rPr>
          <w:rFonts w:ascii="Times New Roman" w:hAnsi="Times New Roman"/>
          <w:sz w:val="24"/>
          <w:szCs w:val="24"/>
        </w:rPr>
        <w:tab/>
        <w:t xml:space="preserve">положительных качеств личности, норм </w:t>
      </w:r>
      <w:r w:rsidRPr="00AD2E1F">
        <w:rPr>
          <w:rFonts w:ascii="Times New Roman" w:hAnsi="Times New Roman"/>
          <w:sz w:val="24"/>
          <w:szCs w:val="24"/>
        </w:rPr>
        <w:tab/>
        <w:t xml:space="preserve">коллективного взаимодействия и сотрудничества; </w:t>
      </w:r>
    </w:p>
    <w:p w14:paraId="37BB7169" w14:textId="77777777"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развитие положительной мотивации и устойчивого учебно-познавательного интереса к учебному предмету «Физическая культура» средствами лапты;</w:t>
      </w:r>
    </w:p>
    <w:p w14:paraId="0BBFF83A" w14:textId="1B84263B"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 выявление, развитие и поддержка одаренных детей в области спорта. </w:t>
      </w:r>
    </w:p>
    <w:p w14:paraId="3079E841" w14:textId="72A053E9" w:rsidR="002A2D77" w:rsidRPr="00DD14EF" w:rsidRDefault="002A2D77" w:rsidP="00AD2E1F">
      <w:pPr>
        <w:spacing w:after="0" w:line="240" w:lineRule="auto"/>
        <w:jc w:val="both"/>
        <w:rPr>
          <w:rFonts w:ascii="Times New Roman" w:hAnsi="Times New Roman"/>
          <w:b/>
          <w:sz w:val="24"/>
          <w:szCs w:val="24"/>
        </w:rPr>
      </w:pPr>
      <w:r w:rsidRPr="00DD14EF">
        <w:rPr>
          <w:rFonts w:ascii="Times New Roman" w:hAnsi="Times New Roman"/>
          <w:b/>
          <w:sz w:val="24"/>
          <w:szCs w:val="24"/>
        </w:rPr>
        <w:t>3. Место и роль модуля по лапте.</w:t>
      </w:r>
    </w:p>
    <w:p w14:paraId="7121CE3E" w14:textId="77777777" w:rsidR="00AD2E1F" w:rsidRPr="00AD2E1F" w:rsidRDefault="00AD2E1F" w:rsidP="00AD2E1F">
      <w:pPr>
        <w:spacing w:after="0" w:line="240" w:lineRule="auto"/>
        <w:ind w:firstLine="709"/>
        <w:jc w:val="both"/>
        <w:rPr>
          <w:rFonts w:ascii="Times New Roman" w:hAnsi="Times New Roman"/>
          <w:sz w:val="24"/>
          <w:szCs w:val="24"/>
        </w:rPr>
      </w:pPr>
      <w:r w:rsidRPr="00AD2E1F">
        <w:rPr>
          <w:rFonts w:ascii="Times New Roman" w:hAnsi="Times New Roman"/>
          <w:sz w:val="24"/>
          <w:szCs w:val="24"/>
        </w:rPr>
        <w:t xml:space="preserve">Модуль «Лапта»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 </w:t>
      </w:r>
    </w:p>
    <w:p w14:paraId="38F2229A" w14:textId="77777777" w:rsidR="00AD2E1F" w:rsidRPr="00AD2E1F" w:rsidRDefault="00AD2E1F" w:rsidP="00AD2E1F">
      <w:pPr>
        <w:spacing w:after="0" w:line="240" w:lineRule="auto"/>
        <w:ind w:firstLine="709"/>
        <w:jc w:val="both"/>
        <w:rPr>
          <w:rFonts w:ascii="Times New Roman" w:hAnsi="Times New Roman"/>
          <w:sz w:val="24"/>
          <w:szCs w:val="24"/>
        </w:rPr>
      </w:pPr>
      <w:r w:rsidRPr="00AD2E1F">
        <w:rPr>
          <w:rFonts w:ascii="Times New Roman" w:hAnsi="Times New Roman"/>
          <w:sz w:val="24"/>
          <w:szCs w:val="24"/>
        </w:rPr>
        <w:t xml:space="preserve">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 </w:t>
      </w:r>
    </w:p>
    <w:p w14:paraId="05D59EC1" w14:textId="77777777" w:rsidR="007A4F30" w:rsidRDefault="00AD2E1F" w:rsidP="007A4F30">
      <w:pPr>
        <w:spacing w:after="0" w:line="240" w:lineRule="auto"/>
        <w:ind w:firstLine="709"/>
        <w:jc w:val="both"/>
        <w:rPr>
          <w:rFonts w:ascii="Times New Roman" w:hAnsi="Times New Roman"/>
          <w:sz w:val="24"/>
          <w:szCs w:val="24"/>
        </w:rPr>
      </w:pPr>
      <w:r w:rsidRPr="00AD2E1F">
        <w:rPr>
          <w:rFonts w:ascii="Times New Roman" w:hAnsi="Times New Roman"/>
          <w:sz w:val="24"/>
          <w:szCs w:val="24"/>
        </w:rPr>
        <w:t xml:space="preserve">Модуль «Лапта»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учетом возраста и физической подготовленности  обучающихся; </w:t>
      </w:r>
      <w:bookmarkStart w:id="44" w:name="_Hlk226471298"/>
      <w:r w:rsidR="007A4F30"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7A4F30">
        <w:rPr>
          <w:rFonts w:ascii="Times New Roman" w:hAnsi="Times New Roman"/>
          <w:sz w:val="24"/>
          <w:szCs w:val="24"/>
        </w:rPr>
        <w:t xml:space="preserve">в 1 классе – 33 часа, </w:t>
      </w:r>
      <w:r w:rsidR="007A4F30"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7A4F30">
        <w:rPr>
          <w:rFonts w:ascii="Times New Roman" w:hAnsi="Times New Roman"/>
          <w:sz w:val="24"/>
          <w:szCs w:val="24"/>
        </w:rPr>
        <w:t xml:space="preserve">в 1 классе -33 часа, </w:t>
      </w:r>
      <w:r w:rsidR="007A4F30" w:rsidRPr="00A60B8C">
        <w:rPr>
          <w:rFonts w:ascii="Times New Roman" w:hAnsi="Times New Roman"/>
          <w:sz w:val="24"/>
          <w:szCs w:val="24"/>
        </w:rPr>
        <w:t>во 2, 3, 4 классах – по 34 часа).</w:t>
      </w:r>
    </w:p>
    <w:p w14:paraId="6F380330" w14:textId="77777777" w:rsidR="007A4F30" w:rsidRPr="001660C0" w:rsidRDefault="007A4F30" w:rsidP="007A4F30">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lastRenderedPageBreak/>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55B881CD" w14:textId="52DF47AA" w:rsidR="00AD2E1F" w:rsidRPr="001660C0" w:rsidRDefault="00AD2E1F" w:rsidP="007A4F30">
      <w:pPr>
        <w:spacing w:after="0" w:line="240" w:lineRule="auto"/>
        <w:ind w:firstLine="709"/>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AD2E1F" w:rsidRPr="001660C0" w14:paraId="65048875" w14:textId="77777777" w:rsidTr="00CE7231">
        <w:tc>
          <w:tcPr>
            <w:tcW w:w="3213" w:type="dxa"/>
            <w:vMerge w:val="restart"/>
            <w:vAlign w:val="center"/>
          </w:tcPr>
          <w:p w14:paraId="22587D2D"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37C6E9CF"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AD2E1F" w:rsidRPr="001660C0" w14:paraId="6775C3A1" w14:textId="77777777" w:rsidTr="00CE7231">
        <w:tc>
          <w:tcPr>
            <w:tcW w:w="3213" w:type="dxa"/>
            <w:vMerge/>
            <w:vAlign w:val="center"/>
          </w:tcPr>
          <w:p w14:paraId="79F3DDAC" w14:textId="77777777" w:rsidR="00AD2E1F" w:rsidRPr="001660C0" w:rsidRDefault="00AD2E1F" w:rsidP="00CE7231">
            <w:pPr>
              <w:jc w:val="center"/>
              <w:rPr>
                <w:rFonts w:ascii="Times New Roman" w:hAnsi="Times New Roman"/>
                <w:sz w:val="24"/>
                <w:szCs w:val="24"/>
              </w:rPr>
            </w:pPr>
          </w:p>
        </w:tc>
        <w:tc>
          <w:tcPr>
            <w:tcW w:w="3216" w:type="dxa"/>
            <w:vAlign w:val="center"/>
          </w:tcPr>
          <w:p w14:paraId="1B8C0247"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65401BC2"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за год</w:t>
            </w:r>
          </w:p>
        </w:tc>
      </w:tr>
      <w:tr w:rsidR="00AD2E1F" w:rsidRPr="001660C0" w14:paraId="002D34CA" w14:textId="77777777" w:rsidTr="00CE7231">
        <w:tc>
          <w:tcPr>
            <w:tcW w:w="3213" w:type="dxa"/>
          </w:tcPr>
          <w:p w14:paraId="2BDEF5BE" w14:textId="77777777" w:rsidR="00AD2E1F" w:rsidRPr="001660C0" w:rsidRDefault="00AD2E1F" w:rsidP="00CE7231">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23865656"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3AAF2B0"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AD2E1F" w:rsidRPr="001660C0" w14:paraId="5C531580" w14:textId="77777777" w:rsidTr="00CE7231">
        <w:tc>
          <w:tcPr>
            <w:tcW w:w="3213" w:type="dxa"/>
          </w:tcPr>
          <w:p w14:paraId="614EDDC2" w14:textId="77777777" w:rsidR="00AD2E1F" w:rsidRPr="001660C0" w:rsidRDefault="00AD2E1F" w:rsidP="00CE7231">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299E340C"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53F66AF"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34</w:t>
            </w:r>
          </w:p>
        </w:tc>
      </w:tr>
      <w:tr w:rsidR="00AD2E1F" w:rsidRPr="001660C0" w14:paraId="2704384F" w14:textId="77777777" w:rsidTr="00CE7231">
        <w:tc>
          <w:tcPr>
            <w:tcW w:w="3213" w:type="dxa"/>
          </w:tcPr>
          <w:p w14:paraId="7A6CA5BD" w14:textId="77777777" w:rsidR="00AD2E1F" w:rsidRPr="001660C0" w:rsidRDefault="00AD2E1F" w:rsidP="00CE7231">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351F467C"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BDFE295"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34</w:t>
            </w:r>
          </w:p>
        </w:tc>
      </w:tr>
      <w:tr w:rsidR="00AD2E1F" w:rsidRPr="001660C0" w14:paraId="0578040D" w14:textId="77777777" w:rsidTr="00CE7231">
        <w:tc>
          <w:tcPr>
            <w:tcW w:w="3213" w:type="dxa"/>
          </w:tcPr>
          <w:p w14:paraId="67F101CB" w14:textId="77777777" w:rsidR="00AD2E1F" w:rsidRPr="001660C0" w:rsidRDefault="00AD2E1F" w:rsidP="00CE7231">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23DEB372"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196E911" w14:textId="77777777" w:rsidR="00AD2E1F" w:rsidRPr="001660C0" w:rsidRDefault="00AD2E1F" w:rsidP="00CE7231">
            <w:pPr>
              <w:jc w:val="center"/>
              <w:rPr>
                <w:rFonts w:ascii="Times New Roman" w:hAnsi="Times New Roman"/>
                <w:sz w:val="24"/>
                <w:szCs w:val="24"/>
              </w:rPr>
            </w:pPr>
            <w:r w:rsidRPr="001660C0">
              <w:rPr>
                <w:rFonts w:ascii="Times New Roman" w:hAnsi="Times New Roman"/>
                <w:sz w:val="24"/>
                <w:szCs w:val="24"/>
              </w:rPr>
              <w:t>34</w:t>
            </w:r>
          </w:p>
        </w:tc>
      </w:tr>
    </w:tbl>
    <w:bookmarkEnd w:id="44"/>
    <w:p w14:paraId="247117AC" w14:textId="77777777" w:rsidR="00AD2E1F" w:rsidRPr="00A6538B" w:rsidRDefault="00AD2E1F" w:rsidP="00AD2E1F">
      <w:pPr>
        <w:tabs>
          <w:tab w:val="left" w:pos="993"/>
        </w:tabs>
        <w:spacing w:after="0" w:line="240" w:lineRule="auto"/>
        <w:ind w:left="360"/>
        <w:jc w:val="center"/>
        <w:rPr>
          <w:rFonts w:ascii="Times New Roman" w:eastAsia="Times New Roman" w:hAnsi="Times New Roman"/>
          <w:b/>
          <w:sz w:val="24"/>
          <w:szCs w:val="24"/>
          <w:lang w:eastAsia="ru-RU"/>
        </w:rPr>
      </w:pPr>
      <w:r w:rsidRPr="00C4312C">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«ЛАПТА»</w:t>
      </w:r>
    </w:p>
    <w:p w14:paraId="21A5D7A9" w14:textId="055EB69C" w:rsidR="00AD2E1F" w:rsidRPr="00C4312C" w:rsidRDefault="00AD2E1F" w:rsidP="00AD2E1F">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724F2E61" w14:textId="77777777" w:rsidR="00AD2E1F" w:rsidRPr="00C4312C" w:rsidRDefault="00AD2E1F" w:rsidP="00AD2E1F">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AD2E1F" w:rsidRPr="00DC1B77" w14:paraId="1E229746" w14:textId="77777777" w:rsidTr="00CE7231">
        <w:trPr>
          <w:trHeight w:val="280"/>
        </w:trPr>
        <w:tc>
          <w:tcPr>
            <w:tcW w:w="817" w:type="dxa"/>
          </w:tcPr>
          <w:p w14:paraId="62B34416" w14:textId="77777777" w:rsidR="00AD2E1F" w:rsidRPr="00773FF6" w:rsidRDefault="00AD2E1F" w:rsidP="00CE723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247DBC8" w14:textId="77777777" w:rsidR="00AD2E1F" w:rsidRPr="005D32E5" w:rsidRDefault="00AD2E1F" w:rsidP="00CE723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9C74EB0" w14:textId="77777777" w:rsidR="00AD2E1F" w:rsidRPr="00773FF6" w:rsidRDefault="00AD2E1F" w:rsidP="00CE723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AD2E1F" w:rsidRPr="00DC1B77" w14:paraId="3D98E210" w14:textId="77777777" w:rsidTr="00CE7231">
        <w:trPr>
          <w:trHeight w:val="287"/>
        </w:trPr>
        <w:tc>
          <w:tcPr>
            <w:tcW w:w="817" w:type="dxa"/>
          </w:tcPr>
          <w:p w14:paraId="30120A09" w14:textId="77777777" w:rsidR="00AD2E1F" w:rsidRPr="00DC1B77" w:rsidRDefault="00AD2E1F" w:rsidP="00CE723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3F17B830" w14:textId="77777777" w:rsidR="00AD2E1F" w:rsidRPr="00DC1B77" w:rsidRDefault="00AD2E1F" w:rsidP="00CE723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C01D6C4" w14:textId="77777777" w:rsidR="00AD2E1F" w:rsidRPr="00DC1B77" w:rsidRDefault="00AD2E1F"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AD2E1F" w:rsidRPr="00DC1B77" w14:paraId="3E059063" w14:textId="77777777" w:rsidTr="00CE7231">
        <w:trPr>
          <w:trHeight w:val="287"/>
        </w:trPr>
        <w:tc>
          <w:tcPr>
            <w:tcW w:w="817" w:type="dxa"/>
          </w:tcPr>
          <w:p w14:paraId="2D2556E1" w14:textId="77777777" w:rsidR="00AD2E1F" w:rsidRPr="00825DE1" w:rsidRDefault="00AD2E1F"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C82D221" w14:textId="77777777" w:rsidR="00AD2E1F" w:rsidRPr="00825DE1" w:rsidRDefault="00AD2E1F" w:rsidP="00CE723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11C3EE0B" w14:textId="77777777" w:rsidR="00AD2E1F" w:rsidRDefault="00AD2E1F" w:rsidP="00CE7231">
            <w:pPr>
              <w:autoSpaceDE w:val="0"/>
              <w:autoSpaceDN w:val="0"/>
              <w:jc w:val="both"/>
              <w:rPr>
                <w:rFonts w:ascii="Times New Roman" w:hAnsi="Times New Roman"/>
                <w:sz w:val="24"/>
                <w:szCs w:val="24"/>
                <w:lang w:eastAsia="ru-RU"/>
              </w:rPr>
            </w:pPr>
          </w:p>
        </w:tc>
        <w:tc>
          <w:tcPr>
            <w:tcW w:w="1691" w:type="dxa"/>
          </w:tcPr>
          <w:p w14:paraId="248FDC5D" w14:textId="77777777" w:rsidR="00AD2E1F" w:rsidRPr="00825DE1" w:rsidRDefault="00AD2E1F"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AD2E1F" w:rsidRPr="00DC1B77" w14:paraId="4B13B3D7" w14:textId="77777777" w:rsidTr="00CE7231">
        <w:trPr>
          <w:trHeight w:val="287"/>
        </w:trPr>
        <w:tc>
          <w:tcPr>
            <w:tcW w:w="9889" w:type="dxa"/>
            <w:gridSpan w:val="3"/>
          </w:tcPr>
          <w:p w14:paraId="7680ED12" w14:textId="77777777" w:rsidR="00AD2E1F" w:rsidRPr="00D46732" w:rsidRDefault="00AD2E1F" w:rsidP="00CE723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AD2E1F" w:rsidRPr="00DC1B77" w14:paraId="46CAB81B" w14:textId="77777777" w:rsidTr="00CE7231">
        <w:trPr>
          <w:trHeight w:val="287"/>
        </w:trPr>
        <w:tc>
          <w:tcPr>
            <w:tcW w:w="817" w:type="dxa"/>
          </w:tcPr>
          <w:p w14:paraId="4DE712F3" w14:textId="77777777" w:rsidR="00AD2E1F" w:rsidRDefault="00AD2E1F" w:rsidP="00CE723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34CED7EF" w14:textId="6452DC30" w:rsidR="00AD2E1F" w:rsidRPr="00825DE1" w:rsidRDefault="009774B3" w:rsidP="00CE7231">
            <w:pPr>
              <w:ind w:firstLine="34"/>
              <w:jc w:val="both"/>
              <w:rPr>
                <w:rFonts w:ascii="Times New Roman" w:eastAsia="Times New Roman" w:hAnsi="Times New Roman"/>
                <w:sz w:val="24"/>
                <w:szCs w:val="24"/>
                <w:lang w:eastAsia="ru-RU"/>
              </w:rPr>
            </w:pPr>
            <w:r w:rsidRPr="009774B3">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tc>
        <w:tc>
          <w:tcPr>
            <w:tcW w:w="1691" w:type="dxa"/>
          </w:tcPr>
          <w:p w14:paraId="7E3EB5A0" w14:textId="1D357A07" w:rsidR="00AD2E1F"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2E1F" w:rsidRPr="00C52564" w14:paraId="54B1DD7C" w14:textId="77777777" w:rsidTr="009774B3">
        <w:trPr>
          <w:trHeight w:val="545"/>
        </w:trPr>
        <w:tc>
          <w:tcPr>
            <w:tcW w:w="817" w:type="dxa"/>
          </w:tcPr>
          <w:p w14:paraId="6A05BCBF" w14:textId="77777777" w:rsidR="00AD2E1F" w:rsidRPr="00C52564" w:rsidRDefault="00AD2E1F"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926DC86" w14:textId="07E6D83F" w:rsidR="00AD2E1F" w:rsidRPr="00825DE1" w:rsidRDefault="009774B3" w:rsidP="00CE7231">
            <w:pPr>
              <w:ind w:firstLine="34"/>
              <w:jc w:val="both"/>
              <w:rPr>
                <w:rFonts w:ascii="Times New Roman" w:hAnsi="Times New Roman"/>
                <w:sz w:val="24"/>
                <w:szCs w:val="24"/>
              </w:rPr>
            </w:pPr>
            <w:r w:rsidRPr="009774B3">
              <w:rPr>
                <w:rFonts w:ascii="Times New Roman" w:hAnsi="Times New Roman"/>
                <w:sz w:val="24"/>
                <w:szCs w:val="24"/>
              </w:rPr>
              <w:t>Подвижные игры с элементами лапты: «Поймай лису», «Баскетбол с теннисным мячом», «Перестрелки» и другие.</w:t>
            </w:r>
          </w:p>
        </w:tc>
        <w:tc>
          <w:tcPr>
            <w:tcW w:w="1691" w:type="dxa"/>
          </w:tcPr>
          <w:p w14:paraId="62E70B85" w14:textId="6DE52A15" w:rsidR="00AD2E1F" w:rsidRPr="00C52564"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D2E1F" w:rsidRPr="00C52564" w14:paraId="3CD3B251" w14:textId="77777777" w:rsidTr="009774B3">
        <w:trPr>
          <w:trHeight w:val="681"/>
        </w:trPr>
        <w:tc>
          <w:tcPr>
            <w:tcW w:w="817" w:type="dxa"/>
          </w:tcPr>
          <w:p w14:paraId="468AB4AA" w14:textId="77777777" w:rsidR="00AD2E1F" w:rsidRPr="00C52564" w:rsidRDefault="00AD2E1F" w:rsidP="00CE723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241B6B2" w14:textId="4BD08C35" w:rsidR="00AD2E1F" w:rsidRPr="00825DE1" w:rsidRDefault="009774B3" w:rsidP="009774B3">
            <w:pPr>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tc>
        <w:tc>
          <w:tcPr>
            <w:tcW w:w="1691" w:type="dxa"/>
          </w:tcPr>
          <w:p w14:paraId="3E0ABBCE" w14:textId="24332B3B" w:rsidR="00AD2E1F" w:rsidRPr="00C52564"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D2E1F" w:rsidRPr="00C52564" w14:paraId="22EE4456" w14:textId="77777777" w:rsidTr="00CE7231">
        <w:trPr>
          <w:trHeight w:val="287"/>
        </w:trPr>
        <w:tc>
          <w:tcPr>
            <w:tcW w:w="817" w:type="dxa"/>
          </w:tcPr>
          <w:p w14:paraId="206C9728" w14:textId="77777777" w:rsidR="00AD2E1F" w:rsidRPr="00C52564" w:rsidRDefault="00AD2E1F" w:rsidP="00CE723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359492E6" w14:textId="77777777" w:rsidR="009774B3" w:rsidRDefault="009774B3" w:rsidP="009774B3">
            <w:pPr>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00EFA92F" w14:textId="22E1D8B3" w:rsidR="00AD2E1F" w:rsidRPr="00825DE1" w:rsidRDefault="00AD2E1F" w:rsidP="00CE7231">
            <w:pPr>
              <w:ind w:firstLine="34"/>
              <w:jc w:val="both"/>
              <w:rPr>
                <w:rFonts w:ascii="Times New Roman" w:hAnsi="Times New Roman"/>
                <w:sz w:val="24"/>
                <w:szCs w:val="24"/>
              </w:rPr>
            </w:pPr>
          </w:p>
        </w:tc>
        <w:tc>
          <w:tcPr>
            <w:tcW w:w="1691" w:type="dxa"/>
          </w:tcPr>
          <w:p w14:paraId="053A26C7" w14:textId="70B78FC8" w:rsidR="00AD2E1F" w:rsidRPr="00C52564"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AD2E1F" w:rsidRPr="00DC1B77" w14:paraId="064E6540" w14:textId="77777777" w:rsidTr="00CE7231">
        <w:trPr>
          <w:trHeight w:val="277"/>
        </w:trPr>
        <w:tc>
          <w:tcPr>
            <w:tcW w:w="817" w:type="dxa"/>
          </w:tcPr>
          <w:p w14:paraId="37A6DA77" w14:textId="77777777" w:rsidR="00AD2E1F" w:rsidRPr="00825DE1" w:rsidRDefault="00AD2E1F" w:rsidP="00CE7231">
            <w:pPr>
              <w:jc w:val="both"/>
              <w:rPr>
                <w:rFonts w:ascii="Times New Roman" w:hAnsi="Times New Roman"/>
                <w:sz w:val="24"/>
                <w:szCs w:val="24"/>
                <w:lang w:eastAsia="ru-RU"/>
              </w:rPr>
            </w:pPr>
          </w:p>
        </w:tc>
        <w:tc>
          <w:tcPr>
            <w:tcW w:w="7381" w:type="dxa"/>
          </w:tcPr>
          <w:p w14:paraId="1717EB30" w14:textId="77777777" w:rsidR="00AD2E1F" w:rsidRPr="00DC1B77" w:rsidRDefault="00AD2E1F" w:rsidP="00CE723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0BA64FC1" w14:textId="77777777" w:rsidR="00AD2E1F" w:rsidRPr="00C52564" w:rsidRDefault="00AD2E1F"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088EFC54" w14:textId="338DD366" w:rsidR="00AD2E1F" w:rsidRPr="00DD14EF" w:rsidRDefault="00AD2E1F" w:rsidP="00AD2E1F">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sidRPr="00DD14EF">
        <w:rPr>
          <w:rFonts w:ascii="Times New Roman" w:hAnsi="Times New Roman"/>
          <w:b/>
          <w:sz w:val="24"/>
          <w:szCs w:val="24"/>
        </w:rPr>
        <w:t>Знания о лапте.</w:t>
      </w:r>
    </w:p>
    <w:p w14:paraId="13D5A5C0" w14:textId="77777777" w:rsidR="00AD2E1F" w:rsidRP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История зарождения лапты. Современное состояние лапты в Российской Федерации.  </w:t>
      </w:r>
    </w:p>
    <w:p w14:paraId="351FF387" w14:textId="06CF9D29"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 </w:t>
      </w:r>
    </w:p>
    <w:p w14:paraId="01E9D30B" w14:textId="55664C5B" w:rsidR="00AD2E1F" w:rsidRPr="00804B2C" w:rsidRDefault="00AD2E1F" w:rsidP="00AD2E1F">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A6538B">
        <w:rPr>
          <w:rFonts w:ascii="Times New Roman" w:hAnsi="Times New Roman"/>
          <w:b/>
          <w:sz w:val="24"/>
          <w:szCs w:val="24"/>
        </w:rPr>
        <w:t>Способы</w:t>
      </w:r>
      <w:r w:rsidRPr="00804B2C">
        <w:rPr>
          <w:rFonts w:ascii="Times New Roman" w:hAnsi="Times New Roman"/>
          <w:b/>
          <w:sz w:val="24"/>
          <w:szCs w:val="24"/>
        </w:rPr>
        <w:t xml:space="preserve"> </w:t>
      </w:r>
      <w:r>
        <w:rPr>
          <w:rFonts w:ascii="Times New Roman" w:hAnsi="Times New Roman"/>
          <w:b/>
          <w:sz w:val="24"/>
          <w:szCs w:val="24"/>
        </w:rPr>
        <w:t>самостоятельной</w:t>
      </w:r>
      <w:r w:rsidRPr="00804B2C">
        <w:rPr>
          <w:rFonts w:ascii="Times New Roman" w:hAnsi="Times New Roman"/>
          <w:b/>
          <w:sz w:val="24"/>
          <w:szCs w:val="24"/>
        </w:rPr>
        <w:t xml:space="preserve"> деятельности</w:t>
      </w:r>
    </w:p>
    <w:p w14:paraId="4E8344C2" w14:textId="77777777" w:rsidR="00AD2E1F" w:rsidRPr="00AD2E1F" w:rsidRDefault="00AD2E1F" w:rsidP="00AD2E1F">
      <w:pPr>
        <w:spacing w:after="5" w:line="249" w:lineRule="auto"/>
        <w:jc w:val="both"/>
        <w:rPr>
          <w:rFonts w:ascii="Times New Roman" w:hAnsi="Times New Roman"/>
          <w:sz w:val="24"/>
          <w:szCs w:val="24"/>
        </w:rPr>
      </w:pPr>
      <w:r w:rsidRPr="00AD2E1F">
        <w:rPr>
          <w:rFonts w:ascii="Times New Roman" w:hAnsi="Times New Roman"/>
          <w:sz w:val="24"/>
          <w:szCs w:val="24"/>
        </w:rPr>
        <w:t xml:space="preserve">Подвижные игры и правила их проведения. Организация и проведение игр специальной направленности с элементами лапты. </w:t>
      </w:r>
    </w:p>
    <w:p w14:paraId="1DA14260" w14:textId="0C56BD6A" w:rsidR="00AD2E1F" w:rsidRDefault="00AD2E1F" w:rsidP="00AD2E1F">
      <w:pPr>
        <w:spacing w:after="5" w:line="249"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63CB6C80" w14:textId="77777777" w:rsidR="00AD2E1F" w:rsidRP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0E0E4A90" w14:textId="353AC835" w:rsidR="00AD2E1F" w:rsidRP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Подвижные игры с элементами лапты: «Поймай лису», «Баскетбол с теннисным мячом», «Перестрелки» и другие. </w:t>
      </w:r>
    </w:p>
    <w:p w14:paraId="554F248B" w14:textId="77777777" w:rsidR="00AD2E1F" w:rsidRP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p w14:paraId="5BFEEE5A" w14:textId="6FDA2509" w:rsidR="00AD2E1F" w:rsidRDefault="00AD2E1F" w:rsidP="00AD2E1F">
      <w:pPr>
        <w:spacing w:after="0" w:line="240" w:lineRule="auto"/>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75B6329B" w14:textId="77777777" w:rsidR="00AD2E1F" w:rsidRPr="00AD2E1F" w:rsidRDefault="00AD2E1F" w:rsidP="007A4F30">
      <w:pPr>
        <w:spacing w:after="31" w:line="271" w:lineRule="auto"/>
        <w:ind w:left="-15" w:right="18" w:firstLine="15"/>
        <w:jc w:val="both"/>
        <w:rPr>
          <w:rFonts w:ascii="Times New Roman" w:eastAsia="Times New Roman" w:hAnsi="Times New Roman" w:cs="Times New Roman"/>
          <w:color w:val="000000"/>
          <w:sz w:val="24"/>
          <w:szCs w:val="24"/>
        </w:rPr>
      </w:pPr>
      <w:r w:rsidRPr="00AD2E1F">
        <w:rPr>
          <w:rFonts w:ascii="Times New Roman" w:eastAsia="Times New Roman" w:hAnsi="Times New Roman" w:cs="Times New Roman"/>
          <w:color w:val="000000"/>
          <w:sz w:val="24"/>
          <w:szCs w:val="24"/>
        </w:rPr>
        <w:t xml:space="preserve">Содержание модуля «Лапта» направлено на достижение обучающимися личностных, метапредметных и предметных результатов обучения. </w:t>
      </w:r>
    </w:p>
    <w:p w14:paraId="15FC3A68" w14:textId="4F93CCDB" w:rsidR="00AD2E1F" w:rsidRPr="00AD2E1F" w:rsidRDefault="00AD2E1F" w:rsidP="00AD2E1F">
      <w:pPr>
        <w:spacing w:after="46"/>
        <w:ind w:left="569"/>
        <w:rPr>
          <w:rFonts w:ascii="Times New Roman" w:eastAsia="Times New Roman" w:hAnsi="Times New Roman" w:cs="Times New Roman"/>
          <w:bCs/>
          <w:i/>
          <w:color w:val="000000"/>
          <w:sz w:val="24"/>
          <w:szCs w:val="24"/>
        </w:rPr>
      </w:pPr>
      <w:r w:rsidRPr="00AD2E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AD2E1F">
        <w:rPr>
          <w:rFonts w:ascii="Times New Roman" w:eastAsia="Times New Roman" w:hAnsi="Times New Roman" w:cs="Times New Roman"/>
          <w:bCs/>
          <w:i/>
          <w:color w:val="000000"/>
          <w:sz w:val="24"/>
          <w:szCs w:val="24"/>
        </w:rPr>
        <w:t xml:space="preserve">Личностные результаты </w:t>
      </w:r>
    </w:p>
    <w:p w14:paraId="49D79B64" w14:textId="6FDDA238" w:rsidR="00AD2E1F" w:rsidRPr="00AD2E1F" w:rsidRDefault="00AD2E1F" w:rsidP="009774B3">
      <w:pPr>
        <w:spacing w:after="31" w:line="240" w:lineRule="auto"/>
        <w:ind w:left="-15" w:right="18" w:firstLine="15"/>
        <w:jc w:val="both"/>
        <w:rPr>
          <w:rFonts w:ascii="Times New Roman" w:eastAsia="Times New Roman" w:hAnsi="Times New Roman" w:cs="Times New Roman"/>
          <w:color w:val="000000"/>
          <w:sz w:val="28"/>
        </w:rPr>
      </w:pPr>
      <w:r w:rsidRPr="00AD2E1F">
        <w:rPr>
          <w:rFonts w:ascii="Times New Roman" w:eastAsia="Times New Roman" w:hAnsi="Times New Roman" w:cs="Times New Roman"/>
          <w:color w:val="000000"/>
          <w:sz w:val="24"/>
          <w:szCs w:val="24"/>
        </w:rPr>
        <w:t xml:space="preserve">В результате изучения модуля «Лапта»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AD2E1F">
        <w:rPr>
          <w:rFonts w:ascii="Times New Roman" w:eastAsia="Times New Roman" w:hAnsi="Times New Roman" w:cs="Times New Roman"/>
          <w:color w:val="000000"/>
          <w:sz w:val="24"/>
          <w:szCs w:val="24"/>
        </w:rPr>
        <w:t xml:space="preserve"> народ и историю </w:t>
      </w:r>
      <w:r w:rsidR="009774B3">
        <w:rPr>
          <w:rFonts w:ascii="Times New Roman" w:eastAsia="Times New Roman" w:hAnsi="Times New Roman" w:cs="Times New Roman"/>
          <w:color w:val="000000"/>
          <w:sz w:val="24"/>
          <w:szCs w:val="24"/>
        </w:rPr>
        <w:t xml:space="preserve">Приднестровской Молдавской </w:t>
      </w:r>
      <w:r w:rsidR="009774B3">
        <w:rPr>
          <w:rFonts w:ascii="Times New Roman" w:eastAsia="Times New Roman" w:hAnsi="Times New Roman" w:cs="Times New Roman"/>
          <w:color w:val="000000"/>
          <w:sz w:val="24"/>
          <w:szCs w:val="24"/>
        </w:rPr>
        <w:lastRenderedPageBreak/>
        <w:t>Республики</w:t>
      </w:r>
      <w:r w:rsidRPr="00AD2E1F">
        <w:rPr>
          <w:rFonts w:ascii="Times New Roman" w:eastAsia="Times New Roman" w:hAnsi="Times New Roman" w:cs="Times New Roman"/>
          <w:color w:val="000000"/>
          <w:sz w:val="24"/>
          <w:szCs w:val="24"/>
        </w:rPr>
        <w:t xml:space="preserve"> </w:t>
      </w:r>
      <w:r w:rsidR="009774B3" w:rsidRPr="009774B3">
        <w:rPr>
          <w:rFonts w:ascii="Times New Roman" w:eastAsia="Times New Roman" w:hAnsi="Times New Roman" w:cs="Times New Roman"/>
          <w:color w:val="000000"/>
          <w:sz w:val="24"/>
          <w:szCs w:val="24"/>
        </w:rPr>
        <w:t>через знание истории и современного состояния развития лапты; проявление уважительного</w:t>
      </w:r>
      <w:r w:rsidR="009774B3" w:rsidRPr="009774B3">
        <w:rPr>
          <w:rFonts w:ascii="Times New Roman" w:eastAsia="Times New Roman" w:hAnsi="Times New Roman" w:cs="Times New Roman"/>
          <w:color w:val="000000"/>
          <w:sz w:val="28"/>
        </w:rPr>
        <w:t xml:space="preserve"> </w:t>
      </w:r>
      <w:r w:rsidRPr="00AD2E1F">
        <w:rPr>
          <w:rFonts w:ascii="Times New Roman" w:eastAsia="Times New Roman" w:hAnsi="Times New Roman" w:cs="Times New Roman"/>
          <w:color w:val="000000"/>
          <w:sz w:val="24"/>
          <w:szCs w:val="24"/>
        </w:rPr>
        <w:t>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r w:rsidRPr="00AD2E1F">
        <w:rPr>
          <w:rFonts w:ascii="Times New Roman" w:eastAsia="Times New Roman" w:hAnsi="Times New Roman" w:cs="Times New Roman"/>
          <w:color w:val="000000"/>
          <w:sz w:val="28"/>
        </w:rPr>
        <w:t xml:space="preserve">. </w:t>
      </w:r>
    </w:p>
    <w:p w14:paraId="71C1D9B7" w14:textId="77777777" w:rsidR="009774B3" w:rsidRPr="009774B3" w:rsidRDefault="00AD2E1F" w:rsidP="009774B3">
      <w:pPr>
        <w:spacing w:after="0" w:line="240" w:lineRule="auto"/>
        <w:ind w:firstLine="709"/>
        <w:jc w:val="both"/>
        <w:rPr>
          <w:rFonts w:ascii="Times New Roman" w:hAnsi="Times New Roman"/>
          <w:i/>
          <w:sz w:val="24"/>
          <w:szCs w:val="24"/>
        </w:rPr>
      </w:pPr>
      <w:r w:rsidRPr="00266555">
        <w:rPr>
          <w:sz w:val="24"/>
          <w:szCs w:val="24"/>
        </w:rPr>
        <w:t xml:space="preserve">                     </w:t>
      </w:r>
      <w:r w:rsidR="009774B3" w:rsidRPr="009774B3">
        <w:rPr>
          <w:rFonts w:ascii="Times New Roman" w:hAnsi="Times New Roman"/>
          <w:i/>
          <w:sz w:val="24"/>
          <w:szCs w:val="24"/>
        </w:rPr>
        <w:t xml:space="preserve">Метапредметные результаты </w:t>
      </w:r>
    </w:p>
    <w:p w14:paraId="7A7D3AA8" w14:textId="279FDD7C" w:rsidR="009774B3" w:rsidRPr="009774B3" w:rsidRDefault="009774B3" w:rsidP="009774B3">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метапредметные результаты:  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46029294" w14:textId="77777777" w:rsidR="009774B3" w:rsidRPr="009774B3" w:rsidRDefault="009774B3" w:rsidP="009774B3">
      <w:pPr>
        <w:spacing w:after="0" w:line="240" w:lineRule="auto"/>
        <w:ind w:firstLine="709"/>
        <w:jc w:val="both"/>
        <w:rPr>
          <w:rFonts w:ascii="Times New Roman" w:hAnsi="Times New Roman"/>
          <w:i/>
          <w:sz w:val="24"/>
          <w:szCs w:val="24"/>
        </w:rPr>
      </w:pPr>
      <w:r w:rsidRPr="009774B3">
        <w:rPr>
          <w:rFonts w:ascii="Times New Roman" w:hAnsi="Times New Roman"/>
          <w:i/>
          <w:sz w:val="24"/>
          <w:szCs w:val="24"/>
        </w:rPr>
        <w:t xml:space="preserve">Предметные результаты </w:t>
      </w:r>
    </w:p>
    <w:p w14:paraId="4CB8147B" w14:textId="0AE09200" w:rsidR="009774B3" w:rsidRPr="009774B3" w:rsidRDefault="009774B3" w:rsidP="009774B3">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предметные результаты: 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 знание правил проведения соревнований по лапте в учебной, соревновательной и досуговой деятельности;  освоение и демонстрация основных технических приемов в защите  и нападении игры «лапта»; </w:t>
      </w:r>
    </w:p>
    <w:p w14:paraId="3D39D465" w14:textId="061E2CE9" w:rsidR="009774B3" w:rsidRPr="009774B3" w:rsidRDefault="009774B3" w:rsidP="009774B3">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 соблюдение правил личной гигиены и ухода за спортивным инвентарем  и оборудованием, правил подбора спортивной одежды и обуви для занятий  по лапте; 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лапте; знание и выполнение тестовых упражнений по физической подготовленности игроков в лапту. </w:t>
      </w:r>
    </w:p>
    <w:p w14:paraId="1DF5FB7F" w14:textId="627FB2EA" w:rsidR="009774B3" w:rsidRPr="00C4312C" w:rsidRDefault="009774B3" w:rsidP="009774B3">
      <w:pPr>
        <w:spacing w:after="5" w:line="249" w:lineRule="auto"/>
        <w:jc w:val="center"/>
        <w:rPr>
          <w:rFonts w:ascii="Times New Roman" w:eastAsia="Times New Roman" w:hAnsi="Times New Roman"/>
          <w:b/>
          <w:sz w:val="24"/>
          <w:szCs w:val="24"/>
          <w:lang w:eastAsia="ru-RU"/>
        </w:rPr>
      </w:pPr>
      <w:r w:rsidRPr="009774B3">
        <w:rPr>
          <w:rFonts w:ascii="Times New Roman" w:hAnsi="Times New Roman"/>
          <w:i/>
          <w:sz w:val="24"/>
          <w:szCs w:val="24"/>
        </w:rPr>
        <w:t xml:space="preserve"> </w:t>
      </w:r>
      <w:r w:rsidRPr="009774B3">
        <w:rPr>
          <w:rFonts w:ascii="Times New Roman" w:hAnsi="Times New Roman"/>
          <w:i/>
          <w:sz w:val="24"/>
          <w:szCs w:val="24"/>
        </w:rPr>
        <w:tab/>
      </w:r>
      <w:r w:rsidR="00BF7816" w:rsidRPr="00BF7816">
        <w:rPr>
          <w:rFonts w:ascii="Times New Roman" w:hAnsi="Times New Roman"/>
          <w:b/>
          <w:bCs/>
          <w:iCs/>
          <w:sz w:val="24"/>
          <w:szCs w:val="24"/>
        </w:rPr>
        <w:t>2</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00BE08E3" w14:textId="77777777" w:rsidR="009774B3" w:rsidRPr="00C4312C" w:rsidRDefault="009774B3" w:rsidP="009774B3">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9774B3" w:rsidRPr="00DC1B77" w14:paraId="7673210E" w14:textId="77777777" w:rsidTr="00CE7231">
        <w:trPr>
          <w:trHeight w:val="280"/>
        </w:trPr>
        <w:tc>
          <w:tcPr>
            <w:tcW w:w="817" w:type="dxa"/>
          </w:tcPr>
          <w:p w14:paraId="1567A676" w14:textId="77777777" w:rsidR="009774B3" w:rsidRPr="00773FF6" w:rsidRDefault="009774B3" w:rsidP="00CE723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4469C6F9" w14:textId="77777777" w:rsidR="009774B3" w:rsidRPr="005D32E5" w:rsidRDefault="009774B3" w:rsidP="00CE723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9031616" w14:textId="77777777" w:rsidR="009774B3" w:rsidRPr="00773FF6" w:rsidRDefault="009774B3" w:rsidP="00CE723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9774B3" w:rsidRPr="00DC1B77" w14:paraId="7DE68BD4" w14:textId="77777777" w:rsidTr="00CE7231">
        <w:trPr>
          <w:trHeight w:val="287"/>
        </w:trPr>
        <w:tc>
          <w:tcPr>
            <w:tcW w:w="817" w:type="dxa"/>
          </w:tcPr>
          <w:p w14:paraId="39C818D6" w14:textId="77777777" w:rsidR="009774B3" w:rsidRPr="00DC1B77" w:rsidRDefault="009774B3" w:rsidP="00CE723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C6DA23B" w14:textId="77777777" w:rsidR="009774B3" w:rsidRPr="00DC1B77" w:rsidRDefault="009774B3" w:rsidP="00CE723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4F59F21" w14:textId="77777777" w:rsidR="009774B3" w:rsidRPr="00DC1B77"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9774B3" w:rsidRPr="00DC1B77" w14:paraId="5B680B6B" w14:textId="77777777" w:rsidTr="00CE7231">
        <w:trPr>
          <w:trHeight w:val="287"/>
        </w:trPr>
        <w:tc>
          <w:tcPr>
            <w:tcW w:w="817" w:type="dxa"/>
          </w:tcPr>
          <w:p w14:paraId="108F31DD" w14:textId="77777777" w:rsidR="009774B3" w:rsidRPr="00825DE1" w:rsidRDefault="009774B3"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078A9D9" w14:textId="77777777" w:rsidR="009774B3" w:rsidRPr="00825DE1" w:rsidRDefault="009774B3" w:rsidP="00CE723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1018DD60" w14:textId="77777777" w:rsidR="009774B3" w:rsidRDefault="009774B3" w:rsidP="00CE7231">
            <w:pPr>
              <w:autoSpaceDE w:val="0"/>
              <w:autoSpaceDN w:val="0"/>
              <w:jc w:val="both"/>
              <w:rPr>
                <w:rFonts w:ascii="Times New Roman" w:hAnsi="Times New Roman"/>
                <w:sz w:val="24"/>
                <w:szCs w:val="24"/>
                <w:lang w:eastAsia="ru-RU"/>
              </w:rPr>
            </w:pPr>
          </w:p>
        </w:tc>
        <w:tc>
          <w:tcPr>
            <w:tcW w:w="1691" w:type="dxa"/>
          </w:tcPr>
          <w:p w14:paraId="24F162CD" w14:textId="77777777" w:rsidR="009774B3" w:rsidRPr="00825DE1"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9774B3" w:rsidRPr="00DC1B77" w14:paraId="0846D1B0" w14:textId="77777777" w:rsidTr="00CE7231">
        <w:trPr>
          <w:trHeight w:val="287"/>
        </w:trPr>
        <w:tc>
          <w:tcPr>
            <w:tcW w:w="9889" w:type="dxa"/>
            <w:gridSpan w:val="3"/>
          </w:tcPr>
          <w:p w14:paraId="418AE382" w14:textId="77777777" w:rsidR="009774B3" w:rsidRPr="00D46732" w:rsidRDefault="009774B3" w:rsidP="00CE723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9774B3" w:rsidRPr="00DC1B77" w14:paraId="71FAD853" w14:textId="77777777" w:rsidTr="00CE7231">
        <w:trPr>
          <w:trHeight w:val="287"/>
        </w:trPr>
        <w:tc>
          <w:tcPr>
            <w:tcW w:w="817" w:type="dxa"/>
          </w:tcPr>
          <w:p w14:paraId="1FE71027" w14:textId="77777777" w:rsidR="009774B3" w:rsidRDefault="009774B3" w:rsidP="00CE723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E635905" w14:textId="77777777" w:rsidR="009774B3" w:rsidRPr="00825DE1" w:rsidRDefault="009774B3" w:rsidP="00CE7231">
            <w:pPr>
              <w:ind w:firstLine="34"/>
              <w:jc w:val="both"/>
              <w:rPr>
                <w:rFonts w:ascii="Times New Roman" w:eastAsia="Times New Roman" w:hAnsi="Times New Roman"/>
                <w:sz w:val="24"/>
                <w:szCs w:val="24"/>
                <w:lang w:eastAsia="ru-RU"/>
              </w:rPr>
            </w:pPr>
            <w:r w:rsidRPr="009774B3">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tc>
        <w:tc>
          <w:tcPr>
            <w:tcW w:w="1691" w:type="dxa"/>
          </w:tcPr>
          <w:p w14:paraId="445AFF24" w14:textId="77777777" w:rsidR="009774B3"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9774B3" w:rsidRPr="00C52564" w14:paraId="660D711A" w14:textId="77777777" w:rsidTr="00CE7231">
        <w:trPr>
          <w:trHeight w:val="545"/>
        </w:trPr>
        <w:tc>
          <w:tcPr>
            <w:tcW w:w="817" w:type="dxa"/>
          </w:tcPr>
          <w:p w14:paraId="3F49D699" w14:textId="77777777" w:rsidR="009774B3" w:rsidRPr="00C52564" w:rsidRDefault="009774B3"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EBA7B89" w14:textId="77777777" w:rsidR="009774B3" w:rsidRPr="00825DE1" w:rsidRDefault="009774B3" w:rsidP="00CE7231">
            <w:pPr>
              <w:ind w:firstLine="34"/>
              <w:jc w:val="both"/>
              <w:rPr>
                <w:rFonts w:ascii="Times New Roman" w:hAnsi="Times New Roman"/>
                <w:sz w:val="24"/>
                <w:szCs w:val="24"/>
              </w:rPr>
            </w:pPr>
            <w:r w:rsidRPr="009774B3">
              <w:rPr>
                <w:rFonts w:ascii="Times New Roman" w:hAnsi="Times New Roman"/>
                <w:sz w:val="24"/>
                <w:szCs w:val="24"/>
              </w:rPr>
              <w:t>Подвижные игры с элементами лапты: «Поймай лису», «Баскетбол с теннисным мячом», «Перестрелки» и другие.</w:t>
            </w:r>
          </w:p>
        </w:tc>
        <w:tc>
          <w:tcPr>
            <w:tcW w:w="1691" w:type="dxa"/>
          </w:tcPr>
          <w:p w14:paraId="2321E2FB" w14:textId="77777777" w:rsidR="009774B3" w:rsidRPr="00C52564"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9774B3" w:rsidRPr="00C52564" w14:paraId="12DABB68" w14:textId="77777777" w:rsidTr="00CE7231">
        <w:trPr>
          <w:trHeight w:val="681"/>
        </w:trPr>
        <w:tc>
          <w:tcPr>
            <w:tcW w:w="817" w:type="dxa"/>
          </w:tcPr>
          <w:p w14:paraId="2CB8DBF2" w14:textId="77777777" w:rsidR="009774B3" w:rsidRPr="00C52564" w:rsidRDefault="009774B3" w:rsidP="00CE7231">
            <w:pPr>
              <w:jc w:val="both"/>
              <w:rPr>
                <w:rFonts w:ascii="Times New Roman" w:hAnsi="Times New Roman"/>
                <w:sz w:val="24"/>
                <w:szCs w:val="24"/>
                <w:lang w:eastAsia="ru-RU"/>
              </w:rPr>
            </w:pPr>
            <w:r>
              <w:rPr>
                <w:rFonts w:ascii="Times New Roman" w:hAnsi="Times New Roman"/>
                <w:sz w:val="24"/>
                <w:szCs w:val="24"/>
                <w:lang w:eastAsia="ru-RU"/>
              </w:rPr>
              <w:lastRenderedPageBreak/>
              <w:t>3</w:t>
            </w:r>
          </w:p>
        </w:tc>
        <w:tc>
          <w:tcPr>
            <w:tcW w:w="7381" w:type="dxa"/>
          </w:tcPr>
          <w:p w14:paraId="4ADAA329" w14:textId="77777777" w:rsidR="009774B3" w:rsidRPr="00825DE1" w:rsidRDefault="009774B3" w:rsidP="00CE7231">
            <w:pPr>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tc>
        <w:tc>
          <w:tcPr>
            <w:tcW w:w="1691" w:type="dxa"/>
          </w:tcPr>
          <w:p w14:paraId="40B24A57" w14:textId="77777777" w:rsidR="009774B3" w:rsidRPr="00C52564"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9774B3" w:rsidRPr="00C52564" w14:paraId="2922BBEB" w14:textId="77777777" w:rsidTr="00CE7231">
        <w:trPr>
          <w:trHeight w:val="287"/>
        </w:trPr>
        <w:tc>
          <w:tcPr>
            <w:tcW w:w="817" w:type="dxa"/>
          </w:tcPr>
          <w:p w14:paraId="6C54496A" w14:textId="77777777" w:rsidR="009774B3" w:rsidRPr="00C52564" w:rsidRDefault="009774B3" w:rsidP="00CE723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8915008" w14:textId="77777777" w:rsidR="009774B3" w:rsidRDefault="009774B3" w:rsidP="00CE7231">
            <w:pPr>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79B82BBA" w14:textId="77777777" w:rsidR="009774B3" w:rsidRPr="00825DE1" w:rsidRDefault="009774B3" w:rsidP="00CE7231">
            <w:pPr>
              <w:ind w:firstLine="34"/>
              <w:jc w:val="both"/>
              <w:rPr>
                <w:rFonts w:ascii="Times New Roman" w:hAnsi="Times New Roman"/>
                <w:sz w:val="24"/>
                <w:szCs w:val="24"/>
              </w:rPr>
            </w:pPr>
          </w:p>
        </w:tc>
        <w:tc>
          <w:tcPr>
            <w:tcW w:w="1691" w:type="dxa"/>
          </w:tcPr>
          <w:p w14:paraId="29728345" w14:textId="77777777" w:rsidR="009774B3" w:rsidRPr="00C52564"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9774B3" w:rsidRPr="00DC1B77" w14:paraId="40A14011" w14:textId="77777777" w:rsidTr="00CE7231">
        <w:trPr>
          <w:trHeight w:val="277"/>
        </w:trPr>
        <w:tc>
          <w:tcPr>
            <w:tcW w:w="817" w:type="dxa"/>
          </w:tcPr>
          <w:p w14:paraId="348FF5A5" w14:textId="77777777" w:rsidR="009774B3" w:rsidRPr="00825DE1" w:rsidRDefault="009774B3" w:rsidP="00CE7231">
            <w:pPr>
              <w:jc w:val="both"/>
              <w:rPr>
                <w:rFonts w:ascii="Times New Roman" w:hAnsi="Times New Roman"/>
                <w:sz w:val="24"/>
                <w:szCs w:val="24"/>
                <w:lang w:eastAsia="ru-RU"/>
              </w:rPr>
            </w:pPr>
          </w:p>
        </w:tc>
        <w:tc>
          <w:tcPr>
            <w:tcW w:w="7381" w:type="dxa"/>
          </w:tcPr>
          <w:p w14:paraId="11CF9B87" w14:textId="77777777" w:rsidR="009774B3" w:rsidRPr="00DC1B77" w:rsidRDefault="009774B3" w:rsidP="00CE723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648E42B0" w14:textId="77777777" w:rsidR="009774B3" w:rsidRPr="00C52564" w:rsidRDefault="009774B3"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052395C2" w14:textId="77777777" w:rsidR="009774B3" w:rsidRPr="00DD14EF" w:rsidRDefault="009774B3" w:rsidP="009774B3">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sidRPr="00DD14EF">
        <w:rPr>
          <w:rFonts w:ascii="Times New Roman" w:hAnsi="Times New Roman"/>
          <w:b/>
          <w:sz w:val="24"/>
          <w:szCs w:val="24"/>
        </w:rPr>
        <w:t>Знания о лапте.</w:t>
      </w:r>
    </w:p>
    <w:p w14:paraId="27AF17BE" w14:textId="77777777" w:rsidR="009774B3" w:rsidRPr="00BF7816" w:rsidRDefault="009774B3" w:rsidP="009774B3">
      <w:pPr>
        <w:spacing w:after="0" w:line="240" w:lineRule="auto"/>
        <w:jc w:val="both"/>
        <w:rPr>
          <w:rFonts w:ascii="Times New Roman" w:hAnsi="Times New Roman"/>
          <w:sz w:val="24"/>
          <w:szCs w:val="24"/>
        </w:rPr>
      </w:pPr>
      <w:r w:rsidRPr="00BF7816">
        <w:rPr>
          <w:rFonts w:ascii="Times New Roman" w:hAnsi="Times New Roman"/>
          <w:sz w:val="24"/>
          <w:szCs w:val="24"/>
        </w:rPr>
        <w:t xml:space="preserve">Разновидности лапты. Основные понятия о спортивных сооружениях и инвентаре.  </w:t>
      </w:r>
    </w:p>
    <w:p w14:paraId="4950E003" w14:textId="77777777" w:rsidR="009774B3" w:rsidRPr="00BF7816" w:rsidRDefault="009774B3" w:rsidP="009774B3">
      <w:pPr>
        <w:spacing w:after="0" w:line="240" w:lineRule="auto"/>
        <w:jc w:val="both"/>
        <w:rPr>
          <w:rFonts w:ascii="Times New Roman" w:hAnsi="Times New Roman"/>
          <w:b/>
          <w:sz w:val="24"/>
          <w:szCs w:val="24"/>
        </w:rPr>
      </w:pPr>
      <w:r w:rsidRPr="00BF7816">
        <w:rPr>
          <w:rFonts w:ascii="Times New Roman" w:hAnsi="Times New Roman"/>
          <w:sz w:val="24"/>
          <w:szCs w:val="24"/>
        </w:rPr>
        <w:t xml:space="preserve">                                  </w:t>
      </w:r>
      <w:r w:rsidRPr="00BF7816">
        <w:rPr>
          <w:rFonts w:ascii="Times New Roman" w:hAnsi="Times New Roman"/>
          <w:b/>
          <w:sz w:val="24"/>
          <w:szCs w:val="24"/>
        </w:rPr>
        <w:t>Способы самостоятельной деятельности</w:t>
      </w:r>
    </w:p>
    <w:p w14:paraId="4F40EBB8" w14:textId="77777777" w:rsidR="009774B3" w:rsidRPr="00AD2E1F" w:rsidRDefault="009774B3" w:rsidP="009774B3">
      <w:pPr>
        <w:spacing w:after="5" w:line="249" w:lineRule="auto"/>
        <w:jc w:val="both"/>
        <w:rPr>
          <w:rFonts w:ascii="Times New Roman" w:hAnsi="Times New Roman"/>
          <w:sz w:val="24"/>
          <w:szCs w:val="24"/>
        </w:rPr>
      </w:pPr>
      <w:r w:rsidRPr="00BF7816">
        <w:rPr>
          <w:rFonts w:ascii="Times New Roman" w:hAnsi="Times New Roman"/>
          <w:sz w:val="24"/>
          <w:szCs w:val="24"/>
        </w:rPr>
        <w:t>Самоконтроль и его роль в учебной и соревновательной деятельности. Дневник самонаблюдения</w:t>
      </w:r>
      <w:r w:rsidRPr="00AD2E1F">
        <w:rPr>
          <w:rFonts w:ascii="Times New Roman" w:hAnsi="Times New Roman"/>
          <w:sz w:val="24"/>
          <w:szCs w:val="24"/>
        </w:rPr>
        <w:t xml:space="preserve">.  </w:t>
      </w:r>
    </w:p>
    <w:p w14:paraId="4A2DEC6F" w14:textId="77777777" w:rsidR="009774B3" w:rsidRDefault="009774B3" w:rsidP="009774B3">
      <w:pPr>
        <w:spacing w:after="5" w:line="249"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5ED43A42" w14:textId="77777777" w:rsidR="009774B3" w:rsidRPr="00AD2E1F" w:rsidRDefault="009774B3" w:rsidP="009774B3">
      <w:pPr>
        <w:spacing w:after="0" w:line="240" w:lineRule="auto"/>
        <w:jc w:val="both"/>
        <w:rPr>
          <w:rFonts w:ascii="Times New Roman" w:hAnsi="Times New Roman"/>
          <w:sz w:val="24"/>
          <w:szCs w:val="24"/>
        </w:rPr>
      </w:pPr>
      <w:r w:rsidRPr="00AD2E1F">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0ECBF150" w14:textId="77777777" w:rsidR="009774B3" w:rsidRPr="00AD2E1F" w:rsidRDefault="009774B3" w:rsidP="009774B3">
      <w:pPr>
        <w:spacing w:after="0" w:line="240" w:lineRule="auto"/>
        <w:jc w:val="both"/>
        <w:rPr>
          <w:rFonts w:ascii="Times New Roman" w:hAnsi="Times New Roman"/>
          <w:sz w:val="24"/>
          <w:szCs w:val="24"/>
        </w:rPr>
      </w:pPr>
      <w:r w:rsidRPr="00AD2E1F">
        <w:rPr>
          <w:rFonts w:ascii="Times New Roman" w:hAnsi="Times New Roman"/>
          <w:sz w:val="24"/>
          <w:szCs w:val="24"/>
        </w:rPr>
        <w:t xml:space="preserve">Подвижные игры с элементами лапты: «Поймай лису», «Баскетбол с теннисным мячом», «Перестрелки» и другие. </w:t>
      </w:r>
    </w:p>
    <w:p w14:paraId="40F53CCA" w14:textId="77777777" w:rsidR="009774B3" w:rsidRPr="00AD2E1F" w:rsidRDefault="009774B3" w:rsidP="009774B3">
      <w:pPr>
        <w:spacing w:after="0" w:line="240" w:lineRule="auto"/>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p w14:paraId="1B29EA1A" w14:textId="77777777" w:rsidR="009774B3" w:rsidRDefault="009774B3" w:rsidP="009774B3">
      <w:pPr>
        <w:spacing w:after="0" w:line="240" w:lineRule="auto"/>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32069D52" w14:textId="77777777" w:rsidR="009774B3" w:rsidRPr="00AD2E1F" w:rsidRDefault="009774B3" w:rsidP="007A4F30">
      <w:pPr>
        <w:spacing w:after="31" w:line="271" w:lineRule="auto"/>
        <w:ind w:left="-15" w:right="18" w:firstLine="15"/>
        <w:jc w:val="both"/>
        <w:rPr>
          <w:rFonts w:ascii="Times New Roman" w:eastAsia="Times New Roman" w:hAnsi="Times New Roman" w:cs="Times New Roman"/>
          <w:color w:val="000000"/>
          <w:sz w:val="24"/>
          <w:szCs w:val="24"/>
        </w:rPr>
      </w:pPr>
      <w:r w:rsidRPr="00AD2E1F">
        <w:rPr>
          <w:rFonts w:ascii="Times New Roman" w:eastAsia="Times New Roman" w:hAnsi="Times New Roman" w:cs="Times New Roman"/>
          <w:color w:val="000000"/>
          <w:sz w:val="24"/>
          <w:szCs w:val="24"/>
        </w:rPr>
        <w:t xml:space="preserve">Содержание модуля «Лапта» направлено на достижение обучающимися личностных, метапредметных и предметных результатов обучения. </w:t>
      </w:r>
    </w:p>
    <w:p w14:paraId="42CE1D45" w14:textId="77777777" w:rsidR="009774B3" w:rsidRPr="00AD2E1F" w:rsidRDefault="009774B3" w:rsidP="009774B3">
      <w:pPr>
        <w:spacing w:after="46"/>
        <w:ind w:left="569"/>
        <w:rPr>
          <w:rFonts w:ascii="Times New Roman" w:eastAsia="Times New Roman" w:hAnsi="Times New Roman" w:cs="Times New Roman"/>
          <w:bCs/>
          <w:i/>
          <w:color w:val="000000"/>
          <w:sz w:val="24"/>
          <w:szCs w:val="24"/>
        </w:rPr>
      </w:pPr>
      <w:r w:rsidRPr="00AD2E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AD2E1F">
        <w:rPr>
          <w:rFonts w:ascii="Times New Roman" w:eastAsia="Times New Roman" w:hAnsi="Times New Roman" w:cs="Times New Roman"/>
          <w:bCs/>
          <w:i/>
          <w:color w:val="000000"/>
          <w:sz w:val="24"/>
          <w:szCs w:val="24"/>
        </w:rPr>
        <w:t xml:space="preserve">Личностные результаты </w:t>
      </w:r>
    </w:p>
    <w:p w14:paraId="7845A8AB" w14:textId="77777777" w:rsidR="009774B3" w:rsidRPr="00AD2E1F" w:rsidRDefault="009774B3" w:rsidP="009774B3">
      <w:pPr>
        <w:spacing w:after="31" w:line="240" w:lineRule="auto"/>
        <w:ind w:left="-15" w:right="18" w:firstLine="15"/>
        <w:jc w:val="both"/>
        <w:rPr>
          <w:rFonts w:ascii="Times New Roman" w:eastAsia="Times New Roman" w:hAnsi="Times New Roman" w:cs="Times New Roman"/>
          <w:color w:val="000000"/>
          <w:sz w:val="28"/>
        </w:rPr>
      </w:pPr>
      <w:r w:rsidRPr="00AD2E1F">
        <w:rPr>
          <w:rFonts w:ascii="Times New Roman" w:eastAsia="Times New Roman" w:hAnsi="Times New Roman" w:cs="Times New Roman"/>
          <w:color w:val="000000"/>
          <w:sz w:val="24"/>
          <w:szCs w:val="24"/>
        </w:rPr>
        <w:t xml:space="preserve">В результате изучения модуля «Лапта»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AD2E1F">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AD2E1F">
        <w:rPr>
          <w:rFonts w:ascii="Times New Roman" w:eastAsia="Times New Roman" w:hAnsi="Times New Roman" w:cs="Times New Roman"/>
          <w:color w:val="000000"/>
          <w:sz w:val="24"/>
          <w:szCs w:val="24"/>
        </w:rPr>
        <w:t xml:space="preserve"> </w:t>
      </w:r>
      <w:r w:rsidRPr="009774B3">
        <w:rPr>
          <w:rFonts w:ascii="Times New Roman" w:eastAsia="Times New Roman" w:hAnsi="Times New Roman" w:cs="Times New Roman"/>
          <w:color w:val="000000"/>
          <w:sz w:val="24"/>
          <w:szCs w:val="24"/>
        </w:rPr>
        <w:t>через знание истории и современного состояния развития лапты; проявление уважительного</w:t>
      </w:r>
      <w:r w:rsidRPr="009774B3">
        <w:rPr>
          <w:rFonts w:ascii="Times New Roman" w:eastAsia="Times New Roman" w:hAnsi="Times New Roman" w:cs="Times New Roman"/>
          <w:color w:val="000000"/>
          <w:sz w:val="28"/>
        </w:rPr>
        <w:t xml:space="preserve"> </w:t>
      </w:r>
      <w:r w:rsidRPr="00AD2E1F">
        <w:rPr>
          <w:rFonts w:ascii="Times New Roman" w:eastAsia="Times New Roman" w:hAnsi="Times New Roman" w:cs="Times New Roman"/>
          <w:color w:val="000000"/>
          <w:sz w:val="24"/>
          <w:szCs w:val="24"/>
        </w:rPr>
        <w:t>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r w:rsidRPr="00AD2E1F">
        <w:rPr>
          <w:rFonts w:ascii="Times New Roman" w:eastAsia="Times New Roman" w:hAnsi="Times New Roman" w:cs="Times New Roman"/>
          <w:color w:val="000000"/>
          <w:sz w:val="28"/>
        </w:rPr>
        <w:t xml:space="preserve">. </w:t>
      </w:r>
    </w:p>
    <w:p w14:paraId="2364A8B3" w14:textId="77777777" w:rsidR="009774B3" w:rsidRPr="009774B3" w:rsidRDefault="009774B3" w:rsidP="009774B3">
      <w:pPr>
        <w:spacing w:after="0" w:line="240" w:lineRule="auto"/>
        <w:ind w:firstLine="709"/>
        <w:jc w:val="both"/>
        <w:rPr>
          <w:rFonts w:ascii="Times New Roman" w:hAnsi="Times New Roman"/>
          <w:i/>
          <w:sz w:val="24"/>
          <w:szCs w:val="24"/>
        </w:rPr>
      </w:pPr>
      <w:r w:rsidRPr="00266555">
        <w:rPr>
          <w:sz w:val="24"/>
          <w:szCs w:val="24"/>
        </w:rPr>
        <w:t xml:space="preserve">                     </w:t>
      </w:r>
      <w:r w:rsidRPr="009774B3">
        <w:rPr>
          <w:rFonts w:ascii="Times New Roman" w:hAnsi="Times New Roman"/>
          <w:i/>
          <w:sz w:val="24"/>
          <w:szCs w:val="24"/>
        </w:rPr>
        <w:t xml:space="preserve">Метапредметные результаты </w:t>
      </w:r>
    </w:p>
    <w:p w14:paraId="67A8A92D" w14:textId="77777777" w:rsidR="009774B3" w:rsidRPr="009774B3" w:rsidRDefault="009774B3" w:rsidP="009774B3">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метапредметные результаты:  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4C6F0E7F" w14:textId="77777777" w:rsidR="009774B3" w:rsidRPr="009774B3" w:rsidRDefault="009774B3" w:rsidP="009774B3">
      <w:pPr>
        <w:spacing w:after="0" w:line="240" w:lineRule="auto"/>
        <w:ind w:firstLine="709"/>
        <w:jc w:val="both"/>
        <w:rPr>
          <w:rFonts w:ascii="Times New Roman" w:hAnsi="Times New Roman"/>
          <w:i/>
          <w:sz w:val="24"/>
          <w:szCs w:val="24"/>
        </w:rPr>
      </w:pPr>
      <w:r w:rsidRPr="009774B3">
        <w:rPr>
          <w:rFonts w:ascii="Times New Roman" w:hAnsi="Times New Roman"/>
          <w:i/>
          <w:sz w:val="24"/>
          <w:szCs w:val="24"/>
        </w:rPr>
        <w:t xml:space="preserve">Предметные результаты </w:t>
      </w:r>
    </w:p>
    <w:p w14:paraId="5B8BEE3C" w14:textId="77777777" w:rsidR="009774B3" w:rsidRPr="009774B3" w:rsidRDefault="009774B3" w:rsidP="009774B3">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предметные результаты: 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 знание правил </w:t>
      </w:r>
      <w:r w:rsidRPr="009774B3">
        <w:rPr>
          <w:rFonts w:ascii="Times New Roman" w:hAnsi="Times New Roman"/>
          <w:iCs/>
          <w:sz w:val="24"/>
          <w:szCs w:val="24"/>
        </w:rPr>
        <w:lastRenderedPageBreak/>
        <w:t xml:space="preserve">проведения соревнований по лапте в учебной, соревновательной и досуговой деятельности;  освоение и демонстрация основных технических приемов в защите  и нападении игры «лапта»; </w:t>
      </w:r>
    </w:p>
    <w:p w14:paraId="223F544F" w14:textId="77777777" w:rsidR="009774B3" w:rsidRPr="009774B3" w:rsidRDefault="009774B3" w:rsidP="009774B3">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 соблюдение правил личной гигиены и ухода за спортивным инвентарем  и оборудованием, правил подбора спортивной одежды и обуви для занятий  по лапте; 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лапте; знание и выполнение тестовых упражнений по физической подготовленности игроков в лапту. </w:t>
      </w:r>
    </w:p>
    <w:p w14:paraId="39D38A1E" w14:textId="22212A99" w:rsidR="00BF7816" w:rsidRPr="00C4312C" w:rsidRDefault="00BF7816" w:rsidP="00BF781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03667259" w14:textId="77777777" w:rsidR="00BF7816" w:rsidRPr="00C4312C" w:rsidRDefault="00BF7816" w:rsidP="00BF7816">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BF7816" w:rsidRPr="00DC1B77" w14:paraId="2A2254AC" w14:textId="77777777" w:rsidTr="00CE7231">
        <w:trPr>
          <w:trHeight w:val="280"/>
        </w:trPr>
        <w:tc>
          <w:tcPr>
            <w:tcW w:w="817" w:type="dxa"/>
          </w:tcPr>
          <w:p w14:paraId="0C3D84D2" w14:textId="77777777" w:rsidR="00BF7816" w:rsidRPr="00773FF6" w:rsidRDefault="00BF7816" w:rsidP="00CE723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2F1D2084" w14:textId="77777777" w:rsidR="00BF7816" w:rsidRPr="005D32E5" w:rsidRDefault="00BF7816" w:rsidP="00CE723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B753296" w14:textId="77777777" w:rsidR="00BF7816" w:rsidRPr="00773FF6" w:rsidRDefault="00BF7816" w:rsidP="00CE723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BF7816" w:rsidRPr="00DC1B77" w14:paraId="6F1DFAEE" w14:textId="77777777" w:rsidTr="00CE7231">
        <w:trPr>
          <w:trHeight w:val="287"/>
        </w:trPr>
        <w:tc>
          <w:tcPr>
            <w:tcW w:w="817" w:type="dxa"/>
          </w:tcPr>
          <w:p w14:paraId="02171C76" w14:textId="77777777" w:rsidR="00BF7816" w:rsidRPr="00DC1B77" w:rsidRDefault="00BF7816" w:rsidP="00CE723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BAB8367" w14:textId="77777777" w:rsidR="00BF7816" w:rsidRPr="00DC1B77" w:rsidRDefault="00BF7816" w:rsidP="00CE723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DDCEA87" w14:textId="77777777" w:rsidR="00BF7816" w:rsidRPr="00DC1B77"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BF7816" w:rsidRPr="00DC1B77" w14:paraId="39345A39" w14:textId="77777777" w:rsidTr="00CE7231">
        <w:trPr>
          <w:trHeight w:val="287"/>
        </w:trPr>
        <w:tc>
          <w:tcPr>
            <w:tcW w:w="817" w:type="dxa"/>
          </w:tcPr>
          <w:p w14:paraId="6C307E02" w14:textId="77777777" w:rsidR="00BF7816" w:rsidRPr="00825DE1" w:rsidRDefault="00BF7816"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B5F152E" w14:textId="77777777" w:rsidR="00BF7816" w:rsidRPr="00825DE1" w:rsidRDefault="00BF7816" w:rsidP="00CE723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9BC4254" w14:textId="77777777" w:rsidR="00BF7816" w:rsidRDefault="00BF7816" w:rsidP="00CE7231">
            <w:pPr>
              <w:autoSpaceDE w:val="0"/>
              <w:autoSpaceDN w:val="0"/>
              <w:jc w:val="both"/>
              <w:rPr>
                <w:rFonts w:ascii="Times New Roman" w:hAnsi="Times New Roman"/>
                <w:sz w:val="24"/>
                <w:szCs w:val="24"/>
                <w:lang w:eastAsia="ru-RU"/>
              </w:rPr>
            </w:pPr>
          </w:p>
        </w:tc>
        <w:tc>
          <w:tcPr>
            <w:tcW w:w="1691" w:type="dxa"/>
          </w:tcPr>
          <w:p w14:paraId="36496855" w14:textId="77777777" w:rsidR="00BF7816" w:rsidRPr="00825DE1"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F7816" w:rsidRPr="00DC1B77" w14:paraId="54A7F1E7" w14:textId="77777777" w:rsidTr="00CE7231">
        <w:trPr>
          <w:trHeight w:val="287"/>
        </w:trPr>
        <w:tc>
          <w:tcPr>
            <w:tcW w:w="9889" w:type="dxa"/>
            <w:gridSpan w:val="3"/>
          </w:tcPr>
          <w:p w14:paraId="28761247" w14:textId="77777777" w:rsidR="00BF7816" w:rsidRPr="00D46732" w:rsidRDefault="00BF7816" w:rsidP="00CE723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BF7816" w:rsidRPr="00DC1B77" w14:paraId="4BA0BEF2" w14:textId="77777777" w:rsidTr="00CE7231">
        <w:trPr>
          <w:trHeight w:val="287"/>
        </w:trPr>
        <w:tc>
          <w:tcPr>
            <w:tcW w:w="817" w:type="dxa"/>
          </w:tcPr>
          <w:p w14:paraId="49F80907" w14:textId="77777777" w:rsidR="00BF7816" w:rsidRDefault="00BF7816" w:rsidP="00CE723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4B7F30C7" w14:textId="77777777" w:rsidR="00BF7816" w:rsidRPr="00825DE1" w:rsidRDefault="00BF7816" w:rsidP="00CE7231">
            <w:pPr>
              <w:ind w:firstLine="34"/>
              <w:jc w:val="both"/>
              <w:rPr>
                <w:rFonts w:ascii="Times New Roman" w:eastAsia="Times New Roman" w:hAnsi="Times New Roman"/>
                <w:sz w:val="24"/>
                <w:szCs w:val="24"/>
                <w:lang w:eastAsia="ru-RU"/>
              </w:rPr>
            </w:pPr>
            <w:r w:rsidRPr="009774B3">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tc>
        <w:tc>
          <w:tcPr>
            <w:tcW w:w="1691" w:type="dxa"/>
          </w:tcPr>
          <w:p w14:paraId="697F16F6" w14:textId="77777777" w:rsidR="00BF7816"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F7816" w:rsidRPr="00C52564" w14:paraId="1E40CFCF" w14:textId="77777777" w:rsidTr="00CE7231">
        <w:trPr>
          <w:trHeight w:val="545"/>
        </w:trPr>
        <w:tc>
          <w:tcPr>
            <w:tcW w:w="817" w:type="dxa"/>
          </w:tcPr>
          <w:p w14:paraId="70CA331C" w14:textId="77777777" w:rsidR="00BF7816" w:rsidRPr="00C52564" w:rsidRDefault="00BF7816"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817BA47" w14:textId="77777777" w:rsidR="00BF7816" w:rsidRPr="00825DE1" w:rsidRDefault="00BF7816" w:rsidP="00CE7231">
            <w:pPr>
              <w:ind w:firstLine="34"/>
              <w:jc w:val="both"/>
              <w:rPr>
                <w:rFonts w:ascii="Times New Roman" w:hAnsi="Times New Roman"/>
                <w:sz w:val="24"/>
                <w:szCs w:val="24"/>
              </w:rPr>
            </w:pPr>
            <w:r w:rsidRPr="009774B3">
              <w:rPr>
                <w:rFonts w:ascii="Times New Roman" w:hAnsi="Times New Roman"/>
                <w:sz w:val="24"/>
                <w:szCs w:val="24"/>
              </w:rPr>
              <w:t>Подвижные игры с элементами лапты: «Поймай лису», «Баскетбол с теннисным мячом», «Перестрелки» и другие.</w:t>
            </w:r>
          </w:p>
        </w:tc>
        <w:tc>
          <w:tcPr>
            <w:tcW w:w="1691" w:type="dxa"/>
          </w:tcPr>
          <w:p w14:paraId="6151E811" w14:textId="77777777"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BF7816" w:rsidRPr="00C52564" w14:paraId="29016762" w14:textId="77777777" w:rsidTr="00CE7231">
        <w:trPr>
          <w:trHeight w:val="681"/>
        </w:trPr>
        <w:tc>
          <w:tcPr>
            <w:tcW w:w="817" w:type="dxa"/>
          </w:tcPr>
          <w:p w14:paraId="377106CD" w14:textId="77777777" w:rsidR="00BF7816" w:rsidRPr="00C52564" w:rsidRDefault="00BF7816" w:rsidP="00CE723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61EAEB5" w14:textId="77777777" w:rsidR="00BF7816" w:rsidRPr="00825DE1" w:rsidRDefault="00BF7816" w:rsidP="00CE7231">
            <w:pPr>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tc>
        <w:tc>
          <w:tcPr>
            <w:tcW w:w="1691" w:type="dxa"/>
          </w:tcPr>
          <w:p w14:paraId="62210D20" w14:textId="09D1D3B0"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BF7816" w:rsidRPr="00C52564" w14:paraId="686AE709" w14:textId="77777777" w:rsidTr="00CE7231">
        <w:trPr>
          <w:trHeight w:val="287"/>
        </w:trPr>
        <w:tc>
          <w:tcPr>
            <w:tcW w:w="817" w:type="dxa"/>
          </w:tcPr>
          <w:p w14:paraId="35E7DD83" w14:textId="77777777" w:rsidR="00BF7816" w:rsidRPr="00C52564" w:rsidRDefault="00BF7816" w:rsidP="00CE723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B29CC4D" w14:textId="77777777" w:rsidR="00BF7816" w:rsidRDefault="00BF7816" w:rsidP="00CE7231">
            <w:pPr>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2D8F540E" w14:textId="77777777" w:rsidR="00BF7816" w:rsidRPr="00825DE1" w:rsidRDefault="00BF7816" w:rsidP="00CE7231">
            <w:pPr>
              <w:ind w:firstLine="34"/>
              <w:jc w:val="both"/>
              <w:rPr>
                <w:rFonts w:ascii="Times New Roman" w:hAnsi="Times New Roman"/>
                <w:sz w:val="24"/>
                <w:szCs w:val="24"/>
              </w:rPr>
            </w:pPr>
          </w:p>
        </w:tc>
        <w:tc>
          <w:tcPr>
            <w:tcW w:w="1691" w:type="dxa"/>
          </w:tcPr>
          <w:p w14:paraId="6E986BC2" w14:textId="537AA597"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BF7816" w:rsidRPr="00DC1B77" w14:paraId="19B57990" w14:textId="77777777" w:rsidTr="00CE7231">
        <w:trPr>
          <w:trHeight w:val="277"/>
        </w:trPr>
        <w:tc>
          <w:tcPr>
            <w:tcW w:w="817" w:type="dxa"/>
          </w:tcPr>
          <w:p w14:paraId="682E4452" w14:textId="77777777" w:rsidR="00BF7816" w:rsidRPr="00825DE1" w:rsidRDefault="00BF7816" w:rsidP="00CE7231">
            <w:pPr>
              <w:jc w:val="both"/>
              <w:rPr>
                <w:rFonts w:ascii="Times New Roman" w:hAnsi="Times New Roman"/>
                <w:sz w:val="24"/>
                <w:szCs w:val="24"/>
                <w:lang w:eastAsia="ru-RU"/>
              </w:rPr>
            </w:pPr>
          </w:p>
        </w:tc>
        <w:tc>
          <w:tcPr>
            <w:tcW w:w="7381" w:type="dxa"/>
          </w:tcPr>
          <w:p w14:paraId="51FFE7E3" w14:textId="77777777" w:rsidR="00BF7816" w:rsidRPr="00DC1B77" w:rsidRDefault="00BF7816" w:rsidP="00CE723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616FD118" w14:textId="77777777"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20535BE" w14:textId="77777777" w:rsidR="00BF7816" w:rsidRPr="00DD14EF" w:rsidRDefault="00BF7816" w:rsidP="00BF7816">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sidRPr="00DD14EF">
        <w:rPr>
          <w:rFonts w:ascii="Times New Roman" w:hAnsi="Times New Roman"/>
          <w:b/>
          <w:sz w:val="24"/>
          <w:szCs w:val="24"/>
        </w:rPr>
        <w:t>Знания о лапте.</w:t>
      </w:r>
    </w:p>
    <w:p w14:paraId="78AD87C0" w14:textId="232F688D" w:rsidR="00BF7816" w:rsidRPr="009774B3" w:rsidRDefault="00BF7816" w:rsidP="00BF7816">
      <w:pPr>
        <w:spacing w:after="0" w:line="240" w:lineRule="auto"/>
        <w:jc w:val="both"/>
        <w:rPr>
          <w:rFonts w:ascii="Times New Roman" w:hAnsi="Times New Roman"/>
          <w:color w:val="FF0000"/>
          <w:sz w:val="24"/>
          <w:szCs w:val="24"/>
        </w:rPr>
      </w:pPr>
      <w:r w:rsidRPr="009774B3">
        <w:rPr>
          <w:rFonts w:ascii="Times New Roman" w:hAnsi="Times New Roman"/>
          <w:color w:val="FF0000"/>
          <w:sz w:val="24"/>
          <w:szCs w:val="24"/>
        </w:rPr>
        <w:t xml:space="preserve"> </w:t>
      </w:r>
    </w:p>
    <w:p w14:paraId="343DC890" w14:textId="77777777" w:rsidR="00BF7816" w:rsidRPr="00BF7816" w:rsidRDefault="00BF7816" w:rsidP="00BF7816">
      <w:pPr>
        <w:spacing w:after="0" w:line="240" w:lineRule="auto"/>
        <w:jc w:val="both"/>
        <w:rPr>
          <w:rFonts w:ascii="Times New Roman" w:hAnsi="Times New Roman"/>
          <w:sz w:val="24"/>
          <w:szCs w:val="24"/>
        </w:rPr>
      </w:pPr>
      <w:r w:rsidRPr="00BF7816">
        <w:rPr>
          <w:rFonts w:ascii="Times New Roman" w:hAnsi="Times New Roman"/>
          <w:sz w:val="24"/>
          <w:szCs w:val="24"/>
        </w:rPr>
        <w:t xml:space="preserve">Правила безопасного поведения во время занятий лаптой.  </w:t>
      </w:r>
    </w:p>
    <w:p w14:paraId="68E24C91" w14:textId="77777777" w:rsidR="00BF7816" w:rsidRPr="00BF7816" w:rsidRDefault="00BF7816" w:rsidP="00BF7816">
      <w:pPr>
        <w:spacing w:after="0" w:line="240" w:lineRule="auto"/>
        <w:jc w:val="both"/>
        <w:rPr>
          <w:rFonts w:ascii="Times New Roman" w:hAnsi="Times New Roman"/>
          <w:b/>
          <w:sz w:val="24"/>
          <w:szCs w:val="24"/>
        </w:rPr>
      </w:pPr>
      <w:r w:rsidRPr="00BF7816">
        <w:rPr>
          <w:rFonts w:ascii="Times New Roman" w:hAnsi="Times New Roman"/>
          <w:sz w:val="24"/>
          <w:szCs w:val="24"/>
        </w:rPr>
        <w:t xml:space="preserve">                                  </w:t>
      </w:r>
      <w:r w:rsidRPr="00BF7816">
        <w:rPr>
          <w:rFonts w:ascii="Times New Roman" w:hAnsi="Times New Roman"/>
          <w:b/>
          <w:sz w:val="24"/>
          <w:szCs w:val="24"/>
        </w:rPr>
        <w:t>Способы самостоятельной деятельности</w:t>
      </w:r>
    </w:p>
    <w:p w14:paraId="73C528BD" w14:textId="77777777" w:rsidR="00BF7816" w:rsidRPr="00BF7816" w:rsidRDefault="00BF7816" w:rsidP="00BF7816">
      <w:pPr>
        <w:spacing w:after="5" w:line="249" w:lineRule="auto"/>
        <w:jc w:val="both"/>
        <w:rPr>
          <w:rFonts w:ascii="Times New Roman" w:hAnsi="Times New Roman"/>
          <w:sz w:val="24"/>
          <w:szCs w:val="24"/>
        </w:rPr>
      </w:pPr>
      <w:r w:rsidRPr="00BF7816">
        <w:rPr>
          <w:rFonts w:ascii="Times New Roman" w:hAnsi="Times New Roman"/>
          <w:sz w:val="24"/>
          <w:szCs w:val="24"/>
        </w:rPr>
        <w:t xml:space="preserve">Правила безопасного поведения во время соревнований по лапте в качестве зрителя, болельщика.  </w:t>
      </w:r>
    </w:p>
    <w:p w14:paraId="6DB8E1AE" w14:textId="77777777" w:rsidR="00BF7816" w:rsidRPr="00BF7816" w:rsidRDefault="00BF7816" w:rsidP="00BF7816">
      <w:pPr>
        <w:spacing w:after="5" w:line="249" w:lineRule="auto"/>
        <w:jc w:val="both"/>
        <w:rPr>
          <w:rFonts w:ascii="Times New Roman" w:hAnsi="Times New Roman"/>
          <w:sz w:val="24"/>
          <w:szCs w:val="24"/>
        </w:rPr>
      </w:pPr>
      <w:r w:rsidRPr="00BF7816">
        <w:rPr>
          <w:rFonts w:ascii="Times New Roman" w:hAnsi="Times New Roman"/>
          <w:sz w:val="24"/>
          <w:szCs w:val="24"/>
        </w:rPr>
        <w:t xml:space="preserve">Подбор и составление комплексов общеразвивающих, специальных и имитационных упражнений для занятий лаптой. </w:t>
      </w:r>
    </w:p>
    <w:p w14:paraId="447DF143" w14:textId="77777777" w:rsidR="00BF7816" w:rsidRDefault="00BF7816" w:rsidP="00BF7816">
      <w:pPr>
        <w:spacing w:after="5" w:line="249"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2E9D6006" w14:textId="77777777" w:rsidR="00BF7816" w:rsidRPr="00AD2E1F"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667980FF" w14:textId="77777777" w:rsidR="00BF7816" w:rsidRPr="00AD2E1F"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Подвижные игры с элементами лапты: «Поймай лису», «Баскетбол с теннисным мячом», «Перестрелки» и другие. </w:t>
      </w:r>
    </w:p>
    <w:p w14:paraId="5E56A707" w14:textId="77777777" w:rsidR="00BF7816" w:rsidRPr="00AD2E1F"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p w14:paraId="3D52A311" w14:textId="77777777" w:rsidR="00BF7816"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26468FC1" w14:textId="77777777" w:rsidR="00BF7816" w:rsidRPr="00AD2E1F" w:rsidRDefault="00BF7816" w:rsidP="007A4F30">
      <w:pPr>
        <w:spacing w:after="31" w:line="271" w:lineRule="auto"/>
        <w:ind w:left="-15" w:right="18" w:firstLine="15"/>
        <w:jc w:val="both"/>
        <w:rPr>
          <w:rFonts w:ascii="Times New Roman" w:eastAsia="Times New Roman" w:hAnsi="Times New Roman" w:cs="Times New Roman"/>
          <w:color w:val="000000"/>
          <w:sz w:val="24"/>
          <w:szCs w:val="24"/>
        </w:rPr>
      </w:pPr>
      <w:r w:rsidRPr="00AD2E1F">
        <w:rPr>
          <w:rFonts w:ascii="Times New Roman" w:eastAsia="Times New Roman" w:hAnsi="Times New Roman" w:cs="Times New Roman"/>
          <w:color w:val="000000"/>
          <w:sz w:val="24"/>
          <w:szCs w:val="24"/>
        </w:rPr>
        <w:t xml:space="preserve">Содержание модуля «Лапта» направлено на достижение обучающимися личностных, метапредметных и предметных результатов обучения. </w:t>
      </w:r>
    </w:p>
    <w:p w14:paraId="7C05AB03" w14:textId="77777777" w:rsidR="00BF7816" w:rsidRPr="00AD2E1F" w:rsidRDefault="00BF7816" w:rsidP="00BF7816">
      <w:pPr>
        <w:spacing w:after="46"/>
        <w:ind w:left="569"/>
        <w:rPr>
          <w:rFonts w:ascii="Times New Roman" w:eastAsia="Times New Roman" w:hAnsi="Times New Roman" w:cs="Times New Roman"/>
          <w:bCs/>
          <w:i/>
          <w:color w:val="000000"/>
          <w:sz w:val="24"/>
          <w:szCs w:val="24"/>
        </w:rPr>
      </w:pPr>
      <w:r w:rsidRPr="00AD2E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AD2E1F">
        <w:rPr>
          <w:rFonts w:ascii="Times New Roman" w:eastAsia="Times New Roman" w:hAnsi="Times New Roman" w:cs="Times New Roman"/>
          <w:bCs/>
          <w:i/>
          <w:color w:val="000000"/>
          <w:sz w:val="24"/>
          <w:szCs w:val="24"/>
        </w:rPr>
        <w:t xml:space="preserve">Личностные результаты </w:t>
      </w:r>
    </w:p>
    <w:p w14:paraId="007E925F" w14:textId="77777777" w:rsidR="00BF7816" w:rsidRPr="00AD2E1F" w:rsidRDefault="00BF7816" w:rsidP="00BF7816">
      <w:pPr>
        <w:spacing w:after="31" w:line="240" w:lineRule="auto"/>
        <w:ind w:left="-15" w:right="18" w:firstLine="15"/>
        <w:jc w:val="both"/>
        <w:rPr>
          <w:rFonts w:ascii="Times New Roman" w:eastAsia="Times New Roman" w:hAnsi="Times New Roman" w:cs="Times New Roman"/>
          <w:color w:val="000000"/>
          <w:sz w:val="28"/>
        </w:rPr>
      </w:pPr>
      <w:r w:rsidRPr="00AD2E1F">
        <w:rPr>
          <w:rFonts w:ascii="Times New Roman" w:eastAsia="Times New Roman" w:hAnsi="Times New Roman" w:cs="Times New Roman"/>
          <w:color w:val="000000"/>
          <w:sz w:val="24"/>
          <w:szCs w:val="24"/>
        </w:rPr>
        <w:lastRenderedPageBreak/>
        <w:t xml:space="preserve">В результате изучения модуля «Лапта»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AD2E1F">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AD2E1F">
        <w:rPr>
          <w:rFonts w:ascii="Times New Roman" w:eastAsia="Times New Roman" w:hAnsi="Times New Roman" w:cs="Times New Roman"/>
          <w:color w:val="000000"/>
          <w:sz w:val="24"/>
          <w:szCs w:val="24"/>
        </w:rPr>
        <w:t xml:space="preserve"> </w:t>
      </w:r>
      <w:r w:rsidRPr="009774B3">
        <w:rPr>
          <w:rFonts w:ascii="Times New Roman" w:eastAsia="Times New Roman" w:hAnsi="Times New Roman" w:cs="Times New Roman"/>
          <w:color w:val="000000"/>
          <w:sz w:val="24"/>
          <w:szCs w:val="24"/>
        </w:rPr>
        <w:t>через знание истории и современного состояния развития лапты; проявление уважительного</w:t>
      </w:r>
      <w:r w:rsidRPr="009774B3">
        <w:rPr>
          <w:rFonts w:ascii="Times New Roman" w:eastAsia="Times New Roman" w:hAnsi="Times New Roman" w:cs="Times New Roman"/>
          <w:color w:val="000000"/>
          <w:sz w:val="28"/>
        </w:rPr>
        <w:t xml:space="preserve"> </w:t>
      </w:r>
      <w:r w:rsidRPr="00AD2E1F">
        <w:rPr>
          <w:rFonts w:ascii="Times New Roman" w:eastAsia="Times New Roman" w:hAnsi="Times New Roman" w:cs="Times New Roman"/>
          <w:color w:val="000000"/>
          <w:sz w:val="24"/>
          <w:szCs w:val="24"/>
        </w:rPr>
        <w:t>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r w:rsidRPr="00AD2E1F">
        <w:rPr>
          <w:rFonts w:ascii="Times New Roman" w:eastAsia="Times New Roman" w:hAnsi="Times New Roman" w:cs="Times New Roman"/>
          <w:color w:val="000000"/>
          <w:sz w:val="28"/>
        </w:rPr>
        <w:t xml:space="preserve">. </w:t>
      </w:r>
    </w:p>
    <w:p w14:paraId="12C1F8CB" w14:textId="77777777" w:rsidR="00BF7816" w:rsidRPr="009774B3" w:rsidRDefault="00BF7816" w:rsidP="00BF7816">
      <w:pPr>
        <w:spacing w:after="0" w:line="240" w:lineRule="auto"/>
        <w:ind w:firstLine="709"/>
        <w:jc w:val="both"/>
        <w:rPr>
          <w:rFonts w:ascii="Times New Roman" w:hAnsi="Times New Roman"/>
          <w:i/>
          <w:sz w:val="24"/>
          <w:szCs w:val="24"/>
        </w:rPr>
      </w:pPr>
      <w:r w:rsidRPr="00266555">
        <w:rPr>
          <w:sz w:val="24"/>
          <w:szCs w:val="24"/>
        </w:rPr>
        <w:t xml:space="preserve">                     </w:t>
      </w:r>
      <w:r w:rsidRPr="009774B3">
        <w:rPr>
          <w:rFonts w:ascii="Times New Roman" w:hAnsi="Times New Roman"/>
          <w:i/>
          <w:sz w:val="24"/>
          <w:szCs w:val="24"/>
        </w:rPr>
        <w:t xml:space="preserve">Метапредметные результаты </w:t>
      </w:r>
    </w:p>
    <w:p w14:paraId="367232A7" w14:textId="77777777" w:rsidR="00BF7816" w:rsidRPr="009774B3" w:rsidRDefault="00BF7816" w:rsidP="00BF7816">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метапредметные результаты:  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560E0AC5" w14:textId="77777777" w:rsidR="00BF7816" w:rsidRPr="009774B3" w:rsidRDefault="00BF7816" w:rsidP="00BF7816">
      <w:pPr>
        <w:spacing w:after="0" w:line="240" w:lineRule="auto"/>
        <w:ind w:firstLine="709"/>
        <w:jc w:val="both"/>
        <w:rPr>
          <w:rFonts w:ascii="Times New Roman" w:hAnsi="Times New Roman"/>
          <w:i/>
          <w:sz w:val="24"/>
          <w:szCs w:val="24"/>
        </w:rPr>
      </w:pPr>
      <w:r w:rsidRPr="009774B3">
        <w:rPr>
          <w:rFonts w:ascii="Times New Roman" w:hAnsi="Times New Roman"/>
          <w:i/>
          <w:sz w:val="24"/>
          <w:szCs w:val="24"/>
        </w:rPr>
        <w:t xml:space="preserve">Предметные результаты </w:t>
      </w:r>
    </w:p>
    <w:p w14:paraId="73BFFE7B" w14:textId="77777777" w:rsidR="00BF7816" w:rsidRPr="009774B3" w:rsidRDefault="00BF7816" w:rsidP="00BF7816">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предметные результаты: 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 знание правил проведения соревнований по лапте в учебной, соревновательной и досуговой деятельности;  освоение и демонстрация основных технических приемов в защите  и нападении игры «лапта»; </w:t>
      </w:r>
    </w:p>
    <w:p w14:paraId="2792A980" w14:textId="77777777" w:rsidR="00BF7816" w:rsidRPr="009774B3" w:rsidRDefault="00BF7816" w:rsidP="00BF7816">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 соблюдение правил личной гигиены и ухода за спортивным инвентарем  и оборудованием, правил подбора спортивной одежды и обуви для занятий  по лапте; 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лапте; знание и выполнение тестовых упражнений по физической подготовленности игроков в лапту. </w:t>
      </w:r>
    </w:p>
    <w:p w14:paraId="5C373CBF" w14:textId="36877CE8" w:rsidR="00BF7816" w:rsidRPr="00C4312C" w:rsidRDefault="00BF7816" w:rsidP="00BF781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4E224DD8" w14:textId="77777777" w:rsidR="00BF7816" w:rsidRPr="00C4312C" w:rsidRDefault="00BF7816" w:rsidP="00BF7816">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BF7816" w:rsidRPr="00DC1B77" w14:paraId="62A9E87B" w14:textId="77777777" w:rsidTr="00CE7231">
        <w:trPr>
          <w:trHeight w:val="280"/>
        </w:trPr>
        <w:tc>
          <w:tcPr>
            <w:tcW w:w="817" w:type="dxa"/>
          </w:tcPr>
          <w:p w14:paraId="151124DF" w14:textId="77777777" w:rsidR="00BF7816" w:rsidRPr="00773FF6" w:rsidRDefault="00BF7816" w:rsidP="00CE723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4DC04AD7" w14:textId="77777777" w:rsidR="00BF7816" w:rsidRPr="005D32E5" w:rsidRDefault="00BF7816" w:rsidP="00CE723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503ED0D" w14:textId="77777777" w:rsidR="00BF7816" w:rsidRPr="00773FF6" w:rsidRDefault="00BF7816" w:rsidP="00CE723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BF7816" w:rsidRPr="00DC1B77" w14:paraId="04E678A8" w14:textId="77777777" w:rsidTr="00CE7231">
        <w:trPr>
          <w:trHeight w:val="287"/>
        </w:trPr>
        <w:tc>
          <w:tcPr>
            <w:tcW w:w="817" w:type="dxa"/>
          </w:tcPr>
          <w:p w14:paraId="2B48B1F1" w14:textId="77777777" w:rsidR="00BF7816" w:rsidRPr="00DC1B77" w:rsidRDefault="00BF7816" w:rsidP="00CE723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EDF3CAD" w14:textId="77777777" w:rsidR="00BF7816" w:rsidRPr="00DC1B77" w:rsidRDefault="00BF7816" w:rsidP="00CE723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75276F51" w14:textId="77777777" w:rsidR="00BF7816" w:rsidRPr="00DC1B77"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BF7816" w:rsidRPr="00DC1B77" w14:paraId="584EC144" w14:textId="77777777" w:rsidTr="00CE7231">
        <w:trPr>
          <w:trHeight w:val="287"/>
        </w:trPr>
        <w:tc>
          <w:tcPr>
            <w:tcW w:w="817" w:type="dxa"/>
          </w:tcPr>
          <w:p w14:paraId="18AF6CD2" w14:textId="77777777" w:rsidR="00BF7816" w:rsidRPr="00825DE1" w:rsidRDefault="00BF7816" w:rsidP="00CE723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CEE7913" w14:textId="77777777" w:rsidR="00BF7816" w:rsidRPr="00825DE1" w:rsidRDefault="00BF7816" w:rsidP="00CE723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3A79E01" w14:textId="77777777" w:rsidR="00BF7816" w:rsidRDefault="00BF7816" w:rsidP="00CE7231">
            <w:pPr>
              <w:autoSpaceDE w:val="0"/>
              <w:autoSpaceDN w:val="0"/>
              <w:jc w:val="both"/>
              <w:rPr>
                <w:rFonts w:ascii="Times New Roman" w:hAnsi="Times New Roman"/>
                <w:sz w:val="24"/>
                <w:szCs w:val="24"/>
                <w:lang w:eastAsia="ru-RU"/>
              </w:rPr>
            </w:pPr>
          </w:p>
        </w:tc>
        <w:tc>
          <w:tcPr>
            <w:tcW w:w="1691" w:type="dxa"/>
          </w:tcPr>
          <w:p w14:paraId="50654682" w14:textId="77777777" w:rsidR="00BF7816" w:rsidRPr="00825DE1"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F7816" w:rsidRPr="00DC1B77" w14:paraId="59C454D8" w14:textId="77777777" w:rsidTr="00CE7231">
        <w:trPr>
          <w:trHeight w:val="287"/>
        </w:trPr>
        <w:tc>
          <w:tcPr>
            <w:tcW w:w="9889" w:type="dxa"/>
            <w:gridSpan w:val="3"/>
          </w:tcPr>
          <w:p w14:paraId="605937F3" w14:textId="77777777" w:rsidR="00BF7816" w:rsidRPr="00D46732" w:rsidRDefault="00BF7816" w:rsidP="00CE723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BF7816" w:rsidRPr="00DC1B77" w14:paraId="23E4E133" w14:textId="77777777" w:rsidTr="00CE7231">
        <w:trPr>
          <w:trHeight w:val="287"/>
        </w:trPr>
        <w:tc>
          <w:tcPr>
            <w:tcW w:w="817" w:type="dxa"/>
          </w:tcPr>
          <w:p w14:paraId="5BF7CE10" w14:textId="77777777" w:rsidR="00BF7816" w:rsidRDefault="00BF7816" w:rsidP="00CE723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4CA935B8" w14:textId="77777777" w:rsidR="00BF7816" w:rsidRPr="00825DE1" w:rsidRDefault="00BF7816" w:rsidP="00CE7231">
            <w:pPr>
              <w:ind w:firstLine="34"/>
              <w:jc w:val="both"/>
              <w:rPr>
                <w:rFonts w:ascii="Times New Roman" w:eastAsia="Times New Roman" w:hAnsi="Times New Roman"/>
                <w:sz w:val="24"/>
                <w:szCs w:val="24"/>
                <w:lang w:eastAsia="ru-RU"/>
              </w:rPr>
            </w:pPr>
            <w:r w:rsidRPr="009774B3">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tc>
        <w:tc>
          <w:tcPr>
            <w:tcW w:w="1691" w:type="dxa"/>
          </w:tcPr>
          <w:p w14:paraId="127EC1FE" w14:textId="3263CFC3" w:rsidR="00BF7816"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F7816" w:rsidRPr="00C52564" w14:paraId="246217AA" w14:textId="77777777" w:rsidTr="00CE7231">
        <w:trPr>
          <w:trHeight w:val="545"/>
        </w:trPr>
        <w:tc>
          <w:tcPr>
            <w:tcW w:w="817" w:type="dxa"/>
          </w:tcPr>
          <w:p w14:paraId="1EA036A6" w14:textId="77777777" w:rsidR="00BF7816" w:rsidRPr="00C52564" w:rsidRDefault="00BF7816" w:rsidP="00CE7231">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381" w:type="dxa"/>
          </w:tcPr>
          <w:p w14:paraId="035D3EF9" w14:textId="77777777" w:rsidR="00BF7816" w:rsidRPr="00825DE1" w:rsidRDefault="00BF7816" w:rsidP="00CE7231">
            <w:pPr>
              <w:ind w:firstLine="34"/>
              <w:jc w:val="both"/>
              <w:rPr>
                <w:rFonts w:ascii="Times New Roman" w:hAnsi="Times New Roman"/>
                <w:sz w:val="24"/>
                <w:szCs w:val="24"/>
              </w:rPr>
            </w:pPr>
            <w:r w:rsidRPr="009774B3">
              <w:rPr>
                <w:rFonts w:ascii="Times New Roman" w:hAnsi="Times New Roman"/>
                <w:sz w:val="24"/>
                <w:szCs w:val="24"/>
              </w:rPr>
              <w:t>Подвижные игры с элементами лапты: «Поймай лису», «Баскетбол с теннисным мячом», «Перестрелки» и другие.</w:t>
            </w:r>
          </w:p>
        </w:tc>
        <w:tc>
          <w:tcPr>
            <w:tcW w:w="1691" w:type="dxa"/>
          </w:tcPr>
          <w:p w14:paraId="2B458091" w14:textId="5AA93F40"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BF7816" w:rsidRPr="00C52564" w14:paraId="138B7FF7" w14:textId="77777777" w:rsidTr="00CE7231">
        <w:trPr>
          <w:trHeight w:val="681"/>
        </w:trPr>
        <w:tc>
          <w:tcPr>
            <w:tcW w:w="817" w:type="dxa"/>
          </w:tcPr>
          <w:p w14:paraId="62329831" w14:textId="77777777" w:rsidR="00BF7816" w:rsidRPr="00C52564" w:rsidRDefault="00BF7816" w:rsidP="00CE723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4A057BEC" w14:textId="77777777" w:rsidR="00BF7816" w:rsidRPr="00825DE1" w:rsidRDefault="00BF7816" w:rsidP="00CE7231">
            <w:pPr>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tc>
        <w:tc>
          <w:tcPr>
            <w:tcW w:w="1691" w:type="dxa"/>
          </w:tcPr>
          <w:p w14:paraId="4F6FEAB2" w14:textId="6B9EF9CD"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BF7816" w:rsidRPr="00C52564" w14:paraId="38F204D7" w14:textId="77777777" w:rsidTr="00CE7231">
        <w:trPr>
          <w:trHeight w:val="287"/>
        </w:trPr>
        <w:tc>
          <w:tcPr>
            <w:tcW w:w="817" w:type="dxa"/>
          </w:tcPr>
          <w:p w14:paraId="69B8DD47" w14:textId="77777777" w:rsidR="00BF7816" w:rsidRPr="00C52564" w:rsidRDefault="00BF7816" w:rsidP="00CE723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40DCF9F" w14:textId="77777777" w:rsidR="00BF7816" w:rsidRDefault="00BF7816" w:rsidP="00CE7231">
            <w:pPr>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50E2F701" w14:textId="77777777" w:rsidR="00BF7816" w:rsidRPr="00825DE1" w:rsidRDefault="00BF7816" w:rsidP="00CE7231">
            <w:pPr>
              <w:ind w:firstLine="34"/>
              <w:jc w:val="both"/>
              <w:rPr>
                <w:rFonts w:ascii="Times New Roman" w:hAnsi="Times New Roman"/>
                <w:sz w:val="24"/>
                <w:szCs w:val="24"/>
              </w:rPr>
            </w:pPr>
          </w:p>
        </w:tc>
        <w:tc>
          <w:tcPr>
            <w:tcW w:w="1691" w:type="dxa"/>
          </w:tcPr>
          <w:p w14:paraId="2E2ABF1A" w14:textId="7F99A0EF"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BF7816" w:rsidRPr="00DC1B77" w14:paraId="22830B48" w14:textId="77777777" w:rsidTr="00CE7231">
        <w:trPr>
          <w:trHeight w:val="277"/>
        </w:trPr>
        <w:tc>
          <w:tcPr>
            <w:tcW w:w="817" w:type="dxa"/>
          </w:tcPr>
          <w:p w14:paraId="37B06F04" w14:textId="77777777" w:rsidR="00BF7816" w:rsidRPr="00825DE1" w:rsidRDefault="00BF7816" w:rsidP="00CE7231">
            <w:pPr>
              <w:jc w:val="both"/>
              <w:rPr>
                <w:rFonts w:ascii="Times New Roman" w:hAnsi="Times New Roman"/>
                <w:sz w:val="24"/>
                <w:szCs w:val="24"/>
                <w:lang w:eastAsia="ru-RU"/>
              </w:rPr>
            </w:pPr>
          </w:p>
        </w:tc>
        <w:tc>
          <w:tcPr>
            <w:tcW w:w="7381" w:type="dxa"/>
          </w:tcPr>
          <w:p w14:paraId="069FCE2A" w14:textId="77777777" w:rsidR="00BF7816" w:rsidRPr="00DC1B77" w:rsidRDefault="00BF7816" w:rsidP="00CE723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3BB4CF57" w14:textId="77777777" w:rsidR="00BF7816" w:rsidRPr="00C52564" w:rsidRDefault="00BF7816" w:rsidP="00CE723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1854985C" w14:textId="77777777" w:rsidR="00BF7816" w:rsidRPr="00DD14EF" w:rsidRDefault="00BF7816" w:rsidP="00BF7816">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sidRPr="00DD14EF">
        <w:rPr>
          <w:rFonts w:ascii="Times New Roman" w:hAnsi="Times New Roman"/>
          <w:b/>
          <w:sz w:val="24"/>
          <w:szCs w:val="24"/>
        </w:rPr>
        <w:t>Знания о лапте.</w:t>
      </w:r>
    </w:p>
    <w:p w14:paraId="670425CA" w14:textId="3A263113" w:rsidR="00BF7816" w:rsidRPr="009774B3" w:rsidRDefault="00BF7816" w:rsidP="00BF7816">
      <w:pPr>
        <w:spacing w:after="0" w:line="240" w:lineRule="auto"/>
        <w:jc w:val="both"/>
        <w:rPr>
          <w:rFonts w:ascii="Times New Roman" w:hAnsi="Times New Roman"/>
          <w:color w:val="00B050"/>
          <w:sz w:val="24"/>
          <w:szCs w:val="24"/>
        </w:rPr>
      </w:pPr>
      <w:r w:rsidRPr="009774B3">
        <w:rPr>
          <w:rFonts w:ascii="Times New Roman" w:hAnsi="Times New Roman"/>
          <w:color w:val="00B050"/>
          <w:sz w:val="24"/>
          <w:szCs w:val="24"/>
        </w:rPr>
        <w:t xml:space="preserve">.  </w:t>
      </w:r>
    </w:p>
    <w:p w14:paraId="252A91DF" w14:textId="77777777" w:rsidR="00BF7816" w:rsidRPr="00BF7816" w:rsidRDefault="00BF7816" w:rsidP="00BF7816">
      <w:pPr>
        <w:spacing w:after="0" w:line="240" w:lineRule="auto"/>
        <w:jc w:val="both"/>
        <w:rPr>
          <w:rFonts w:ascii="Times New Roman" w:hAnsi="Times New Roman"/>
          <w:sz w:val="24"/>
          <w:szCs w:val="24"/>
        </w:rPr>
      </w:pPr>
      <w:r w:rsidRPr="00BF7816">
        <w:rPr>
          <w:rFonts w:ascii="Times New Roman" w:hAnsi="Times New Roman"/>
          <w:sz w:val="24"/>
          <w:szCs w:val="24"/>
        </w:rPr>
        <w:t xml:space="preserve">Режим дня при занятиях лаптой. Правила личной гигиены во время занятий лаптой. </w:t>
      </w:r>
    </w:p>
    <w:p w14:paraId="6D2AE988" w14:textId="77777777" w:rsidR="00BF7816" w:rsidRPr="00BF7816" w:rsidRDefault="00BF7816" w:rsidP="00BF7816">
      <w:pPr>
        <w:spacing w:after="0" w:line="240" w:lineRule="auto"/>
        <w:jc w:val="both"/>
        <w:rPr>
          <w:rFonts w:ascii="Times New Roman" w:hAnsi="Times New Roman"/>
          <w:b/>
          <w:sz w:val="24"/>
          <w:szCs w:val="24"/>
        </w:rPr>
      </w:pPr>
      <w:r w:rsidRPr="00BF7816">
        <w:rPr>
          <w:rFonts w:ascii="Times New Roman" w:hAnsi="Times New Roman"/>
          <w:sz w:val="24"/>
          <w:szCs w:val="24"/>
        </w:rPr>
        <w:t xml:space="preserve">                                  </w:t>
      </w:r>
      <w:r w:rsidRPr="00BF7816">
        <w:rPr>
          <w:rFonts w:ascii="Times New Roman" w:hAnsi="Times New Roman"/>
          <w:b/>
          <w:sz w:val="24"/>
          <w:szCs w:val="24"/>
        </w:rPr>
        <w:t>Способы самостоятельной деятельности</w:t>
      </w:r>
    </w:p>
    <w:p w14:paraId="52DB4169" w14:textId="77777777" w:rsidR="00BF7816" w:rsidRPr="00BF7816" w:rsidRDefault="00BF7816" w:rsidP="00BF7816">
      <w:pPr>
        <w:spacing w:after="5" w:line="249" w:lineRule="auto"/>
        <w:jc w:val="both"/>
        <w:rPr>
          <w:rFonts w:ascii="Times New Roman" w:hAnsi="Times New Roman"/>
          <w:sz w:val="24"/>
          <w:szCs w:val="24"/>
        </w:rPr>
      </w:pPr>
      <w:r w:rsidRPr="00BF7816">
        <w:rPr>
          <w:rFonts w:ascii="Times New Roman" w:hAnsi="Times New Roman"/>
          <w:sz w:val="24"/>
          <w:szCs w:val="24"/>
        </w:rPr>
        <w:t xml:space="preserve">Тестирование уровня физической подготовленности игроков в лапту. </w:t>
      </w:r>
    </w:p>
    <w:p w14:paraId="40694CC2" w14:textId="77777777" w:rsidR="00BF7816" w:rsidRPr="00BF7816" w:rsidRDefault="00BF7816" w:rsidP="00BF7816">
      <w:pPr>
        <w:spacing w:after="5" w:line="249" w:lineRule="auto"/>
        <w:jc w:val="both"/>
        <w:rPr>
          <w:rFonts w:ascii="Times New Roman" w:hAnsi="Times New Roman"/>
          <w:b/>
          <w:sz w:val="24"/>
          <w:szCs w:val="24"/>
        </w:rPr>
      </w:pPr>
      <w:r w:rsidRPr="00BF7816">
        <w:rPr>
          <w:rFonts w:ascii="Times New Roman" w:hAnsi="Times New Roman"/>
          <w:sz w:val="24"/>
          <w:szCs w:val="24"/>
        </w:rPr>
        <w:t xml:space="preserve">                                               </w:t>
      </w:r>
      <w:r w:rsidRPr="00BF7816">
        <w:rPr>
          <w:rFonts w:ascii="Times New Roman" w:hAnsi="Times New Roman"/>
          <w:b/>
          <w:sz w:val="24"/>
          <w:szCs w:val="24"/>
        </w:rPr>
        <w:t xml:space="preserve">Физическое совершенствование </w:t>
      </w:r>
    </w:p>
    <w:p w14:paraId="22B292BC" w14:textId="77777777" w:rsidR="00BF7816" w:rsidRPr="00AD2E1F"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37B3EB1F" w14:textId="77777777" w:rsidR="00BF7816" w:rsidRPr="00AD2E1F"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Подвижные игры с элементами лапты: «Поймай лису», «Баскетбол с теннисным мячом», «Перестрелки» и другие. </w:t>
      </w:r>
    </w:p>
    <w:p w14:paraId="0C4FE047" w14:textId="77777777" w:rsidR="00BF7816" w:rsidRPr="00AD2E1F"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Специально-подготовительные упражнения для начального обучения технике игры в лапту. </w:t>
      </w:r>
    </w:p>
    <w:p w14:paraId="6F5BB95D" w14:textId="77777777" w:rsidR="00BF7816" w:rsidRDefault="00BF7816" w:rsidP="00BF7816">
      <w:pPr>
        <w:spacing w:after="0" w:line="240" w:lineRule="auto"/>
        <w:jc w:val="both"/>
        <w:rPr>
          <w:rFonts w:ascii="Times New Roman" w:hAnsi="Times New Roman"/>
          <w:sz w:val="24"/>
          <w:szCs w:val="24"/>
        </w:rPr>
      </w:pPr>
      <w:r w:rsidRPr="00AD2E1F">
        <w:rPr>
          <w:rFonts w:ascii="Times New Roman" w:hAnsi="Times New Roman"/>
          <w:sz w:val="24"/>
          <w:szCs w:val="24"/>
        </w:rPr>
        <w:t xml:space="preserve">Учебные игры в лапту. Малые (упрощенные) игры в лапту. Участие в соревновательной деятельности. </w:t>
      </w:r>
    </w:p>
    <w:p w14:paraId="2CE3201E" w14:textId="77777777" w:rsidR="00BF7816" w:rsidRPr="00AD2E1F" w:rsidRDefault="00BF7816" w:rsidP="007A4F30">
      <w:pPr>
        <w:spacing w:after="31" w:line="271" w:lineRule="auto"/>
        <w:ind w:left="-15" w:right="18" w:firstLine="15"/>
        <w:jc w:val="both"/>
        <w:rPr>
          <w:rFonts w:ascii="Times New Roman" w:eastAsia="Times New Roman" w:hAnsi="Times New Roman" w:cs="Times New Roman"/>
          <w:color w:val="000000"/>
          <w:sz w:val="24"/>
          <w:szCs w:val="24"/>
        </w:rPr>
      </w:pPr>
      <w:r w:rsidRPr="00AD2E1F">
        <w:rPr>
          <w:rFonts w:ascii="Times New Roman" w:eastAsia="Times New Roman" w:hAnsi="Times New Roman" w:cs="Times New Roman"/>
          <w:color w:val="000000"/>
          <w:sz w:val="24"/>
          <w:szCs w:val="24"/>
        </w:rPr>
        <w:t xml:space="preserve">Содержание модуля «Лапта» направлено на достижение обучающимися личностных, метапредметных и предметных результатов обучения. </w:t>
      </w:r>
    </w:p>
    <w:p w14:paraId="2053F824" w14:textId="77777777" w:rsidR="00BF7816" w:rsidRPr="00AD2E1F" w:rsidRDefault="00BF7816" w:rsidP="00BF7816">
      <w:pPr>
        <w:spacing w:after="46"/>
        <w:ind w:left="569"/>
        <w:rPr>
          <w:rFonts w:ascii="Times New Roman" w:eastAsia="Times New Roman" w:hAnsi="Times New Roman" w:cs="Times New Roman"/>
          <w:bCs/>
          <w:i/>
          <w:color w:val="000000"/>
          <w:sz w:val="24"/>
          <w:szCs w:val="24"/>
        </w:rPr>
      </w:pPr>
      <w:r w:rsidRPr="00AD2E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AD2E1F">
        <w:rPr>
          <w:rFonts w:ascii="Times New Roman" w:eastAsia="Times New Roman" w:hAnsi="Times New Roman" w:cs="Times New Roman"/>
          <w:bCs/>
          <w:i/>
          <w:color w:val="000000"/>
          <w:sz w:val="24"/>
          <w:szCs w:val="24"/>
        </w:rPr>
        <w:t xml:space="preserve">Личностные результаты </w:t>
      </w:r>
    </w:p>
    <w:p w14:paraId="50633D5E" w14:textId="77777777" w:rsidR="00BF7816" w:rsidRPr="00AD2E1F" w:rsidRDefault="00BF7816" w:rsidP="00BF7816">
      <w:pPr>
        <w:spacing w:after="31" w:line="240" w:lineRule="auto"/>
        <w:ind w:left="-15" w:right="18" w:firstLine="15"/>
        <w:jc w:val="both"/>
        <w:rPr>
          <w:rFonts w:ascii="Times New Roman" w:eastAsia="Times New Roman" w:hAnsi="Times New Roman" w:cs="Times New Roman"/>
          <w:color w:val="000000"/>
          <w:sz w:val="28"/>
        </w:rPr>
      </w:pPr>
      <w:r w:rsidRPr="00AD2E1F">
        <w:rPr>
          <w:rFonts w:ascii="Times New Roman" w:eastAsia="Times New Roman" w:hAnsi="Times New Roman" w:cs="Times New Roman"/>
          <w:color w:val="000000"/>
          <w:sz w:val="24"/>
          <w:szCs w:val="24"/>
        </w:rPr>
        <w:t xml:space="preserve">В результате изучения модуля «Лапта»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AD2E1F">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AD2E1F">
        <w:rPr>
          <w:rFonts w:ascii="Times New Roman" w:eastAsia="Times New Roman" w:hAnsi="Times New Roman" w:cs="Times New Roman"/>
          <w:color w:val="000000"/>
          <w:sz w:val="24"/>
          <w:szCs w:val="24"/>
        </w:rPr>
        <w:t xml:space="preserve"> </w:t>
      </w:r>
      <w:r w:rsidRPr="009774B3">
        <w:rPr>
          <w:rFonts w:ascii="Times New Roman" w:eastAsia="Times New Roman" w:hAnsi="Times New Roman" w:cs="Times New Roman"/>
          <w:color w:val="000000"/>
          <w:sz w:val="24"/>
          <w:szCs w:val="24"/>
        </w:rPr>
        <w:t>через знание истории и современного состояния развития лапты; проявление уважительного</w:t>
      </w:r>
      <w:r w:rsidRPr="009774B3">
        <w:rPr>
          <w:rFonts w:ascii="Times New Roman" w:eastAsia="Times New Roman" w:hAnsi="Times New Roman" w:cs="Times New Roman"/>
          <w:color w:val="000000"/>
          <w:sz w:val="28"/>
        </w:rPr>
        <w:t xml:space="preserve"> </w:t>
      </w:r>
      <w:r w:rsidRPr="00AD2E1F">
        <w:rPr>
          <w:rFonts w:ascii="Times New Roman" w:eastAsia="Times New Roman" w:hAnsi="Times New Roman" w:cs="Times New Roman"/>
          <w:color w:val="000000"/>
          <w:sz w:val="24"/>
          <w:szCs w:val="24"/>
        </w:rPr>
        <w:t>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r w:rsidRPr="00AD2E1F">
        <w:rPr>
          <w:rFonts w:ascii="Times New Roman" w:eastAsia="Times New Roman" w:hAnsi="Times New Roman" w:cs="Times New Roman"/>
          <w:color w:val="000000"/>
          <w:sz w:val="28"/>
        </w:rPr>
        <w:t xml:space="preserve">. </w:t>
      </w:r>
    </w:p>
    <w:p w14:paraId="0A361326" w14:textId="77777777" w:rsidR="00BF7816" w:rsidRPr="009774B3" w:rsidRDefault="00BF7816" w:rsidP="00BF7816">
      <w:pPr>
        <w:spacing w:after="0" w:line="240" w:lineRule="auto"/>
        <w:ind w:firstLine="709"/>
        <w:jc w:val="both"/>
        <w:rPr>
          <w:rFonts w:ascii="Times New Roman" w:hAnsi="Times New Roman"/>
          <w:i/>
          <w:sz w:val="24"/>
          <w:szCs w:val="24"/>
        </w:rPr>
      </w:pPr>
      <w:r w:rsidRPr="00266555">
        <w:rPr>
          <w:sz w:val="24"/>
          <w:szCs w:val="24"/>
        </w:rPr>
        <w:t xml:space="preserve">                     </w:t>
      </w:r>
      <w:r w:rsidRPr="009774B3">
        <w:rPr>
          <w:rFonts w:ascii="Times New Roman" w:hAnsi="Times New Roman"/>
          <w:i/>
          <w:sz w:val="24"/>
          <w:szCs w:val="24"/>
        </w:rPr>
        <w:t xml:space="preserve">Метапредметные результаты </w:t>
      </w:r>
    </w:p>
    <w:p w14:paraId="57893DAB" w14:textId="77777777" w:rsidR="00BF7816" w:rsidRPr="009774B3" w:rsidRDefault="00BF7816" w:rsidP="00BF7816">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метапредметные результаты:  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470FB10C" w14:textId="77777777" w:rsidR="00BF7816" w:rsidRPr="009774B3" w:rsidRDefault="00BF7816" w:rsidP="00BF7816">
      <w:pPr>
        <w:spacing w:after="0" w:line="240" w:lineRule="auto"/>
        <w:ind w:firstLine="709"/>
        <w:jc w:val="both"/>
        <w:rPr>
          <w:rFonts w:ascii="Times New Roman" w:hAnsi="Times New Roman"/>
          <w:i/>
          <w:sz w:val="24"/>
          <w:szCs w:val="24"/>
        </w:rPr>
      </w:pPr>
      <w:r w:rsidRPr="009774B3">
        <w:rPr>
          <w:rFonts w:ascii="Times New Roman" w:hAnsi="Times New Roman"/>
          <w:i/>
          <w:sz w:val="24"/>
          <w:szCs w:val="24"/>
        </w:rPr>
        <w:t xml:space="preserve">Предметные результаты </w:t>
      </w:r>
    </w:p>
    <w:p w14:paraId="4007F0BA" w14:textId="77777777" w:rsidR="00BF7816" w:rsidRPr="009774B3" w:rsidRDefault="00BF7816" w:rsidP="00BF7816">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В результате изучения модуля «Лапта» на уровне начального общего образования у обучающихся будут сформированы следующие предметные результаты: понимание роли и значения занятий лаптой в формировании личностных качеств, в активном включении в </w:t>
      </w:r>
      <w:r w:rsidRPr="009774B3">
        <w:rPr>
          <w:rFonts w:ascii="Times New Roman" w:hAnsi="Times New Roman"/>
          <w:iCs/>
          <w:sz w:val="24"/>
          <w:szCs w:val="24"/>
        </w:rPr>
        <w:lastRenderedPageBreak/>
        <w:t xml:space="preserve">здоровый образ жизни, укреплении и сохранении индивидуального здоровья; знание правил проведения соревнований по лапте в учебной, соревновательной и досуговой деятельности;  освоение и демонстрация основных технических приемов в защите  и нападении игры «лапта»; </w:t>
      </w:r>
    </w:p>
    <w:p w14:paraId="0BAAE178" w14:textId="77777777" w:rsidR="00BF7816" w:rsidRPr="009774B3" w:rsidRDefault="00BF7816" w:rsidP="00BF7816">
      <w:pPr>
        <w:spacing w:after="0" w:line="240" w:lineRule="auto"/>
        <w:jc w:val="both"/>
        <w:rPr>
          <w:rFonts w:ascii="Times New Roman" w:hAnsi="Times New Roman"/>
          <w:iCs/>
          <w:sz w:val="24"/>
          <w:szCs w:val="24"/>
        </w:rPr>
      </w:pPr>
      <w:r w:rsidRPr="009774B3">
        <w:rPr>
          <w:rFonts w:ascii="Times New Roman" w:hAnsi="Times New Roman"/>
          <w:iCs/>
          <w:sz w:val="24"/>
          <w:szCs w:val="24"/>
        </w:rPr>
        <w:t xml:space="preserve">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 соблюдение правил личной гигиены и ухода за спортивным инвентарем  и оборудованием, правил подбора спортивной одежды и обуви для занятий  по лапте; 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лапте; знание и выполнение тестовых упражнений по физической подготовленности игроков в лапту. </w:t>
      </w:r>
    </w:p>
    <w:p w14:paraId="31F4D1D1" w14:textId="77777777" w:rsidR="00CE7231" w:rsidRPr="007A4F30" w:rsidRDefault="00CE7231" w:rsidP="00CE7231">
      <w:pPr>
        <w:spacing w:after="0" w:line="240" w:lineRule="auto"/>
        <w:ind w:firstLine="709"/>
        <w:jc w:val="both"/>
        <w:rPr>
          <w:rFonts w:ascii="Times New Roman" w:hAnsi="Times New Roman"/>
          <w:b/>
          <w:i/>
          <w:sz w:val="28"/>
          <w:szCs w:val="28"/>
        </w:rPr>
      </w:pPr>
      <w:r w:rsidRPr="007A4F30">
        <w:rPr>
          <w:rFonts w:ascii="Times New Roman" w:hAnsi="Times New Roman"/>
          <w:b/>
          <w:i/>
          <w:sz w:val="28"/>
          <w:szCs w:val="28"/>
        </w:rPr>
        <w:t>Модуль «Городошный спорт».</w:t>
      </w:r>
    </w:p>
    <w:p w14:paraId="7ED91F90" w14:textId="77777777" w:rsidR="00CE7231" w:rsidRPr="00F54B7F" w:rsidRDefault="00CE7231" w:rsidP="00CE7231">
      <w:pPr>
        <w:spacing w:after="0" w:line="240" w:lineRule="auto"/>
        <w:ind w:firstLine="709"/>
        <w:jc w:val="both"/>
        <w:rPr>
          <w:rFonts w:ascii="Times New Roman" w:hAnsi="Times New Roman"/>
          <w:b/>
          <w:sz w:val="24"/>
          <w:szCs w:val="24"/>
        </w:rPr>
      </w:pPr>
      <w:r w:rsidRPr="00F54B7F">
        <w:rPr>
          <w:rFonts w:ascii="Times New Roman" w:hAnsi="Times New Roman"/>
          <w:b/>
          <w:sz w:val="24"/>
          <w:szCs w:val="24"/>
        </w:rPr>
        <w:t>1. Пояснительная записка модуля «Городошный спорт».</w:t>
      </w:r>
    </w:p>
    <w:p w14:paraId="1E123877" w14:textId="7296D9C9" w:rsidR="00CE7231" w:rsidRP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Модуль «Городошный спорт» (далее – модуль «Городошный спорт», модуль по городошному спорту, городошный спорт)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3C0CE79A" w14:textId="7FBF0611" w:rsidR="00CE7231" w:rsidRP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Городошный спорт – традиционный для России вид спорта, который способствует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 Игра в городки связана с ходьбой, наклонами, приседаниями, остановками, ускорениями, метанием биты. Игроку необходимо уметь удерживать равновесие во время выполнения разгона биты  и наведения ее на цель, ориентироваться в пространстве, чувствовать ритм движения, сохранять необходимое положение звеньев биомеханической цепи  за счет развития силовых качеств, обладать эластичным опорно-двигательным аппаратом, быть координированным и ловким. </w:t>
      </w:r>
    </w:p>
    <w:p w14:paraId="561DC587" w14:textId="0BF8D82A" w:rsidR="00CE7231" w:rsidRP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Городошный спорт – игра, где формируются важные черты характера, развиваются многие навыки: умение общаться, способность выдерживать физическую нагрузку, преодолевать психологические трудности и сомнения в достижении цели, формируется определенный образ мышления, умение быстро и, главное, рационально реагировать на изменение игровой ситуации. </w:t>
      </w:r>
    </w:p>
    <w:p w14:paraId="0A8865DC"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Занятия городошным спортом для детей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занимающихся на свежем воздухе, что в сочетании с физическими упражнениями является формой закаливания  и благотворно влияет на укрепление здоровья, снижение заболеваемости, повышение устойчивости организма к меняющимся погодным условиям  и повышение уровня работоспособности детей. Оздоровительная направленность занятий городошным спортом выражается в том, что заниматься им могут дети, имеющие ограничения по состоянию здоровья.</w:t>
      </w:r>
    </w:p>
    <w:p w14:paraId="2EA2E411" w14:textId="6489838B" w:rsidR="00CE7231" w:rsidRPr="00B23B47" w:rsidRDefault="00CE7231" w:rsidP="00CE7231">
      <w:pPr>
        <w:spacing w:after="0" w:line="240" w:lineRule="auto"/>
        <w:ind w:firstLine="709"/>
        <w:jc w:val="both"/>
        <w:rPr>
          <w:rFonts w:ascii="Times New Roman" w:hAnsi="Times New Roman"/>
          <w:sz w:val="24"/>
          <w:szCs w:val="24"/>
        </w:rPr>
      </w:pPr>
      <w:r w:rsidRPr="00CE7231">
        <w:rPr>
          <w:rFonts w:ascii="Times New Roman" w:hAnsi="Times New Roman"/>
          <w:sz w:val="24"/>
          <w:szCs w:val="24"/>
        </w:rPr>
        <w:t xml:space="preserve"> </w:t>
      </w:r>
      <w:r w:rsidRPr="00B23B47">
        <w:rPr>
          <w:rFonts w:ascii="Times New Roman" w:hAnsi="Times New Roman"/>
          <w:b/>
          <w:sz w:val="24"/>
          <w:szCs w:val="24"/>
        </w:rPr>
        <w:t xml:space="preserve">2.Общая характеристика </w:t>
      </w:r>
      <w:r w:rsidRPr="00F54B7F">
        <w:rPr>
          <w:rFonts w:ascii="Times New Roman" w:hAnsi="Times New Roman"/>
          <w:b/>
          <w:sz w:val="24"/>
          <w:szCs w:val="24"/>
        </w:rPr>
        <w:t>модуля «Городошный спорт».</w:t>
      </w:r>
    </w:p>
    <w:p w14:paraId="5A12EFB8" w14:textId="3814E8AB" w:rsidR="00CE7231" w:rsidRP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Целью изучения модуля «Городошный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городошного спорта. </w:t>
      </w:r>
    </w:p>
    <w:p w14:paraId="3E0D4974"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Задачами изучения модуля «Городошный спорт» являются: </w:t>
      </w:r>
    </w:p>
    <w:p w14:paraId="30FBEAAC"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lastRenderedPageBreak/>
        <w:t xml:space="preserve">всестороннее гармоничное развитие обучающихся,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городошным спортом; </w:t>
      </w:r>
    </w:p>
    <w:p w14:paraId="5764DD34"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освоение знаний о физической культуре и спорте в целом, истории развития игры в городки и городошного спорта в частности; </w:t>
      </w:r>
    </w:p>
    <w:p w14:paraId="7D744CE8"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формирование общих представлений о городошном спорте, о его возможностях и значении в процессе укрепления здоровья, физическом развитии и физической подготовки обучающихся; 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w:t>
      </w:r>
    </w:p>
    <w:p w14:paraId="5D6DB327"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«городошный спорт»;</w:t>
      </w:r>
    </w:p>
    <w:p w14:paraId="1EB1F919"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 воспитание положительных качеств личности, норм коллективного взаимодействия и сотрудничества; </w:t>
      </w:r>
    </w:p>
    <w:p w14:paraId="102BB050" w14:textId="602EC309"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w:t>
      </w:r>
    </w:p>
    <w:p w14:paraId="165C391A" w14:textId="77777777" w:rsidR="00CE7231"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популяризация городошного спорта среди подрастающего поколения, привлечение обучающихся, проявляющих повышенный интерес и способности к занятиям городошным спортом, в школьные спортивные клубы, секции, к участию в соревнованиях;</w:t>
      </w:r>
    </w:p>
    <w:p w14:paraId="6D36FAA1" w14:textId="7CFD2408" w:rsidR="00CE7231" w:rsidRPr="00F54B7F" w:rsidRDefault="00CE7231" w:rsidP="00CE7231">
      <w:pPr>
        <w:spacing w:after="0" w:line="240" w:lineRule="auto"/>
        <w:jc w:val="both"/>
        <w:rPr>
          <w:rFonts w:ascii="Times New Roman" w:hAnsi="Times New Roman"/>
          <w:sz w:val="24"/>
          <w:szCs w:val="24"/>
        </w:rPr>
      </w:pPr>
      <w:r w:rsidRPr="00CE7231">
        <w:rPr>
          <w:rFonts w:ascii="Times New Roman" w:hAnsi="Times New Roman"/>
          <w:sz w:val="24"/>
          <w:szCs w:val="24"/>
        </w:rPr>
        <w:t xml:space="preserve"> выявление, развитие и поддержка одаренных детей в области спорта.</w:t>
      </w:r>
    </w:p>
    <w:p w14:paraId="7139EDE4" w14:textId="77777777" w:rsidR="00CE7231" w:rsidRPr="001564C5" w:rsidRDefault="00CE7231" w:rsidP="00CE7231">
      <w:pPr>
        <w:pStyle w:val="a3"/>
        <w:numPr>
          <w:ilvl w:val="0"/>
          <w:numId w:val="11"/>
        </w:numPr>
        <w:spacing w:after="0" w:line="350" w:lineRule="auto"/>
        <w:jc w:val="both"/>
        <w:rPr>
          <w:rFonts w:ascii="Times New Roman" w:hAnsi="Times New Roman"/>
          <w:sz w:val="28"/>
          <w:szCs w:val="28"/>
        </w:rPr>
      </w:pPr>
      <w:r w:rsidRPr="001564C5">
        <w:rPr>
          <w:rFonts w:ascii="Times New Roman" w:hAnsi="Times New Roman"/>
          <w:b/>
          <w:sz w:val="24"/>
          <w:szCs w:val="24"/>
        </w:rPr>
        <w:t>Место и роль модуля по городошному спорту</w:t>
      </w:r>
      <w:r w:rsidRPr="001564C5">
        <w:rPr>
          <w:rFonts w:ascii="Times New Roman" w:hAnsi="Times New Roman"/>
          <w:sz w:val="28"/>
          <w:szCs w:val="28"/>
        </w:rPr>
        <w:t>.</w:t>
      </w:r>
    </w:p>
    <w:p w14:paraId="67475D62" w14:textId="07A055D8"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Модуль «Городошный спорт» доступен для освоения всем обучающимся,  и обеспечивает достижение следующих результатов 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w:t>
      </w:r>
    </w:p>
    <w:p w14:paraId="37D66D91"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(гимнастических, игровых, туристических и спортивных). </w:t>
      </w:r>
    </w:p>
    <w:p w14:paraId="38361BE8"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Программное содержание модуля «Городошный спорт» может быть использовано в разделах «Знания о физической культуре», «Способы самостоятельной деятельности», «Физическое совершенствование». </w:t>
      </w:r>
    </w:p>
    <w:p w14:paraId="0ED97105" w14:textId="2E254D93"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Интеграция модуля по городошному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участии в спортивных соревнованиях. </w:t>
      </w:r>
    </w:p>
    <w:p w14:paraId="3AB50CC4" w14:textId="191D9594" w:rsidR="007A4F30" w:rsidRDefault="00DD3C4E" w:rsidP="007A4F30">
      <w:pPr>
        <w:spacing w:after="0" w:line="240" w:lineRule="auto"/>
        <w:ind w:firstLine="709"/>
        <w:jc w:val="both"/>
        <w:rPr>
          <w:rFonts w:ascii="Times New Roman" w:hAnsi="Times New Roman"/>
          <w:sz w:val="24"/>
          <w:szCs w:val="24"/>
        </w:rPr>
      </w:pPr>
      <w:r w:rsidRPr="00DD3C4E">
        <w:rPr>
          <w:rFonts w:ascii="Times New Roman" w:hAnsi="Times New Roman"/>
          <w:sz w:val="24"/>
          <w:szCs w:val="24"/>
        </w:rPr>
        <w:t>Модуль «Городошный спорт»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городошному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bookmarkStart w:id="45" w:name="_Hlk226473092"/>
      <w:r w:rsidR="007A4F30" w:rsidRPr="007A4F30">
        <w:rPr>
          <w:rFonts w:ascii="Times New Roman" w:hAnsi="Times New Roman"/>
          <w:sz w:val="24"/>
          <w:szCs w:val="24"/>
        </w:rPr>
        <w:t xml:space="preserve"> </w:t>
      </w:r>
      <w:r w:rsidR="007A4F30"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7A4F30">
        <w:rPr>
          <w:rFonts w:ascii="Times New Roman" w:hAnsi="Times New Roman"/>
          <w:sz w:val="24"/>
          <w:szCs w:val="24"/>
        </w:rPr>
        <w:t xml:space="preserve">в 1 классе – 33 часа, </w:t>
      </w:r>
      <w:r w:rsidR="007A4F30"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7A4F30">
        <w:rPr>
          <w:rFonts w:ascii="Times New Roman" w:hAnsi="Times New Roman"/>
          <w:sz w:val="24"/>
          <w:szCs w:val="24"/>
        </w:rPr>
        <w:t xml:space="preserve">в 1 классе -33 часа, </w:t>
      </w:r>
      <w:r w:rsidR="007A4F30" w:rsidRPr="00A60B8C">
        <w:rPr>
          <w:rFonts w:ascii="Times New Roman" w:hAnsi="Times New Roman"/>
          <w:sz w:val="24"/>
          <w:szCs w:val="24"/>
        </w:rPr>
        <w:t>во 2, 3, 4 классах – по 34 часа).</w:t>
      </w:r>
    </w:p>
    <w:p w14:paraId="4EB797BD" w14:textId="77777777" w:rsidR="007A4F30" w:rsidRPr="001660C0" w:rsidRDefault="007A4F30" w:rsidP="007A4F30">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lastRenderedPageBreak/>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307091C7" w14:textId="74451402" w:rsidR="00DD3C4E" w:rsidRPr="001660C0" w:rsidRDefault="00DD3C4E" w:rsidP="007A4F30">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DD3C4E" w:rsidRPr="001660C0" w14:paraId="767A38BB" w14:textId="77777777" w:rsidTr="00B31991">
        <w:tc>
          <w:tcPr>
            <w:tcW w:w="3213" w:type="dxa"/>
            <w:vMerge w:val="restart"/>
            <w:vAlign w:val="center"/>
          </w:tcPr>
          <w:p w14:paraId="69954892"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1F0DFB9B"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DD3C4E" w:rsidRPr="001660C0" w14:paraId="67DAE452" w14:textId="77777777" w:rsidTr="00B31991">
        <w:tc>
          <w:tcPr>
            <w:tcW w:w="3213" w:type="dxa"/>
            <w:vMerge/>
            <w:vAlign w:val="center"/>
          </w:tcPr>
          <w:p w14:paraId="49DF4C74" w14:textId="77777777" w:rsidR="00DD3C4E" w:rsidRPr="001660C0" w:rsidRDefault="00DD3C4E" w:rsidP="00B31991">
            <w:pPr>
              <w:jc w:val="center"/>
              <w:rPr>
                <w:rFonts w:ascii="Times New Roman" w:hAnsi="Times New Roman"/>
                <w:sz w:val="24"/>
                <w:szCs w:val="24"/>
              </w:rPr>
            </w:pPr>
          </w:p>
        </w:tc>
        <w:tc>
          <w:tcPr>
            <w:tcW w:w="3216" w:type="dxa"/>
            <w:vAlign w:val="center"/>
          </w:tcPr>
          <w:p w14:paraId="1684D4FC"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00EB8F08"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за год</w:t>
            </w:r>
          </w:p>
        </w:tc>
      </w:tr>
      <w:tr w:rsidR="00DD3C4E" w:rsidRPr="001660C0" w14:paraId="348652ED" w14:textId="77777777" w:rsidTr="00B31991">
        <w:tc>
          <w:tcPr>
            <w:tcW w:w="3213" w:type="dxa"/>
          </w:tcPr>
          <w:p w14:paraId="53760364" w14:textId="77777777" w:rsidR="00DD3C4E" w:rsidRPr="001660C0" w:rsidRDefault="00DD3C4E" w:rsidP="00B31991">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716D0451"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E4B9454"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DD3C4E" w:rsidRPr="001660C0" w14:paraId="557938BE" w14:textId="77777777" w:rsidTr="00B31991">
        <w:tc>
          <w:tcPr>
            <w:tcW w:w="3213" w:type="dxa"/>
          </w:tcPr>
          <w:p w14:paraId="2028240B" w14:textId="77777777" w:rsidR="00DD3C4E" w:rsidRPr="001660C0" w:rsidRDefault="00DD3C4E" w:rsidP="00B31991">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3EFB7A96"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09A95FF"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34</w:t>
            </w:r>
          </w:p>
        </w:tc>
      </w:tr>
      <w:tr w:rsidR="00DD3C4E" w:rsidRPr="001660C0" w14:paraId="0A5F6419" w14:textId="77777777" w:rsidTr="00B31991">
        <w:tc>
          <w:tcPr>
            <w:tcW w:w="3213" w:type="dxa"/>
          </w:tcPr>
          <w:p w14:paraId="2682BA73" w14:textId="77777777" w:rsidR="00DD3C4E" w:rsidRPr="001660C0" w:rsidRDefault="00DD3C4E" w:rsidP="00B31991">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00379710"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FAAE6A6"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34</w:t>
            </w:r>
          </w:p>
        </w:tc>
      </w:tr>
      <w:tr w:rsidR="00DD3C4E" w:rsidRPr="001660C0" w14:paraId="1EDB0B79" w14:textId="77777777" w:rsidTr="00B31991">
        <w:tc>
          <w:tcPr>
            <w:tcW w:w="3213" w:type="dxa"/>
          </w:tcPr>
          <w:p w14:paraId="088FC344" w14:textId="77777777" w:rsidR="00DD3C4E" w:rsidRPr="001660C0" w:rsidRDefault="00DD3C4E" w:rsidP="00B31991">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0E42B351"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FE5D2F7" w14:textId="77777777" w:rsidR="00DD3C4E" w:rsidRPr="001660C0" w:rsidRDefault="00DD3C4E" w:rsidP="00B31991">
            <w:pPr>
              <w:jc w:val="center"/>
              <w:rPr>
                <w:rFonts w:ascii="Times New Roman" w:hAnsi="Times New Roman"/>
                <w:sz w:val="24"/>
                <w:szCs w:val="24"/>
              </w:rPr>
            </w:pPr>
            <w:r w:rsidRPr="001660C0">
              <w:rPr>
                <w:rFonts w:ascii="Times New Roman" w:hAnsi="Times New Roman"/>
                <w:sz w:val="24"/>
                <w:szCs w:val="24"/>
              </w:rPr>
              <w:t>34</w:t>
            </w:r>
          </w:p>
        </w:tc>
      </w:tr>
    </w:tbl>
    <w:bookmarkEnd w:id="45"/>
    <w:p w14:paraId="6C2A40AC" w14:textId="77777777" w:rsidR="00DD3C4E" w:rsidRPr="00C645AA" w:rsidRDefault="00DD3C4E" w:rsidP="00DD3C4E">
      <w:pPr>
        <w:tabs>
          <w:tab w:val="left" w:pos="993"/>
        </w:tabs>
        <w:spacing w:after="0" w:line="240" w:lineRule="auto"/>
        <w:ind w:left="360"/>
        <w:jc w:val="center"/>
        <w:rPr>
          <w:rFonts w:ascii="Times New Roman" w:eastAsia="Times New Roman" w:hAnsi="Times New Roman"/>
          <w:b/>
          <w:sz w:val="24"/>
          <w:szCs w:val="24"/>
          <w:lang w:eastAsia="ru-RU"/>
        </w:rPr>
      </w:pPr>
      <w:r w:rsidRPr="001564C5">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ГОРОДОШНОМУ СПОРТУ</w:t>
      </w:r>
    </w:p>
    <w:p w14:paraId="2BFFECD7" w14:textId="7FFDC264" w:rsidR="00DD3C4E" w:rsidRPr="001564C5" w:rsidRDefault="00DD3C4E" w:rsidP="00DD3C4E">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1564C5">
        <w:rPr>
          <w:rFonts w:ascii="Times New Roman" w:eastAsia="Times New Roman" w:hAnsi="Times New Roman"/>
          <w:b/>
          <w:sz w:val="24"/>
          <w:szCs w:val="24"/>
          <w:lang w:eastAsia="ru-RU"/>
        </w:rPr>
        <w:t xml:space="preserve"> КЛАСС</w:t>
      </w:r>
    </w:p>
    <w:p w14:paraId="142DAC61" w14:textId="77777777" w:rsidR="00DD3C4E" w:rsidRPr="00DC1B77" w:rsidRDefault="00DD3C4E" w:rsidP="00DD3C4E">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DD3C4E" w:rsidRPr="00DC1B77" w14:paraId="555CE9F5" w14:textId="77777777" w:rsidTr="00B31991">
        <w:trPr>
          <w:trHeight w:val="280"/>
        </w:trPr>
        <w:tc>
          <w:tcPr>
            <w:tcW w:w="817" w:type="dxa"/>
          </w:tcPr>
          <w:p w14:paraId="373AC886" w14:textId="77777777" w:rsidR="00DD3C4E" w:rsidRPr="00773FF6" w:rsidRDefault="00DD3C4E" w:rsidP="00B3199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52B9ADD" w14:textId="77777777" w:rsidR="00DD3C4E" w:rsidRPr="00773FF6" w:rsidRDefault="00DD3C4E" w:rsidP="00B3199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54E0F67D" w14:textId="77777777" w:rsidR="00DD3C4E" w:rsidRPr="00773FF6" w:rsidRDefault="00DD3C4E" w:rsidP="00B3199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DD3C4E" w:rsidRPr="00DC1B77" w14:paraId="092D5432" w14:textId="77777777" w:rsidTr="00B31991">
        <w:trPr>
          <w:trHeight w:val="287"/>
        </w:trPr>
        <w:tc>
          <w:tcPr>
            <w:tcW w:w="817" w:type="dxa"/>
          </w:tcPr>
          <w:p w14:paraId="68883FF5" w14:textId="77777777" w:rsidR="00DD3C4E" w:rsidRPr="00DC1B77" w:rsidRDefault="00DD3C4E" w:rsidP="00B3199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E0A7FAE" w14:textId="77777777" w:rsidR="00DD3C4E" w:rsidRPr="00DC1B77" w:rsidRDefault="00DD3C4E" w:rsidP="00B3199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3D122B6" w14:textId="77777777" w:rsidR="00DD3C4E" w:rsidRPr="00DC1B77"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DD3C4E" w:rsidRPr="00DC1B77" w14:paraId="52380FF9" w14:textId="77777777" w:rsidTr="00B31991">
        <w:trPr>
          <w:trHeight w:val="287"/>
        </w:trPr>
        <w:tc>
          <w:tcPr>
            <w:tcW w:w="817" w:type="dxa"/>
          </w:tcPr>
          <w:p w14:paraId="2B03BEDC" w14:textId="77777777" w:rsidR="00DD3C4E" w:rsidRPr="00825DE1" w:rsidRDefault="00DD3C4E"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9BDB658" w14:textId="77777777" w:rsidR="00DD3C4E" w:rsidRPr="00825DE1" w:rsidRDefault="00DD3C4E" w:rsidP="00B3199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E091F32" w14:textId="77777777" w:rsidR="00DD3C4E" w:rsidRDefault="00DD3C4E" w:rsidP="00B31991">
            <w:pPr>
              <w:autoSpaceDE w:val="0"/>
              <w:autoSpaceDN w:val="0"/>
              <w:jc w:val="both"/>
              <w:rPr>
                <w:rFonts w:ascii="Times New Roman" w:hAnsi="Times New Roman"/>
                <w:sz w:val="24"/>
                <w:szCs w:val="24"/>
                <w:lang w:eastAsia="ru-RU"/>
              </w:rPr>
            </w:pPr>
          </w:p>
        </w:tc>
        <w:tc>
          <w:tcPr>
            <w:tcW w:w="1691" w:type="dxa"/>
          </w:tcPr>
          <w:p w14:paraId="0EFE70BF" w14:textId="77777777" w:rsidR="00DD3C4E" w:rsidRPr="00825DE1"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DD3C4E" w:rsidRPr="00DC1B77" w14:paraId="13F15843" w14:textId="77777777" w:rsidTr="00B31991">
        <w:trPr>
          <w:trHeight w:val="287"/>
        </w:trPr>
        <w:tc>
          <w:tcPr>
            <w:tcW w:w="9889" w:type="dxa"/>
            <w:gridSpan w:val="3"/>
          </w:tcPr>
          <w:p w14:paraId="4BC9B353" w14:textId="77777777" w:rsidR="00DD3C4E" w:rsidRPr="005E7C73" w:rsidRDefault="00DD3C4E" w:rsidP="00B3199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DD3C4E" w:rsidRPr="00DC1B77" w14:paraId="719F3ADB" w14:textId="77777777" w:rsidTr="00FF5A0B">
        <w:trPr>
          <w:trHeight w:val="233"/>
        </w:trPr>
        <w:tc>
          <w:tcPr>
            <w:tcW w:w="817" w:type="dxa"/>
          </w:tcPr>
          <w:p w14:paraId="2CD3C567" w14:textId="77777777" w:rsidR="00DD3C4E" w:rsidRDefault="00DD3C4E" w:rsidP="00B3199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5348C9B2" w14:textId="532BA59A" w:rsidR="00DD3C4E" w:rsidRPr="005E7C73"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Комплексы специальной разминки перед соревнованиями. </w:t>
            </w:r>
          </w:p>
        </w:tc>
        <w:tc>
          <w:tcPr>
            <w:tcW w:w="1691" w:type="dxa"/>
          </w:tcPr>
          <w:p w14:paraId="2A6EA43B" w14:textId="77777777" w:rsidR="00DD3C4E"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DD3C4E" w:rsidRPr="00C52564" w14:paraId="28EC8073" w14:textId="77777777" w:rsidTr="00B31991">
        <w:trPr>
          <w:trHeight w:val="287"/>
        </w:trPr>
        <w:tc>
          <w:tcPr>
            <w:tcW w:w="817" w:type="dxa"/>
          </w:tcPr>
          <w:p w14:paraId="04A1D215" w14:textId="77777777" w:rsidR="00DD3C4E" w:rsidRPr="00C52564" w:rsidRDefault="00DD3C4E"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F05201B" w14:textId="476A46D1" w:rsidR="00DD3C4E"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w:t>
            </w:r>
          </w:p>
        </w:tc>
        <w:tc>
          <w:tcPr>
            <w:tcW w:w="1691" w:type="dxa"/>
          </w:tcPr>
          <w:p w14:paraId="12AD99A8" w14:textId="06F382B0" w:rsidR="00DD3C4E"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DD3C4E" w:rsidRPr="00C52564" w14:paraId="15A25FB5" w14:textId="77777777" w:rsidTr="00B31991">
        <w:trPr>
          <w:trHeight w:val="287"/>
        </w:trPr>
        <w:tc>
          <w:tcPr>
            <w:tcW w:w="817" w:type="dxa"/>
          </w:tcPr>
          <w:p w14:paraId="14087B05" w14:textId="77777777" w:rsidR="00DD3C4E" w:rsidRPr="00C52564" w:rsidRDefault="00DD3C4E" w:rsidP="00B3199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12A0ACE"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Эстафеты на развитие физических и специальных качеств. </w:t>
            </w:r>
          </w:p>
          <w:p w14:paraId="64ED57E7"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Комплексы специальных упражнений для формирования техники броска. </w:t>
            </w:r>
          </w:p>
          <w:p w14:paraId="24642DFC" w14:textId="0052154F" w:rsidR="00DD3C4E" w:rsidRPr="00825DE1" w:rsidRDefault="00FF5A0B" w:rsidP="00FF5A0B">
            <w:pPr>
              <w:ind w:firstLine="34"/>
              <w:jc w:val="both"/>
              <w:rPr>
                <w:rFonts w:ascii="Times New Roman" w:hAnsi="Times New Roman"/>
                <w:sz w:val="24"/>
                <w:szCs w:val="24"/>
              </w:rPr>
            </w:pPr>
            <w:r w:rsidRPr="00FF5A0B">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3244D4BF" w14:textId="7ECA52FF" w:rsidR="00DD3C4E"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DD3C4E" w:rsidRPr="00C52564" w14:paraId="2B1369AB" w14:textId="77777777" w:rsidTr="00B31991">
        <w:trPr>
          <w:trHeight w:val="287"/>
        </w:trPr>
        <w:tc>
          <w:tcPr>
            <w:tcW w:w="817" w:type="dxa"/>
          </w:tcPr>
          <w:p w14:paraId="113E5EB3" w14:textId="77777777" w:rsidR="00DD3C4E" w:rsidRPr="00C52564" w:rsidRDefault="00DD3C4E" w:rsidP="00B3199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20C3B87E" w14:textId="142AFCD1" w:rsidR="00DD3C4E"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w:t>
            </w:r>
          </w:p>
        </w:tc>
        <w:tc>
          <w:tcPr>
            <w:tcW w:w="1691" w:type="dxa"/>
          </w:tcPr>
          <w:p w14:paraId="0F898DD9" w14:textId="77777777" w:rsidR="00DD3C4E" w:rsidRPr="00C52564"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DD3C4E" w:rsidRPr="00C52564" w14:paraId="3314C98F" w14:textId="77777777" w:rsidTr="00B31991">
        <w:trPr>
          <w:trHeight w:val="287"/>
        </w:trPr>
        <w:tc>
          <w:tcPr>
            <w:tcW w:w="817" w:type="dxa"/>
          </w:tcPr>
          <w:p w14:paraId="22C98290" w14:textId="77777777" w:rsidR="00DD3C4E" w:rsidRPr="00C52564" w:rsidRDefault="00DD3C4E" w:rsidP="00B31991">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27A2A60E" w14:textId="02AA3345" w:rsidR="00DD3C4E"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w:t>
            </w:r>
          </w:p>
        </w:tc>
        <w:tc>
          <w:tcPr>
            <w:tcW w:w="1691" w:type="dxa"/>
          </w:tcPr>
          <w:p w14:paraId="25C93576" w14:textId="77777777" w:rsidR="00DD3C4E" w:rsidRPr="00C52564"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DD3C4E" w:rsidRPr="00DC1B77" w14:paraId="68FAD77F" w14:textId="77777777" w:rsidTr="00B31991">
        <w:trPr>
          <w:trHeight w:val="287"/>
        </w:trPr>
        <w:tc>
          <w:tcPr>
            <w:tcW w:w="817" w:type="dxa"/>
          </w:tcPr>
          <w:p w14:paraId="3F8536AF" w14:textId="77777777" w:rsidR="00DD3C4E" w:rsidRPr="00C52564" w:rsidRDefault="00DD3C4E" w:rsidP="00B31991">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5B6AC877" w14:textId="77777777" w:rsidR="00FF5A0B" w:rsidRPr="00FF5A0B" w:rsidRDefault="00FF5A0B" w:rsidP="00FF5A0B">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48C0F3BB" w14:textId="2A997471" w:rsidR="00DD3C4E" w:rsidRPr="00825DE1" w:rsidRDefault="00FF5A0B" w:rsidP="00FF5A0B">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Разворот толчком правой ноги на левую, с остановкой после упора правым коленом под левое. Повороты – на двух ногах, прыжком, выпадом, на 90°, 180°.</w:t>
            </w:r>
          </w:p>
        </w:tc>
        <w:tc>
          <w:tcPr>
            <w:tcW w:w="1691" w:type="dxa"/>
          </w:tcPr>
          <w:p w14:paraId="2D531FE1" w14:textId="77777777" w:rsidR="00DD3C4E" w:rsidRPr="00576DE9"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DD3C4E" w:rsidRPr="00825DE1" w14:paraId="7FA436EA" w14:textId="77777777" w:rsidTr="00B31991">
        <w:trPr>
          <w:trHeight w:val="287"/>
        </w:trPr>
        <w:tc>
          <w:tcPr>
            <w:tcW w:w="817" w:type="dxa"/>
          </w:tcPr>
          <w:p w14:paraId="7A2A1E64" w14:textId="77777777" w:rsidR="00DD3C4E" w:rsidRPr="00C52564" w:rsidRDefault="00DD3C4E" w:rsidP="00B31991">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7FE30431"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Техника броска биты: хват, замах, разгон, наведение биты на цель, выброс биты. </w:t>
            </w:r>
          </w:p>
          <w:p w14:paraId="4324CE53"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3CDCDAD0" w14:textId="760C302C" w:rsidR="00DD3C4E" w:rsidRPr="00C52564" w:rsidRDefault="00FF5A0B" w:rsidP="00FF5A0B">
            <w:pPr>
              <w:ind w:firstLine="34"/>
              <w:jc w:val="both"/>
              <w:rPr>
                <w:rFonts w:ascii="Times New Roman" w:hAnsi="Times New Roman"/>
                <w:sz w:val="24"/>
                <w:szCs w:val="24"/>
              </w:rPr>
            </w:pPr>
            <w:r w:rsidRPr="00FF5A0B">
              <w:rPr>
                <w:rFonts w:ascii="Times New Roman" w:hAnsi="Times New Roman"/>
                <w:sz w:val="24"/>
                <w:szCs w:val="24"/>
              </w:rPr>
              <w:t>Выбивание одиночных городков на лицевой линии, на углах «города», на «марке» и внутри «города».</w:t>
            </w:r>
          </w:p>
        </w:tc>
        <w:tc>
          <w:tcPr>
            <w:tcW w:w="1691" w:type="dxa"/>
          </w:tcPr>
          <w:p w14:paraId="7FC33A65" w14:textId="77777777" w:rsidR="00DD3C4E" w:rsidRPr="00825DE1"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DD3C4E" w:rsidRPr="00825DE1" w14:paraId="15A161EB" w14:textId="77777777" w:rsidTr="00B31991">
        <w:trPr>
          <w:trHeight w:val="287"/>
        </w:trPr>
        <w:tc>
          <w:tcPr>
            <w:tcW w:w="817" w:type="dxa"/>
          </w:tcPr>
          <w:p w14:paraId="59DBA385" w14:textId="77777777" w:rsidR="00DD3C4E" w:rsidRDefault="00DD3C4E" w:rsidP="00B31991">
            <w:pPr>
              <w:jc w:val="both"/>
              <w:rPr>
                <w:rFonts w:ascii="Times New Roman" w:hAnsi="Times New Roman"/>
                <w:sz w:val="24"/>
                <w:szCs w:val="24"/>
                <w:lang w:eastAsia="ru-RU"/>
              </w:rPr>
            </w:pPr>
            <w:r>
              <w:rPr>
                <w:rFonts w:ascii="Times New Roman" w:hAnsi="Times New Roman"/>
                <w:sz w:val="24"/>
                <w:szCs w:val="24"/>
                <w:lang w:eastAsia="ru-RU"/>
              </w:rPr>
              <w:lastRenderedPageBreak/>
              <w:t>8</w:t>
            </w:r>
          </w:p>
        </w:tc>
        <w:tc>
          <w:tcPr>
            <w:tcW w:w="7381" w:type="dxa"/>
          </w:tcPr>
          <w:p w14:paraId="0FECFACD" w14:textId="77777777" w:rsidR="00FF5A0B" w:rsidRPr="00FF5A0B" w:rsidRDefault="00FF5A0B" w:rsidP="00FF5A0B">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на лицевой линии, на углах «города», на «марке» и внутри «города». </w:t>
            </w:r>
          </w:p>
          <w:p w14:paraId="115E4020" w14:textId="77777777" w:rsidR="00FF5A0B" w:rsidRPr="00FF5A0B" w:rsidRDefault="00FF5A0B" w:rsidP="00FF5A0B">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5A1D108A" w14:textId="67CEC132" w:rsidR="00DD3C4E" w:rsidRPr="001275A9" w:rsidRDefault="00FF5A0B" w:rsidP="00FF5A0B">
            <w:pPr>
              <w:jc w:val="both"/>
              <w:rPr>
                <w:rFonts w:ascii="Times New Roman" w:hAnsi="Times New Roman"/>
                <w:sz w:val="24"/>
                <w:szCs w:val="24"/>
              </w:rPr>
            </w:pPr>
            <w:r w:rsidRPr="00FF5A0B">
              <w:rPr>
                <w:rFonts w:ascii="Times New Roman" w:hAnsi="Times New Roman"/>
                <w:sz w:val="24"/>
                <w:szCs w:val="24"/>
              </w:rPr>
              <w:t>Выбивание штрафного городка.</w:t>
            </w:r>
          </w:p>
        </w:tc>
        <w:tc>
          <w:tcPr>
            <w:tcW w:w="1691" w:type="dxa"/>
          </w:tcPr>
          <w:p w14:paraId="28105534" w14:textId="77777777" w:rsidR="00DD3C4E"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DD3C4E" w:rsidRPr="00825DE1" w14:paraId="029176DC" w14:textId="77777777" w:rsidTr="00B31991">
        <w:trPr>
          <w:trHeight w:val="287"/>
        </w:trPr>
        <w:tc>
          <w:tcPr>
            <w:tcW w:w="817" w:type="dxa"/>
          </w:tcPr>
          <w:p w14:paraId="6B36266C" w14:textId="77777777" w:rsidR="00DD3C4E" w:rsidRDefault="00DD3C4E" w:rsidP="00B31991">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796B594C"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Броски в цель с удлиненного и укороченного расстояния. </w:t>
            </w:r>
          </w:p>
          <w:p w14:paraId="264DA6D5"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Начало разгона биты опережающей работой ног. </w:t>
            </w:r>
          </w:p>
          <w:p w14:paraId="0C05F45A"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Разворот плечевого пояса во время наведения биты на цель. </w:t>
            </w:r>
          </w:p>
          <w:p w14:paraId="176CE3F7" w14:textId="5B7BD24C" w:rsidR="00DD3C4E" w:rsidRPr="001275A9" w:rsidRDefault="00FF5A0B" w:rsidP="00FF5A0B">
            <w:pPr>
              <w:ind w:firstLine="34"/>
              <w:jc w:val="both"/>
              <w:rPr>
                <w:rFonts w:ascii="Times New Roman" w:hAnsi="Times New Roman"/>
                <w:sz w:val="24"/>
                <w:szCs w:val="24"/>
              </w:rPr>
            </w:pPr>
            <w:r w:rsidRPr="00FF5A0B">
              <w:rPr>
                <w:rFonts w:ascii="Times New Roman" w:hAnsi="Times New Roman"/>
                <w:sz w:val="24"/>
                <w:szCs w:val="24"/>
              </w:rPr>
              <w:t>Супинация бросающей руки на протяжении всего броска</w:t>
            </w:r>
          </w:p>
        </w:tc>
        <w:tc>
          <w:tcPr>
            <w:tcW w:w="1691" w:type="dxa"/>
          </w:tcPr>
          <w:p w14:paraId="47722F68" w14:textId="77777777" w:rsidR="00DD3C4E"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DD3C4E" w:rsidRPr="00825DE1" w14:paraId="42DC4EDF" w14:textId="77777777" w:rsidTr="00FF5A0B">
        <w:trPr>
          <w:trHeight w:val="709"/>
        </w:trPr>
        <w:tc>
          <w:tcPr>
            <w:tcW w:w="817" w:type="dxa"/>
          </w:tcPr>
          <w:p w14:paraId="218993BD" w14:textId="77777777" w:rsidR="00DD3C4E" w:rsidRDefault="00DD3C4E" w:rsidP="00B31991">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35F58DE2" w14:textId="38B0D0AF" w:rsidR="00DD3C4E" w:rsidRPr="001275A9" w:rsidRDefault="00FF5A0B" w:rsidP="00B31991">
            <w:pPr>
              <w:jc w:val="both"/>
              <w:rPr>
                <w:rFonts w:ascii="Times New Roman" w:hAnsi="Times New Roman"/>
                <w:sz w:val="24"/>
                <w:szCs w:val="24"/>
              </w:rPr>
            </w:pPr>
            <w:r w:rsidRPr="00FF5A0B">
              <w:rPr>
                <w:rFonts w:ascii="Times New Roman" w:hAnsi="Times New Roman"/>
                <w:sz w:val="24"/>
                <w:szCs w:val="24"/>
              </w:rPr>
              <w:t>Элементарные тактические действия: индивидуальные, групповые и командные, тактические действия с учетом игровых амплуа в команде.</w:t>
            </w:r>
          </w:p>
        </w:tc>
        <w:tc>
          <w:tcPr>
            <w:tcW w:w="1691" w:type="dxa"/>
          </w:tcPr>
          <w:p w14:paraId="2850E7E0" w14:textId="2F2A758C" w:rsidR="00DD3C4E" w:rsidRPr="00956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D3C4E" w:rsidRPr="00825DE1" w14:paraId="3A05947B" w14:textId="77777777" w:rsidTr="00B31991">
        <w:trPr>
          <w:trHeight w:val="287"/>
        </w:trPr>
        <w:tc>
          <w:tcPr>
            <w:tcW w:w="817" w:type="dxa"/>
          </w:tcPr>
          <w:p w14:paraId="18CA9A54" w14:textId="77777777" w:rsidR="00DD3C4E" w:rsidRDefault="00DD3C4E" w:rsidP="00B31991">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0C329180"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Коллективное ведение игры в городошном спорте по упрощенным правилам. </w:t>
            </w:r>
          </w:p>
          <w:p w14:paraId="0B0496D9" w14:textId="77777777" w:rsidR="00FF5A0B" w:rsidRPr="00FF5A0B" w:rsidRDefault="00FF5A0B" w:rsidP="00FF5A0B">
            <w:pPr>
              <w:ind w:firstLine="34"/>
              <w:jc w:val="both"/>
              <w:rPr>
                <w:rFonts w:ascii="Times New Roman" w:hAnsi="Times New Roman"/>
                <w:sz w:val="24"/>
                <w:szCs w:val="24"/>
              </w:rPr>
            </w:pPr>
            <w:r w:rsidRPr="00FF5A0B">
              <w:rPr>
                <w:rFonts w:ascii="Times New Roman" w:hAnsi="Times New Roman"/>
                <w:sz w:val="24"/>
                <w:szCs w:val="24"/>
              </w:rPr>
              <w:t xml:space="preserve">Учебные игры в городки. </w:t>
            </w:r>
          </w:p>
          <w:p w14:paraId="5DB46070" w14:textId="4A1BB0EA" w:rsidR="00DD3C4E" w:rsidRPr="001275A9" w:rsidRDefault="00FF5A0B" w:rsidP="00FF5A0B">
            <w:pPr>
              <w:ind w:firstLine="34"/>
              <w:jc w:val="both"/>
              <w:rPr>
                <w:rFonts w:ascii="Times New Roman" w:hAnsi="Times New Roman"/>
                <w:sz w:val="24"/>
                <w:szCs w:val="24"/>
              </w:rPr>
            </w:pPr>
            <w:r w:rsidRPr="00FF5A0B">
              <w:rPr>
                <w:rFonts w:ascii="Times New Roman" w:hAnsi="Times New Roman"/>
                <w:sz w:val="24"/>
                <w:szCs w:val="24"/>
              </w:rPr>
              <w:t>Участие в соревновательной деятельности.</w:t>
            </w:r>
          </w:p>
        </w:tc>
        <w:tc>
          <w:tcPr>
            <w:tcW w:w="1691" w:type="dxa"/>
          </w:tcPr>
          <w:p w14:paraId="6BE48D17" w14:textId="77777777" w:rsidR="00DD3C4E" w:rsidRPr="00956DE1"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D3C4E" w:rsidRPr="00DC1B77" w14:paraId="722530FF" w14:textId="77777777" w:rsidTr="00B31991">
        <w:trPr>
          <w:trHeight w:val="277"/>
        </w:trPr>
        <w:tc>
          <w:tcPr>
            <w:tcW w:w="817" w:type="dxa"/>
          </w:tcPr>
          <w:p w14:paraId="031E0688" w14:textId="77777777" w:rsidR="00DD3C4E" w:rsidRPr="00825DE1" w:rsidRDefault="00DD3C4E" w:rsidP="00B31991">
            <w:pPr>
              <w:jc w:val="both"/>
              <w:rPr>
                <w:rFonts w:ascii="Times New Roman" w:hAnsi="Times New Roman"/>
                <w:sz w:val="24"/>
                <w:szCs w:val="24"/>
                <w:lang w:eastAsia="ru-RU"/>
              </w:rPr>
            </w:pPr>
          </w:p>
        </w:tc>
        <w:tc>
          <w:tcPr>
            <w:tcW w:w="7381" w:type="dxa"/>
          </w:tcPr>
          <w:p w14:paraId="31ED4CB3" w14:textId="77777777" w:rsidR="00DD3C4E" w:rsidRPr="00DC1B77" w:rsidRDefault="00DD3C4E" w:rsidP="00B31991">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77A438D5" w14:textId="77777777" w:rsidR="00DD3C4E" w:rsidRPr="00C52564" w:rsidRDefault="00DD3C4E"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17D59CF4" w14:textId="77777777" w:rsidR="00DD3C4E" w:rsidRPr="00EB75DB" w:rsidRDefault="00DD3C4E" w:rsidP="00DD3C4E">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Знания о городошном спорте.</w:t>
      </w:r>
    </w:p>
    <w:p w14:paraId="1B7C2B2A"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История зарождения игры в городки и городошного спорта. </w:t>
      </w:r>
    </w:p>
    <w:p w14:paraId="05909918"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Знаменитые исторические личности, игравшие в городки. </w:t>
      </w:r>
    </w:p>
    <w:p w14:paraId="174DCEFD"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История развития современного городошного спорта в России, в регионе. </w:t>
      </w:r>
    </w:p>
    <w:p w14:paraId="1F0A8C44"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Легендарные отечественные городошники, тренеры. </w:t>
      </w:r>
    </w:p>
    <w:p w14:paraId="72B3C3B3"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Достижения национальной сборной команды страны по городошному спорту. Спортивные дисциплины (разновидности) городошного спорта. </w:t>
      </w:r>
    </w:p>
    <w:p w14:paraId="12A50877" w14:textId="46906F82" w:rsidR="00DD3C4E" w:rsidRPr="00804B2C" w:rsidRDefault="00DD3C4E" w:rsidP="00DD3C4E">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DD3C4E">
        <w:rPr>
          <w:rFonts w:ascii="Times New Roman" w:hAnsi="Times New Roman"/>
          <w:sz w:val="24"/>
          <w:szCs w:val="24"/>
        </w:rPr>
        <w:t xml:space="preserve"> </w:t>
      </w:r>
      <w:r w:rsidRPr="00804B2C">
        <w:rPr>
          <w:rFonts w:ascii="Times New Roman" w:hAnsi="Times New Roman"/>
          <w:b/>
          <w:sz w:val="24"/>
          <w:szCs w:val="24"/>
        </w:rPr>
        <w:t>Способы самостоятельной деятельности</w:t>
      </w:r>
    </w:p>
    <w:p w14:paraId="2EC5F4DB" w14:textId="77777777" w:rsidR="00DD3C4E" w:rsidRPr="00DD3C4E" w:rsidRDefault="00DD3C4E" w:rsidP="00DD3C4E">
      <w:pPr>
        <w:spacing w:after="5" w:line="249" w:lineRule="auto"/>
        <w:rPr>
          <w:rFonts w:ascii="Times New Roman" w:hAnsi="Times New Roman"/>
          <w:sz w:val="24"/>
          <w:szCs w:val="24"/>
        </w:rPr>
      </w:pPr>
      <w:r w:rsidRPr="00DD3C4E">
        <w:rPr>
          <w:rFonts w:ascii="Times New Roman" w:hAnsi="Times New Roman"/>
          <w:sz w:val="24"/>
          <w:szCs w:val="24"/>
        </w:rPr>
        <w:t xml:space="preserve">Основы организации самостоятельных занятий городками. </w:t>
      </w:r>
    </w:p>
    <w:p w14:paraId="7B4F3D69" w14:textId="77777777" w:rsidR="00DD3C4E" w:rsidRPr="00DD3C4E" w:rsidRDefault="00DD3C4E" w:rsidP="00DD3C4E">
      <w:pPr>
        <w:spacing w:after="5" w:line="249" w:lineRule="auto"/>
        <w:rPr>
          <w:rFonts w:ascii="Times New Roman" w:hAnsi="Times New Roman"/>
          <w:sz w:val="24"/>
          <w:szCs w:val="24"/>
        </w:rPr>
      </w:pPr>
      <w:r w:rsidRPr="00DD3C4E">
        <w:rPr>
          <w:rFonts w:ascii="Times New Roman" w:hAnsi="Times New Roman"/>
          <w:sz w:val="24"/>
          <w:szCs w:val="24"/>
        </w:rPr>
        <w:t xml:space="preserve">Комплексы для упражнений городошников общеразвивающего, подготовительного и специального воздействия. </w:t>
      </w:r>
    </w:p>
    <w:p w14:paraId="29F3ECC4" w14:textId="21939F76" w:rsidR="00DD3C4E" w:rsidRPr="00DD3C4E" w:rsidRDefault="00DD3C4E" w:rsidP="00DD3C4E">
      <w:pPr>
        <w:spacing w:after="5" w:line="249" w:lineRule="auto"/>
        <w:rPr>
          <w:rFonts w:ascii="Times New Roman" w:hAnsi="Times New Roman"/>
          <w:sz w:val="24"/>
          <w:szCs w:val="24"/>
        </w:rPr>
      </w:pPr>
      <w:r w:rsidRPr="00DD3C4E">
        <w:rPr>
          <w:rFonts w:ascii="Times New Roman" w:hAnsi="Times New Roman"/>
          <w:sz w:val="24"/>
          <w:szCs w:val="24"/>
        </w:rPr>
        <w:t xml:space="preserve">Контрольно-тестовые упражнения по общей физической, </w:t>
      </w:r>
      <w:r w:rsidR="00FF5A0B" w:rsidRPr="00DD3C4E">
        <w:rPr>
          <w:rFonts w:ascii="Times New Roman" w:hAnsi="Times New Roman"/>
          <w:sz w:val="24"/>
          <w:szCs w:val="24"/>
        </w:rPr>
        <w:t>специальной и</w:t>
      </w:r>
      <w:r w:rsidRPr="00DD3C4E">
        <w:rPr>
          <w:rFonts w:ascii="Times New Roman" w:hAnsi="Times New Roman"/>
          <w:sz w:val="24"/>
          <w:szCs w:val="24"/>
        </w:rPr>
        <w:t xml:space="preserve"> технической подготовке. </w:t>
      </w:r>
    </w:p>
    <w:p w14:paraId="6BB47B15" w14:textId="19DDC2DA" w:rsidR="00DD3C4E" w:rsidRDefault="00DD3C4E" w:rsidP="00DD3C4E">
      <w:pPr>
        <w:spacing w:after="5" w:line="249" w:lineRule="auto"/>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4E0915A5"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специальной разминки перед соревнованиями. </w:t>
      </w:r>
    </w:p>
    <w:p w14:paraId="4D903D9F"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 </w:t>
      </w:r>
    </w:p>
    <w:p w14:paraId="3198DF12"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Эстафеты на развитие физических и специальных качеств. </w:t>
      </w:r>
    </w:p>
    <w:p w14:paraId="50B27501"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специальных упражнений для формирования техники броска. </w:t>
      </w:r>
    </w:p>
    <w:p w14:paraId="693F7B6E"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436F2385"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 </w:t>
      </w:r>
    </w:p>
    <w:p w14:paraId="19B28920" w14:textId="17B08876"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 </w:t>
      </w:r>
    </w:p>
    <w:p w14:paraId="71434200"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3C47EEBD"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толчком правой ноги на левую, с остановкой после упора правым коленом под левое. Повороты – на двух ногах, прыжком, выпадом, на 90°, 180°. </w:t>
      </w:r>
    </w:p>
    <w:p w14:paraId="2E9EA280"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броска биты: хват, замах, разгон, наведение биты на цель, выброс биты. </w:t>
      </w:r>
    </w:p>
    <w:p w14:paraId="16CCDA2D"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4BDAA360" w14:textId="5F3F11CB"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lastRenderedPageBreak/>
        <w:t xml:space="preserve">Выбивание одиночных городков на лицевой линии, на углах «города», на «марке» и внутри «города». </w:t>
      </w:r>
    </w:p>
    <w:p w14:paraId="1DBA681A"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13387933"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штрафного городка. </w:t>
      </w:r>
    </w:p>
    <w:p w14:paraId="788E6580"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Броски в цель с удлиненного и укороченного расстояния. </w:t>
      </w:r>
    </w:p>
    <w:p w14:paraId="09D8E6C0"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Начало разгона биты опережающей работой ног. </w:t>
      </w:r>
    </w:p>
    <w:p w14:paraId="611901FB"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плечевого пояса во время наведения биты на цель. </w:t>
      </w:r>
    </w:p>
    <w:p w14:paraId="176DD6CC"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Супинация бросающей руки на протяжении всего броска. </w:t>
      </w:r>
    </w:p>
    <w:p w14:paraId="6BD61710" w14:textId="6E1C2B4C"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Элементарные тактические действия: индивидуальные, групповые и командные, тактические действия с учетом игровых амплуа в команде. </w:t>
      </w:r>
    </w:p>
    <w:p w14:paraId="0F3FC18B"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Коллективное ведение игры в городошном спорте по упрощенным правилам. </w:t>
      </w:r>
    </w:p>
    <w:p w14:paraId="1BF0A75F" w14:textId="77777777" w:rsidR="00DD3C4E" w:rsidRP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Учебные игры в городки. </w:t>
      </w:r>
    </w:p>
    <w:p w14:paraId="6662F9A3" w14:textId="77777777" w:rsidR="00DD3C4E" w:rsidRDefault="00DD3C4E" w:rsidP="00DD3C4E">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Участие в соревновательной деятельности. </w:t>
      </w:r>
    </w:p>
    <w:p w14:paraId="452F0C7F" w14:textId="77777777" w:rsidR="00DD3C4E" w:rsidRPr="00DD3C4E" w:rsidRDefault="00DD3C4E" w:rsidP="00DD3C4E">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Содержание модуля «Городошный спорт» направлено на достижение обучающимися личностных, метапредметных и предметных результатов обучения. </w:t>
      </w:r>
    </w:p>
    <w:p w14:paraId="308C8D6E" w14:textId="5F163E66" w:rsidR="00DD3C4E" w:rsidRPr="00DD3C4E" w:rsidRDefault="00DD3C4E" w:rsidP="00DD3C4E">
      <w:pPr>
        <w:spacing w:after="60"/>
        <w:ind w:left="569"/>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bCs/>
          <w:i/>
          <w:color w:val="000000"/>
          <w:sz w:val="24"/>
          <w:szCs w:val="24"/>
        </w:rPr>
        <w:t xml:space="preserve">Личностные результаты </w:t>
      </w:r>
    </w:p>
    <w:p w14:paraId="307B1473" w14:textId="790C1484" w:rsidR="00DD3C4E" w:rsidRPr="00DD3C4E" w:rsidRDefault="00DD3C4E" w:rsidP="00DD3C4E">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знание истории и современного состояния развития городошного спорта;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городошным спортом;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городошным спортом. </w:t>
      </w:r>
    </w:p>
    <w:p w14:paraId="1870ACD1" w14:textId="77777777" w:rsidR="00DD3C4E" w:rsidRPr="00DD3C4E" w:rsidRDefault="00DD3C4E" w:rsidP="00DD3C4E">
      <w:pPr>
        <w:spacing w:after="0" w:line="240" w:lineRule="auto"/>
        <w:ind w:firstLine="709"/>
        <w:jc w:val="both"/>
        <w:rPr>
          <w:rFonts w:ascii="Times New Roman" w:hAnsi="Times New Roman" w:cs="Times New Roman"/>
          <w:i/>
          <w:iCs/>
          <w:sz w:val="24"/>
          <w:szCs w:val="24"/>
        </w:rPr>
      </w:pPr>
      <w:r w:rsidRPr="00DD3C4E">
        <w:rPr>
          <w:i/>
          <w:iCs/>
          <w:sz w:val="24"/>
          <w:szCs w:val="24"/>
        </w:rPr>
        <w:t xml:space="preserve">        </w:t>
      </w:r>
      <w:r w:rsidRPr="00DD3C4E">
        <w:rPr>
          <w:rFonts w:ascii="Times New Roman" w:hAnsi="Times New Roman" w:cs="Times New Roman"/>
          <w:i/>
          <w:iCs/>
          <w:sz w:val="24"/>
          <w:szCs w:val="24"/>
        </w:rPr>
        <w:t xml:space="preserve">Метапредметные результаты </w:t>
      </w:r>
    </w:p>
    <w:p w14:paraId="31ACF75B" w14:textId="4A62F308" w:rsidR="00DD3C4E" w:rsidRPr="00DD3C4E" w:rsidRDefault="00DD3C4E" w:rsidP="00DD3C4E">
      <w:pPr>
        <w:spacing w:after="0" w:line="240" w:lineRule="auto"/>
        <w:jc w:val="both"/>
        <w:rPr>
          <w:rFonts w:ascii="Times New Roman" w:hAnsi="Times New Roman" w:cs="Times New Roman"/>
          <w:sz w:val="24"/>
          <w:szCs w:val="24"/>
        </w:rPr>
      </w:pPr>
      <w:r w:rsidRPr="00DD3C4E">
        <w:rPr>
          <w:rFonts w:ascii="Times New Roman" w:hAnsi="Times New Roman" w:cs="Times New Roman"/>
          <w:sz w:val="24"/>
          <w:szCs w:val="24"/>
        </w:rPr>
        <w:t xml:space="preserve">При изучении модуля «Городошный спорт»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средствами городошного спорта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04DF99C8" w14:textId="242FD09A" w:rsidR="00DD3C4E" w:rsidRPr="00DD3C4E" w:rsidRDefault="00DD3C4E" w:rsidP="00DD3C4E">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DD3C4E">
        <w:rPr>
          <w:rFonts w:ascii="Times New Roman" w:eastAsia="Times New Roman" w:hAnsi="Times New Roman" w:cs="Times New Roman"/>
          <w:bCs/>
          <w:i/>
          <w:color w:val="000000"/>
          <w:sz w:val="24"/>
          <w:szCs w:val="24"/>
        </w:rPr>
        <w:t xml:space="preserve">Предметные результаты </w:t>
      </w:r>
    </w:p>
    <w:p w14:paraId="7EA1FE2E" w14:textId="65F78E80" w:rsidR="00DD3C4E" w:rsidRDefault="00DD3C4E" w:rsidP="00FF5A0B">
      <w:pPr>
        <w:spacing w:after="10" w:line="240" w:lineRule="auto"/>
        <w:ind w:left="-15" w:right="18" w:firstLine="15"/>
        <w:jc w:val="both"/>
        <w:rPr>
          <w:rFonts w:ascii="Times New Roman" w:eastAsia="Times New Roman" w:hAnsi="Times New Roman" w:cs="Times New Roman"/>
          <w:color w:val="000000"/>
          <w:sz w:val="28"/>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предметные результаты: формирование представлений о значении занятий городошным спортом как средством укрепления здоровья, закаливания и развития физических качеств человека; </w:t>
      </w:r>
      <w:r w:rsidRPr="00DD3C4E">
        <w:rPr>
          <w:rFonts w:ascii="Calibri" w:eastAsia="Calibri" w:hAnsi="Calibri" w:cs="Calibri"/>
          <w:color w:val="000000"/>
          <w:sz w:val="24"/>
          <w:szCs w:val="24"/>
        </w:rPr>
        <w:tab/>
      </w:r>
      <w:r w:rsidRPr="00DD3C4E">
        <w:rPr>
          <w:rFonts w:ascii="Times New Roman" w:eastAsia="Times New Roman" w:hAnsi="Times New Roman" w:cs="Times New Roman"/>
          <w:color w:val="000000"/>
          <w:sz w:val="24"/>
          <w:szCs w:val="24"/>
        </w:rPr>
        <w:t xml:space="preserve">формирование знаний по истории возникновения игры в городки, городошного спорта в дореволюционной России, СССР, Российской Федерации  и мире; формирование представлений об игре в городки и основных правилах игры, терминологии, составе команды, роли капитана команды и функциях игроков  в команде; формирование навыков безопасного поведения во время занятий городошным спортом, личной гигиены; соблюдение требований к спортивной одежде и обуви, спортивному инвентарю для занятий городошным спортом; формирование основ организации </w:t>
      </w:r>
      <w:r w:rsidRPr="00DD3C4E">
        <w:rPr>
          <w:rFonts w:ascii="Times New Roman" w:eastAsia="Times New Roman" w:hAnsi="Times New Roman" w:cs="Times New Roman"/>
          <w:color w:val="000000"/>
          <w:sz w:val="24"/>
          <w:szCs w:val="24"/>
        </w:rPr>
        <w:lastRenderedPageBreak/>
        <w:t>самостоятельных занятий городошным спортом со сверстниками; организация и проведение со сверстниками подвижных игр специальной направленности с элементами городошного спорта; формирование способности выполнять технические элементы (приемы): бросок биты в площадь «города» с расстояния 3, 4, 5 метров, метание биты  на дальность, попадание битой в вертикально стоящие городки, техника основного броска (основы техники хвата биты, техники выполнения замаха, разгона  и наведения биты на цель);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броска биты  в целом, и упражнения, направленные на изучение элементов техники броска; способность выполнять элементарные тактические комбинации: индивидуально (выбивание одиночных городков в «городе» и «пригороде», комбинаций из двух, трех городков, фигур); тактические действия с учетом игровых амплуа в команде; подводящие игры с элементами игры в городки; основные правила игры в городки; игра в городки малыми составами (игра  2 × 2, 3 × 3); игра полными командами (4 × 4, 5 × 5); организация школьных соревнований по городошному спорту зимой и летом; выполнение приемов подготовительных и ассистентских функций (постановка фигур, уборка бит и городков из ловушки и так далее); участие в учебных играх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городошным спортом;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r w:rsidRPr="00DD3C4E">
        <w:rPr>
          <w:rFonts w:ascii="Times New Roman" w:eastAsia="Times New Roman" w:hAnsi="Times New Roman" w:cs="Times New Roman"/>
          <w:color w:val="000000"/>
          <w:sz w:val="28"/>
        </w:rPr>
        <w:t xml:space="preserve">.  </w:t>
      </w:r>
    </w:p>
    <w:p w14:paraId="536940F6" w14:textId="1B0BDF81" w:rsidR="00FF5A0B" w:rsidRPr="001564C5" w:rsidRDefault="00FF5A0B" w:rsidP="00FF5A0B">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w:t>
      </w:r>
      <w:r w:rsidRPr="001564C5">
        <w:rPr>
          <w:rFonts w:ascii="Times New Roman" w:eastAsia="Times New Roman" w:hAnsi="Times New Roman"/>
          <w:b/>
          <w:sz w:val="24"/>
          <w:szCs w:val="24"/>
          <w:lang w:eastAsia="ru-RU"/>
        </w:rPr>
        <w:t>КЛАСС</w:t>
      </w:r>
    </w:p>
    <w:p w14:paraId="07EDF7BC" w14:textId="77777777" w:rsidR="00FF5A0B" w:rsidRPr="00DC1B77" w:rsidRDefault="00FF5A0B" w:rsidP="00FF5A0B">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FF5A0B" w:rsidRPr="00DC1B77" w14:paraId="7F97578C" w14:textId="77777777" w:rsidTr="00B31991">
        <w:trPr>
          <w:trHeight w:val="280"/>
        </w:trPr>
        <w:tc>
          <w:tcPr>
            <w:tcW w:w="817" w:type="dxa"/>
          </w:tcPr>
          <w:p w14:paraId="4F459D05" w14:textId="77777777" w:rsidR="00FF5A0B" w:rsidRPr="00773FF6" w:rsidRDefault="00FF5A0B" w:rsidP="00B3199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3CA5ABB9" w14:textId="77777777" w:rsidR="00FF5A0B" w:rsidRPr="00773FF6" w:rsidRDefault="00FF5A0B" w:rsidP="00B3199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3AB9A90E" w14:textId="77777777" w:rsidR="00FF5A0B" w:rsidRPr="00773FF6" w:rsidRDefault="00FF5A0B" w:rsidP="00B3199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FF5A0B" w:rsidRPr="00DC1B77" w14:paraId="2888871B" w14:textId="77777777" w:rsidTr="00B31991">
        <w:trPr>
          <w:trHeight w:val="287"/>
        </w:trPr>
        <w:tc>
          <w:tcPr>
            <w:tcW w:w="817" w:type="dxa"/>
          </w:tcPr>
          <w:p w14:paraId="6C06916A" w14:textId="77777777" w:rsidR="00FF5A0B" w:rsidRPr="00DC1B77" w:rsidRDefault="00FF5A0B" w:rsidP="00B3199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53057D94" w14:textId="77777777" w:rsidR="00FF5A0B" w:rsidRPr="00DC1B77" w:rsidRDefault="00FF5A0B" w:rsidP="00B3199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4AF6A2A" w14:textId="77777777" w:rsidR="00FF5A0B" w:rsidRPr="00DC1B77"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FF5A0B" w:rsidRPr="00DC1B77" w14:paraId="68016A19" w14:textId="77777777" w:rsidTr="00B31991">
        <w:trPr>
          <w:trHeight w:val="287"/>
        </w:trPr>
        <w:tc>
          <w:tcPr>
            <w:tcW w:w="817" w:type="dxa"/>
          </w:tcPr>
          <w:p w14:paraId="18B3D2FB" w14:textId="77777777" w:rsidR="00FF5A0B" w:rsidRPr="00825DE1" w:rsidRDefault="00FF5A0B"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5B19531" w14:textId="77777777" w:rsidR="00FF5A0B" w:rsidRPr="00825DE1" w:rsidRDefault="00FF5A0B" w:rsidP="00B3199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8B54082" w14:textId="77777777" w:rsidR="00FF5A0B" w:rsidRDefault="00FF5A0B" w:rsidP="00B31991">
            <w:pPr>
              <w:autoSpaceDE w:val="0"/>
              <w:autoSpaceDN w:val="0"/>
              <w:jc w:val="both"/>
              <w:rPr>
                <w:rFonts w:ascii="Times New Roman" w:hAnsi="Times New Roman"/>
                <w:sz w:val="24"/>
                <w:szCs w:val="24"/>
                <w:lang w:eastAsia="ru-RU"/>
              </w:rPr>
            </w:pPr>
          </w:p>
        </w:tc>
        <w:tc>
          <w:tcPr>
            <w:tcW w:w="1691" w:type="dxa"/>
          </w:tcPr>
          <w:p w14:paraId="6C788E8B" w14:textId="77777777" w:rsidR="00FF5A0B" w:rsidRPr="00825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F5A0B" w:rsidRPr="00DC1B77" w14:paraId="33140B2A" w14:textId="77777777" w:rsidTr="00B31991">
        <w:trPr>
          <w:trHeight w:val="287"/>
        </w:trPr>
        <w:tc>
          <w:tcPr>
            <w:tcW w:w="9889" w:type="dxa"/>
            <w:gridSpan w:val="3"/>
          </w:tcPr>
          <w:p w14:paraId="195027D0" w14:textId="77777777" w:rsidR="00FF5A0B" w:rsidRPr="005E7C73" w:rsidRDefault="00FF5A0B" w:rsidP="00B3199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FF5A0B" w:rsidRPr="00DC1B77" w14:paraId="7D672565" w14:textId="77777777" w:rsidTr="00B31991">
        <w:trPr>
          <w:trHeight w:val="233"/>
        </w:trPr>
        <w:tc>
          <w:tcPr>
            <w:tcW w:w="817" w:type="dxa"/>
          </w:tcPr>
          <w:p w14:paraId="22FD115E"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1900515" w14:textId="77777777" w:rsidR="00FF5A0B" w:rsidRPr="005E7C73"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Комплексы специальной разминки перед соревнованиями. </w:t>
            </w:r>
          </w:p>
        </w:tc>
        <w:tc>
          <w:tcPr>
            <w:tcW w:w="1691" w:type="dxa"/>
          </w:tcPr>
          <w:p w14:paraId="6D1FF0D6"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F5A0B" w:rsidRPr="00C52564" w14:paraId="0BEAE5DA" w14:textId="77777777" w:rsidTr="00B31991">
        <w:trPr>
          <w:trHeight w:val="287"/>
        </w:trPr>
        <w:tc>
          <w:tcPr>
            <w:tcW w:w="817" w:type="dxa"/>
          </w:tcPr>
          <w:p w14:paraId="79128401"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65F255B"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w:t>
            </w:r>
          </w:p>
        </w:tc>
        <w:tc>
          <w:tcPr>
            <w:tcW w:w="1691" w:type="dxa"/>
          </w:tcPr>
          <w:p w14:paraId="1B28EBCD"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C52564" w14:paraId="48FEC16D" w14:textId="77777777" w:rsidTr="00B31991">
        <w:trPr>
          <w:trHeight w:val="287"/>
        </w:trPr>
        <w:tc>
          <w:tcPr>
            <w:tcW w:w="817" w:type="dxa"/>
          </w:tcPr>
          <w:p w14:paraId="4D808F85"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80ECB6A"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Эстафеты на развитие физических и специальных качеств. </w:t>
            </w:r>
          </w:p>
          <w:p w14:paraId="4A9E8324"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lastRenderedPageBreak/>
              <w:t xml:space="preserve">Комплексы специальных упражнений для формирования техники броска. </w:t>
            </w:r>
          </w:p>
          <w:p w14:paraId="3E19C98E"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7E561F61"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r>
      <w:tr w:rsidR="00FF5A0B" w:rsidRPr="00C52564" w14:paraId="4CE4C273" w14:textId="77777777" w:rsidTr="00B31991">
        <w:trPr>
          <w:trHeight w:val="287"/>
        </w:trPr>
        <w:tc>
          <w:tcPr>
            <w:tcW w:w="817" w:type="dxa"/>
          </w:tcPr>
          <w:p w14:paraId="704F4FBB"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2DB2B0AC"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w:t>
            </w:r>
          </w:p>
        </w:tc>
        <w:tc>
          <w:tcPr>
            <w:tcW w:w="1691" w:type="dxa"/>
          </w:tcPr>
          <w:p w14:paraId="3B307427"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C52564" w14:paraId="28864119" w14:textId="77777777" w:rsidTr="00B31991">
        <w:trPr>
          <w:trHeight w:val="287"/>
        </w:trPr>
        <w:tc>
          <w:tcPr>
            <w:tcW w:w="817" w:type="dxa"/>
          </w:tcPr>
          <w:p w14:paraId="7F049E26"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6F3418FA"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w:t>
            </w:r>
          </w:p>
        </w:tc>
        <w:tc>
          <w:tcPr>
            <w:tcW w:w="1691" w:type="dxa"/>
          </w:tcPr>
          <w:p w14:paraId="3CAF34B8"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DC1B77" w14:paraId="77D0CE79" w14:textId="77777777" w:rsidTr="00B31991">
        <w:trPr>
          <w:trHeight w:val="287"/>
        </w:trPr>
        <w:tc>
          <w:tcPr>
            <w:tcW w:w="817" w:type="dxa"/>
          </w:tcPr>
          <w:p w14:paraId="417C3625"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55361004" w14:textId="77777777" w:rsidR="00FF5A0B" w:rsidRPr="00FF5A0B" w:rsidRDefault="00FF5A0B" w:rsidP="00B31991">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16115CD8" w14:textId="77777777" w:rsidR="00FF5A0B" w:rsidRPr="00825DE1" w:rsidRDefault="00FF5A0B" w:rsidP="00B31991">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Разворот толчком правой ноги на левую, с остановкой после упора правым коленом под левое. Повороты – на двух ногах, прыжком, выпадом, на 90°, 180°.</w:t>
            </w:r>
          </w:p>
        </w:tc>
        <w:tc>
          <w:tcPr>
            <w:tcW w:w="1691" w:type="dxa"/>
          </w:tcPr>
          <w:p w14:paraId="332399D2" w14:textId="77777777" w:rsidR="00FF5A0B" w:rsidRPr="00576DE9"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55D88B35" w14:textId="77777777" w:rsidTr="00B31991">
        <w:trPr>
          <w:trHeight w:val="287"/>
        </w:trPr>
        <w:tc>
          <w:tcPr>
            <w:tcW w:w="817" w:type="dxa"/>
          </w:tcPr>
          <w:p w14:paraId="208DF936"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019E4CD6"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Техника броска биты: хват, замах, разгон, наведение биты на цель, выброс биты. </w:t>
            </w:r>
          </w:p>
          <w:p w14:paraId="30F65468"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7510E921" w14:textId="77777777" w:rsidR="00FF5A0B" w:rsidRPr="00C52564" w:rsidRDefault="00FF5A0B" w:rsidP="00B31991">
            <w:pPr>
              <w:ind w:firstLine="34"/>
              <w:jc w:val="both"/>
              <w:rPr>
                <w:rFonts w:ascii="Times New Roman" w:hAnsi="Times New Roman"/>
                <w:sz w:val="24"/>
                <w:szCs w:val="24"/>
              </w:rPr>
            </w:pPr>
            <w:r w:rsidRPr="00FF5A0B">
              <w:rPr>
                <w:rFonts w:ascii="Times New Roman" w:hAnsi="Times New Roman"/>
                <w:sz w:val="24"/>
                <w:szCs w:val="24"/>
              </w:rPr>
              <w:t>Выбивание одиночных городков на лицевой линии, на углах «города», на «марке» и внутри «города».</w:t>
            </w:r>
          </w:p>
        </w:tc>
        <w:tc>
          <w:tcPr>
            <w:tcW w:w="1691" w:type="dxa"/>
          </w:tcPr>
          <w:p w14:paraId="24CC8A0B" w14:textId="77777777" w:rsidR="00FF5A0B" w:rsidRPr="00825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01EAD000" w14:textId="77777777" w:rsidTr="00B31991">
        <w:trPr>
          <w:trHeight w:val="287"/>
        </w:trPr>
        <w:tc>
          <w:tcPr>
            <w:tcW w:w="817" w:type="dxa"/>
          </w:tcPr>
          <w:p w14:paraId="6F614778"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01FFB0EC" w14:textId="77777777" w:rsidR="00FF5A0B" w:rsidRPr="00FF5A0B" w:rsidRDefault="00FF5A0B" w:rsidP="00B31991">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на лицевой линии, на углах «города», на «марке» и внутри «города». </w:t>
            </w:r>
          </w:p>
          <w:p w14:paraId="4932F79E" w14:textId="77777777" w:rsidR="00FF5A0B" w:rsidRPr="00FF5A0B" w:rsidRDefault="00FF5A0B" w:rsidP="00B31991">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435256D8" w14:textId="77777777" w:rsidR="00FF5A0B" w:rsidRPr="001275A9" w:rsidRDefault="00FF5A0B" w:rsidP="00B31991">
            <w:pPr>
              <w:jc w:val="both"/>
              <w:rPr>
                <w:rFonts w:ascii="Times New Roman" w:hAnsi="Times New Roman"/>
                <w:sz w:val="24"/>
                <w:szCs w:val="24"/>
              </w:rPr>
            </w:pPr>
            <w:r w:rsidRPr="00FF5A0B">
              <w:rPr>
                <w:rFonts w:ascii="Times New Roman" w:hAnsi="Times New Roman"/>
                <w:sz w:val="24"/>
                <w:szCs w:val="24"/>
              </w:rPr>
              <w:t>Выбивание штрафного городка.</w:t>
            </w:r>
          </w:p>
        </w:tc>
        <w:tc>
          <w:tcPr>
            <w:tcW w:w="1691" w:type="dxa"/>
          </w:tcPr>
          <w:p w14:paraId="48DA8345"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2F62656A" w14:textId="77777777" w:rsidTr="00B31991">
        <w:trPr>
          <w:trHeight w:val="287"/>
        </w:trPr>
        <w:tc>
          <w:tcPr>
            <w:tcW w:w="817" w:type="dxa"/>
          </w:tcPr>
          <w:p w14:paraId="283A52FD"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608E7639"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Броски в цель с удлиненного и укороченного расстояния. </w:t>
            </w:r>
          </w:p>
          <w:p w14:paraId="545A5008"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Начало разгона биты опережающей работой ног. </w:t>
            </w:r>
          </w:p>
          <w:p w14:paraId="27BD2F41"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Разворот плечевого пояса во время наведения биты на цель. </w:t>
            </w:r>
          </w:p>
          <w:p w14:paraId="1FCA9D1E" w14:textId="77777777" w:rsidR="00FF5A0B" w:rsidRPr="001275A9" w:rsidRDefault="00FF5A0B" w:rsidP="00B31991">
            <w:pPr>
              <w:ind w:firstLine="34"/>
              <w:jc w:val="both"/>
              <w:rPr>
                <w:rFonts w:ascii="Times New Roman" w:hAnsi="Times New Roman"/>
                <w:sz w:val="24"/>
                <w:szCs w:val="24"/>
              </w:rPr>
            </w:pPr>
            <w:r w:rsidRPr="00FF5A0B">
              <w:rPr>
                <w:rFonts w:ascii="Times New Roman" w:hAnsi="Times New Roman"/>
                <w:sz w:val="24"/>
                <w:szCs w:val="24"/>
              </w:rPr>
              <w:t>Супинация бросающей руки на протяжении всего броска</w:t>
            </w:r>
          </w:p>
        </w:tc>
        <w:tc>
          <w:tcPr>
            <w:tcW w:w="1691" w:type="dxa"/>
          </w:tcPr>
          <w:p w14:paraId="3AFA4CD5"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5AF53206" w14:textId="77777777" w:rsidTr="00B31991">
        <w:trPr>
          <w:trHeight w:val="709"/>
        </w:trPr>
        <w:tc>
          <w:tcPr>
            <w:tcW w:w="817" w:type="dxa"/>
          </w:tcPr>
          <w:p w14:paraId="6CD96BC5"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6C0863B8" w14:textId="77777777" w:rsidR="00FF5A0B" w:rsidRPr="001275A9" w:rsidRDefault="00FF5A0B" w:rsidP="00B31991">
            <w:pPr>
              <w:jc w:val="both"/>
              <w:rPr>
                <w:rFonts w:ascii="Times New Roman" w:hAnsi="Times New Roman"/>
                <w:sz w:val="24"/>
                <w:szCs w:val="24"/>
              </w:rPr>
            </w:pPr>
            <w:r w:rsidRPr="00FF5A0B">
              <w:rPr>
                <w:rFonts w:ascii="Times New Roman" w:hAnsi="Times New Roman"/>
                <w:sz w:val="24"/>
                <w:szCs w:val="24"/>
              </w:rPr>
              <w:t>Элементарные тактические действия: индивидуальные, групповые и командные, тактические действия с учетом игровых амплуа в команде.</w:t>
            </w:r>
          </w:p>
        </w:tc>
        <w:tc>
          <w:tcPr>
            <w:tcW w:w="1691" w:type="dxa"/>
          </w:tcPr>
          <w:p w14:paraId="18E66D20" w14:textId="77777777" w:rsidR="00FF5A0B" w:rsidRPr="00956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FF5A0B" w:rsidRPr="00825DE1" w14:paraId="48E5383A" w14:textId="77777777" w:rsidTr="00B31991">
        <w:trPr>
          <w:trHeight w:val="287"/>
        </w:trPr>
        <w:tc>
          <w:tcPr>
            <w:tcW w:w="817" w:type="dxa"/>
          </w:tcPr>
          <w:p w14:paraId="0B8D0260"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3BA0C975"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Коллективное ведение игры в городошном спорте по упрощенным правилам. </w:t>
            </w:r>
          </w:p>
          <w:p w14:paraId="225D6A44"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Учебные игры в городки. </w:t>
            </w:r>
          </w:p>
          <w:p w14:paraId="74C28798" w14:textId="77777777" w:rsidR="00FF5A0B" w:rsidRPr="001275A9" w:rsidRDefault="00FF5A0B" w:rsidP="00B31991">
            <w:pPr>
              <w:ind w:firstLine="34"/>
              <w:jc w:val="both"/>
              <w:rPr>
                <w:rFonts w:ascii="Times New Roman" w:hAnsi="Times New Roman"/>
                <w:sz w:val="24"/>
                <w:szCs w:val="24"/>
              </w:rPr>
            </w:pPr>
            <w:r w:rsidRPr="00FF5A0B">
              <w:rPr>
                <w:rFonts w:ascii="Times New Roman" w:hAnsi="Times New Roman"/>
                <w:sz w:val="24"/>
                <w:szCs w:val="24"/>
              </w:rPr>
              <w:t>Участие в соревновательной деятельности.</w:t>
            </w:r>
          </w:p>
        </w:tc>
        <w:tc>
          <w:tcPr>
            <w:tcW w:w="1691" w:type="dxa"/>
          </w:tcPr>
          <w:p w14:paraId="65D8CAB4" w14:textId="77777777" w:rsidR="00FF5A0B" w:rsidRPr="00956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FF5A0B" w:rsidRPr="00DC1B77" w14:paraId="31E127A0" w14:textId="77777777" w:rsidTr="00B31991">
        <w:trPr>
          <w:trHeight w:val="277"/>
        </w:trPr>
        <w:tc>
          <w:tcPr>
            <w:tcW w:w="817" w:type="dxa"/>
          </w:tcPr>
          <w:p w14:paraId="1CAAE4EF" w14:textId="77777777" w:rsidR="00FF5A0B" w:rsidRPr="00825DE1" w:rsidRDefault="00FF5A0B" w:rsidP="00B31991">
            <w:pPr>
              <w:jc w:val="both"/>
              <w:rPr>
                <w:rFonts w:ascii="Times New Roman" w:hAnsi="Times New Roman"/>
                <w:sz w:val="24"/>
                <w:szCs w:val="24"/>
                <w:lang w:eastAsia="ru-RU"/>
              </w:rPr>
            </w:pPr>
          </w:p>
        </w:tc>
        <w:tc>
          <w:tcPr>
            <w:tcW w:w="7381" w:type="dxa"/>
          </w:tcPr>
          <w:p w14:paraId="631D72D3" w14:textId="77777777" w:rsidR="00FF5A0B" w:rsidRPr="00DC1B77" w:rsidRDefault="00FF5A0B" w:rsidP="00B31991">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7BCAE5DC"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5BA04F6" w14:textId="77777777" w:rsidR="00FF5A0B" w:rsidRPr="00EB75DB" w:rsidRDefault="00FF5A0B" w:rsidP="00FF5A0B">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Знания о городошном спорте.</w:t>
      </w:r>
    </w:p>
    <w:p w14:paraId="3E40FAED" w14:textId="77777777" w:rsidR="00FF5A0B" w:rsidRPr="00947680" w:rsidRDefault="00FF5A0B" w:rsidP="00FF5A0B">
      <w:pPr>
        <w:spacing w:after="0" w:line="240" w:lineRule="auto"/>
        <w:jc w:val="both"/>
        <w:rPr>
          <w:rFonts w:ascii="Times New Roman" w:hAnsi="Times New Roman"/>
          <w:color w:val="000000" w:themeColor="text1"/>
          <w:sz w:val="24"/>
          <w:szCs w:val="24"/>
        </w:rPr>
      </w:pPr>
      <w:r w:rsidRPr="00947680">
        <w:rPr>
          <w:rFonts w:ascii="Times New Roman" w:hAnsi="Times New Roman"/>
          <w:color w:val="000000" w:themeColor="text1"/>
          <w:sz w:val="24"/>
          <w:szCs w:val="24"/>
        </w:rPr>
        <w:t xml:space="preserve">Размеры городошной площадки, допустимые размеры для игры в городки; инвентарь и оборудование для занятий городошным спортом. </w:t>
      </w:r>
    </w:p>
    <w:p w14:paraId="5DE73208" w14:textId="77777777" w:rsidR="00FF5A0B" w:rsidRPr="00947680" w:rsidRDefault="00FF5A0B" w:rsidP="00FF5A0B">
      <w:pPr>
        <w:spacing w:after="0" w:line="240" w:lineRule="auto"/>
        <w:jc w:val="both"/>
        <w:rPr>
          <w:rFonts w:ascii="Times New Roman" w:hAnsi="Times New Roman"/>
          <w:color w:val="000000" w:themeColor="text1"/>
          <w:sz w:val="24"/>
          <w:szCs w:val="24"/>
        </w:rPr>
      </w:pPr>
      <w:r w:rsidRPr="00947680">
        <w:rPr>
          <w:rFonts w:ascii="Times New Roman" w:hAnsi="Times New Roman"/>
          <w:color w:val="000000" w:themeColor="text1"/>
          <w:sz w:val="24"/>
          <w:szCs w:val="24"/>
        </w:rPr>
        <w:t xml:space="preserve">Городошные фигуры, их названия, последовательность и способы установки. </w:t>
      </w:r>
    </w:p>
    <w:p w14:paraId="0977583E" w14:textId="77777777" w:rsidR="00FF5A0B" w:rsidRPr="00947680" w:rsidRDefault="00FF5A0B" w:rsidP="00FF5A0B">
      <w:pPr>
        <w:spacing w:after="0" w:line="240" w:lineRule="auto"/>
        <w:jc w:val="both"/>
        <w:rPr>
          <w:rFonts w:ascii="Times New Roman" w:hAnsi="Times New Roman"/>
          <w:color w:val="000000" w:themeColor="text1"/>
          <w:sz w:val="24"/>
          <w:szCs w:val="24"/>
        </w:rPr>
      </w:pPr>
      <w:r w:rsidRPr="00947680">
        <w:rPr>
          <w:rFonts w:ascii="Times New Roman" w:hAnsi="Times New Roman"/>
          <w:color w:val="000000" w:themeColor="text1"/>
          <w:sz w:val="24"/>
          <w:szCs w:val="24"/>
        </w:rPr>
        <w:t xml:space="preserve">Состав команды по городкам; функции игроков в команде; роль капитана команды. </w:t>
      </w:r>
    </w:p>
    <w:p w14:paraId="4280F540" w14:textId="77777777" w:rsidR="00FF5A0B" w:rsidRPr="00947680" w:rsidRDefault="00FF5A0B" w:rsidP="00FF5A0B">
      <w:pPr>
        <w:spacing w:after="0" w:line="240" w:lineRule="auto"/>
        <w:jc w:val="both"/>
        <w:rPr>
          <w:rFonts w:ascii="Times New Roman" w:hAnsi="Times New Roman"/>
          <w:color w:val="000000" w:themeColor="text1"/>
          <w:sz w:val="24"/>
          <w:szCs w:val="24"/>
        </w:rPr>
      </w:pPr>
      <w:r w:rsidRPr="00947680">
        <w:rPr>
          <w:rFonts w:ascii="Times New Roman" w:hAnsi="Times New Roman"/>
          <w:color w:val="000000" w:themeColor="text1"/>
          <w:sz w:val="24"/>
          <w:szCs w:val="24"/>
        </w:rPr>
        <w:t xml:space="preserve">Состав судейской коллегии, обслуживающей соревнования по городошному спорту. Команды и сигналы судьи. </w:t>
      </w:r>
    </w:p>
    <w:p w14:paraId="0B323716" w14:textId="77777777" w:rsidR="00FF5A0B" w:rsidRPr="00947680" w:rsidRDefault="00FF5A0B" w:rsidP="00FF5A0B">
      <w:pPr>
        <w:spacing w:after="0" w:line="240" w:lineRule="auto"/>
        <w:jc w:val="both"/>
        <w:rPr>
          <w:rFonts w:ascii="Times New Roman" w:hAnsi="Times New Roman"/>
          <w:b/>
          <w:color w:val="000000" w:themeColor="text1"/>
          <w:sz w:val="24"/>
          <w:szCs w:val="24"/>
        </w:rPr>
      </w:pPr>
      <w:r w:rsidRPr="00947680">
        <w:rPr>
          <w:rFonts w:ascii="Times New Roman" w:hAnsi="Times New Roman"/>
          <w:color w:val="000000" w:themeColor="text1"/>
          <w:sz w:val="24"/>
          <w:szCs w:val="24"/>
        </w:rPr>
        <w:t xml:space="preserve">                              </w:t>
      </w:r>
      <w:r w:rsidRPr="00947680">
        <w:rPr>
          <w:rFonts w:ascii="Times New Roman" w:hAnsi="Times New Roman"/>
          <w:b/>
          <w:color w:val="000000" w:themeColor="text1"/>
          <w:sz w:val="24"/>
          <w:szCs w:val="24"/>
        </w:rPr>
        <w:t>Способы самостоятельной деятельности</w:t>
      </w:r>
    </w:p>
    <w:p w14:paraId="2534F512" w14:textId="77777777" w:rsidR="00FF5A0B" w:rsidRPr="00947680" w:rsidRDefault="00FF5A0B" w:rsidP="00FF5A0B">
      <w:pPr>
        <w:spacing w:after="5" w:line="249" w:lineRule="auto"/>
        <w:rPr>
          <w:rFonts w:ascii="Times New Roman" w:hAnsi="Times New Roman"/>
          <w:color w:val="000000" w:themeColor="text1"/>
          <w:sz w:val="24"/>
          <w:szCs w:val="24"/>
        </w:rPr>
      </w:pPr>
      <w:r w:rsidRPr="00947680">
        <w:rPr>
          <w:rFonts w:ascii="Times New Roman" w:hAnsi="Times New Roman"/>
          <w:color w:val="000000" w:themeColor="text1"/>
          <w:sz w:val="24"/>
          <w:szCs w:val="24"/>
        </w:rPr>
        <w:t xml:space="preserve">Первые внешние признаки утомления. Способы самоконтроля за физической нагрузкой. </w:t>
      </w:r>
    </w:p>
    <w:p w14:paraId="7BAA7D7D" w14:textId="77777777" w:rsidR="00FF5A0B" w:rsidRPr="00947680" w:rsidRDefault="00FF5A0B" w:rsidP="00FF5A0B">
      <w:pPr>
        <w:spacing w:after="5" w:line="249" w:lineRule="auto"/>
        <w:rPr>
          <w:rFonts w:ascii="Times New Roman" w:hAnsi="Times New Roman"/>
          <w:color w:val="000000" w:themeColor="text1"/>
          <w:sz w:val="24"/>
          <w:szCs w:val="24"/>
        </w:rPr>
      </w:pPr>
      <w:r w:rsidRPr="00947680">
        <w:rPr>
          <w:rFonts w:ascii="Times New Roman" w:hAnsi="Times New Roman"/>
          <w:color w:val="000000" w:themeColor="text1"/>
          <w:sz w:val="24"/>
          <w:szCs w:val="24"/>
        </w:rPr>
        <w:t xml:space="preserve">Уход за спортивным инвентарем и оборудованием при занятиях городошным спортом. </w:t>
      </w:r>
    </w:p>
    <w:p w14:paraId="31D134B6" w14:textId="77777777" w:rsidR="00FF5A0B" w:rsidRDefault="00FF5A0B" w:rsidP="00FF5A0B">
      <w:pPr>
        <w:spacing w:after="5" w:line="249" w:lineRule="auto"/>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41E0077A"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специальной разминки перед соревнованиями. </w:t>
      </w:r>
    </w:p>
    <w:p w14:paraId="4A8BB999"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lastRenderedPageBreak/>
        <w:t xml:space="preserve">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 </w:t>
      </w:r>
    </w:p>
    <w:p w14:paraId="6D5BFA19"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Эстафеты на развитие физических и специальных качеств. </w:t>
      </w:r>
    </w:p>
    <w:p w14:paraId="7C9670E9"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специальных упражнений для формирования техники броска. </w:t>
      </w:r>
    </w:p>
    <w:p w14:paraId="3276A723"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0CF6B35F"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 </w:t>
      </w:r>
    </w:p>
    <w:p w14:paraId="6F4C0C31"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 </w:t>
      </w:r>
    </w:p>
    <w:p w14:paraId="537C94FB"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6D6C51A6"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толчком правой ноги на левую, с остановкой после упора правым коленом под левое. Повороты – на двух ногах, прыжком, выпадом, на 90°, 180°. </w:t>
      </w:r>
    </w:p>
    <w:p w14:paraId="6F853FCB"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броска биты: хват, замах, разгон, наведение биты на цель, выброс биты. </w:t>
      </w:r>
    </w:p>
    <w:p w14:paraId="65ED3D90"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595FB00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одиночных городков на лицевой линии, на углах «города», на «марке» и внутри «города». </w:t>
      </w:r>
    </w:p>
    <w:p w14:paraId="46F0D9E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20E45933"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штрафного городка. </w:t>
      </w:r>
    </w:p>
    <w:p w14:paraId="733EAAAD"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Броски в цель с удлиненного и укороченного расстояния. </w:t>
      </w:r>
    </w:p>
    <w:p w14:paraId="4626B50B"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Начало разгона биты опережающей работой ног. </w:t>
      </w:r>
    </w:p>
    <w:p w14:paraId="55FC4D1F"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плечевого пояса во время наведения биты на цель. </w:t>
      </w:r>
    </w:p>
    <w:p w14:paraId="4B278E34"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Супинация бросающей руки на протяжении всего броска. </w:t>
      </w:r>
    </w:p>
    <w:p w14:paraId="478748F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Элементарные тактические действия: индивидуальные, групповые и командные, тактические действия с учетом игровых амплуа в команде. </w:t>
      </w:r>
    </w:p>
    <w:p w14:paraId="2C071109"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Коллективное ведение игры в городошном спорте по упрощенным правилам. </w:t>
      </w:r>
    </w:p>
    <w:p w14:paraId="26254FED"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Учебные игры в городки. </w:t>
      </w:r>
    </w:p>
    <w:p w14:paraId="0077FFC8" w14:textId="77777777" w:rsidR="00FF5A0B"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Участие в соревновательной деятельности. </w:t>
      </w:r>
    </w:p>
    <w:p w14:paraId="169C567A" w14:textId="77777777" w:rsidR="00FF5A0B" w:rsidRPr="00DD3C4E" w:rsidRDefault="00FF5A0B" w:rsidP="00FF5A0B">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Содержание модуля «Городошный спорт» направлено на достижение обучающимися личностных, метапредметных и предметных результатов обучения. </w:t>
      </w:r>
    </w:p>
    <w:p w14:paraId="06AE505B" w14:textId="77777777" w:rsidR="00FF5A0B" w:rsidRPr="00DD3C4E" w:rsidRDefault="00FF5A0B" w:rsidP="00FF5A0B">
      <w:pPr>
        <w:spacing w:after="60"/>
        <w:ind w:left="569"/>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bCs/>
          <w:i/>
          <w:color w:val="000000"/>
          <w:sz w:val="24"/>
          <w:szCs w:val="24"/>
        </w:rPr>
        <w:t xml:space="preserve">Личностные результаты </w:t>
      </w:r>
    </w:p>
    <w:p w14:paraId="684D5D5A" w14:textId="77777777" w:rsidR="00FF5A0B" w:rsidRPr="00DD3C4E" w:rsidRDefault="00FF5A0B" w:rsidP="00FF5A0B">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знание истории и современного состояния развития городошного спорта;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городошным спортом;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городошным спортом. </w:t>
      </w:r>
    </w:p>
    <w:p w14:paraId="7B034748" w14:textId="77777777" w:rsidR="00FF5A0B" w:rsidRPr="00DD3C4E" w:rsidRDefault="00FF5A0B" w:rsidP="00FF5A0B">
      <w:pPr>
        <w:spacing w:after="0" w:line="240" w:lineRule="auto"/>
        <w:ind w:firstLine="709"/>
        <w:jc w:val="both"/>
        <w:rPr>
          <w:rFonts w:ascii="Times New Roman" w:hAnsi="Times New Roman" w:cs="Times New Roman"/>
          <w:i/>
          <w:iCs/>
          <w:sz w:val="24"/>
          <w:szCs w:val="24"/>
        </w:rPr>
      </w:pPr>
      <w:r w:rsidRPr="00DD3C4E">
        <w:rPr>
          <w:i/>
          <w:iCs/>
          <w:sz w:val="24"/>
          <w:szCs w:val="24"/>
        </w:rPr>
        <w:t xml:space="preserve">        </w:t>
      </w:r>
      <w:r w:rsidRPr="00DD3C4E">
        <w:rPr>
          <w:rFonts w:ascii="Times New Roman" w:hAnsi="Times New Roman" w:cs="Times New Roman"/>
          <w:i/>
          <w:iCs/>
          <w:sz w:val="24"/>
          <w:szCs w:val="24"/>
        </w:rPr>
        <w:t xml:space="preserve">Метапредметные результаты </w:t>
      </w:r>
    </w:p>
    <w:p w14:paraId="47D287CC" w14:textId="77777777" w:rsidR="00FF5A0B" w:rsidRPr="00DD3C4E" w:rsidRDefault="00FF5A0B" w:rsidP="00FF5A0B">
      <w:pPr>
        <w:spacing w:after="0" w:line="240" w:lineRule="auto"/>
        <w:jc w:val="both"/>
        <w:rPr>
          <w:rFonts w:ascii="Times New Roman" w:hAnsi="Times New Roman" w:cs="Times New Roman"/>
          <w:sz w:val="24"/>
          <w:szCs w:val="24"/>
        </w:rPr>
      </w:pPr>
      <w:r w:rsidRPr="00DD3C4E">
        <w:rPr>
          <w:rFonts w:ascii="Times New Roman" w:hAnsi="Times New Roman" w:cs="Times New Roman"/>
          <w:sz w:val="24"/>
          <w:szCs w:val="24"/>
        </w:rPr>
        <w:t xml:space="preserve">При изучении модуля «Городошный спорт»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средствами городошного спорта и </w:t>
      </w:r>
      <w:r w:rsidRPr="00DD3C4E">
        <w:rPr>
          <w:rFonts w:ascii="Times New Roman" w:hAnsi="Times New Roman" w:cs="Times New Roman"/>
          <w:sz w:val="24"/>
          <w:szCs w:val="24"/>
        </w:rPr>
        <w:lastRenderedPageBreak/>
        <w:t xml:space="preserve">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72B073A6" w14:textId="77777777" w:rsidR="00FF5A0B" w:rsidRPr="00DD3C4E" w:rsidRDefault="00FF5A0B" w:rsidP="00FF5A0B">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DD3C4E">
        <w:rPr>
          <w:rFonts w:ascii="Times New Roman" w:eastAsia="Times New Roman" w:hAnsi="Times New Roman" w:cs="Times New Roman"/>
          <w:bCs/>
          <w:i/>
          <w:color w:val="000000"/>
          <w:sz w:val="24"/>
          <w:szCs w:val="24"/>
        </w:rPr>
        <w:t xml:space="preserve">Предметные результаты </w:t>
      </w:r>
    </w:p>
    <w:p w14:paraId="76519FA3" w14:textId="77777777" w:rsidR="00FF5A0B" w:rsidRPr="00AA6C2E" w:rsidRDefault="00FF5A0B" w:rsidP="00FF5A0B">
      <w:pPr>
        <w:spacing w:after="10" w:line="240" w:lineRule="auto"/>
        <w:ind w:left="-15" w:right="18" w:firstLine="15"/>
        <w:jc w:val="both"/>
        <w:rPr>
          <w:rFonts w:ascii="Times New Roman" w:hAnsi="Times New Roman"/>
          <w:iCs/>
          <w:sz w:val="24"/>
          <w:szCs w:val="24"/>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предметные результаты: формирование представлений о значении занятий городошным спортом как средством укрепления здоровья, закаливания и развития физических качеств человека; </w:t>
      </w:r>
      <w:r w:rsidRPr="00DD3C4E">
        <w:rPr>
          <w:rFonts w:ascii="Calibri" w:eastAsia="Calibri" w:hAnsi="Calibri" w:cs="Calibri"/>
          <w:color w:val="000000"/>
          <w:sz w:val="24"/>
          <w:szCs w:val="24"/>
        </w:rPr>
        <w:tab/>
      </w:r>
      <w:r w:rsidRPr="00DD3C4E">
        <w:rPr>
          <w:rFonts w:ascii="Times New Roman" w:eastAsia="Times New Roman" w:hAnsi="Times New Roman" w:cs="Times New Roman"/>
          <w:color w:val="000000"/>
          <w:sz w:val="24"/>
          <w:szCs w:val="24"/>
        </w:rPr>
        <w:t xml:space="preserve">формирование знаний по истории возникновения игры в городки, городошного спорта в дореволюционной России, СССР, Российской Федерации  и мире; формирование представлений об игре в городки и основных правилах игры, терминологии, составе команды, роли капитана команды и функциях игроков  в команде; формирование навыков безопасного поведения во время занятий городошным спортом, личной гигиены; соблюдение требований к спортивной одежде и обуви, спортивному инвентарю для занятий городошным спортом; формирование основ организации самостоятельных занятий городошным спортом со сверстниками; организация и проведение со сверстниками подвижных игр специальной направленности с элементами городошного спорта; формирование способности выполнять технические элементы (приемы): бросок биты в площадь «города» с расстояния 3, 4, 5 метров, метание биты  на дальность, попадание битой в вертикально стоящие городки, техника основного броска (основы техники хвата биты, техники выполнения замаха, разгона  и наведения биты на цель);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броска биты  в целом, и упражнения, направленные на изучение элементов техники броска; способность выполнять элементарные тактические комбинации: индивидуально (выбивание одиночных городков в «городе» и «пригороде», комбинаций из двух, трех городков, фигур); тактические действия с учетом игровых амплуа в команде; подводящие игры с элементами игры в городки; основные правила игры в городки; игра в городки малыми составами (игра  2 × 2, 3 × 3); игра полными командами (4 × 4, 5 × 5); организация школьных соревнований по городошному спорту зимой и летом; выполнение приемов подготовительных и ассистентских функций (постановка фигур, уборка бит и городков из ловушки и так далее); участие в учебных играх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w:t>
      </w:r>
      <w:r w:rsidRPr="00DD3C4E">
        <w:rPr>
          <w:rFonts w:ascii="Times New Roman" w:eastAsia="Times New Roman" w:hAnsi="Times New Roman" w:cs="Times New Roman"/>
          <w:color w:val="000000"/>
          <w:sz w:val="24"/>
          <w:szCs w:val="24"/>
        </w:rPr>
        <w:lastRenderedPageBreak/>
        <w:t>городошным спортом;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r w:rsidRPr="00DD3C4E">
        <w:rPr>
          <w:rFonts w:ascii="Times New Roman" w:eastAsia="Times New Roman" w:hAnsi="Times New Roman" w:cs="Times New Roman"/>
          <w:color w:val="000000"/>
          <w:sz w:val="28"/>
        </w:rPr>
        <w:t xml:space="preserve">.  </w:t>
      </w:r>
    </w:p>
    <w:p w14:paraId="4A06A669" w14:textId="4DF9CE55" w:rsidR="00FF5A0B" w:rsidRPr="001564C5" w:rsidRDefault="00FF5A0B" w:rsidP="00FF5A0B">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564C5">
        <w:rPr>
          <w:rFonts w:ascii="Times New Roman" w:eastAsia="Times New Roman" w:hAnsi="Times New Roman"/>
          <w:b/>
          <w:sz w:val="24"/>
          <w:szCs w:val="24"/>
          <w:lang w:eastAsia="ru-RU"/>
        </w:rPr>
        <w:t xml:space="preserve"> КЛАСС</w:t>
      </w:r>
    </w:p>
    <w:p w14:paraId="7C2AE9C0" w14:textId="77777777" w:rsidR="00FF5A0B" w:rsidRPr="00DC1B77" w:rsidRDefault="00FF5A0B" w:rsidP="00FF5A0B">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FF5A0B" w:rsidRPr="00DC1B77" w14:paraId="4B3A04BC" w14:textId="77777777" w:rsidTr="00B31991">
        <w:trPr>
          <w:trHeight w:val="280"/>
        </w:trPr>
        <w:tc>
          <w:tcPr>
            <w:tcW w:w="817" w:type="dxa"/>
          </w:tcPr>
          <w:p w14:paraId="15566243" w14:textId="77777777" w:rsidR="00FF5A0B" w:rsidRPr="00773FF6" w:rsidRDefault="00FF5A0B" w:rsidP="00B3199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2E047364" w14:textId="77777777" w:rsidR="00FF5A0B" w:rsidRPr="00773FF6" w:rsidRDefault="00FF5A0B" w:rsidP="00B3199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BCB8F01" w14:textId="77777777" w:rsidR="00FF5A0B" w:rsidRPr="00773FF6" w:rsidRDefault="00FF5A0B" w:rsidP="00B3199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FF5A0B" w:rsidRPr="00DC1B77" w14:paraId="4E4EF4C6" w14:textId="77777777" w:rsidTr="00B31991">
        <w:trPr>
          <w:trHeight w:val="287"/>
        </w:trPr>
        <w:tc>
          <w:tcPr>
            <w:tcW w:w="817" w:type="dxa"/>
          </w:tcPr>
          <w:p w14:paraId="0BD48561" w14:textId="77777777" w:rsidR="00FF5A0B" w:rsidRPr="00DC1B77" w:rsidRDefault="00FF5A0B" w:rsidP="00B3199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730D8EFC" w14:textId="77777777" w:rsidR="00FF5A0B" w:rsidRPr="00DC1B77" w:rsidRDefault="00FF5A0B" w:rsidP="00B3199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A3354F4" w14:textId="77777777" w:rsidR="00FF5A0B" w:rsidRPr="00DC1B77"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FF5A0B" w:rsidRPr="00DC1B77" w14:paraId="67B90517" w14:textId="77777777" w:rsidTr="00B31991">
        <w:trPr>
          <w:trHeight w:val="287"/>
        </w:trPr>
        <w:tc>
          <w:tcPr>
            <w:tcW w:w="817" w:type="dxa"/>
          </w:tcPr>
          <w:p w14:paraId="46112B7E" w14:textId="77777777" w:rsidR="00FF5A0B" w:rsidRPr="00825DE1" w:rsidRDefault="00FF5A0B"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BBE5944" w14:textId="77777777" w:rsidR="00FF5A0B" w:rsidRPr="00825DE1" w:rsidRDefault="00FF5A0B" w:rsidP="00B3199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0734D08" w14:textId="77777777" w:rsidR="00FF5A0B" w:rsidRDefault="00FF5A0B" w:rsidP="00B31991">
            <w:pPr>
              <w:autoSpaceDE w:val="0"/>
              <w:autoSpaceDN w:val="0"/>
              <w:jc w:val="both"/>
              <w:rPr>
                <w:rFonts w:ascii="Times New Roman" w:hAnsi="Times New Roman"/>
                <w:sz w:val="24"/>
                <w:szCs w:val="24"/>
                <w:lang w:eastAsia="ru-RU"/>
              </w:rPr>
            </w:pPr>
          </w:p>
        </w:tc>
        <w:tc>
          <w:tcPr>
            <w:tcW w:w="1691" w:type="dxa"/>
          </w:tcPr>
          <w:p w14:paraId="125F291D" w14:textId="77777777" w:rsidR="00FF5A0B" w:rsidRPr="00825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F5A0B" w:rsidRPr="00DC1B77" w14:paraId="21ECD9EE" w14:textId="77777777" w:rsidTr="00B31991">
        <w:trPr>
          <w:trHeight w:val="287"/>
        </w:trPr>
        <w:tc>
          <w:tcPr>
            <w:tcW w:w="9889" w:type="dxa"/>
            <w:gridSpan w:val="3"/>
          </w:tcPr>
          <w:p w14:paraId="40052F1A" w14:textId="77777777" w:rsidR="00FF5A0B" w:rsidRPr="005E7C73" w:rsidRDefault="00FF5A0B" w:rsidP="00B3199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FF5A0B" w:rsidRPr="00DC1B77" w14:paraId="04FD2AF0" w14:textId="77777777" w:rsidTr="00B31991">
        <w:trPr>
          <w:trHeight w:val="233"/>
        </w:trPr>
        <w:tc>
          <w:tcPr>
            <w:tcW w:w="817" w:type="dxa"/>
          </w:tcPr>
          <w:p w14:paraId="16713F01"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18ABE0B" w14:textId="77777777" w:rsidR="00FF5A0B" w:rsidRPr="005E7C73"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Комплексы специальной разминки перед соревнованиями. </w:t>
            </w:r>
          </w:p>
        </w:tc>
        <w:tc>
          <w:tcPr>
            <w:tcW w:w="1691" w:type="dxa"/>
          </w:tcPr>
          <w:p w14:paraId="12A953B6"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F5A0B" w:rsidRPr="00C52564" w14:paraId="3CD00B96" w14:textId="77777777" w:rsidTr="00B31991">
        <w:trPr>
          <w:trHeight w:val="287"/>
        </w:trPr>
        <w:tc>
          <w:tcPr>
            <w:tcW w:w="817" w:type="dxa"/>
          </w:tcPr>
          <w:p w14:paraId="7F64E70A"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D007121"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w:t>
            </w:r>
          </w:p>
        </w:tc>
        <w:tc>
          <w:tcPr>
            <w:tcW w:w="1691" w:type="dxa"/>
          </w:tcPr>
          <w:p w14:paraId="7500DA9F"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C52564" w14:paraId="2E301EC4" w14:textId="77777777" w:rsidTr="00B31991">
        <w:trPr>
          <w:trHeight w:val="287"/>
        </w:trPr>
        <w:tc>
          <w:tcPr>
            <w:tcW w:w="817" w:type="dxa"/>
          </w:tcPr>
          <w:p w14:paraId="14593CDB"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3E805C59"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Эстафеты на развитие физических и специальных качеств. </w:t>
            </w:r>
          </w:p>
          <w:p w14:paraId="5D63A469"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Комплексы специальных упражнений для формирования техники броска. </w:t>
            </w:r>
          </w:p>
          <w:p w14:paraId="52A7476E"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766C2764"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C52564" w14:paraId="29A27EF7" w14:textId="77777777" w:rsidTr="00B31991">
        <w:trPr>
          <w:trHeight w:val="287"/>
        </w:trPr>
        <w:tc>
          <w:tcPr>
            <w:tcW w:w="817" w:type="dxa"/>
          </w:tcPr>
          <w:p w14:paraId="07190D5D"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67225930"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w:t>
            </w:r>
          </w:p>
        </w:tc>
        <w:tc>
          <w:tcPr>
            <w:tcW w:w="1691" w:type="dxa"/>
          </w:tcPr>
          <w:p w14:paraId="2BC46D51"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C52564" w14:paraId="45A0B475" w14:textId="77777777" w:rsidTr="00B31991">
        <w:trPr>
          <w:trHeight w:val="287"/>
        </w:trPr>
        <w:tc>
          <w:tcPr>
            <w:tcW w:w="817" w:type="dxa"/>
          </w:tcPr>
          <w:p w14:paraId="59ED8898"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89E1846"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w:t>
            </w:r>
          </w:p>
        </w:tc>
        <w:tc>
          <w:tcPr>
            <w:tcW w:w="1691" w:type="dxa"/>
          </w:tcPr>
          <w:p w14:paraId="3415DBDE" w14:textId="1C4CA6C6" w:rsidR="00FF5A0B" w:rsidRPr="00C52564"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DC1B77" w14:paraId="47A0AC07" w14:textId="77777777" w:rsidTr="00B31991">
        <w:trPr>
          <w:trHeight w:val="287"/>
        </w:trPr>
        <w:tc>
          <w:tcPr>
            <w:tcW w:w="817" w:type="dxa"/>
          </w:tcPr>
          <w:p w14:paraId="4137BA0E"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1E984DA" w14:textId="77777777" w:rsidR="00FF5A0B" w:rsidRPr="00FF5A0B" w:rsidRDefault="00FF5A0B" w:rsidP="00B31991">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469A69E6" w14:textId="77777777" w:rsidR="00FF5A0B" w:rsidRPr="00825DE1" w:rsidRDefault="00FF5A0B" w:rsidP="00B31991">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Разворот толчком правой ноги на левую, с остановкой после упора правым коленом под левое. Повороты – на двух ногах, прыжком, выпадом, на 90°, 180°.</w:t>
            </w:r>
          </w:p>
        </w:tc>
        <w:tc>
          <w:tcPr>
            <w:tcW w:w="1691" w:type="dxa"/>
          </w:tcPr>
          <w:p w14:paraId="2CDD7A11" w14:textId="6E2BCB5F" w:rsidR="00FF5A0B" w:rsidRPr="00576DE9"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825DE1" w14:paraId="20707821" w14:textId="77777777" w:rsidTr="00B31991">
        <w:trPr>
          <w:trHeight w:val="287"/>
        </w:trPr>
        <w:tc>
          <w:tcPr>
            <w:tcW w:w="817" w:type="dxa"/>
          </w:tcPr>
          <w:p w14:paraId="79F457D0"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2DD9CD83"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Техника броска биты: хват, замах, разгон, наведение биты на цель, выброс биты. </w:t>
            </w:r>
          </w:p>
          <w:p w14:paraId="17ADD350"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02906ACD" w14:textId="77777777" w:rsidR="00FF5A0B" w:rsidRPr="00C52564" w:rsidRDefault="00FF5A0B" w:rsidP="00B31991">
            <w:pPr>
              <w:ind w:firstLine="34"/>
              <w:jc w:val="both"/>
              <w:rPr>
                <w:rFonts w:ascii="Times New Roman" w:hAnsi="Times New Roman"/>
                <w:sz w:val="24"/>
                <w:szCs w:val="24"/>
              </w:rPr>
            </w:pPr>
            <w:r w:rsidRPr="00FF5A0B">
              <w:rPr>
                <w:rFonts w:ascii="Times New Roman" w:hAnsi="Times New Roman"/>
                <w:sz w:val="24"/>
                <w:szCs w:val="24"/>
              </w:rPr>
              <w:t>Выбивание одиночных городков на лицевой линии, на углах «города», на «марке» и внутри «города».</w:t>
            </w:r>
          </w:p>
        </w:tc>
        <w:tc>
          <w:tcPr>
            <w:tcW w:w="1691" w:type="dxa"/>
          </w:tcPr>
          <w:p w14:paraId="795DD991" w14:textId="77777777" w:rsidR="00FF5A0B" w:rsidRPr="00825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09F37371" w14:textId="77777777" w:rsidTr="00B31991">
        <w:trPr>
          <w:trHeight w:val="287"/>
        </w:trPr>
        <w:tc>
          <w:tcPr>
            <w:tcW w:w="817" w:type="dxa"/>
          </w:tcPr>
          <w:p w14:paraId="15BD5C7D"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1C91DA5D" w14:textId="77777777" w:rsidR="00FF5A0B" w:rsidRPr="00FF5A0B" w:rsidRDefault="00FF5A0B" w:rsidP="00B31991">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на лицевой линии, на углах «города», на «марке» и внутри «города». </w:t>
            </w:r>
          </w:p>
          <w:p w14:paraId="2272E90B" w14:textId="77777777" w:rsidR="00FF5A0B" w:rsidRPr="00FF5A0B" w:rsidRDefault="00FF5A0B" w:rsidP="00B31991">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2D631ADF" w14:textId="77777777" w:rsidR="00FF5A0B" w:rsidRPr="001275A9" w:rsidRDefault="00FF5A0B" w:rsidP="00B31991">
            <w:pPr>
              <w:jc w:val="both"/>
              <w:rPr>
                <w:rFonts w:ascii="Times New Roman" w:hAnsi="Times New Roman"/>
                <w:sz w:val="24"/>
                <w:szCs w:val="24"/>
              </w:rPr>
            </w:pPr>
            <w:r w:rsidRPr="00FF5A0B">
              <w:rPr>
                <w:rFonts w:ascii="Times New Roman" w:hAnsi="Times New Roman"/>
                <w:sz w:val="24"/>
                <w:szCs w:val="24"/>
              </w:rPr>
              <w:t>Выбивание штрафного городка.</w:t>
            </w:r>
          </w:p>
        </w:tc>
        <w:tc>
          <w:tcPr>
            <w:tcW w:w="1691" w:type="dxa"/>
          </w:tcPr>
          <w:p w14:paraId="4E0AA89D"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6FE725F0" w14:textId="77777777" w:rsidTr="00B31991">
        <w:trPr>
          <w:trHeight w:val="287"/>
        </w:trPr>
        <w:tc>
          <w:tcPr>
            <w:tcW w:w="817" w:type="dxa"/>
          </w:tcPr>
          <w:p w14:paraId="5BA078CF"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36479755"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Броски в цель с удлиненного и укороченного расстояния. </w:t>
            </w:r>
          </w:p>
          <w:p w14:paraId="73857490"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Начало разгона биты опережающей работой ног. </w:t>
            </w:r>
          </w:p>
          <w:p w14:paraId="61D5AC99"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Разворот плечевого пояса во время наведения биты на цель. </w:t>
            </w:r>
          </w:p>
          <w:p w14:paraId="5D4B6630" w14:textId="77777777" w:rsidR="00FF5A0B" w:rsidRPr="001275A9" w:rsidRDefault="00FF5A0B" w:rsidP="00B31991">
            <w:pPr>
              <w:ind w:firstLine="34"/>
              <w:jc w:val="both"/>
              <w:rPr>
                <w:rFonts w:ascii="Times New Roman" w:hAnsi="Times New Roman"/>
                <w:sz w:val="24"/>
                <w:szCs w:val="24"/>
              </w:rPr>
            </w:pPr>
            <w:r w:rsidRPr="00FF5A0B">
              <w:rPr>
                <w:rFonts w:ascii="Times New Roman" w:hAnsi="Times New Roman"/>
                <w:sz w:val="24"/>
                <w:szCs w:val="24"/>
              </w:rPr>
              <w:lastRenderedPageBreak/>
              <w:t>Супинация бросающей руки на протяжении всего броска</w:t>
            </w:r>
          </w:p>
        </w:tc>
        <w:tc>
          <w:tcPr>
            <w:tcW w:w="1691" w:type="dxa"/>
          </w:tcPr>
          <w:p w14:paraId="309C1BE6"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r>
      <w:tr w:rsidR="00FF5A0B" w:rsidRPr="00825DE1" w14:paraId="1BACA577" w14:textId="77777777" w:rsidTr="00B31991">
        <w:trPr>
          <w:trHeight w:val="709"/>
        </w:trPr>
        <w:tc>
          <w:tcPr>
            <w:tcW w:w="817" w:type="dxa"/>
          </w:tcPr>
          <w:p w14:paraId="11A74ACC"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59ED2915" w14:textId="77777777" w:rsidR="00FF5A0B" w:rsidRPr="001275A9" w:rsidRDefault="00FF5A0B" w:rsidP="00B31991">
            <w:pPr>
              <w:jc w:val="both"/>
              <w:rPr>
                <w:rFonts w:ascii="Times New Roman" w:hAnsi="Times New Roman"/>
                <w:sz w:val="24"/>
                <w:szCs w:val="24"/>
              </w:rPr>
            </w:pPr>
            <w:r w:rsidRPr="00FF5A0B">
              <w:rPr>
                <w:rFonts w:ascii="Times New Roman" w:hAnsi="Times New Roman"/>
                <w:sz w:val="24"/>
                <w:szCs w:val="24"/>
              </w:rPr>
              <w:t>Элементарные тактические действия: индивидуальные, групповые и командные, тактические действия с учетом игровых амплуа в команде.</w:t>
            </w:r>
          </w:p>
        </w:tc>
        <w:tc>
          <w:tcPr>
            <w:tcW w:w="1691" w:type="dxa"/>
          </w:tcPr>
          <w:p w14:paraId="7A4DF493" w14:textId="4636EFAF" w:rsidR="00FF5A0B" w:rsidRPr="00956DE1"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825DE1" w14:paraId="326570A0" w14:textId="77777777" w:rsidTr="00B31991">
        <w:trPr>
          <w:trHeight w:val="287"/>
        </w:trPr>
        <w:tc>
          <w:tcPr>
            <w:tcW w:w="817" w:type="dxa"/>
          </w:tcPr>
          <w:p w14:paraId="495475A9"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4832AD69"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Коллективное ведение игры в городошном спорте по упрощенным правилам. </w:t>
            </w:r>
          </w:p>
          <w:p w14:paraId="5B3366E4"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Учебные игры в городки. </w:t>
            </w:r>
          </w:p>
          <w:p w14:paraId="5DFF192F" w14:textId="77777777" w:rsidR="00FF5A0B" w:rsidRPr="001275A9" w:rsidRDefault="00FF5A0B" w:rsidP="00B31991">
            <w:pPr>
              <w:ind w:firstLine="34"/>
              <w:jc w:val="both"/>
              <w:rPr>
                <w:rFonts w:ascii="Times New Roman" w:hAnsi="Times New Roman"/>
                <w:sz w:val="24"/>
                <w:szCs w:val="24"/>
              </w:rPr>
            </w:pPr>
            <w:r w:rsidRPr="00FF5A0B">
              <w:rPr>
                <w:rFonts w:ascii="Times New Roman" w:hAnsi="Times New Roman"/>
                <w:sz w:val="24"/>
                <w:szCs w:val="24"/>
              </w:rPr>
              <w:t>Участие в соревновательной деятельности.</w:t>
            </w:r>
          </w:p>
        </w:tc>
        <w:tc>
          <w:tcPr>
            <w:tcW w:w="1691" w:type="dxa"/>
          </w:tcPr>
          <w:p w14:paraId="1E76108B" w14:textId="43CF7809" w:rsidR="00FF5A0B" w:rsidRPr="00956DE1"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DC1B77" w14:paraId="63D0D832" w14:textId="77777777" w:rsidTr="00B31991">
        <w:trPr>
          <w:trHeight w:val="277"/>
        </w:trPr>
        <w:tc>
          <w:tcPr>
            <w:tcW w:w="817" w:type="dxa"/>
          </w:tcPr>
          <w:p w14:paraId="789E7294" w14:textId="77777777" w:rsidR="00FF5A0B" w:rsidRPr="00825DE1" w:rsidRDefault="00FF5A0B" w:rsidP="00B31991">
            <w:pPr>
              <w:jc w:val="both"/>
              <w:rPr>
                <w:rFonts w:ascii="Times New Roman" w:hAnsi="Times New Roman"/>
                <w:sz w:val="24"/>
                <w:szCs w:val="24"/>
                <w:lang w:eastAsia="ru-RU"/>
              </w:rPr>
            </w:pPr>
          </w:p>
        </w:tc>
        <w:tc>
          <w:tcPr>
            <w:tcW w:w="7381" w:type="dxa"/>
          </w:tcPr>
          <w:p w14:paraId="719E8A67" w14:textId="77777777" w:rsidR="00FF5A0B" w:rsidRPr="00DC1B77" w:rsidRDefault="00FF5A0B" w:rsidP="00B31991">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6A308E52"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E02F265" w14:textId="77777777" w:rsidR="00FF5A0B" w:rsidRPr="00EB75DB" w:rsidRDefault="00FF5A0B" w:rsidP="00FF5A0B">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Знания о городошном спорте.</w:t>
      </w:r>
    </w:p>
    <w:p w14:paraId="1E84FB96"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Современные правила соревнований городошного спорта. </w:t>
      </w:r>
    </w:p>
    <w:p w14:paraId="6EB475C4"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Словарь терминов и определений городошного спорта. </w:t>
      </w:r>
    </w:p>
    <w:p w14:paraId="1C16DCF6"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Спортивные и физкультурные мероприятия по городошному спорту в школе. </w:t>
      </w:r>
    </w:p>
    <w:p w14:paraId="34278D7A"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Упражнения, техника и тактика городошного спорта. </w:t>
      </w:r>
    </w:p>
    <w:p w14:paraId="02E715BA" w14:textId="77777777" w:rsidR="00FF5A0B" w:rsidRPr="00947680" w:rsidRDefault="00FF5A0B" w:rsidP="00FF5A0B">
      <w:pPr>
        <w:spacing w:after="0" w:line="240" w:lineRule="auto"/>
        <w:jc w:val="both"/>
        <w:rPr>
          <w:rFonts w:ascii="Times New Roman" w:hAnsi="Times New Roman"/>
          <w:b/>
          <w:sz w:val="24"/>
          <w:szCs w:val="24"/>
        </w:rPr>
      </w:pPr>
      <w:r w:rsidRPr="00947680">
        <w:rPr>
          <w:rFonts w:ascii="Times New Roman" w:hAnsi="Times New Roman"/>
          <w:sz w:val="24"/>
          <w:szCs w:val="24"/>
        </w:rPr>
        <w:t xml:space="preserve">                              </w:t>
      </w:r>
      <w:r w:rsidRPr="00947680">
        <w:rPr>
          <w:rFonts w:ascii="Times New Roman" w:hAnsi="Times New Roman"/>
          <w:b/>
          <w:sz w:val="24"/>
          <w:szCs w:val="24"/>
        </w:rPr>
        <w:t>Способы самостоятельной деятельности</w:t>
      </w:r>
    </w:p>
    <w:p w14:paraId="03A4B6E3" w14:textId="77777777" w:rsidR="00FF5A0B" w:rsidRPr="00947680" w:rsidRDefault="00FF5A0B" w:rsidP="00FF5A0B">
      <w:pPr>
        <w:spacing w:after="5" w:line="249" w:lineRule="auto"/>
        <w:rPr>
          <w:rFonts w:ascii="Times New Roman" w:hAnsi="Times New Roman"/>
          <w:sz w:val="24"/>
          <w:szCs w:val="24"/>
        </w:rPr>
      </w:pPr>
      <w:r w:rsidRPr="00947680">
        <w:rPr>
          <w:rFonts w:ascii="Times New Roman" w:hAnsi="Times New Roman"/>
          <w:sz w:val="24"/>
          <w:szCs w:val="24"/>
        </w:rPr>
        <w:t xml:space="preserve">Подвижные игры и правила их проведения. </w:t>
      </w:r>
    </w:p>
    <w:p w14:paraId="6108DA96" w14:textId="77777777" w:rsidR="00FF5A0B" w:rsidRPr="00947680" w:rsidRDefault="00FF5A0B" w:rsidP="00FF5A0B">
      <w:pPr>
        <w:spacing w:after="5" w:line="249" w:lineRule="auto"/>
        <w:rPr>
          <w:rFonts w:ascii="Times New Roman" w:hAnsi="Times New Roman"/>
          <w:sz w:val="24"/>
          <w:szCs w:val="24"/>
        </w:rPr>
      </w:pPr>
      <w:r w:rsidRPr="00947680">
        <w:rPr>
          <w:rFonts w:ascii="Times New Roman" w:hAnsi="Times New Roman"/>
          <w:sz w:val="24"/>
          <w:szCs w:val="24"/>
        </w:rPr>
        <w:t xml:space="preserve">Организация и проведение игр, направленных на формирование двигательных умений городошника. </w:t>
      </w:r>
    </w:p>
    <w:p w14:paraId="2BB68835" w14:textId="77777777" w:rsidR="00FF5A0B" w:rsidRPr="00947680" w:rsidRDefault="00FF5A0B" w:rsidP="00FF5A0B">
      <w:pPr>
        <w:spacing w:after="5" w:line="249" w:lineRule="auto"/>
        <w:rPr>
          <w:rFonts w:ascii="Times New Roman" w:hAnsi="Times New Roman"/>
          <w:sz w:val="24"/>
          <w:szCs w:val="24"/>
        </w:rPr>
      </w:pPr>
      <w:r w:rsidRPr="00947680">
        <w:rPr>
          <w:rFonts w:ascii="Times New Roman" w:hAnsi="Times New Roman"/>
          <w:sz w:val="24"/>
          <w:szCs w:val="24"/>
        </w:rPr>
        <w:t xml:space="preserve">Организация подвижных и иных игр с элементами городков со сверстниками в активной досуговой деятельности. </w:t>
      </w:r>
    </w:p>
    <w:p w14:paraId="50331854" w14:textId="77777777" w:rsidR="00FF5A0B" w:rsidRDefault="00FF5A0B" w:rsidP="00FF5A0B">
      <w:pPr>
        <w:spacing w:after="5" w:line="249" w:lineRule="auto"/>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53393551"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специальной разминки перед соревнованиями. </w:t>
      </w:r>
    </w:p>
    <w:p w14:paraId="54BF465B"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 </w:t>
      </w:r>
    </w:p>
    <w:p w14:paraId="48FAFA68"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Эстафеты на развитие физических и специальных качеств. </w:t>
      </w:r>
    </w:p>
    <w:p w14:paraId="5F655074"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специальных упражнений для формирования техники броска. </w:t>
      </w:r>
    </w:p>
    <w:p w14:paraId="4CCC68D4"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58DE5C10"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 </w:t>
      </w:r>
    </w:p>
    <w:p w14:paraId="657EC3DA"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 </w:t>
      </w:r>
    </w:p>
    <w:p w14:paraId="4B2C6D91"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027438AF"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толчком правой ноги на левую, с остановкой после упора правым коленом под левое. Повороты – на двух ногах, прыжком, выпадом, на 90°, 180°. </w:t>
      </w:r>
    </w:p>
    <w:p w14:paraId="3FAF3F5B"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броска биты: хват, замах, разгон, наведение биты на цель, выброс биты. </w:t>
      </w:r>
    </w:p>
    <w:p w14:paraId="411E5F3A"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45380465"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одиночных городков на лицевой линии, на углах «города», на «марке» и внутри «города». </w:t>
      </w:r>
    </w:p>
    <w:p w14:paraId="110D65BE"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4A04F5B3"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штрафного городка. </w:t>
      </w:r>
    </w:p>
    <w:p w14:paraId="3B52BF66"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Броски в цель с удлиненного и укороченного расстояния. </w:t>
      </w:r>
    </w:p>
    <w:p w14:paraId="7085910E"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Начало разгона биты опережающей работой ног. </w:t>
      </w:r>
    </w:p>
    <w:p w14:paraId="4F1AC098"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плечевого пояса во время наведения биты на цель. </w:t>
      </w:r>
    </w:p>
    <w:p w14:paraId="505B6075"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Супинация бросающей руки на протяжении всего броска. </w:t>
      </w:r>
    </w:p>
    <w:p w14:paraId="5C904F2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Элементарные тактические действия: индивидуальные, групповые и командные, тактические действия с учетом игровых амплуа в команде. </w:t>
      </w:r>
    </w:p>
    <w:p w14:paraId="2739858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lastRenderedPageBreak/>
        <w:t xml:space="preserve">Коллективное ведение игры в городошном спорте по упрощенным правилам. </w:t>
      </w:r>
    </w:p>
    <w:p w14:paraId="64C45745"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Учебные игры в городки. </w:t>
      </w:r>
    </w:p>
    <w:p w14:paraId="5B54D9FE" w14:textId="77777777" w:rsidR="00FF5A0B"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Участие в соревновательной деятельности. </w:t>
      </w:r>
    </w:p>
    <w:p w14:paraId="613BBCA3" w14:textId="77777777" w:rsidR="00FF5A0B" w:rsidRPr="00DD3C4E" w:rsidRDefault="00FF5A0B" w:rsidP="00FF5A0B">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Содержание модуля «Городошный спорт» направлено на достижение обучающимися личностных, метапредметных и предметных результатов обучения. </w:t>
      </w:r>
    </w:p>
    <w:p w14:paraId="4BC0B179" w14:textId="77777777" w:rsidR="00FF5A0B" w:rsidRPr="00DD3C4E" w:rsidRDefault="00FF5A0B" w:rsidP="00FF5A0B">
      <w:pPr>
        <w:spacing w:after="60"/>
        <w:ind w:left="569"/>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bCs/>
          <w:i/>
          <w:color w:val="000000"/>
          <w:sz w:val="24"/>
          <w:szCs w:val="24"/>
        </w:rPr>
        <w:t xml:space="preserve">Личностные результаты </w:t>
      </w:r>
    </w:p>
    <w:p w14:paraId="3A655D41" w14:textId="77777777" w:rsidR="00FF5A0B" w:rsidRPr="00DD3C4E" w:rsidRDefault="00FF5A0B" w:rsidP="00FF5A0B">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знание истории и современного состояния развития городошного спорта;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городошным спортом;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городошным спортом. </w:t>
      </w:r>
    </w:p>
    <w:p w14:paraId="5DB74879" w14:textId="77777777" w:rsidR="00FF5A0B" w:rsidRPr="00DD3C4E" w:rsidRDefault="00FF5A0B" w:rsidP="00FF5A0B">
      <w:pPr>
        <w:spacing w:after="0" w:line="240" w:lineRule="auto"/>
        <w:ind w:firstLine="709"/>
        <w:jc w:val="both"/>
        <w:rPr>
          <w:rFonts w:ascii="Times New Roman" w:hAnsi="Times New Roman" w:cs="Times New Roman"/>
          <w:i/>
          <w:iCs/>
          <w:sz w:val="24"/>
          <w:szCs w:val="24"/>
        </w:rPr>
      </w:pPr>
      <w:r w:rsidRPr="00DD3C4E">
        <w:rPr>
          <w:i/>
          <w:iCs/>
          <w:sz w:val="24"/>
          <w:szCs w:val="24"/>
        </w:rPr>
        <w:t xml:space="preserve">        </w:t>
      </w:r>
      <w:r w:rsidRPr="00DD3C4E">
        <w:rPr>
          <w:rFonts w:ascii="Times New Roman" w:hAnsi="Times New Roman" w:cs="Times New Roman"/>
          <w:i/>
          <w:iCs/>
          <w:sz w:val="24"/>
          <w:szCs w:val="24"/>
        </w:rPr>
        <w:t xml:space="preserve">Метапредметные результаты </w:t>
      </w:r>
    </w:p>
    <w:p w14:paraId="5B643D32" w14:textId="77777777" w:rsidR="00FF5A0B" w:rsidRPr="00DD3C4E" w:rsidRDefault="00FF5A0B" w:rsidP="00FF5A0B">
      <w:pPr>
        <w:spacing w:after="0" w:line="240" w:lineRule="auto"/>
        <w:jc w:val="both"/>
        <w:rPr>
          <w:rFonts w:ascii="Times New Roman" w:hAnsi="Times New Roman" w:cs="Times New Roman"/>
          <w:sz w:val="24"/>
          <w:szCs w:val="24"/>
        </w:rPr>
      </w:pPr>
      <w:r w:rsidRPr="00DD3C4E">
        <w:rPr>
          <w:rFonts w:ascii="Times New Roman" w:hAnsi="Times New Roman" w:cs="Times New Roman"/>
          <w:sz w:val="24"/>
          <w:szCs w:val="24"/>
        </w:rPr>
        <w:t xml:space="preserve">При изучении модуля «Городошный спорт»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средствами городошного спорта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2F8C8EF1" w14:textId="77777777" w:rsidR="00FF5A0B" w:rsidRPr="00DD3C4E" w:rsidRDefault="00FF5A0B" w:rsidP="00FF5A0B">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DD3C4E">
        <w:rPr>
          <w:rFonts w:ascii="Times New Roman" w:eastAsia="Times New Roman" w:hAnsi="Times New Roman" w:cs="Times New Roman"/>
          <w:bCs/>
          <w:i/>
          <w:color w:val="000000"/>
          <w:sz w:val="24"/>
          <w:szCs w:val="24"/>
        </w:rPr>
        <w:t xml:space="preserve">Предметные результаты </w:t>
      </w:r>
    </w:p>
    <w:p w14:paraId="3E547CFB" w14:textId="77777777" w:rsidR="00FF5A0B" w:rsidRPr="00AA6C2E" w:rsidRDefault="00FF5A0B" w:rsidP="00FF5A0B">
      <w:pPr>
        <w:spacing w:after="10" w:line="240" w:lineRule="auto"/>
        <w:ind w:left="-15" w:right="18" w:firstLine="15"/>
        <w:jc w:val="both"/>
        <w:rPr>
          <w:rFonts w:ascii="Times New Roman" w:hAnsi="Times New Roman"/>
          <w:iCs/>
          <w:sz w:val="24"/>
          <w:szCs w:val="24"/>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предметные результаты: формирование представлений о значении занятий городошным спортом как средством укрепления здоровья, закаливания и развития физических качеств человека; </w:t>
      </w:r>
      <w:r w:rsidRPr="00DD3C4E">
        <w:rPr>
          <w:rFonts w:ascii="Calibri" w:eastAsia="Calibri" w:hAnsi="Calibri" w:cs="Calibri"/>
          <w:color w:val="000000"/>
          <w:sz w:val="24"/>
          <w:szCs w:val="24"/>
        </w:rPr>
        <w:tab/>
      </w:r>
      <w:r w:rsidRPr="00DD3C4E">
        <w:rPr>
          <w:rFonts w:ascii="Times New Roman" w:eastAsia="Times New Roman" w:hAnsi="Times New Roman" w:cs="Times New Roman"/>
          <w:color w:val="000000"/>
          <w:sz w:val="24"/>
          <w:szCs w:val="24"/>
        </w:rPr>
        <w:t xml:space="preserve">формирование знаний по истории возникновения игры в городки, городошного спорта в дореволюционной России, СССР, Российской Федерации  и мире; формирование представлений об игре в городки и основных правилах игры, терминологии, составе команды, роли капитана команды и функциях игроков  в команде; формирование навыков безопасного поведения во время занятий городошным спортом, личной гигиены; соблюдение требований к спортивной одежде и обуви, спортивному инвентарю для занятий городошным спортом; формирование основ организации самостоятельных занятий городошным спортом со сверстниками; организация и проведение со сверстниками подвижных игр специальной направленности с элементами городошного спорта; формирование способности выполнять технические элементы (приемы): бросок биты в площадь «города» с расстояния 3, 4, 5 метров, метание биты  на дальность, попадание битой в вертикально стоящие городки, техника основного броска (основы техники хвата биты, техники выполнения замаха, разгона  и наведения биты на цель);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броска биты  в целом, и упражнения, направленные на изучение элементов техники броска; способность выполнять элементарные тактические комбинации: индивидуально (выбивание одиночных городков в </w:t>
      </w:r>
      <w:r w:rsidRPr="00DD3C4E">
        <w:rPr>
          <w:rFonts w:ascii="Times New Roman" w:eastAsia="Times New Roman" w:hAnsi="Times New Roman" w:cs="Times New Roman"/>
          <w:color w:val="000000"/>
          <w:sz w:val="24"/>
          <w:szCs w:val="24"/>
        </w:rPr>
        <w:lastRenderedPageBreak/>
        <w:t>«городе» и «пригороде», комбинаций из двух, трех городков, фигур); тактические действия с учетом игровых амплуа в команде; подводящие игры с элементами игры в городки; основные правила игры в городки; игра в городки малыми составами (игра  2 × 2, 3 × 3); игра полными командами (4 × 4, 5 × 5); организация школьных соревнований по городошному спорту зимой и летом; выполнение приемов подготовительных и ассистентских функций (постановка фигур, уборка бит и городков из ловушки и так далее); участие в учебных играх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городошным спортом;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r w:rsidRPr="00DD3C4E">
        <w:rPr>
          <w:rFonts w:ascii="Times New Roman" w:eastAsia="Times New Roman" w:hAnsi="Times New Roman" w:cs="Times New Roman"/>
          <w:color w:val="000000"/>
          <w:sz w:val="28"/>
        </w:rPr>
        <w:t xml:space="preserve">.  </w:t>
      </w:r>
    </w:p>
    <w:p w14:paraId="37F50E13" w14:textId="6E72AE95" w:rsidR="00FF5A0B" w:rsidRPr="001564C5" w:rsidRDefault="00FF5A0B" w:rsidP="00FF5A0B">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947680">
        <w:rPr>
          <w:rFonts w:ascii="Times New Roman" w:eastAsia="Times New Roman" w:hAnsi="Times New Roman"/>
          <w:b/>
          <w:sz w:val="24"/>
          <w:szCs w:val="24"/>
          <w:lang w:eastAsia="ru-RU"/>
        </w:rPr>
        <w:t xml:space="preserve"> </w:t>
      </w:r>
      <w:r w:rsidRPr="001564C5">
        <w:rPr>
          <w:rFonts w:ascii="Times New Roman" w:eastAsia="Times New Roman" w:hAnsi="Times New Roman"/>
          <w:b/>
          <w:sz w:val="24"/>
          <w:szCs w:val="24"/>
          <w:lang w:eastAsia="ru-RU"/>
        </w:rPr>
        <w:t>КЛАСС</w:t>
      </w:r>
    </w:p>
    <w:p w14:paraId="4F29B52F" w14:textId="77777777" w:rsidR="00FF5A0B" w:rsidRPr="00DC1B77" w:rsidRDefault="00FF5A0B" w:rsidP="00FF5A0B">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FF5A0B" w:rsidRPr="00DC1B77" w14:paraId="15FA1083" w14:textId="77777777" w:rsidTr="00B31991">
        <w:trPr>
          <w:trHeight w:val="280"/>
        </w:trPr>
        <w:tc>
          <w:tcPr>
            <w:tcW w:w="817" w:type="dxa"/>
          </w:tcPr>
          <w:p w14:paraId="0E18B474" w14:textId="77777777" w:rsidR="00FF5A0B" w:rsidRPr="00773FF6" w:rsidRDefault="00FF5A0B" w:rsidP="00B3199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4CF7A97" w14:textId="77777777" w:rsidR="00FF5A0B" w:rsidRPr="00773FF6" w:rsidRDefault="00FF5A0B" w:rsidP="00B3199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69ED265" w14:textId="77777777" w:rsidR="00FF5A0B" w:rsidRPr="00773FF6" w:rsidRDefault="00FF5A0B" w:rsidP="00B3199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FF5A0B" w:rsidRPr="00DC1B77" w14:paraId="6E0A0AAE" w14:textId="77777777" w:rsidTr="00B31991">
        <w:trPr>
          <w:trHeight w:val="287"/>
        </w:trPr>
        <w:tc>
          <w:tcPr>
            <w:tcW w:w="817" w:type="dxa"/>
          </w:tcPr>
          <w:p w14:paraId="35581E53" w14:textId="77777777" w:rsidR="00FF5A0B" w:rsidRPr="00DC1B77" w:rsidRDefault="00FF5A0B" w:rsidP="00B3199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0901A7D" w14:textId="77777777" w:rsidR="00FF5A0B" w:rsidRPr="00DC1B77" w:rsidRDefault="00FF5A0B" w:rsidP="00B3199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0354FA11" w14:textId="77777777" w:rsidR="00FF5A0B" w:rsidRPr="00DC1B77"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FF5A0B" w:rsidRPr="00DC1B77" w14:paraId="2F84D090" w14:textId="77777777" w:rsidTr="00B31991">
        <w:trPr>
          <w:trHeight w:val="287"/>
        </w:trPr>
        <w:tc>
          <w:tcPr>
            <w:tcW w:w="817" w:type="dxa"/>
          </w:tcPr>
          <w:p w14:paraId="1248B15F" w14:textId="77777777" w:rsidR="00FF5A0B" w:rsidRPr="00825DE1" w:rsidRDefault="00FF5A0B"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9C9532B" w14:textId="77777777" w:rsidR="00FF5A0B" w:rsidRPr="00825DE1" w:rsidRDefault="00FF5A0B" w:rsidP="00B3199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B88614E" w14:textId="77777777" w:rsidR="00FF5A0B" w:rsidRDefault="00FF5A0B" w:rsidP="00B31991">
            <w:pPr>
              <w:autoSpaceDE w:val="0"/>
              <w:autoSpaceDN w:val="0"/>
              <w:jc w:val="both"/>
              <w:rPr>
                <w:rFonts w:ascii="Times New Roman" w:hAnsi="Times New Roman"/>
                <w:sz w:val="24"/>
                <w:szCs w:val="24"/>
                <w:lang w:eastAsia="ru-RU"/>
              </w:rPr>
            </w:pPr>
          </w:p>
        </w:tc>
        <w:tc>
          <w:tcPr>
            <w:tcW w:w="1691" w:type="dxa"/>
          </w:tcPr>
          <w:p w14:paraId="0A09A829" w14:textId="77777777" w:rsidR="00FF5A0B" w:rsidRPr="00825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F5A0B" w:rsidRPr="00DC1B77" w14:paraId="1CA69389" w14:textId="77777777" w:rsidTr="00B31991">
        <w:trPr>
          <w:trHeight w:val="287"/>
        </w:trPr>
        <w:tc>
          <w:tcPr>
            <w:tcW w:w="9889" w:type="dxa"/>
            <w:gridSpan w:val="3"/>
          </w:tcPr>
          <w:p w14:paraId="1541E979" w14:textId="77777777" w:rsidR="00FF5A0B" w:rsidRPr="005E7C73" w:rsidRDefault="00FF5A0B" w:rsidP="00B3199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FF5A0B" w:rsidRPr="00DC1B77" w14:paraId="195AC0EF" w14:textId="77777777" w:rsidTr="00B31991">
        <w:trPr>
          <w:trHeight w:val="233"/>
        </w:trPr>
        <w:tc>
          <w:tcPr>
            <w:tcW w:w="817" w:type="dxa"/>
          </w:tcPr>
          <w:p w14:paraId="3D76BAAC"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EE43267" w14:textId="77777777" w:rsidR="00FF5A0B" w:rsidRPr="005E7C73"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Комплексы специальной разминки перед соревнованиями. </w:t>
            </w:r>
          </w:p>
        </w:tc>
        <w:tc>
          <w:tcPr>
            <w:tcW w:w="1691" w:type="dxa"/>
          </w:tcPr>
          <w:p w14:paraId="636E4BB1"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F5A0B" w:rsidRPr="00C52564" w14:paraId="4D332281" w14:textId="77777777" w:rsidTr="00B31991">
        <w:trPr>
          <w:trHeight w:val="287"/>
        </w:trPr>
        <w:tc>
          <w:tcPr>
            <w:tcW w:w="817" w:type="dxa"/>
          </w:tcPr>
          <w:p w14:paraId="49A85F6C"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B61A0D4"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w:t>
            </w:r>
          </w:p>
        </w:tc>
        <w:tc>
          <w:tcPr>
            <w:tcW w:w="1691" w:type="dxa"/>
          </w:tcPr>
          <w:p w14:paraId="4B63C2C0"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C52564" w14:paraId="7EFCD434" w14:textId="77777777" w:rsidTr="00B31991">
        <w:trPr>
          <w:trHeight w:val="287"/>
        </w:trPr>
        <w:tc>
          <w:tcPr>
            <w:tcW w:w="817" w:type="dxa"/>
          </w:tcPr>
          <w:p w14:paraId="3DBF9823"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A3C586B"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Эстафеты на развитие физических и специальных качеств. </w:t>
            </w:r>
          </w:p>
          <w:p w14:paraId="7818FBAD"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Комплексы специальных упражнений для формирования техники броска. </w:t>
            </w:r>
          </w:p>
          <w:p w14:paraId="717C10F5"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3FA3839C"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C52564" w14:paraId="0A122CB7" w14:textId="77777777" w:rsidTr="00B31991">
        <w:trPr>
          <w:trHeight w:val="287"/>
        </w:trPr>
        <w:tc>
          <w:tcPr>
            <w:tcW w:w="817" w:type="dxa"/>
          </w:tcPr>
          <w:p w14:paraId="4465DB9B"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2A6A7F2"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w:t>
            </w:r>
          </w:p>
        </w:tc>
        <w:tc>
          <w:tcPr>
            <w:tcW w:w="1691" w:type="dxa"/>
          </w:tcPr>
          <w:p w14:paraId="1E85B234" w14:textId="2BE1F21A" w:rsidR="00FF5A0B" w:rsidRPr="00C52564"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C52564" w14:paraId="3298C0B7" w14:textId="77777777" w:rsidTr="00B31991">
        <w:trPr>
          <w:trHeight w:val="287"/>
        </w:trPr>
        <w:tc>
          <w:tcPr>
            <w:tcW w:w="817" w:type="dxa"/>
          </w:tcPr>
          <w:p w14:paraId="764A2851"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15F9A257" w14:textId="77777777" w:rsidR="00FF5A0B" w:rsidRPr="00825DE1"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w:t>
            </w:r>
            <w:r w:rsidRPr="00FF5A0B">
              <w:rPr>
                <w:rFonts w:ascii="Times New Roman" w:hAnsi="Times New Roman"/>
                <w:sz w:val="24"/>
                <w:szCs w:val="24"/>
              </w:rPr>
              <w:lastRenderedPageBreak/>
              <w:t>семенящий, с ускорением, челночный, на различные дистанции, и различной скоростью.</w:t>
            </w:r>
          </w:p>
        </w:tc>
        <w:tc>
          <w:tcPr>
            <w:tcW w:w="1691" w:type="dxa"/>
          </w:tcPr>
          <w:p w14:paraId="24D5A146" w14:textId="3A8A8161" w:rsidR="00FF5A0B" w:rsidRPr="00C52564"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r>
      <w:tr w:rsidR="00FF5A0B" w:rsidRPr="00DC1B77" w14:paraId="6C5EEE4D" w14:textId="77777777" w:rsidTr="00B31991">
        <w:trPr>
          <w:trHeight w:val="287"/>
        </w:trPr>
        <w:tc>
          <w:tcPr>
            <w:tcW w:w="817" w:type="dxa"/>
          </w:tcPr>
          <w:p w14:paraId="2925EE7E"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2F3B3296" w14:textId="77777777" w:rsidR="00FF5A0B" w:rsidRPr="00FF5A0B" w:rsidRDefault="00FF5A0B" w:rsidP="00B31991">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0D108407" w14:textId="77777777" w:rsidR="00FF5A0B" w:rsidRPr="00825DE1" w:rsidRDefault="00FF5A0B" w:rsidP="00B31991">
            <w:pPr>
              <w:ind w:firstLine="34"/>
              <w:jc w:val="both"/>
              <w:rPr>
                <w:rFonts w:ascii="Times New Roman" w:eastAsia="Arial Unicode MS" w:hAnsi="Times New Roman"/>
                <w:color w:val="000000"/>
                <w:sz w:val="24"/>
                <w:szCs w:val="24"/>
                <w:lang w:eastAsia="ru-RU" w:bidi="ru-RU"/>
              </w:rPr>
            </w:pPr>
            <w:r w:rsidRPr="00FF5A0B">
              <w:rPr>
                <w:rFonts w:ascii="Times New Roman" w:eastAsia="Arial Unicode MS" w:hAnsi="Times New Roman"/>
                <w:color w:val="000000"/>
                <w:sz w:val="24"/>
                <w:szCs w:val="24"/>
                <w:lang w:eastAsia="ru-RU" w:bidi="ru-RU"/>
              </w:rPr>
              <w:t>Разворот толчком правой ноги на левую, с остановкой после упора правым коленом под левое. Повороты – на двух ногах, прыжком, выпадом, на 90°, 180°.</w:t>
            </w:r>
          </w:p>
        </w:tc>
        <w:tc>
          <w:tcPr>
            <w:tcW w:w="1691" w:type="dxa"/>
          </w:tcPr>
          <w:p w14:paraId="4DA5CAB9" w14:textId="77777777" w:rsidR="00FF5A0B" w:rsidRPr="00576DE9"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02232885" w14:textId="77777777" w:rsidTr="00B31991">
        <w:trPr>
          <w:trHeight w:val="287"/>
        </w:trPr>
        <w:tc>
          <w:tcPr>
            <w:tcW w:w="817" w:type="dxa"/>
          </w:tcPr>
          <w:p w14:paraId="10E8EAAC" w14:textId="77777777" w:rsidR="00FF5A0B" w:rsidRPr="00C52564" w:rsidRDefault="00FF5A0B" w:rsidP="00B31991">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527F9523"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Техника броска биты: хват, замах, разгон, наведение биты на цель, выброс биты. </w:t>
            </w:r>
          </w:p>
          <w:p w14:paraId="03893297"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41667A49" w14:textId="77777777" w:rsidR="00FF5A0B" w:rsidRPr="00C52564" w:rsidRDefault="00FF5A0B" w:rsidP="00B31991">
            <w:pPr>
              <w:ind w:firstLine="34"/>
              <w:jc w:val="both"/>
              <w:rPr>
                <w:rFonts w:ascii="Times New Roman" w:hAnsi="Times New Roman"/>
                <w:sz w:val="24"/>
                <w:szCs w:val="24"/>
              </w:rPr>
            </w:pPr>
            <w:r w:rsidRPr="00FF5A0B">
              <w:rPr>
                <w:rFonts w:ascii="Times New Roman" w:hAnsi="Times New Roman"/>
                <w:sz w:val="24"/>
                <w:szCs w:val="24"/>
              </w:rPr>
              <w:t>Выбивание одиночных городков на лицевой линии, на углах «города», на «марке» и внутри «города».</w:t>
            </w:r>
          </w:p>
        </w:tc>
        <w:tc>
          <w:tcPr>
            <w:tcW w:w="1691" w:type="dxa"/>
          </w:tcPr>
          <w:p w14:paraId="136E1B8A" w14:textId="77777777" w:rsidR="00FF5A0B" w:rsidRPr="00825DE1"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1190A50D" w14:textId="77777777" w:rsidTr="00B31991">
        <w:trPr>
          <w:trHeight w:val="287"/>
        </w:trPr>
        <w:tc>
          <w:tcPr>
            <w:tcW w:w="817" w:type="dxa"/>
          </w:tcPr>
          <w:p w14:paraId="19D63050"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4908372B" w14:textId="77777777" w:rsidR="00FF5A0B" w:rsidRPr="00FF5A0B" w:rsidRDefault="00FF5A0B" w:rsidP="00B31991">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на лицевой линии, на углах «города», на «марке» и внутри «города». </w:t>
            </w:r>
          </w:p>
          <w:p w14:paraId="5B394FC0" w14:textId="77777777" w:rsidR="00FF5A0B" w:rsidRPr="00FF5A0B" w:rsidRDefault="00FF5A0B" w:rsidP="00B31991">
            <w:pPr>
              <w:jc w:val="both"/>
              <w:rPr>
                <w:rFonts w:ascii="Times New Roman" w:hAnsi="Times New Roman"/>
                <w:sz w:val="24"/>
                <w:szCs w:val="24"/>
              </w:rPr>
            </w:pPr>
            <w:r w:rsidRPr="00FF5A0B">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40B55E81" w14:textId="77777777" w:rsidR="00FF5A0B" w:rsidRPr="001275A9" w:rsidRDefault="00FF5A0B" w:rsidP="00B31991">
            <w:pPr>
              <w:jc w:val="both"/>
              <w:rPr>
                <w:rFonts w:ascii="Times New Roman" w:hAnsi="Times New Roman"/>
                <w:sz w:val="24"/>
                <w:szCs w:val="24"/>
              </w:rPr>
            </w:pPr>
            <w:r w:rsidRPr="00FF5A0B">
              <w:rPr>
                <w:rFonts w:ascii="Times New Roman" w:hAnsi="Times New Roman"/>
                <w:sz w:val="24"/>
                <w:szCs w:val="24"/>
              </w:rPr>
              <w:t>Выбивание штрафного городка.</w:t>
            </w:r>
          </w:p>
        </w:tc>
        <w:tc>
          <w:tcPr>
            <w:tcW w:w="1691" w:type="dxa"/>
          </w:tcPr>
          <w:p w14:paraId="08F747F8" w14:textId="7C8CF701" w:rsidR="00FF5A0B"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825DE1" w14:paraId="5F36DE9B" w14:textId="77777777" w:rsidTr="00B31991">
        <w:trPr>
          <w:trHeight w:val="287"/>
        </w:trPr>
        <w:tc>
          <w:tcPr>
            <w:tcW w:w="817" w:type="dxa"/>
          </w:tcPr>
          <w:p w14:paraId="7518A0C9"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4CDD40A5"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Броски в цель с удлиненного и укороченного расстояния. </w:t>
            </w:r>
          </w:p>
          <w:p w14:paraId="5F05DD12"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Начало разгона биты опережающей работой ног. </w:t>
            </w:r>
          </w:p>
          <w:p w14:paraId="7EFEE14A"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Разворот плечевого пояса во время наведения биты на цель. </w:t>
            </w:r>
          </w:p>
          <w:p w14:paraId="1315C75A" w14:textId="77777777" w:rsidR="00FF5A0B" w:rsidRPr="001275A9" w:rsidRDefault="00FF5A0B" w:rsidP="00B31991">
            <w:pPr>
              <w:ind w:firstLine="34"/>
              <w:jc w:val="both"/>
              <w:rPr>
                <w:rFonts w:ascii="Times New Roman" w:hAnsi="Times New Roman"/>
                <w:sz w:val="24"/>
                <w:szCs w:val="24"/>
              </w:rPr>
            </w:pPr>
            <w:r w:rsidRPr="00FF5A0B">
              <w:rPr>
                <w:rFonts w:ascii="Times New Roman" w:hAnsi="Times New Roman"/>
                <w:sz w:val="24"/>
                <w:szCs w:val="24"/>
              </w:rPr>
              <w:t>Супинация бросающей руки на протяжении всего броска</w:t>
            </w:r>
          </w:p>
        </w:tc>
        <w:tc>
          <w:tcPr>
            <w:tcW w:w="1691" w:type="dxa"/>
          </w:tcPr>
          <w:p w14:paraId="458D77B9" w14:textId="77777777" w:rsidR="00FF5A0B"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825DE1" w14:paraId="0953470C" w14:textId="77777777" w:rsidTr="00B31991">
        <w:trPr>
          <w:trHeight w:val="709"/>
        </w:trPr>
        <w:tc>
          <w:tcPr>
            <w:tcW w:w="817" w:type="dxa"/>
          </w:tcPr>
          <w:p w14:paraId="5706B773"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37B89A22" w14:textId="77777777" w:rsidR="00FF5A0B" w:rsidRPr="001275A9" w:rsidRDefault="00FF5A0B" w:rsidP="00B31991">
            <w:pPr>
              <w:jc w:val="both"/>
              <w:rPr>
                <w:rFonts w:ascii="Times New Roman" w:hAnsi="Times New Roman"/>
                <w:sz w:val="24"/>
                <w:szCs w:val="24"/>
              </w:rPr>
            </w:pPr>
            <w:r w:rsidRPr="00FF5A0B">
              <w:rPr>
                <w:rFonts w:ascii="Times New Roman" w:hAnsi="Times New Roman"/>
                <w:sz w:val="24"/>
                <w:szCs w:val="24"/>
              </w:rPr>
              <w:t>Элементарные тактические действия: индивидуальные, групповые и командные, тактические действия с учетом игровых амплуа в команде.</w:t>
            </w:r>
          </w:p>
        </w:tc>
        <w:tc>
          <w:tcPr>
            <w:tcW w:w="1691" w:type="dxa"/>
          </w:tcPr>
          <w:p w14:paraId="3FFDDEA5" w14:textId="06BEDEA3" w:rsidR="00FF5A0B" w:rsidRPr="00956DE1"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F5A0B" w:rsidRPr="00825DE1" w14:paraId="3227081E" w14:textId="77777777" w:rsidTr="00B31991">
        <w:trPr>
          <w:trHeight w:val="287"/>
        </w:trPr>
        <w:tc>
          <w:tcPr>
            <w:tcW w:w="817" w:type="dxa"/>
          </w:tcPr>
          <w:p w14:paraId="5AD94870" w14:textId="77777777" w:rsidR="00FF5A0B" w:rsidRDefault="00FF5A0B" w:rsidP="00B31991">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5CBCC98D"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Коллективное ведение игры в городошном спорте по упрощенным правилам. </w:t>
            </w:r>
          </w:p>
          <w:p w14:paraId="518D1065" w14:textId="77777777" w:rsidR="00FF5A0B" w:rsidRPr="00FF5A0B" w:rsidRDefault="00FF5A0B" w:rsidP="00B31991">
            <w:pPr>
              <w:ind w:firstLine="34"/>
              <w:jc w:val="both"/>
              <w:rPr>
                <w:rFonts w:ascii="Times New Roman" w:hAnsi="Times New Roman"/>
                <w:sz w:val="24"/>
                <w:szCs w:val="24"/>
              </w:rPr>
            </w:pPr>
            <w:r w:rsidRPr="00FF5A0B">
              <w:rPr>
                <w:rFonts w:ascii="Times New Roman" w:hAnsi="Times New Roman"/>
                <w:sz w:val="24"/>
                <w:szCs w:val="24"/>
              </w:rPr>
              <w:t xml:space="preserve">Учебные игры в городки. </w:t>
            </w:r>
          </w:p>
          <w:p w14:paraId="2BBADB4B" w14:textId="77777777" w:rsidR="00FF5A0B" w:rsidRPr="001275A9" w:rsidRDefault="00FF5A0B" w:rsidP="00B31991">
            <w:pPr>
              <w:ind w:firstLine="34"/>
              <w:jc w:val="both"/>
              <w:rPr>
                <w:rFonts w:ascii="Times New Roman" w:hAnsi="Times New Roman"/>
                <w:sz w:val="24"/>
                <w:szCs w:val="24"/>
              </w:rPr>
            </w:pPr>
            <w:r w:rsidRPr="00FF5A0B">
              <w:rPr>
                <w:rFonts w:ascii="Times New Roman" w:hAnsi="Times New Roman"/>
                <w:sz w:val="24"/>
                <w:szCs w:val="24"/>
              </w:rPr>
              <w:t>Участие в соревновательной деятельности.</w:t>
            </w:r>
          </w:p>
        </w:tc>
        <w:tc>
          <w:tcPr>
            <w:tcW w:w="1691" w:type="dxa"/>
          </w:tcPr>
          <w:p w14:paraId="3A7B959A" w14:textId="50ECF412" w:rsidR="00FF5A0B" w:rsidRPr="00956DE1" w:rsidRDefault="00947680"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F5A0B" w:rsidRPr="00DC1B77" w14:paraId="10DF5FF5" w14:textId="77777777" w:rsidTr="00B31991">
        <w:trPr>
          <w:trHeight w:val="277"/>
        </w:trPr>
        <w:tc>
          <w:tcPr>
            <w:tcW w:w="817" w:type="dxa"/>
          </w:tcPr>
          <w:p w14:paraId="1E6F3234" w14:textId="77777777" w:rsidR="00FF5A0B" w:rsidRPr="00825DE1" w:rsidRDefault="00FF5A0B" w:rsidP="00B31991">
            <w:pPr>
              <w:jc w:val="both"/>
              <w:rPr>
                <w:rFonts w:ascii="Times New Roman" w:hAnsi="Times New Roman"/>
                <w:sz w:val="24"/>
                <w:szCs w:val="24"/>
                <w:lang w:eastAsia="ru-RU"/>
              </w:rPr>
            </w:pPr>
          </w:p>
        </w:tc>
        <w:tc>
          <w:tcPr>
            <w:tcW w:w="7381" w:type="dxa"/>
          </w:tcPr>
          <w:p w14:paraId="2AE5BD6C" w14:textId="77777777" w:rsidR="00FF5A0B" w:rsidRPr="00DC1B77" w:rsidRDefault="00FF5A0B" w:rsidP="00B31991">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4AA0AB7B" w14:textId="77777777" w:rsidR="00FF5A0B" w:rsidRPr="00C52564" w:rsidRDefault="00FF5A0B"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470FE69" w14:textId="77777777" w:rsidR="00FF5A0B" w:rsidRPr="00EB75DB" w:rsidRDefault="00FF5A0B" w:rsidP="00FF5A0B">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Знания о городошном спорте.</w:t>
      </w:r>
    </w:p>
    <w:p w14:paraId="438BB341"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Правила безопасного поведения во время занятий городошным спортом. </w:t>
      </w:r>
    </w:p>
    <w:p w14:paraId="6168AE7C"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Правила по безопасной культуре поведения во время посещений соревнований по городошному спорту. </w:t>
      </w:r>
    </w:p>
    <w:p w14:paraId="07FABE24"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Режим дня при занятиях городошным спортом. </w:t>
      </w:r>
    </w:p>
    <w:p w14:paraId="395D1E8E"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 xml:space="preserve">Правила личной гигиены во время занятий городошным спортом. </w:t>
      </w:r>
    </w:p>
    <w:p w14:paraId="4469FF42" w14:textId="77777777" w:rsidR="00FF5A0B" w:rsidRPr="00947680" w:rsidRDefault="00FF5A0B" w:rsidP="00FF5A0B">
      <w:pPr>
        <w:spacing w:after="0" w:line="240" w:lineRule="auto"/>
        <w:jc w:val="both"/>
        <w:rPr>
          <w:rFonts w:ascii="Times New Roman" w:hAnsi="Times New Roman"/>
          <w:sz w:val="24"/>
          <w:szCs w:val="24"/>
        </w:rPr>
      </w:pPr>
      <w:r w:rsidRPr="00947680">
        <w:rPr>
          <w:rFonts w:ascii="Times New Roman" w:hAnsi="Times New Roman"/>
          <w:sz w:val="24"/>
          <w:szCs w:val="24"/>
        </w:rPr>
        <w:t>Городошный спорт как средство укрепления здоровья, закаливания и развития физических качеств.</w:t>
      </w:r>
    </w:p>
    <w:p w14:paraId="3172605E" w14:textId="77777777" w:rsidR="00FF5A0B" w:rsidRPr="00947680" w:rsidRDefault="00FF5A0B" w:rsidP="00FF5A0B">
      <w:pPr>
        <w:spacing w:after="0" w:line="240" w:lineRule="auto"/>
        <w:jc w:val="both"/>
        <w:rPr>
          <w:rFonts w:ascii="Times New Roman" w:hAnsi="Times New Roman"/>
          <w:b/>
          <w:sz w:val="24"/>
          <w:szCs w:val="24"/>
        </w:rPr>
      </w:pPr>
      <w:r w:rsidRPr="00947680">
        <w:rPr>
          <w:rFonts w:ascii="Times New Roman" w:hAnsi="Times New Roman"/>
          <w:sz w:val="24"/>
          <w:szCs w:val="24"/>
        </w:rPr>
        <w:t xml:space="preserve">                              </w:t>
      </w:r>
      <w:r w:rsidRPr="00947680">
        <w:rPr>
          <w:rFonts w:ascii="Times New Roman" w:hAnsi="Times New Roman"/>
          <w:b/>
          <w:sz w:val="24"/>
          <w:szCs w:val="24"/>
        </w:rPr>
        <w:t>Способы самостоятельной деятельности</w:t>
      </w:r>
    </w:p>
    <w:p w14:paraId="3407E7E0" w14:textId="77777777" w:rsidR="00FF5A0B" w:rsidRPr="00947680" w:rsidRDefault="00FF5A0B" w:rsidP="00FF5A0B">
      <w:pPr>
        <w:spacing w:after="5" w:line="249" w:lineRule="auto"/>
        <w:rPr>
          <w:rFonts w:ascii="Times New Roman" w:hAnsi="Times New Roman"/>
          <w:sz w:val="24"/>
          <w:szCs w:val="24"/>
        </w:rPr>
      </w:pPr>
      <w:r w:rsidRPr="00947680">
        <w:rPr>
          <w:rFonts w:ascii="Times New Roman" w:hAnsi="Times New Roman"/>
          <w:sz w:val="24"/>
          <w:szCs w:val="24"/>
        </w:rPr>
        <w:t xml:space="preserve">Подбор общеразвивающих упражнений, составление комплексов и включение их в подготовительную часть урока, занятия. </w:t>
      </w:r>
    </w:p>
    <w:p w14:paraId="2E574D86" w14:textId="77777777" w:rsidR="00FF5A0B" w:rsidRPr="00947680" w:rsidRDefault="00FF5A0B" w:rsidP="00FF5A0B">
      <w:pPr>
        <w:spacing w:after="5" w:line="249" w:lineRule="auto"/>
        <w:rPr>
          <w:rFonts w:ascii="Times New Roman" w:hAnsi="Times New Roman"/>
          <w:sz w:val="24"/>
          <w:szCs w:val="24"/>
        </w:rPr>
      </w:pPr>
      <w:r w:rsidRPr="00947680">
        <w:rPr>
          <w:rFonts w:ascii="Times New Roman" w:hAnsi="Times New Roman"/>
          <w:sz w:val="24"/>
          <w:szCs w:val="24"/>
        </w:rPr>
        <w:t xml:space="preserve">Причины возникновения ошибок при выполнении технических приемов  и способы их устранения. </w:t>
      </w:r>
    </w:p>
    <w:p w14:paraId="6645DCA7" w14:textId="77777777" w:rsidR="00FF5A0B" w:rsidRDefault="00FF5A0B" w:rsidP="00FF5A0B">
      <w:pPr>
        <w:spacing w:after="5" w:line="249" w:lineRule="auto"/>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212EDDBE"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специальной разминки перед соревнованиями. </w:t>
      </w:r>
    </w:p>
    <w:p w14:paraId="1DFD8B28"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 </w:t>
      </w:r>
    </w:p>
    <w:p w14:paraId="22D03BCC"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Эстафеты на развитие физических и специальных качеств. </w:t>
      </w:r>
    </w:p>
    <w:p w14:paraId="2992D8C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Комплексы специальных упражнений для формирования техники броска. </w:t>
      </w:r>
    </w:p>
    <w:p w14:paraId="019311B4"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021ADDD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lastRenderedPageBreak/>
        <w:t xml:space="preserve">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 </w:t>
      </w:r>
    </w:p>
    <w:p w14:paraId="5BBD4477"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 </w:t>
      </w:r>
    </w:p>
    <w:p w14:paraId="06F879E3"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Повороты – толчком с правой на левую ногу, одновременным разворотом двух ног на носках, на скорость, на количество повторений с соблюдением равновесия. </w:t>
      </w:r>
    </w:p>
    <w:p w14:paraId="0568ACDF"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толчком правой ноги на левую, с остановкой после упора правым коленом под левое. Повороты – на двух ногах, прыжком, выпадом, на 90°, 180°. </w:t>
      </w:r>
    </w:p>
    <w:p w14:paraId="1BBC8B5B"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Техника броска биты: хват, замах, разгон, наведение биты на цель, выброс биты. </w:t>
      </w:r>
    </w:p>
    <w:p w14:paraId="2B3AD935"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Бросок биты с полукона, в нормальной, горизонтальной плоскости и обратной плоскостях. </w:t>
      </w:r>
    </w:p>
    <w:p w14:paraId="0BAB941C"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одиночных городков на лицевой линии, на углах «города», на «марке» и внутри «города». </w:t>
      </w:r>
    </w:p>
    <w:p w14:paraId="505D9F15"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одиночных городков из пределов «пригорода». Выбивание комбинаций городков в пределах «города». </w:t>
      </w:r>
    </w:p>
    <w:p w14:paraId="32ACC936"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Выбивание штрафного городка. </w:t>
      </w:r>
    </w:p>
    <w:p w14:paraId="29AFFBA1"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Броски в цель с удлиненного и укороченного расстояния. </w:t>
      </w:r>
    </w:p>
    <w:p w14:paraId="5F550F40"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Начало разгона биты опережающей работой ног. </w:t>
      </w:r>
    </w:p>
    <w:p w14:paraId="5D36FA31"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Разворот плечевого пояса во время наведения биты на цель. </w:t>
      </w:r>
    </w:p>
    <w:p w14:paraId="212911E1"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Супинация бросающей руки на протяжении всего броска. </w:t>
      </w:r>
    </w:p>
    <w:p w14:paraId="3F9FA3AE"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Элементарные тактические действия: индивидуальные, групповые и командные, тактические действия с учетом игровых амплуа в команде. </w:t>
      </w:r>
    </w:p>
    <w:p w14:paraId="6A5713DD"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Коллективное ведение игры в городошном спорте по упрощенным правилам. </w:t>
      </w:r>
    </w:p>
    <w:p w14:paraId="29A1F455" w14:textId="77777777" w:rsidR="00FF5A0B" w:rsidRPr="00DD3C4E"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Учебные игры в городки. </w:t>
      </w:r>
    </w:p>
    <w:p w14:paraId="45271BB3" w14:textId="77777777" w:rsidR="00FF5A0B" w:rsidRDefault="00FF5A0B" w:rsidP="00FF5A0B">
      <w:pPr>
        <w:spacing w:after="0" w:line="240" w:lineRule="auto"/>
        <w:jc w:val="both"/>
        <w:rPr>
          <w:rFonts w:ascii="Times New Roman" w:hAnsi="Times New Roman"/>
          <w:sz w:val="24"/>
          <w:szCs w:val="24"/>
        </w:rPr>
      </w:pPr>
      <w:r w:rsidRPr="00DD3C4E">
        <w:rPr>
          <w:rFonts w:ascii="Times New Roman" w:hAnsi="Times New Roman"/>
          <w:sz w:val="24"/>
          <w:szCs w:val="24"/>
        </w:rPr>
        <w:t xml:space="preserve">Участие в соревновательной деятельности. </w:t>
      </w:r>
    </w:p>
    <w:p w14:paraId="085E6C0F" w14:textId="77777777" w:rsidR="00FF5A0B" w:rsidRPr="00DD3C4E" w:rsidRDefault="00FF5A0B" w:rsidP="00FF5A0B">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Содержание модуля «Городошный спорт» направлено на достижение обучающимися личностных, метапредметных и предметных результатов обучения. </w:t>
      </w:r>
    </w:p>
    <w:p w14:paraId="2964409C" w14:textId="77777777" w:rsidR="00FF5A0B" w:rsidRPr="00DD3C4E" w:rsidRDefault="00FF5A0B" w:rsidP="00FF5A0B">
      <w:pPr>
        <w:spacing w:after="60"/>
        <w:ind w:left="569"/>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color w:val="000000"/>
          <w:sz w:val="24"/>
          <w:szCs w:val="24"/>
        </w:rPr>
        <w:t xml:space="preserve"> </w:t>
      </w:r>
      <w:r w:rsidRPr="00DD3C4E">
        <w:rPr>
          <w:rFonts w:ascii="Times New Roman" w:eastAsia="Times New Roman" w:hAnsi="Times New Roman" w:cs="Times New Roman"/>
          <w:bCs/>
          <w:i/>
          <w:color w:val="000000"/>
          <w:sz w:val="24"/>
          <w:szCs w:val="24"/>
        </w:rPr>
        <w:t xml:space="preserve">Личностные результаты </w:t>
      </w:r>
    </w:p>
    <w:p w14:paraId="060F6D41" w14:textId="77777777" w:rsidR="00FF5A0B" w:rsidRPr="00DD3C4E" w:rsidRDefault="00FF5A0B" w:rsidP="00FF5A0B">
      <w:pPr>
        <w:spacing w:after="31" w:line="271" w:lineRule="auto"/>
        <w:ind w:left="-15" w:right="18" w:firstLine="15"/>
        <w:jc w:val="both"/>
        <w:rPr>
          <w:rFonts w:ascii="Times New Roman" w:eastAsia="Times New Roman" w:hAnsi="Times New Roman" w:cs="Times New Roman"/>
          <w:color w:val="000000"/>
          <w:sz w:val="24"/>
          <w:szCs w:val="24"/>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личностные результаты: проявление чувства гордости за свою Родину, российский народ и историю России через знание истории и современного состояния развития городошного спорта;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городошным спортом;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городошным спортом. </w:t>
      </w:r>
    </w:p>
    <w:p w14:paraId="18DEFC28" w14:textId="77777777" w:rsidR="00FF5A0B" w:rsidRPr="00DD3C4E" w:rsidRDefault="00FF5A0B" w:rsidP="00FF5A0B">
      <w:pPr>
        <w:spacing w:after="0" w:line="240" w:lineRule="auto"/>
        <w:ind w:firstLine="709"/>
        <w:jc w:val="both"/>
        <w:rPr>
          <w:rFonts w:ascii="Times New Roman" w:hAnsi="Times New Roman" w:cs="Times New Roman"/>
          <w:i/>
          <w:iCs/>
          <w:sz w:val="24"/>
          <w:szCs w:val="24"/>
        </w:rPr>
      </w:pPr>
      <w:r w:rsidRPr="00DD3C4E">
        <w:rPr>
          <w:i/>
          <w:iCs/>
          <w:sz w:val="24"/>
          <w:szCs w:val="24"/>
        </w:rPr>
        <w:t xml:space="preserve">        </w:t>
      </w:r>
      <w:r w:rsidRPr="00DD3C4E">
        <w:rPr>
          <w:rFonts w:ascii="Times New Roman" w:hAnsi="Times New Roman" w:cs="Times New Roman"/>
          <w:i/>
          <w:iCs/>
          <w:sz w:val="24"/>
          <w:szCs w:val="24"/>
        </w:rPr>
        <w:t xml:space="preserve">Метапредметные результаты </w:t>
      </w:r>
    </w:p>
    <w:p w14:paraId="3D7C3E15" w14:textId="77777777" w:rsidR="00FF5A0B" w:rsidRPr="00DD3C4E" w:rsidRDefault="00FF5A0B" w:rsidP="00FF5A0B">
      <w:pPr>
        <w:spacing w:after="0" w:line="240" w:lineRule="auto"/>
        <w:jc w:val="both"/>
        <w:rPr>
          <w:rFonts w:ascii="Times New Roman" w:hAnsi="Times New Roman" w:cs="Times New Roman"/>
          <w:sz w:val="24"/>
          <w:szCs w:val="24"/>
        </w:rPr>
      </w:pPr>
      <w:r w:rsidRPr="00DD3C4E">
        <w:rPr>
          <w:rFonts w:ascii="Times New Roman" w:hAnsi="Times New Roman" w:cs="Times New Roman"/>
          <w:sz w:val="24"/>
          <w:szCs w:val="24"/>
        </w:rPr>
        <w:t xml:space="preserve">При изучении модуля «Городошный спорт»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средствами городошного спорта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w:t>
      </w:r>
      <w:r w:rsidRPr="00DD3C4E">
        <w:rPr>
          <w:rFonts w:ascii="Times New Roman" w:hAnsi="Times New Roman" w:cs="Times New Roman"/>
          <w:sz w:val="24"/>
          <w:szCs w:val="24"/>
        </w:rPr>
        <w:lastRenderedPageBreak/>
        <w:t xml:space="preserve">аргументировать и отстаивать свое мнение, соблюдать нормы информационной избирательности, этики  и этикета. </w:t>
      </w:r>
    </w:p>
    <w:p w14:paraId="62668444" w14:textId="77777777" w:rsidR="00FF5A0B" w:rsidRPr="00DD3C4E" w:rsidRDefault="00FF5A0B" w:rsidP="00FF5A0B">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DD3C4E">
        <w:rPr>
          <w:rFonts w:ascii="Times New Roman" w:eastAsia="Times New Roman" w:hAnsi="Times New Roman" w:cs="Times New Roman"/>
          <w:bCs/>
          <w:i/>
          <w:color w:val="000000"/>
          <w:sz w:val="24"/>
          <w:szCs w:val="24"/>
        </w:rPr>
        <w:t xml:space="preserve">Предметные результаты </w:t>
      </w:r>
    </w:p>
    <w:p w14:paraId="11ED2057" w14:textId="77777777" w:rsidR="00FF5A0B" w:rsidRPr="00AA6C2E" w:rsidRDefault="00FF5A0B" w:rsidP="00FF5A0B">
      <w:pPr>
        <w:spacing w:after="10" w:line="240" w:lineRule="auto"/>
        <w:ind w:left="-15" w:right="18" w:firstLine="15"/>
        <w:jc w:val="both"/>
        <w:rPr>
          <w:rFonts w:ascii="Times New Roman" w:hAnsi="Times New Roman"/>
          <w:iCs/>
          <w:sz w:val="24"/>
          <w:szCs w:val="24"/>
        </w:rPr>
      </w:pPr>
      <w:r w:rsidRPr="00DD3C4E">
        <w:rPr>
          <w:rFonts w:ascii="Times New Roman" w:eastAsia="Times New Roman" w:hAnsi="Times New Roman" w:cs="Times New Roman"/>
          <w:color w:val="000000"/>
          <w:sz w:val="24"/>
          <w:szCs w:val="24"/>
        </w:rPr>
        <w:t xml:space="preserve">При изучении модуля «Городошный спорт» на уровне начального общего образования у обучающихся будут сформированы следующие предметные результаты: формирование представлений о значении занятий городошным спортом как средством укрепления здоровья, закаливания и развития физических качеств человека; </w:t>
      </w:r>
      <w:r w:rsidRPr="00DD3C4E">
        <w:rPr>
          <w:rFonts w:ascii="Calibri" w:eastAsia="Calibri" w:hAnsi="Calibri" w:cs="Calibri"/>
          <w:color w:val="000000"/>
          <w:sz w:val="24"/>
          <w:szCs w:val="24"/>
        </w:rPr>
        <w:tab/>
      </w:r>
      <w:r w:rsidRPr="00DD3C4E">
        <w:rPr>
          <w:rFonts w:ascii="Times New Roman" w:eastAsia="Times New Roman" w:hAnsi="Times New Roman" w:cs="Times New Roman"/>
          <w:color w:val="000000"/>
          <w:sz w:val="24"/>
          <w:szCs w:val="24"/>
        </w:rPr>
        <w:t>формирование знаний по истории возникновения игры в городки, городошного спорта в дореволюционной России, СССР, Российской Федерации  и мире; формирование представлений об игре в городки и основных правилах игры, терминологии, составе команды, роли капитана команды и функциях игроков  в команде; формирование навыков безопасного поведения во время занятий городошным спортом, личной гигиены; соблюдение требований к спортивной одежде и обуви, спортивному инвентарю для занятий городошным спортом; формирование основ организации самостоятельных занятий городошным спортом со сверстниками; организация и проведение со сверстниками подвижных игр специальной направленности с элементами городошного спорта; формирование способности выполнять технические элементы (приемы): бросок биты в площадь «города» с расстояния 3, 4, 5 метров, метание биты  на дальность, попадание битой в вертикально стоящие городки, техника основного броска (основы техники хвата биты, техники выполнения замаха, разгона  и наведения биты на цель);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броска биты  в целом, и упражнения, направленные на изучение элементов техники броска; способность выполнять элементарные тактические комбинации: индивидуально (выбивание одиночных городков в «городе» и «пригороде», комбинаций из двух, трех городков, фигур); тактические действия с учетом игровых амплуа в команде; подводящие игры с элементами игры в городки; основные правила игры в городки; игра в городки малыми составами (игра  2 × 2, 3 × 3); игра полными командами (4 × 4, 5 × 5); организация школьных соревнований по городошному спорту зимой и летом; выполнение приемов подготовительных и ассистентских функций (постановка фигур, уборка бит и городков из ловушки и так далее); участие в учебных играх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городошным спортом;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r w:rsidRPr="00DD3C4E">
        <w:rPr>
          <w:rFonts w:ascii="Times New Roman" w:eastAsia="Times New Roman" w:hAnsi="Times New Roman" w:cs="Times New Roman"/>
          <w:color w:val="000000"/>
          <w:sz w:val="28"/>
        </w:rPr>
        <w:t xml:space="preserve">.  </w:t>
      </w:r>
    </w:p>
    <w:p w14:paraId="237DB001" w14:textId="77777777" w:rsidR="00947680" w:rsidRPr="007A4F30" w:rsidRDefault="00947680" w:rsidP="00947680">
      <w:pPr>
        <w:spacing w:after="0" w:line="240" w:lineRule="auto"/>
        <w:ind w:firstLine="709"/>
        <w:jc w:val="both"/>
        <w:rPr>
          <w:rFonts w:ascii="Times New Roman" w:hAnsi="Times New Roman"/>
          <w:b/>
          <w:i/>
          <w:sz w:val="28"/>
          <w:szCs w:val="28"/>
        </w:rPr>
      </w:pPr>
      <w:r w:rsidRPr="007A4F30">
        <w:rPr>
          <w:rFonts w:ascii="Times New Roman" w:hAnsi="Times New Roman"/>
          <w:b/>
          <w:i/>
          <w:sz w:val="28"/>
          <w:szCs w:val="28"/>
        </w:rPr>
        <w:t>Модуль «Футбол для всех».</w:t>
      </w:r>
    </w:p>
    <w:p w14:paraId="34BA3B73" w14:textId="77777777" w:rsidR="00947680" w:rsidRPr="0043224F" w:rsidRDefault="00947680" w:rsidP="00947680">
      <w:pPr>
        <w:spacing w:after="0" w:line="240" w:lineRule="auto"/>
        <w:ind w:firstLine="709"/>
        <w:jc w:val="both"/>
        <w:rPr>
          <w:rFonts w:ascii="Times New Roman" w:hAnsi="Times New Roman"/>
          <w:b/>
          <w:sz w:val="24"/>
          <w:szCs w:val="24"/>
        </w:rPr>
      </w:pPr>
      <w:r w:rsidRPr="0043224F">
        <w:rPr>
          <w:rFonts w:ascii="Times New Roman" w:hAnsi="Times New Roman"/>
          <w:b/>
          <w:sz w:val="24"/>
          <w:szCs w:val="24"/>
        </w:rPr>
        <w:t>1. Пояснительная записка модуля «Футбол для всех»</w:t>
      </w:r>
    </w:p>
    <w:p w14:paraId="4A4E3C0E" w14:textId="77777777" w:rsidR="00947680" w:rsidRP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w:t>
      </w:r>
      <w:r w:rsidRPr="00947680">
        <w:rPr>
          <w:rFonts w:ascii="Times New Roman" w:hAnsi="Times New Roman"/>
          <w:sz w:val="24"/>
          <w:szCs w:val="24"/>
        </w:rPr>
        <w:lastRenderedPageBreak/>
        <w:t xml:space="preserve">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3662D10F" w14:textId="2EAB1677" w:rsidR="00947680" w:rsidRP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 </w:t>
      </w:r>
    </w:p>
    <w:p w14:paraId="7C3A9175" w14:textId="77777777" w:rsid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1EDABFFE" w14:textId="3CA0B488" w:rsidR="00947680" w:rsidRPr="00B23B47" w:rsidRDefault="00947680" w:rsidP="00947680">
      <w:pPr>
        <w:spacing w:after="0" w:line="240" w:lineRule="auto"/>
        <w:ind w:left="784"/>
        <w:jc w:val="both"/>
        <w:rPr>
          <w:rFonts w:ascii="Times New Roman" w:hAnsi="Times New Roman"/>
          <w:sz w:val="24"/>
          <w:szCs w:val="24"/>
        </w:rPr>
      </w:pPr>
      <w:r w:rsidRPr="00947680">
        <w:rPr>
          <w:rFonts w:ascii="Times New Roman" w:hAnsi="Times New Roman"/>
          <w:sz w:val="24"/>
          <w:szCs w:val="24"/>
        </w:rPr>
        <w:t xml:space="preserve"> </w:t>
      </w:r>
      <w:r w:rsidRPr="00B23B47">
        <w:rPr>
          <w:rFonts w:ascii="Times New Roman" w:hAnsi="Times New Roman"/>
          <w:b/>
          <w:sz w:val="24"/>
          <w:szCs w:val="24"/>
        </w:rPr>
        <w:t>2.Общая характеристика модуля «</w:t>
      </w:r>
      <w:r w:rsidRPr="0043224F">
        <w:rPr>
          <w:rFonts w:ascii="Times New Roman" w:hAnsi="Times New Roman"/>
          <w:b/>
          <w:sz w:val="24"/>
          <w:szCs w:val="24"/>
        </w:rPr>
        <w:t>Футбол для всех</w:t>
      </w:r>
      <w:r w:rsidRPr="00B23B47">
        <w:rPr>
          <w:rFonts w:ascii="Times New Roman" w:hAnsi="Times New Roman"/>
          <w:b/>
          <w:sz w:val="24"/>
          <w:szCs w:val="24"/>
        </w:rPr>
        <w:t>».</w:t>
      </w:r>
    </w:p>
    <w:p w14:paraId="679201D8" w14:textId="77777777" w:rsidR="00947680" w:rsidRP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 </w:t>
      </w:r>
    </w:p>
    <w:p w14:paraId="227AF934" w14:textId="77777777" w:rsid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Задачами изучения модуля «Футбол» являются: </w:t>
      </w:r>
    </w:p>
    <w:p w14:paraId="0CB55901" w14:textId="77777777" w:rsidR="000C4E3B"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приобщение обучающихся к здоровому образу жизни и гармонии тела средствами футбола; 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14:paraId="1A11CC32" w14:textId="77777777" w:rsidR="000C4E3B"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 укрепление и сохранения здоровья, развитие основных физических качеств и повышение функциональных способностей организма; </w:t>
      </w:r>
    </w:p>
    <w:p w14:paraId="01BE832D" w14:textId="37D3592E" w:rsid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 популяризация и увеличение числа занимающихся футболом. </w:t>
      </w:r>
    </w:p>
    <w:p w14:paraId="316161FD" w14:textId="4B8C9FA3" w:rsidR="00947680" w:rsidRPr="00B23B47" w:rsidRDefault="00947680" w:rsidP="00947680">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23B47">
        <w:rPr>
          <w:rFonts w:ascii="Times New Roman" w:hAnsi="Times New Roman"/>
          <w:b/>
          <w:sz w:val="24"/>
          <w:szCs w:val="24"/>
        </w:rPr>
        <w:t xml:space="preserve">3. Место и роль модуля </w:t>
      </w:r>
      <w:r>
        <w:rPr>
          <w:rFonts w:ascii="Times New Roman" w:hAnsi="Times New Roman"/>
          <w:b/>
          <w:sz w:val="24"/>
          <w:szCs w:val="24"/>
        </w:rPr>
        <w:t>«</w:t>
      </w:r>
      <w:r w:rsidRPr="0043224F">
        <w:rPr>
          <w:rFonts w:ascii="Times New Roman" w:hAnsi="Times New Roman"/>
          <w:b/>
          <w:sz w:val="24"/>
          <w:szCs w:val="24"/>
        </w:rPr>
        <w:t>Футбол для всех</w:t>
      </w:r>
      <w:r>
        <w:rPr>
          <w:rFonts w:ascii="Times New Roman" w:hAnsi="Times New Roman"/>
          <w:b/>
          <w:sz w:val="24"/>
          <w:szCs w:val="24"/>
        </w:rPr>
        <w:t>»</w:t>
      </w:r>
    </w:p>
    <w:p w14:paraId="1BA46468" w14:textId="77777777" w:rsidR="00947680" w:rsidRP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 </w:t>
      </w:r>
    </w:p>
    <w:p w14:paraId="0CAC9E16" w14:textId="77777777" w:rsidR="00947680" w:rsidRPr="00947680" w:rsidRDefault="00947680" w:rsidP="00947680">
      <w:pPr>
        <w:spacing w:after="0" w:line="240" w:lineRule="auto"/>
        <w:jc w:val="both"/>
        <w:rPr>
          <w:rFonts w:ascii="Times New Roman" w:hAnsi="Times New Roman"/>
          <w:sz w:val="24"/>
          <w:szCs w:val="24"/>
        </w:rPr>
      </w:pPr>
      <w:r w:rsidRPr="00947680">
        <w:rPr>
          <w:rFonts w:ascii="Times New Roman" w:hAnsi="Times New Roman"/>
          <w:sz w:val="24"/>
          <w:szCs w:val="24"/>
        </w:rPr>
        <w:t xml:space="preserve">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учетом возраста и физической подготовленности обучающихся. </w:t>
      </w:r>
    </w:p>
    <w:p w14:paraId="2FC1322C" w14:textId="77777777" w:rsidR="007A4F30" w:rsidRDefault="00947680" w:rsidP="007A4F30">
      <w:pPr>
        <w:spacing w:after="0" w:line="240" w:lineRule="auto"/>
        <w:ind w:firstLine="709"/>
        <w:jc w:val="both"/>
        <w:rPr>
          <w:rFonts w:ascii="Times New Roman" w:hAnsi="Times New Roman"/>
          <w:sz w:val="24"/>
          <w:szCs w:val="24"/>
        </w:rPr>
      </w:pPr>
      <w:r w:rsidRPr="00947680">
        <w:rPr>
          <w:rFonts w:ascii="Times New Roman" w:hAnsi="Times New Roman"/>
          <w:sz w:val="24"/>
          <w:szCs w:val="24"/>
        </w:rPr>
        <w:t xml:space="preserve">Модуль «Футбол для всех»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футболу с учетом возраста  и физической подготовленности обучающихся; </w:t>
      </w:r>
      <w:bookmarkStart w:id="46" w:name="_Hlk226554180"/>
      <w:r w:rsidR="007A4F30"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7A4F30">
        <w:rPr>
          <w:rFonts w:ascii="Times New Roman" w:hAnsi="Times New Roman"/>
          <w:sz w:val="24"/>
          <w:szCs w:val="24"/>
        </w:rPr>
        <w:t xml:space="preserve">в 1 классе – 33 часа, </w:t>
      </w:r>
      <w:r w:rsidR="007A4F30"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w:t>
      </w:r>
      <w:r w:rsidR="007A4F30" w:rsidRPr="00A60B8C">
        <w:rPr>
          <w:rFonts w:ascii="Times New Roman" w:hAnsi="Times New Roman"/>
          <w:sz w:val="24"/>
          <w:szCs w:val="24"/>
        </w:rPr>
        <w:lastRenderedPageBreak/>
        <w:t xml:space="preserve">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7A4F30">
        <w:rPr>
          <w:rFonts w:ascii="Times New Roman" w:hAnsi="Times New Roman"/>
          <w:sz w:val="24"/>
          <w:szCs w:val="24"/>
        </w:rPr>
        <w:t xml:space="preserve">в 1 классе -33 часа, </w:t>
      </w:r>
      <w:r w:rsidR="007A4F30" w:rsidRPr="00A60B8C">
        <w:rPr>
          <w:rFonts w:ascii="Times New Roman" w:hAnsi="Times New Roman"/>
          <w:sz w:val="24"/>
          <w:szCs w:val="24"/>
        </w:rPr>
        <w:t>во 2, 3, 4 классах – по 34 часа).</w:t>
      </w:r>
    </w:p>
    <w:p w14:paraId="21AE95D5" w14:textId="77777777" w:rsidR="007A4F30" w:rsidRPr="001660C0" w:rsidRDefault="007A4F30" w:rsidP="007A4F30">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70B81B1A" w14:textId="41B6C9AC" w:rsidR="000C4E3B" w:rsidRPr="001660C0" w:rsidRDefault="000C4E3B" w:rsidP="007A4F30">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0C4E3B" w:rsidRPr="001660C0" w14:paraId="50EFC57B" w14:textId="77777777" w:rsidTr="00B31991">
        <w:tc>
          <w:tcPr>
            <w:tcW w:w="3213" w:type="dxa"/>
            <w:vMerge w:val="restart"/>
            <w:vAlign w:val="center"/>
          </w:tcPr>
          <w:p w14:paraId="61F4A968"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0213E974"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0C4E3B" w:rsidRPr="001660C0" w14:paraId="1A6C34A1" w14:textId="77777777" w:rsidTr="00B31991">
        <w:tc>
          <w:tcPr>
            <w:tcW w:w="3213" w:type="dxa"/>
            <w:vMerge/>
            <w:vAlign w:val="center"/>
          </w:tcPr>
          <w:p w14:paraId="1977DE53" w14:textId="77777777" w:rsidR="000C4E3B" w:rsidRPr="001660C0" w:rsidRDefault="000C4E3B" w:rsidP="00B31991">
            <w:pPr>
              <w:jc w:val="center"/>
              <w:rPr>
                <w:rFonts w:ascii="Times New Roman" w:hAnsi="Times New Roman"/>
                <w:sz w:val="24"/>
                <w:szCs w:val="24"/>
              </w:rPr>
            </w:pPr>
          </w:p>
        </w:tc>
        <w:tc>
          <w:tcPr>
            <w:tcW w:w="3216" w:type="dxa"/>
            <w:vAlign w:val="center"/>
          </w:tcPr>
          <w:p w14:paraId="2698CA14"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4E8D3662"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за год</w:t>
            </w:r>
          </w:p>
        </w:tc>
      </w:tr>
      <w:tr w:rsidR="000C4E3B" w:rsidRPr="001660C0" w14:paraId="03B309E6" w14:textId="77777777" w:rsidTr="00B31991">
        <w:tc>
          <w:tcPr>
            <w:tcW w:w="3213" w:type="dxa"/>
          </w:tcPr>
          <w:p w14:paraId="442BD4F6" w14:textId="77777777" w:rsidR="000C4E3B" w:rsidRPr="001660C0" w:rsidRDefault="000C4E3B" w:rsidP="00B31991">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6095BE5A"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BB46C7E"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0C4E3B" w:rsidRPr="001660C0" w14:paraId="75CA371C" w14:textId="77777777" w:rsidTr="00B31991">
        <w:tc>
          <w:tcPr>
            <w:tcW w:w="3213" w:type="dxa"/>
          </w:tcPr>
          <w:p w14:paraId="068F743B" w14:textId="77777777" w:rsidR="000C4E3B" w:rsidRPr="001660C0" w:rsidRDefault="000C4E3B" w:rsidP="00B31991">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486AAD56"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F889508"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34</w:t>
            </w:r>
          </w:p>
        </w:tc>
      </w:tr>
      <w:tr w:rsidR="000C4E3B" w:rsidRPr="001660C0" w14:paraId="4CFB13A5" w14:textId="77777777" w:rsidTr="00B31991">
        <w:tc>
          <w:tcPr>
            <w:tcW w:w="3213" w:type="dxa"/>
          </w:tcPr>
          <w:p w14:paraId="69B119E4" w14:textId="77777777" w:rsidR="000C4E3B" w:rsidRPr="001660C0" w:rsidRDefault="000C4E3B" w:rsidP="00B31991">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4A3B2F3F"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B90618C"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34</w:t>
            </w:r>
          </w:p>
        </w:tc>
      </w:tr>
      <w:tr w:rsidR="000C4E3B" w:rsidRPr="001660C0" w14:paraId="01A2A66F" w14:textId="77777777" w:rsidTr="00B31991">
        <w:tc>
          <w:tcPr>
            <w:tcW w:w="3213" w:type="dxa"/>
          </w:tcPr>
          <w:p w14:paraId="572D8E56" w14:textId="77777777" w:rsidR="000C4E3B" w:rsidRPr="001660C0" w:rsidRDefault="000C4E3B" w:rsidP="00B31991">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09BA5A94"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D31915E" w14:textId="77777777" w:rsidR="000C4E3B" w:rsidRPr="001660C0" w:rsidRDefault="000C4E3B" w:rsidP="00B31991">
            <w:pPr>
              <w:jc w:val="center"/>
              <w:rPr>
                <w:rFonts w:ascii="Times New Roman" w:hAnsi="Times New Roman"/>
                <w:sz w:val="24"/>
                <w:szCs w:val="24"/>
              </w:rPr>
            </w:pPr>
            <w:r w:rsidRPr="001660C0">
              <w:rPr>
                <w:rFonts w:ascii="Times New Roman" w:hAnsi="Times New Roman"/>
                <w:sz w:val="24"/>
                <w:szCs w:val="24"/>
              </w:rPr>
              <w:t>34</w:t>
            </w:r>
          </w:p>
        </w:tc>
      </w:tr>
    </w:tbl>
    <w:bookmarkEnd w:id="46"/>
    <w:p w14:paraId="47914EB6" w14:textId="77777777" w:rsidR="000C4E3B" w:rsidRPr="00A6538B" w:rsidRDefault="000C4E3B" w:rsidP="000C4E3B">
      <w:pPr>
        <w:spacing w:after="0" w:line="240" w:lineRule="auto"/>
        <w:ind w:firstLine="709"/>
        <w:jc w:val="both"/>
        <w:rPr>
          <w:rFonts w:ascii="Times New Roman" w:eastAsia="Times New Roman" w:hAnsi="Times New Roman"/>
          <w:b/>
          <w:sz w:val="24"/>
          <w:szCs w:val="24"/>
          <w:lang w:eastAsia="ru-RU"/>
        </w:rPr>
      </w:pPr>
      <w:r w:rsidRPr="00C4312C">
        <w:rPr>
          <w:rFonts w:ascii="Times New Roman" w:hAnsi="Times New Roman"/>
          <w:b/>
          <w:sz w:val="24"/>
          <w:szCs w:val="24"/>
          <w:lang w:eastAsia="ru-RU"/>
        </w:rPr>
        <w:t xml:space="preserve">СОДЕРЖАНИЕ МОДУЛЯ </w:t>
      </w:r>
      <w:r>
        <w:rPr>
          <w:rFonts w:ascii="Times New Roman" w:hAnsi="Times New Roman"/>
          <w:b/>
          <w:sz w:val="24"/>
          <w:szCs w:val="24"/>
          <w:lang w:eastAsia="ru-RU"/>
        </w:rPr>
        <w:t>«ФУТБОЛ ДЛЯ ВСЕХ»</w:t>
      </w:r>
      <w:r w:rsidRPr="0043224F">
        <w:rPr>
          <w:rFonts w:ascii="Times New Roman" w:hAnsi="Times New Roman"/>
          <w:b/>
          <w:sz w:val="24"/>
          <w:szCs w:val="24"/>
        </w:rPr>
        <w:t xml:space="preserve"> </w:t>
      </w:r>
    </w:p>
    <w:p w14:paraId="26E3FE8A" w14:textId="77777777" w:rsidR="00275051" w:rsidRDefault="00275051" w:rsidP="000C4E3B">
      <w:pPr>
        <w:spacing w:after="5" w:line="249" w:lineRule="auto"/>
        <w:jc w:val="center"/>
        <w:rPr>
          <w:rFonts w:ascii="Times New Roman" w:eastAsia="Times New Roman" w:hAnsi="Times New Roman"/>
          <w:b/>
          <w:sz w:val="24"/>
          <w:szCs w:val="24"/>
          <w:lang w:eastAsia="ru-RU"/>
        </w:rPr>
      </w:pPr>
    </w:p>
    <w:p w14:paraId="2C856F84" w14:textId="3B437B75" w:rsidR="000C4E3B" w:rsidRPr="00C4312C" w:rsidRDefault="000C4E3B" w:rsidP="000C4E3B">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3B306DF3" w14:textId="68D9E1A3" w:rsidR="00B31991" w:rsidRPr="00C4312C" w:rsidRDefault="00B31991" w:rsidP="00B31991">
      <w:pPr>
        <w:spacing w:after="5" w:line="249" w:lineRule="auto"/>
        <w:jc w:val="center"/>
        <w:rPr>
          <w:rFonts w:ascii="Times New Roman" w:eastAsia="Times New Roman" w:hAnsi="Times New Roman"/>
          <w:b/>
          <w:sz w:val="24"/>
          <w:szCs w:val="24"/>
          <w:lang w:eastAsia="ru-RU"/>
        </w:rPr>
      </w:pPr>
      <w:bookmarkStart w:id="47" w:name="_Hlk226473118"/>
      <w:r w:rsidRPr="00B23B47">
        <w:rPr>
          <w:rFonts w:ascii="Times New Roman" w:hAnsi="Times New Roman"/>
          <w:b/>
          <w:sz w:val="24"/>
          <w:szCs w:val="24"/>
        </w:rPr>
        <w:t xml:space="preserve"> </w:t>
      </w:r>
    </w:p>
    <w:bookmarkEnd w:id="47"/>
    <w:p w14:paraId="4BF6CF8E" w14:textId="77777777" w:rsidR="00B31991" w:rsidRPr="00C4312C" w:rsidRDefault="00B31991" w:rsidP="00B31991">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B31991" w:rsidRPr="00DC1B77" w14:paraId="4ADDA067" w14:textId="77777777" w:rsidTr="00B31991">
        <w:trPr>
          <w:trHeight w:val="280"/>
        </w:trPr>
        <w:tc>
          <w:tcPr>
            <w:tcW w:w="817" w:type="dxa"/>
          </w:tcPr>
          <w:p w14:paraId="568550FA" w14:textId="77777777" w:rsidR="00B31991" w:rsidRPr="00773FF6" w:rsidRDefault="00B31991" w:rsidP="00B31991">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3807138" w14:textId="77777777" w:rsidR="00B31991" w:rsidRPr="005D32E5" w:rsidRDefault="00B31991" w:rsidP="00B31991">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184487D" w14:textId="77777777" w:rsidR="00B31991" w:rsidRPr="00773FF6" w:rsidRDefault="00B31991" w:rsidP="00B31991">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B31991" w:rsidRPr="00DC1B77" w14:paraId="2EB1F428" w14:textId="77777777" w:rsidTr="00B31991">
        <w:trPr>
          <w:trHeight w:val="287"/>
        </w:trPr>
        <w:tc>
          <w:tcPr>
            <w:tcW w:w="817" w:type="dxa"/>
          </w:tcPr>
          <w:p w14:paraId="335F63B7" w14:textId="77777777" w:rsidR="00B31991" w:rsidRPr="00DC1B77" w:rsidRDefault="00B31991" w:rsidP="00B31991">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6D812FAE" w14:textId="77777777" w:rsidR="00B31991" w:rsidRPr="00DC1B77" w:rsidRDefault="00B31991" w:rsidP="00B31991">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00F1C00" w14:textId="77777777" w:rsidR="00B31991" w:rsidRPr="00DC1B77"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B31991" w:rsidRPr="00DC1B77" w14:paraId="1397FD05" w14:textId="77777777" w:rsidTr="00B31991">
        <w:trPr>
          <w:trHeight w:val="287"/>
        </w:trPr>
        <w:tc>
          <w:tcPr>
            <w:tcW w:w="817" w:type="dxa"/>
          </w:tcPr>
          <w:p w14:paraId="7BF0794B" w14:textId="77777777" w:rsidR="00B31991" w:rsidRPr="00825DE1" w:rsidRDefault="00B31991"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36A3F7C" w14:textId="77777777" w:rsidR="00B31991" w:rsidRPr="00825DE1" w:rsidRDefault="00B31991" w:rsidP="00B31991">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E126106" w14:textId="77777777" w:rsidR="00B31991" w:rsidRDefault="00B31991" w:rsidP="00B31991">
            <w:pPr>
              <w:autoSpaceDE w:val="0"/>
              <w:autoSpaceDN w:val="0"/>
              <w:jc w:val="both"/>
              <w:rPr>
                <w:rFonts w:ascii="Times New Roman" w:hAnsi="Times New Roman"/>
                <w:sz w:val="24"/>
                <w:szCs w:val="24"/>
                <w:lang w:eastAsia="ru-RU"/>
              </w:rPr>
            </w:pPr>
          </w:p>
        </w:tc>
        <w:tc>
          <w:tcPr>
            <w:tcW w:w="1691" w:type="dxa"/>
          </w:tcPr>
          <w:p w14:paraId="1220E904" w14:textId="77777777" w:rsidR="00B31991" w:rsidRPr="00825DE1"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31991" w:rsidRPr="00DC1B77" w14:paraId="4D056E8F" w14:textId="77777777" w:rsidTr="00B31991">
        <w:trPr>
          <w:trHeight w:val="287"/>
        </w:trPr>
        <w:tc>
          <w:tcPr>
            <w:tcW w:w="9889" w:type="dxa"/>
            <w:gridSpan w:val="3"/>
          </w:tcPr>
          <w:p w14:paraId="48D275FE" w14:textId="77777777" w:rsidR="00B31991" w:rsidRPr="000D1EBE" w:rsidRDefault="00B31991" w:rsidP="00B31991">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Pr>
                <w:rFonts w:ascii="Times New Roman" w:hAnsi="Times New Roman"/>
                <w:sz w:val="28"/>
                <w:szCs w:val="28"/>
              </w:rPr>
              <w:t>.</w:t>
            </w:r>
          </w:p>
        </w:tc>
      </w:tr>
      <w:tr w:rsidR="00B31991" w:rsidRPr="00DC1B77" w14:paraId="0AE01F5A" w14:textId="77777777" w:rsidTr="00B31991">
        <w:trPr>
          <w:trHeight w:val="287"/>
        </w:trPr>
        <w:tc>
          <w:tcPr>
            <w:tcW w:w="817" w:type="dxa"/>
          </w:tcPr>
          <w:p w14:paraId="646F4342" w14:textId="77777777" w:rsidR="00B31991" w:rsidRDefault="00B31991" w:rsidP="00B31991">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3DD36CE7" w14:textId="77777777" w:rsidR="00F2623E" w:rsidRPr="00F2623E" w:rsidRDefault="00F2623E" w:rsidP="00F2623E">
            <w:pPr>
              <w:ind w:firstLine="34"/>
              <w:jc w:val="both"/>
              <w:rPr>
                <w:rFonts w:ascii="Times New Roman" w:hAnsi="Times New Roman"/>
                <w:sz w:val="24"/>
                <w:szCs w:val="24"/>
              </w:rPr>
            </w:pPr>
            <w:r w:rsidRPr="00F2623E">
              <w:rPr>
                <w:rFonts w:ascii="Times New Roman" w:hAnsi="Times New Roman"/>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1B74169E" w14:textId="3B9F3508" w:rsidR="00B31991" w:rsidRPr="00825DE1" w:rsidRDefault="00F2623E" w:rsidP="00F2623E">
            <w:pPr>
              <w:ind w:firstLine="34"/>
              <w:jc w:val="both"/>
              <w:rPr>
                <w:rFonts w:ascii="Times New Roman" w:eastAsia="Times New Roman" w:hAnsi="Times New Roman"/>
                <w:sz w:val="24"/>
                <w:szCs w:val="24"/>
                <w:lang w:eastAsia="ru-RU"/>
              </w:rPr>
            </w:pPr>
            <w:r w:rsidRPr="00F2623E">
              <w:rPr>
                <w:rFonts w:ascii="Times New Roman" w:hAnsi="Times New Roman"/>
                <w:sz w:val="24"/>
                <w:szCs w:val="24"/>
              </w:rPr>
              <w:t>Основные термины футбола.</w:t>
            </w:r>
            <w:r>
              <w:t xml:space="preserve"> </w:t>
            </w:r>
            <w:r w:rsidRPr="00F2623E">
              <w:rPr>
                <w:rFonts w:ascii="Times New Roman" w:hAnsi="Times New Roman"/>
                <w:sz w:val="24"/>
                <w:szCs w:val="24"/>
              </w:rPr>
              <w:t>Приобретение двигательных навыков и технических навыков игры в футбол.</w:t>
            </w:r>
          </w:p>
        </w:tc>
        <w:tc>
          <w:tcPr>
            <w:tcW w:w="1691" w:type="dxa"/>
          </w:tcPr>
          <w:p w14:paraId="4F94647E" w14:textId="77777777" w:rsidR="00B31991"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B31991" w:rsidRPr="00C52564" w14:paraId="548792CB" w14:textId="77777777" w:rsidTr="00B31991">
        <w:trPr>
          <w:trHeight w:val="2845"/>
        </w:trPr>
        <w:tc>
          <w:tcPr>
            <w:tcW w:w="817" w:type="dxa"/>
          </w:tcPr>
          <w:p w14:paraId="531F708C"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199E484" w14:textId="64DD6A4C" w:rsidR="00B31991" w:rsidRPr="00825DE1" w:rsidRDefault="00F2623E" w:rsidP="00F2623E">
            <w:pPr>
              <w:ind w:firstLine="34"/>
              <w:jc w:val="both"/>
              <w:rPr>
                <w:rFonts w:ascii="Times New Roman" w:hAnsi="Times New Roman"/>
                <w:sz w:val="24"/>
                <w:szCs w:val="24"/>
              </w:rPr>
            </w:pPr>
            <w:r w:rsidRPr="00F2623E">
              <w:rPr>
                <w:rFonts w:ascii="Times New Roman" w:hAnsi="Times New Roman"/>
                <w:sz w:val="24"/>
                <w:szCs w:val="24"/>
              </w:rPr>
              <w:t>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tc>
        <w:tc>
          <w:tcPr>
            <w:tcW w:w="1691" w:type="dxa"/>
          </w:tcPr>
          <w:p w14:paraId="57E05772" w14:textId="3F486929" w:rsidR="00B31991" w:rsidRPr="00C52564" w:rsidRDefault="00795932"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B31991" w:rsidRPr="00C52564" w14:paraId="4D5CE468" w14:textId="77777777" w:rsidTr="00B31991">
        <w:trPr>
          <w:trHeight w:val="287"/>
        </w:trPr>
        <w:tc>
          <w:tcPr>
            <w:tcW w:w="817" w:type="dxa"/>
          </w:tcPr>
          <w:p w14:paraId="7017628A"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3CAA3DBD" w14:textId="77777777" w:rsidR="00F2623E" w:rsidRPr="00F2623E" w:rsidRDefault="00F2623E" w:rsidP="00F2623E">
            <w:pPr>
              <w:ind w:firstLine="34"/>
              <w:jc w:val="both"/>
              <w:rPr>
                <w:rFonts w:ascii="Times New Roman" w:hAnsi="Times New Roman"/>
                <w:sz w:val="24"/>
                <w:szCs w:val="24"/>
              </w:rPr>
            </w:pPr>
            <w:r w:rsidRPr="00F2623E">
              <w:rPr>
                <w:rFonts w:ascii="Times New Roman" w:hAnsi="Times New Roman"/>
                <w:sz w:val="24"/>
                <w:szCs w:val="24"/>
              </w:rPr>
              <w:t xml:space="preserve">Базовые двигательные навыки, элементы и технические приемы футбола. </w:t>
            </w:r>
          </w:p>
          <w:p w14:paraId="6A0F4B4F" w14:textId="77777777" w:rsidR="00F2623E" w:rsidRPr="00F2623E" w:rsidRDefault="00F2623E" w:rsidP="00F2623E">
            <w:pPr>
              <w:ind w:firstLine="34"/>
              <w:jc w:val="both"/>
              <w:rPr>
                <w:rFonts w:ascii="Times New Roman" w:hAnsi="Times New Roman"/>
                <w:sz w:val="24"/>
                <w:szCs w:val="24"/>
              </w:rPr>
            </w:pPr>
            <w:r w:rsidRPr="00F2623E">
              <w:rPr>
                <w:rFonts w:ascii="Times New Roman" w:hAnsi="Times New Roman"/>
                <w:sz w:val="24"/>
                <w:szCs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58646E0F" w14:textId="67C8F2C2" w:rsidR="00B31991" w:rsidRPr="00825DE1" w:rsidRDefault="00F2623E" w:rsidP="00F2623E">
            <w:pPr>
              <w:ind w:firstLine="34"/>
              <w:jc w:val="both"/>
              <w:rPr>
                <w:rFonts w:ascii="Times New Roman" w:hAnsi="Times New Roman"/>
                <w:sz w:val="24"/>
                <w:szCs w:val="24"/>
              </w:rPr>
            </w:pPr>
            <w:r w:rsidRPr="00F2623E">
              <w:rPr>
                <w:rFonts w:ascii="Times New Roman" w:hAnsi="Times New Roman"/>
                <w:sz w:val="24"/>
                <w:szCs w:val="24"/>
              </w:rPr>
              <w:t>Подводящие упражнения и элементы соревновательного направления.</w:t>
            </w:r>
          </w:p>
        </w:tc>
        <w:tc>
          <w:tcPr>
            <w:tcW w:w="1691" w:type="dxa"/>
          </w:tcPr>
          <w:p w14:paraId="1FDF1CB4" w14:textId="77777777" w:rsidR="00B31991" w:rsidRPr="00C52564"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B31991" w:rsidRPr="00C52564" w14:paraId="7BE71CA2" w14:textId="77777777" w:rsidTr="00B31991">
        <w:trPr>
          <w:trHeight w:val="287"/>
        </w:trPr>
        <w:tc>
          <w:tcPr>
            <w:tcW w:w="817" w:type="dxa"/>
          </w:tcPr>
          <w:p w14:paraId="7FB33A67"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4CFCA3C" w14:textId="77777777" w:rsidR="00F2623E" w:rsidRPr="00F2623E" w:rsidRDefault="00F2623E" w:rsidP="00F2623E">
            <w:pPr>
              <w:ind w:firstLine="34"/>
              <w:jc w:val="both"/>
              <w:rPr>
                <w:rFonts w:ascii="Times New Roman" w:hAnsi="Times New Roman"/>
                <w:sz w:val="24"/>
                <w:szCs w:val="24"/>
              </w:rPr>
            </w:pPr>
            <w:r w:rsidRPr="00F2623E">
              <w:rPr>
                <w:rFonts w:ascii="Times New Roman" w:hAnsi="Times New Roman"/>
                <w:sz w:val="24"/>
                <w:szCs w:val="24"/>
              </w:rPr>
              <w:t xml:space="preserve">Индивидуальные технические действия. </w:t>
            </w:r>
          </w:p>
          <w:p w14:paraId="728E39A2" w14:textId="77777777" w:rsidR="00F2623E" w:rsidRPr="00F2623E" w:rsidRDefault="00F2623E" w:rsidP="00F2623E">
            <w:pPr>
              <w:ind w:firstLine="34"/>
              <w:jc w:val="both"/>
              <w:rPr>
                <w:rFonts w:ascii="Times New Roman" w:hAnsi="Times New Roman"/>
                <w:sz w:val="24"/>
                <w:szCs w:val="24"/>
              </w:rPr>
            </w:pPr>
            <w:r w:rsidRPr="00F2623E">
              <w:rPr>
                <w:rFonts w:ascii="Times New Roman" w:hAnsi="Times New Roman"/>
                <w:sz w:val="24"/>
                <w:szCs w:val="24"/>
              </w:rP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19D46C58" w14:textId="5545F3E3" w:rsidR="00B31991" w:rsidRPr="00825DE1" w:rsidRDefault="00F2623E" w:rsidP="00F2623E">
            <w:pPr>
              <w:ind w:firstLine="34"/>
              <w:jc w:val="both"/>
              <w:rPr>
                <w:rFonts w:ascii="Times New Roman" w:hAnsi="Times New Roman"/>
                <w:sz w:val="24"/>
                <w:szCs w:val="24"/>
              </w:rPr>
            </w:pPr>
            <w:r w:rsidRPr="00F2623E">
              <w:rPr>
                <w:rFonts w:ascii="Times New Roman" w:hAnsi="Times New Roman"/>
                <w:sz w:val="24"/>
                <w:szCs w:val="24"/>
              </w:rPr>
              <w:lastRenderedPageBreak/>
              <w:t>Остановка мяча: внутренней стороной стопы, подошвой, грудью.</w:t>
            </w:r>
          </w:p>
        </w:tc>
        <w:tc>
          <w:tcPr>
            <w:tcW w:w="1691" w:type="dxa"/>
          </w:tcPr>
          <w:p w14:paraId="054D273E" w14:textId="400E6A5D" w:rsidR="00B31991" w:rsidRPr="00C52564" w:rsidRDefault="00795932"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p>
        </w:tc>
      </w:tr>
      <w:tr w:rsidR="00B31991" w:rsidRPr="00C52564" w14:paraId="122A4194" w14:textId="77777777" w:rsidTr="00B31991">
        <w:trPr>
          <w:trHeight w:val="287"/>
        </w:trPr>
        <w:tc>
          <w:tcPr>
            <w:tcW w:w="817" w:type="dxa"/>
          </w:tcPr>
          <w:p w14:paraId="6C426C02"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27B1E76F" w14:textId="77777777" w:rsidR="00F2623E" w:rsidRPr="00F2623E" w:rsidRDefault="00F2623E" w:rsidP="00F2623E">
            <w:pPr>
              <w:ind w:firstLine="34"/>
              <w:jc w:val="both"/>
              <w:rPr>
                <w:rFonts w:ascii="Times New Roman" w:hAnsi="Times New Roman"/>
                <w:sz w:val="24"/>
                <w:szCs w:val="24"/>
              </w:rPr>
            </w:pPr>
            <w:r w:rsidRPr="00F2623E">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4B367DFD" w14:textId="6F0846F1" w:rsidR="00B31991" w:rsidRPr="00825DE1" w:rsidRDefault="00F2623E" w:rsidP="00F2623E">
            <w:pPr>
              <w:ind w:firstLine="34"/>
              <w:jc w:val="both"/>
              <w:rPr>
                <w:rFonts w:ascii="Times New Roman" w:hAnsi="Times New Roman"/>
                <w:sz w:val="24"/>
                <w:szCs w:val="24"/>
              </w:rPr>
            </w:pPr>
            <w:r w:rsidRPr="00F2623E">
              <w:rPr>
                <w:rFonts w:ascii="Times New Roman" w:hAnsi="Times New Roman"/>
                <w:sz w:val="24"/>
                <w:szCs w:val="24"/>
              </w:rPr>
              <w:t>Обманные движения (финты): «уходом», «уходом с ложным замахом на удар», «проброс мяча мимо соперника».</w:t>
            </w:r>
          </w:p>
        </w:tc>
        <w:tc>
          <w:tcPr>
            <w:tcW w:w="1691" w:type="dxa"/>
          </w:tcPr>
          <w:p w14:paraId="048C3718" w14:textId="77777777" w:rsidR="00B31991" w:rsidRPr="00C52564"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B31991" w:rsidRPr="00DC1B77" w14:paraId="35A43396" w14:textId="77777777" w:rsidTr="00B31991">
        <w:trPr>
          <w:trHeight w:val="287"/>
        </w:trPr>
        <w:tc>
          <w:tcPr>
            <w:tcW w:w="817" w:type="dxa"/>
          </w:tcPr>
          <w:p w14:paraId="7A228488"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9435756" w14:textId="3520F718" w:rsidR="00B31991" w:rsidRPr="00D46732" w:rsidRDefault="00F2623E" w:rsidP="00B31991">
            <w:pPr>
              <w:jc w:val="both"/>
              <w:rPr>
                <w:rFonts w:ascii="Times New Roman" w:hAnsi="Times New Roman"/>
                <w:sz w:val="24"/>
                <w:szCs w:val="24"/>
              </w:rPr>
            </w:pPr>
            <w:r w:rsidRPr="00F2623E">
              <w:rPr>
                <w:rFonts w:ascii="Times New Roman" w:hAnsi="Times New Roman"/>
                <w:sz w:val="24"/>
                <w:szCs w:val="24"/>
              </w:rPr>
              <w:t>Отбор мяча: запрещенные приемы при отборе мяча. Отбор мяча накладыванием стопы, выбиванием, перехватом.</w:t>
            </w:r>
          </w:p>
        </w:tc>
        <w:tc>
          <w:tcPr>
            <w:tcW w:w="1691" w:type="dxa"/>
          </w:tcPr>
          <w:p w14:paraId="477A3085" w14:textId="77777777" w:rsidR="00B31991" w:rsidRPr="00301FB1"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B31991" w:rsidRPr="00825DE1" w14:paraId="327360BF" w14:textId="77777777" w:rsidTr="00F2623E">
        <w:trPr>
          <w:trHeight w:val="841"/>
        </w:trPr>
        <w:tc>
          <w:tcPr>
            <w:tcW w:w="817" w:type="dxa"/>
          </w:tcPr>
          <w:p w14:paraId="775BD017"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0E0A7804" w14:textId="251D277E" w:rsidR="00B31991" w:rsidRPr="00825DE1" w:rsidRDefault="00F2623E" w:rsidP="00F2623E">
            <w:pPr>
              <w:jc w:val="both"/>
              <w:rPr>
                <w:rFonts w:ascii="Times New Roman" w:hAnsi="Times New Roman"/>
                <w:sz w:val="24"/>
                <w:szCs w:val="24"/>
              </w:rPr>
            </w:pPr>
            <w:r w:rsidRPr="00F2623E">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tc>
        <w:tc>
          <w:tcPr>
            <w:tcW w:w="1691" w:type="dxa"/>
          </w:tcPr>
          <w:p w14:paraId="42AAEDD8" w14:textId="77777777" w:rsidR="00B31991" w:rsidRPr="00825DE1"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B31991" w:rsidRPr="00825DE1" w14:paraId="56D015DE" w14:textId="77777777" w:rsidTr="00B31991">
        <w:trPr>
          <w:trHeight w:val="287"/>
        </w:trPr>
        <w:tc>
          <w:tcPr>
            <w:tcW w:w="817" w:type="dxa"/>
          </w:tcPr>
          <w:p w14:paraId="0F533ABC"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497913EA" w14:textId="7E5C50BF" w:rsidR="00B31991" w:rsidRPr="00825DE1" w:rsidRDefault="00F2623E" w:rsidP="00B31991">
            <w:pPr>
              <w:ind w:firstLine="34"/>
              <w:jc w:val="both"/>
              <w:rPr>
                <w:rFonts w:ascii="Times New Roman" w:hAnsi="Times New Roman"/>
                <w:sz w:val="24"/>
                <w:szCs w:val="24"/>
              </w:rPr>
            </w:pPr>
            <w:r w:rsidRPr="00F2623E">
              <w:rPr>
                <w:rFonts w:ascii="Times New Roman" w:hAnsi="Times New Roman"/>
                <w:sz w:val="24"/>
                <w:szCs w:val="24"/>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tc>
        <w:tc>
          <w:tcPr>
            <w:tcW w:w="1691" w:type="dxa"/>
          </w:tcPr>
          <w:p w14:paraId="44FDC735" w14:textId="77777777" w:rsidR="00B31991" w:rsidRPr="00825DE1"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B31991" w:rsidRPr="00825DE1" w14:paraId="34377A30" w14:textId="77777777" w:rsidTr="00B31991">
        <w:trPr>
          <w:trHeight w:val="287"/>
        </w:trPr>
        <w:tc>
          <w:tcPr>
            <w:tcW w:w="817" w:type="dxa"/>
          </w:tcPr>
          <w:p w14:paraId="07E3C8C8" w14:textId="77777777" w:rsidR="00B31991" w:rsidRPr="00C52564" w:rsidRDefault="00B31991" w:rsidP="00B31991">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489A600C" w14:textId="13D71481" w:rsidR="00B31991" w:rsidRPr="00C52564" w:rsidRDefault="00F2623E" w:rsidP="00B31991">
            <w:pPr>
              <w:jc w:val="both"/>
              <w:rPr>
                <w:rFonts w:ascii="Times New Roman" w:hAnsi="Times New Roman"/>
                <w:sz w:val="24"/>
                <w:szCs w:val="24"/>
              </w:rPr>
            </w:pPr>
            <w:r w:rsidRPr="00F2623E">
              <w:rPr>
                <w:rFonts w:ascii="Times New Roman" w:hAnsi="Times New Roman"/>
                <w:sz w:val="24"/>
                <w:szCs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tc>
        <w:tc>
          <w:tcPr>
            <w:tcW w:w="1691" w:type="dxa"/>
          </w:tcPr>
          <w:p w14:paraId="65637975" w14:textId="77777777" w:rsidR="00B31991" w:rsidRPr="00825DE1"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B31991" w:rsidRPr="00D44393" w14:paraId="4D9B17A9" w14:textId="77777777" w:rsidTr="00B31991">
        <w:trPr>
          <w:trHeight w:val="287"/>
        </w:trPr>
        <w:tc>
          <w:tcPr>
            <w:tcW w:w="817" w:type="dxa"/>
          </w:tcPr>
          <w:p w14:paraId="4F574081" w14:textId="77777777" w:rsidR="00B31991" w:rsidRDefault="00B31991" w:rsidP="00B31991">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66CE381F" w14:textId="3FE0F307" w:rsidR="00B31991" w:rsidRPr="00266555" w:rsidRDefault="00795932" w:rsidP="00B31991">
            <w:pPr>
              <w:ind w:firstLine="34"/>
              <w:jc w:val="both"/>
              <w:rPr>
                <w:rFonts w:ascii="Times New Roman" w:hAnsi="Times New Roman"/>
                <w:sz w:val="24"/>
                <w:szCs w:val="24"/>
              </w:rPr>
            </w:pPr>
            <w:r w:rsidRPr="00795932">
              <w:rPr>
                <w:rFonts w:ascii="Times New Roman" w:hAnsi="Times New Roman"/>
                <w:sz w:val="24"/>
                <w:szCs w:val="24"/>
              </w:rPr>
              <w:t>Техника выполнения приема «маневрирование». Передачи мяча и их предназначение. Способы передачи мяча. Удары по воротам.</w:t>
            </w:r>
          </w:p>
        </w:tc>
        <w:tc>
          <w:tcPr>
            <w:tcW w:w="1691" w:type="dxa"/>
          </w:tcPr>
          <w:p w14:paraId="104BF8F9" w14:textId="74517EE5" w:rsidR="00B31991" w:rsidRDefault="00795932"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B31991" w:rsidRPr="00D44393" w14:paraId="47C351C9" w14:textId="77777777" w:rsidTr="00B31991">
        <w:trPr>
          <w:trHeight w:val="554"/>
        </w:trPr>
        <w:tc>
          <w:tcPr>
            <w:tcW w:w="817" w:type="dxa"/>
          </w:tcPr>
          <w:p w14:paraId="51E798DE" w14:textId="77777777" w:rsidR="00B31991" w:rsidRDefault="00B31991" w:rsidP="00B31991">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3CE05AC2" w14:textId="62F86165" w:rsidR="00B31991" w:rsidRPr="00266555" w:rsidRDefault="00795932" w:rsidP="00B31991">
            <w:pPr>
              <w:ind w:firstLine="34"/>
              <w:jc w:val="both"/>
              <w:rPr>
                <w:rFonts w:ascii="Times New Roman" w:hAnsi="Times New Roman"/>
                <w:sz w:val="24"/>
                <w:szCs w:val="24"/>
              </w:rPr>
            </w:pPr>
            <w:r w:rsidRPr="00795932">
              <w:rPr>
                <w:rFonts w:ascii="Times New Roman" w:hAnsi="Times New Roman"/>
                <w:sz w:val="24"/>
                <w:szCs w:val="24"/>
              </w:rPr>
              <w:t>Групповые тактические действия в атаке и обороне. Действия против соперника без мяча и с мячом.</w:t>
            </w:r>
          </w:p>
        </w:tc>
        <w:tc>
          <w:tcPr>
            <w:tcW w:w="1691" w:type="dxa"/>
          </w:tcPr>
          <w:p w14:paraId="0606A3B7" w14:textId="01EF8875" w:rsidR="00B31991" w:rsidRDefault="00795932"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B31991" w:rsidRPr="00D44393" w14:paraId="0D055948" w14:textId="77777777" w:rsidTr="00B31991">
        <w:trPr>
          <w:trHeight w:val="287"/>
        </w:trPr>
        <w:tc>
          <w:tcPr>
            <w:tcW w:w="817" w:type="dxa"/>
          </w:tcPr>
          <w:p w14:paraId="2B256F9A" w14:textId="77777777" w:rsidR="00B31991" w:rsidRDefault="00B31991" w:rsidP="00B31991">
            <w:pPr>
              <w:jc w:val="both"/>
              <w:rPr>
                <w:rFonts w:ascii="Times New Roman" w:hAnsi="Times New Roman"/>
                <w:sz w:val="24"/>
                <w:szCs w:val="24"/>
                <w:lang w:eastAsia="ru-RU"/>
              </w:rPr>
            </w:pPr>
            <w:r>
              <w:rPr>
                <w:rFonts w:ascii="Times New Roman" w:hAnsi="Times New Roman"/>
                <w:sz w:val="24"/>
                <w:szCs w:val="24"/>
                <w:lang w:eastAsia="ru-RU"/>
              </w:rPr>
              <w:t>12</w:t>
            </w:r>
          </w:p>
        </w:tc>
        <w:tc>
          <w:tcPr>
            <w:tcW w:w="7381" w:type="dxa"/>
          </w:tcPr>
          <w:p w14:paraId="1D4AB866" w14:textId="0667075C" w:rsidR="00B31991" w:rsidRPr="00266555" w:rsidRDefault="00795932" w:rsidP="00B31991">
            <w:pPr>
              <w:ind w:firstLine="34"/>
              <w:jc w:val="both"/>
              <w:rPr>
                <w:rFonts w:ascii="Times New Roman" w:hAnsi="Times New Roman"/>
                <w:sz w:val="24"/>
                <w:szCs w:val="24"/>
              </w:rPr>
            </w:pPr>
            <w:r w:rsidRPr="00795932">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w:t>
            </w:r>
          </w:p>
        </w:tc>
        <w:tc>
          <w:tcPr>
            <w:tcW w:w="1691" w:type="dxa"/>
          </w:tcPr>
          <w:p w14:paraId="5690D341" w14:textId="488BCD49" w:rsidR="00B31991" w:rsidRDefault="00795932"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B31991" w:rsidRPr="00423D7C" w14:paraId="0B2A2582" w14:textId="77777777" w:rsidTr="00B31991">
        <w:trPr>
          <w:trHeight w:val="287"/>
        </w:trPr>
        <w:tc>
          <w:tcPr>
            <w:tcW w:w="817" w:type="dxa"/>
          </w:tcPr>
          <w:p w14:paraId="213ECB84" w14:textId="77777777" w:rsidR="00B31991" w:rsidRDefault="00B31991" w:rsidP="00B31991">
            <w:pPr>
              <w:jc w:val="both"/>
              <w:rPr>
                <w:rFonts w:ascii="Times New Roman" w:hAnsi="Times New Roman"/>
                <w:sz w:val="24"/>
                <w:szCs w:val="24"/>
                <w:lang w:eastAsia="ru-RU"/>
              </w:rPr>
            </w:pPr>
            <w:r>
              <w:rPr>
                <w:rFonts w:ascii="Times New Roman" w:hAnsi="Times New Roman"/>
                <w:sz w:val="24"/>
                <w:szCs w:val="24"/>
                <w:lang w:eastAsia="ru-RU"/>
              </w:rPr>
              <w:t>13</w:t>
            </w:r>
          </w:p>
        </w:tc>
        <w:tc>
          <w:tcPr>
            <w:tcW w:w="7381" w:type="dxa"/>
          </w:tcPr>
          <w:p w14:paraId="01124ED0" w14:textId="596A60F6" w:rsidR="00B31991" w:rsidRPr="006A13F0" w:rsidRDefault="00795932" w:rsidP="00B31991">
            <w:pPr>
              <w:ind w:firstLine="34"/>
              <w:jc w:val="both"/>
              <w:rPr>
                <w:rFonts w:ascii="Times New Roman" w:hAnsi="Times New Roman"/>
                <w:sz w:val="24"/>
                <w:szCs w:val="24"/>
              </w:rPr>
            </w:pPr>
            <w:r w:rsidRPr="00795932">
              <w:rPr>
                <w:rFonts w:ascii="Times New Roman" w:hAnsi="Times New Roman"/>
                <w:sz w:val="24"/>
                <w:szCs w:val="24"/>
              </w:rPr>
              <w:t>Учебные игры в футбол по упрощенным правилам.</w:t>
            </w:r>
          </w:p>
        </w:tc>
        <w:tc>
          <w:tcPr>
            <w:tcW w:w="1691" w:type="dxa"/>
          </w:tcPr>
          <w:p w14:paraId="36663C75" w14:textId="1ADD8654" w:rsidR="00B31991" w:rsidRPr="00423D7C" w:rsidRDefault="00795932"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B31991" w:rsidRPr="00DC1B77" w14:paraId="70D096DB" w14:textId="77777777" w:rsidTr="00B31991">
        <w:trPr>
          <w:trHeight w:val="277"/>
        </w:trPr>
        <w:tc>
          <w:tcPr>
            <w:tcW w:w="817" w:type="dxa"/>
          </w:tcPr>
          <w:p w14:paraId="1C3F5CF9" w14:textId="77777777" w:rsidR="00B31991" w:rsidRPr="00825DE1" w:rsidRDefault="00B31991" w:rsidP="00B31991">
            <w:pPr>
              <w:jc w:val="both"/>
              <w:rPr>
                <w:rFonts w:ascii="Times New Roman" w:hAnsi="Times New Roman"/>
                <w:sz w:val="24"/>
                <w:szCs w:val="24"/>
                <w:lang w:eastAsia="ru-RU"/>
              </w:rPr>
            </w:pPr>
          </w:p>
        </w:tc>
        <w:tc>
          <w:tcPr>
            <w:tcW w:w="7381" w:type="dxa"/>
          </w:tcPr>
          <w:p w14:paraId="45DE794C" w14:textId="77777777" w:rsidR="00B31991" w:rsidRPr="00DC1B77" w:rsidRDefault="00B31991" w:rsidP="00B31991">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02E04556" w14:textId="77777777" w:rsidR="00B31991" w:rsidRPr="00C52564" w:rsidRDefault="00B31991" w:rsidP="00B31991">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0D384C9F" w14:textId="77777777" w:rsidR="00B31991" w:rsidRPr="006A13F0" w:rsidRDefault="00B31991" w:rsidP="00B31991">
      <w:pPr>
        <w:spacing w:after="0" w:line="240" w:lineRule="auto"/>
        <w:ind w:firstLine="709"/>
        <w:jc w:val="both"/>
        <w:rPr>
          <w:rFonts w:ascii="Times New Roman" w:hAnsi="Times New Roman"/>
          <w:b/>
          <w:sz w:val="24"/>
          <w:szCs w:val="24"/>
        </w:rPr>
      </w:pPr>
      <w:r w:rsidRPr="006A13F0">
        <w:rPr>
          <w:rFonts w:ascii="Times New Roman" w:hAnsi="Times New Roman"/>
          <w:b/>
          <w:sz w:val="24"/>
          <w:szCs w:val="24"/>
        </w:rPr>
        <w:t>Знания о футболе.</w:t>
      </w:r>
    </w:p>
    <w:p w14:paraId="21DDE1C7" w14:textId="65398F2B" w:rsidR="00B31991" w:rsidRPr="00795932" w:rsidRDefault="00B31991" w:rsidP="00CA4E46">
      <w:pPr>
        <w:spacing w:after="0" w:line="240" w:lineRule="auto"/>
        <w:jc w:val="both"/>
        <w:rPr>
          <w:rFonts w:ascii="Times New Roman" w:hAnsi="Times New Roman"/>
          <w:color w:val="002060"/>
          <w:sz w:val="24"/>
          <w:szCs w:val="24"/>
        </w:rPr>
      </w:pPr>
      <w:r w:rsidRPr="00B31991">
        <w:rPr>
          <w:rFonts w:ascii="Times New Roman" w:hAnsi="Times New Roman"/>
          <w:sz w:val="24"/>
          <w:szCs w:val="24"/>
        </w:rPr>
        <w:t xml:space="preserve">Техника безопасности во время занятий футболом. Правила игры в футбол. Физическая культура и спорт в </w:t>
      </w:r>
      <w:r>
        <w:rPr>
          <w:rFonts w:ascii="Times New Roman" w:hAnsi="Times New Roman"/>
          <w:sz w:val="24"/>
          <w:szCs w:val="24"/>
        </w:rPr>
        <w:t>Приднестровье</w:t>
      </w:r>
      <w:r w:rsidRPr="00B31991">
        <w:rPr>
          <w:rFonts w:ascii="Times New Roman" w:hAnsi="Times New Roman"/>
          <w:sz w:val="24"/>
          <w:szCs w:val="24"/>
        </w:rPr>
        <w:t xml:space="preserve">. </w:t>
      </w:r>
    </w:p>
    <w:p w14:paraId="07503CDF" w14:textId="5BE9DCD2" w:rsidR="00B31991" w:rsidRPr="00804B2C" w:rsidRDefault="00F2623E" w:rsidP="00B31991">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B31991" w:rsidRPr="00A6538B">
        <w:rPr>
          <w:rFonts w:ascii="Times New Roman" w:hAnsi="Times New Roman"/>
          <w:b/>
          <w:sz w:val="24"/>
          <w:szCs w:val="24"/>
        </w:rPr>
        <w:t>Способы</w:t>
      </w:r>
      <w:r w:rsidR="00B31991" w:rsidRPr="00804B2C">
        <w:rPr>
          <w:rFonts w:ascii="Times New Roman" w:hAnsi="Times New Roman"/>
          <w:b/>
          <w:sz w:val="24"/>
          <w:szCs w:val="24"/>
        </w:rPr>
        <w:t xml:space="preserve"> самостоятельной деятельности</w:t>
      </w:r>
    </w:p>
    <w:p w14:paraId="44542AC1" w14:textId="212EAB33" w:rsidR="003C0AF7" w:rsidRPr="00795932" w:rsidRDefault="003C0AF7" w:rsidP="00CA4E46">
      <w:pPr>
        <w:spacing w:after="5" w:line="240" w:lineRule="auto"/>
        <w:jc w:val="both"/>
        <w:rPr>
          <w:rFonts w:ascii="Times New Roman" w:hAnsi="Times New Roman"/>
          <w:color w:val="0070C0"/>
          <w:sz w:val="24"/>
          <w:szCs w:val="24"/>
        </w:rPr>
      </w:pPr>
      <w:r w:rsidRPr="003C0AF7">
        <w:rPr>
          <w:rFonts w:ascii="Times New Roman" w:hAnsi="Times New Roman"/>
          <w:sz w:val="24"/>
          <w:szCs w:val="24"/>
        </w:rPr>
        <w:t xml:space="preserve">Подготовка места занятий, выбор одежды и обуви для занятий футболом в зависимости от места проведения занятий. </w:t>
      </w:r>
    </w:p>
    <w:p w14:paraId="1365BAA7" w14:textId="4410BFC6" w:rsidR="00B31991" w:rsidRDefault="00F2623E" w:rsidP="003C0AF7">
      <w:pPr>
        <w:spacing w:after="5" w:line="249" w:lineRule="auto"/>
        <w:jc w:val="both"/>
        <w:rPr>
          <w:rFonts w:ascii="Times New Roman" w:hAnsi="Times New Roman"/>
          <w:b/>
          <w:sz w:val="24"/>
          <w:szCs w:val="24"/>
        </w:rPr>
      </w:pPr>
      <w:r>
        <w:rPr>
          <w:rFonts w:ascii="Times New Roman" w:hAnsi="Times New Roman"/>
          <w:b/>
          <w:sz w:val="24"/>
          <w:szCs w:val="24"/>
        </w:rPr>
        <w:t xml:space="preserve">                                    </w:t>
      </w:r>
      <w:r w:rsidR="00B31991" w:rsidRPr="00804B2C">
        <w:rPr>
          <w:rFonts w:ascii="Times New Roman" w:hAnsi="Times New Roman"/>
          <w:b/>
          <w:sz w:val="24"/>
          <w:szCs w:val="24"/>
        </w:rPr>
        <w:t xml:space="preserve">Физическое совершенствование </w:t>
      </w:r>
    </w:p>
    <w:p w14:paraId="3C9598C3" w14:textId="16B1F431" w:rsidR="00F2623E" w:rsidRPr="00F2623E" w:rsidRDefault="00F2623E" w:rsidP="00F2623E">
      <w:pPr>
        <w:spacing w:after="31" w:line="240" w:lineRule="auto"/>
        <w:ind w:left="-15" w:right="18" w:firstLine="15"/>
        <w:jc w:val="both"/>
        <w:rPr>
          <w:rFonts w:ascii="Times New Roman" w:eastAsia="Times New Roman" w:hAnsi="Times New Roman" w:cs="Times New Roman"/>
          <w:color w:val="000000"/>
          <w:sz w:val="24"/>
          <w:szCs w:val="24"/>
        </w:rPr>
      </w:pPr>
      <w:r w:rsidRPr="00F2623E">
        <w:rPr>
          <w:rFonts w:ascii="Times New Roman" w:eastAsia="Times New Roman" w:hAnsi="Times New Roman" w:cs="Times New Roman"/>
          <w:color w:val="000000"/>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68C1D250" w14:textId="77777777" w:rsidR="003C0AF7" w:rsidRPr="003C0AF7" w:rsidRDefault="003C0AF7" w:rsidP="00F2623E">
      <w:pPr>
        <w:spacing w:after="0" w:line="240" w:lineRule="auto"/>
        <w:jc w:val="both"/>
        <w:rPr>
          <w:rFonts w:ascii="Times New Roman" w:hAnsi="Times New Roman"/>
          <w:sz w:val="24"/>
          <w:szCs w:val="24"/>
        </w:rPr>
      </w:pPr>
      <w:r w:rsidRPr="003C0AF7">
        <w:rPr>
          <w:rFonts w:ascii="Times New Roman" w:hAnsi="Times New Roman"/>
          <w:sz w:val="24"/>
          <w:szCs w:val="24"/>
        </w:rPr>
        <w:t xml:space="preserve">Основные термины футбола. </w:t>
      </w:r>
    </w:p>
    <w:p w14:paraId="6EAE307C" w14:textId="77777777" w:rsidR="003C0AF7" w:rsidRPr="003C0AF7" w:rsidRDefault="003C0AF7" w:rsidP="00F2623E">
      <w:pPr>
        <w:spacing w:after="0" w:line="240" w:lineRule="auto"/>
        <w:jc w:val="both"/>
        <w:rPr>
          <w:rFonts w:ascii="Times New Roman" w:hAnsi="Times New Roman"/>
          <w:sz w:val="24"/>
          <w:szCs w:val="24"/>
        </w:rPr>
      </w:pPr>
      <w:r w:rsidRPr="003C0AF7">
        <w:rPr>
          <w:rFonts w:ascii="Times New Roman" w:hAnsi="Times New Roman"/>
          <w:sz w:val="24"/>
          <w:szCs w:val="24"/>
        </w:rPr>
        <w:t xml:space="preserve">Приобретение двигательных навыков и технических навыков игры в футбол. </w:t>
      </w:r>
    </w:p>
    <w:p w14:paraId="7365F6A6" w14:textId="30EDFA81"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 </w:t>
      </w:r>
    </w:p>
    <w:p w14:paraId="29B44208"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Базовые двигательные навыки, элементы и технические приемы футбола. </w:t>
      </w:r>
    </w:p>
    <w:p w14:paraId="0355ECF9" w14:textId="6C960863"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1270CB8D"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Подводящие упражнения и элементы соревновательного направления. </w:t>
      </w:r>
    </w:p>
    <w:p w14:paraId="0C3D9174"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Индивидуальные технические действия. </w:t>
      </w:r>
    </w:p>
    <w:p w14:paraId="3101CF95"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lastRenderedPageBreak/>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2D8542B3"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Остановка мяча: внутренней стороной стопы, подошвой, грудью. </w:t>
      </w:r>
    </w:p>
    <w:p w14:paraId="6C5C9003"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360DABC4"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Обманные движения (финты): «уходом», «уходом с ложным замахом на удар», «проброс мяча мимо соперника». </w:t>
      </w:r>
    </w:p>
    <w:p w14:paraId="45834E9A"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Отбор мяча: запрещенные приемы при отборе мяча. Отбор мяча накладыванием стопы, выбиванием, перехватом. </w:t>
      </w:r>
    </w:p>
    <w:p w14:paraId="596B3FF6"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p w14:paraId="0281AE4B" w14:textId="4A9DFC52"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 </w:t>
      </w:r>
    </w:p>
    <w:p w14:paraId="44081244"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и обороны: индивидуальные тактические способы ведения единоборства с соперником. Техника выполнения открывания, отвлечения соперника. </w:t>
      </w:r>
    </w:p>
    <w:p w14:paraId="04B19C31"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выполнения приема «маневрирование». Передачи мяча и их предназначение. Способы передачи мяча. Удары по воротам. </w:t>
      </w:r>
    </w:p>
    <w:p w14:paraId="2CC1B3FB" w14:textId="77777777" w:rsidR="003C0AF7" w:rsidRP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Групповые тактические действия в атаке и обороне. Действия против соперника без мяча и с мячом. </w:t>
      </w:r>
    </w:p>
    <w:p w14:paraId="2BF37C6E" w14:textId="77777777" w:rsidR="003C0AF7" w:rsidRDefault="003C0AF7" w:rsidP="003C0AF7">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Учебные игры в футбол по упрощенным правилам. </w:t>
      </w:r>
    </w:p>
    <w:p w14:paraId="75047663" w14:textId="77777777" w:rsidR="003C0AF7" w:rsidRPr="003C0AF7" w:rsidRDefault="003C0AF7" w:rsidP="007A4F30">
      <w:pPr>
        <w:spacing w:after="31" w:line="271"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Содержание модуля «Футбол для всех» направлено на достижение обучающимися личностных, метапредметных и предметных результатов обучения. </w:t>
      </w:r>
    </w:p>
    <w:p w14:paraId="4CE0185E" w14:textId="57C5E0B9" w:rsidR="003C0AF7" w:rsidRPr="003C0AF7" w:rsidRDefault="003C0AF7" w:rsidP="003C0AF7">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Личностные результаты </w:t>
      </w:r>
    </w:p>
    <w:p w14:paraId="13E97D55" w14:textId="637DDCB7" w:rsidR="003C0AF7" w:rsidRPr="003C0AF7" w:rsidRDefault="003C0AF7" w:rsidP="003C0AF7">
      <w:pPr>
        <w:spacing w:after="31" w:line="240" w:lineRule="auto"/>
        <w:ind w:left="-15" w:right="18" w:firstLine="569"/>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личностные результаты: формирование чувства гордости за отечественных футболистов; развитие мотивов учебной деятельности и личностный смысл учения, принятие и освоение социальной роли обучающего; развитие доброжелательности и эмоционально-нравственной отзывчивости, понимания во время игры в футбол; 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формирование установки на безопасный, здоровый образ жизни. </w:t>
      </w:r>
    </w:p>
    <w:p w14:paraId="558C1DCC" w14:textId="5562A82E" w:rsidR="003C0AF7" w:rsidRPr="003C0AF7" w:rsidRDefault="003C0AF7" w:rsidP="003C0AF7">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Метапредметные результаты </w:t>
      </w:r>
    </w:p>
    <w:p w14:paraId="42767A9C" w14:textId="21384F7A" w:rsidR="003C0AF7" w:rsidRPr="003C0AF7" w:rsidRDefault="003C0AF7" w:rsidP="003C0AF7">
      <w:pPr>
        <w:spacing w:after="31" w:line="271"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ее осуществления с использованием игры в футбол; 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 определение общей цели и путей ее достижения, умение договариваться  о распределении функций и ролей в совместной игровой деятельности; готовность конструктивно разрешать </w:t>
      </w:r>
      <w:r w:rsidRPr="003C0AF7">
        <w:rPr>
          <w:rFonts w:ascii="Times New Roman" w:eastAsia="Times New Roman" w:hAnsi="Times New Roman" w:cs="Times New Roman"/>
          <w:color w:val="000000"/>
          <w:sz w:val="24"/>
          <w:szCs w:val="24"/>
        </w:rPr>
        <w:tab/>
        <w:t>конфликты посредством учета интересов сторон и сотрудничества; владение двигательными действиями и физическими упражнениями футбола и активное их использование в самостоятельно</w:t>
      </w:r>
      <w:r>
        <w:rPr>
          <w:rFonts w:ascii="Times New Roman" w:eastAsia="Times New Roman" w:hAnsi="Times New Roman" w:cs="Times New Roman"/>
          <w:color w:val="000000"/>
          <w:sz w:val="24"/>
          <w:szCs w:val="24"/>
        </w:rPr>
        <w:t xml:space="preserve"> </w:t>
      </w:r>
      <w:r w:rsidRPr="003C0AF7">
        <w:rPr>
          <w:rFonts w:ascii="Times New Roman" w:eastAsia="Times New Roman" w:hAnsi="Times New Roman" w:cs="Times New Roman"/>
          <w:color w:val="000000"/>
          <w:sz w:val="24"/>
          <w:szCs w:val="24"/>
        </w:rPr>
        <w:t xml:space="preserve">организованной физкультурнооздоровительной и спортивно-оздоровительной деятельности. </w:t>
      </w:r>
    </w:p>
    <w:p w14:paraId="7CD11C9C" w14:textId="5A5680A3" w:rsidR="003C0AF7" w:rsidRPr="003C0AF7" w:rsidRDefault="003C0AF7" w:rsidP="003C0AF7">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lastRenderedPageBreak/>
        <w:t xml:space="preserve">                                          </w:t>
      </w:r>
      <w:r w:rsidRPr="003C0AF7">
        <w:rPr>
          <w:rFonts w:ascii="Times New Roman" w:eastAsia="Times New Roman" w:hAnsi="Times New Roman" w:cs="Times New Roman"/>
          <w:bCs/>
          <w:i/>
          <w:color w:val="000000"/>
          <w:sz w:val="24"/>
          <w:szCs w:val="24"/>
        </w:rPr>
        <w:t xml:space="preserve">Предметные результаты </w:t>
      </w:r>
    </w:p>
    <w:p w14:paraId="7D439018" w14:textId="77777777" w:rsidR="003C0AF7" w:rsidRPr="003C0AF7" w:rsidRDefault="003C0AF7" w:rsidP="003C0AF7">
      <w:pPr>
        <w:spacing w:after="31" w:line="271"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предметные результаты: </w:t>
      </w:r>
    </w:p>
    <w:p w14:paraId="23FBD9A3" w14:textId="77777777" w:rsidR="003C0AF7" w:rsidRPr="003C0AF7" w:rsidRDefault="003C0AF7" w:rsidP="003C0AF7">
      <w:pPr>
        <w:tabs>
          <w:tab w:val="center" w:pos="1441"/>
          <w:tab w:val="center" w:pos="3610"/>
          <w:tab w:val="center" w:pos="5795"/>
          <w:tab w:val="center" w:pos="7070"/>
          <w:tab w:val="center" w:pos="7995"/>
          <w:tab w:val="right" w:pos="9935"/>
        </w:tabs>
        <w:spacing w:after="39" w:line="271" w:lineRule="auto"/>
        <w:ind w:firstLine="15"/>
        <w:rPr>
          <w:rFonts w:ascii="Times New Roman" w:eastAsia="Times New Roman" w:hAnsi="Times New Roman" w:cs="Times New Roman"/>
          <w:color w:val="000000"/>
          <w:sz w:val="24"/>
          <w:szCs w:val="24"/>
        </w:rPr>
      </w:pPr>
      <w:r w:rsidRPr="003C0AF7">
        <w:rPr>
          <w:rFonts w:ascii="Calibri" w:eastAsia="Calibri" w:hAnsi="Calibri" w:cs="Calibri"/>
          <w:color w:val="000000"/>
          <w:sz w:val="24"/>
          <w:szCs w:val="24"/>
        </w:rPr>
        <w:tab/>
      </w:r>
      <w:r w:rsidRPr="003C0AF7">
        <w:rPr>
          <w:rFonts w:ascii="Times New Roman" w:eastAsia="Times New Roman" w:hAnsi="Times New Roman" w:cs="Times New Roman"/>
          <w:color w:val="000000"/>
          <w:sz w:val="24"/>
          <w:szCs w:val="24"/>
        </w:rPr>
        <w:t xml:space="preserve">формирование </w:t>
      </w:r>
      <w:r w:rsidRPr="003C0AF7">
        <w:rPr>
          <w:rFonts w:ascii="Times New Roman" w:eastAsia="Times New Roman" w:hAnsi="Times New Roman" w:cs="Times New Roman"/>
          <w:color w:val="000000"/>
          <w:sz w:val="24"/>
          <w:szCs w:val="24"/>
        </w:rPr>
        <w:tab/>
        <w:t xml:space="preserve">первоначальных </w:t>
      </w:r>
      <w:r w:rsidRPr="003C0AF7">
        <w:rPr>
          <w:rFonts w:ascii="Times New Roman" w:eastAsia="Times New Roman" w:hAnsi="Times New Roman" w:cs="Times New Roman"/>
          <w:color w:val="000000"/>
          <w:sz w:val="24"/>
          <w:szCs w:val="24"/>
        </w:rPr>
        <w:tab/>
        <w:t xml:space="preserve">представлений </w:t>
      </w:r>
      <w:r w:rsidRPr="003C0AF7">
        <w:rPr>
          <w:rFonts w:ascii="Times New Roman" w:eastAsia="Times New Roman" w:hAnsi="Times New Roman" w:cs="Times New Roman"/>
          <w:color w:val="000000"/>
          <w:sz w:val="24"/>
          <w:szCs w:val="24"/>
        </w:rPr>
        <w:tab/>
        <w:t xml:space="preserve">о </w:t>
      </w:r>
      <w:r w:rsidRPr="003C0AF7">
        <w:rPr>
          <w:rFonts w:ascii="Times New Roman" w:eastAsia="Times New Roman" w:hAnsi="Times New Roman" w:cs="Times New Roman"/>
          <w:color w:val="000000"/>
          <w:sz w:val="24"/>
          <w:szCs w:val="24"/>
        </w:rPr>
        <w:tab/>
        <w:t xml:space="preserve">развитии </w:t>
      </w:r>
      <w:r w:rsidRPr="003C0AF7">
        <w:rPr>
          <w:rFonts w:ascii="Times New Roman" w:eastAsia="Times New Roman" w:hAnsi="Times New Roman" w:cs="Times New Roman"/>
          <w:color w:val="000000"/>
          <w:sz w:val="24"/>
          <w:szCs w:val="24"/>
        </w:rPr>
        <w:tab/>
        <w:t xml:space="preserve">футбола, </w:t>
      </w:r>
    </w:p>
    <w:p w14:paraId="0FD911DE" w14:textId="77777777" w:rsidR="003C0AF7" w:rsidRPr="003C0AF7" w:rsidRDefault="003C0AF7" w:rsidP="003C0AF7">
      <w:pPr>
        <w:spacing w:after="31" w:line="271" w:lineRule="auto"/>
        <w:ind w:left="-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олимпийского движения; 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w:t>
      </w:r>
    </w:p>
    <w:p w14:paraId="1990C1F5" w14:textId="413A254E" w:rsidR="000C4E3B" w:rsidRDefault="003C0AF7" w:rsidP="003C0AF7">
      <w:pPr>
        <w:spacing w:after="31" w:line="271" w:lineRule="auto"/>
        <w:ind w:left="-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(силы, быстроты, выносливости, координации, гибкости); применение и изложение в доступной форме полученных знаний о физической культуре и футболе, грамотно использование понятийного аппарата; освоение правил поведения и безопасности во время занятий  и соревнований по футболу; приобретение навыка правильно подбирать одежду и обувь для занятий  и соревнований по футболу; приобретение важных двигательных навыков, необходимых для игры в футбол; овладение основными терминологическими понятиями спортивной игры; 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 знание о некоторых индивидуальных и групповых тактических действиях  в атаке и в обороне; формирование общего представления о технике и тактике игры вратаря; применение во время игры в футбол всех основных технических элементов (техника перемещения, передача и ловля мяча).  </w:t>
      </w:r>
    </w:p>
    <w:p w14:paraId="6500DCDF" w14:textId="27927084" w:rsidR="00795932" w:rsidRPr="00C4312C" w:rsidRDefault="00795932" w:rsidP="0079593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6D263F62" w14:textId="77777777" w:rsidR="00795932" w:rsidRPr="00C4312C" w:rsidRDefault="00795932" w:rsidP="00795932">
      <w:pPr>
        <w:spacing w:after="5" w:line="249" w:lineRule="auto"/>
        <w:jc w:val="center"/>
        <w:rPr>
          <w:rFonts w:ascii="Times New Roman" w:eastAsia="Times New Roman" w:hAnsi="Times New Roman"/>
          <w:b/>
          <w:sz w:val="24"/>
          <w:szCs w:val="24"/>
          <w:lang w:eastAsia="ru-RU"/>
        </w:rPr>
      </w:pPr>
      <w:r w:rsidRPr="00B23B47">
        <w:rPr>
          <w:rFonts w:ascii="Times New Roman" w:hAnsi="Times New Roman"/>
          <w:b/>
          <w:sz w:val="24"/>
          <w:szCs w:val="24"/>
        </w:rPr>
        <w:t xml:space="preserve"> </w:t>
      </w:r>
    </w:p>
    <w:p w14:paraId="6F5A93C6" w14:textId="77777777" w:rsidR="00795932" w:rsidRPr="00C4312C" w:rsidRDefault="00795932" w:rsidP="0079593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795932" w:rsidRPr="00DC1B77" w14:paraId="4F887007" w14:textId="77777777" w:rsidTr="00CA4E46">
        <w:trPr>
          <w:trHeight w:val="280"/>
        </w:trPr>
        <w:tc>
          <w:tcPr>
            <w:tcW w:w="817" w:type="dxa"/>
          </w:tcPr>
          <w:p w14:paraId="00E418D5" w14:textId="77777777" w:rsidR="00795932" w:rsidRPr="00773FF6" w:rsidRDefault="00795932" w:rsidP="00CA4E4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49994745" w14:textId="77777777" w:rsidR="00795932" w:rsidRPr="005D32E5" w:rsidRDefault="00795932" w:rsidP="00CA4E4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184FFC22" w14:textId="77777777" w:rsidR="00795932" w:rsidRPr="00773FF6" w:rsidRDefault="00795932" w:rsidP="00CA4E4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795932" w:rsidRPr="00DC1B77" w14:paraId="0B6A0AF7" w14:textId="77777777" w:rsidTr="00CA4E46">
        <w:trPr>
          <w:trHeight w:val="287"/>
        </w:trPr>
        <w:tc>
          <w:tcPr>
            <w:tcW w:w="817" w:type="dxa"/>
          </w:tcPr>
          <w:p w14:paraId="403EA7EA" w14:textId="77777777" w:rsidR="00795932" w:rsidRPr="00DC1B77" w:rsidRDefault="00795932" w:rsidP="00CA4E4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3EBCA103" w14:textId="77777777" w:rsidR="00795932" w:rsidRPr="00DC1B77" w:rsidRDefault="00795932" w:rsidP="00CA4E4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579C43B" w14:textId="77777777" w:rsidR="00795932" w:rsidRPr="00DC1B77"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795932" w:rsidRPr="00DC1B77" w14:paraId="0F4614C1" w14:textId="77777777" w:rsidTr="00CA4E46">
        <w:trPr>
          <w:trHeight w:val="287"/>
        </w:trPr>
        <w:tc>
          <w:tcPr>
            <w:tcW w:w="817" w:type="dxa"/>
          </w:tcPr>
          <w:p w14:paraId="7E335F0C" w14:textId="77777777" w:rsidR="00795932" w:rsidRPr="00825DE1" w:rsidRDefault="00795932" w:rsidP="00CA4E4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3D24DD7" w14:textId="77777777" w:rsidR="00795932" w:rsidRPr="00825DE1" w:rsidRDefault="00795932" w:rsidP="00CA4E46">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600FBF6" w14:textId="77777777" w:rsidR="00795932" w:rsidRDefault="00795932" w:rsidP="00CA4E46">
            <w:pPr>
              <w:autoSpaceDE w:val="0"/>
              <w:autoSpaceDN w:val="0"/>
              <w:jc w:val="both"/>
              <w:rPr>
                <w:rFonts w:ascii="Times New Roman" w:hAnsi="Times New Roman"/>
                <w:sz w:val="24"/>
                <w:szCs w:val="24"/>
                <w:lang w:eastAsia="ru-RU"/>
              </w:rPr>
            </w:pPr>
          </w:p>
        </w:tc>
        <w:tc>
          <w:tcPr>
            <w:tcW w:w="1691" w:type="dxa"/>
          </w:tcPr>
          <w:p w14:paraId="6ECED173" w14:textId="77777777" w:rsidR="00795932" w:rsidRPr="00825DE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95932" w:rsidRPr="00DC1B77" w14:paraId="4C303A57" w14:textId="77777777" w:rsidTr="00CA4E46">
        <w:trPr>
          <w:trHeight w:val="287"/>
        </w:trPr>
        <w:tc>
          <w:tcPr>
            <w:tcW w:w="9889" w:type="dxa"/>
            <w:gridSpan w:val="3"/>
          </w:tcPr>
          <w:p w14:paraId="0E96D9DA" w14:textId="77777777" w:rsidR="00795932" w:rsidRPr="000D1EBE" w:rsidRDefault="00795932" w:rsidP="00CA4E4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Pr>
                <w:rFonts w:ascii="Times New Roman" w:hAnsi="Times New Roman"/>
                <w:sz w:val="28"/>
                <w:szCs w:val="28"/>
              </w:rPr>
              <w:t>.</w:t>
            </w:r>
          </w:p>
        </w:tc>
      </w:tr>
      <w:tr w:rsidR="00795932" w:rsidRPr="00DC1B77" w14:paraId="1EF31191" w14:textId="77777777" w:rsidTr="00CA4E46">
        <w:trPr>
          <w:trHeight w:val="287"/>
        </w:trPr>
        <w:tc>
          <w:tcPr>
            <w:tcW w:w="817" w:type="dxa"/>
          </w:tcPr>
          <w:p w14:paraId="713AF3A5"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DA1EB30"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47C88028" w14:textId="77777777" w:rsidR="00795932" w:rsidRPr="00825DE1" w:rsidRDefault="00795932" w:rsidP="00CA4E46">
            <w:pPr>
              <w:ind w:firstLine="34"/>
              <w:jc w:val="both"/>
              <w:rPr>
                <w:rFonts w:ascii="Times New Roman" w:eastAsia="Times New Roman" w:hAnsi="Times New Roman"/>
                <w:sz w:val="24"/>
                <w:szCs w:val="24"/>
                <w:lang w:eastAsia="ru-RU"/>
              </w:rPr>
            </w:pPr>
            <w:r w:rsidRPr="00F2623E">
              <w:rPr>
                <w:rFonts w:ascii="Times New Roman" w:hAnsi="Times New Roman"/>
                <w:sz w:val="24"/>
                <w:szCs w:val="24"/>
              </w:rPr>
              <w:t>Основные термины футбола.</w:t>
            </w:r>
            <w:r>
              <w:t xml:space="preserve"> </w:t>
            </w:r>
            <w:r w:rsidRPr="00F2623E">
              <w:rPr>
                <w:rFonts w:ascii="Times New Roman" w:hAnsi="Times New Roman"/>
                <w:sz w:val="24"/>
                <w:szCs w:val="24"/>
              </w:rPr>
              <w:t>Приобретение двигательных навыков и технических навыков игры в футбол.</w:t>
            </w:r>
          </w:p>
        </w:tc>
        <w:tc>
          <w:tcPr>
            <w:tcW w:w="1691" w:type="dxa"/>
          </w:tcPr>
          <w:p w14:paraId="71E951C6" w14:textId="77777777" w:rsidR="00795932"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95932" w:rsidRPr="00C52564" w14:paraId="0251E957" w14:textId="77777777" w:rsidTr="00CA4E46">
        <w:trPr>
          <w:trHeight w:val="2845"/>
        </w:trPr>
        <w:tc>
          <w:tcPr>
            <w:tcW w:w="817" w:type="dxa"/>
          </w:tcPr>
          <w:p w14:paraId="6DF5AC3C"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4DD5B5C"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tc>
        <w:tc>
          <w:tcPr>
            <w:tcW w:w="1691" w:type="dxa"/>
          </w:tcPr>
          <w:p w14:paraId="3B0678B7"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95932" w:rsidRPr="00C52564" w14:paraId="647CE335" w14:textId="77777777" w:rsidTr="00CA4E46">
        <w:trPr>
          <w:trHeight w:val="287"/>
        </w:trPr>
        <w:tc>
          <w:tcPr>
            <w:tcW w:w="817" w:type="dxa"/>
          </w:tcPr>
          <w:p w14:paraId="1B714E74"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64DB732F"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Базовые двигательные навыки, элементы и технические приемы футбола. </w:t>
            </w:r>
          </w:p>
          <w:p w14:paraId="51DEC803"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lastRenderedPageBreak/>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6AABF12E"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Подводящие упражнения и элементы соревновательного направления.</w:t>
            </w:r>
          </w:p>
        </w:tc>
        <w:tc>
          <w:tcPr>
            <w:tcW w:w="1691" w:type="dxa"/>
          </w:tcPr>
          <w:p w14:paraId="61506699"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r>
      <w:tr w:rsidR="00795932" w:rsidRPr="00C52564" w14:paraId="5171BC36" w14:textId="77777777" w:rsidTr="00CA4E46">
        <w:trPr>
          <w:trHeight w:val="287"/>
        </w:trPr>
        <w:tc>
          <w:tcPr>
            <w:tcW w:w="817" w:type="dxa"/>
          </w:tcPr>
          <w:p w14:paraId="26254A1D"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F98F68D"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Индивидуальные технические действия. </w:t>
            </w:r>
          </w:p>
          <w:p w14:paraId="2A376C05"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2B37CBC4"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Остановка мяча: внутренней стороной стопы, подошвой, грудью.</w:t>
            </w:r>
          </w:p>
        </w:tc>
        <w:tc>
          <w:tcPr>
            <w:tcW w:w="1691" w:type="dxa"/>
          </w:tcPr>
          <w:p w14:paraId="1690F0C7"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95932" w:rsidRPr="00C52564" w14:paraId="285E626A" w14:textId="77777777" w:rsidTr="00CA4E46">
        <w:trPr>
          <w:trHeight w:val="287"/>
        </w:trPr>
        <w:tc>
          <w:tcPr>
            <w:tcW w:w="817" w:type="dxa"/>
          </w:tcPr>
          <w:p w14:paraId="134E4D1F"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DF14826"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6C69A1E2"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Обманные движения (финты): «уходом», «уходом с ложным замахом на удар», «проброс мяча мимо соперника».</w:t>
            </w:r>
          </w:p>
        </w:tc>
        <w:tc>
          <w:tcPr>
            <w:tcW w:w="1691" w:type="dxa"/>
          </w:tcPr>
          <w:p w14:paraId="2B745144"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DC1B77" w14:paraId="093F9620" w14:textId="77777777" w:rsidTr="00CA4E46">
        <w:trPr>
          <w:trHeight w:val="287"/>
        </w:trPr>
        <w:tc>
          <w:tcPr>
            <w:tcW w:w="817" w:type="dxa"/>
          </w:tcPr>
          <w:p w14:paraId="47F245A3"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346662D8" w14:textId="77777777" w:rsidR="00795932" w:rsidRPr="00D46732" w:rsidRDefault="00795932" w:rsidP="00CA4E46">
            <w:pPr>
              <w:jc w:val="both"/>
              <w:rPr>
                <w:rFonts w:ascii="Times New Roman" w:hAnsi="Times New Roman"/>
                <w:sz w:val="24"/>
                <w:szCs w:val="24"/>
              </w:rPr>
            </w:pPr>
            <w:r w:rsidRPr="00F2623E">
              <w:rPr>
                <w:rFonts w:ascii="Times New Roman" w:hAnsi="Times New Roman"/>
                <w:sz w:val="24"/>
                <w:szCs w:val="24"/>
              </w:rPr>
              <w:t>Отбор мяча: запрещенные приемы при отборе мяча. Отбор мяча накладыванием стопы, выбиванием, перехватом.</w:t>
            </w:r>
          </w:p>
        </w:tc>
        <w:tc>
          <w:tcPr>
            <w:tcW w:w="1691" w:type="dxa"/>
          </w:tcPr>
          <w:p w14:paraId="56EAD022" w14:textId="77777777" w:rsidR="00795932" w:rsidRPr="00301FB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825DE1" w14:paraId="144F17DC" w14:textId="77777777" w:rsidTr="00CA4E46">
        <w:trPr>
          <w:trHeight w:val="841"/>
        </w:trPr>
        <w:tc>
          <w:tcPr>
            <w:tcW w:w="817" w:type="dxa"/>
          </w:tcPr>
          <w:p w14:paraId="676F0112"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2888F944" w14:textId="77777777" w:rsidR="00795932" w:rsidRPr="00825DE1" w:rsidRDefault="00795932" w:rsidP="00CA4E46">
            <w:pPr>
              <w:jc w:val="both"/>
              <w:rPr>
                <w:rFonts w:ascii="Times New Roman" w:hAnsi="Times New Roman"/>
                <w:sz w:val="24"/>
                <w:szCs w:val="24"/>
              </w:rPr>
            </w:pPr>
            <w:r w:rsidRPr="00F2623E">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tc>
        <w:tc>
          <w:tcPr>
            <w:tcW w:w="1691" w:type="dxa"/>
          </w:tcPr>
          <w:p w14:paraId="29CF647F" w14:textId="77777777" w:rsidR="00795932" w:rsidRPr="00825DE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825DE1" w14:paraId="5764C376" w14:textId="77777777" w:rsidTr="00CA4E46">
        <w:trPr>
          <w:trHeight w:val="287"/>
        </w:trPr>
        <w:tc>
          <w:tcPr>
            <w:tcW w:w="817" w:type="dxa"/>
          </w:tcPr>
          <w:p w14:paraId="3952FD7B"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3FD3381E"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tc>
        <w:tc>
          <w:tcPr>
            <w:tcW w:w="1691" w:type="dxa"/>
          </w:tcPr>
          <w:p w14:paraId="251CA7F9" w14:textId="77777777" w:rsidR="00795932" w:rsidRPr="00825DE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825DE1" w14:paraId="516FCC13" w14:textId="77777777" w:rsidTr="00CA4E46">
        <w:trPr>
          <w:trHeight w:val="287"/>
        </w:trPr>
        <w:tc>
          <w:tcPr>
            <w:tcW w:w="817" w:type="dxa"/>
          </w:tcPr>
          <w:p w14:paraId="4FAB750F"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7FB6AF90" w14:textId="77777777" w:rsidR="00795932" w:rsidRPr="00C52564" w:rsidRDefault="00795932" w:rsidP="00CA4E46">
            <w:pPr>
              <w:jc w:val="both"/>
              <w:rPr>
                <w:rFonts w:ascii="Times New Roman" w:hAnsi="Times New Roman"/>
                <w:sz w:val="24"/>
                <w:szCs w:val="24"/>
              </w:rPr>
            </w:pPr>
            <w:r w:rsidRPr="00F2623E">
              <w:rPr>
                <w:rFonts w:ascii="Times New Roman" w:hAnsi="Times New Roman"/>
                <w:sz w:val="24"/>
                <w:szCs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tc>
        <w:tc>
          <w:tcPr>
            <w:tcW w:w="1691" w:type="dxa"/>
          </w:tcPr>
          <w:p w14:paraId="1E7A35D4" w14:textId="77777777" w:rsidR="00795932" w:rsidRPr="00825DE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D44393" w14:paraId="3ABD1414" w14:textId="77777777" w:rsidTr="00CA4E46">
        <w:trPr>
          <w:trHeight w:val="287"/>
        </w:trPr>
        <w:tc>
          <w:tcPr>
            <w:tcW w:w="817" w:type="dxa"/>
          </w:tcPr>
          <w:p w14:paraId="48F4C85F"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71B7CBAF" w14:textId="77777777" w:rsidR="00795932" w:rsidRPr="00266555" w:rsidRDefault="00795932" w:rsidP="00CA4E46">
            <w:pPr>
              <w:ind w:firstLine="34"/>
              <w:jc w:val="both"/>
              <w:rPr>
                <w:rFonts w:ascii="Times New Roman" w:hAnsi="Times New Roman"/>
                <w:sz w:val="24"/>
                <w:szCs w:val="24"/>
              </w:rPr>
            </w:pPr>
            <w:r w:rsidRPr="00795932">
              <w:rPr>
                <w:rFonts w:ascii="Times New Roman" w:hAnsi="Times New Roman"/>
                <w:sz w:val="24"/>
                <w:szCs w:val="24"/>
              </w:rPr>
              <w:t>Техника выполнения приема «маневрирование». Передачи мяча и их предназначение. Способы передачи мяча. Удары по воротам.</w:t>
            </w:r>
          </w:p>
        </w:tc>
        <w:tc>
          <w:tcPr>
            <w:tcW w:w="1691" w:type="dxa"/>
          </w:tcPr>
          <w:p w14:paraId="330DFD59" w14:textId="77777777" w:rsidR="00795932"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95932" w:rsidRPr="00D44393" w14:paraId="429D7188" w14:textId="77777777" w:rsidTr="00CA4E46">
        <w:trPr>
          <w:trHeight w:val="554"/>
        </w:trPr>
        <w:tc>
          <w:tcPr>
            <w:tcW w:w="817" w:type="dxa"/>
          </w:tcPr>
          <w:p w14:paraId="02B80774"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6902ABDA" w14:textId="77777777" w:rsidR="00795932" w:rsidRPr="00266555" w:rsidRDefault="00795932" w:rsidP="00CA4E46">
            <w:pPr>
              <w:ind w:firstLine="34"/>
              <w:jc w:val="both"/>
              <w:rPr>
                <w:rFonts w:ascii="Times New Roman" w:hAnsi="Times New Roman"/>
                <w:sz w:val="24"/>
                <w:szCs w:val="24"/>
              </w:rPr>
            </w:pPr>
            <w:r w:rsidRPr="00795932">
              <w:rPr>
                <w:rFonts w:ascii="Times New Roman" w:hAnsi="Times New Roman"/>
                <w:sz w:val="24"/>
                <w:szCs w:val="24"/>
              </w:rPr>
              <w:t>Групповые тактические действия в атаке и обороне. Действия против соперника без мяча и с мячом.</w:t>
            </w:r>
          </w:p>
        </w:tc>
        <w:tc>
          <w:tcPr>
            <w:tcW w:w="1691" w:type="dxa"/>
          </w:tcPr>
          <w:p w14:paraId="2687CBAD" w14:textId="77777777" w:rsidR="00795932"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95932" w:rsidRPr="00D44393" w14:paraId="7AB5F51F" w14:textId="77777777" w:rsidTr="00CA4E46">
        <w:trPr>
          <w:trHeight w:val="287"/>
        </w:trPr>
        <w:tc>
          <w:tcPr>
            <w:tcW w:w="817" w:type="dxa"/>
          </w:tcPr>
          <w:p w14:paraId="2D194566"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12</w:t>
            </w:r>
          </w:p>
        </w:tc>
        <w:tc>
          <w:tcPr>
            <w:tcW w:w="7381" w:type="dxa"/>
          </w:tcPr>
          <w:p w14:paraId="3D882F79" w14:textId="77777777" w:rsidR="00795932" w:rsidRPr="00266555" w:rsidRDefault="00795932" w:rsidP="00CA4E46">
            <w:pPr>
              <w:ind w:firstLine="34"/>
              <w:jc w:val="both"/>
              <w:rPr>
                <w:rFonts w:ascii="Times New Roman" w:hAnsi="Times New Roman"/>
                <w:sz w:val="24"/>
                <w:szCs w:val="24"/>
              </w:rPr>
            </w:pPr>
            <w:r w:rsidRPr="00795932">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w:t>
            </w:r>
          </w:p>
        </w:tc>
        <w:tc>
          <w:tcPr>
            <w:tcW w:w="1691" w:type="dxa"/>
          </w:tcPr>
          <w:p w14:paraId="2C92117F" w14:textId="77777777" w:rsidR="00795932"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95932" w:rsidRPr="00423D7C" w14:paraId="5AC14A63" w14:textId="77777777" w:rsidTr="00CA4E46">
        <w:trPr>
          <w:trHeight w:val="287"/>
        </w:trPr>
        <w:tc>
          <w:tcPr>
            <w:tcW w:w="817" w:type="dxa"/>
          </w:tcPr>
          <w:p w14:paraId="3189AB1C"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13</w:t>
            </w:r>
          </w:p>
        </w:tc>
        <w:tc>
          <w:tcPr>
            <w:tcW w:w="7381" w:type="dxa"/>
          </w:tcPr>
          <w:p w14:paraId="09762CF6" w14:textId="77777777" w:rsidR="00795932" w:rsidRPr="006A13F0" w:rsidRDefault="00795932" w:rsidP="00CA4E46">
            <w:pPr>
              <w:ind w:firstLine="34"/>
              <w:jc w:val="both"/>
              <w:rPr>
                <w:rFonts w:ascii="Times New Roman" w:hAnsi="Times New Roman"/>
                <w:sz w:val="24"/>
                <w:szCs w:val="24"/>
              </w:rPr>
            </w:pPr>
            <w:r w:rsidRPr="00795932">
              <w:rPr>
                <w:rFonts w:ascii="Times New Roman" w:hAnsi="Times New Roman"/>
                <w:sz w:val="24"/>
                <w:szCs w:val="24"/>
              </w:rPr>
              <w:t>Учебные игры в футбол по упрощенным правилам.</w:t>
            </w:r>
          </w:p>
        </w:tc>
        <w:tc>
          <w:tcPr>
            <w:tcW w:w="1691" w:type="dxa"/>
          </w:tcPr>
          <w:p w14:paraId="15A7A067" w14:textId="77777777" w:rsidR="00795932" w:rsidRPr="00423D7C"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795932" w:rsidRPr="00DC1B77" w14:paraId="57FA2F8E" w14:textId="77777777" w:rsidTr="00CA4E46">
        <w:trPr>
          <w:trHeight w:val="277"/>
        </w:trPr>
        <w:tc>
          <w:tcPr>
            <w:tcW w:w="817" w:type="dxa"/>
          </w:tcPr>
          <w:p w14:paraId="444F8FEE" w14:textId="77777777" w:rsidR="00795932" w:rsidRPr="00825DE1" w:rsidRDefault="00795932" w:rsidP="00CA4E46">
            <w:pPr>
              <w:jc w:val="both"/>
              <w:rPr>
                <w:rFonts w:ascii="Times New Roman" w:hAnsi="Times New Roman"/>
                <w:sz w:val="24"/>
                <w:szCs w:val="24"/>
                <w:lang w:eastAsia="ru-RU"/>
              </w:rPr>
            </w:pPr>
          </w:p>
        </w:tc>
        <w:tc>
          <w:tcPr>
            <w:tcW w:w="7381" w:type="dxa"/>
          </w:tcPr>
          <w:p w14:paraId="3B5180BE" w14:textId="77777777" w:rsidR="00795932" w:rsidRPr="00DC1B77" w:rsidRDefault="00795932" w:rsidP="00CA4E46">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40C4C65A"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33FF31A7" w14:textId="77777777" w:rsidR="00795932" w:rsidRPr="006A13F0" w:rsidRDefault="00795932" w:rsidP="00795932">
      <w:pPr>
        <w:spacing w:after="0" w:line="240" w:lineRule="auto"/>
        <w:ind w:firstLine="709"/>
        <w:jc w:val="both"/>
        <w:rPr>
          <w:rFonts w:ascii="Times New Roman" w:hAnsi="Times New Roman"/>
          <w:b/>
          <w:sz w:val="24"/>
          <w:szCs w:val="24"/>
        </w:rPr>
      </w:pPr>
      <w:r w:rsidRPr="006A13F0">
        <w:rPr>
          <w:rFonts w:ascii="Times New Roman" w:hAnsi="Times New Roman"/>
          <w:b/>
          <w:sz w:val="24"/>
          <w:szCs w:val="24"/>
        </w:rPr>
        <w:t>Знания о футболе.</w:t>
      </w:r>
    </w:p>
    <w:p w14:paraId="6020B00E" w14:textId="166A84B8" w:rsidR="00795932" w:rsidRPr="00CA4E46" w:rsidRDefault="00795932" w:rsidP="00795932">
      <w:pPr>
        <w:spacing w:after="0" w:line="240" w:lineRule="auto"/>
        <w:jc w:val="both"/>
        <w:rPr>
          <w:rFonts w:ascii="Times New Roman" w:hAnsi="Times New Roman"/>
          <w:sz w:val="24"/>
          <w:szCs w:val="24"/>
        </w:rPr>
      </w:pPr>
      <w:r w:rsidRPr="00CA4E46">
        <w:rPr>
          <w:rFonts w:ascii="Times New Roman" w:hAnsi="Times New Roman"/>
          <w:sz w:val="24"/>
          <w:szCs w:val="24"/>
        </w:rPr>
        <w:t xml:space="preserve">Развитие футбола в Приднестровской Молдавской Республике и за рубежом. </w:t>
      </w:r>
    </w:p>
    <w:p w14:paraId="48A6D608" w14:textId="0F723B5F" w:rsidR="00795932" w:rsidRPr="00CA4E46" w:rsidRDefault="00795932" w:rsidP="00CA4E46">
      <w:pPr>
        <w:spacing w:after="0" w:line="240" w:lineRule="auto"/>
        <w:jc w:val="both"/>
        <w:rPr>
          <w:rFonts w:ascii="Times New Roman" w:hAnsi="Times New Roman"/>
          <w:sz w:val="24"/>
          <w:szCs w:val="24"/>
        </w:rPr>
      </w:pPr>
      <w:r w:rsidRPr="00CA4E46">
        <w:rPr>
          <w:rFonts w:ascii="Times New Roman" w:hAnsi="Times New Roman"/>
          <w:sz w:val="24"/>
          <w:szCs w:val="24"/>
        </w:rPr>
        <w:t xml:space="preserve">Общее понятие о гигиене. Личная гигиена. Закаливание. Режим и питание спортсмена. </w:t>
      </w:r>
    </w:p>
    <w:p w14:paraId="436DDE60" w14:textId="77777777" w:rsidR="00795932" w:rsidRPr="00CA4E46" w:rsidRDefault="00795932" w:rsidP="00795932">
      <w:pPr>
        <w:spacing w:after="0" w:line="240" w:lineRule="auto"/>
        <w:jc w:val="both"/>
        <w:rPr>
          <w:rFonts w:ascii="Times New Roman" w:hAnsi="Times New Roman"/>
          <w:b/>
          <w:sz w:val="24"/>
          <w:szCs w:val="24"/>
        </w:rPr>
      </w:pPr>
      <w:r w:rsidRPr="00CA4E46">
        <w:rPr>
          <w:rFonts w:ascii="Times New Roman" w:hAnsi="Times New Roman"/>
          <w:b/>
          <w:sz w:val="24"/>
          <w:szCs w:val="24"/>
        </w:rPr>
        <w:t xml:space="preserve">                         Способы самостоятельной деятельности</w:t>
      </w:r>
    </w:p>
    <w:p w14:paraId="68F8F12C" w14:textId="2C5C6BA7" w:rsidR="00795932" w:rsidRPr="00CA4E46" w:rsidRDefault="00795932" w:rsidP="00795932">
      <w:pPr>
        <w:spacing w:after="5" w:line="240" w:lineRule="auto"/>
        <w:jc w:val="both"/>
        <w:rPr>
          <w:rFonts w:ascii="Times New Roman" w:hAnsi="Times New Roman"/>
          <w:sz w:val="24"/>
          <w:szCs w:val="24"/>
        </w:rPr>
      </w:pPr>
      <w:r w:rsidRPr="00CA4E46">
        <w:rPr>
          <w:rFonts w:ascii="Times New Roman" w:hAnsi="Times New Roman"/>
          <w:sz w:val="24"/>
          <w:szCs w:val="24"/>
        </w:rPr>
        <w:t xml:space="preserve">Организация и проведение подвижных игр с элементами футбола во время активного отдыха и каникул. </w:t>
      </w:r>
    </w:p>
    <w:p w14:paraId="4186184F" w14:textId="77777777" w:rsidR="00795932" w:rsidRDefault="00795932" w:rsidP="00795932">
      <w:pPr>
        <w:spacing w:after="5" w:line="249" w:lineRule="auto"/>
        <w:jc w:val="both"/>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505F6551" w14:textId="77777777" w:rsidR="00795932" w:rsidRPr="00F2623E" w:rsidRDefault="00795932" w:rsidP="007A4F30">
      <w:pPr>
        <w:spacing w:after="31" w:line="240" w:lineRule="auto"/>
        <w:ind w:left="-15" w:right="18" w:firstLine="15"/>
        <w:jc w:val="both"/>
        <w:rPr>
          <w:rFonts w:ascii="Times New Roman" w:eastAsia="Times New Roman" w:hAnsi="Times New Roman" w:cs="Times New Roman"/>
          <w:color w:val="000000"/>
          <w:sz w:val="24"/>
          <w:szCs w:val="24"/>
        </w:rPr>
      </w:pPr>
      <w:r w:rsidRPr="00F2623E">
        <w:rPr>
          <w:rFonts w:ascii="Times New Roman" w:eastAsia="Times New Roman" w:hAnsi="Times New Roman" w:cs="Times New Roman"/>
          <w:color w:val="000000"/>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76BEAD5D"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Основные термины футбола. </w:t>
      </w:r>
    </w:p>
    <w:p w14:paraId="0C0DB9EE"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Приобретение двигательных навыков и технических навыков игры в футбол. </w:t>
      </w:r>
    </w:p>
    <w:p w14:paraId="05A29DBB"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w:t>
      </w:r>
      <w:r w:rsidRPr="003C0AF7">
        <w:rPr>
          <w:rFonts w:ascii="Times New Roman" w:hAnsi="Times New Roman"/>
          <w:sz w:val="24"/>
          <w:szCs w:val="24"/>
        </w:rPr>
        <w:lastRenderedPageBreak/>
        <w:t xml:space="preserve">«В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 </w:t>
      </w:r>
    </w:p>
    <w:p w14:paraId="4A89C03C"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Базовые двигательные навыки, элементы и технические приемы футбола. </w:t>
      </w:r>
    </w:p>
    <w:p w14:paraId="21A0AB92"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2BE2B77D"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Подводящие упражнения и элементы соревновательного направления. </w:t>
      </w:r>
    </w:p>
    <w:p w14:paraId="33A5F9C6"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Индивидуальные технические действия. </w:t>
      </w:r>
    </w:p>
    <w:p w14:paraId="016BDFB9"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227277ED"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Остановка мяча: внутренней стороной стопы, подошвой, грудью. </w:t>
      </w:r>
    </w:p>
    <w:p w14:paraId="1C6F9006"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7EF4FBBF"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Обманные движения (финты): «уходом», «уходом с ложным замахом на удар», «проброс мяча мимо соперника». </w:t>
      </w:r>
    </w:p>
    <w:p w14:paraId="176AD479"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Отбор мяча: запрещенные приемы при отборе мяча. Отбор мяча накладыванием стопы, выбиванием, перехватом. </w:t>
      </w:r>
    </w:p>
    <w:p w14:paraId="7865EE69"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p w14:paraId="797824C8"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 </w:t>
      </w:r>
    </w:p>
    <w:p w14:paraId="11280991"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и обороны: индивидуальные тактические способы ведения единоборства с соперником. Техника выполнения открывания, отвлечения соперника. </w:t>
      </w:r>
    </w:p>
    <w:p w14:paraId="4803AB5C"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выполнения приема «маневрирование». Передачи мяча и их предназначение. Способы передачи мяча. Удары по воротам. </w:t>
      </w:r>
    </w:p>
    <w:p w14:paraId="4FD1BE4A" w14:textId="77777777" w:rsidR="00795932" w:rsidRPr="003C0AF7"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Групповые тактические действия в атаке и обороне. Действия против соперника без мяча и с мячом. </w:t>
      </w:r>
    </w:p>
    <w:p w14:paraId="3C7DFCDE" w14:textId="77777777" w:rsidR="00795932" w:rsidRDefault="00795932" w:rsidP="007A4F30">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Учебные игры в футбол по упрощенным правилам. </w:t>
      </w:r>
    </w:p>
    <w:p w14:paraId="485A9E46" w14:textId="77777777" w:rsidR="00795932" w:rsidRPr="003C0AF7" w:rsidRDefault="00795932" w:rsidP="007A4F30">
      <w:pPr>
        <w:spacing w:after="31" w:line="240"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Содержание модуля «Футбол для всех» направлено на достижение обучающимися личностных, метапредметных и предметных результатов обучения. </w:t>
      </w:r>
    </w:p>
    <w:p w14:paraId="5776C429" w14:textId="77777777" w:rsidR="00795932" w:rsidRPr="003C0AF7" w:rsidRDefault="00795932" w:rsidP="0079593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Личностные результаты </w:t>
      </w:r>
    </w:p>
    <w:p w14:paraId="025045D8" w14:textId="77777777" w:rsidR="00795932" w:rsidRPr="003C0AF7" w:rsidRDefault="00795932" w:rsidP="00795932">
      <w:pPr>
        <w:spacing w:after="31" w:line="240" w:lineRule="auto"/>
        <w:ind w:left="-15" w:right="18" w:firstLine="569"/>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личностные результаты: формирование чувства гордости за отечественных футболистов; развитие мотивов учебной деятельности и личностный смысл учения, принятие и освоение социальной роли обучающего; развитие доброжелательности и эмоционально-нравственной отзывчивости, понимания во время игры в футбол; 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формирование установки на безопасный, здоровый образ жизни. </w:t>
      </w:r>
    </w:p>
    <w:p w14:paraId="5C9426FD" w14:textId="77777777" w:rsidR="00795932" w:rsidRPr="003C0AF7" w:rsidRDefault="00795932" w:rsidP="00795932">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Метапредметные результаты </w:t>
      </w:r>
    </w:p>
    <w:p w14:paraId="3AA8A89B" w14:textId="77777777" w:rsidR="00795932" w:rsidRPr="003C0AF7" w:rsidRDefault="00795932" w:rsidP="007A4F30">
      <w:pPr>
        <w:spacing w:after="31" w:line="240"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ее осуществления с использованием игры в футбол; формирование умения планировать, контролировать и оценивать учебные действия в соответствии с правилами и условиями игры </w:t>
      </w:r>
      <w:r w:rsidRPr="003C0AF7">
        <w:rPr>
          <w:rFonts w:ascii="Times New Roman" w:eastAsia="Times New Roman" w:hAnsi="Times New Roman" w:cs="Times New Roman"/>
          <w:color w:val="000000"/>
          <w:sz w:val="24"/>
          <w:szCs w:val="24"/>
        </w:rPr>
        <w:lastRenderedPageBreak/>
        <w:t xml:space="preserve">в футбол, определять наиболее эффективные способы достижения игрового результата; определение общей цели и путей ее достижения, умение договариваться  о распределении функций и ролей в совместной игровой деятельности; готовность конструктивно разрешать </w:t>
      </w:r>
      <w:r w:rsidRPr="003C0AF7">
        <w:rPr>
          <w:rFonts w:ascii="Times New Roman" w:eastAsia="Times New Roman" w:hAnsi="Times New Roman" w:cs="Times New Roman"/>
          <w:color w:val="000000"/>
          <w:sz w:val="24"/>
          <w:szCs w:val="24"/>
        </w:rPr>
        <w:tab/>
        <w:t>конфликты посредством учета интересов сторон и сотрудничества; владение двигательными действиями и физическими упражнениями футбола и активное их использование в самостоятельно</w:t>
      </w:r>
      <w:r>
        <w:rPr>
          <w:rFonts w:ascii="Times New Roman" w:eastAsia="Times New Roman" w:hAnsi="Times New Roman" w:cs="Times New Roman"/>
          <w:color w:val="000000"/>
          <w:sz w:val="24"/>
          <w:szCs w:val="24"/>
        </w:rPr>
        <w:t xml:space="preserve"> </w:t>
      </w:r>
      <w:r w:rsidRPr="003C0AF7">
        <w:rPr>
          <w:rFonts w:ascii="Times New Roman" w:eastAsia="Times New Roman" w:hAnsi="Times New Roman" w:cs="Times New Roman"/>
          <w:color w:val="000000"/>
          <w:sz w:val="24"/>
          <w:szCs w:val="24"/>
        </w:rPr>
        <w:t xml:space="preserve">организованной физкультурнооздоровительной и спортивно-оздоровительной деятельности. </w:t>
      </w:r>
    </w:p>
    <w:p w14:paraId="735913FA" w14:textId="77777777" w:rsidR="00795932" w:rsidRPr="003C0AF7" w:rsidRDefault="00795932" w:rsidP="00795932">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Предметные результаты </w:t>
      </w:r>
    </w:p>
    <w:p w14:paraId="69F24A64" w14:textId="1B1C3F07" w:rsidR="00795932" w:rsidRPr="003C0AF7" w:rsidRDefault="00795932" w:rsidP="007A4F30">
      <w:pPr>
        <w:spacing w:after="31" w:line="240" w:lineRule="auto"/>
        <w:ind w:left="-15" w:right="18" w:firstLine="15"/>
        <w:jc w:val="both"/>
        <w:rPr>
          <w:rFonts w:ascii="Times New Roman" w:hAnsi="Times New Roman"/>
          <w:iCs/>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предметные результаты: </w:t>
      </w:r>
      <w:r w:rsidRPr="003C0AF7">
        <w:rPr>
          <w:rFonts w:ascii="Calibri" w:eastAsia="Calibri" w:hAnsi="Calibri" w:cs="Calibri"/>
          <w:color w:val="000000"/>
          <w:sz w:val="24"/>
          <w:szCs w:val="24"/>
        </w:rPr>
        <w:tab/>
      </w:r>
      <w:r w:rsidRPr="003C0AF7">
        <w:rPr>
          <w:rFonts w:ascii="Times New Roman" w:eastAsia="Times New Roman" w:hAnsi="Times New Roman" w:cs="Times New Roman"/>
          <w:color w:val="000000"/>
          <w:sz w:val="24"/>
          <w:szCs w:val="24"/>
        </w:rPr>
        <w:t xml:space="preserve">формирование </w:t>
      </w:r>
      <w:r w:rsidRPr="003C0AF7">
        <w:rPr>
          <w:rFonts w:ascii="Times New Roman" w:eastAsia="Times New Roman" w:hAnsi="Times New Roman" w:cs="Times New Roman"/>
          <w:color w:val="000000"/>
          <w:sz w:val="24"/>
          <w:szCs w:val="24"/>
        </w:rPr>
        <w:tab/>
        <w:t xml:space="preserve">первоначальных представлений о </w:t>
      </w:r>
      <w:r w:rsidRPr="003C0AF7">
        <w:rPr>
          <w:rFonts w:ascii="Times New Roman" w:eastAsia="Times New Roman" w:hAnsi="Times New Roman" w:cs="Times New Roman"/>
          <w:color w:val="000000"/>
          <w:sz w:val="24"/>
          <w:szCs w:val="24"/>
        </w:rPr>
        <w:tab/>
        <w:t xml:space="preserve">развитии футбола, олимпийского движения; 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 применение и изложение в доступной форме полученных знаний о физической культуре и футболе, грамотно использование понятийного аппарата; освоение правил поведения и безопасности во время занятий  и соревнований по футболу; приобретение навыка правильно подбирать одежду и обувь для занятий  и соревнований по футболу; приобретение важных двигательных навыков, необходимых для игры в футбол; овладение основными терминологическими понятиями спортивной игры; 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 знание о некоторых индивидуальных и групповых тактических действиях  в атаке и в обороне; формирование общего представления о технике и тактике игры вратаря; применение во время игры в футбол всех основных технических элементов (техника перемещения, передача и ловля мяча).  </w:t>
      </w:r>
    </w:p>
    <w:p w14:paraId="06A143BD" w14:textId="14D8F0AA" w:rsidR="00795932" w:rsidRPr="00C4312C" w:rsidRDefault="00795932" w:rsidP="00795932">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73B06D51" w14:textId="77777777" w:rsidR="00795932" w:rsidRPr="00C4312C" w:rsidRDefault="00795932" w:rsidP="00795932">
      <w:pPr>
        <w:spacing w:after="5" w:line="249" w:lineRule="auto"/>
        <w:jc w:val="center"/>
        <w:rPr>
          <w:rFonts w:ascii="Times New Roman" w:eastAsia="Times New Roman" w:hAnsi="Times New Roman"/>
          <w:b/>
          <w:sz w:val="24"/>
          <w:szCs w:val="24"/>
          <w:lang w:eastAsia="ru-RU"/>
        </w:rPr>
      </w:pPr>
      <w:r w:rsidRPr="00B23B47">
        <w:rPr>
          <w:rFonts w:ascii="Times New Roman" w:hAnsi="Times New Roman"/>
          <w:b/>
          <w:sz w:val="24"/>
          <w:szCs w:val="24"/>
        </w:rPr>
        <w:t xml:space="preserve"> </w:t>
      </w:r>
    </w:p>
    <w:p w14:paraId="525EBD74" w14:textId="77777777" w:rsidR="00795932" w:rsidRPr="00C4312C" w:rsidRDefault="00795932" w:rsidP="00795932">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795932" w:rsidRPr="00DC1B77" w14:paraId="49B2F69A" w14:textId="77777777" w:rsidTr="00CA4E46">
        <w:trPr>
          <w:trHeight w:val="280"/>
        </w:trPr>
        <w:tc>
          <w:tcPr>
            <w:tcW w:w="817" w:type="dxa"/>
          </w:tcPr>
          <w:p w14:paraId="1796DCE4" w14:textId="77777777" w:rsidR="00795932" w:rsidRPr="00773FF6" w:rsidRDefault="00795932" w:rsidP="00CA4E4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1A4D0D3" w14:textId="77777777" w:rsidR="00795932" w:rsidRPr="005D32E5" w:rsidRDefault="00795932" w:rsidP="00CA4E4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AEBF8C1" w14:textId="77777777" w:rsidR="00795932" w:rsidRPr="00773FF6" w:rsidRDefault="00795932" w:rsidP="00CA4E4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795932" w:rsidRPr="00DC1B77" w14:paraId="5FE3370A" w14:textId="77777777" w:rsidTr="00CA4E46">
        <w:trPr>
          <w:trHeight w:val="287"/>
        </w:trPr>
        <w:tc>
          <w:tcPr>
            <w:tcW w:w="817" w:type="dxa"/>
          </w:tcPr>
          <w:p w14:paraId="71AB60C3" w14:textId="77777777" w:rsidR="00795932" w:rsidRPr="00DC1B77" w:rsidRDefault="00795932" w:rsidP="00CA4E4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56AC0B7B" w14:textId="77777777" w:rsidR="00795932" w:rsidRPr="00DC1B77" w:rsidRDefault="00795932" w:rsidP="00CA4E4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141443A" w14:textId="77777777" w:rsidR="00795932" w:rsidRPr="00DC1B77"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795932" w:rsidRPr="00DC1B77" w14:paraId="3E5CDD89" w14:textId="77777777" w:rsidTr="00CA4E46">
        <w:trPr>
          <w:trHeight w:val="287"/>
        </w:trPr>
        <w:tc>
          <w:tcPr>
            <w:tcW w:w="817" w:type="dxa"/>
          </w:tcPr>
          <w:p w14:paraId="2AC36FE6" w14:textId="77777777" w:rsidR="00795932" w:rsidRPr="00825DE1" w:rsidRDefault="00795932" w:rsidP="00CA4E4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6A8884C" w14:textId="77777777" w:rsidR="00795932" w:rsidRPr="00825DE1" w:rsidRDefault="00795932" w:rsidP="00CA4E46">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A8198DD" w14:textId="77777777" w:rsidR="00795932" w:rsidRDefault="00795932" w:rsidP="00CA4E46">
            <w:pPr>
              <w:autoSpaceDE w:val="0"/>
              <w:autoSpaceDN w:val="0"/>
              <w:jc w:val="both"/>
              <w:rPr>
                <w:rFonts w:ascii="Times New Roman" w:hAnsi="Times New Roman"/>
                <w:sz w:val="24"/>
                <w:szCs w:val="24"/>
                <w:lang w:eastAsia="ru-RU"/>
              </w:rPr>
            </w:pPr>
          </w:p>
        </w:tc>
        <w:tc>
          <w:tcPr>
            <w:tcW w:w="1691" w:type="dxa"/>
          </w:tcPr>
          <w:p w14:paraId="48D2142D" w14:textId="77777777" w:rsidR="00795932" w:rsidRPr="00825DE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95932" w:rsidRPr="00DC1B77" w14:paraId="54105098" w14:textId="77777777" w:rsidTr="00CA4E46">
        <w:trPr>
          <w:trHeight w:val="287"/>
        </w:trPr>
        <w:tc>
          <w:tcPr>
            <w:tcW w:w="9889" w:type="dxa"/>
            <w:gridSpan w:val="3"/>
          </w:tcPr>
          <w:p w14:paraId="0BABACC9" w14:textId="77777777" w:rsidR="00795932" w:rsidRPr="000D1EBE" w:rsidRDefault="00795932" w:rsidP="00CA4E4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Pr>
                <w:rFonts w:ascii="Times New Roman" w:hAnsi="Times New Roman"/>
                <w:sz w:val="28"/>
                <w:szCs w:val="28"/>
              </w:rPr>
              <w:t>.</w:t>
            </w:r>
          </w:p>
        </w:tc>
      </w:tr>
      <w:tr w:rsidR="00795932" w:rsidRPr="00DC1B77" w14:paraId="2E9B35F6" w14:textId="77777777" w:rsidTr="00CA4E46">
        <w:trPr>
          <w:trHeight w:val="287"/>
        </w:trPr>
        <w:tc>
          <w:tcPr>
            <w:tcW w:w="817" w:type="dxa"/>
          </w:tcPr>
          <w:p w14:paraId="10F0AC31"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C0A8686"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3AD7C1C2" w14:textId="77777777" w:rsidR="00795932" w:rsidRPr="00825DE1" w:rsidRDefault="00795932" w:rsidP="00CA4E46">
            <w:pPr>
              <w:ind w:firstLine="34"/>
              <w:jc w:val="both"/>
              <w:rPr>
                <w:rFonts w:ascii="Times New Roman" w:eastAsia="Times New Roman" w:hAnsi="Times New Roman"/>
                <w:sz w:val="24"/>
                <w:szCs w:val="24"/>
                <w:lang w:eastAsia="ru-RU"/>
              </w:rPr>
            </w:pPr>
            <w:r w:rsidRPr="00F2623E">
              <w:rPr>
                <w:rFonts w:ascii="Times New Roman" w:hAnsi="Times New Roman"/>
                <w:sz w:val="24"/>
                <w:szCs w:val="24"/>
              </w:rPr>
              <w:t>Основные термины футбола.</w:t>
            </w:r>
            <w:r>
              <w:t xml:space="preserve"> </w:t>
            </w:r>
            <w:r w:rsidRPr="00F2623E">
              <w:rPr>
                <w:rFonts w:ascii="Times New Roman" w:hAnsi="Times New Roman"/>
                <w:sz w:val="24"/>
                <w:szCs w:val="24"/>
              </w:rPr>
              <w:t>Приобретение двигательных навыков и технических навыков игры в футбол.</w:t>
            </w:r>
          </w:p>
        </w:tc>
        <w:tc>
          <w:tcPr>
            <w:tcW w:w="1691" w:type="dxa"/>
          </w:tcPr>
          <w:p w14:paraId="02310BB8" w14:textId="77777777" w:rsidR="00795932"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95932" w:rsidRPr="00C52564" w14:paraId="18E06A6F" w14:textId="77777777" w:rsidTr="00CA4E46">
        <w:trPr>
          <w:trHeight w:val="2845"/>
        </w:trPr>
        <w:tc>
          <w:tcPr>
            <w:tcW w:w="817" w:type="dxa"/>
          </w:tcPr>
          <w:p w14:paraId="1371E6FA"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3B6CFAD"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w:t>
            </w:r>
            <w:r w:rsidRPr="00F2623E">
              <w:rPr>
                <w:rFonts w:ascii="Times New Roman" w:hAnsi="Times New Roman"/>
                <w:sz w:val="24"/>
                <w:szCs w:val="24"/>
              </w:rPr>
              <w:lastRenderedPageBreak/>
              <w:t>«Только своему», «Салки в тройках», «Верни мяч головой капитану»,  «Отбери мяч» и другие.</w:t>
            </w:r>
          </w:p>
        </w:tc>
        <w:tc>
          <w:tcPr>
            <w:tcW w:w="1691" w:type="dxa"/>
          </w:tcPr>
          <w:p w14:paraId="6749E4EE"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r>
      <w:tr w:rsidR="00795932" w:rsidRPr="00C52564" w14:paraId="7A652D58" w14:textId="77777777" w:rsidTr="00CA4E46">
        <w:trPr>
          <w:trHeight w:val="287"/>
        </w:trPr>
        <w:tc>
          <w:tcPr>
            <w:tcW w:w="817" w:type="dxa"/>
          </w:tcPr>
          <w:p w14:paraId="745FF458"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02DD3E0"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Базовые двигательные навыки, элементы и технические приемы футбола. </w:t>
            </w:r>
          </w:p>
          <w:p w14:paraId="1925EE40"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5F31D7BA"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Подводящие упражнения и элементы соревновательного направления.</w:t>
            </w:r>
          </w:p>
        </w:tc>
        <w:tc>
          <w:tcPr>
            <w:tcW w:w="1691" w:type="dxa"/>
          </w:tcPr>
          <w:p w14:paraId="162DE98B" w14:textId="39A99012" w:rsidR="00795932" w:rsidRPr="00C52564"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95932" w:rsidRPr="00C52564" w14:paraId="0BA454B5" w14:textId="77777777" w:rsidTr="00CA4E46">
        <w:trPr>
          <w:trHeight w:val="287"/>
        </w:trPr>
        <w:tc>
          <w:tcPr>
            <w:tcW w:w="817" w:type="dxa"/>
          </w:tcPr>
          <w:p w14:paraId="16897D7C"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339FC2E8"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Индивидуальные технические действия. </w:t>
            </w:r>
          </w:p>
          <w:p w14:paraId="1305155A"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4510D3B8"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Остановка мяча: внутренней стороной стопы, подошвой, грудью.</w:t>
            </w:r>
          </w:p>
        </w:tc>
        <w:tc>
          <w:tcPr>
            <w:tcW w:w="1691" w:type="dxa"/>
          </w:tcPr>
          <w:p w14:paraId="31971243" w14:textId="2040F1D9" w:rsidR="00795932" w:rsidRPr="00C52564"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95932" w:rsidRPr="00C52564" w14:paraId="4EF2E166" w14:textId="77777777" w:rsidTr="00CA4E46">
        <w:trPr>
          <w:trHeight w:val="287"/>
        </w:trPr>
        <w:tc>
          <w:tcPr>
            <w:tcW w:w="817" w:type="dxa"/>
          </w:tcPr>
          <w:p w14:paraId="3A52585B"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414622B" w14:textId="77777777" w:rsidR="00795932" w:rsidRPr="00F2623E" w:rsidRDefault="00795932" w:rsidP="00CA4E46">
            <w:pPr>
              <w:ind w:firstLine="34"/>
              <w:jc w:val="both"/>
              <w:rPr>
                <w:rFonts w:ascii="Times New Roman" w:hAnsi="Times New Roman"/>
                <w:sz w:val="24"/>
                <w:szCs w:val="24"/>
              </w:rPr>
            </w:pPr>
            <w:r w:rsidRPr="00F2623E">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1D06CD8F"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Обманные движения (финты): «уходом», «уходом с ложным замахом на удар», «проброс мяча мимо соперника».</w:t>
            </w:r>
          </w:p>
        </w:tc>
        <w:tc>
          <w:tcPr>
            <w:tcW w:w="1691" w:type="dxa"/>
          </w:tcPr>
          <w:p w14:paraId="2908BACC"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DC1B77" w14:paraId="7B61DF7E" w14:textId="77777777" w:rsidTr="00CA4E46">
        <w:trPr>
          <w:trHeight w:val="287"/>
        </w:trPr>
        <w:tc>
          <w:tcPr>
            <w:tcW w:w="817" w:type="dxa"/>
          </w:tcPr>
          <w:p w14:paraId="56BDF639"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509BBF53" w14:textId="77777777" w:rsidR="00795932" w:rsidRPr="00D46732" w:rsidRDefault="00795932" w:rsidP="00CA4E46">
            <w:pPr>
              <w:jc w:val="both"/>
              <w:rPr>
                <w:rFonts w:ascii="Times New Roman" w:hAnsi="Times New Roman"/>
                <w:sz w:val="24"/>
                <w:szCs w:val="24"/>
              </w:rPr>
            </w:pPr>
            <w:r w:rsidRPr="00F2623E">
              <w:rPr>
                <w:rFonts w:ascii="Times New Roman" w:hAnsi="Times New Roman"/>
                <w:sz w:val="24"/>
                <w:szCs w:val="24"/>
              </w:rPr>
              <w:t>Отбор мяча: запрещенные приемы при отборе мяча. Отбор мяча накладыванием стопы, выбиванием, перехватом.</w:t>
            </w:r>
          </w:p>
        </w:tc>
        <w:tc>
          <w:tcPr>
            <w:tcW w:w="1691" w:type="dxa"/>
          </w:tcPr>
          <w:p w14:paraId="0207AC19" w14:textId="77777777" w:rsidR="00795932" w:rsidRPr="00301FB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825DE1" w14:paraId="4DCE5D94" w14:textId="77777777" w:rsidTr="00CA4E46">
        <w:trPr>
          <w:trHeight w:val="841"/>
        </w:trPr>
        <w:tc>
          <w:tcPr>
            <w:tcW w:w="817" w:type="dxa"/>
          </w:tcPr>
          <w:p w14:paraId="74C7EF9D"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35406122" w14:textId="77777777" w:rsidR="00795932" w:rsidRPr="00825DE1" w:rsidRDefault="00795932" w:rsidP="00CA4E46">
            <w:pPr>
              <w:jc w:val="both"/>
              <w:rPr>
                <w:rFonts w:ascii="Times New Roman" w:hAnsi="Times New Roman"/>
                <w:sz w:val="24"/>
                <w:szCs w:val="24"/>
              </w:rPr>
            </w:pPr>
            <w:r w:rsidRPr="00F2623E">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tc>
        <w:tc>
          <w:tcPr>
            <w:tcW w:w="1691" w:type="dxa"/>
          </w:tcPr>
          <w:p w14:paraId="01DB1C03" w14:textId="77777777" w:rsidR="00795932" w:rsidRPr="00825DE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825DE1" w14:paraId="686AC140" w14:textId="77777777" w:rsidTr="00CA4E46">
        <w:trPr>
          <w:trHeight w:val="287"/>
        </w:trPr>
        <w:tc>
          <w:tcPr>
            <w:tcW w:w="817" w:type="dxa"/>
          </w:tcPr>
          <w:p w14:paraId="00E8E358"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016652A8" w14:textId="77777777" w:rsidR="00795932" w:rsidRPr="00825DE1" w:rsidRDefault="00795932" w:rsidP="00CA4E46">
            <w:pPr>
              <w:ind w:firstLine="34"/>
              <w:jc w:val="both"/>
              <w:rPr>
                <w:rFonts w:ascii="Times New Roman" w:hAnsi="Times New Roman"/>
                <w:sz w:val="24"/>
                <w:szCs w:val="24"/>
              </w:rPr>
            </w:pPr>
            <w:r w:rsidRPr="00F2623E">
              <w:rPr>
                <w:rFonts w:ascii="Times New Roman" w:hAnsi="Times New Roman"/>
                <w:sz w:val="24"/>
                <w:szCs w:val="24"/>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tc>
        <w:tc>
          <w:tcPr>
            <w:tcW w:w="1691" w:type="dxa"/>
          </w:tcPr>
          <w:p w14:paraId="4D7DA689" w14:textId="77777777" w:rsidR="00795932" w:rsidRPr="00825DE1"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825DE1" w14:paraId="13AD8A50" w14:textId="77777777" w:rsidTr="00CA4E46">
        <w:trPr>
          <w:trHeight w:val="287"/>
        </w:trPr>
        <w:tc>
          <w:tcPr>
            <w:tcW w:w="817" w:type="dxa"/>
          </w:tcPr>
          <w:p w14:paraId="62849FEC" w14:textId="77777777" w:rsidR="00795932" w:rsidRPr="00C52564" w:rsidRDefault="00795932" w:rsidP="00CA4E46">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14F7FB40" w14:textId="77777777" w:rsidR="00795932" w:rsidRPr="00C52564" w:rsidRDefault="00795932" w:rsidP="00CA4E46">
            <w:pPr>
              <w:jc w:val="both"/>
              <w:rPr>
                <w:rFonts w:ascii="Times New Roman" w:hAnsi="Times New Roman"/>
                <w:sz w:val="24"/>
                <w:szCs w:val="24"/>
              </w:rPr>
            </w:pPr>
            <w:r w:rsidRPr="00F2623E">
              <w:rPr>
                <w:rFonts w:ascii="Times New Roman" w:hAnsi="Times New Roman"/>
                <w:sz w:val="24"/>
                <w:szCs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tc>
        <w:tc>
          <w:tcPr>
            <w:tcW w:w="1691" w:type="dxa"/>
          </w:tcPr>
          <w:p w14:paraId="086E89EA" w14:textId="32B671DE" w:rsidR="00795932" w:rsidRPr="00825DE1"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95932" w:rsidRPr="00D44393" w14:paraId="59BBB1FD" w14:textId="77777777" w:rsidTr="00CA4E46">
        <w:trPr>
          <w:trHeight w:val="287"/>
        </w:trPr>
        <w:tc>
          <w:tcPr>
            <w:tcW w:w="817" w:type="dxa"/>
          </w:tcPr>
          <w:p w14:paraId="039FCA4D"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24209808" w14:textId="77777777" w:rsidR="00795932" w:rsidRPr="00266555" w:rsidRDefault="00795932" w:rsidP="00CA4E46">
            <w:pPr>
              <w:ind w:firstLine="34"/>
              <w:jc w:val="both"/>
              <w:rPr>
                <w:rFonts w:ascii="Times New Roman" w:hAnsi="Times New Roman"/>
                <w:sz w:val="24"/>
                <w:szCs w:val="24"/>
              </w:rPr>
            </w:pPr>
            <w:r w:rsidRPr="00795932">
              <w:rPr>
                <w:rFonts w:ascii="Times New Roman" w:hAnsi="Times New Roman"/>
                <w:sz w:val="24"/>
                <w:szCs w:val="24"/>
              </w:rPr>
              <w:t>Техника выполнения приема «маневрирование». Передачи мяча и их предназначение. Способы передачи мяча. Удары по воротам.</w:t>
            </w:r>
          </w:p>
        </w:tc>
        <w:tc>
          <w:tcPr>
            <w:tcW w:w="1691" w:type="dxa"/>
          </w:tcPr>
          <w:p w14:paraId="11753D41" w14:textId="77777777" w:rsidR="00795932"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95932" w:rsidRPr="00D44393" w14:paraId="1648BB30" w14:textId="77777777" w:rsidTr="00CA4E46">
        <w:trPr>
          <w:trHeight w:val="554"/>
        </w:trPr>
        <w:tc>
          <w:tcPr>
            <w:tcW w:w="817" w:type="dxa"/>
          </w:tcPr>
          <w:p w14:paraId="10A82CC7"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1ECA770E" w14:textId="77777777" w:rsidR="00795932" w:rsidRPr="00266555" w:rsidRDefault="00795932" w:rsidP="00CA4E46">
            <w:pPr>
              <w:ind w:firstLine="34"/>
              <w:jc w:val="both"/>
              <w:rPr>
                <w:rFonts w:ascii="Times New Roman" w:hAnsi="Times New Roman"/>
                <w:sz w:val="24"/>
                <w:szCs w:val="24"/>
              </w:rPr>
            </w:pPr>
            <w:r w:rsidRPr="00795932">
              <w:rPr>
                <w:rFonts w:ascii="Times New Roman" w:hAnsi="Times New Roman"/>
                <w:sz w:val="24"/>
                <w:szCs w:val="24"/>
              </w:rPr>
              <w:t>Групповые тактические действия в атаке и обороне. Действия против соперника без мяча и с мячом.</w:t>
            </w:r>
          </w:p>
        </w:tc>
        <w:tc>
          <w:tcPr>
            <w:tcW w:w="1691" w:type="dxa"/>
          </w:tcPr>
          <w:p w14:paraId="584626BB" w14:textId="29C1FA9C" w:rsidR="00795932"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D44393" w14:paraId="5DCB6E65" w14:textId="77777777" w:rsidTr="00CA4E46">
        <w:trPr>
          <w:trHeight w:val="287"/>
        </w:trPr>
        <w:tc>
          <w:tcPr>
            <w:tcW w:w="817" w:type="dxa"/>
          </w:tcPr>
          <w:p w14:paraId="7F41DF73"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12</w:t>
            </w:r>
          </w:p>
        </w:tc>
        <w:tc>
          <w:tcPr>
            <w:tcW w:w="7381" w:type="dxa"/>
          </w:tcPr>
          <w:p w14:paraId="1D2635C4" w14:textId="77777777" w:rsidR="00795932" w:rsidRPr="00266555" w:rsidRDefault="00795932" w:rsidP="00CA4E46">
            <w:pPr>
              <w:ind w:firstLine="34"/>
              <w:jc w:val="both"/>
              <w:rPr>
                <w:rFonts w:ascii="Times New Roman" w:hAnsi="Times New Roman"/>
                <w:sz w:val="24"/>
                <w:szCs w:val="24"/>
              </w:rPr>
            </w:pPr>
            <w:r w:rsidRPr="00795932">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w:t>
            </w:r>
          </w:p>
        </w:tc>
        <w:tc>
          <w:tcPr>
            <w:tcW w:w="1691" w:type="dxa"/>
          </w:tcPr>
          <w:p w14:paraId="5DE964C3" w14:textId="77777777" w:rsidR="00795932"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95932" w:rsidRPr="00423D7C" w14:paraId="3129CBC3" w14:textId="77777777" w:rsidTr="00CA4E46">
        <w:trPr>
          <w:trHeight w:val="287"/>
        </w:trPr>
        <w:tc>
          <w:tcPr>
            <w:tcW w:w="817" w:type="dxa"/>
          </w:tcPr>
          <w:p w14:paraId="60570590" w14:textId="77777777" w:rsidR="00795932" w:rsidRDefault="00795932" w:rsidP="00CA4E46">
            <w:pPr>
              <w:jc w:val="both"/>
              <w:rPr>
                <w:rFonts w:ascii="Times New Roman" w:hAnsi="Times New Roman"/>
                <w:sz w:val="24"/>
                <w:szCs w:val="24"/>
                <w:lang w:eastAsia="ru-RU"/>
              </w:rPr>
            </w:pPr>
            <w:r>
              <w:rPr>
                <w:rFonts w:ascii="Times New Roman" w:hAnsi="Times New Roman"/>
                <w:sz w:val="24"/>
                <w:szCs w:val="24"/>
                <w:lang w:eastAsia="ru-RU"/>
              </w:rPr>
              <w:t>13</w:t>
            </w:r>
          </w:p>
        </w:tc>
        <w:tc>
          <w:tcPr>
            <w:tcW w:w="7381" w:type="dxa"/>
          </w:tcPr>
          <w:p w14:paraId="057D3C3C" w14:textId="77777777" w:rsidR="00795932" w:rsidRPr="006A13F0" w:rsidRDefault="00795932" w:rsidP="00CA4E46">
            <w:pPr>
              <w:ind w:firstLine="34"/>
              <w:jc w:val="both"/>
              <w:rPr>
                <w:rFonts w:ascii="Times New Roman" w:hAnsi="Times New Roman"/>
                <w:sz w:val="24"/>
                <w:szCs w:val="24"/>
              </w:rPr>
            </w:pPr>
            <w:r w:rsidRPr="00795932">
              <w:rPr>
                <w:rFonts w:ascii="Times New Roman" w:hAnsi="Times New Roman"/>
                <w:sz w:val="24"/>
                <w:szCs w:val="24"/>
              </w:rPr>
              <w:t>Учебные игры в футбол по упрощенным правилам.</w:t>
            </w:r>
          </w:p>
        </w:tc>
        <w:tc>
          <w:tcPr>
            <w:tcW w:w="1691" w:type="dxa"/>
          </w:tcPr>
          <w:p w14:paraId="307C71E3" w14:textId="24DDADA3" w:rsidR="00795932" w:rsidRPr="00423D7C"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95932" w:rsidRPr="00DC1B77" w14:paraId="1B779D08" w14:textId="77777777" w:rsidTr="00CA4E46">
        <w:trPr>
          <w:trHeight w:val="277"/>
        </w:trPr>
        <w:tc>
          <w:tcPr>
            <w:tcW w:w="817" w:type="dxa"/>
          </w:tcPr>
          <w:p w14:paraId="2B7AB775" w14:textId="77777777" w:rsidR="00795932" w:rsidRPr="00825DE1" w:rsidRDefault="00795932" w:rsidP="00CA4E46">
            <w:pPr>
              <w:jc w:val="both"/>
              <w:rPr>
                <w:rFonts w:ascii="Times New Roman" w:hAnsi="Times New Roman"/>
                <w:sz w:val="24"/>
                <w:szCs w:val="24"/>
                <w:lang w:eastAsia="ru-RU"/>
              </w:rPr>
            </w:pPr>
          </w:p>
        </w:tc>
        <w:tc>
          <w:tcPr>
            <w:tcW w:w="7381" w:type="dxa"/>
          </w:tcPr>
          <w:p w14:paraId="1DDCBF26" w14:textId="77777777" w:rsidR="00795932" w:rsidRPr="00DC1B77" w:rsidRDefault="00795932" w:rsidP="00CA4E46">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389DDEC2" w14:textId="77777777" w:rsidR="00795932" w:rsidRPr="00C52564" w:rsidRDefault="00795932"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6D00C9A" w14:textId="77777777" w:rsidR="00795932" w:rsidRPr="006A13F0" w:rsidRDefault="00795932" w:rsidP="00795932">
      <w:pPr>
        <w:spacing w:after="0" w:line="240" w:lineRule="auto"/>
        <w:ind w:firstLine="709"/>
        <w:jc w:val="both"/>
        <w:rPr>
          <w:rFonts w:ascii="Times New Roman" w:hAnsi="Times New Roman"/>
          <w:b/>
          <w:sz w:val="24"/>
          <w:szCs w:val="24"/>
        </w:rPr>
      </w:pPr>
      <w:r w:rsidRPr="006A13F0">
        <w:rPr>
          <w:rFonts w:ascii="Times New Roman" w:hAnsi="Times New Roman"/>
          <w:b/>
          <w:sz w:val="24"/>
          <w:szCs w:val="24"/>
        </w:rPr>
        <w:t>Знания о футболе.</w:t>
      </w:r>
    </w:p>
    <w:p w14:paraId="06362C2E" w14:textId="30CB2AE3" w:rsidR="00795932" w:rsidRPr="00CA4E46" w:rsidRDefault="00795932" w:rsidP="00795932">
      <w:pPr>
        <w:spacing w:after="0" w:line="240" w:lineRule="auto"/>
        <w:jc w:val="both"/>
        <w:rPr>
          <w:rFonts w:ascii="Times New Roman" w:hAnsi="Times New Roman"/>
          <w:sz w:val="24"/>
          <w:szCs w:val="24"/>
        </w:rPr>
      </w:pPr>
      <w:r w:rsidRPr="00795932">
        <w:rPr>
          <w:rFonts w:ascii="Times New Roman" w:hAnsi="Times New Roman"/>
          <w:color w:val="FF0000"/>
          <w:sz w:val="24"/>
          <w:szCs w:val="24"/>
        </w:rPr>
        <w:t xml:space="preserve"> </w:t>
      </w:r>
      <w:r w:rsidRPr="00CA4E46">
        <w:rPr>
          <w:rFonts w:ascii="Times New Roman" w:hAnsi="Times New Roman"/>
          <w:sz w:val="24"/>
          <w:szCs w:val="24"/>
        </w:rPr>
        <w:t xml:space="preserve">Самоконтроль. Оказание первой медицинской помощи. </w:t>
      </w:r>
    </w:p>
    <w:p w14:paraId="0FAF459E" w14:textId="7D3923BF" w:rsidR="00795932" w:rsidRPr="00CA4E46" w:rsidRDefault="00795932" w:rsidP="00795932">
      <w:pPr>
        <w:spacing w:after="0" w:line="240" w:lineRule="auto"/>
        <w:jc w:val="both"/>
        <w:rPr>
          <w:rFonts w:ascii="Times New Roman" w:hAnsi="Times New Roman"/>
          <w:sz w:val="24"/>
          <w:szCs w:val="24"/>
        </w:rPr>
      </w:pPr>
      <w:r w:rsidRPr="00CA4E46">
        <w:rPr>
          <w:rFonts w:ascii="Times New Roman" w:hAnsi="Times New Roman"/>
          <w:sz w:val="24"/>
          <w:szCs w:val="24"/>
        </w:rPr>
        <w:t xml:space="preserve"> </w:t>
      </w:r>
    </w:p>
    <w:p w14:paraId="520E783E" w14:textId="77777777" w:rsidR="00795932" w:rsidRPr="00CA4E46" w:rsidRDefault="00795932" w:rsidP="00795932">
      <w:pPr>
        <w:spacing w:after="0" w:line="240" w:lineRule="auto"/>
        <w:jc w:val="both"/>
        <w:rPr>
          <w:rFonts w:ascii="Times New Roman" w:hAnsi="Times New Roman"/>
          <w:b/>
          <w:sz w:val="24"/>
          <w:szCs w:val="24"/>
        </w:rPr>
      </w:pPr>
      <w:r w:rsidRPr="00CA4E46">
        <w:rPr>
          <w:rFonts w:ascii="Times New Roman" w:hAnsi="Times New Roman"/>
          <w:b/>
          <w:sz w:val="24"/>
          <w:szCs w:val="24"/>
        </w:rPr>
        <w:lastRenderedPageBreak/>
        <w:t xml:space="preserve">                         Способы самостоятельной деятельности</w:t>
      </w:r>
    </w:p>
    <w:p w14:paraId="60BF7E74" w14:textId="77777777" w:rsidR="00795932" w:rsidRPr="00795932" w:rsidRDefault="00795932" w:rsidP="00795932">
      <w:pPr>
        <w:spacing w:after="5" w:line="240" w:lineRule="auto"/>
        <w:jc w:val="both"/>
        <w:rPr>
          <w:rFonts w:ascii="Times New Roman" w:hAnsi="Times New Roman"/>
          <w:color w:val="00B050"/>
          <w:sz w:val="24"/>
          <w:szCs w:val="24"/>
        </w:rPr>
      </w:pPr>
      <w:r w:rsidRPr="00CA4E46">
        <w:rPr>
          <w:rFonts w:ascii="Times New Roman" w:hAnsi="Times New Roman"/>
          <w:sz w:val="24"/>
          <w:szCs w:val="24"/>
        </w:rPr>
        <w:t>Оценка техники осваиваемых основных упражнений с футбольным мячом, способы выявления и устранения ошибок в технике выполнения упражнений</w:t>
      </w:r>
      <w:r w:rsidRPr="00795932">
        <w:rPr>
          <w:rFonts w:ascii="Times New Roman" w:hAnsi="Times New Roman"/>
          <w:color w:val="00B050"/>
          <w:sz w:val="24"/>
          <w:szCs w:val="24"/>
        </w:rPr>
        <w:t xml:space="preserve">. </w:t>
      </w:r>
    </w:p>
    <w:p w14:paraId="4D57E8F0" w14:textId="77777777" w:rsidR="00795932" w:rsidRDefault="00795932" w:rsidP="00795932">
      <w:pPr>
        <w:spacing w:after="5" w:line="249" w:lineRule="auto"/>
        <w:jc w:val="both"/>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4090186D" w14:textId="77777777" w:rsidR="00795932" w:rsidRPr="00F2623E" w:rsidRDefault="00795932" w:rsidP="00795932">
      <w:pPr>
        <w:spacing w:after="31" w:line="240" w:lineRule="auto"/>
        <w:ind w:left="-15" w:right="18" w:firstLine="15"/>
        <w:jc w:val="both"/>
        <w:rPr>
          <w:rFonts w:ascii="Times New Roman" w:eastAsia="Times New Roman" w:hAnsi="Times New Roman" w:cs="Times New Roman"/>
          <w:color w:val="000000"/>
          <w:sz w:val="24"/>
          <w:szCs w:val="24"/>
        </w:rPr>
      </w:pPr>
      <w:r w:rsidRPr="00F2623E">
        <w:rPr>
          <w:rFonts w:ascii="Times New Roman" w:eastAsia="Times New Roman" w:hAnsi="Times New Roman" w:cs="Times New Roman"/>
          <w:color w:val="000000"/>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7305F43F"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Основные термины футбола. </w:t>
      </w:r>
    </w:p>
    <w:p w14:paraId="46780F3F"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Приобретение двигательных навыков и технических навыков игры в футбол. </w:t>
      </w:r>
    </w:p>
    <w:p w14:paraId="06EDAF32"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 </w:t>
      </w:r>
    </w:p>
    <w:p w14:paraId="6766B354"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Базовые двигательные навыки, элементы и технические приемы футбола. </w:t>
      </w:r>
    </w:p>
    <w:p w14:paraId="69FA971F"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4D8478E5"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Подводящие упражнения и элементы соревновательного направления. </w:t>
      </w:r>
    </w:p>
    <w:p w14:paraId="6E1ED3F6"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Индивидуальные технические действия. </w:t>
      </w:r>
    </w:p>
    <w:p w14:paraId="2FB67E5A"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071A1173"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Остановка мяча: внутренней стороной стопы, подошвой, грудью. </w:t>
      </w:r>
    </w:p>
    <w:p w14:paraId="0E1C1896"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66E7E19F"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Обманные движения (финты): «уходом», «уходом с ложным замахом на удар», «проброс мяча мимо соперника». </w:t>
      </w:r>
    </w:p>
    <w:p w14:paraId="68C77444"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Отбор мяча: запрещенные приемы при отборе мяча. Отбор мяча накладыванием стопы, выбиванием, перехватом. </w:t>
      </w:r>
    </w:p>
    <w:p w14:paraId="46C436EF"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p w14:paraId="707C4DAE"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 </w:t>
      </w:r>
    </w:p>
    <w:p w14:paraId="6BBD0AC3"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и обороны: индивидуальные тактические способы ведения единоборства с соперником. Техника выполнения открывания, отвлечения соперника. </w:t>
      </w:r>
    </w:p>
    <w:p w14:paraId="4E52D319"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выполнения приема «маневрирование». Передачи мяча и их предназначение. Способы передачи мяча. Удары по воротам. </w:t>
      </w:r>
    </w:p>
    <w:p w14:paraId="5A795473" w14:textId="77777777" w:rsidR="00795932" w:rsidRPr="003C0AF7"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Групповые тактические действия в атаке и обороне. Действия против соперника без мяча и с мячом. </w:t>
      </w:r>
    </w:p>
    <w:p w14:paraId="7BA9AEF8" w14:textId="77777777" w:rsidR="00795932" w:rsidRDefault="00795932" w:rsidP="00795932">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Учебные игры в футбол по упрощенным правилам. </w:t>
      </w:r>
    </w:p>
    <w:p w14:paraId="37AA4F37" w14:textId="77777777" w:rsidR="00795932" w:rsidRPr="003C0AF7" w:rsidRDefault="00795932" w:rsidP="00A1050B">
      <w:pPr>
        <w:spacing w:after="31" w:line="271"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Содержание модуля «Футбол для всех» направлено на достижение обучающимися личностных, метапредметных и предметных результатов обучения. </w:t>
      </w:r>
    </w:p>
    <w:p w14:paraId="1BADB2D8" w14:textId="77777777" w:rsidR="00795932" w:rsidRPr="003C0AF7" w:rsidRDefault="00795932" w:rsidP="0079593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Личностные результаты </w:t>
      </w:r>
    </w:p>
    <w:p w14:paraId="71B2D558" w14:textId="77777777" w:rsidR="00795932" w:rsidRPr="003C0AF7" w:rsidRDefault="00795932" w:rsidP="00795932">
      <w:pPr>
        <w:spacing w:after="31" w:line="240" w:lineRule="auto"/>
        <w:ind w:left="-15" w:right="18" w:firstLine="569"/>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личностные результаты: формирование чувства гордости за отечественных футболистов; развитие мотивов учебной деятельности и личностный смысл учения, принятие и освоение социальной роли обучающего; развитие </w:t>
      </w:r>
      <w:r w:rsidRPr="003C0AF7">
        <w:rPr>
          <w:rFonts w:ascii="Times New Roman" w:eastAsia="Times New Roman" w:hAnsi="Times New Roman" w:cs="Times New Roman"/>
          <w:color w:val="000000"/>
          <w:sz w:val="24"/>
          <w:szCs w:val="24"/>
        </w:rPr>
        <w:lastRenderedPageBreak/>
        <w:t xml:space="preserve">доброжелательности и эмоционально-нравственной отзывчивости, понимания во время игры в футбол; 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формирование установки на безопасный, здоровый образ жизни. </w:t>
      </w:r>
    </w:p>
    <w:p w14:paraId="74AF78BE" w14:textId="77777777" w:rsidR="00795932" w:rsidRPr="003C0AF7" w:rsidRDefault="00795932" w:rsidP="00795932">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Метапредметные результаты </w:t>
      </w:r>
    </w:p>
    <w:p w14:paraId="0AB800E5" w14:textId="77777777" w:rsidR="00795932" w:rsidRPr="003C0AF7" w:rsidRDefault="00795932" w:rsidP="00A1050B">
      <w:pPr>
        <w:spacing w:after="31" w:line="240"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ее осуществления с использованием игры в футбол; 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 определение общей цели и путей ее достижения, умение договариваться  о распределении функций и ролей в совместной игровой деятельности; готовность конструктивно разрешать </w:t>
      </w:r>
      <w:r w:rsidRPr="003C0AF7">
        <w:rPr>
          <w:rFonts w:ascii="Times New Roman" w:eastAsia="Times New Roman" w:hAnsi="Times New Roman" w:cs="Times New Roman"/>
          <w:color w:val="000000"/>
          <w:sz w:val="24"/>
          <w:szCs w:val="24"/>
        </w:rPr>
        <w:tab/>
        <w:t>конфликты посредством учета интересов сторон и сотрудничества; владение двигательными действиями и физическими упражнениями футбола и активное их использование в самостоятельно</w:t>
      </w:r>
      <w:r>
        <w:rPr>
          <w:rFonts w:ascii="Times New Roman" w:eastAsia="Times New Roman" w:hAnsi="Times New Roman" w:cs="Times New Roman"/>
          <w:color w:val="000000"/>
          <w:sz w:val="24"/>
          <w:szCs w:val="24"/>
        </w:rPr>
        <w:t xml:space="preserve"> </w:t>
      </w:r>
      <w:r w:rsidRPr="003C0AF7">
        <w:rPr>
          <w:rFonts w:ascii="Times New Roman" w:eastAsia="Times New Roman" w:hAnsi="Times New Roman" w:cs="Times New Roman"/>
          <w:color w:val="000000"/>
          <w:sz w:val="24"/>
          <w:szCs w:val="24"/>
        </w:rPr>
        <w:t xml:space="preserve">организованной физкультурнооздоровительной и спортивно-оздоровительной деятельности. </w:t>
      </w:r>
    </w:p>
    <w:p w14:paraId="50070C02" w14:textId="77777777" w:rsidR="00795932" w:rsidRPr="003C0AF7" w:rsidRDefault="00795932" w:rsidP="00795932">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Предметные результаты </w:t>
      </w:r>
    </w:p>
    <w:p w14:paraId="45625D77" w14:textId="0819E41D" w:rsidR="00795932" w:rsidRPr="003C0AF7" w:rsidRDefault="00795932" w:rsidP="00A1050B">
      <w:pPr>
        <w:spacing w:after="31" w:line="271" w:lineRule="auto"/>
        <w:ind w:left="-15" w:right="18" w:firstLine="15"/>
        <w:jc w:val="both"/>
        <w:rPr>
          <w:rFonts w:ascii="Times New Roman" w:hAnsi="Times New Roman"/>
          <w:iCs/>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предметные результаты: формирование </w:t>
      </w:r>
      <w:r w:rsidRPr="003C0AF7">
        <w:rPr>
          <w:rFonts w:ascii="Times New Roman" w:eastAsia="Times New Roman" w:hAnsi="Times New Roman" w:cs="Times New Roman"/>
          <w:color w:val="000000"/>
          <w:sz w:val="24"/>
          <w:szCs w:val="24"/>
        </w:rPr>
        <w:tab/>
        <w:t xml:space="preserve">первоначальных представлений о </w:t>
      </w:r>
      <w:r w:rsidRPr="003C0AF7">
        <w:rPr>
          <w:rFonts w:ascii="Times New Roman" w:eastAsia="Times New Roman" w:hAnsi="Times New Roman" w:cs="Times New Roman"/>
          <w:color w:val="000000"/>
          <w:sz w:val="24"/>
          <w:szCs w:val="24"/>
        </w:rPr>
        <w:tab/>
        <w:t xml:space="preserve">развитии футбола, олимпийского движения; 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 применение и изложение в доступной форме полученных знаний о физической культуре и футболе, грамотно использование понятийного аппарата; освоение правил поведения и безопасности во время занятий  и соревнований по футболу; приобретение навыка правильно подбирать одежду и обувь для занятий  и соревнований по футболу; приобретение важных двигательных навыков, необходимых для игры в футбол; овладение основными терминологическими понятиями спортивной игры; 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 знание о некоторых индивидуальных и групповых тактических действиях  в атаке и в обороне; формирование общего представления о технике и тактике игры вратаря; применение во время игры в футбол всех основных технических элементов (техника перемещения, передача и ловля мяча).  </w:t>
      </w:r>
    </w:p>
    <w:p w14:paraId="076191DC" w14:textId="38E8DB00" w:rsidR="007F4714" w:rsidRPr="00C4312C" w:rsidRDefault="007F4714" w:rsidP="007F4714">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C4312C">
        <w:rPr>
          <w:rFonts w:ascii="Times New Roman" w:eastAsia="Times New Roman" w:hAnsi="Times New Roman"/>
          <w:b/>
          <w:sz w:val="24"/>
          <w:szCs w:val="24"/>
          <w:lang w:eastAsia="ru-RU"/>
        </w:rPr>
        <w:t xml:space="preserve"> КЛАСС</w:t>
      </w:r>
      <w:r w:rsidRPr="00B23B47">
        <w:rPr>
          <w:rFonts w:ascii="Times New Roman" w:hAnsi="Times New Roman"/>
          <w:b/>
          <w:sz w:val="24"/>
          <w:szCs w:val="24"/>
        </w:rPr>
        <w:t xml:space="preserve"> </w:t>
      </w:r>
    </w:p>
    <w:p w14:paraId="45256A28" w14:textId="77777777" w:rsidR="007F4714" w:rsidRPr="00C4312C" w:rsidRDefault="007F4714" w:rsidP="007F4714">
      <w:pPr>
        <w:spacing w:after="5" w:line="249" w:lineRule="auto"/>
        <w:jc w:val="center"/>
        <w:rPr>
          <w:rFonts w:ascii="Times New Roman" w:eastAsia="Times New Roman" w:hAnsi="Times New Roman"/>
          <w:b/>
          <w:sz w:val="24"/>
          <w:szCs w:val="24"/>
          <w:lang w:eastAsia="ru-RU"/>
        </w:rPr>
      </w:pPr>
      <w:r w:rsidRPr="00B23B47">
        <w:rPr>
          <w:rFonts w:ascii="Times New Roman" w:hAnsi="Times New Roman"/>
          <w:b/>
          <w:sz w:val="24"/>
          <w:szCs w:val="24"/>
        </w:rPr>
        <w:t xml:space="preserve"> </w:t>
      </w:r>
    </w:p>
    <w:p w14:paraId="47665413" w14:textId="77777777" w:rsidR="007F4714" w:rsidRPr="00C4312C" w:rsidRDefault="007F4714" w:rsidP="007F4714">
      <w:pPr>
        <w:spacing w:after="0" w:line="240" w:lineRule="auto"/>
        <w:ind w:firstLine="567"/>
        <w:rPr>
          <w:rFonts w:ascii="Times New Roman" w:eastAsia="Times New Roman" w:hAnsi="Times New Roman"/>
          <w:sz w:val="24"/>
          <w:szCs w:val="24"/>
          <w:lang w:eastAsia="ru-RU"/>
        </w:rPr>
      </w:pPr>
      <w:r w:rsidRPr="00C4312C">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7F4714" w:rsidRPr="00DC1B77" w14:paraId="4FD9A443" w14:textId="77777777" w:rsidTr="00CA4E46">
        <w:trPr>
          <w:trHeight w:val="280"/>
        </w:trPr>
        <w:tc>
          <w:tcPr>
            <w:tcW w:w="817" w:type="dxa"/>
          </w:tcPr>
          <w:p w14:paraId="3BB44B0C" w14:textId="77777777" w:rsidR="007F4714" w:rsidRPr="00773FF6" w:rsidRDefault="007F4714" w:rsidP="00CA4E4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0EAFE5A7" w14:textId="77777777" w:rsidR="007F4714" w:rsidRPr="005D32E5" w:rsidRDefault="007F4714" w:rsidP="00CA4E4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D09E66D" w14:textId="77777777" w:rsidR="007F4714" w:rsidRPr="00773FF6" w:rsidRDefault="007F4714" w:rsidP="00CA4E4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7F4714" w:rsidRPr="00DC1B77" w14:paraId="1F383B07" w14:textId="77777777" w:rsidTr="00CA4E46">
        <w:trPr>
          <w:trHeight w:val="287"/>
        </w:trPr>
        <w:tc>
          <w:tcPr>
            <w:tcW w:w="817" w:type="dxa"/>
          </w:tcPr>
          <w:p w14:paraId="6B7F6ECF" w14:textId="77777777" w:rsidR="007F4714" w:rsidRPr="00DC1B77" w:rsidRDefault="007F4714" w:rsidP="00CA4E4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2CAFE8D" w14:textId="77777777" w:rsidR="007F4714" w:rsidRPr="00DC1B77" w:rsidRDefault="007F4714" w:rsidP="00CA4E4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0942ABC" w14:textId="77777777" w:rsidR="007F4714" w:rsidRPr="00DC1B77"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7F4714" w:rsidRPr="00DC1B77" w14:paraId="0652B4C9" w14:textId="77777777" w:rsidTr="00CA4E46">
        <w:trPr>
          <w:trHeight w:val="287"/>
        </w:trPr>
        <w:tc>
          <w:tcPr>
            <w:tcW w:w="817" w:type="dxa"/>
          </w:tcPr>
          <w:p w14:paraId="4B3D2F05" w14:textId="77777777" w:rsidR="007F4714" w:rsidRPr="00825DE1" w:rsidRDefault="007F4714" w:rsidP="00CA4E4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541A47E" w14:textId="77777777" w:rsidR="007F4714" w:rsidRPr="00825DE1" w:rsidRDefault="007F4714" w:rsidP="00CA4E46">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25028CD" w14:textId="77777777" w:rsidR="007F4714" w:rsidRDefault="007F4714" w:rsidP="00CA4E46">
            <w:pPr>
              <w:autoSpaceDE w:val="0"/>
              <w:autoSpaceDN w:val="0"/>
              <w:jc w:val="both"/>
              <w:rPr>
                <w:rFonts w:ascii="Times New Roman" w:hAnsi="Times New Roman"/>
                <w:sz w:val="24"/>
                <w:szCs w:val="24"/>
                <w:lang w:eastAsia="ru-RU"/>
              </w:rPr>
            </w:pPr>
          </w:p>
        </w:tc>
        <w:tc>
          <w:tcPr>
            <w:tcW w:w="1691" w:type="dxa"/>
          </w:tcPr>
          <w:p w14:paraId="183A0EB3" w14:textId="77777777" w:rsidR="007F4714" w:rsidRPr="00825DE1"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F4714" w:rsidRPr="00DC1B77" w14:paraId="2499AFBC" w14:textId="77777777" w:rsidTr="00CA4E46">
        <w:trPr>
          <w:trHeight w:val="287"/>
        </w:trPr>
        <w:tc>
          <w:tcPr>
            <w:tcW w:w="9889" w:type="dxa"/>
            <w:gridSpan w:val="3"/>
          </w:tcPr>
          <w:p w14:paraId="2DEE28A3" w14:textId="77777777" w:rsidR="007F4714" w:rsidRPr="000D1EBE" w:rsidRDefault="007F4714" w:rsidP="00CA4E46">
            <w:pPr>
              <w:ind w:firstLine="709"/>
              <w:jc w:val="center"/>
              <w:rPr>
                <w:rFonts w:ascii="Times New Roman" w:hAnsi="Times New Roman"/>
                <w:sz w:val="28"/>
                <w:szCs w:val="28"/>
              </w:rPr>
            </w:pPr>
            <w:r w:rsidRPr="00C52564">
              <w:rPr>
                <w:rFonts w:ascii="Times New Roman" w:hAnsi="Times New Roman"/>
                <w:sz w:val="24"/>
                <w:szCs w:val="24"/>
              </w:rPr>
              <w:lastRenderedPageBreak/>
              <w:t>Физическое совершенствование</w:t>
            </w:r>
            <w:r>
              <w:rPr>
                <w:rFonts w:ascii="Times New Roman" w:hAnsi="Times New Roman"/>
                <w:sz w:val="28"/>
                <w:szCs w:val="28"/>
              </w:rPr>
              <w:t>.</w:t>
            </w:r>
          </w:p>
        </w:tc>
      </w:tr>
      <w:tr w:rsidR="007F4714" w:rsidRPr="00DC1B77" w14:paraId="4659AE13" w14:textId="77777777" w:rsidTr="00CA4E46">
        <w:trPr>
          <w:trHeight w:val="287"/>
        </w:trPr>
        <w:tc>
          <w:tcPr>
            <w:tcW w:w="817" w:type="dxa"/>
          </w:tcPr>
          <w:p w14:paraId="36F793D1" w14:textId="77777777" w:rsidR="007F4714" w:rsidRDefault="007F4714" w:rsidP="00CA4E46">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52EE8E91" w14:textId="77777777" w:rsidR="007F4714" w:rsidRPr="00F2623E" w:rsidRDefault="007F4714" w:rsidP="00CA4E46">
            <w:pPr>
              <w:ind w:firstLine="34"/>
              <w:jc w:val="both"/>
              <w:rPr>
                <w:rFonts w:ascii="Times New Roman" w:hAnsi="Times New Roman"/>
                <w:sz w:val="24"/>
                <w:szCs w:val="24"/>
              </w:rPr>
            </w:pPr>
            <w:r w:rsidRPr="00F2623E">
              <w:rPr>
                <w:rFonts w:ascii="Times New Roman" w:hAnsi="Times New Roman"/>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24E0421F" w14:textId="77777777" w:rsidR="007F4714" w:rsidRPr="00825DE1" w:rsidRDefault="007F4714" w:rsidP="00CA4E46">
            <w:pPr>
              <w:ind w:firstLine="34"/>
              <w:jc w:val="both"/>
              <w:rPr>
                <w:rFonts w:ascii="Times New Roman" w:eastAsia="Times New Roman" w:hAnsi="Times New Roman"/>
                <w:sz w:val="24"/>
                <w:szCs w:val="24"/>
                <w:lang w:eastAsia="ru-RU"/>
              </w:rPr>
            </w:pPr>
            <w:r w:rsidRPr="00F2623E">
              <w:rPr>
                <w:rFonts w:ascii="Times New Roman" w:hAnsi="Times New Roman"/>
                <w:sz w:val="24"/>
                <w:szCs w:val="24"/>
              </w:rPr>
              <w:t>Основные термины футбола.</w:t>
            </w:r>
            <w:r>
              <w:t xml:space="preserve"> </w:t>
            </w:r>
            <w:r w:rsidRPr="00F2623E">
              <w:rPr>
                <w:rFonts w:ascii="Times New Roman" w:hAnsi="Times New Roman"/>
                <w:sz w:val="24"/>
                <w:szCs w:val="24"/>
              </w:rPr>
              <w:t>Приобретение двигательных навыков и технических навыков игры в футбол.</w:t>
            </w:r>
          </w:p>
        </w:tc>
        <w:tc>
          <w:tcPr>
            <w:tcW w:w="1691" w:type="dxa"/>
          </w:tcPr>
          <w:p w14:paraId="4A5552E3" w14:textId="77777777" w:rsidR="007F4714"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F4714" w:rsidRPr="00C52564" w14:paraId="21649F89" w14:textId="77777777" w:rsidTr="00CA4E46">
        <w:trPr>
          <w:trHeight w:val="2845"/>
        </w:trPr>
        <w:tc>
          <w:tcPr>
            <w:tcW w:w="817" w:type="dxa"/>
          </w:tcPr>
          <w:p w14:paraId="7977E00C"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6DB21B3" w14:textId="77777777" w:rsidR="007F4714" w:rsidRPr="00825DE1" w:rsidRDefault="007F4714" w:rsidP="00CA4E46">
            <w:pPr>
              <w:ind w:firstLine="34"/>
              <w:jc w:val="both"/>
              <w:rPr>
                <w:rFonts w:ascii="Times New Roman" w:hAnsi="Times New Roman"/>
                <w:sz w:val="24"/>
                <w:szCs w:val="24"/>
              </w:rPr>
            </w:pPr>
            <w:r w:rsidRPr="00F2623E">
              <w:rPr>
                <w:rFonts w:ascii="Times New Roman" w:hAnsi="Times New Roman"/>
                <w:sz w:val="24"/>
                <w:szCs w:val="24"/>
              </w:rPr>
              <w:t>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tc>
        <w:tc>
          <w:tcPr>
            <w:tcW w:w="1691" w:type="dxa"/>
          </w:tcPr>
          <w:p w14:paraId="1FA894E4" w14:textId="77777777" w:rsidR="007F4714" w:rsidRPr="00C52564"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4714" w:rsidRPr="00C52564" w14:paraId="630C7C25" w14:textId="77777777" w:rsidTr="00CA4E46">
        <w:trPr>
          <w:trHeight w:val="287"/>
        </w:trPr>
        <w:tc>
          <w:tcPr>
            <w:tcW w:w="817" w:type="dxa"/>
          </w:tcPr>
          <w:p w14:paraId="2C4900CB"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7B0442A" w14:textId="77777777" w:rsidR="007F4714" w:rsidRPr="00F2623E" w:rsidRDefault="007F4714" w:rsidP="00CA4E46">
            <w:pPr>
              <w:ind w:firstLine="34"/>
              <w:jc w:val="both"/>
              <w:rPr>
                <w:rFonts w:ascii="Times New Roman" w:hAnsi="Times New Roman"/>
                <w:sz w:val="24"/>
                <w:szCs w:val="24"/>
              </w:rPr>
            </w:pPr>
            <w:r w:rsidRPr="00F2623E">
              <w:rPr>
                <w:rFonts w:ascii="Times New Roman" w:hAnsi="Times New Roman"/>
                <w:sz w:val="24"/>
                <w:szCs w:val="24"/>
              </w:rPr>
              <w:t xml:space="preserve">Базовые двигательные навыки, элементы и технические приемы футбола. </w:t>
            </w:r>
          </w:p>
          <w:p w14:paraId="1033BFA0" w14:textId="77777777" w:rsidR="007F4714" w:rsidRPr="00F2623E" w:rsidRDefault="007F4714" w:rsidP="00CA4E46">
            <w:pPr>
              <w:ind w:firstLine="34"/>
              <w:jc w:val="both"/>
              <w:rPr>
                <w:rFonts w:ascii="Times New Roman" w:hAnsi="Times New Roman"/>
                <w:sz w:val="24"/>
                <w:szCs w:val="24"/>
              </w:rPr>
            </w:pPr>
            <w:r w:rsidRPr="00F2623E">
              <w:rPr>
                <w:rFonts w:ascii="Times New Roman" w:hAnsi="Times New Roman"/>
                <w:sz w:val="24"/>
                <w:szCs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2C4B11BA" w14:textId="77777777" w:rsidR="007F4714" w:rsidRPr="00825DE1" w:rsidRDefault="007F4714" w:rsidP="00CA4E46">
            <w:pPr>
              <w:ind w:firstLine="34"/>
              <w:jc w:val="both"/>
              <w:rPr>
                <w:rFonts w:ascii="Times New Roman" w:hAnsi="Times New Roman"/>
                <w:sz w:val="24"/>
                <w:szCs w:val="24"/>
              </w:rPr>
            </w:pPr>
            <w:r w:rsidRPr="00F2623E">
              <w:rPr>
                <w:rFonts w:ascii="Times New Roman" w:hAnsi="Times New Roman"/>
                <w:sz w:val="24"/>
                <w:szCs w:val="24"/>
              </w:rPr>
              <w:t>Подводящие упражнения и элементы соревновательного направления.</w:t>
            </w:r>
          </w:p>
        </w:tc>
        <w:tc>
          <w:tcPr>
            <w:tcW w:w="1691" w:type="dxa"/>
          </w:tcPr>
          <w:p w14:paraId="56F3D3AD" w14:textId="0645F0AB" w:rsidR="007F4714" w:rsidRPr="00C52564"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7F4714" w:rsidRPr="00C52564" w14:paraId="7ED63CA5" w14:textId="77777777" w:rsidTr="00CA4E46">
        <w:trPr>
          <w:trHeight w:val="287"/>
        </w:trPr>
        <w:tc>
          <w:tcPr>
            <w:tcW w:w="817" w:type="dxa"/>
          </w:tcPr>
          <w:p w14:paraId="710391A6"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30F770F6" w14:textId="77777777" w:rsidR="007F4714" w:rsidRPr="00F2623E" w:rsidRDefault="007F4714" w:rsidP="00CA4E46">
            <w:pPr>
              <w:ind w:firstLine="34"/>
              <w:jc w:val="both"/>
              <w:rPr>
                <w:rFonts w:ascii="Times New Roman" w:hAnsi="Times New Roman"/>
                <w:sz w:val="24"/>
                <w:szCs w:val="24"/>
              </w:rPr>
            </w:pPr>
            <w:r w:rsidRPr="00F2623E">
              <w:rPr>
                <w:rFonts w:ascii="Times New Roman" w:hAnsi="Times New Roman"/>
                <w:sz w:val="24"/>
                <w:szCs w:val="24"/>
              </w:rPr>
              <w:t xml:space="preserve">Индивидуальные технические действия. </w:t>
            </w:r>
          </w:p>
          <w:p w14:paraId="1FB55753" w14:textId="77777777" w:rsidR="007F4714" w:rsidRPr="00F2623E" w:rsidRDefault="007F4714" w:rsidP="00CA4E46">
            <w:pPr>
              <w:ind w:firstLine="34"/>
              <w:jc w:val="both"/>
              <w:rPr>
                <w:rFonts w:ascii="Times New Roman" w:hAnsi="Times New Roman"/>
                <w:sz w:val="24"/>
                <w:szCs w:val="24"/>
              </w:rPr>
            </w:pPr>
            <w:r w:rsidRPr="00F2623E">
              <w:rPr>
                <w:rFonts w:ascii="Times New Roman" w:hAnsi="Times New Roman"/>
                <w:sz w:val="24"/>
                <w:szCs w:val="24"/>
              </w:rP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0AE3C959" w14:textId="77777777" w:rsidR="007F4714" w:rsidRPr="00825DE1" w:rsidRDefault="007F4714" w:rsidP="00CA4E46">
            <w:pPr>
              <w:ind w:firstLine="34"/>
              <w:jc w:val="both"/>
              <w:rPr>
                <w:rFonts w:ascii="Times New Roman" w:hAnsi="Times New Roman"/>
                <w:sz w:val="24"/>
                <w:szCs w:val="24"/>
              </w:rPr>
            </w:pPr>
            <w:r w:rsidRPr="00F2623E">
              <w:rPr>
                <w:rFonts w:ascii="Times New Roman" w:hAnsi="Times New Roman"/>
                <w:sz w:val="24"/>
                <w:szCs w:val="24"/>
              </w:rPr>
              <w:t>Остановка мяча: внутренней стороной стопы, подошвой, грудью.</w:t>
            </w:r>
          </w:p>
        </w:tc>
        <w:tc>
          <w:tcPr>
            <w:tcW w:w="1691" w:type="dxa"/>
          </w:tcPr>
          <w:p w14:paraId="5FB005AA" w14:textId="462B0563" w:rsidR="007F4714" w:rsidRPr="00C52564"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4714" w:rsidRPr="00C52564" w14:paraId="7F46D1B5" w14:textId="77777777" w:rsidTr="00CA4E46">
        <w:trPr>
          <w:trHeight w:val="287"/>
        </w:trPr>
        <w:tc>
          <w:tcPr>
            <w:tcW w:w="817" w:type="dxa"/>
          </w:tcPr>
          <w:p w14:paraId="7BE189BD"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166E04FC" w14:textId="77777777" w:rsidR="007F4714" w:rsidRPr="00F2623E" w:rsidRDefault="007F4714" w:rsidP="00CA4E46">
            <w:pPr>
              <w:ind w:firstLine="34"/>
              <w:jc w:val="both"/>
              <w:rPr>
                <w:rFonts w:ascii="Times New Roman" w:hAnsi="Times New Roman"/>
                <w:sz w:val="24"/>
                <w:szCs w:val="24"/>
              </w:rPr>
            </w:pPr>
            <w:r w:rsidRPr="00F2623E">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15C1EBA0" w14:textId="77777777" w:rsidR="007F4714" w:rsidRPr="00825DE1" w:rsidRDefault="007F4714" w:rsidP="00CA4E46">
            <w:pPr>
              <w:ind w:firstLine="34"/>
              <w:jc w:val="both"/>
              <w:rPr>
                <w:rFonts w:ascii="Times New Roman" w:hAnsi="Times New Roman"/>
                <w:sz w:val="24"/>
                <w:szCs w:val="24"/>
              </w:rPr>
            </w:pPr>
            <w:r w:rsidRPr="00F2623E">
              <w:rPr>
                <w:rFonts w:ascii="Times New Roman" w:hAnsi="Times New Roman"/>
                <w:sz w:val="24"/>
                <w:szCs w:val="24"/>
              </w:rPr>
              <w:t>Обманные движения (финты): «уходом», «уходом с ложным замахом на удар», «проброс мяча мимо соперника».</w:t>
            </w:r>
          </w:p>
        </w:tc>
        <w:tc>
          <w:tcPr>
            <w:tcW w:w="1691" w:type="dxa"/>
          </w:tcPr>
          <w:p w14:paraId="4B7915D1" w14:textId="231FADDE" w:rsidR="007F4714" w:rsidRPr="00C52564"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F4714" w:rsidRPr="00DC1B77" w14:paraId="157BDD12" w14:textId="77777777" w:rsidTr="00CA4E46">
        <w:trPr>
          <w:trHeight w:val="287"/>
        </w:trPr>
        <w:tc>
          <w:tcPr>
            <w:tcW w:w="817" w:type="dxa"/>
          </w:tcPr>
          <w:p w14:paraId="5AE80457"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1FB538D" w14:textId="77777777" w:rsidR="007F4714" w:rsidRPr="00D46732" w:rsidRDefault="007F4714" w:rsidP="00CA4E46">
            <w:pPr>
              <w:jc w:val="both"/>
              <w:rPr>
                <w:rFonts w:ascii="Times New Roman" w:hAnsi="Times New Roman"/>
                <w:sz w:val="24"/>
                <w:szCs w:val="24"/>
              </w:rPr>
            </w:pPr>
            <w:r w:rsidRPr="00F2623E">
              <w:rPr>
                <w:rFonts w:ascii="Times New Roman" w:hAnsi="Times New Roman"/>
                <w:sz w:val="24"/>
                <w:szCs w:val="24"/>
              </w:rPr>
              <w:t>Отбор мяча: запрещенные приемы при отборе мяча. Отбор мяча накладыванием стопы, выбиванием, перехватом.</w:t>
            </w:r>
          </w:p>
        </w:tc>
        <w:tc>
          <w:tcPr>
            <w:tcW w:w="1691" w:type="dxa"/>
          </w:tcPr>
          <w:p w14:paraId="71C108CF" w14:textId="77777777" w:rsidR="007F4714" w:rsidRPr="00301FB1"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F4714" w:rsidRPr="00825DE1" w14:paraId="6DBA7A9F" w14:textId="77777777" w:rsidTr="00CA4E46">
        <w:trPr>
          <w:trHeight w:val="841"/>
        </w:trPr>
        <w:tc>
          <w:tcPr>
            <w:tcW w:w="817" w:type="dxa"/>
          </w:tcPr>
          <w:p w14:paraId="4BDCB65B"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D4CB173" w14:textId="77777777" w:rsidR="007F4714" w:rsidRPr="00825DE1" w:rsidRDefault="007F4714" w:rsidP="00CA4E46">
            <w:pPr>
              <w:jc w:val="both"/>
              <w:rPr>
                <w:rFonts w:ascii="Times New Roman" w:hAnsi="Times New Roman"/>
                <w:sz w:val="24"/>
                <w:szCs w:val="24"/>
              </w:rPr>
            </w:pPr>
            <w:r w:rsidRPr="00F2623E">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tc>
        <w:tc>
          <w:tcPr>
            <w:tcW w:w="1691" w:type="dxa"/>
          </w:tcPr>
          <w:p w14:paraId="3240744D" w14:textId="77777777" w:rsidR="007F4714" w:rsidRPr="00825DE1"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F4714" w:rsidRPr="00825DE1" w14:paraId="723AA258" w14:textId="77777777" w:rsidTr="00CA4E46">
        <w:trPr>
          <w:trHeight w:val="287"/>
        </w:trPr>
        <w:tc>
          <w:tcPr>
            <w:tcW w:w="817" w:type="dxa"/>
          </w:tcPr>
          <w:p w14:paraId="25FF1EFF"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4754F294" w14:textId="77777777" w:rsidR="007F4714" w:rsidRPr="00825DE1" w:rsidRDefault="007F4714" w:rsidP="00CA4E46">
            <w:pPr>
              <w:ind w:firstLine="34"/>
              <w:jc w:val="both"/>
              <w:rPr>
                <w:rFonts w:ascii="Times New Roman" w:hAnsi="Times New Roman"/>
                <w:sz w:val="24"/>
                <w:szCs w:val="24"/>
              </w:rPr>
            </w:pPr>
            <w:r w:rsidRPr="00F2623E">
              <w:rPr>
                <w:rFonts w:ascii="Times New Roman" w:hAnsi="Times New Roman"/>
                <w:sz w:val="24"/>
                <w:szCs w:val="24"/>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tc>
        <w:tc>
          <w:tcPr>
            <w:tcW w:w="1691" w:type="dxa"/>
          </w:tcPr>
          <w:p w14:paraId="20EAFEB8" w14:textId="77777777" w:rsidR="007F4714" w:rsidRPr="00825DE1"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F4714" w:rsidRPr="00825DE1" w14:paraId="708D3220" w14:textId="77777777" w:rsidTr="00CA4E46">
        <w:trPr>
          <w:trHeight w:val="287"/>
        </w:trPr>
        <w:tc>
          <w:tcPr>
            <w:tcW w:w="817" w:type="dxa"/>
          </w:tcPr>
          <w:p w14:paraId="4E731170" w14:textId="77777777" w:rsidR="007F4714" w:rsidRPr="00C52564" w:rsidRDefault="007F4714" w:rsidP="00CA4E46">
            <w:pPr>
              <w:jc w:val="both"/>
              <w:rPr>
                <w:rFonts w:ascii="Times New Roman" w:hAnsi="Times New Roman"/>
                <w:sz w:val="24"/>
                <w:szCs w:val="24"/>
                <w:lang w:eastAsia="ru-RU"/>
              </w:rPr>
            </w:pPr>
            <w:r>
              <w:rPr>
                <w:rFonts w:ascii="Times New Roman" w:hAnsi="Times New Roman"/>
                <w:sz w:val="24"/>
                <w:szCs w:val="24"/>
                <w:lang w:eastAsia="ru-RU"/>
              </w:rPr>
              <w:t>9</w:t>
            </w:r>
          </w:p>
        </w:tc>
        <w:tc>
          <w:tcPr>
            <w:tcW w:w="7381" w:type="dxa"/>
          </w:tcPr>
          <w:p w14:paraId="2F70DF1D" w14:textId="77777777" w:rsidR="007F4714" w:rsidRPr="00C52564" w:rsidRDefault="007F4714" w:rsidP="00CA4E46">
            <w:pPr>
              <w:jc w:val="both"/>
              <w:rPr>
                <w:rFonts w:ascii="Times New Roman" w:hAnsi="Times New Roman"/>
                <w:sz w:val="24"/>
                <w:szCs w:val="24"/>
              </w:rPr>
            </w:pPr>
            <w:r w:rsidRPr="00F2623E">
              <w:rPr>
                <w:rFonts w:ascii="Times New Roman" w:hAnsi="Times New Roman"/>
                <w:sz w:val="24"/>
                <w:szCs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tc>
        <w:tc>
          <w:tcPr>
            <w:tcW w:w="1691" w:type="dxa"/>
          </w:tcPr>
          <w:p w14:paraId="182C24D1" w14:textId="59547177" w:rsidR="007F4714" w:rsidRPr="00825DE1"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4714" w:rsidRPr="00D44393" w14:paraId="5C76FC80" w14:textId="77777777" w:rsidTr="00CA4E46">
        <w:trPr>
          <w:trHeight w:val="287"/>
        </w:trPr>
        <w:tc>
          <w:tcPr>
            <w:tcW w:w="817" w:type="dxa"/>
          </w:tcPr>
          <w:p w14:paraId="73C8EB69" w14:textId="77777777" w:rsidR="007F4714" w:rsidRDefault="007F4714" w:rsidP="00CA4E46">
            <w:pPr>
              <w:jc w:val="both"/>
              <w:rPr>
                <w:rFonts w:ascii="Times New Roman" w:hAnsi="Times New Roman"/>
                <w:sz w:val="24"/>
                <w:szCs w:val="24"/>
                <w:lang w:eastAsia="ru-RU"/>
              </w:rPr>
            </w:pPr>
            <w:r>
              <w:rPr>
                <w:rFonts w:ascii="Times New Roman" w:hAnsi="Times New Roman"/>
                <w:sz w:val="24"/>
                <w:szCs w:val="24"/>
                <w:lang w:eastAsia="ru-RU"/>
              </w:rPr>
              <w:t>10</w:t>
            </w:r>
          </w:p>
        </w:tc>
        <w:tc>
          <w:tcPr>
            <w:tcW w:w="7381" w:type="dxa"/>
          </w:tcPr>
          <w:p w14:paraId="7DFC09A9" w14:textId="77777777" w:rsidR="007F4714" w:rsidRPr="00266555" w:rsidRDefault="007F4714" w:rsidP="00CA4E46">
            <w:pPr>
              <w:ind w:firstLine="34"/>
              <w:jc w:val="both"/>
              <w:rPr>
                <w:rFonts w:ascii="Times New Roman" w:hAnsi="Times New Roman"/>
                <w:sz w:val="24"/>
                <w:szCs w:val="24"/>
              </w:rPr>
            </w:pPr>
            <w:r w:rsidRPr="00795932">
              <w:rPr>
                <w:rFonts w:ascii="Times New Roman" w:hAnsi="Times New Roman"/>
                <w:sz w:val="24"/>
                <w:szCs w:val="24"/>
              </w:rPr>
              <w:t>Техника выполнения приема «маневрирование». Передачи мяча и их предназначение. Способы передачи мяча. Удары по воротам.</w:t>
            </w:r>
          </w:p>
        </w:tc>
        <w:tc>
          <w:tcPr>
            <w:tcW w:w="1691" w:type="dxa"/>
          </w:tcPr>
          <w:p w14:paraId="490B9599" w14:textId="4EFF7828" w:rsidR="007F4714"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7F4714" w:rsidRPr="00D44393" w14:paraId="48CCF9C3" w14:textId="77777777" w:rsidTr="00CA4E46">
        <w:trPr>
          <w:trHeight w:val="554"/>
        </w:trPr>
        <w:tc>
          <w:tcPr>
            <w:tcW w:w="817" w:type="dxa"/>
          </w:tcPr>
          <w:p w14:paraId="5BC1A63F" w14:textId="77777777" w:rsidR="007F4714" w:rsidRDefault="007F4714" w:rsidP="00CA4E46">
            <w:pPr>
              <w:jc w:val="both"/>
              <w:rPr>
                <w:rFonts w:ascii="Times New Roman" w:hAnsi="Times New Roman"/>
                <w:sz w:val="24"/>
                <w:szCs w:val="24"/>
                <w:lang w:eastAsia="ru-RU"/>
              </w:rPr>
            </w:pPr>
            <w:r>
              <w:rPr>
                <w:rFonts w:ascii="Times New Roman" w:hAnsi="Times New Roman"/>
                <w:sz w:val="24"/>
                <w:szCs w:val="24"/>
                <w:lang w:eastAsia="ru-RU"/>
              </w:rPr>
              <w:t>11</w:t>
            </w:r>
          </w:p>
        </w:tc>
        <w:tc>
          <w:tcPr>
            <w:tcW w:w="7381" w:type="dxa"/>
          </w:tcPr>
          <w:p w14:paraId="2F13A05F" w14:textId="77777777" w:rsidR="007F4714" w:rsidRPr="00266555" w:rsidRDefault="007F4714" w:rsidP="00CA4E46">
            <w:pPr>
              <w:ind w:firstLine="34"/>
              <w:jc w:val="both"/>
              <w:rPr>
                <w:rFonts w:ascii="Times New Roman" w:hAnsi="Times New Roman"/>
                <w:sz w:val="24"/>
                <w:szCs w:val="24"/>
              </w:rPr>
            </w:pPr>
            <w:r w:rsidRPr="00795932">
              <w:rPr>
                <w:rFonts w:ascii="Times New Roman" w:hAnsi="Times New Roman"/>
                <w:sz w:val="24"/>
                <w:szCs w:val="24"/>
              </w:rPr>
              <w:t>Групповые тактические действия в атаке и обороне. Действия против соперника без мяча и с мячом.</w:t>
            </w:r>
          </w:p>
        </w:tc>
        <w:tc>
          <w:tcPr>
            <w:tcW w:w="1691" w:type="dxa"/>
          </w:tcPr>
          <w:p w14:paraId="1EFC1C0E" w14:textId="77777777" w:rsidR="007F4714"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F4714" w:rsidRPr="00D44393" w14:paraId="4BBD821C" w14:textId="77777777" w:rsidTr="00CA4E46">
        <w:trPr>
          <w:trHeight w:val="287"/>
        </w:trPr>
        <w:tc>
          <w:tcPr>
            <w:tcW w:w="817" w:type="dxa"/>
          </w:tcPr>
          <w:p w14:paraId="7A967BE9" w14:textId="77777777" w:rsidR="007F4714" w:rsidRDefault="007F4714" w:rsidP="00CA4E46">
            <w:pPr>
              <w:jc w:val="both"/>
              <w:rPr>
                <w:rFonts w:ascii="Times New Roman" w:hAnsi="Times New Roman"/>
                <w:sz w:val="24"/>
                <w:szCs w:val="24"/>
                <w:lang w:eastAsia="ru-RU"/>
              </w:rPr>
            </w:pPr>
            <w:r>
              <w:rPr>
                <w:rFonts w:ascii="Times New Roman" w:hAnsi="Times New Roman"/>
                <w:sz w:val="24"/>
                <w:szCs w:val="24"/>
                <w:lang w:eastAsia="ru-RU"/>
              </w:rPr>
              <w:t>12</w:t>
            </w:r>
          </w:p>
        </w:tc>
        <w:tc>
          <w:tcPr>
            <w:tcW w:w="7381" w:type="dxa"/>
          </w:tcPr>
          <w:p w14:paraId="7A1CA42F" w14:textId="77777777" w:rsidR="007F4714" w:rsidRPr="00266555" w:rsidRDefault="007F4714" w:rsidP="00CA4E46">
            <w:pPr>
              <w:ind w:firstLine="34"/>
              <w:jc w:val="both"/>
              <w:rPr>
                <w:rFonts w:ascii="Times New Roman" w:hAnsi="Times New Roman"/>
                <w:sz w:val="24"/>
                <w:szCs w:val="24"/>
              </w:rPr>
            </w:pPr>
            <w:r w:rsidRPr="00795932">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w:t>
            </w:r>
            <w:r w:rsidRPr="00795932">
              <w:rPr>
                <w:rFonts w:ascii="Times New Roman" w:hAnsi="Times New Roman"/>
                <w:sz w:val="24"/>
                <w:szCs w:val="24"/>
              </w:rPr>
              <w:lastRenderedPageBreak/>
              <w:t xml:space="preserve">Руководство действиями партнеров в обороне. Участие вратаря в атакующих действиях партнеров. </w:t>
            </w:r>
          </w:p>
        </w:tc>
        <w:tc>
          <w:tcPr>
            <w:tcW w:w="1691" w:type="dxa"/>
          </w:tcPr>
          <w:p w14:paraId="37D399BC" w14:textId="77777777" w:rsidR="007F4714"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r>
      <w:tr w:rsidR="007F4714" w:rsidRPr="00423D7C" w14:paraId="57920E07" w14:textId="77777777" w:rsidTr="00CA4E46">
        <w:trPr>
          <w:trHeight w:val="287"/>
        </w:trPr>
        <w:tc>
          <w:tcPr>
            <w:tcW w:w="817" w:type="dxa"/>
          </w:tcPr>
          <w:p w14:paraId="40354A95" w14:textId="77777777" w:rsidR="007F4714" w:rsidRDefault="007F4714" w:rsidP="00CA4E46">
            <w:pPr>
              <w:jc w:val="both"/>
              <w:rPr>
                <w:rFonts w:ascii="Times New Roman" w:hAnsi="Times New Roman"/>
                <w:sz w:val="24"/>
                <w:szCs w:val="24"/>
                <w:lang w:eastAsia="ru-RU"/>
              </w:rPr>
            </w:pPr>
            <w:r>
              <w:rPr>
                <w:rFonts w:ascii="Times New Roman" w:hAnsi="Times New Roman"/>
                <w:sz w:val="24"/>
                <w:szCs w:val="24"/>
                <w:lang w:eastAsia="ru-RU"/>
              </w:rPr>
              <w:t>13</w:t>
            </w:r>
          </w:p>
        </w:tc>
        <w:tc>
          <w:tcPr>
            <w:tcW w:w="7381" w:type="dxa"/>
          </w:tcPr>
          <w:p w14:paraId="577B0ADF" w14:textId="77777777" w:rsidR="007F4714" w:rsidRPr="006A13F0" w:rsidRDefault="007F4714" w:rsidP="00CA4E46">
            <w:pPr>
              <w:ind w:firstLine="34"/>
              <w:jc w:val="both"/>
              <w:rPr>
                <w:rFonts w:ascii="Times New Roman" w:hAnsi="Times New Roman"/>
                <w:sz w:val="24"/>
                <w:szCs w:val="24"/>
              </w:rPr>
            </w:pPr>
            <w:r w:rsidRPr="00795932">
              <w:rPr>
                <w:rFonts w:ascii="Times New Roman" w:hAnsi="Times New Roman"/>
                <w:sz w:val="24"/>
                <w:szCs w:val="24"/>
              </w:rPr>
              <w:t>Учебные игры в футбол по упрощенным правилам.</w:t>
            </w:r>
          </w:p>
        </w:tc>
        <w:tc>
          <w:tcPr>
            <w:tcW w:w="1691" w:type="dxa"/>
          </w:tcPr>
          <w:p w14:paraId="265CF790" w14:textId="673C3DAA" w:rsidR="007F4714" w:rsidRPr="00423D7C" w:rsidRDefault="00CA4E46"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7F4714" w:rsidRPr="00DC1B77" w14:paraId="6E260CF5" w14:textId="77777777" w:rsidTr="00CA4E46">
        <w:trPr>
          <w:trHeight w:val="277"/>
        </w:trPr>
        <w:tc>
          <w:tcPr>
            <w:tcW w:w="817" w:type="dxa"/>
          </w:tcPr>
          <w:p w14:paraId="1930FDA9" w14:textId="77777777" w:rsidR="007F4714" w:rsidRPr="00825DE1" w:rsidRDefault="007F4714" w:rsidP="00CA4E46">
            <w:pPr>
              <w:jc w:val="both"/>
              <w:rPr>
                <w:rFonts w:ascii="Times New Roman" w:hAnsi="Times New Roman"/>
                <w:sz w:val="24"/>
                <w:szCs w:val="24"/>
                <w:lang w:eastAsia="ru-RU"/>
              </w:rPr>
            </w:pPr>
          </w:p>
        </w:tc>
        <w:tc>
          <w:tcPr>
            <w:tcW w:w="7381" w:type="dxa"/>
          </w:tcPr>
          <w:p w14:paraId="077FEB14" w14:textId="77777777" w:rsidR="007F4714" w:rsidRPr="00DC1B77" w:rsidRDefault="007F4714" w:rsidP="00CA4E46">
            <w:pPr>
              <w:autoSpaceDE w:val="0"/>
              <w:autoSpaceDN w:val="0"/>
              <w:jc w:val="both"/>
              <w:rPr>
                <w:rFonts w:ascii="Times New Roman" w:hAnsi="Times New Roman"/>
                <w:b/>
                <w:sz w:val="24"/>
                <w:szCs w:val="24"/>
                <w:lang w:eastAsia="ru-RU"/>
              </w:rPr>
            </w:pPr>
            <w:r w:rsidRPr="00DC1B77">
              <w:rPr>
                <w:rFonts w:ascii="Times New Roman" w:hAnsi="Times New Roman"/>
                <w:b/>
                <w:sz w:val="24"/>
                <w:szCs w:val="24"/>
                <w:lang w:eastAsia="ru-RU"/>
              </w:rPr>
              <w:t xml:space="preserve">Всего </w:t>
            </w:r>
          </w:p>
        </w:tc>
        <w:tc>
          <w:tcPr>
            <w:tcW w:w="1691" w:type="dxa"/>
          </w:tcPr>
          <w:p w14:paraId="516A17F6" w14:textId="77777777" w:rsidR="007F4714" w:rsidRPr="00C52564" w:rsidRDefault="007F4714" w:rsidP="00CA4E4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4CC15FB" w14:textId="77777777" w:rsidR="007F4714" w:rsidRPr="006A13F0" w:rsidRDefault="007F4714" w:rsidP="007F4714">
      <w:pPr>
        <w:spacing w:after="0" w:line="240" w:lineRule="auto"/>
        <w:ind w:firstLine="709"/>
        <w:jc w:val="both"/>
        <w:rPr>
          <w:rFonts w:ascii="Times New Roman" w:hAnsi="Times New Roman"/>
          <w:b/>
          <w:sz w:val="24"/>
          <w:szCs w:val="24"/>
        </w:rPr>
      </w:pPr>
      <w:r w:rsidRPr="006A13F0">
        <w:rPr>
          <w:rFonts w:ascii="Times New Roman" w:hAnsi="Times New Roman"/>
          <w:b/>
          <w:sz w:val="24"/>
          <w:szCs w:val="24"/>
        </w:rPr>
        <w:t>Знания о футболе.</w:t>
      </w:r>
    </w:p>
    <w:p w14:paraId="67E19B23" w14:textId="77777777" w:rsidR="007F4714" w:rsidRPr="00CA4E46" w:rsidRDefault="007F4714" w:rsidP="007F4714">
      <w:pPr>
        <w:spacing w:after="0" w:line="240" w:lineRule="auto"/>
        <w:jc w:val="both"/>
        <w:rPr>
          <w:rFonts w:ascii="Times New Roman" w:hAnsi="Times New Roman"/>
          <w:sz w:val="24"/>
          <w:szCs w:val="24"/>
        </w:rPr>
      </w:pPr>
      <w:r w:rsidRPr="00CA4E46">
        <w:rPr>
          <w:rFonts w:ascii="Times New Roman" w:hAnsi="Times New Roman"/>
          <w:sz w:val="24"/>
          <w:szCs w:val="24"/>
        </w:rPr>
        <w:t xml:space="preserve">Комплексы упражнений для развития основных физических качеств футболиста различного амплуа. </w:t>
      </w:r>
    </w:p>
    <w:p w14:paraId="5509709F" w14:textId="77777777" w:rsidR="007F4714" w:rsidRPr="00CA4E46" w:rsidRDefault="007F4714" w:rsidP="007F4714">
      <w:pPr>
        <w:spacing w:after="0" w:line="240" w:lineRule="auto"/>
        <w:jc w:val="both"/>
        <w:rPr>
          <w:rFonts w:ascii="Times New Roman" w:hAnsi="Times New Roman"/>
          <w:sz w:val="24"/>
          <w:szCs w:val="24"/>
        </w:rPr>
      </w:pPr>
      <w:r w:rsidRPr="00CA4E46">
        <w:rPr>
          <w:rFonts w:ascii="Times New Roman" w:hAnsi="Times New Roman"/>
          <w:sz w:val="24"/>
          <w:szCs w:val="24"/>
        </w:rPr>
        <w:t xml:space="preserve">Понятие о спортивной этике и взаимоотношениях между обучающимися. </w:t>
      </w:r>
    </w:p>
    <w:p w14:paraId="6632549B" w14:textId="77777777" w:rsidR="007F4714" w:rsidRPr="00CA4E46" w:rsidRDefault="007F4714" w:rsidP="007F4714">
      <w:pPr>
        <w:spacing w:after="0" w:line="240" w:lineRule="auto"/>
        <w:jc w:val="both"/>
        <w:rPr>
          <w:rFonts w:ascii="Times New Roman" w:hAnsi="Times New Roman"/>
          <w:b/>
          <w:sz w:val="24"/>
          <w:szCs w:val="24"/>
        </w:rPr>
      </w:pPr>
      <w:r w:rsidRPr="00CA4E46">
        <w:rPr>
          <w:rFonts w:ascii="Times New Roman" w:hAnsi="Times New Roman"/>
          <w:b/>
          <w:sz w:val="24"/>
          <w:szCs w:val="24"/>
        </w:rPr>
        <w:t xml:space="preserve">                         Способы самостоятельной деятельности</w:t>
      </w:r>
    </w:p>
    <w:p w14:paraId="0071C748" w14:textId="77777777" w:rsidR="007F4714" w:rsidRPr="00CA4E46" w:rsidRDefault="007F4714" w:rsidP="007F4714">
      <w:pPr>
        <w:spacing w:after="5" w:line="240" w:lineRule="auto"/>
        <w:jc w:val="both"/>
        <w:rPr>
          <w:rFonts w:ascii="Times New Roman" w:hAnsi="Times New Roman"/>
          <w:sz w:val="24"/>
          <w:szCs w:val="24"/>
        </w:rPr>
      </w:pPr>
      <w:r w:rsidRPr="00CA4E46">
        <w:rPr>
          <w:rFonts w:ascii="Times New Roman" w:hAnsi="Times New Roman"/>
          <w:sz w:val="24"/>
          <w:szCs w:val="24"/>
        </w:rPr>
        <w:t xml:space="preserve">Тестирование уровня физической подготовленности в футболе. </w:t>
      </w:r>
    </w:p>
    <w:p w14:paraId="27F6BB26" w14:textId="77777777" w:rsidR="007F4714" w:rsidRDefault="007F4714" w:rsidP="007F4714">
      <w:pPr>
        <w:spacing w:after="5" w:line="249" w:lineRule="auto"/>
        <w:jc w:val="both"/>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3F7657CE" w14:textId="77777777" w:rsidR="007F4714" w:rsidRPr="00F2623E" w:rsidRDefault="007F4714" w:rsidP="007F4714">
      <w:pPr>
        <w:spacing w:after="31" w:line="240" w:lineRule="auto"/>
        <w:ind w:left="-15" w:right="18" w:firstLine="15"/>
        <w:jc w:val="both"/>
        <w:rPr>
          <w:rFonts w:ascii="Times New Roman" w:eastAsia="Times New Roman" w:hAnsi="Times New Roman" w:cs="Times New Roman"/>
          <w:color w:val="000000"/>
          <w:sz w:val="24"/>
          <w:szCs w:val="24"/>
        </w:rPr>
      </w:pPr>
      <w:r w:rsidRPr="00F2623E">
        <w:rPr>
          <w:rFonts w:ascii="Times New Roman" w:eastAsia="Times New Roman" w:hAnsi="Times New Roman" w:cs="Times New Roman"/>
          <w:color w:val="000000"/>
          <w:sz w:val="24"/>
          <w:szCs w:val="24"/>
        </w:rP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14:paraId="3A134541"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Основные термины футбола. </w:t>
      </w:r>
    </w:p>
    <w:p w14:paraId="10548E75"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Приобретение двигательных навыков и технических навыков игры в футбол. </w:t>
      </w:r>
    </w:p>
    <w:p w14:paraId="16E9C8B1"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Подвижные игры (без мяча и с мячом): «Пятнашки»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 </w:t>
      </w:r>
    </w:p>
    <w:p w14:paraId="21C4EBE5"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Базовые двигательные навыки, элементы и технические приемы футбола. </w:t>
      </w:r>
    </w:p>
    <w:p w14:paraId="1A9A6F82"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14:paraId="31B4945C"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Подводящие упражнения и элементы соревновательного направления. </w:t>
      </w:r>
    </w:p>
    <w:p w14:paraId="77AC67DB"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Индивидуальные технические действия. </w:t>
      </w:r>
    </w:p>
    <w:p w14:paraId="2C1945FB"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 </w:t>
      </w:r>
    </w:p>
    <w:p w14:paraId="609E66C1"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Остановка мяча: внутренней стороной стопы, подошвой, грудью. </w:t>
      </w:r>
    </w:p>
    <w:p w14:paraId="37D8D946"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Ведение мяча. Понятие о ведении мяча. Преимущества игроков, хорошо владеющих ведением мяча. Упражнения для разучивания ведения мяча. </w:t>
      </w:r>
    </w:p>
    <w:p w14:paraId="15142022"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Обманные движения (финты): «уходом», «уходом с ложным замахом на удар», «проброс мяча мимо соперника». </w:t>
      </w:r>
    </w:p>
    <w:p w14:paraId="402179B0"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Отбор мяча: запрещенные приемы при отборе мяча. Отбор мяча накладыванием стопы, выбиванием, перехватом. </w:t>
      </w:r>
    </w:p>
    <w:p w14:paraId="5F463DC3"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p w14:paraId="24BC401A"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 </w:t>
      </w:r>
    </w:p>
    <w:p w14:paraId="64F3EC40"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и обороны: индивидуальные тактические способы ведения единоборства с соперником. Техника выполнения открывания, отвлечения соперника. </w:t>
      </w:r>
    </w:p>
    <w:p w14:paraId="7CBB4609"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Техника выполнения приема «маневрирование». Передачи мяча и их предназначение. Способы передачи мяча. Удары по воротам. </w:t>
      </w:r>
    </w:p>
    <w:p w14:paraId="377AD1F6" w14:textId="77777777" w:rsidR="007F4714" w:rsidRPr="003C0AF7"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Групповые тактические действия в атаке и обороне. Действия против соперника без мяча и с мячом. </w:t>
      </w:r>
    </w:p>
    <w:p w14:paraId="7DD5AC98" w14:textId="77777777" w:rsidR="007F4714" w:rsidRDefault="007F4714" w:rsidP="007F4714">
      <w:pPr>
        <w:spacing w:after="0" w:line="240" w:lineRule="auto"/>
        <w:jc w:val="both"/>
        <w:rPr>
          <w:rFonts w:ascii="Times New Roman" w:hAnsi="Times New Roman"/>
          <w:sz w:val="24"/>
          <w:szCs w:val="24"/>
        </w:rPr>
      </w:pPr>
      <w:r w:rsidRPr="003C0AF7">
        <w:rPr>
          <w:rFonts w:ascii="Times New Roman" w:hAnsi="Times New Roman"/>
          <w:sz w:val="24"/>
          <w:szCs w:val="24"/>
        </w:rPr>
        <w:t xml:space="preserve">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Учебные игры в футбол по упрощенным правилам. </w:t>
      </w:r>
    </w:p>
    <w:p w14:paraId="094B4872" w14:textId="77777777" w:rsidR="007F4714" w:rsidRPr="003C0AF7" w:rsidRDefault="007F4714" w:rsidP="00A1050B">
      <w:pPr>
        <w:spacing w:after="31" w:line="271"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lastRenderedPageBreak/>
        <w:t xml:space="preserve">Содержание модуля «Футбол для всех» направлено на достижение обучающимися личностных, метапредметных и предметных результатов обучения. </w:t>
      </w:r>
    </w:p>
    <w:p w14:paraId="2826EF65" w14:textId="77777777" w:rsidR="007F4714" w:rsidRPr="003C0AF7" w:rsidRDefault="007F4714" w:rsidP="007F4714">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Личностные результаты </w:t>
      </w:r>
    </w:p>
    <w:p w14:paraId="78BAAF15" w14:textId="77777777" w:rsidR="007F4714" w:rsidRPr="003C0AF7" w:rsidRDefault="007F4714" w:rsidP="007F4714">
      <w:pPr>
        <w:spacing w:after="31" w:line="240" w:lineRule="auto"/>
        <w:ind w:left="-15" w:right="18" w:firstLine="569"/>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личностные результаты: формирование чувства гордости за отечественных футболистов; развитие мотивов учебной деятельности и личностный смысл учения, принятие и освоение социальной роли обучающего; развитие доброжелательности и эмоционально-нравственной отзывчивости, понимания во время игры в футбол; 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формирование установки на безопасный, здоровый образ жизни. </w:t>
      </w:r>
    </w:p>
    <w:p w14:paraId="2CDBBE14" w14:textId="77777777" w:rsidR="007F4714" w:rsidRPr="003C0AF7" w:rsidRDefault="007F4714" w:rsidP="007F4714">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Метапредметные результаты </w:t>
      </w:r>
    </w:p>
    <w:p w14:paraId="0517CC14" w14:textId="77777777" w:rsidR="007F4714" w:rsidRPr="003C0AF7" w:rsidRDefault="007F4714" w:rsidP="007F4714">
      <w:pPr>
        <w:spacing w:after="31" w:line="271" w:lineRule="auto"/>
        <w:ind w:left="-15" w:right="18" w:firstLine="15"/>
        <w:jc w:val="both"/>
        <w:rPr>
          <w:rFonts w:ascii="Times New Roman" w:eastAsia="Times New Roman" w:hAnsi="Times New Roman" w:cs="Times New Roman"/>
          <w:color w:val="000000"/>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ее осуществления с использованием игры в футбол; 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 определение общей цели и путей ее достижения, умение договариваться  о распределении функций и ролей в совместной игровой деятельности; готовность конструктивно разрешать </w:t>
      </w:r>
      <w:r w:rsidRPr="003C0AF7">
        <w:rPr>
          <w:rFonts w:ascii="Times New Roman" w:eastAsia="Times New Roman" w:hAnsi="Times New Roman" w:cs="Times New Roman"/>
          <w:color w:val="000000"/>
          <w:sz w:val="24"/>
          <w:szCs w:val="24"/>
        </w:rPr>
        <w:tab/>
        <w:t>конфликты посредством учета интересов сторон и сотрудничества; владение двигательными действиями и физическими упражнениями футбола и активное их использование в самостоятельно</w:t>
      </w:r>
      <w:r>
        <w:rPr>
          <w:rFonts w:ascii="Times New Roman" w:eastAsia="Times New Roman" w:hAnsi="Times New Roman" w:cs="Times New Roman"/>
          <w:color w:val="000000"/>
          <w:sz w:val="24"/>
          <w:szCs w:val="24"/>
        </w:rPr>
        <w:t xml:space="preserve"> </w:t>
      </w:r>
      <w:r w:rsidRPr="003C0AF7">
        <w:rPr>
          <w:rFonts w:ascii="Times New Roman" w:eastAsia="Times New Roman" w:hAnsi="Times New Roman" w:cs="Times New Roman"/>
          <w:color w:val="000000"/>
          <w:sz w:val="24"/>
          <w:szCs w:val="24"/>
        </w:rPr>
        <w:t xml:space="preserve">организованной физкультурнооздоровительной и спортивно-оздоровительной деятельности. </w:t>
      </w:r>
    </w:p>
    <w:p w14:paraId="7CFCC153" w14:textId="77777777" w:rsidR="007F4714" w:rsidRPr="003C0AF7" w:rsidRDefault="007F4714" w:rsidP="007F4714">
      <w:pPr>
        <w:keepNext/>
        <w:keepLines/>
        <w:spacing w:after="106"/>
        <w:ind w:left="-5" w:hanging="10"/>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3C0AF7">
        <w:rPr>
          <w:rFonts w:ascii="Times New Roman" w:eastAsia="Times New Roman" w:hAnsi="Times New Roman" w:cs="Times New Roman"/>
          <w:bCs/>
          <w:i/>
          <w:color w:val="000000"/>
          <w:sz w:val="24"/>
          <w:szCs w:val="24"/>
        </w:rPr>
        <w:t xml:space="preserve">Предметные результаты </w:t>
      </w:r>
    </w:p>
    <w:p w14:paraId="34775CCE" w14:textId="71C23CE8" w:rsidR="007F4714" w:rsidRPr="003C0AF7" w:rsidRDefault="007F4714" w:rsidP="00A1050B">
      <w:pPr>
        <w:spacing w:after="31" w:line="271" w:lineRule="auto"/>
        <w:ind w:left="-15" w:right="18" w:firstLine="15"/>
        <w:jc w:val="both"/>
        <w:rPr>
          <w:rFonts w:ascii="Times New Roman" w:hAnsi="Times New Roman"/>
          <w:iCs/>
          <w:sz w:val="24"/>
          <w:szCs w:val="24"/>
        </w:rPr>
      </w:pPr>
      <w:r w:rsidRPr="003C0AF7">
        <w:rPr>
          <w:rFonts w:ascii="Times New Roman" w:eastAsia="Times New Roman" w:hAnsi="Times New Roman" w:cs="Times New Roman"/>
          <w:color w:val="000000"/>
          <w:sz w:val="24"/>
          <w:szCs w:val="24"/>
        </w:rPr>
        <w:t xml:space="preserve">При изучении модуля «Футбол для всех» на уровне начального общего образования у обучающихся будут сформированы следующие предметные результаты: </w:t>
      </w:r>
      <w:r w:rsidRPr="003C0AF7">
        <w:rPr>
          <w:rFonts w:ascii="Calibri" w:eastAsia="Calibri" w:hAnsi="Calibri" w:cs="Calibri"/>
          <w:color w:val="000000"/>
          <w:sz w:val="24"/>
          <w:szCs w:val="24"/>
        </w:rPr>
        <w:tab/>
      </w:r>
      <w:r w:rsidRPr="003C0AF7">
        <w:rPr>
          <w:rFonts w:ascii="Times New Roman" w:eastAsia="Times New Roman" w:hAnsi="Times New Roman" w:cs="Times New Roman"/>
          <w:color w:val="000000"/>
          <w:sz w:val="24"/>
          <w:szCs w:val="24"/>
        </w:rPr>
        <w:t xml:space="preserve">формирование </w:t>
      </w:r>
      <w:r w:rsidRPr="003C0AF7">
        <w:rPr>
          <w:rFonts w:ascii="Times New Roman" w:eastAsia="Times New Roman" w:hAnsi="Times New Roman" w:cs="Times New Roman"/>
          <w:color w:val="000000"/>
          <w:sz w:val="24"/>
          <w:szCs w:val="24"/>
        </w:rPr>
        <w:tab/>
        <w:t xml:space="preserve">первоначальных представлений о </w:t>
      </w:r>
      <w:r w:rsidRPr="003C0AF7">
        <w:rPr>
          <w:rFonts w:ascii="Times New Roman" w:eastAsia="Times New Roman" w:hAnsi="Times New Roman" w:cs="Times New Roman"/>
          <w:color w:val="000000"/>
          <w:sz w:val="24"/>
          <w:szCs w:val="24"/>
        </w:rPr>
        <w:tab/>
        <w:t xml:space="preserve">развитии футбола, олимпийского движения; 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 применение и изложение в доступной форме полученных знаний о физической культуре и футболе, грамотно использование понятийного аппарата; освоение правил поведения и безопасности во время занятий  и соревнований по футболу; приобретение навыка правильно подбирать одежду и обувь для занятий  и соревнований по футболу; приобретение важных двигательных навыков, необходимых для игры в футбол; овладение основными терминологическими понятиями спортивной игры; 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 знание о некоторых индивидуальных и групповых тактических действиях  в атаке и в обороне; формирование общего представления о технике и тактике игры вратаря; применение во время игры в футбол всех основных технических элементов (техника перемещения, передача и ловля мяча).  </w:t>
      </w:r>
    </w:p>
    <w:p w14:paraId="74EA1EC3" w14:textId="77777777" w:rsidR="00CA4E46" w:rsidRPr="00A1050B" w:rsidRDefault="00CA4E46" w:rsidP="00CA4E46">
      <w:pPr>
        <w:spacing w:after="0" w:line="240" w:lineRule="auto"/>
        <w:ind w:firstLine="709"/>
        <w:jc w:val="both"/>
        <w:rPr>
          <w:rFonts w:ascii="Times New Roman" w:hAnsi="Times New Roman"/>
          <w:b/>
          <w:i/>
          <w:sz w:val="28"/>
          <w:szCs w:val="28"/>
        </w:rPr>
      </w:pPr>
      <w:r w:rsidRPr="00A1050B">
        <w:rPr>
          <w:rFonts w:ascii="Times New Roman" w:hAnsi="Times New Roman"/>
          <w:b/>
          <w:i/>
          <w:sz w:val="28"/>
          <w:szCs w:val="28"/>
        </w:rPr>
        <w:lastRenderedPageBreak/>
        <w:t>Модуль «Скалолазание».</w:t>
      </w:r>
    </w:p>
    <w:p w14:paraId="0A1928CF" w14:textId="77777777" w:rsidR="00CA4E46" w:rsidRPr="00AE1771" w:rsidRDefault="00CA4E46" w:rsidP="00CA4E46">
      <w:pPr>
        <w:spacing w:after="0" w:line="240" w:lineRule="auto"/>
        <w:ind w:firstLine="709"/>
        <w:jc w:val="both"/>
        <w:rPr>
          <w:rFonts w:ascii="Times New Roman" w:hAnsi="Times New Roman"/>
          <w:b/>
          <w:sz w:val="24"/>
          <w:szCs w:val="24"/>
        </w:rPr>
      </w:pPr>
      <w:r w:rsidRPr="00AE1771">
        <w:rPr>
          <w:rFonts w:ascii="Times New Roman" w:hAnsi="Times New Roman"/>
          <w:b/>
          <w:sz w:val="24"/>
          <w:szCs w:val="24"/>
        </w:rPr>
        <w:t>1. Пояснительная</w:t>
      </w:r>
      <w:r w:rsidRPr="00AE1771">
        <w:rPr>
          <w:rFonts w:ascii="Times New Roman" w:hAnsi="Times New Roman"/>
          <w:sz w:val="24"/>
          <w:szCs w:val="24"/>
        </w:rPr>
        <w:t xml:space="preserve"> </w:t>
      </w:r>
      <w:r w:rsidRPr="00AE1771">
        <w:rPr>
          <w:rFonts w:ascii="Times New Roman" w:hAnsi="Times New Roman"/>
          <w:b/>
          <w:sz w:val="24"/>
          <w:szCs w:val="24"/>
        </w:rPr>
        <w:t>записка модуля «Скалолазание».</w:t>
      </w:r>
    </w:p>
    <w:p w14:paraId="2F4992C0" w14:textId="77777777" w:rsidR="00CA4E46" w:rsidRPr="00CA4E46" w:rsidRDefault="00CA4E46" w:rsidP="00CA4E46">
      <w:pPr>
        <w:spacing w:after="0" w:line="240" w:lineRule="auto"/>
        <w:jc w:val="both"/>
        <w:rPr>
          <w:rFonts w:ascii="Times New Roman" w:hAnsi="Times New Roman"/>
          <w:sz w:val="24"/>
          <w:szCs w:val="24"/>
        </w:rPr>
      </w:pPr>
      <w:r w:rsidRPr="00CA4E46">
        <w:rPr>
          <w:rFonts w:ascii="Times New Roman" w:hAnsi="Times New Roman"/>
          <w:sz w:val="24"/>
          <w:szCs w:val="24"/>
        </w:rPr>
        <w:t xml:space="preserve">Модуль «Скалолазание» (далее – модуль «Скалолазание», модуль  по скалолазанию, скалолазание)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348FA6F8" w14:textId="77777777" w:rsidR="00CA4E46" w:rsidRPr="00CA4E46" w:rsidRDefault="00CA4E46" w:rsidP="00CA4E46">
      <w:pPr>
        <w:spacing w:after="0" w:line="240" w:lineRule="auto"/>
        <w:jc w:val="both"/>
        <w:rPr>
          <w:rFonts w:ascii="Times New Roman" w:hAnsi="Times New Roman"/>
          <w:sz w:val="24"/>
          <w:szCs w:val="24"/>
        </w:rPr>
      </w:pPr>
      <w:r w:rsidRPr="00CA4E46">
        <w:rPr>
          <w:rFonts w:ascii="Times New Roman" w:hAnsi="Times New Roman"/>
          <w:sz w:val="24"/>
          <w:szCs w:val="24"/>
        </w:rPr>
        <w:t xml:space="preserve">Скалолазание – это вид спорта, где формируется определенный образ мышления и развиваются многие важные для жизни навыки и черты характера: целеустремленность, настойчивость, решительность, ответственность, коммуникабельность, самостоятельность, сила воли и уверенность в своих силах. На занятиях по скалолазанию обучающиеся приобретают разносторонние умения и навыки, развиваются как физические качества (быстрота, сила, выносливость, ловкость, гибкость), так и когнитивные качества (память, воображение, концентрация внимания, скорость мышления и другие качества). Занятия скалолазанием в школьном возрасте проводятся в групповой форме и дают обучающемуся возможность взаимодействовать с другими обучающимися, вырабатывать коммуникативные навыки, учат его ответственности не только  за себя, но и за работу коллектива. </w:t>
      </w:r>
    </w:p>
    <w:p w14:paraId="7244F6D1" w14:textId="77777777" w:rsidR="00CA4E46" w:rsidRDefault="00CA4E46" w:rsidP="00CA4E46">
      <w:pPr>
        <w:spacing w:after="0" w:line="240" w:lineRule="auto"/>
        <w:jc w:val="both"/>
        <w:rPr>
          <w:rFonts w:ascii="Times New Roman" w:hAnsi="Times New Roman"/>
          <w:sz w:val="24"/>
          <w:szCs w:val="24"/>
        </w:rPr>
      </w:pPr>
      <w:r w:rsidRPr="00CA4E46">
        <w:rPr>
          <w:rFonts w:ascii="Times New Roman" w:hAnsi="Times New Roman"/>
          <w:sz w:val="24"/>
          <w:szCs w:val="24"/>
        </w:rPr>
        <w:t>Занятия скалолазанием для обучающихся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на свежем воздухе, что в сочетании  с физическими упражнениями является наиболее эффективными формами закаливания и благотворно влияет на укрепление здоровья, снижение заболеваемости, повышение устойчивость организма к меняющимся погодным условиям и повышением общего уровня работоспособности детей.</w:t>
      </w:r>
    </w:p>
    <w:p w14:paraId="7840CAC3" w14:textId="74279633" w:rsidR="00CA4E46" w:rsidRPr="00AE1771" w:rsidRDefault="00CA4E46" w:rsidP="00CA4E46">
      <w:pPr>
        <w:spacing w:after="0" w:line="240" w:lineRule="auto"/>
        <w:jc w:val="both"/>
        <w:rPr>
          <w:rFonts w:ascii="Times New Roman" w:hAnsi="Times New Roman"/>
          <w:sz w:val="24"/>
          <w:szCs w:val="24"/>
        </w:rPr>
      </w:pPr>
      <w:r>
        <w:rPr>
          <w:rFonts w:ascii="Times New Roman" w:hAnsi="Times New Roman"/>
          <w:sz w:val="24"/>
          <w:szCs w:val="24"/>
        </w:rPr>
        <w:t xml:space="preserve">                             </w:t>
      </w:r>
      <w:r w:rsidRPr="00CA4E46">
        <w:rPr>
          <w:rFonts w:ascii="Times New Roman" w:hAnsi="Times New Roman"/>
          <w:sz w:val="24"/>
          <w:szCs w:val="24"/>
        </w:rPr>
        <w:t xml:space="preserve"> </w:t>
      </w:r>
      <w:r w:rsidRPr="00B23B47">
        <w:rPr>
          <w:rFonts w:ascii="Times New Roman" w:hAnsi="Times New Roman"/>
          <w:b/>
          <w:sz w:val="24"/>
          <w:szCs w:val="24"/>
        </w:rPr>
        <w:t xml:space="preserve">2.Общая характеристика </w:t>
      </w:r>
      <w:r w:rsidRPr="00F54B7F">
        <w:rPr>
          <w:rFonts w:ascii="Times New Roman" w:hAnsi="Times New Roman"/>
          <w:b/>
          <w:sz w:val="24"/>
          <w:szCs w:val="24"/>
        </w:rPr>
        <w:t>модуля «</w:t>
      </w:r>
      <w:r>
        <w:rPr>
          <w:rFonts w:ascii="Times New Roman" w:hAnsi="Times New Roman"/>
          <w:b/>
          <w:sz w:val="24"/>
          <w:szCs w:val="24"/>
        </w:rPr>
        <w:t>Скалолазание</w:t>
      </w:r>
      <w:r w:rsidRPr="00F54B7F">
        <w:rPr>
          <w:rFonts w:ascii="Times New Roman" w:hAnsi="Times New Roman"/>
          <w:b/>
          <w:sz w:val="24"/>
          <w:szCs w:val="24"/>
        </w:rPr>
        <w:t>».</w:t>
      </w:r>
    </w:p>
    <w:p w14:paraId="3A0E11B0" w14:textId="60E48F01" w:rsidR="005D05E5" w:rsidRPr="005D05E5" w:rsidRDefault="00CA4E46" w:rsidP="005D05E5">
      <w:pPr>
        <w:spacing w:after="0" w:line="240" w:lineRule="auto"/>
        <w:jc w:val="both"/>
        <w:rPr>
          <w:rFonts w:ascii="Times New Roman" w:hAnsi="Times New Roman"/>
          <w:sz w:val="24"/>
          <w:szCs w:val="24"/>
        </w:rPr>
      </w:pPr>
      <w:r w:rsidRPr="00AE1771">
        <w:rPr>
          <w:rFonts w:ascii="Times New Roman" w:hAnsi="Times New Roman"/>
          <w:sz w:val="24"/>
          <w:szCs w:val="24"/>
        </w:rPr>
        <w:t> </w:t>
      </w:r>
      <w:r w:rsidR="005D05E5" w:rsidRPr="005D05E5">
        <w:rPr>
          <w:rFonts w:ascii="Times New Roman" w:hAnsi="Times New Roman"/>
          <w:sz w:val="24"/>
          <w:szCs w:val="24"/>
        </w:rPr>
        <w:t xml:space="preserve">Целью изучения модуля «Скалолазание»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скалолазания. </w:t>
      </w:r>
    </w:p>
    <w:p w14:paraId="5DB5B37B" w14:textId="77777777" w:rsid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Задачами изучения модуля «Скалолазание» являются:</w:t>
      </w:r>
    </w:p>
    <w:p w14:paraId="6DBB7D07" w14:textId="7A95BE62"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 всестороннее гармоничное развитие обучающихся, увеличение объема их двигательной активности; </w:t>
      </w:r>
    </w:p>
    <w:p w14:paraId="61198970" w14:textId="77777777" w:rsid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скалолазанию; </w:t>
      </w:r>
    </w:p>
    <w:p w14:paraId="0486A787" w14:textId="77777777" w:rsid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освоение знаний о физической культуре и спорте в целом, и о скалолазании  в частности; формирование общих представлений о скалолазании, о его возможностях  и значении в процессе укрепления здоровья, физическом развитии и физической подготовке обучающихся;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«скалолазание»;</w:t>
      </w:r>
    </w:p>
    <w:p w14:paraId="5F345B1D" w14:textId="77777777" w:rsid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 формирование образовательного фундамента, основанного на знаниях</w:t>
      </w:r>
      <w:r>
        <w:rPr>
          <w:rFonts w:ascii="Times New Roman" w:hAnsi="Times New Roman"/>
          <w:sz w:val="24"/>
          <w:szCs w:val="24"/>
        </w:rPr>
        <w:t xml:space="preserve"> </w:t>
      </w:r>
      <w:r w:rsidRPr="005D05E5">
        <w:rPr>
          <w:rFonts w:ascii="Times New Roman" w:hAnsi="Times New Roman"/>
          <w:sz w:val="24"/>
          <w:szCs w:val="24"/>
        </w:rPr>
        <w:t>и умениях в области физической культуры и спорта, на соответствующем культурном уровне развития личности обучающегося, создающем необходимые предпосылки для его самореализации;</w:t>
      </w:r>
    </w:p>
    <w:p w14:paraId="075CDBFC" w14:textId="77777777" w:rsid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 воспитание положительных качеств личности, норм коллективного взаимодействия и сотрудничества;</w:t>
      </w:r>
    </w:p>
    <w:p w14:paraId="3FD67592" w14:textId="77777777" w:rsid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 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скалолазания; популяризация скалолазания среди подрастающего поколения, привлечение обучающихся, </w:t>
      </w:r>
      <w:r w:rsidRPr="005D05E5">
        <w:rPr>
          <w:rFonts w:ascii="Times New Roman" w:hAnsi="Times New Roman"/>
          <w:sz w:val="24"/>
          <w:szCs w:val="24"/>
        </w:rPr>
        <w:lastRenderedPageBreak/>
        <w:t>проявляющих повышенный интерес и способности к занятиям скалолазанием, в школьные спортивные клубы, секции, к участию  в соревнованиях;</w:t>
      </w:r>
    </w:p>
    <w:p w14:paraId="5E83E8E4" w14:textId="77777777" w:rsid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 выявление, развитие и поддержка одаренных детей в области спорта.</w:t>
      </w:r>
    </w:p>
    <w:p w14:paraId="7A7B4170" w14:textId="28294FAA" w:rsidR="00CA4E46" w:rsidRPr="00AE1771" w:rsidRDefault="005D05E5" w:rsidP="005D05E5">
      <w:pPr>
        <w:spacing w:after="0" w:line="240" w:lineRule="auto"/>
        <w:jc w:val="both"/>
        <w:rPr>
          <w:rFonts w:ascii="Times New Roman" w:hAnsi="Times New Roman"/>
          <w:b/>
          <w:sz w:val="24"/>
          <w:szCs w:val="24"/>
        </w:rPr>
      </w:pPr>
      <w:r w:rsidRPr="005D05E5">
        <w:rPr>
          <w:rFonts w:ascii="Times New Roman" w:hAnsi="Times New Roman"/>
          <w:b/>
          <w:bCs/>
          <w:sz w:val="24"/>
          <w:szCs w:val="24"/>
        </w:rPr>
        <w:t xml:space="preserve">                                         3.</w:t>
      </w:r>
      <w:r w:rsidRPr="005D05E5">
        <w:rPr>
          <w:rFonts w:ascii="Times New Roman" w:hAnsi="Times New Roman"/>
          <w:sz w:val="24"/>
          <w:szCs w:val="24"/>
        </w:rPr>
        <w:t xml:space="preserve"> </w:t>
      </w:r>
      <w:r w:rsidR="00CA4E46" w:rsidRPr="00AE1771">
        <w:rPr>
          <w:rFonts w:ascii="Times New Roman" w:hAnsi="Times New Roman"/>
          <w:b/>
          <w:sz w:val="24"/>
          <w:szCs w:val="24"/>
        </w:rPr>
        <w:t>Место и роль модуля по скалолазанию.</w:t>
      </w:r>
    </w:p>
    <w:p w14:paraId="0261D7F2" w14:textId="3A6DB238"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Модуль «Скалолазание» доступен для освоения всем обучающимся,  и обеспечивает достижение следующих результатов 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w:t>
      </w:r>
    </w:p>
    <w:p w14:paraId="7EA620DA"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(гимнастических, игровых, туристических и спортивных). </w:t>
      </w:r>
    </w:p>
    <w:p w14:paraId="4647360A"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Программное содержание модуля «Скалолазание» может быть использовано в разделах «Знания о физической культуре», «Способы самостоятельной деятельности», «Физическое совершенствование». </w:t>
      </w:r>
    </w:p>
    <w:p w14:paraId="34F0F0BB"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Интеграция модуля по скалолазанию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w:t>
      </w:r>
    </w:p>
    <w:p w14:paraId="0940F5B9" w14:textId="1D5AD35B"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Модуль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скалолазанию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w:t>
      </w:r>
    </w:p>
    <w:p w14:paraId="4E0AC116" w14:textId="77777777" w:rsidR="00A1050B" w:rsidRDefault="005D05E5" w:rsidP="00A1050B">
      <w:pPr>
        <w:spacing w:after="0" w:line="240" w:lineRule="auto"/>
        <w:ind w:firstLine="709"/>
        <w:jc w:val="both"/>
        <w:rPr>
          <w:rFonts w:ascii="Times New Roman" w:hAnsi="Times New Roman"/>
          <w:sz w:val="24"/>
          <w:szCs w:val="24"/>
        </w:rPr>
      </w:pPr>
      <w:r w:rsidRPr="005D05E5">
        <w:rPr>
          <w:rFonts w:ascii="Times New Roman" w:hAnsi="Times New Roman"/>
          <w:sz w:val="24"/>
          <w:szCs w:val="24"/>
        </w:rPr>
        <w:t xml:space="preserve">(с соответствующей дозировкой и интенсивностью); </w:t>
      </w:r>
      <w:r w:rsidR="00A1050B"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A1050B">
        <w:rPr>
          <w:rFonts w:ascii="Times New Roman" w:hAnsi="Times New Roman"/>
          <w:sz w:val="24"/>
          <w:szCs w:val="24"/>
        </w:rPr>
        <w:t xml:space="preserve">в 1 классе – 33 часа, </w:t>
      </w:r>
      <w:r w:rsidR="00A1050B"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A1050B">
        <w:rPr>
          <w:rFonts w:ascii="Times New Roman" w:hAnsi="Times New Roman"/>
          <w:sz w:val="24"/>
          <w:szCs w:val="24"/>
        </w:rPr>
        <w:t xml:space="preserve">в 1 классе -33 часа, </w:t>
      </w:r>
      <w:r w:rsidR="00A1050B" w:rsidRPr="00A60B8C">
        <w:rPr>
          <w:rFonts w:ascii="Times New Roman" w:hAnsi="Times New Roman"/>
          <w:sz w:val="24"/>
          <w:szCs w:val="24"/>
        </w:rPr>
        <w:t>во 2, 3, 4 классах – по 34 часа).</w:t>
      </w:r>
    </w:p>
    <w:p w14:paraId="0D9E4468" w14:textId="77777777" w:rsidR="00A1050B" w:rsidRPr="001660C0" w:rsidRDefault="00A1050B" w:rsidP="00A1050B">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2CAEF98D" w14:textId="0BB31457" w:rsidR="005D05E5" w:rsidRPr="001660C0" w:rsidRDefault="005D05E5" w:rsidP="00A1050B">
      <w:pPr>
        <w:spacing w:after="0" w:line="240" w:lineRule="auto"/>
        <w:jc w:val="both"/>
        <w:rPr>
          <w:rFonts w:ascii="Times New Roman" w:hAnsi="Times New Roman"/>
          <w:color w:val="FF0000"/>
          <w:sz w:val="24"/>
          <w:szCs w:val="24"/>
        </w:rPr>
      </w:pPr>
      <w:r w:rsidRPr="001660C0">
        <w:rPr>
          <w:rFonts w:ascii="Times New Roman" w:hAnsi="Times New Roman"/>
          <w:sz w:val="24"/>
          <w:szCs w:val="24"/>
        </w:rPr>
        <w:t>.</w:t>
      </w:r>
    </w:p>
    <w:p w14:paraId="4FA85BE8" w14:textId="77777777" w:rsidR="005D05E5" w:rsidRPr="001660C0" w:rsidRDefault="005D05E5" w:rsidP="005D05E5">
      <w:pPr>
        <w:spacing w:after="0" w:line="240" w:lineRule="auto"/>
        <w:ind w:firstLine="567"/>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5D05E5" w:rsidRPr="001660C0" w14:paraId="2203A55F" w14:textId="77777777" w:rsidTr="005D0A78">
        <w:tc>
          <w:tcPr>
            <w:tcW w:w="3213" w:type="dxa"/>
            <w:vMerge w:val="restart"/>
            <w:vAlign w:val="center"/>
          </w:tcPr>
          <w:p w14:paraId="08DAAA47"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47C314D9"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5D05E5" w:rsidRPr="001660C0" w14:paraId="15DDA5F2" w14:textId="77777777" w:rsidTr="005D0A78">
        <w:tc>
          <w:tcPr>
            <w:tcW w:w="3213" w:type="dxa"/>
            <w:vMerge/>
            <w:vAlign w:val="center"/>
          </w:tcPr>
          <w:p w14:paraId="00EBED81" w14:textId="77777777" w:rsidR="005D05E5" w:rsidRPr="001660C0" w:rsidRDefault="005D05E5" w:rsidP="005D0A78">
            <w:pPr>
              <w:jc w:val="center"/>
              <w:rPr>
                <w:rFonts w:ascii="Times New Roman" w:hAnsi="Times New Roman"/>
                <w:sz w:val="24"/>
                <w:szCs w:val="24"/>
              </w:rPr>
            </w:pPr>
          </w:p>
        </w:tc>
        <w:tc>
          <w:tcPr>
            <w:tcW w:w="3216" w:type="dxa"/>
            <w:vAlign w:val="center"/>
          </w:tcPr>
          <w:p w14:paraId="760325FB"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71D51042"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за год</w:t>
            </w:r>
          </w:p>
        </w:tc>
      </w:tr>
      <w:tr w:rsidR="005D05E5" w:rsidRPr="001660C0" w14:paraId="327F6259" w14:textId="77777777" w:rsidTr="005D0A78">
        <w:tc>
          <w:tcPr>
            <w:tcW w:w="3213" w:type="dxa"/>
          </w:tcPr>
          <w:p w14:paraId="7333F307" w14:textId="77777777" w:rsidR="005D05E5" w:rsidRPr="001660C0" w:rsidRDefault="005D05E5" w:rsidP="005D0A78">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2AFF43A3"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1DD293DE"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5D05E5" w:rsidRPr="001660C0" w14:paraId="2A9B04B1" w14:textId="77777777" w:rsidTr="005D0A78">
        <w:tc>
          <w:tcPr>
            <w:tcW w:w="3213" w:type="dxa"/>
          </w:tcPr>
          <w:p w14:paraId="5BECBABC" w14:textId="77777777" w:rsidR="005D05E5" w:rsidRPr="001660C0" w:rsidRDefault="005D05E5" w:rsidP="005D0A78">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23C4A64D"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A2C8FF2"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34</w:t>
            </w:r>
          </w:p>
        </w:tc>
      </w:tr>
      <w:tr w:rsidR="005D05E5" w:rsidRPr="001660C0" w14:paraId="322330DB" w14:textId="77777777" w:rsidTr="005D0A78">
        <w:tc>
          <w:tcPr>
            <w:tcW w:w="3213" w:type="dxa"/>
          </w:tcPr>
          <w:p w14:paraId="180FC29C" w14:textId="77777777" w:rsidR="005D05E5" w:rsidRPr="001660C0" w:rsidRDefault="005D05E5" w:rsidP="005D0A78">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2FA99903"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185FE6BA"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34</w:t>
            </w:r>
          </w:p>
        </w:tc>
      </w:tr>
      <w:tr w:rsidR="005D05E5" w:rsidRPr="001660C0" w14:paraId="6F5FA06D" w14:textId="77777777" w:rsidTr="005D0A78">
        <w:tc>
          <w:tcPr>
            <w:tcW w:w="3213" w:type="dxa"/>
          </w:tcPr>
          <w:p w14:paraId="0B161FBF" w14:textId="77777777" w:rsidR="005D05E5" w:rsidRPr="001660C0" w:rsidRDefault="005D05E5" w:rsidP="005D0A78">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6ACCA239"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7785B9E" w14:textId="77777777" w:rsidR="005D05E5" w:rsidRPr="001660C0" w:rsidRDefault="005D05E5" w:rsidP="005D0A78">
            <w:pPr>
              <w:jc w:val="center"/>
              <w:rPr>
                <w:rFonts w:ascii="Times New Roman" w:hAnsi="Times New Roman"/>
                <w:sz w:val="24"/>
                <w:szCs w:val="24"/>
              </w:rPr>
            </w:pPr>
            <w:r w:rsidRPr="001660C0">
              <w:rPr>
                <w:rFonts w:ascii="Times New Roman" w:hAnsi="Times New Roman"/>
                <w:sz w:val="24"/>
                <w:szCs w:val="24"/>
              </w:rPr>
              <w:t>34</w:t>
            </w:r>
          </w:p>
        </w:tc>
      </w:tr>
    </w:tbl>
    <w:p w14:paraId="381B59AF" w14:textId="77777777" w:rsidR="005D05E5" w:rsidRPr="00C645AA" w:rsidRDefault="005D05E5" w:rsidP="005D05E5">
      <w:pPr>
        <w:tabs>
          <w:tab w:val="left" w:pos="993"/>
        </w:tabs>
        <w:spacing w:after="0" w:line="240" w:lineRule="auto"/>
        <w:ind w:left="360"/>
        <w:jc w:val="center"/>
        <w:rPr>
          <w:rFonts w:ascii="Times New Roman" w:eastAsia="Times New Roman" w:hAnsi="Times New Roman"/>
          <w:b/>
          <w:sz w:val="24"/>
          <w:szCs w:val="24"/>
          <w:lang w:eastAsia="ru-RU"/>
        </w:rPr>
      </w:pPr>
      <w:r w:rsidRPr="001564C5">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СКАЛОЛАЗАНИЮ</w:t>
      </w:r>
    </w:p>
    <w:p w14:paraId="0C4C66C5" w14:textId="6F695C5B" w:rsidR="005D05E5" w:rsidRPr="001564C5" w:rsidRDefault="005D05E5" w:rsidP="005D05E5">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1564C5">
        <w:rPr>
          <w:rFonts w:ascii="Times New Roman" w:eastAsia="Times New Roman" w:hAnsi="Times New Roman"/>
          <w:b/>
          <w:sz w:val="24"/>
          <w:szCs w:val="24"/>
          <w:lang w:eastAsia="ru-RU"/>
        </w:rPr>
        <w:t xml:space="preserve"> КЛАСС</w:t>
      </w:r>
    </w:p>
    <w:p w14:paraId="6A0F3F06" w14:textId="77777777" w:rsidR="005D05E5" w:rsidRPr="00DC1B77" w:rsidRDefault="005D05E5" w:rsidP="005D05E5">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D05E5" w:rsidRPr="00DC1B77" w14:paraId="0608B733" w14:textId="77777777" w:rsidTr="005D0A78">
        <w:trPr>
          <w:trHeight w:val="280"/>
        </w:trPr>
        <w:tc>
          <w:tcPr>
            <w:tcW w:w="817" w:type="dxa"/>
          </w:tcPr>
          <w:p w14:paraId="65F1B081" w14:textId="77777777" w:rsidR="005D05E5" w:rsidRPr="00773FF6" w:rsidRDefault="005D05E5" w:rsidP="005D0A78">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040D3137" w14:textId="77777777" w:rsidR="005D05E5" w:rsidRPr="00773FF6" w:rsidRDefault="005D05E5" w:rsidP="005D0A78">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925B11F" w14:textId="77777777" w:rsidR="005D05E5" w:rsidRPr="00773FF6" w:rsidRDefault="005D05E5" w:rsidP="005D0A78">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D05E5" w:rsidRPr="00DC1B77" w14:paraId="5E96ADF9" w14:textId="77777777" w:rsidTr="005D0A78">
        <w:trPr>
          <w:trHeight w:val="287"/>
        </w:trPr>
        <w:tc>
          <w:tcPr>
            <w:tcW w:w="817" w:type="dxa"/>
          </w:tcPr>
          <w:p w14:paraId="1768D734" w14:textId="77777777" w:rsidR="005D05E5" w:rsidRPr="00DC1B77" w:rsidRDefault="005D05E5" w:rsidP="005D0A78">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2C1497CB" w14:textId="77777777" w:rsidR="005D05E5" w:rsidRPr="00DC1B77" w:rsidRDefault="005D05E5" w:rsidP="005D0A78">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D101F8A" w14:textId="77777777" w:rsidR="005D05E5" w:rsidRPr="00DC1B77"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D05E5" w:rsidRPr="00DC1B77" w14:paraId="67AB94BB" w14:textId="77777777" w:rsidTr="005D0A78">
        <w:trPr>
          <w:trHeight w:val="287"/>
        </w:trPr>
        <w:tc>
          <w:tcPr>
            <w:tcW w:w="817" w:type="dxa"/>
          </w:tcPr>
          <w:p w14:paraId="559D162D" w14:textId="77777777" w:rsidR="005D05E5" w:rsidRPr="00825DE1" w:rsidRDefault="005D05E5"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668ABB2" w14:textId="77777777" w:rsidR="005D05E5" w:rsidRPr="00825DE1" w:rsidRDefault="005D05E5" w:rsidP="005D0A78">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88F7BFD" w14:textId="77777777" w:rsidR="005D05E5" w:rsidRDefault="005D05E5" w:rsidP="005D0A78">
            <w:pPr>
              <w:autoSpaceDE w:val="0"/>
              <w:autoSpaceDN w:val="0"/>
              <w:jc w:val="both"/>
              <w:rPr>
                <w:rFonts w:ascii="Times New Roman" w:hAnsi="Times New Roman"/>
                <w:sz w:val="24"/>
                <w:szCs w:val="24"/>
                <w:lang w:eastAsia="ru-RU"/>
              </w:rPr>
            </w:pPr>
          </w:p>
        </w:tc>
        <w:tc>
          <w:tcPr>
            <w:tcW w:w="1691" w:type="dxa"/>
          </w:tcPr>
          <w:p w14:paraId="33949F2F" w14:textId="77777777" w:rsidR="005D05E5" w:rsidRPr="00825DE1"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D05E5" w:rsidRPr="00DC1B77" w14:paraId="09BF4198" w14:textId="77777777" w:rsidTr="005D0A78">
        <w:trPr>
          <w:trHeight w:val="287"/>
        </w:trPr>
        <w:tc>
          <w:tcPr>
            <w:tcW w:w="9889" w:type="dxa"/>
            <w:gridSpan w:val="3"/>
          </w:tcPr>
          <w:p w14:paraId="3C75AECA" w14:textId="77777777" w:rsidR="005D05E5" w:rsidRPr="005E7C73" w:rsidRDefault="005D05E5" w:rsidP="005D0A78">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D05E5" w:rsidRPr="00DC1B77" w14:paraId="33293D4A" w14:textId="77777777" w:rsidTr="007A7C0D">
        <w:trPr>
          <w:trHeight w:val="666"/>
        </w:trPr>
        <w:tc>
          <w:tcPr>
            <w:tcW w:w="817" w:type="dxa"/>
          </w:tcPr>
          <w:p w14:paraId="09441F44" w14:textId="77777777" w:rsidR="005D05E5" w:rsidRDefault="005D05E5" w:rsidP="005D0A78">
            <w:pPr>
              <w:jc w:val="both"/>
              <w:rPr>
                <w:rFonts w:ascii="Times New Roman" w:hAnsi="Times New Roman"/>
                <w:sz w:val="24"/>
                <w:szCs w:val="24"/>
                <w:lang w:eastAsia="ru-RU"/>
              </w:rPr>
            </w:pPr>
            <w:r>
              <w:rPr>
                <w:rFonts w:ascii="Times New Roman" w:hAnsi="Times New Roman"/>
                <w:sz w:val="24"/>
                <w:szCs w:val="24"/>
                <w:lang w:eastAsia="ru-RU"/>
              </w:rPr>
              <w:lastRenderedPageBreak/>
              <w:t>1</w:t>
            </w:r>
          </w:p>
        </w:tc>
        <w:tc>
          <w:tcPr>
            <w:tcW w:w="7381" w:type="dxa"/>
          </w:tcPr>
          <w:p w14:paraId="4FCFEF89" w14:textId="77777777" w:rsidR="007A7C0D" w:rsidRPr="007A7C0D" w:rsidRDefault="007A7C0D" w:rsidP="007A7C0D">
            <w:pPr>
              <w:ind w:firstLine="34"/>
              <w:jc w:val="both"/>
              <w:rPr>
                <w:rFonts w:ascii="Times New Roman" w:hAnsi="Times New Roman"/>
                <w:sz w:val="24"/>
                <w:szCs w:val="24"/>
              </w:rPr>
            </w:pPr>
            <w:r w:rsidRPr="007A7C0D">
              <w:rPr>
                <w:rFonts w:ascii="Times New Roman" w:hAnsi="Times New Roman"/>
                <w:sz w:val="24"/>
                <w:szCs w:val="24"/>
              </w:rPr>
              <w:t xml:space="preserve">Комплексы общеразвивающих упражнений. </w:t>
            </w:r>
          </w:p>
          <w:p w14:paraId="0B5F5898" w14:textId="350350A2" w:rsidR="005D05E5" w:rsidRPr="005E7C73" w:rsidRDefault="007A7C0D" w:rsidP="007A7C0D">
            <w:pPr>
              <w:ind w:firstLine="34"/>
              <w:jc w:val="both"/>
              <w:rPr>
                <w:rFonts w:ascii="Times New Roman" w:hAnsi="Times New Roman"/>
                <w:sz w:val="24"/>
                <w:szCs w:val="24"/>
              </w:rPr>
            </w:pPr>
            <w:r w:rsidRPr="007A7C0D">
              <w:rPr>
                <w:rFonts w:ascii="Times New Roman" w:hAnsi="Times New Roman"/>
                <w:sz w:val="24"/>
                <w:szCs w:val="24"/>
              </w:rPr>
              <w:t xml:space="preserve">Комплексы специальной разминки перед соревнованиями. </w:t>
            </w:r>
          </w:p>
        </w:tc>
        <w:tc>
          <w:tcPr>
            <w:tcW w:w="1691" w:type="dxa"/>
          </w:tcPr>
          <w:p w14:paraId="63D6668E" w14:textId="77777777" w:rsidR="005D05E5"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D05E5" w:rsidRPr="00C52564" w14:paraId="344D429B" w14:textId="77777777" w:rsidTr="005D0A78">
        <w:trPr>
          <w:trHeight w:val="743"/>
        </w:trPr>
        <w:tc>
          <w:tcPr>
            <w:tcW w:w="817" w:type="dxa"/>
          </w:tcPr>
          <w:p w14:paraId="50210258" w14:textId="77777777" w:rsidR="005D05E5" w:rsidRPr="00C52564" w:rsidRDefault="005D05E5"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60C42DF" w14:textId="77777777" w:rsidR="007A7C0D" w:rsidRPr="007A7C0D" w:rsidRDefault="007A7C0D" w:rsidP="007A7C0D">
            <w:pPr>
              <w:ind w:firstLine="34"/>
              <w:jc w:val="both"/>
              <w:rPr>
                <w:rFonts w:ascii="Times New Roman" w:hAnsi="Times New Roman"/>
                <w:sz w:val="24"/>
                <w:szCs w:val="24"/>
              </w:rPr>
            </w:pPr>
            <w:r w:rsidRPr="007A7C0D">
              <w:rPr>
                <w:rFonts w:ascii="Times New Roman" w:hAnsi="Times New Roman"/>
                <w:sz w:val="24"/>
                <w:szCs w:val="24"/>
              </w:rPr>
              <w:t xml:space="preserve">Комплексы корригирующей гимнастики с использованием специальных упражнений. </w:t>
            </w:r>
          </w:p>
          <w:p w14:paraId="1805463E" w14:textId="2F6E496B" w:rsidR="005D05E5" w:rsidRPr="00825DE1" w:rsidRDefault="007A7C0D" w:rsidP="007A7C0D">
            <w:pPr>
              <w:jc w:val="both"/>
              <w:rPr>
                <w:rFonts w:ascii="Times New Roman" w:hAnsi="Times New Roman"/>
                <w:sz w:val="24"/>
                <w:szCs w:val="24"/>
              </w:rPr>
            </w:pPr>
            <w:r w:rsidRPr="007A7C0D">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скалолазании.</w:t>
            </w:r>
          </w:p>
        </w:tc>
        <w:tc>
          <w:tcPr>
            <w:tcW w:w="1691" w:type="dxa"/>
          </w:tcPr>
          <w:p w14:paraId="1D6484F4" w14:textId="77777777" w:rsidR="005D05E5" w:rsidRPr="007A43A8"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05E5" w:rsidRPr="00C52564" w14:paraId="585F87AE" w14:textId="77777777" w:rsidTr="005D0A78">
        <w:trPr>
          <w:trHeight w:val="287"/>
        </w:trPr>
        <w:tc>
          <w:tcPr>
            <w:tcW w:w="817" w:type="dxa"/>
          </w:tcPr>
          <w:p w14:paraId="13011678" w14:textId="77777777" w:rsidR="005D05E5" w:rsidRPr="00C52564" w:rsidRDefault="005D05E5" w:rsidP="005D0A78">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5FCA093" w14:textId="35158B6D" w:rsidR="005D05E5" w:rsidRPr="00825DE1" w:rsidRDefault="007A7C0D" w:rsidP="005D0A78">
            <w:pPr>
              <w:ind w:firstLine="34"/>
              <w:jc w:val="both"/>
              <w:rPr>
                <w:rFonts w:ascii="Times New Roman" w:hAnsi="Times New Roman"/>
                <w:sz w:val="24"/>
                <w:szCs w:val="24"/>
              </w:rPr>
            </w:pPr>
            <w:r w:rsidRPr="007A7C0D">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67A8F8D9" w14:textId="77777777" w:rsidR="005D05E5" w:rsidRPr="00C52564"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05E5" w:rsidRPr="00C52564" w14:paraId="5B225DE1" w14:textId="77777777" w:rsidTr="005D0A78">
        <w:trPr>
          <w:trHeight w:val="504"/>
        </w:trPr>
        <w:tc>
          <w:tcPr>
            <w:tcW w:w="817" w:type="dxa"/>
          </w:tcPr>
          <w:p w14:paraId="63E4F8CC" w14:textId="77777777" w:rsidR="005D05E5" w:rsidRPr="00C52564" w:rsidRDefault="005D05E5" w:rsidP="005D0A78">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C424E5B" w14:textId="77777777" w:rsidR="007A7C0D" w:rsidRPr="007A7C0D" w:rsidRDefault="007A7C0D" w:rsidP="007A7C0D">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и эстафеты с элементами скалолазания. </w:t>
            </w:r>
          </w:p>
          <w:p w14:paraId="62299B19" w14:textId="26C4DAFE" w:rsidR="005D05E5" w:rsidRPr="00825DE1" w:rsidRDefault="007A7C0D" w:rsidP="007A7C0D">
            <w:pPr>
              <w:ind w:firstLine="34"/>
              <w:jc w:val="both"/>
              <w:rPr>
                <w:rFonts w:ascii="Times New Roman" w:hAnsi="Times New Roman"/>
                <w:sz w:val="24"/>
                <w:szCs w:val="24"/>
              </w:rPr>
            </w:pPr>
            <w:r w:rsidRPr="007A7C0D">
              <w:rPr>
                <w:rFonts w:ascii="Times New Roman" w:hAnsi="Times New Roman"/>
                <w:sz w:val="24"/>
                <w:szCs w:val="24"/>
              </w:rPr>
              <w:t>Игры с мячом и различными предметами.</w:t>
            </w:r>
          </w:p>
        </w:tc>
        <w:tc>
          <w:tcPr>
            <w:tcW w:w="1691" w:type="dxa"/>
          </w:tcPr>
          <w:p w14:paraId="71300AFC" w14:textId="77777777" w:rsidR="005D05E5" w:rsidRPr="00C52564"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D05E5" w:rsidRPr="00C52564" w14:paraId="44F9EB1C" w14:textId="77777777" w:rsidTr="005D0A78">
        <w:trPr>
          <w:trHeight w:val="287"/>
        </w:trPr>
        <w:tc>
          <w:tcPr>
            <w:tcW w:w="817" w:type="dxa"/>
          </w:tcPr>
          <w:p w14:paraId="50787626" w14:textId="77777777" w:rsidR="005D05E5" w:rsidRPr="00C52564" w:rsidRDefault="005D05E5" w:rsidP="005D0A78">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B9D18C6" w14:textId="77777777" w:rsidR="007A7C0D" w:rsidRPr="007A7C0D" w:rsidRDefault="007A7C0D" w:rsidP="007A7C0D">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на площадке: «Пятнашки», «Чехарда», игры с мячом. </w:t>
            </w:r>
          </w:p>
          <w:p w14:paraId="385981D9" w14:textId="34CC4F61" w:rsidR="005D05E5" w:rsidRPr="00825DE1" w:rsidRDefault="007A7C0D" w:rsidP="007A7C0D">
            <w:pPr>
              <w:ind w:firstLine="34"/>
              <w:jc w:val="both"/>
              <w:rPr>
                <w:rFonts w:ascii="Times New Roman" w:hAnsi="Times New Roman"/>
                <w:sz w:val="24"/>
                <w:szCs w:val="24"/>
              </w:rPr>
            </w:pPr>
            <w:r w:rsidRPr="007A7C0D">
              <w:rPr>
                <w:rFonts w:ascii="Times New Roman" w:hAnsi="Times New Roman"/>
                <w:sz w:val="24"/>
                <w:szCs w:val="24"/>
              </w:rPr>
              <w:t>Эстафеты на развитие физических и специальных качеств.</w:t>
            </w:r>
          </w:p>
        </w:tc>
        <w:tc>
          <w:tcPr>
            <w:tcW w:w="1691" w:type="dxa"/>
          </w:tcPr>
          <w:p w14:paraId="5CD726D7" w14:textId="77777777" w:rsidR="005D05E5" w:rsidRPr="00C52564"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D05E5" w:rsidRPr="00DC1B77" w14:paraId="7C4BDB52" w14:textId="77777777" w:rsidTr="007A7C0D">
        <w:trPr>
          <w:trHeight w:val="1264"/>
        </w:trPr>
        <w:tc>
          <w:tcPr>
            <w:tcW w:w="817" w:type="dxa"/>
          </w:tcPr>
          <w:p w14:paraId="42BD6551" w14:textId="77777777" w:rsidR="005D05E5" w:rsidRPr="00C52564" w:rsidRDefault="005D05E5" w:rsidP="005D0A78">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30669CE5" w14:textId="77777777" w:rsidR="007A7C0D" w:rsidRPr="007A7C0D" w:rsidRDefault="007A7C0D" w:rsidP="007A7C0D">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Техника лазания. </w:t>
            </w:r>
          </w:p>
          <w:p w14:paraId="6B9DC1E6" w14:textId="77777777" w:rsidR="007A7C0D" w:rsidRPr="007A7C0D" w:rsidRDefault="007A7C0D" w:rsidP="007A7C0D">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Базовые элементы работы ног на различном рельефе, основные типы хватов, базовые технические движения и элементы. </w:t>
            </w:r>
          </w:p>
          <w:p w14:paraId="76E4AD96" w14:textId="7D13D9E1" w:rsidR="005D05E5" w:rsidRPr="00825DE1" w:rsidRDefault="007A7C0D" w:rsidP="007A7C0D">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Лазание на плоскостях с различным углом наклона (положительные стенки, вертикали, стенки с отрицательным уклоном до 45 градусов).</w:t>
            </w:r>
          </w:p>
        </w:tc>
        <w:tc>
          <w:tcPr>
            <w:tcW w:w="1691" w:type="dxa"/>
          </w:tcPr>
          <w:p w14:paraId="3DE4598A" w14:textId="77777777" w:rsidR="005D05E5" w:rsidRPr="00576DE9"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D05E5" w:rsidRPr="00825DE1" w14:paraId="01F962DF" w14:textId="77777777" w:rsidTr="005D0A78">
        <w:trPr>
          <w:trHeight w:val="287"/>
        </w:trPr>
        <w:tc>
          <w:tcPr>
            <w:tcW w:w="817" w:type="dxa"/>
          </w:tcPr>
          <w:p w14:paraId="0529D0FA" w14:textId="77777777" w:rsidR="005D05E5" w:rsidRPr="00C52564" w:rsidRDefault="005D05E5" w:rsidP="005D0A78">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646D45E2" w14:textId="77777777" w:rsidR="007A7C0D" w:rsidRPr="007A7C0D" w:rsidRDefault="007A7C0D" w:rsidP="007A7C0D">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Лазание с различным темпом и скоростью перемещения. </w:t>
            </w:r>
          </w:p>
          <w:p w14:paraId="3042C7C9" w14:textId="4F1ECF3C" w:rsidR="005D05E5" w:rsidRPr="00C52564" w:rsidRDefault="007A7C0D" w:rsidP="007A7C0D">
            <w:pPr>
              <w:ind w:firstLine="34"/>
              <w:jc w:val="both"/>
              <w:rPr>
                <w:rFonts w:ascii="Times New Roman" w:hAnsi="Times New Roman"/>
                <w:sz w:val="24"/>
                <w:szCs w:val="24"/>
              </w:rPr>
            </w:pPr>
            <w:r w:rsidRPr="007A7C0D">
              <w:rPr>
                <w:rFonts w:ascii="Times New Roman" w:eastAsia="Arial Unicode MS" w:hAnsi="Times New Roman"/>
                <w:color w:val="000000"/>
                <w:sz w:val="24"/>
                <w:szCs w:val="24"/>
                <w:lang w:eastAsia="ru-RU" w:bidi="ru-RU"/>
              </w:rPr>
              <w:t>Сложно-координационные технические элементы.</w:t>
            </w:r>
          </w:p>
        </w:tc>
        <w:tc>
          <w:tcPr>
            <w:tcW w:w="1691" w:type="dxa"/>
          </w:tcPr>
          <w:p w14:paraId="0CF73002" w14:textId="77777777" w:rsidR="005D05E5" w:rsidRPr="00825DE1"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05E5" w:rsidRPr="00825DE1" w14:paraId="013A8DC5" w14:textId="77777777" w:rsidTr="005D0A78">
        <w:trPr>
          <w:trHeight w:val="287"/>
        </w:trPr>
        <w:tc>
          <w:tcPr>
            <w:tcW w:w="817" w:type="dxa"/>
          </w:tcPr>
          <w:p w14:paraId="5752A395" w14:textId="77777777" w:rsidR="005D05E5" w:rsidRDefault="005D05E5" w:rsidP="005D0A78">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185A692B" w14:textId="1F739611" w:rsidR="005D05E5" w:rsidRPr="001275A9" w:rsidRDefault="007A7C0D" w:rsidP="005D0A78">
            <w:pPr>
              <w:jc w:val="both"/>
              <w:rPr>
                <w:rFonts w:ascii="Times New Roman" w:hAnsi="Times New Roman"/>
                <w:sz w:val="24"/>
                <w:szCs w:val="24"/>
              </w:rPr>
            </w:pPr>
            <w:r w:rsidRPr="007A7C0D">
              <w:rPr>
                <w:rFonts w:ascii="Times New Roman" w:hAnsi="Times New Roman"/>
                <w:sz w:val="24"/>
                <w:szCs w:val="24"/>
              </w:rPr>
              <w:t>Учебные соревнования по скалолазанию. Участие в соревновательной деятельности.</w:t>
            </w:r>
          </w:p>
        </w:tc>
        <w:tc>
          <w:tcPr>
            <w:tcW w:w="1691" w:type="dxa"/>
          </w:tcPr>
          <w:p w14:paraId="5F815F86" w14:textId="77777777" w:rsidR="005D05E5"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05E5" w:rsidRPr="00DC1B77" w14:paraId="546C759A" w14:textId="77777777" w:rsidTr="005D0A78">
        <w:trPr>
          <w:trHeight w:val="277"/>
        </w:trPr>
        <w:tc>
          <w:tcPr>
            <w:tcW w:w="817" w:type="dxa"/>
          </w:tcPr>
          <w:p w14:paraId="3E5D7C3C" w14:textId="77777777" w:rsidR="005D05E5" w:rsidRPr="00825DE1" w:rsidRDefault="005D05E5" w:rsidP="005D0A78">
            <w:pPr>
              <w:jc w:val="both"/>
              <w:rPr>
                <w:rFonts w:ascii="Times New Roman" w:hAnsi="Times New Roman"/>
                <w:sz w:val="24"/>
                <w:szCs w:val="24"/>
                <w:lang w:eastAsia="ru-RU"/>
              </w:rPr>
            </w:pPr>
          </w:p>
        </w:tc>
        <w:tc>
          <w:tcPr>
            <w:tcW w:w="7381" w:type="dxa"/>
          </w:tcPr>
          <w:p w14:paraId="2373D015" w14:textId="77777777" w:rsidR="005D05E5" w:rsidRPr="00DC1B77" w:rsidRDefault="005D05E5" w:rsidP="005D0A78">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D02831B" w14:textId="77777777" w:rsidR="005D05E5" w:rsidRPr="00C52564" w:rsidRDefault="005D05E5"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FE88A22" w14:textId="77777777" w:rsidR="005D05E5" w:rsidRPr="00EB75DB" w:rsidRDefault="005D05E5" w:rsidP="005D05E5">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xml:space="preserve"> Знания о </w:t>
      </w:r>
      <w:r>
        <w:rPr>
          <w:rFonts w:ascii="Times New Roman" w:hAnsi="Times New Roman"/>
          <w:b/>
          <w:sz w:val="24"/>
          <w:szCs w:val="24"/>
        </w:rPr>
        <w:t>скалолазании</w:t>
      </w:r>
    </w:p>
    <w:p w14:paraId="61978092"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История зарождения скалолазания. </w:t>
      </w:r>
    </w:p>
    <w:p w14:paraId="0C2C5C00"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Легендарные отечественные скалолазы и тренеры. </w:t>
      </w:r>
    </w:p>
    <w:p w14:paraId="1CD22240"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Достижения национальной сборной команды страны по скалолазанию. </w:t>
      </w:r>
    </w:p>
    <w:p w14:paraId="3BBDC7B0" w14:textId="797DE2FA" w:rsidR="005D05E5" w:rsidRPr="00804B2C" w:rsidRDefault="005D05E5" w:rsidP="005D05E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Способы самостоятельной деятельности</w:t>
      </w:r>
    </w:p>
    <w:p w14:paraId="355B024E" w14:textId="7C39EAA0" w:rsidR="005D05E5" w:rsidRPr="005D05E5" w:rsidRDefault="005D05E5" w:rsidP="005D05E5">
      <w:pPr>
        <w:spacing w:after="5" w:line="240" w:lineRule="auto"/>
        <w:jc w:val="both"/>
        <w:rPr>
          <w:rFonts w:ascii="Times New Roman" w:hAnsi="Times New Roman"/>
          <w:sz w:val="24"/>
          <w:szCs w:val="24"/>
        </w:rPr>
      </w:pPr>
      <w:r w:rsidRPr="005D05E5">
        <w:rPr>
          <w:rFonts w:ascii="Times New Roman" w:hAnsi="Times New Roman"/>
          <w:sz w:val="24"/>
          <w:szCs w:val="24"/>
        </w:rPr>
        <w:t xml:space="preserve">Соблюдение личной гигиены, требований к спортивной одежде и обуви для занятий скалолазанием. </w:t>
      </w:r>
    </w:p>
    <w:p w14:paraId="7F7448D1" w14:textId="77777777" w:rsidR="005D05E5" w:rsidRPr="005D05E5" w:rsidRDefault="005D05E5" w:rsidP="005D05E5">
      <w:pPr>
        <w:spacing w:after="5" w:line="240" w:lineRule="auto"/>
        <w:jc w:val="both"/>
        <w:rPr>
          <w:rFonts w:ascii="Times New Roman" w:hAnsi="Times New Roman"/>
          <w:sz w:val="24"/>
          <w:szCs w:val="24"/>
        </w:rPr>
      </w:pPr>
      <w:r w:rsidRPr="005D05E5">
        <w:rPr>
          <w:rFonts w:ascii="Times New Roman" w:hAnsi="Times New Roman"/>
          <w:sz w:val="24"/>
          <w:szCs w:val="24"/>
        </w:rPr>
        <w:t xml:space="preserve">Первые внешние признаки утомления. </w:t>
      </w:r>
    </w:p>
    <w:p w14:paraId="2124C2BC" w14:textId="4A9B7DF5" w:rsidR="005D05E5" w:rsidRDefault="005D05E5" w:rsidP="005D05E5">
      <w:pPr>
        <w:spacing w:after="5" w:line="240"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34CF4DDA"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общеразвивающих упражнений. </w:t>
      </w:r>
    </w:p>
    <w:p w14:paraId="0FEA77F8"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специальной разминки перед соревнованиями. </w:t>
      </w:r>
    </w:p>
    <w:p w14:paraId="31091B6B"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корригирующей гимнастики с использованием специальных упражнений. </w:t>
      </w:r>
    </w:p>
    <w:p w14:paraId="456DA5CC" w14:textId="272F1682"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специальных упражнений для формирования техники </w:t>
      </w:r>
      <w:r w:rsidR="007A7C0D" w:rsidRPr="005D05E5">
        <w:rPr>
          <w:rFonts w:ascii="Times New Roman" w:hAnsi="Times New Roman"/>
          <w:sz w:val="24"/>
          <w:szCs w:val="24"/>
        </w:rPr>
        <w:t>движений и</w:t>
      </w:r>
      <w:r w:rsidRPr="005D05E5">
        <w:rPr>
          <w:rFonts w:ascii="Times New Roman" w:hAnsi="Times New Roman"/>
          <w:sz w:val="24"/>
          <w:szCs w:val="24"/>
        </w:rPr>
        <w:t xml:space="preserve"> двигательных навыков, необходимых в скалолазании. </w:t>
      </w:r>
    </w:p>
    <w:p w14:paraId="1A7E595B"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7C36AE27"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и эстафеты с элементами скалолазания. </w:t>
      </w:r>
    </w:p>
    <w:p w14:paraId="58C413EA"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Игры с мячом и различными предметами. </w:t>
      </w:r>
    </w:p>
    <w:p w14:paraId="753CDAAF"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на площадке: «Пятнашки», «Чехарда», игры с мячом. </w:t>
      </w:r>
    </w:p>
    <w:p w14:paraId="3A9E743E"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Эстафеты на развитие физических и специальных качеств. </w:t>
      </w:r>
    </w:p>
    <w:p w14:paraId="6BDE5459"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Техника лазания. </w:t>
      </w:r>
    </w:p>
    <w:p w14:paraId="4B56D4C4"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Базовые элементы работы ног на различном рельефе, основные типы хватов, базовые технические движения и элементы. </w:t>
      </w:r>
    </w:p>
    <w:p w14:paraId="5D2D358C"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на плоскостях с различным углом наклона (положительные стенки, вертикали, стенки с отрицательным уклоном до 45 градусов). </w:t>
      </w:r>
    </w:p>
    <w:p w14:paraId="2A6C2D9A"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с различным темпом и скоростью перемещения. </w:t>
      </w:r>
    </w:p>
    <w:p w14:paraId="131E3C73" w14:textId="77777777" w:rsidR="005D05E5" w:rsidRPr="005D05E5" w:rsidRDefault="005D05E5" w:rsidP="005D05E5">
      <w:pPr>
        <w:spacing w:after="0" w:line="240" w:lineRule="auto"/>
        <w:jc w:val="both"/>
        <w:rPr>
          <w:rFonts w:ascii="Times New Roman" w:hAnsi="Times New Roman"/>
          <w:sz w:val="24"/>
          <w:szCs w:val="24"/>
        </w:rPr>
      </w:pPr>
      <w:r w:rsidRPr="005D05E5">
        <w:rPr>
          <w:rFonts w:ascii="Times New Roman" w:hAnsi="Times New Roman"/>
          <w:sz w:val="24"/>
          <w:szCs w:val="24"/>
        </w:rPr>
        <w:t xml:space="preserve">Сложно-координационные технические элементы. </w:t>
      </w:r>
    </w:p>
    <w:p w14:paraId="6D485586" w14:textId="77777777" w:rsidR="005D05E5" w:rsidRPr="005D05E5" w:rsidRDefault="005D05E5" w:rsidP="00A1050B">
      <w:pPr>
        <w:spacing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hAnsi="Times New Roman"/>
          <w:sz w:val="24"/>
          <w:szCs w:val="24"/>
        </w:rPr>
        <w:t xml:space="preserve">Учебные соревнования по скалолазанию. Участие в соревновательной деятельности. </w:t>
      </w:r>
      <w:r w:rsidRPr="005D05E5">
        <w:rPr>
          <w:rFonts w:ascii="Times New Roman" w:eastAsia="Times New Roman" w:hAnsi="Times New Roman" w:cs="Times New Roman"/>
          <w:color w:val="000000"/>
          <w:sz w:val="24"/>
          <w:szCs w:val="24"/>
        </w:rPr>
        <w:t xml:space="preserve">Содержание модуля «Скалолазание» направлено на достижение обучающимися личностных, метапредметных и предметных результатов обучения. </w:t>
      </w:r>
    </w:p>
    <w:p w14:paraId="0B05F403" w14:textId="66A8B10D" w:rsidR="005D05E5" w:rsidRPr="005D05E5" w:rsidRDefault="005D05E5" w:rsidP="005D05E5">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lastRenderedPageBreak/>
        <w:t xml:space="preserve">                                          </w:t>
      </w:r>
      <w:r w:rsidRPr="005D05E5">
        <w:rPr>
          <w:rFonts w:ascii="Times New Roman" w:eastAsia="Times New Roman" w:hAnsi="Times New Roman" w:cs="Times New Roman"/>
          <w:bCs/>
          <w:i/>
          <w:color w:val="000000"/>
          <w:sz w:val="24"/>
          <w:szCs w:val="24"/>
        </w:rPr>
        <w:t xml:space="preserve">Личностные результаты </w:t>
      </w:r>
    </w:p>
    <w:p w14:paraId="7262A6FC" w14:textId="261D647D" w:rsidR="005D05E5" w:rsidRPr="005D05E5" w:rsidRDefault="005D05E5" w:rsidP="00A1050B">
      <w:pPr>
        <w:spacing w:after="4"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5D05E5">
        <w:rPr>
          <w:rFonts w:ascii="Times New Roman" w:eastAsia="Times New Roman" w:hAnsi="Times New Roman" w:cs="Times New Roman"/>
          <w:color w:val="000000"/>
          <w:sz w:val="24"/>
          <w:szCs w:val="24"/>
        </w:rPr>
        <w:t xml:space="preserve"> народ и историю </w:t>
      </w:r>
      <w:r w:rsidR="007A7C0D">
        <w:rPr>
          <w:rFonts w:ascii="Times New Roman" w:eastAsia="Times New Roman" w:hAnsi="Times New Roman" w:cs="Times New Roman"/>
          <w:color w:val="000000"/>
          <w:sz w:val="24"/>
          <w:szCs w:val="24"/>
        </w:rPr>
        <w:t xml:space="preserve">Приднестровской Молдавской Республики </w:t>
      </w:r>
      <w:r w:rsidRPr="005D05E5">
        <w:rPr>
          <w:rFonts w:ascii="Times New Roman" w:eastAsia="Times New Roman" w:hAnsi="Times New Roman" w:cs="Times New Roman"/>
          <w:color w:val="000000"/>
          <w:sz w:val="24"/>
          <w:szCs w:val="24"/>
        </w:rPr>
        <w:t xml:space="preserve">через достижения национальной сборной команды страны по скалолазанию;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скалолазания;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скалолазанию; 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скалолазания. </w:t>
      </w:r>
    </w:p>
    <w:p w14:paraId="15EC5531" w14:textId="299317CD" w:rsidR="007A7C0D" w:rsidRPr="007A7C0D" w:rsidRDefault="005D05E5" w:rsidP="007A7C0D">
      <w:pPr>
        <w:pStyle w:val="1"/>
        <w:spacing w:line="240" w:lineRule="auto"/>
        <w:ind w:left="-5"/>
        <w:jc w:val="both"/>
        <w:rPr>
          <w:b w:val="0"/>
          <w:bCs/>
          <w:sz w:val="24"/>
          <w:szCs w:val="24"/>
          <w:lang w:val="ru-RU"/>
        </w:rPr>
      </w:pPr>
      <w:r w:rsidRPr="007A7C0D">
        <w:rPr>
          <w:sz w:val="24"/>
          <w:szCs w:val="24"/>
          <w:lang w:val="ru-RU"/>
        </w:rPr>
        <w:t xml:space="preserve">       </w:t>
      </w:r>
      <w:r w:rsidR="007A7C0D">
        <w:rPr>
          <w:sz w:val="24"/>
          <w:szCs w:val="24"/>
          <w:lang w:val="ru-RU"/>
        </w:rPr>
        <w:t xml:space="preserve">                     </w:t>
      </w:r>
      <w:r w:rsidRPr="007A7C0D">
        <w:rPr>
          <w:sz w:val="24"/>
          <w:szCs w:val="24"/>
          <w:lang w:val="ru-RU"/>
        </w:rPr>
        <w:t xml:space="preserve"> </w:t>
      </w:r>
      <w:r w:rsidR="007A7C0D" w:rsidRPr="007A7C0D">
        <w:rPr>
          <w:b w:val="0"/>
          <w:bCs/>
          <w:sz w:val="24"/>
          <w:szCs w:val="24"/>
          <w:lang w:val="ru-RU"/>
        </w:rPr>
        <w:t xml:space="preserve">Метапредметные результаты </w:t>
      </w:r>
    </w:p>
    <w:p w14:paraId="17355277" w14:textId="6CF71B69" w:rsidR="007A7C0D" w:rsidRPr="007A7C0D" w:rsidRDefault="007A7C0D" w:rsidP="007A7C0D">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владение основами самоконтроля, самооценки, принятия решений  и осуществления осознанного выбора в учебной и познавательной деятельности. </w:t>
      </w:r>
    </w:p>
    <w:p w14:paraId="07DA53A8" w14:textId="57101FA7" w:rsidR="007A7C0D" w:rsidRPr="007A7C0D" w:rsidRDefault="007A7C0D" w:rsidP="007A7C0D">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7C0D">
        <w:rPr>
          <w:rFonts w:ascii="Times New Roman" w:eastAsia="Times New Roman" w:hAnsi="Times New Roman" w:cs="Times New Roman"/>
          <w:bCs/>
          <w:i/>
          <w:color w:val="000000"/>
          <w:sz w:val="24"/>
          <w:szCs w:val="24"/>
        </w:rPr>
        <w:t xml:space="preserve">Предметные результаты </w:t>
      </w:r>
    </w:p>
    <w:p w14:paraId="2D18027E" w14:textId="3DDD7287" w:rsidR="007A7C0D" w:rsidRPr="007A7C0D" w:rsidRDefault="007A7C0D" w:rsidP="007A7C0D">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предметные результаты: сформированность представлений о роли и значении занятий скалолазанием как средством укрепления здоровья, закаливания и развития физических качеств человека; сформированность знаний по истории возникновения скалолазания, достижениях национальной сборной команды страны по скалолазанию,  о легендарных отечественных скалолазах и тренерах; сформированность представлений о спортивных дисциплинах скалолазания  и основных правилах соревнований по скалолазанию; сформированность навыков безопасного поведения во время занятий скалолазанием и посещений соревнований по скалолазанию; сформированность знаний и соблюдение правил личной гигиены, требований к спортивной одежде, обуви и спортивному </w:t>
      </w:r>
      <w:r w:rsidRPr="007A7C0D">
        <w:rPr>
          <w:rFonts w:ascii="Times New Roman" w:eastAsia="Times New Roman" w:hAnsi="Times New Roman" w:cs="Times New Roman"/>
          <w:color w:val="000000"/>
          <w:sz w:val="24"/>
          <w:szCs w:val="24"/>
        </w:rPr>
        <w:lastRenderedPageBreak/>
        <w:t xml:space="preserve">инвентарю для занятий скалолазанием; сформированность базовых навыков самоконтроля и наблюдения за своим физическим состоянием и величиной физических нагрузок; 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w:t>
      </w:r>
    </w:p>
    <w:p w14:paraId="72F6509F" w14:textId="7DE0743A" w:rsidR="005D05E5" w:rsidRDefault="007A7C0D" w:rsidP="007A7C0D">
      <w:pPr>
        <w:spacing w:after="39" w:line="240" w:lineRule="auto"/>
        <w:ind w:left="10" w:right="17"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способность выполнять комплексы общеразвивающих и корригирующих упражнений; упражнений </w:t>
      </w:r>
      <w:r w:rsidRPr="007A7C0D">
        <w:rPr>
          <w:rFonts w:ascii="Times New Roman" w:eastAsia="Times New Roman" w:hAnsi="Times New Roman" w:cs="Times New Roman"/>
          <w:color w:val="000000"/>
          <w:sz w:val="24"/>
          <w:szCs w:val="24"/>
        </w:rPr>
        <w:tab/>
        <w:t>на развитие быстроты, ловкости, силы,  гибкости; упражнений для укрепления суставов; специальных упражнений  для формирования технических навыков скалолаза; 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скалодрому различным темпом,  а также правильно осуществлять приземления при прыжках, срывах и падениях; знание, умение работать со снаряжением и оборудованием, необходимым  для скалолазания в различных дисциплинах; знание техники безопасности при работе на скалодроме во время тренировочного процесса и соревновательной деятельности; 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 участие в контрольных занятиях и учебных соревнованиях по скалолазанию; выполнение контрольно-тестовых упражнений по общей и специальной физической подготовке и оценка показателей физической подготовленности скалолаза; умение демонстрировать во время учебной и соревновательной деятельности волевые, социальные качества личности, организованность, ответственность; умение проявлять уважительное отношение к одноклассникам, проявлять культуру общения и взаимодействия, терпимости в достижении общих целей  в учебной и игровой деятельности на занятиях скалолазанием.</w:t>
      </w:r>
    </w:p>
    <w:p w14:paraId="37C60FBE" w14:textId="090C1C43" w:rsidR="005C1EB6" w:rsidRPr="001564C5" w:rsidRDefault="005C1EB6" w:rsidP="005C1EB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1564C5">
        <w:rPr>
          <w:rFonts w:ascii="Times New Roman" w:eastAsia="Times New Roman" w:hAnsi="Times New Roman"/>
          <w:b/>
          <w:sz w:val="24"/>
          <w:szCs w:val="24"/>
          <w:lang w:eastAsia="ru-RU"/>
        </w:rPr>
        <w:t xml:space="preserve"> КЛАСС</w:t>
      </w:r>
    </w:p>
    <w:p w14:paraId="4456CE2E" w14:textId="77777777" w:rsidR="005C1EB6" w:rsidRPr="00DC1B77" w:rsidRDefault="005C1EB6" w:rsidP="005C1EB6">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C1EB6" w:rsidRPr="00DC1B77" w14:paraId="16A52516" w14:textId="77777777" w:rsidTr="005D0A78">
        <w:trPr>
          <w:trHeight w:val="280"/>
        </w:trPr>
        <w:tc>
          <w:tcPr>
            <w:tcW w:w="817" w:type="dxa"/>
          </w:tcPr>
          <w:p w14:paraId="5130929A" w14:textId="77777777" w:rsidR="005C1EB6" w:rsidRPr="00773FF6" w:rsidRDefault="005C1EB6" w:rsidP="005D0A78">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4F74FA42" w14:textId="77777777" w:rsidR="005C1EB6" w:rsidRPr="00773FF6" w:rsidRDefault="005C1EB6" w:rsidP="005D0A78">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55B1876C" w14:textId="77777777" w:rsidR="005C1EB6" w:rsidRPr="00773FF6" w:rsidRDefault="005C1EB6" w:rsidP="005D0A78">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C1EB6" w:rsidRPr="00DC1B77" w14:paraId="3CAC4FF9" w14:textId="77777777" w:rsidTr="005D0A78">
        <w:trPr>
          <w:trHeight w:val="287"/>
        </w:trPr>
        <w:tc>
          <w:tcPr>
            <w:tcW w:w="817" w:type="dxa"/>
          </w:tcPr>
          <w:p w14:paraId="588C7137" w14:textId="77777777" w:rsidR="005C1EB6" w:rsidRPr="00DC1B77" w:rsidRDefault="005C1EB6" w:rsidP="005D0A78">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EE03BFA" w14:textId="77777777" w:rsidR="005C1EB6" w:rsidRPr="00DC1B77" w:rsidRDefault="005C1EB6" w:rsidP="005D0A78">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B699600" w14:textId="77777777" w:rsidR="005C1EB6" w:rsidRPr="00DC1B77"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C1EB6" w:rsidRPr="00DC1B77" w14:paraId="329BB9DF" w14:textId="77777777" w:rsidTr="005D0A78">
        <w:trPr>
          <w:trHeight w:val="287"/>
        </w:trPr>
        <w:tc>
          <w:tcPr>
            <w:tcW w:w="817" w:type="dxa"/>
          </w:tcPr>
          <w:p w14:paraId="3984D25B" w14:textId="77777777" w:rsidR="005C1EB6" w:rsidRPr="00825DE1" w:rsidRDefault="005C1EB6"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786D12A" w14:textId="77777777" w:rsidR="005C1EB6" w:rsidRPr="00825DE1" w:rsidRDefault="005C1EB6" w:rsidP="005D0A78">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A130582" w14:textId="77777777" w:rsidR="005C1EB6" w:rsidRDefault="005C1EB6" w:rsidP="005D0A78">
            <w:pPr>
              <w:autoSpaceDE w:val="0"/>
              <w:autoSpaceDN w:val="0"/>
              <w:jc w:val="both"/>
              <w:rPr>
                <w:rFonts w:ascii="Times New Roman" w:hAnsi="Times New Roman"/>
                <w:sz w:val="24"/>
                <w:szCs w:val="24"/>
                <w:lang w:eastAsia="ru-RU"/>
              </w:rPr>
            </w:pPr>
          </w:p>
        </w:tc>
        <w:tc>
          <w:tcPr>
            <w:tcW w:w="1691" w:type="dxa"/>
          </w:tcPr>
          <w:p w14:paraId="56C7307B" w14:textId="77777777" w:rsidR="005C1EB6" w:rsidRPr="00825DE1"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C1EB6" w:rsidRPr="00DC1B77" w14:paraId="1440CE1F" w14:textId="77777777" w:rsidTr="005D0A78">
        <w:trPr>
          <w:trHeight w:val="287"/>
        </w:trPr>
        <w:tc>
          <w:tcPr>
            <w:tcW w:w="9889" w:type="dxa"/>
            <w:gridSpan w:val="3"/>
          </w:tcPr>
          <w:p w14:paraId="1B367C07" w14:textId="77777777" w:rsidR="005C1EB6" w:rsidRPr="005E7C73" w:rsidRDefault="005C1EB6" w:rsidP="005D0A78">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C1EB6" w:rsidRPr="00DC1B77" w14:paraId="0EC1D304" w14:textId="77777777" w:rsidTr="005D0A78">
        <w:trPr>
          <w:trHeight w:val="666"/>
        </w:trPr>
        <w:tc>
          <w:tcPr>
            <w:tcW w:w="817" w:type="dxa"/>
          </w:tcPr>
          <w:p w14:paraId="153029DF" w14:textId="77777777" w:rsidR="005C1EB6" w:rsidRDefault="005C1EB6" w:rsidP="005D0A78">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73C302BC"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общеразвивающих упражнений. </w:t>
            </w:r>
          </w:p>
          <w:p w14:paraId="1B4CE561" w14:textId="77777777" w:rsidR="005C1EB6" w:rsidRPr="005E7C73"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специальной разминки перед соревнованиями. </w:t>
            </w:r>
          </w:p>
        </w:tc>
        <w:tc>
          <w:tcPr>
            <w:tcW w:w="1691" w:type="dxa"/>
          </w:tcPr>
          <w:p w14:paraId="7008701C" w14:textId="77777777" w:rsidR="005C1EB6"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C1EB6" w:rsidRPr="00C52564" w14:paraId="39B722CC" w14:textId="77777777" w:rsidTr="005D0A78">
        <w:trPr>
          <w:trHeight w:val="743"/>
        </w:trPr>
        <w:tc>
          <w:tcPr>
            <w:tcW w:w="817" w:type="dxa"/>
          </w:tcPr>
          <w:p w14:paraId="3CC90936"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7731E68"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корригирующей гимнастики с использованием специальных упражнений. </w:t>
            </w:r>
          </w:p>
          <w:p w14:paraId="666241B0" w14:textId="77777777" w:rsidR="005C1EB6" w:rsidRPr="00825DE1" w:rsidRDefault="005C1EB6" w:rsidP="005D0A78">
            <w:pPr>
              <w:jc w:val="both"/>
              <w:rPr>
                <w:rFonts w:ascii="Times New Roman" w:hAnsi="Times New Roman"/>
                <w:sz w:val="24"/>
                <w:szCs w:val="24"/>
              </w:rPr>
            </w:pPr>
            <w:r w:rsidRPr="007A7C0D">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скалолазании.</w:t>
            </w:r>
          </w:p>
        </w:tc>
        <w:tc>
          <w:tcPr>
            <w:tcW w:w="1691" w:type="dxa"/>
          </w:tcPr>
          <w:p w14:paraId="627EE8D5" w14:textId="77777777" w:rsidR="005C1EB6" w:rsidRPr="007A43A8"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5D09EBB0" w14:textId="77777777" w:rsidTr="005D0A78">
        <w:trPr>
          <w:trHeight w:val="287"/>
        </w:trPr>
        <w:tc>
          <w:tcPr>
            <w:tcW w:w="817" w:type="dxa"/>
          </w:tcPr>
          <w:p w14:paraId="41BEC9C5"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4F4F665A"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34167817"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570711F0" w14:textId="77777777" w:rsidTr="005D0A78">
        <w:trPr>
          <w:trHeight w:val="504"/>
        </w:trPr>
        <w:tc>
          <w:tcPr>
            <w:tcW w:w="817" w:type="dxa"/>
          </w:tcPr>
          <w:p w14:paraId="60A396E7"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EE0FF32"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и эстафеты с элементами скалолазания. </w:t>
            </w:r>
          </w:p>
          <w:p w14:paraId="18AB14DB"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Игры с мячом и различными предметами.</w:t>
            </w:r>
          </w:p>
        </w:tc>
        <w:tc>
          <w:tcPr>
            <w:tcW w:w="1691" w:type="dxa"/>
          </w:tcPr>
          <w:p w14:paraId="764BDA6A"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C52564" w14:paraId="0250AC92" w14:textId="77777777" w:rsidTr="005D0A78">
        <w:trPr>
          <w:trHeight w:val="287"/>
        </w:trPr>
        <w:tc>
          <w:tcPr>
            <w:tcW w:w="817" w:type="dxa"/>
          </w:tcPr>
          <w:p w14:paraId="454800B9"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76509F8E"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на площадке: «Пятнашки», «Чехарда», игры с мячом. </w:t>
            </w:r>
          </w:p>
          <w:p w14:paraId="0E060F70"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Эстафеты на развитие физических и специальных качеств.</w:t>
            </w:r>
          </w:p>
        </w:tc>
        <w:tc>
          <w:tcPr>
            <w:tcW w:w="1691" w:type="dxa"/>
          </w:tcPr>
          <w:p w14:paraId="198AF11D"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DC1B77" w14:paraId="388BD04E" w14:textId="77777777" w:rsidTr="005D0A78">
        <w:trPr>
          <w:trHeight w:val="1264"/>
        </w:trPr>
        <w:tc>
          <w:tcPr>
            <w:tcW w:w="817" w:type="dxa"/>
          </w:tcPr>
          <w:p w14:paraId="6BF91801"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E1ADCB2"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Техника лазания. </w:t>
            </w:r>
          </w:p>
          <w:p w14:paraId="77916CA8"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Базовые элементы работы ног на различном рельефе, основные типы хватов, базовые технические движения и элементы. </w:t>
            </w:r>
          </w:p>
          <w:p w14:paraId="21025AA0" w14:textId="77777777" w:rsidR="005C1EB6" w:rsidRPr="00825DE1"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Лазание на плоскостях с различным углом наклона (положительные стенки, вертикали, стенки с отрицательным уклоном до 45 градусов).</w:t>
            </w:r>
          </w:p>
        </w:tc>
        <w:tc>
          <w:tcPr>
            <w:tcW w:w="1691" w:type="dxa"/>
          </w:tcPr>
          <w:p w14:paraId="725B6DAF" w14:textId="77777777" w:rsidR="005C1EB6" w:rsidRPr="00576DE9"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825DE1" w14:paraId="67ED4A0F" w14:textId="77777777" w:rsidTr="005D0A78">
        <w:trPr>
          <w:trHeight w:val="287"/>
        </w:trPr>
        <w:tc>
          <w:tcPr>
            <w:tcW w:w="817" w:type="dxa"/>
          </w:tcPr>
          <w:p w14:paraId="66C31261"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lastRenderedPageBreak/>
              <w:t>7</w:t>
            </w:r>
          </w:p>
        </w:tc>
        <w:tc>
          <w:tcPr>
            <w:tcW w:w="7381" w:type="dxa"/>
          </w:tcPr>
          <w:p w14:paraId="64A50F78"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Лазание с различным темпом и скоростью перемещения. </w:t>
            </w:r>
          </w:p>
          <w:p w14:paraId="2B4F4E94" w14:textId="77777777" w:rsidR="005C1EB6" w:rsidRPr="00C52564" w:rsidRDefault="005C1EB6" w:rsidP="005D0A78">
            <w:pPr>
              <w:ind w:firstLine="34"/>
              <w:jc w:val="both"/>
              <w:rPr>
                <w:rFonts w:ascii="Times New Roman" w:hAnsi="Times New Roman"/>
                <w:sz w:val="24"/>
                <w:szCs w:val="24"/>
              </w:rPr>
            </w:pPr>
            <w:r w:rsidRPr="007A7C0D">
              <w:rPr>
                <w:rFonts w:ascii="Times New Roman" w:eastAsia="Arial Unicode MS" w:hAnsi="Times New Roman"/>
                <w:color w:val="000000"/>
                <w:sz w:val="24"/>
                <w:szCs w:val="24"/>
                <w:lang w:eastAsia="ru-RU" w:bidi="ru-RU"/>
              </w:rPr>
              <w:t>Сложно-координационные технические элементы.</w:t>
            </w:r>
          </w:p>
        </w:tc>
        <w:tc>
          <w:tcPr>
            <w:tcW w:w="1691" w:type="dxa"/>
          </w:tcPr>
          <w:p w14:paraId="1C865165" w14:textId="77777777" w:rsidR="005C1EB6" w:rsidRPr="00825DE1"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825DE1" w14:paraId="53BBD7C0" w14:textId="77777777" w:rsidTr="005D0A78">
        <w:trPr>
          <w:trHeight w:val="287"/>
        </w:trPr>
        <w:tc>
          <w:tcPr>
            <w:tcW w:w="817" w:type="dxa"/>
          </w:tcPr>
          <w:p w14:paraId="153F0E66" w14:textId="77777777" w:rsidR="005C1EB6" w:rsidRDefault="005C1EB6" w:rsidP="005D0A78">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2F181694" w14:textId="77777777" w:rsidR="005C1EB6" w:rsidRPr="001275A9" w:rsidRDefault="005C1EB6" w:rsidP="005D0A78">
            <w:pPr>
              <w:jc w:val="both"/>
              <w:rPr>
                <w:rFonts w:ascii="Times New Roman" w:hAnsi="Times New Roman"/>
                <w:sz w:val="24"/>
                <w:szCs w:val="24"/>
              </w:rPr>
            </w:pPr>
            <w:r w:rsidRPr="007A7C0D">
              <w:rPr>
                <w:rFonts w:ascii="Times New Roman" w:hAnsi="Times New Roman"/>
                <w:sz w:val="24"/>
                <w:szCs w:val="24"/>
              </w:rPr>
              <w:t>Учебные соревнования по скалолазанию. Участие в соревновательной деятельности.</w:t>
            </w:r>
          </w:p>
        </w:tc>
        <w:tc>
          <w:tcPr>
            <w:tcW w:w="1691" w:type="dxa"/>
          </w:tcPr>
          <w:p w14:paraId="4A26F618" w14:textId="77777777" w:rsidR="005C1EB6"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DC1B77" w14:paraId="4B43DFDE" w14:textId="77777777" w:rsidTr="005D0A78">
        <w:trPr>
          <w:trHeight w:val="277"/>
        </w:trPr>
        <w:tc>
          <w:tcPr>
            <w:tcW w:w="817" w:type="dxa"/>
          </w:tcPr>
          <w:p w14:paraId="6850C334" w14:textId="77777777" w:rsidR="005C1EB6" w:rsidRPr="00825DE1" w:rsidRDefault="005C1EB6" w:rsidP="005D0A78">
            <w:pPr>
              <w:jc w:val="both"/>
              <w:rPr>
                <w:rFonts w:ascii="Times New Roman" w:hAnsi="Times New Roman"/>
                <w:sz w:val="24"/>
                <w:szCs w:val="24"/>
                <w:lang w:eastAsia="ru-RU"/>
              </w:rPr>
            </w:pPr>
          </w:p>
        </w:tc>
        <w:tc>
          <w:tcPr>
            <w:tcW w:w="7381" w:type="dxa"/>
          </w:tcPr>
          <w:p w14:paraId="7D5D95A7" w14:textId="77777777" w:rsidR="005C1EB6" w:rsidRPr="00DC1B77" w:rsidRDefault="005C1EB6" w:rsidP="005D0A78">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A4319DD"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05F0246A" w14:textId="77777777" w:rsidR="005C1EB6" w:rsidRPr="00EB75DB" w:rsidRDefault="005C1EB6" w:rsidP="005C1EB6">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xml:space="preserve"> Знания о </w:t>
      </w:r>
      <w:r>
        <w:rPr>
          <w:rFonts w:ascii="Times New Roman" w:hAnsi="Times New Roman"/>
          <w:b/>
          <w:sz w:val="24"/>
          <w:szCs w:val="24"/>
        </w:rPr>
        <w:t>скалолазании</w:t>
      </w:r>
    </w:p>
    <w:p w14:paraId="3F79C024"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Словарь терминов и определений по скалолазанию. </w:t>
      </w:r>
    </w:p>
    <w:p w14:paraId="3CCD0A13"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Спортивные дисциплины (виды) скалолазания. </w:t>
      </w:r>
    </w:p>
    <w:p w14:paraId="21083FC3"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Первые правила соревнований по скалолазанию. </w:t>
      </w:r>
    </w:p>
    <w:p w14:paraId="5482F2E8"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Современные правила соревнований по скалолазанию. </w:t>
      </w:r>
    </w:p>
    <w:p w14:paraId="03DD41F1" w14:textId="77777777" w:rsidR="005C1EB6" w:rsidRPr="005C1EB6" w:rsidRDefault="005C1EB6" w:rsidP="005C1EB6">
      <w:pPr>
        <w:spacing w:after="0" w:line="240" w:lineRule="auto"/>
        <w:jc w:val="both"/>
        <w:rPr>
          <w:rFonts w:ascii="Times New Roman" w:hAnsi="Times New Roman"/>
          <w:b/>
          <w:sz w:val="24"/>
          <w:szCs w:val="24"/>
        </w:rPr>
      </w:pPr>
      <w:r w:rsidRPr="005C1EB6">
        <w:rPr>
          <w:rFonts w:ascii="Times New Roman" w:hAnsi="Times New Roman"/>
          <w:b/>
          <w:sz w:val="24"/>
          <w:szCs w:val="24"/>
        </w:rPr>
        <w:t xml:space="preserve">                         Способы самостоятельной деятельности</w:t>
      </w:r>
    </w:p>
    <w:p w14:paraId="2CB2454D"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Способы самоконтроля за физической нагрузкой. </w:t>
      </w:r>
    </w:p>
    <w:p w14:paraId="4E19787C"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Уход за спортивным инвентарем и оборудованием при занятиях скалолазанием. </w:t>
      </w:r>
    </w:p>
    <w:p w14:paraId="422FFAE6"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Основы организации самостоятельных занятий скалолазанием. </w:t>
      </w:r>
    </w:p>
    <w:p w14:paraId="45B918D4"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Подвижные игры и правила их проведения. </w:t>
      </w:r>
    </w:p>
    <w:p w14:paraId="68FA5D99"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Организация и проведение игр, направленных на формирование двигательных умений скалолаза. </w:t>
      </w:r>
    </w:p>
    <w:p w14:paraId="1028B7E6" w14:textId="128662F7" w:rsidR="005C1EB6" w:rsidRPr="005C1EB6" w:rsidRDefault="005C1EB6" w:rsidP="005C1EB6">
      <w:pPr>
        <w:spacing w:after="5" w:line="240" w:lineRule="auto"/>
        <w:jc w:val="both"/>
        <w:rPr>
          <w:rFonts w:ascii="Times New Roman" w:hAnsi="Times New Roman"/>
          <w:b/>
          <w:sz w:val="24"/>
          <w:szCs w:val="24"/>
        </w:rPr>
      </w:pPr>
      <w:r w:rsidRPr="005C1EB6">
        <w:rPr>
          <w:rFonts w:ascii="Times New Roman" w:hAnsi="Times New Roman"/>
          <w:b/>
          <w:sz w:val="24"/>
          <w:szCs w:val="24"/>
        </w:rPr>
        <w:t xml:space="preserve">Физическое совершенствование </w:t>
      </w:r>
    </w:p>
    <w:p w14:paraId="0523B4A5"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общеразвивающих упражнений. </w:t>
      </w:r>
    </w:p>
    <w:p w14:paraId="45D5D95C"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специальной разминки перед соревнованиями. </w:t>
      </w:r>
    </w:p>
    <w:p w14:paraId="380079D6"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корригирующей гимнастики с использованием специальных упражнений. </w:t>
      </w:r>
    </w:p>
    <w:p w14:paraId="054ED14D"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специальных упражнений для формирования техники движений и двигательных навыков, необходимых в скалолазании. </w:t>
      </w:r>
    </w:p>
    <w:p w14:paraId="3BC0202F"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549F812A"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и эстафеты с элементами скалолазания. </w:t>
      </w:r>
    </w:p>
    <w:p w14:paraId="062B1D26"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Игры с мячом и различными предметами. </w:t>
      </w:r>
    </w:p>
    <w:p w14:paraId="3F09FC11"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на площадке: «Пятнашки», «Чехарда», игры с мячом. </w:t>
      </w:r>
    </w:p>
    <w:p w14:paraId="7D17FA07"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Эстафеты на развитие физических и специальных качеств. </w:t>
      </w:r>
    </w:p>
    <w:p w14:paraId="1BDFE74A"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Техника лазания. </w:t>
      </w:r>
    </w:p>
    <w:p w14:paraId="77B8C863"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Базовые элементы работы ног на различном рельефе, основные типы хватов, базовые технические движения и элементы. </w:t>
      </w:r>
    </w:p>
    <w:p w14:paraId="06EC7B40"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на плоскостях с различным углом наклона (положительные стенки, вертикали, стенки с отрицательным уклоном до 45 градусов). </w:t>
      </w:r>
    </w:p>
    <w:p w14:paraId="3940EE56"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с различным темпом и скоростью перемещения. </w:t>
      </w:r>
    </w:p>
    <w:p w14:paraId="0B0439E7"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Сложно-координационные технические элементы. </w:t>
      </w:r>
    </w:p>
    <w:p w14:paraId="3C2E1288" w14:textId="77777777" w:rsidR="005C1EB6" w:rsidRPr="005D05E5" w:rsidRDefault="005C1EB6" w:rsidP="00A1050B">
      <w:pPr>
        <w:spacing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hAnsi="Times New Roman"/>
          <w:sz w:val="24"/>
          <w:szCs w:val="24"/>
        </w:rPr>
        <w:t xml:space="preserve">Учебные соревнования по скалолазанию. Участие в соревновательной деятельности. </w:t>
      </w:r>
      <w:r w:rsidRPr="005D05E5">
        <w:rPr>
          <w:rFonts w:ascii="Times New Roman" w:eastAsia="Times New Roman" w:hAnsi="Times New Roman" w:cs="Times New Roman"/>
          <w:color w:val="000000"/>
          <w:sz w:val="24"/>
          <w:szCs w:val="24"/>
        </w:rPr>
        <w:t xml:space="preserve">Содержание модуля «Скалолазание» направлено на достижение обучающимися личностных, метапредметных и предметных результатов обучения. </w:t>
      </w:r>
    </w:p>
    <w:p w14:paraId="4E89CD69" w14:textId="77777777" w:rsidR="005C1EB6" w:rsidRPr="005D05E5" w:rsidRDefault="005C1EB6" w:rsidP="005C1EB6">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D05E5">
        <w:rPr>
          <w:rFonts w:ascii="Times New Roman" w:eastAsia="Times New Roman" w:hAnsi="Times New Roman" w:cs="Times New Roman"/>
          <w:bCs/>
          <w:i/>
          <w:color w:val="000000"/>
          <w:sz w:val="24"/>
          <w:szCs w:val="24"/>
        </w:rPr>
        <w:t xml:space="preserve">Личностные результаты </w:t>
      </w:r>
    </w:p>
    <w:p w14:paraId="0F9C046D" w14:textId="49A4A4DE" w:rsidR="005C1EB6" w:rsidRPr="005D05E5" w:rsidRDefault="005C1EB6" w:rsidP="00A1050B">
      <w:pPr>
        <w:spacing w:after="4"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5D05E5">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 xml:space="preserve">Приднестровской Молдавской Республики </w:t>
      </w:r>
      <w:r w:rsidRPr="005D05E5">
        <w:rPr>
          <w:rFonts w:ascii="Times New Roman" w:eastAsia="Times New Roman" w:hAnsi="Times New Roman" w:cs="Times New Roman"/>
          <w:color w:val="000000"/>
          <w:sz w:val="24"/>
          <w:szCs w:val="24"/>
        </w:rPr>
        <w:t xml:space="preserve">через достижения национальной сборной команды страны по скалолазанию;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скалолазания;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w:t>
      </w:r>
      <w:r w:rsidRPr="005D05E5">
        <w:rPr>
          <w:rFonts w:ascii="Times New Roman" w:eastAsia="Times New Roman" w:hAnsi="Times New Roman" w:cs="Times New Roman"/>
          <w:color w:val="000000"/>
          <w:sz w:val="24"/>
          <w:szCs w:val="24"/>
        </w:rPr>
        <w:lastRenderedPageBreak/>
        <w:t xml:space="preserve">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скалолазанию; 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скалолазания. </w:t>
      </w:r>
    </w:p>
    <w:p w14:paraId="6F6273EE" w14:textId="77777777" w:rsidR="005C1EB6" w:rsidRPr="007A7C0D" w:rsidRDefault="005C1EB6" w:rsidP="005C1EB6">
      <w:pPr>
        <w:pStyle w:val="1"/>
        <w:spacing w:line="240" w:lineRule="auto"/>
        <w:ind w:left="-5"/>
        <w:jc w:val="both"/>
        <w:rPr>
          <w:b w:val="0"/>
          <w:bCs/>
          <w:sz w:val="24"/>
          <w:szCs w:val="24"/>
          <w:lang w:val="ru-RU"/>
        </w:rPr>
      </w:pPr>
      <w:r w:rsidRPr="007A7C0D">
        <w:rPr>
          <w:sz w:val="24"/>
          <w:szCs w:val="24"/>
          <w:lang w:val="ru-RU"/>
        </w:rPr>
        <w:t xml:space="preserve">       </w:t>
      </w:r>
      <w:r>
        <w:rPr>
          <w:sz w:val="24"/>
          <w:szCs w:val="24"/>
          <w:lang w:val="ru-RU"/>
        </w:rPr>
        <w:t xml:space="preserve">                     </w:t>
      </w:r>
      <w:r w:rsidRPr="007A7C0D">
        <w:rPr>
          <w:sz w:val="24"/>
          <w:szCs w:val="24"/>
          <w:lang w:val="ru-RU"/>
        </w:rPr>
        <w:t xml:space="preserve"> </w:t>
      </w:r>
      <w:r w:rsidRPr="007A7C0D">
        <w:rPr>
          <w:b w:val="0"/>
          <w:bCs/>
          <w:sz w:val="24"/>
          <w:szCs w:val="24"/>
          <w:lang w:val="ru-RU"/>
        </w:rPr>
        <w:t xml:space="preserve">Метапредметные результаты </w:t>
      </w:r>
    </w:p>
    <w:p w14:paraId="2F06635A" w14:textId="77777777" w:rsidR="005C1EB6" w:rsidRPr="007A7C0D" w:rsidRDefault="005C1EB6" w:rsidP="005C1EB6">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владение основами самоконтроля, самооценки, принятия решений  и осуществления осознанного выбора в учебной и познавательной деятельности. </w:t>
      </w:r>
    </w:p>
    <w:p w14:paraId="231E5122" w14:textId="77777777" w:rsidR="005C1EB6" w:rsidRPr="007A7C0D" w:rsidRDefault="005C1EB6" w:rsidP="005C1EB6">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7C0D">
        <w:rPr>
          <w:rFonts w:ascii="Times New Roman" w:eastAsia="Times New Roman" w:hAnsi="Times New Roman" w:cs="Times New Roman"/>
          <w:bCs/>
          <w:i/>
          <w:color w:val="000000"/>
          <w:sz w:val="24"/>
          <w:szCs w:val="24"/>
        </w:rPr>
        <w:t xml:space="preserve">Предметные результаты </w:t>
      </w:r>
    </w:p>
    <w:p w14:paraId="5D1B4C3B" w14:textId="77777777" w:rsidR="005C1EB6" w:rsidRPr="007A7C0D" w:rsidRDefault="005C1EB6" w:rsidP="005C1EB6">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предметные результаты: сформированность представлений о роли и значении занятий скалолазанием как средством укрепления здоровья, закаливания и развития физических качеств человека; сформированность знаний по истории возникновения скалолазания, достижениях национальной сборной команды страны по скалолазанию,  о легендарных отечественных скалолазах и тренерах; сформированность представлений о спортивных дисциплинах скалолазания  и основных правилах соревнований по скалолазанию; сформированность навыков безопасного поведения во время занятий скалолазанием и посещений соревнований по скалолазанию; сформированность знаний и соблюдение правил личной гигиены, требований к спортивной одежде, обуви и спортивному инвентарю для занятий скалолазанием; сформированность базовых навыков самоконтроля и наблюдения за своим физическим состоянием и величиной физических нагрузок; 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w:t>
      </w:r>
    </w:p>
    <w:p w14:paraId="7B486D30" w14:textId="77777777" w:rsidR="005C1EB6" w:rsidRPr="007A7C0D" w:rsidRDefault="005C1EB6" w:rsidP="005C1EB6">
      <w:pPr>
        <w:spacing w:after="39" w:line="240" w:lineRule="auto"/>
        <w:ind w:left="10" w:right="17" w:firstLine="15"/>
        <w:jc w:val="both"/>
        <w:rPr>
          <w:rFonts w:ascii="Times New Roman" w:hAnsi="Times New Roman"/>
          <w:iCs/>
          <w:sz w:val="24"/>
          <w:szCs w:val="24"/>
        </w:rPr>
      </w:pPr>
      <w:r w:rsidRPr="007A7C0D">
        <w:rPr>
          <w:rFonts w:ascii="Times New Roman" w:eastAsia="Times New Roman" w:hAnsi="Times New Roman" w:cs="Times New Roman"/>
          <w:color w:val="000000"/>
          <w:sz w:val="24"/>
          <w:szCs w:val="24"/>
        </w:rPr>
        <w:t xml:space="preserve">способность выполнять комплексы общеразвивающих и корригирующих упражнений; упражнений </w:t>
      </w:r>
      <w:r w:rsidRPr="007A7C0D">
        <w:rPr>
          <w:rFonts w:ascii="Times New Roman" w:eastAsia="Times New Roman" w:hAnsi="Times New Roman" w:cs="Times New Roman"/>
          <w:color w:val="000000"/>
          <w:sz w:val="24"/>
          <w:szCs w:val="24"/>
        </w:rPr>
        <w:tab/>
        <w:t xml:space="preserve">на развитие быстроты, ловкости, силы,  гибкости; упражнений для укрепления суставов; специальных упражнений  для формирования технических навыков скалолаза; 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скалодрому различным темпом,  а также правильно осуществлять приземления при прыжках, срывах и падениях; знание, умение работать со снаряжением и оборудованием, необходимым  для скалолазания в различных дисциплинах; знание техники </w:t>
      </w:r>
      <w:r w:rsidRPr="007A7C0D">
        <w:rPr>
          <w:rFonts w:ascii="Times New Roman" w:eastAsia="Times New Roman" w:hAnsi="Times New Roman" w:cs="Times New Roman"/>
          <w:color w:val="000000"/>
          <w:sz w:val="24"/>
          <w:szCs w:val="24"/>
        </w:rPr>
        <w:lastRenderedPageBreak/>
        <w:t>безопасности при работе на скалодроме во время тренировочного процесса и соревновательной деятельности; 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 участие в контрольных занятиях и учебных соревнованиях по скалолазанию; выполнение контрольно-тестовых упражнений по общей и специальной физической подготовке и оценка показателей физической подготовленности скалолаза; умение демонстрировать во время учебной и соревновательной деятельности волевые, социальные качества личности, организованность, ответственность; умение проявлять уважительное отношение к одноклассникам, проявлять культуру общения и взаимодействия, терпимости в достижении общих целей  в учебной и игровой деятельности на занятиях скалолазанием.</w:t>
      </w:r>
    </w:p>
    <w:p w14:paraId="30A4E459" w14:textId="1A856583" w:rsidR="005C1EB6" w:rsidRPr="001564C5" w:rsidRDefault="005C1EB6" w:rsidP="005C1EB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564C5">
        <w:rPr>
          <w:rFonts w:ascii="Times New Roman" w:eastAsia="Times New Roman" w:hAnsi="Times New Roman"/>
          <w:b/>
          <w:sz w:val="24"/>
          <w:szCs w:val="24"/>
          <w:lang w:eastAsia="ru-RU"/>
        </w:rPr>
        <w:t xml:space="preserve"> КЛАСС</w:t>
      </w:r>
    </w:p>
    <w:p w14:paraId="40D8F20A" w14:textId="77777777" w:rsidR="005C1EB6" w:rsidRPr="00DC1B77" w:rsidRDefault="005C1EB6" w:rsidP="005C1EB6">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C1EB6" w:rsidRPr="00DC1B77" w14:paraId="59A2D352" w14:textId="77777777" w:rsidTr="005D0A78">
        <w:trPr>
          <w:trHeight w:val="280"/>
        </w:trPr>
        <w:tc>
          <w:tcPr>
            <w:tcW w:w="817" w:type="dxa"/>
          </w:tcPr>
          <w:p w14:paraId="5DCA3CF4" w14:textId="77777777" w:rsidR="005C1EB6" w:rsidRPr="00773FF6" w:rsidRDefault="005C1EB6" w:rsidP="005D0A78">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329135E2" w14:textId="77777777" w:rsidR="005C1EB6" w:rsidRPr="00773FF6" w:rsidRDefault="005C1EB6" w:rsidP="005D0A78">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7CCDF65" w14:textId="77777777" w:rsidR="005C1EB6" w:rsidRPr="00773FF6" w:rsidRDefault="005C1EB6" w:rsidP="005D0A78">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C1EB6" w:rsidRPr="00DC1B77" w14:paraId="11864906" w14:textId="77777777" w:rsidTr="005D0A78">
        <w:trPr>
          <w:trHeight w:val="287"/>
        </w:trPr>
        <w:tc>
          <w:tcPr>
            <w:tcW w:w="817" w:type="dxa"/>
          </w:tcPr>
          <w:p w14:paraId="5691E261" w14:textId="77777777" w:rsidR="005C1EB6" w:rsidRPr="00DC1B77" w:rsidRDefault="005C1EB6" w:rsidP="005D0A78">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35A68B2A" w14:textId="77777777" w:rsidR="005C1EB6" w:rsidRPr="00DC1B77" w:rsidRDefault="005C1EB6" w:rsidP="005D0A78">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135A1A0" w14:textId="77777777" w:rsidR="005C1EB6" w:rsidRPr="00DC1B77"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C1EB6" w:rsidRPr="00DC1B77" w14:paraId="7EB49996" w14:textId="77777777" w:rsidTr="005D0A78">
        <w:trPr>
          <w:trHeight w:val="287"/>
        </w:trPr>
        <w:tc>
          <w:tcPr>
            <w:tcW w:w="817" w:type="dxa"/>
          </w:tcPr>
          <w:p w14:paraId="67AC331C" w14:textId="77777777" w:rsidR="005C1EB6" w:rsidRPr="00825DE1" w:rsidRDefault="005C1EB6"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431A165" w14:textId="77777777" w:rsidR="005C1EB6" w:rsidRPr="00825DE1" w:rsidRDefault="005C1EB6" w:rsidP="005D0A78">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F0992EF" w14:textId="77777777" w:rsidR="005C1EB6" w:rsidRDefault="005C1EB6" w:rsidP="005D0A78">
            <w:pPr>
              <w:autoSpaceDE w:val="0"/>
              <w:autoSpaceDN w:val="0"/>
              <w:jc w:val="both"/>
              <w:rPr>
                <w:rFonts w:ascii="Times New Roman" w:hAnsi="Times New Roman"/>
                <w:sz w:val="24"/>
                <w:szCs w:val="24"/>
                <w:lang w:eastAsia="ru-RU"/>
              </w:rPr>
            </w:pPr>
          </w:p>
        </w:tc>
        <w:tc>
          <w:tcPr>
            <w:tcW w:w="1691" w:type="dxa"/>
          </w:tcPr>
          <w:p w14:paraId="7D569C3C" w14:textId="77777777" w:rsidR="005C1EB6" w:rsidRPr="00825DE1"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C1EB6" w:rsidRPr="00DC1B77" w14:paraId="32F370E5" w14:textId="77777777" w:rsidTr="005D0A78">
        <w:trPr>
          <w:trHeight w:val="287"/>
        </w:trPr>
        <w:tc>
          <w:tcPr>
            <w:tcW w:w="9889" w:type="dxa"/>
            <w:gridSpan w:val="3"/>
          </w:tcPr>
          <w:p w14:paraId="71750FFE" w14:textId="77777777" w:rsidR="005C1EB6" w:rsidRPr="005E7C73" w:rsidRDefault="005C1EB6" w:rsidP="005D0A78">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C1EB6" w:rsidRPr="00DC1B77" w14:paraId="17D64B86" w14:textId="77777777" w:rsidTr="005D0A78">
        <w:trPr>
          <w:trHeight w:val="666"/>
        </w:trPr>
        <w:tc>
          <w:tcPr>
            <w:tcW w:w="817" w:type="dxa"/>
          </w:tcPr>
          <w:p w14:paraId="403ED124" w14:textId="77777777" w:rsidR="005C1EB6" w:rsidRDefault="005C1EB6" w:rsidP="005D0A78">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44EA24A6"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общеразвивающих упражнений. </w:t>
            </w:r>
          </w:p>
          <w:p w14:paraId="658CD496" w14:textId="77777777" w:rsidR="005C1EB6" w:rsidRPr="005E7C73"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специальной разминки перед соревнованиями. </w:t>
            </w:r>
          </w:p>
        </w:tc>
        <w:tc>
          <w:tcPr>
            <w:tcW w:w="1691" w:type="dxa"/>
          </w:tcPr>
          <w:p w14:paraId="66C467FD" w14:textId="77777777" w:rsidR="005C1EB6"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C1EB6" w:rsidRPr="00C52564" w14:paraId="58DE98D4" w14:textId="77777777" w:rsidTr="005D0A78">
        <w:trPr>
          <w:trHeight w:val="743"/>
        </w:trPr>
        <w:tc>
          <w:tcPr>
            <w:tcW w:w="817" w:type="dxa"/>
          </w:tcPr>
          <w:p w14:paraId="131C1BC4"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861D7A4"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корригирующей гимнастики с использованием специальных упражнений. </w:t>
            </w:r>
          </w:p>
          <w:p w14:paraId="1C9A7337" w14:textId="77777777" w:rsidR="005C1EB6" w:rsidRPr="00825DE1" w:rsidRDefault="005C1EB6" w:rsidP="005D0A78">
            <w:pPr>
              <w:jc w:val="both"/>
              <w:rPr>
                <w:rFonts w:ascii="Times New Roman" w:hAnsi="Times New Roman"/>
                <w:sz w:val="24"/>
                <w:szCs w:val="24"/>
              </w:rPr>
            </w:pPr>
            <w:r w:rsidRPr="007A7C0D">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скалолазании.</w:t>
            </w:r>
          </w:p>
        </w:tc>
        <w:tc>
          <w:tcPr>
            <w:tcW w:w="1691" w:type="dxa"/>
          </w:tcPr>
          <w:p w14:paraId="6C42C724" w14:textId="77777777" w:rsidR="005C1EB6" w:rsidRPr="007A43A8"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20063F22" w14:textId="77777777" w:rsidTr="005D0A78">
        <w:trPr>
          <w:trHeight w:val="287"/>
        </w:trPr>
        <w:tc>
          <w:tcPr>
            <w:tcW w:w="817" w:type="dxa"/>
          </w:tcPr>
          <w:p w14:paraId="6E99D474"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1E78655F"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0BD5B17A"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6BC372EE" w14:textId="77777777" w:rsidTr="005D0A78">
        <w:trPr>
          <w:trHeight w:val="504"/>
        </w:trPr>
        <w:tc>
          <w:tcPr>
            <w:tcW w:w="817" w:type="dxa"/>
          </w:tcPr>
          <w:p w14:paraId="2AB0BC77"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593AF526"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и эстафеты с элементами скалолазания. </w:t>
            </w:r>
          </w:p>
          <w:p w14:paraId="45DB9D6D"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Игры с мячом и различными предметами.</w:t>
            </w:r>
          </w:p>
        </w:tc>
        <w:tc>
          <w:tcPr>
            <w:tcW w:w="1691" w:type="dxa"/>
          </w:tcPr>
          <w:p w14:paraId="15334AA6" w14:textId="2CAA24DA"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4290F0B7" w14:textId="77777777" w:rsidTr="005D0A78">
        <w:trPr>
          <w:trHeight w:val="287"/>
        </w:trPr>
        <w:tc>
          <w:tcPr>
            <w:tcW w:w="817" w:type="dxa"/>
          </w:tcPr>
          <w:p w14:paraId="441D103E"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2A04F710"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на площадке: «Пятнашки», «Чехарда», игры с мячом. </w:t>
            </w:r>
          </w:p>
          <w:p w14:paraId="1B86E0CE"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Эстафеты на развитие физических и специальных качеств.</w:t>
            </w:r>
          </w:p>
        </w:tc>
        <w:tc>
          <w:tcPr>
            <w:tcW w:w="1691" w:type="dxa"/>
          </w:tcPr>
          <w:p w14:paraId="206AF6F6" w14:textId="43D0BEDA"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DC1B77" w14:paraId="29489F47" w14:textId="77777777" w:rsidTr="005D0A78">
        <w:trPr>
          <w:trHeight w:val="1264"/>
        </w:trPr>
        <w:tc>
          <w:tcPr>
            <w:tcW w:w="817" w:type="dxa"/>
          </w:tcPr>
          <w:p w14:paraId="4D6F82E8"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9FDE3BC"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Техника лазания. </w:t>
            </w:r>
          </w:p>
          <w:p w14:paraId="2C167AE4"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Базовые элементы работы ног на различном рельефе, основные типы хватов, базовые технические движения и элементы. </w:t>
            </w:r>
          </w:p>
          <w:p w14:paraId="75753D43" w14:textId="77777777" w:rsidR="005C1EB6" w:rsidRPr="00825DE1"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Лазание на плоскостях с различным углом наклона (положительные стенки, вертикали, стенки с отрицательным уклоном до 45 градусов).</w:t>
            </w:r>
          </w:p>
        </w:tc>
        <w:tc>
          <w:tcPr>
            <w:tcW w:w="1691" w:type="dxa"/>
          </w:tcPr>
          <w:p w14:paraId="2DBC3BA3" w14:textId="77777777" w:rsidR="005C1EB6" w:rsidRPr="00576DE9"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825DE1" w14:paraId="4D735468" w14:textId="77777777" w:rsidTr="005D0A78">
        <w:trPr>
          <w:trHeight w:val="287"/>
        </w:trPr>
        <w:tc>
          <w:tcPr>
            <w:tcW w:w="817" w:type="dxa"/>
          </w:tcPr>
          <w:p w14:paraId="62133012"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1528151B"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Лазание с различным темпом и скоростью перемещения. </w:t>
            </w:r>
          </w:p>
          <w:p w14:paraId="3DBE7C3C" w14:textId="77777777" w:rsidR="005C1EB6" w:rsidRPr="00C52564" w:rsidRDefault="005C1EB6" w:rsidP="005D0A78">
            <w:pPr>
              <w:ind w:firstLine="34"/>
              <w:jc w:val="both"/>
              <w:rPr>
                <w:rFonts w:ascii="Times New Roman" w:hAnsi="Times New Roman"/>
                <w:sz w:val="24"/>
                <w:szCs w:val="24"/>
              </w:rPr>
            </w:pPr>
            <w:r w:rsidRPr="007A7C0D">
              <w:rPr>
                <w:rFonts w:ascii="Times New Roman" w:eastAsia="Arial Unicode MS" w:hAnsi="Times New Roman"/>
                <w:color w:val="000000"/>
                <w:sz w:val="24"/>
                <w:szCs w:val="24"/>
                <w:lang w:eastAsia="ru-RU" w:bidi="ru-RU"/>
              </w:rPr>
              <w:t>Сложно-координационные технические элементы.</w:t>
            </w:r>
          </w:p>
        </w:tc>
        <w:tc>
          <w:tcPr>
            <w:tcW w:w="1691" w:type="dxa"/>
          </w:tcPr>
          <w:p w14:paraId="4FB0D1F4" w14:textId="578F6050" w:rsidR="005C1EB6" w:rsidRPr="00825DE1"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825DE1" w14:paraId="68CEB8FC" w14:textId="77777777" w:rsidTr="005D0A78">
        <w:trPr>
          <w:trHeight w:val="287"/>
        </w:trPr>
        <w:tc>
          <w:tcPr>
            <w:tcW w:w="817" w:type="dxa"/>
          </w:tcPr>
          <w:p w14:paraId="5C7A00A8" w14:textId="77777777" w:rsidR="005C1EB6" w:rsidRDefault="005C1EB6" w:rsidP="005D0A78">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4F7815EE" w14:textId="77777777" w:rsidR="005C1EB6" w:rsidRPr="001275A9" w:rsidRDefault="005C1EB6" w:rsidP="005D0A78">
            <w:pPr>
              <w:jc w:val="both"/>
              <w:rPr>
                <w:rFonts w:ascii="Times New Roman" w:hAnsi="Times New Roman"/>
                <w:sz w:val="24"/>
                <w:szCs w:val="24"/>
              </w:rPr>
            </w:pPr>
            <w:r w:rsidRPr="007A7C0D">
              <w:rPr>
                <w:rFonts w:ascii="Times New Roman" w:hAnsi="Times New Roman"/>
                <w:sz w:val="24"/>
                <w:szCs w:val="24"/>
              </w:rPr>
              <w:t>Учебные соревнования по скалолазанию. Участие в соревновательной деятельности.</w:t>
            </w:r>
          </w:p>
        </w:tc>
        <w:tc>
          <w:tcPr>
            <w:tcW w:w="1691" w:type="dxa"/>
          </w:tcPr>
          <w:p w14:paraId="4CEE30B0" w14:textId="5FB5C7B2" w:rsidR="005C1EB6"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DC1B77" w14:paraId="5D46C311" w14:textId="77777777" w:rsidTr="005D0A78">
        <w:trPr>
          <w:trHeight w:val="277"/>
        </w:trPr>
        <w:tc>
          <w:tcPr>
            <w:tcW w:w="817" w:type="dxa"/>
          </w:tcPr>
          <w:p w14:paraId="5D9B8EB6" w14:textId="77777777" w:rsidR="005C1EB6" w:rsidRPr="00825DE1" w:rsidRDefault="005C1EB6" w:rsidP="005D0A78">
            <w:pPr>
              <w:jc w:val="both"/>
              <w:rPr>
                <w:rFonts w:ascii="Times New Roman" w:hAnsi="Times New Roman"/>
                <w:sz w:val="24"/>
                <w:szCs w:val="24"/>
                <w:lang w:eastAsia="ru-RU"/>
              </w:rPr>
            </w:pPr>
          </w:p>
        </w:tc>
        <w:tc>
          <w:tcPr>
            <w:tcW w:w="7381" w:type="dxa"/>
          </w:tcPr>
          <w:p w14:paraId="33BEBCED" w14:textId="77777777" w:rsidR="005C1EB6" w:rsidRPr="00DC1B77" w:rsidRDefault="005C1EB6" w:rsidP="005D0A78">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37629DA6"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EB6543D" w14:textId="77777777" w:rsidR="005C1EB6" w:rsidRPr="00EB75DB" w:rsidRDefault="005C1EB6" w:rsidP="005C1EB6">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xml:space="preserve"> Знания о </w:t>
      </w:r>
      <w:r>
        <w:rPr>
          <w:rFonts w:ascii="Times New Roman" w:hAnsi="Times New Roman"/>
          <w:b/>
          <w:sz w:val="24"/>
          <w:szCs w:val="24"/>
        </w:rPr>
        <w:t>скалолазании</w:t>
      </w:r>
    </w:p>
    <w:p w14:paraId="066A1557"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Состав национальных и региональных команд по скалолазанию. </w:t>
      </w:r>
    </w:p>
    <w:p w14:paraId="2EC16640"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Состав судейской коллегии, обслуживающей соревнования по скалолазанию. </w:t>
      </w:r>
    </w:p>
    <w:p w14:paraId="4C7C6F34"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Спортивные сооружения и инфраструктура для занятий скалолазанием. </w:t>
      </w:r>
    </w:p>
    <w:p w14:paraId="5CC30271"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Инвентарь и оборудование для занятий скалолазанием. </w:t>
      </w:r>
    </w:p>
    <w:p w14:paraId="1CE37F99" w14:textId="77777777" w:rsidR="005C1EB6" w:rsidRPr="005C1EB6" w:rsidRDefault="005C1EB6" w:rsidP="005C1EB6">
      <w:pPr>
        <w:spacing w:after="0" w:line="240" w:lineRule="auto"/>
        <w:jc w:val="both"/>
        <w:rPr>
          <w:rFonts w:ascii="Times New Roman" w:hAnsi="Times New Roman"/>
          <w:b/>
          <w:sz w:val="24"/>
          <w:szCs w:val="24"/>
        </w:rPr>
      </w:pPr>
      <w:r w:rsidRPr="005C1EB6">
        <w:rPr>
          <w:rFonts w:ascii="Times New Roman" w:hAnsi="Times New Roman"/>
          <w:b/>
          <w:sz w:val="24"/>
          <w:szCs w:val="24"/>
        </w:rPr>
        <w:t xml:space="preserve">                         Способы самостоятельной деятельности</w:t>
      </w:r>
    </w:p>
    <w:p w14:paraId="49653EB7"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Организации подвижных и иных игр с элементами скалолазания со сверстниками в активной досуговой деятельности. </w:t>
      </w:r>
    </w:p>
    <w:p w14:paraId="4C23DA68"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w:t>
      </w:r>
      <w:r w:rsidRPr="005C1EB6">
        <w:rPr>
          <w:rFonts w:ascii="Times New Roman" w:hAnsi="Times New Roman"/>
          <w:sz w:val="24"/>
          <w:szCs w:val="24"/>
        </w:rPr>
        <w:lastRenderedPageBreak/>
        <w:t xml:space="preserve">упражнений для развития физических качеств, упражнений для глаз, упражнений для формирования осанки и профилактики плоскостопия. </w:t>
      </w:r>
    </w:p>
    <w:p w14:paraId="01617769" w14:textId="77777777" w:rsidR="005C1EB6" w:rsidRPr="005C1EB6" w:rsidRDefault="005C1EB6" w:rsidP="005C1EB6">
      <w:pPr>
        <w:spacing w:after="5" w:line="240" w:lineRule="auto"/>
        <w:jc w:val="both"/>
        <w:rPr>
          <w:rFonts w:ascii="Times New Roman" w:hAnsi="Times New Roman"/>
          <w:b/>
          <w:sz w:val="24"/>
          <w:szCs w:val="24"/>
        </w:rPr>
      </w:pPr>
      <w:r w:rsidRPr="005C1EB6">
        <w:rPr>
          <w:rFonts w:ascii="Times New Roman" w:hAnsi="Times New Roman"/>
          <w:sz w:val="24"/>
          <w:szCs w:val="24"/>
        </w:rPr>
        <w:t xml:space="preserve">                              </w:t>
      </w:r>
      <w:r w:rsidRPr="005C1EB6">
        <w:rPr>
          <w:rFonts w:ascii="Times New Roman" w:hAnsi="Times New Roman"/>
          <w:b/>
          <w:sz w:val="24"/>
          <w:szCs w:val="24"/>
        </w:rPr>
        <w:t xml:space="preserve">Физическое совершенствование </w:t>
      </w:r>
    </w:p>
    <w:p w14:paraId="132E993D"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общеразвивающих упражнений. </w:t>
      </w:r>
    </w:p>
    <w:p w14:paraId="7DB9856F"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специальной разминки перед соревнованиями. </w:t>
      </w:r>
    </w:p>
    <w:p w14:paraId="5140FB95"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корригирующей гимнастики с использованием специальных упражнений. </w:t>
      </w:r>
    </w:p>
    <w:p w14:paraId="450055ED"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специальных упражнений для формирования техники движений и двигательных навыков, необходимых в скалолазании. </w:t>
      </w:r>
    </w:p>
    <w:p w14:paraId="38ED33EC"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7EEDC1DE"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и эстафеты с элементами скалолазания. </w:t>
      </w:r>
    </w:p>
    <w:p w14:paraId="02335963"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Игры с мячом и различными предметами. </w:t>
      </w:r>
    </w:p>
    <w:p w14:paraId="06F8E8A2"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на площадке: «Пятнашки», «Чехарда», игры с мячом. </w:t>
      </w:r>
    </w:p>
    <w:p w14:paraId="16015524"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Эстафеты на развитие физических и специальных качеств. </w:t>
      </w:r>
    </w:p>
    <w:p w14:paraId="4C2BF8B8"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Техника лазания. </w:t>
      </w:r>
    </w:p>
    <w:p w14:paraId="4DF193B5"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Базовые элементы работы ног на различном рельефе, основные типы хватов, базовые технические движения и элементы. </w:t>
      </w:r>
    </w:p>
    <w:p w14:paraId="47BC5547"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на плоскостях с различным углом наклона (положительные стенки, вертикали, стенки с отрицательным уклоном до 45 градусов). </w:t>
      </w:r>
    </w:p>
    <w:p w14:paraId="1F206C6C"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с различным темпом и скоростью перемещения. </w:t>
      </w:r>
    </w:p>
    <w:p w14:paraId="39EC26BA"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Сложно-координационные технические элементы. </w:t>
      </w:r>
    </w:p>
    <w:p w14:paraId="33968FF4" w14:textId="77777777" w:rsidR="005C1EB6" w:rsidRPr="005D05E5" w:rsidRDefault="005C1EB6" w:rsidP="00A1050B">
      <w:pPr>
        <w:spacing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hAnsi="Times New Roman"/>
          <w:sz w:val="24"/>
          <w:szCs w:val="24"/>
        </w:rPr>
        <w:t xml:space="preserve">Учебные соревнования по скалолазанию. Участие в соревновательной деятельности. </w:t>
      </w:r>
      <w:r w:rsidRPr="005D05E5">
        <w:rPr>
          <w:rFonts w:ascii="Times New Roman" w:eastAsia="Times New Roman" w:hAnsi="Times New Roman" w:cs="Times New Roman"/>
          <w:color w:val="000000"/>
          <w:sz w:val="24"/>
          <w:szCs w:val="24"/>
        </w:rPr>
        <w:t xml:space="preserve">Содержание модуля «Скалолазание» направлено на достижение обучающимися личностных, метапредметных и предметных результатов обучения. </w:t>
      </w:r>
    </w:p>
    <w:p w14:paraId="321D4A13" w14:textId="77777777" w:rsidR="005C1EB6" w:rsidRPr="005D05E5" w:rsidRDefault="005C1EB6" w:rsidP="005C1EB6">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D05E5">
        <w:rPr>
          <w:rFonts w:ascii="Times New Roman" w:eastAsia="Times New Roman" w:hAnsi="Times New Roman" w:cs="Times New Roman"/>
          <w:bCs/>
          <w:i/>
          <w:color w:val="000000"/>
          <w:sz w:val="24"/>
          <w:szCs w:val="24"/>
        </w:rPr>
        <w:t xml:space="preserve">Личностные результаты </w:t>
      </w:r>
    </w:p>
    <w:p w14:paraId="716E9FC3" w14:textId="456D08BA" w:rsidR="005C1EB6" w:rsidRPr="005D05E5" w:rsidRDefault="005C1EB6" w:rsidP="00A1050B">
      <w:pPr>
        <w:spacing w:after="4"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5D05E5">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 xml:space="preserve">Приднестровской Молдавской Республики </w:t>
      </w:r>
      <w:r w:rsidRPr="005D05E5">
        <w:rPr>
          <w:rFonts w:ascii="Times New Roman" w:eastAsia="Times New Roman" w:hAnsi="Times New Roman" w:cs="Times New Roman"/>
          <w:color w:val="000000"/>
          <w:sz w:val="24"/>
          <w:szCs w:val="24"/>
        </w:rPr>
        <w:t xml:space="preserve">через достижения национальной сборной команды страны по скалолазанию;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скалолазания;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скалолазанию; 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скалолазания. </w:t>
      </w:r>
    </w:p>
    <w:p w14:paraId="3BF4027D" w14:textId="77777777" w:rsidR="005C1EB6" w:rsidRPr="007A7C0D" w:rsidRDefault="005C1EB6" w:rsidP="005C1EB6">
      <w:pPr>
        <w:pStyle w:val="1"/>
        <w:spacing w:line="240" w:lineRule="auto"/>
        <w:ind w:left="-5"/>
        <w:jc w:val="both"/>
        <w:rPr>
          <w:b w:val="0"/>
          <w:bCs/>
          <w:sz w:val="24"/>
          <w:szCs w:val="24"/>
          <w:lang w:val="ru-RU"/>
        </w:rPr>
      </w:pPr>
      <w:r w:rsidRPr="007A7C0D">
        <w:rPr>
          <w:sz w:val="24"/>
          <w:szCs w:val="24"/>
          <w:lang w:val="ru-RU"/>
        </w:rPr>
        <w:t xml:space="preserve">       </w:t>
      </w:r>
      <w:r>
        <w:rPr>
          <w:sz w:val="24"/>
          <w:szCs w:val="24"/>
          <w:lang w:val="ru-RU"/>
        </w:rPr>
        <w:t xml:space="preserve">                     </w:t>
      </w:r>
      <w:r w:rsidRPr="007A7C0D">
        <w:rPr>
          <w:sz w:val="24"/>
          <w:szCs w:val="24"/>
          <w:lang w:val="ru-RU"/>
        </w:rPr>
        <w:t xml:space="preserve"> </w:t>
      </w:r>
      <w:r w:rsidRPr="007A7C0D">
        <w:rPr>
          <w:b w:val="0"/>
          <w:bCs/>
          <w:sz w:val="24"/>
          <w:szCs w:val="24"/>
          <w:lang w:val="ru-RU"/>
        </w:rPr>
        <w:t xml:space="preserve">Метапредметные результаты </w:t>
      </w:r>
    </w:p>
    <w:p w14:paraId="1B1038A0" w14:textId="77777777" w:rsidR="005C1EB6" w:rsidRPr="007A7C0D" w:rsidRDefault="005C1EB6" w:rsidP="005C1EB6">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w:t>
      </w:r>
      <w:r w:rsidRPr="007A7C0D">
        <w:rPr>
          <w:rFonts w:ascii="Times New Roman" w:eastAsia="Times New Roman" w:hAnsi="Times New Roman" w:cs="Times New Roman"/>
          <w:color w:val="000000"/>
          <w:sz w:val="24"/>
          <w:szCs w:val="24"/>
        </w:rPr>
        <w:lastRenderedPageBreak/>
        <w:t xml:space="preserve">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владение основами самоконтроля, самооценки, принятия решений  и осуществления осознанного выбора в учебной и познавательной деятельности. </w:t>
      </w:r>
    </w:p>
    <w:p w14:paraId="585902FA" w14:textId="77777777" w:rsidR="005C1EB6" w:rsidRPr="007A7C0D" w:rsidRDefault="005C1EB6" w:rsidP="005C1EB6">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7C0D">
        <w:rPr>
          <w:rFonts w:ascii="Times New Roman" w:eastAsia="Times New Roman" w:hAnsi="Times New Roman" w:cs="Times New Roman"/>
          <w:bCs/>
          <w:i/>
          <w:color w:val="000000"/>
          <w:sz w:val="24"/>
          <w:szCs w:val="24"/>
        </w:rPr>
        <w:t xml:space="preserve">Предметные результаты </w:t>
      </w:r>
    </w:p>
    <w:p w14:paraId="69D41B24" w14:textId="77777777" w:rsidR="005C1EB6" w:rsidRPr="007A7C0D" w:rsidRDefault="005C1EB6" w:rsidP="005C1EB6">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предметные результаты: сформированность представлений о роли и значении занятий скалолазанием как средством укрепления здоровья, закаливания и развития физических качеств человека; сформированность знаний по истории возникновения скалолазания, достижениях национальной сборной команды страны по скалолазанию,  о легендарных отечественных скалолазах и тренерах; сформированность представлений о спортивных дисциплинах скалолазания  и основных правилах соревнований по скалолазанию; сформированность навыков безопасного поведения во время занятий скалолазанием и посещений соревнований по скалолазанию; сформированность знаний и соблюдение правил личной гигиены, требований к спортивной одежде, обуви и спортивному инвентарю для занятий скалолазанием; сформированность базовых навыков самоконтроля и наблюдения за своим физическим состоянием и величиной физических нагрузок; 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w:t>
      </w:r>
    </w:p>
    <w:p w14:paraId="09222A9E" w14:textId="77777777" w:rsidR="005C1EB6" w:rsidRPr="007A7C0D" w:rsidRDefault="005C1EB6" w:rsidP="005C1EB6">
      <w:pPr>
        <w:spacing w:after="39" w:line="240" w:lineRule="auto"/>
        <w:ind w:left="10" w:right="17" w:firstLine="15"/>
        <w:jc w:val="both"/>
        <w:rPr>
          <w:rFonts w:ascii="Times New Roman" w:hAnsi="Times New Roman"/>
          <w:iCs/>
          <w:sz w:val="24"/>
          <w:szCs w:val="24"/>
        </w:rPr>
      </w:pPr>
      <w:r w:rsidRPr="007A7C0D">
        <w:rPr>
          <w:rFonts w:ascii="Times New Roman" w:eastAsia="Times New Roman" w:hAnsi="Times New Roman" w:cs="Times New Roman"/>
          <w:color w:val="000000"/>
          <w:sz w:val="24"/>
          <w:szCs w:val="24"/>
        </w:rPr>
        <w:t xml:space="preserve">способность выполнять комплексы общеразвивающих и корригирующих упражнений; упражнений </w:t>
      </w:r>
      <w:r w:rsidRPr="007A7C0D">
        <w:rPr>
          <w:rFonts w:ascii="Times New Roman" w:eastAsia="Times New Roman" w:hAnsi="Times New Roman" w:cs="Times New Roman"/>
          <w:color w:val="000000"/>
          <w:sz w:val="24"/>
          <w:szCs w:val="24"/>
        </w:rPr>
        <w:tab/>
        <w:t>на развитие быстроты, ловкости, силы,  гибкости; упражнений для укрепления суставов; специальных упражнений  для формирования технических навыков скалолаза; 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скалодрому различным темпом,  а также правильно осуществлять приземления при прыжках, срывах и падениях; знание, умение работать со снаряжением и оборудованием, необходимым  для скалолазания в различных дисциплинах; знание техники безопасности при работе на скалодроме во время тренировочного процесса и соревновательной деятельности; 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 участие в контрольных занятиях и учебных соревнованиях по скалолазанию; выполнение контрольно-тестовых упражнений по общей и специальной физической подготовке и оценка показателей физической подготовленности скалолаза; умение демонстрировать во время учебной и соревновательной деятельности волевые, социальные качества личности, организованность, ответственность; умение проявлять уважительное отношение к одноклассникам, проявлять культуру общения и взаимодействия, терпимости в достижении общих целей  в учебной и игровой деятельности на занятиях скалолазанием.</w:t>
      </w:r>
    </w:p>
    <w:p w14:paraId="45D384BB" w14:textId="45D4DF46" w:rsidR="005C1EB6" w:rsidRPr="001564C5" w:rsidRDefault="005C1EB6" w:rsidP="005C1EB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1564C5">
        <w:rPr>
          <w:rFonts w:ascii="Times New Roman" w:eastAsia="Times New Roman" w:hAnsi="Times New Roman"/>
          <w:b/>
          <w:sz w:val="24"/>
          <w:szCs w:val="24"/>
          <w:lang w:eastAsia="ru-RU"/>
        </w:rPr>
        <w:t xml:space="preserve"> КЛАСС</w:t>
      </w:r>
    </w:p>
    <w:p w14:paraId="5E97CF6D" w14:textId="77777777" w:rsidR="005C1EB6" w:rsidRPr="00DC1B77" w:rsidRDefault="005C1EB6" w:rsidP="005C1EB6">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C1EB6" w:rsidRPr="00DC1B77" w14:paraId="5BCC1D72" w14:textId="77777777" w:rsidTr="005D0A78">
        <w:trPr>
          <w:trHeight w:val="280"/>
        </w:trPr>
        <w:tc>
          <w:tcPr>
            <w:tcW w:w="817" w:type="dxa"/>
          </w:tcPr>
          <w:p w14:paraId="00FD6C1B" w14:textId="77777777" w:rsidR="005C1EB6" w:rsidRPr="00773FF6" w:rsidRDefault="005C1EB6" w:rsidP="005D0A78">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52903AE" w14:textId="77777777" w:rsidR="005C1EB6" w:rsidRPr="00773FF6" w:rsidRDefault="005C1EB6" w:rsidP="005D0A78">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17EE2B5" w14:textId="77777777" w:rsidR="005C1EB6" w:rsidRPr="00773FF6" w:rsidRDefault="005C1EB6" w:rsidP="005D0A78">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C1EB6" w:rsidRPr="00DC1B77" w14:paraId="56173EEA" w14:textId="77777777" w:rsidTr="005D0A78">
        <w:trPr>
          <w:trHeight w:val="287"/>
        </w:trPr>
        <w:tc>
          <w:tcPr>
            <w:tcW w:w="817" w:type="dxa"/>
          </w:tcPr>
          <w:p w14:paraId="40927EEC" w14:textId="77777777" w:rsidR="005C1EB6" w:rsidRPr="00DC1B77" w:rsidRDefault="005C1EB6" w:rsidP="005D0A78">
            <w:pPr>
              <w:jc w:val="both"/>
              <w:rPr>
                <w:rFonts w:ascii="Times New Roman" w:hAnsi="Times New Roman"/>
                <w:sz w:val="24"/>
                <w:szCs w:val="24"/>
                <w:lang w:eastAsia="ru-RU"/>
              </w:rPr>
            </w:pPr>
            <w:r w:rsidRPr="00DC1B77">
              <w:rPr>
                <w:rFonts w:ascii="Times New Roman" w:hAnsi="Times New Roman"/>
                <w:sz w:val="24"/>
                <w:szCs w:val="24"/>
                <w:lang w:eastAsia="ru-RU"/>
              </w:rPr>
              <w:lastRenderedPageBreak/>
              <w:t>1</w:t>
            </w:r>
          </w:p>
        </w:tc>
        <w:tc>
          <w:tcPr>
            <w:tcW w:w="7381" w:type="dxa"/>
          </w:tcPr>
          <w:p w14:paraId="4F1BFBC6" w14:textId="77777777" w:rsidR="005C1EB6" w:rsidRPr="00DC1B77" w:rsidRDefault="005C1EB6" w:rsidP="005D0A78">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7F96C52D" w14:textId="77777777" w:rsidR="005C1EB6" w:rsidRPr="00DC1B77"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C1EB6" w:rsidRPr="00DC1B77" w14:paraId="4C24F8D4" w14:textId="77777777" w:rsidTr="005D0A78">
        <w:trPr>
          <w:trHeight w:val="287"/>
        </w:trPr>
        <w:tc>
          <w:tcPr>
            <w:tcW w:w="817" w:type="dxa"/>
          </w:tcPr>
          <w:p w14:paraId="54D582AE" w14:textId="77777777" w:rsidR="005C1EB6" w:rsidRPr="00825DE1" w:rsidRDefault="005C1EB6"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E0327BA" w14:textId="77777777" w:rsidR="005C1EB6" w:rsidRPr="00825DE1" w:rsidRDefault="005C1EB6" w:rsidP="005D0A78">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A17CE3A" w14:textId="77777777" w:rsidR="005C1EB6" w:rsidRDefault="005C1EB6" w:rsidP="005D0A78">
            <w:pPr>
              <w:autoSpaceDE w:val="0"/>
              <w:autoSpaceDN w:val="0"/>
              <w:jc w:val="both"/>
              <w:rPr>
                <w:rFonts w:ascii="Times New Roman" w:hAnsi="Times New Roman"/>
                <w:sz w:val="24"/>
                <w:szCs w:val="24"/>
                <w:lang w:eastAsia="ru-RU"/>
              </w:rPr>
            </w:pPr>
          </w:p>
        </w:tc>
        <w:tc>
          <w:tcPr>
            <w:tcW w:w="1691" w:type="dxa"/>
          </w:tcPr>
          <w:p w14:paraId="7E4F8818" w14:textId="77777777" w:rsidR="005C1EB6" w:rsidRPr="00825DE1"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C1EB6" w:rsidRPr="00DC1B77" w14:paraId="36F2B5DA" w14:textId="77777777" w:rsidTr="005D0A78">
        <w:trPr>
          <w:trHeight w:val="287"/>
        </w:trPr>
        <w:tc>
          <w:tcPr>
            <w:tcW w:w="9889" w:type="dxa"/>
            <w:gridSpan w:val="3"/>
          </w:tcPr>
          <w:p w14:paraId="416ABD73" w14:textId="77777777" w:rsidR="005C1EB6" w:rsidRPr="005E7C73" w:rsidRDefault="005C1EB6" w:rsidP="005D0A78">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C1EB6" w:rsidRPr="00DC1B77" w14:paraId="16B9E13A" w14:textId="77777777" w:rsidTr="005D0A78">
        <w:trPr>
          <w:trHeight w:val="666"/>
        </w:trPr>
        <w:tc>
          <w:tcPr>
            <w:tcW w:w="817" w:type="dxa"/>
          </w:tcPr>
          <w:p w14:paraId="18373434" w14:textId="77777777" w:rsidR="005C1EB6" w:rsidRDefault="005C1EB6" w:rsidP="005D0A78">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8DA77B9"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общеразвивающих упражнений. </w:t>
            </w:r>
          </w:p>
          <w:p w14:paraId="102FBCF7" w14:textId="77777777" w:rsidR="005C1EB6" w:rsidRPr="005E7C73"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специальной разминки перед соревнованиями. </w:t>
            </w:r>
          </w:p>
        </w:tc>
        <w:tc>
          <w:tcPr>
            <w:tcW w:w="1691" w:type="dxa"/>
          </w:tcPr>
          <w:p w14:paraId="12711185" w14:textId="77777777" w:rsidR="005C1EB6"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C1EB6" w:rsidRPr="00C52564" w14:paraId="74C22FCF" w14:textId="77777777" w:rsidTr="005D0A78">
        <w:trPr>
          <w:trHeight w:val="743"/>
        </w:trPr>
        <w:tc>
          <w:tcPr>
            <w:tcW w:w="817" w:type="dxa"/>
          </w:tcPr>
          <w:p w14:paraId="7402339A"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3828A5E"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Комплексы корригирующей гимнастики с использованием специальных упражнений. </w:t>
            </w:r>
          </w:p>
          <w:p w14:paraId="1202EF86" w14:textId="77777777" w:rsidR="005C1EB6" w:rsidRPr="00825DE1" w:rsidRDefault="005C1EB6" w:rsidP="005D0A78">
            <w:pPr>
              <w:jc w:val="both"/>
              <w:rPr>
                <w:rFonts w:ascii="Times New Roman" w:hAnsi="Times New Roman"/>
                <w:sz w:val="24"/>
                <w:szCs w:val="24"/>
              </w:rPr>
            </w:pPr>
            <w:r w:rsidRPr="007A7C0D">
              <w:rPr>
                <w:rFonts w:ascii="Times New Roman" w:hAnsi="Times New Roman"/>
                <w:sz w:val="24"/>
                <w:szCs w:val="24"/>
              </w:rPr>
              <w:t>Комплексы специальных упражнений для формирования техники движений и двигательных навыков, необходимых в скалолазании.</w:t>
            </w:r>
          </w:p>
        </w:tc>
        <w:tc>
          <w:tcPr>
            <w:tcW w:w="1691" w:type="dxa"/>
          </w:tcPr>
          <w:p w14:paraId="15ABA413" w14:textId="77777777" w:rsidR="005C1EB6" w:rsidRPr="007A43A8"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37E512E7" w14:textId="77777777" w:rsidTr="005D0A78">
        <w:trPr>
          <w:trHeight w:val="287"/>
        </w:trPr>
        <w:tc>
          <w:tcPr>
            <w:tcW w:w="817" w:type="dxa"/>
          </w:tcPr>
          <w:p w14:paraId="58B12045"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1E2FCB83"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w:t>
            </w:r>
          </w:p>
        </w:tc>
        <w:tc>
          <w:tcPr>
            <w:tcW w:w="1691" w:type="dxa"/>
          </w:tcPr>
          <w:p w14:paraId="2A9F2F44"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14F105CB" w14:textId="77777777" w:rsidTr="005D0A78">
        <w:trPr>
          <w:trHeight w:val="504"/>
        </w:trPr>
        <w:tc>
          <w:tcPr>
            <w:tcW w:w="817" w:type="dxa"/>
          </w:tcPr>
          <w:p w14:paraId="6A130188"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62EA189"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и эстафеты с элементами скалолазания. </w:t>
            </w:r>
          </w:p>
          <w:p w14:paraId="75F7EA85"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Игры с мячом и различными предметами.</w:t>
            </w:r>
          </w:p>
        </w:tc>
        <w:tc>
          <w:tcPr>
            <w:tcW w:w="1691" w:type="dxa"/>
          </w:tcPr>
          <w:p w14:paraId="42ECE3EE" w14:textId="02E761D4"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C52564" w14:paraId="1A8D07F5" w14:textId="77777777" w:rsidTr="005D0A78">
        <w:trPr>
          <w:trHeight w:val="287"/>
        </w:trPr>
        <w:tc>
          <w:tcPr>
            <w:tcW w:w="817" w:type="dxa"/>
          </w:tcPr>
          <w:p w14:paraId="7D77F889"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7E869E05" w14:textId="77777777" w:rsidR="005C1EB6" w:rsidRPr="007A7C0D" w:rsidRDefault="005C1EB6" w:rsidP="005D0A78">
            <w:pPr>
              <w:ind w:firstLine="34"/>
              <w:jc w:val="both"/>
              <w:rPr>
                <w:rFonts w:ascii="Times New Roman" w:hAnsi="Times New Roman"/>
                <w:sz w:val="24"/>
                <w:szCs w:val="24"/>
              </w:rPr>
            </w:pPr>
            <w:r w:rsidRPr="007A7C0D">
              <w:rPr>
                <w:rFonts w:ascii="Times New Roman" w:hAnsi="Times New Roman"/>
                <w:sz w:val="24"/>
                <w:szCs w:val="24"/>
              </w:rPr>
              <w:t xml:space="preserve">Подвижные игры на площадке: «Пятнашки», «Чехарда», игры с мячом. </w:t>
            </w:r>
          </w:p>
          <w:p w14:paraId="0D692892" w14:textId="77777777" w:rsidR="005C1EB6" w:rsidRPr="00825DE1" w:rsidRDefault="005C1EB6" w:rsidP="005D0A78">
            <w:pPr>
              <w:ind w:firstLine="34"/>
              <w:jc w:val="both"/>
              <w:rPr>
                <w:rFonts w:ascii="Times New Roman" w:hAnsi="Times New Roman"/>
                <w:sz w:val="24"/>
                <w:szCs w:val="24"/>
              </w:rPr>
            </w:pPr>
            <w:r w:rsidRPr="007A7C0D">
              <w:rPr>
                <w:rFonts w:ascii="Times New Roman" w:hAnsi="Times New Roman"/>
                <w:sz w:val="24"/>
                <w:szCs w:val="24"/>
              </w:rPr>
              <w:t>Эстафеты на развитие физических и специальных качеств.</w:t>
            </w:r>
          </w:p>
        </w:tc>
        <w:tc>
          <w:tcPr>
            <w:tcW w:w="1691" w:type="dxa"/>
          </w:tcPr>
          <w:p w14:paraId="16461B2B" w14:textId="0D84D2C5"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C1EB6" w:rsidRPr="00DC1B77" w14:paraId="711AE3D4" w14:textId="77777777" w:rsidTr="005D0A78">
        <w:trPr>
          <w:trHeight w:val="1264"/>
        </w:trPr>
        <w:tc>
          <w:tcPr>
            <w:tcW w:w="817" w:type="dxa"/>
          </w:tcPr>
          <w:p w14:paraId="2F76F27C"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01414688"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Техника лазания. </w:t>
            </w:r>
          </w:p>
          <w:p w14:paraId="403B8DD2"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Базовые элементы работы ног на различном рельефе, основные типы хватов, базовые технические движения и элементы. </w:t>
            </w:r>
          </w:p>
          <w:p w14:paraId="47BC96E5" w14:textId="77777777" w:rsidR="005C1EB6" w:rsidRPr="00825DE1"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Лазание на плоскостях с различным углом наклона (положительные стенки, вертикали, стенки с отрицательным уклоном до 45 градусов).</w:t>
            </w:r>
          </w:p>
        </w:tc>
        <w:tc>
          <w:tcPr>
            <w:tcW w:w="1691" w:type="dxa"/>
          </w:tcPr>
          <w:p w14:paraId="28F599D2" w14:textId="77777777" w:rsidR="005C1EB6" w:rsidRPr="00576DE9"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825DE1" w14:paraId="63734B13" w14:textId="77777777" w:rsidTr="005D0A78">
        <w:trPr>
          <w:trHeight w:val="287"/>
        </w:trPr>
        <w:tc>
          <w:tcPr>
            <w:tcW w:w="817" w:type="dxa"/>
          </w:tcPr>
          <w:p w14:paraId="2FA3345A" w14:textId="77777777" w:rsidR="005C1EB6" w:rsidRPr="00C52564" w:rsidRDefault="005C1EB6" w:rsidP="005D0A78">
            <w:pPr>
              <w:jc w:val="both"/>
              <w:rPr>
                <w:rFonts w:ascii="Times New Roman" w:hAnsi="Times New Roman"/>
                <w:sz w:val="24"/>
                <w:szCs w:val="24"/>
                <w:lang w:eastAsia="ru-RU"/>
              </w:rPr>
            </w:pPr>
            <w:r>
              <w:rPr>
                <w:rFonts w:ascii="Times New Roman" w:hAnsi="Times New Roman"/>
                <w:sz w:val="24"/>
                <w:szCs w:val="24"/>
                <w:lang w:eastAsia="ru-RU"/>
              </w:rPr>
              <w:t>7</w:t>
            </w:r>
          </w:p>
        </w:tc>
        <w:tc>
          <w:tcPr>
            <w:tcW w:w="7381" w:type="dxa"/>
          </w:tcPr>
          <w:p w14:paraId="231C2FBF" w14:textId="77777777" w:rsidR="005C1EB6" w:rsidRPr="007A7C0D" w:rsidRDefault="005C1EB6" w:rsidP="005D0A78">
            <w:pPr>
              <w:ind w:firstLine="34"/>
              <w:jc w:val="both"/>
              <w:rPr>
                <w:rFonts w:ascii="Times New Roman" w:eastAsia="Arial Unicode MS" w:hAnsi="Times New Roman"/>
                <w:color w:val="000000"/>
                <w:sz w:val="24"/>
                <w:szCs w:val="24"/>
                <w:lang w:eastAsia="ru-RU" w:bidi="ru-RU"/>
              </w:rPr>
            </w:pPr>
            <w:r w:rsidRPr="007A7C0D">
              <w:rPr>
                <w:rFonts w:ascii="Times New Roman" w:eastAsia="Arial Unicode MS" w:hAnsi="Times New Roman"/>
                <w:color w:val="000000"/>
                <w:sz w:val="24"/>
                <w:szCs w:val="24"/>
                <w:lang w:eastAsia="ru-RU" w:bidi="ru-RU"/>
              </w:rPr>
              <w:t xml:space="preserve">Лазание с различным темпом и скоростью перемещения. </w:t>
            </w:r>
          </w:p>
          <w:p w14:paraId="0B607E11" w14:textId="77777777" w:rsidR="005C1EB6" w:rsidRPr="00C52564" w:rsidRDefault="005C1EB6" w:rsidP="005D0A78">
            <w:pPr>
              <w:ind w:firstLine="34"/>
              <w:jc w:val="both"/>
              <w:rPr>
                <w:rFonts w:ascii="Times New Roman" w:hAnsi="Times New Roman"/>
                <w:sz w:val="24"/>
                <w:szCs w:val="24"/>
              </w:rPr>
            </w:pPr>
            <w:r w:rsidRPr="007A7C0D">
              <w:rPr>
                <w:rFonts w:ascii="Times New Roman" w:eastAsia="Arial Unicode MS" w:hAnsi="Times New Roman"/>
                <w:color w:val="000000"/>
                <w:sz w:val="24"/>
                <w:szCs w:val="24"/>
                <w:lang w:eastAsia="ru-RU" w:bidi="ru-RU"/>
              </w:rPr>
              <w:t>Сложно-координационные технические элементы.</w:t>
            </w:r>
          </w:p>
        </w:tc>
        <w:tc>
          <w:tcPr>
            <w:tcW w:w="1691" w:type="dxa"/>
          </w:tcPr>
          <w:p w14:paraId="0FD11730" w14:textId="26D49136" w:rsidR="005C1EB6" w:rsidRPr="00825DE1"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825DE1" w14:paraId="6DFFFCCA" w14:textId="77777777" w:rsidTr="005D0A78">
        <w:trPr>
          <w:trHeight w:val="287"/>
        </w:trPr>
        <w:tc>
          <w:tcPr>
            <w:tcW w:w="817" w:type="dxa"/>
          </w:tcPr>
          <w:p w14:paraId="59141269" w14:textId="77777777" w:rsidR="005C1EB6" w:rsidRDefault="005C1EB6" w:rsidP="005D0A78">
            <w:pPr>
              <w:jc w:val="both"/>
              <w:rPr>
                <w:rFonts w:ascii="Times New Roman" w:hAnsi="Times New Roman"/>
                <w:sz w:val="24"/>
                <w:szCs w:val="24"/>
                <w:lang w:eastAsia="ru-RU"/>
              </w:rPr>
            </w:pPr>
            <w:r>
              <w:rPr>
                <w:rFonts w:ascii="Times New Roman" w:hAnsi="Times New Roman"/>
                <w:sz w:val="24"/>
                <w:szCs w:val="24"/>
                <w:lang w:eastAsia="ru-RU"/>
              </w:rPr>
              <w:t>8</w:t>
            </w:r>
          </w:p>
        </w:tc>
        <w:tc>
          <w:tcPr>
            <w:tcW w:w="7381" w:type="dxa"/>
          </w:tcPr>
          <w:p w14:paraId="72131F4E" w14:textId="77777777" w:rsidR="005C1EB6" w:rsidRPr="001275A9" w:rsidRDefault="005C1EB6" w:rsidP="005D0A78">
            <w:pPr>
              <w:jc w:val="both"/>
              <w:rPr>
                <w:rFonts w:ascii="Times New Roman" w:hAnsi="Times New Roman"/>
                <w:sz w:val="24"/>
                <w:szCs w:val="24"/>
              </w:rPr>
            </w:pPr>
            <w:r w:rsidRPr="007A7C0D">
              <w:rPr>
                <w:rFonts w:ascii="Times New Roman" w:hAnsi="Times New Roman"/>
                <w:sz w:val="24"/>
                <w:szCs w:val="24"/>
              </w:rPr>
              <w:t>Учебные соревнования по скалолазанию. Участие в соревновательной деятельности.</w:t>
            </w:r>
          </w:p>
        </w:tc>
        <w:tc>
          <w:tcPr>
            <w:tcW w:w="1691" w:type="dxa"/>
          </w:tcPr>
          <w:p w14:paraId="62A4F962" w14:textId="24622EFE" w:rsidR="005C1EB6"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C1EB6" w:rsidRPr="00DC1B77" w14:paraId="7A7FFDD5" w14:textId="77777777" w:rsidTr="005D0A78">
        <w:trPr>
          <w:trHeight w:val="277"/>
        </w:trPr>
        <w:tc>
          <w:tcPr>
            <w:tcW w:w="817" w:type="dxa"/>
          </w:tcPr>
          <w:p w14:paraId="1091C992" w14:textId="77777777" w:rsidR="005C1EB6" w:rsidRPr="00825DE1" w:rsidRDefault="005C1EB6" w:rsidP="005D0A78">
            <w:pPr>
              <w:jc w:val="both"/>
              <w:rPr>
                <w:rFonts w:ascii="Times New Roman" w:hAnsi="Times New Roman"/>
                <w:sz w:val="24"/>
                <w:szCs w:val="24"/>
                <w:lang w:eastAsia="ru-RU"/>
              </w:rPr>
            </w:pPr>
          </w:p>
        </w:tc>
        <w:tc>
          <w:tcPr>
            <w:tcW w:w="7381" w:type="dxa"/>
          </w:tcPr>
          <w:p w14:paraId="43EEA701" w14:textId="77777777" w:rsidR="005C1EB6" w:rsidRPr="00DC1B77" w:rsidRDefault="005C1EB6" w:rsidP="005D0A78">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35899759" w14:textId="77777777" w:rsidR="005C1EB6" w:rsidRPr="00C52564" w:rsidRDefault="005C1EB6" w:rsidP="005D0A78">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1B39BFAE" w14:textId="77777777" w:rsidR="005C1EB6" w:rsidRPr="00EB75DB" w:rsidRDefault="005C1EB6" w:rsidP="005C1EB6">
      <w:pPr>
        <w:spacing w:after="0" w:line="240" w:lineRule="auto"/>
        <w:ind w:firstLine="709"/>
        <w:jc w:val="both"/>
        <w:rPr>
          <w:rFonts w:ascii="Times New Roman" w:hAnsi="Times New Roman"/>
          <w:b/>
          <w:sz w:val="24"/>
          <w:szCs w:val="24"/>
        </w:rPr>
      </w:pPr>
      <w:r w:rsidRPr="00EB75DB">
        <w:rPr>
          <w:rFonts w:ascii="Times New Roman" w:hAnsi="Times New Roman"/>
          <w:b/>
          <w:sz w:val="24"/>
          <w:szCs w:val="24"/>
        </w:rPr>
        <w:t xml:space="preserve"> Знания о </w:t>
      </w:r>
      <w:r>
        <w:rPr>
          <w:rFonts w:ascii="Times New Roman" w:hAnsi="Times New Roman"/>
          <w:b/>
          <w:sz w:val="24"/>
          <w:szCs w:val="24"/>
        </w:rPr>
        <w:t>скалолазании</w:t>
      </w:r>
    </w:p>
    <w:p w14:paraId="21B69B1C" w14:textId="65B19B51" w:rsidR="005C1EB6" w:rsidRPr="005C1EB6" w:rsidRDefault="005C1EB6" w:rsidP="005C1EB6">
      <w:pPr>
        <w:spacing w:after="0" w:line="240" w:lineRule="auto"/>
        <w:jc w:val="both"/>
        <w:rPr>
          <w:rFonts w:ascii="Times New Roman" w:hAnsi="Times New Roman"/>
          <w:color w:val="00B050"/>
          <w:sz w:val="24"/>
          <w:szCs w:val="24"/>
        </w:rPr>
      </w:pPr>
      <w:r w:rsidRPr="005C1EB6">
        <w:rPr>
          <w:rFonts w:ascii="Times New Roman" w:hAnsi="Times New Roman"/>
          <w:color w:val="00B050"/>
          <w:sz w:val="24"/>
          <w:szCs w:val="24"/>
        </w:rPr>
        <w:t xml:space="preserve">. </w:t>
      </w:r>
    </w:p>
    <w:p w14:paraId="75693971"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Правила безопасного поведения во время занятий скалолазанием. </w:t>
      </w:r>
    </w:p>
    <w:p w14:paraId="60CD8DB3"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Правила по безопасной культуре поведения во время посещений соревнований по скалолазанию. </w:t>
      </w:r>
    </w:p>
    <w:p w14:paraId="48C1EA5D"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Скалолазание как средство укрепления здоровья, закаливания и развития физических качеств. </w:t>
      </w:r>
    </w:p>
    <w:p w14:paraId="5248BF8F"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 xml:space="preserve">Режим дня при занятиях скалолазанием. </w:t>
      </w:r>
    </w:p>
    <w:p w14:paraId="4BE9BF9E" w14:textId="77777777" w:rsidR="005C1EB6" w:rsidRPr="005C1EB6" w:rsidRDefault="005C1EB6" w:rsidP="005C1EB6">
      <w:pPr>
        <w:spacing w:after="0" w:line="240" w:lineRule="auto"/>
        <w:jc w:val="both"/>
        <w:rPr>
          <w:rFonts w:ascii="Times New Roman" w:hAnsi="Times New Roman"/>
          <w:sz w:val="24"/>
          <w:szCs w:val="24"/>
        </w:rPr>
      </w:pPr>
      <w:r w:rsidRPr="005C1EB6">
        <w:rPr>
          <w:rFonts w:ascii="Times New Roman" w:hAnsi="Times New Roman"/>
          <w:sz w:val="24"/>
          <w:szCs w:val="24"/>
        </w:rPr>
        <w:t>Правила личной гигиены во время занятий скалолазанием.</w:t>
      </w:r>
    </w:p>
    <w:p w14:paraId="6168F51A" w14:textId="77777777" w:rsidR="005C1EB6" w:rsidRPr="005C1EB6" w:rsidRDefault="005C1EB6" w:rsidP="005C1EB6">
      <w:pPr>
        <w:spacing w:after="0" w:line="240" w:lineRule="auto"/>
        <w:jc w:val="both"/>
        <w:rPr>
          <w:rFonts w:ascii="Times New Roman" w:hAnsi="Times New Roman"/>
          <w:b/>
          <w:sz w:val="24"/>
          <w:szCs w:val="24"/>
        </w:rPr>
      </w:pPr>
      <w:r w:rsidRPr="005C1EB6">
        <w:rPr>
          <w:rFonts w:ascii="Times New Roman" w:hAnsi="Times New Roman"/>
          <w:b/>
          <w:sz w:val="24"/>
          <w:szCs w:val="24"/>
        </w:rPr>
        <w:t xml:space="preserve">                         Способы самостоятельной деятельности</w:t>
      </w:r>
    </w:p>
    <w:p w14:paraId="2C4D9D45" w14:textId="69A0527B"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 </w:t>
      </w:r>
    </w:p>
    <w:p w14:paraId="389718A3"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Подбор общеразвивающих упражнений, составление комплексов и включение их в подготовительную часть урока, занятия. </w:t>
      </w:r>
    </w:p>
    <w:p w14:paraId="17990460"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Подбор и составление комплексов упражнений, направленных на развитие специальных физических качеств скалолаза. </w:t>
      </w:r>
    </w:p>
    <w:p w14:paraId="6449A493"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Контрольно-тестовые упражнения по общей физической, специальной и технической подготовке. </w:t>
      </w:r>
    </w:p>
    <w:p w14:paraId="783B831A" w14:textId="77777777" w:rsidR="005C1EB6" w:rsidRPr="005C1EB6" w:rsidRDefault="005C1EB6" w:rsidP="005C1EB6">
      <w:pPr>
        <w:spacing w:after="5" w:line="240" w:lineRule="auto"/>
        <w:jc w:val="both"/>
        <w:rPr>
          <w:rFonts w:ascii="Times New Roman" w:hAnsi="Times New Roman"/>
          <w:sz w:val="24"/>
          <w:szCs w:val="24"/>
        </w:rPr>
      </w:pPr>
      <w:r w:rsidRPr="005C1EB6">
        <w:rPr>
          <w:rFonts w:ascii="Times New Roman" w:hAnsi="Times New Roman"/>
          <w:sz w:val="24"/>
          <w:szCs w:val="24"/>
        </w:rPr>
        <w:t xml:space="preserve">Причины возникновения ошибок при выполнении технических приемов и способы их устранения. </w:t>
      </w:r>
    </w:p>
    <w:p w14:paraId="1E216546" w14:textId="77777777" w:rsidR="005C1EB6" w:rsidRDefault="005C1EB6" w:rsidP="005C1EB6">
      <w:pPr>
        <w:spacing w:after="5" w:line="240"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 xml:space="preserve">Физическое совершенствование </w:t>
      </w:r>
    </w:p>
    <w:p w14:paraId="0236E668"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общеразвивающих упражнений. </w:t>
      </w:r>
    </w:p>
    <w:p w14:paraId="0F31CB32"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специальной разминки перед соревнованиями. </w:t>
      </w:r>
    </w:p>
    <w:p w14:paraId="044D057A"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корригирующей гимнастики с использованием специальных упражнений. </w:t>
      </w:r>
    </w:p>
    <w:p w14:paraId="19D7C84E"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Комплексы специальных упражнений для формирования техники движений и двигательных навыков, необходимых в скалолазании. </w:t>
      </w:r>
    </w:p>
    <w:p w14:paraId="062C078B"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lastRenderedPageBreak/>
        <w:t xml:space="preserve">Способы индивидуального регулирования физической нагрузки с учетом уровня физического развития и функционального состояния. </w:t>
      </w:r>
    </w:p>
    <w:p w14:paraId="622A239B"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и эстафеты с элементами скалолазания. </w:t>
      </w:r>
    </w:p>
    <w:p w14:paraId="05A4CF6C"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Игры с мячом и различными предметами. </w:t>
      </w:r>
    </w:p>
    <w:p w14:paraId="1EB61B1B"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Подвижные игры на площадке: «Пятнашки», «Чехарда», игры с мячом. </w:t>
      </w:r>
    </w:p>
    <w:p w14:paraId="4B3AAF7A"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Эстафеты на развитие физических и специальных качеств. </w:t>
      </w:r>
    </w:p>
    <w:p w14:paraId="256ABEE7"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Техника лазания. </w:t>
      </w:r>
    </w:p>
    <w:p w14:paraId="0B2A66C2"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Базовые элементы работы ног на различном рельефе, основные типы хватов, базовые технические движения и элементы. </w:t>
      </w:r>
    </w:p>
    <w:p w14:paraId="74B4D4D9"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на плоскостях с различным углом наклона (положительные стенки, вертикали, стенки с отрицательным уклоном до 45 градусов). </w:t>
      </w:r>
    </w:p>
    <w:p w14:paraId="585687C2"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Лазание с различным темпом и скоростью перемещения. </w:t>
      </w:r>
    </w:p>
    <w:p w14:paraId="0AA3124B" w14:textId="77777777" w:rsidR="005C1EB6" w:rsidRPr="005D05E5" w:rsidRDefault="005C1EB6" w:rsidP="005C1EB6">
      <w:pPr>
        <w:spacing w:after="0" w:line="240" w:lineRule="auto"/>
        <w:jc w:val="both"/>
        <w:rPr>
          <w:rFonts w:ascii="Times New Roman" w:hAnsi="Times New Roman"/>
          <w:sz w:val="24"/>
          <w:szCs w:val="24"/>
        </w:rPr>
      </w:pPr>
      <w:r w:rsidRPr="005D05E5">
        <w:rPr>
          <w:rFonts w:ascii="Times New Roman" w:hAnsi="Times New Roman"/>
          <w:sz w:val="24"/>
          <w:szCs w:val="24"/>
        </w:rPr>
        <w:t xml:space="preserve">Сложно-координационные технические элементы. </w:t>
      </w:r>
    </w:p>
    <w:p w14:paraId="2D01818B" w14:textId="77777777" w:rsidR="005C1EB6" w:rsidRPr="005D05E5" w:rsidRDefault="005C1EB6" w:rsidP="00A1050B">
      <w:pPr>
        <w:spacing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hAnsi="Times New Roman"/>
          <w:sz w:val="24"/>
          <w:szCs w:val="24"/>
        </w:rPr>
        <w:t xml:space="preserve">Учебные соревнования по скалолазанию. Участие в соревновательной деятельности. </w:t>
      </w:r>
      <w:r w:rsidRPr="005D05E5">
        <w:rPr>
          <w:rFonts w:ascii="Times New Roman" w:eastAsia="Times New Roman" w:hAnsi="Times New Roman" w:cs="Times New Roman"/>
          <w:color w:val="000000"/>
          <w:sz w:val="24"/>
          <w:szCs w:val="24"/>
        </w:rPr>
        <w:t xml:space="preserve">Содержание модуля «Скалолазание» направлено на достижение обучающимися личностных, метапредметных и предметных результатов обучения. </w:t>
      </w:r>
    </w:p>
    <w:p w14:paraId="2DD3711D" w14:textId="77777777" w:rsidR="005C1EB6" w:rsidRPr="005D05E5" w:rsidRDefault="005C1EB6" w:rsidP="005C1EB6">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D05E5">
        <w:rPr>
          <w:rFonts w:ascii="Times New Roman" w:eastAsia="Times New Roman" w:hAnsi="Times New Roman" w:cs="Times New Roman"/>
          <w:bCs/>
          <w:i/>
          <w:color w:val="000000"/>
          <w:sz w:val="24"/>
          <w:szCs w:val="24"/>
        </w:rPr>
        <w:t xml:space="preserve">Личностные результаты </w:t>
      </w:r>
    </w:p>
    <w:p w14:paraId="5DB0ABAA" w14:textId="1C4859BD" w:rsidR="005C1EB6" w:rsidRPr="005D05E5" w:rsidRDefault="005C1EB6" w:rsidP="00A1050B">
      <w:pPr>
        <w:spacing w:after="4"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5D05E5">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 xml:space="preserve">Приднестровской Молдавской Республики </w:t>
      </w:r>
      <w:r w:rsidRPr="005D05E5">
        <w:rPr>
          <w:rFonts w:ascii="Times New Roman" w:eastAsia="Times New Roman" w:hAnsi="Times New Roman" w:cs="Times New Roman"/>
          <w:color w:val="000000"/>
          <w:sz w:val="24"/>
          <w:szCs w:val="24"/>
        </w:rPr>
        <w:t xml:space="preserve">через достижения национальной сборной команды страны по скалолазанию;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скалолазания;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скалолазанию; 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скалолазания. </w:t>
      </w:r>
    </w:p>
    <w:p w14:paraId="5DB67D4F" w14:textId="77777777" w:rsidR="005C1EB6" w:rsidRPr="007A7C0D" w:rsidRDefault="005C1EB6" w:rsidP="005C1EB6">
      <w:pPr>
        <w:pStyle w:val="1"/>
        <w:spacing w:line="240" w:lineRule="auto"/>
        <w:ind w:left="-5"/>
        <w:jc w:val="both"/>
        <w:rPr>
          <w:b w:val="0"/>
          <w:bCs/>
          <w:sz w:val="24"/>
          <w:szCs w:val="24"/>
          <w:lang w:val="ru-RU"/>
        </w:rPr>
      </w:pPr>
      <w:r w:rsidRPr="007A7C0D">
        <w:rPr>
          <w:sz w:val="24"/>
          <w:szCs w:val="24"/>
          <w:lang w:val="ru-RU"/>
        </w:rPr>
        <w:t xml:space="preserve">       </w:t>
      </w:r>
      <w:r>
        <w:rPr>
          <w:sz w:val="24"/>
          <w:szCs w:val="24"/>
          <w:lang w:val="ru-RU"/>
        </w:rPr>
        <w:t xml:space="preserve">                     </w:t>
      </w:r>
      <w:r w:rsidRPr="007A7C0D">
        <w:rPr>
          <w:sz w:val="24"/>
          <w:szCs w:val="24"/>
          <w:lang w:val="ru-RU"/>
        </w:rPr>
        <w:t xml:space="preserve"> </w:t>
      </w:r>
      <w:r w:rsidRPr="007A7C0D">
        <w:rPr>
          <w:b w:val="0"/>
          <w:bCs/>
          <w:sz w:val="24"/>
          <w:szCs w:val="24"/>
          <w:lang w:val="ru-RU"/>
        </w:rPr>
        <w:t xml:space="preserve">Метапредметные результаты </w:t>
      </w:r>
    </w:p>
    <w:p w14:paraId="3CF236C3" w14:textId="77777777" w:rsidR="005C1EB6" w:rsidRPr="007A7C0D" w:rsidRDefault="005C1EB6" w:rsidP="005C1EB6">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метапредметные результаты: овладение способностью принимать и сохранять цели и задачи учебной деятельности, поиска средств и способов ее осуществления;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 понимание причин успеха или неуспеха учебной деятельности и способность конструктивно действовать даже в ситуациях неуспеха; 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w:t>
      </w:r>
      <w:r w:rsidRPr="007A7C0D">
        <w:rPr>
          <w:rFonts w:ascii="Times New Roman" w:eastAsia="Times New Roman" w:hAnsi="Times New Roman" w:cs="Times New Roman"/>
          <w:color w:val="000000"/>
          <w:sz w:val="24"/>
          <w:szCs w:val="24"/>
        </w:rPr>
        <w:lastRenderedPageBreak/>
        <w:t xml:space="preserve">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владение основами самоконтроля, самооценки, принятия решений  и осуществления осознанного выбора в учебной и познавательной деятельности. </w:t>
      </w:r>
    </w:p>
    <w:p w14:paraId="332BA25E" w14:textId="77777777" w:rsidR="005C1EB6" w:rsidRPr="007A7C0D" w:rsidRDefault="005C1EB6" w:rsidP="005C1EB6">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7A7C0D">
        <w:rPr>
          <w:rFonts w:ascii="Times New Roman" w:eastAsia="Times New Roman" w:hAnsi="Times New Roman" w:cs="Times New Roman"/>
          <w:bCs/>
          <w:i/>
          <w:color w:val="000000"/>
          <w:sz w:val="24"/>
          <w:szCs w:val="24"/>
        </w:rPr>
        <w:t xml:space="preserve">Предметные результаты </w:t>
      </w:r>
    </w:p>
    <w:p w14:paraId="2C00CD96" w14:textId="77777777" w:rsidR="005C1EB6" w:rsidRPr="007A7C0D" w:rsidRDefault="005C1EB6" w:rsidP="005C1EB6">
      <w:pPr>
        <w:spacing w:after="7" w:line="240" w:lineRule="auto"/>
        <w:ind w:left="-15" w:right="18" w:firstLine="15"/>
        <w:jc w:val="both"/>
        <w:rPr>
          <w:rFonts w:ascii="Times New Roman" w:eastAsia="Times New Roman" w:hAnsi="Times New Roman" w:cs="Times New Roman"/>
          <w:color w:val="000000"/>
          <w:sz w:val="24"/>
          <w:szCs w:val="24"/>
        </w:rPr>
      </w:pPr>
      <w:r w:rsidRPr="007A7C0D">
        <w:rPr>
          <w:rFonts w:ascii="Times New Roman" w:eastAsia="Times New Roman" w:hAnsi="Times New Roman" w:cs="Times New Roman"/>
          <w:color w:val="000000"/>
          <w:sz w:val="24"/>
          <w:szCs w:val="24"/>
        </w:rPr>
        <w:t xml:space="preserve">При изучении модуля «Скалолазание» на уровне начального общего образования у обучающихся будут сформированы следующие предметные результаты: сформированность представлений о роли и значении занятий скалолазанием как средством укрепления здоровья, закаливания и развития физических качеств человека; сформированность знаний по истории возникновения скалолазания, достижениях национальной сборной команды страны по скалолазанию,  о легендарных отечественных скалолазах и тренерах; сформированность представлений о спортивных дисциплинах скалолазания  и основных правилах соревнований по скалолазанию; сформированность навыков безопасного поведения во время занятий скалолазанием и посещений соревнований по скалолазанию; сформированность знаний и соблюдение правил личной гигиены, требований к спортивной одежде, обуви и спортивному инвентарю для занятий скалолазанием; сформированность базовых навыков самоконтроля и наблюдения за своим физическим состоянием и величиной физических нагрузок; 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 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 </w:t>
      </w:r>
    </w:p>
    <w:p w14:paraId="35DBBA60" w14:textId="77777777" w:rsidR="005C1EB6" w:rsidRPr="007A7C0D" w:rsidRDefault="005C1EB6" w:rsidP="005C1EB6">
      <w:pPr>
        <w:spacing w:after="39" w:line="240" w:lineRule="auto"/>
        <w:ind w:left="10" w:right="17" w:firstLine="15"/>
        <w:jc w:val="both"/>
        <w:rPr>
          <w:rFonts w:ascii="Times New Roman" w:hAnsi="Times New Roman"/>
          <w:iCs/>
          <w:sz w:val="24"/>
          <w:szCs w:val="24"/>
        </w:rPr>
      </w:pPr>
      <w:r w:rsidRPr="007A7C0D">
        <w:rPr>
          <w:rFonts w:ascii="Times New Roman" w:eastAsia="Times New Roman" w:hAnsi="Times New Roman" w:cs="Times New Roman"/>
          <w:color w:val="000000"/>
          <w:sz w:val="24"/>
          <w:szCs w:val="24"/>
        </w:rPr>
        <w:t xml:space="preserve">способность выполнять комплексы общеразвивающих и корригирующих упражнений; упражнений </w:t>
      </w:r>
      <w:r w:rsidRPr="007A7C0D">
        <w:rPr>
          <w:rFonts w:ascii="Times New Roman" w:eastAsia="Times New Roman" w:hAnsi="Times New Roman" w:cs="Times New Roman"/>
          <w:color w:val="000000"/>
          <w:sz w:val="24"/>
          <w:szCs w:val="24"/>
        </w:rPr>
        <w:tab/>
        <w:t>на развитие быстроты, ловкости, силы,  гибкости; упражнений для укрепления суставов; специальных упражнений  для формирования технических навыков скалолаза; 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скалодрому различным темпом,  а также правильно осуществлять приземления при прыжках, срывах и падениях; знание, умение работать со снаряжением и оборудованием, необходимым  для скалолазания в различных дисциплинах; знание техники безопасности при работе на скалодроме во время тренировочного процесса и соревновательной деятельности; 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 участие в контрольных занятиях и учебных соревнованиях по скалолазанию; выполнение контрольно-тестовых упражнений по общей и специальной физической подготовке и оценка показателей физической подготовленности скалолаза; умение демонстрировать во время учебной и соревновательной деятельности волевые, социальные качества личности, организованность, ответственность; умение проявлять уважительное отношение к одноклассникам, проявлять культуру общения и взаимодействия, терпимости в достижении общих целей  в учебной и игровой деятельности на занятиях скалолазанием.</w:t>
      </w:r>
    </w:p>
    <w:p w14:paraId="2383E9D0" w14:textId="77777777" w:rsidR="00592137" w:rsidRPr="00A1050B" w:rsidRDefault="00592137" w:rsidP="00592137">
      <w:pPr>
        <w:spacing w:after="0" w:line="240" w:lineRule="auto"/>
        <w:ind w:firstLine="709"/>
        <w:jc w:val="both"/>
        <w:rPr>
          <w:rFonts w:ascii="Times New Roman" w:hAnsi="Times New Roman"/>
          <w:b/>
          <w:i/>
          <w:sz w:val="28"/>
          <w:szCs w:val="28"/>
        </w:rPr>
      </w:pPr>
      <w:r w:rsidRPr="00A1050B">
        <w:rPr>
          <w:rFonts w:ascii="Times New Roman" w:hAnsi="Times New Roman"/>
          <w:b/>
          <w:i/>
          <w:sz w:val="28"/>
          <w:szCs w:val="28"/>
        </w:rPr>
        <w:t>Модуль «Спортивный туризм».</w:t>
      </w:r>
    </w:p>
    <w:p w14:paraId="16AD8910" w14:textId="77777777" w:rsidR="00592137" w:rsidRDefault="00592137" w:rsidP="00592137">
      <w:pPr>
        <w:spacing w:after="0" w:line="240" w:lineRule="auto"/>
        <w:ind w:firstLine="709"/>
        <w:jc w:val="both"/>
        <w:rPr>
          <w:rFonts w:ascii="Times New Roman" w:hAnsi="Times New Roman"/>
          <w:b/>
          <w:i/>
          <w:sz w:val="28"/>
          <w:szCs w:val="28"/>
        </w:rPr>
      </w:pPr>
    </w:p>
    <w:p w14:paraId="29C24E93" w14:textId="77777777" w:rsidR="00592137" w:rsidRPr="007C12B1" w:rsidRDefault="00592137" w:rsidP="00592137">
      <w:pPr>
        <w:spacing w:after="0" w:line="240" w:lineRule="auto"/>
        <w:ind w:firstLine="709"/>
        <w:jc w:val="both"/>
        <w:rPr>
          <w:rFonts w:ascii="Times New Roman" w:hAnsi="Times New Roman"/>
          <w:b/>
          <w:sz w:val="24"/>
          <w:szCs w:val="24"/>
        </w:rPr>
      </w:pPr>
      <w:r w:rsidRPr="007C12B1">
        <w:rPr>
          <w:rFonts w:ascii="Times New Roman" w:hAnsi="Times New Roman"/>
          <w:b/>
          <w:sz w:val="24"/>
          <w:szCs w:val="24"/>
        </w:rPr>
        <w:t>1. Пояснительная записка модуля «Спортивный туризм».</w:t>
      </w:r>
    </w:p>
    <w:p w14:paraId="522CE390" w14:textId="77777777" w:rsidR="00592137" w:rsidRP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Модуль «Спортивный туризм» (далее – модуль «Спортивный туризм», модуль по спортивному туризму, спортивный туризм)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w:t>
      </w:r>
      <w:r w:rsidRPr="00592137">
        <w:rPr>
          <w:rFonts w:ascii="Times New Roman" w:hAnsi="Times New Roman"/>
          <w:sz w:val="24"/>
          <w:szCs w:val="24"/>
        </w:rPr>
        <w:lastRenderedPageBreak/>
        <w:t xml:space="preserve">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1F22FF27" w14:textId="77777777" w:rsidR="00592137" w:rsidRP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Спортивный туризм является наиболее доступным и универсальным средством физического воспитания и способствует гармоничному развитию, укреплению здоровья и патриотического воспитания детей. В образовательном процессе средства спортивного туризма содействуют практическому закреплению знаний многих изучаемых предметов школьной программы,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 </w:t>
      </w:r>
    </w:p>
    <w:p w14:paraId="6077E3B8" w14:textId="5E454A5E" w:rsid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Спортивный туризм выделяется среди других командных видов спорта своей доступностью. При проведении учебной и внеурочной деятельности не требуется значительных средств на приобретение соответствующего снаряжения и инвентаря. Занятия спортивным туризмом можно организовать в смешанных группах мальчиков и девочек, как в зале, так и на открытом воздухе в условиях природной среды. </w:t>
      </w:r>
    </w:p>
    <w:p w14:paraId="40FA5195" w14:textId="3FF2CB8E" w:rsidR="00592137" w:rsidRPr="007C12B1" w:rsidRDefault="00592137" w:rsidP="00592137">
      <w:pPr>
        <w:spacing w:after="0" w:line="240" w:lineRule="auto"/>
        <w:ind w:firstLine="709"/>
        <w:jc w:val="both"/>
        <w:rPr>
          <w:rFonts w:ascii="Times New Roman" w:hAnsi="Times New Roman"/>
          <w:b/>
          <w:sz w:val="24"/>
          <w:szCs w:val="24"/>
        </w:rPr>
      </w:pPr>
      <w:r w:rsidRPr="00B23B47">
        <w:rPr>
          <w:rFonts w:ascii="Times New Roman" w:hAnsi="Times New Roman"/>
          <w:b/>
          <w:sz w:val="24"/>
          <w:szCs w:val="24"/>
        </w:rPr>
        <w:t xml:space="preserve">2.Общая характеристика </w:t>
      </w:r>
      <w:r w:rsidRPr="007C12B1">
        <w:rPr>
          <w:rFonts w:ascii="Times New Roman" w:hAnsi="Times New Roman"/>
          <w:b/>
          <w:sz w:val="24"/>
          <w:szCs w:val="24"/>
        </w:rPr>
        <w:t>модуля «Спортивный туризм».</w:t>
      </w:r>
    </w:p>
    <w:p w14:paraId="6CD61277" w14:textId="1F2673C3" w:rsidR="00592137" w:rsidRP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Целью изучения модуля «Спортивный туризм»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спортивного туризма. </w:t>
      </w:r>
    </w:p>
    <w:p w14:paraId="5112F25F" w14:textId="004B32DD" w:rsidR="00FD7BB8"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Задачами изучения модуля «Спортивный туризм» являются: всестороннее гармоничное развитие обучающихся, увеличение </w:t>
      </w:r>
      <w:r w:rsidR="00FD7BB8" w:rsidRPr="00592137">
        <w:rPr>
          <w:rFonts w:ascii="Times New Roman" w:hAnsi="Times New Roman"/>
          <w:sz w:val="24"/>
          <w:szCs w:val="24"/>
        </w:rPr>
        <w:t>объема их</w:t>
      </w:r>
      <w:r w:rsidRPr="00592137">
        <w:rPr>
          <w:rFonts w:ascii="Times New Roman" w:hAnsi="Times New Roman"/>
          <w:sz w:val="24"/>
          <w:szCs w:val="24"/>
        </w:rPr>
        <w:t xml:space="preserve"> двигательной активности;</w:t>
      </w:r>
    </w:p>
    <w:p w14:paraId="553F1436" w14:textId="77777777" w:rsidR="00FD7BB8"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организма юных туристов, обеспечение безопасности занятий спортивным туризмом;</w:t>
      </w:r>
    </w:p>
    <w:p w14:paraId="798E3DE3" w14:textId="77777777" w:rsidR="00FD7BB8"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 формирование общих представлений о спортивном туризме, его истории развития, возможностях и значении в процессе укрепления здоровья, физическом развитии и физической подготовке обучающихся;</w:t>
      </w:r>
    </w:p>
    <w:p w14:paraId="6DF3FA92" w14:textId="77777777" w:rsidR="00FD7BB8"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техникой туризма и приемами вида спорта «спортивный туризм»; </w:t>
      </w:r>
    </w:p>
    <w:p w14:paraId="56129E6F" w14:textId="60E9371B" w:rsid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воспитание положительных качеств личности, норм коллективной деятельности и сотрудничества; развитие положительной мотивации и устойчивого учебно-познавательного интереса к учебному предмету «Физическая культура» средствами спортивного туризма; выявление, развитие и поддержка одаренных детей в области спорта. </w:t>
      </w:r>
    </w:p>
    <w:p w14:paraId="57098EA9" w14:textId="16D720D1" w:rsidR="00592137" w:rsidRPr="007C12B1" w:rsidRDefault="00592137" w:rsidP="00592137">
      <w:pPr>
        <w:spacing w:after="0" w:line="240" w:lineRule="auto"/>
        <w:ind w:firstLine="709"/>
        <w:jc w:val="both"/>
        <w:rPr>
          <w:rFonts w:ascii="Times New Roman" w:hAnsi="Times New Roman"/>
          <w:sz w:val="24"/>
          <w:szCs w:val="24"/>
        </w:rPr>
      </w:pPr>
      <w:r w:rsidRPr="007C12B1">
        <w:rPr>
          <w:rFonts w:ascii="Times New Roman" w:hAnsi="Times New Roman"/>
          <w:b/>
          <w:sz w:val="24"/>
          <w:szCs w:val="24"/>
        </w:rPr>
        <w:t>3. Место и роль модуля по спортивному туризму</w:t>
      </w:r>
      <w:r w:rsidRPr="007C12B1">
        <w:rPr>
          <w:rFonts w:ascii="Times New Roman" w:hAnsi="Times New Roman"/>
          <w:sz w:val="24"/>
          <w:szCs w:val="24"/>
        </w:rPr>
        <w:t>.</w:t>
      </w:r>
    </w:p>
    <w:p w14:paraId="6E90394D" w14:textId="2E66CFCD" w:rsidR="00592137" w:rsidRP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Модуль «Спортивный туризм» доступен для освоения всем обучающимся,  и обеспечивает достижение следующих результатов 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w:t>
      </w:r>
    </w:p>
    <w:p w14:paraId="2DF32D6B" w14:textId="77777777" w:rsidR="00592137" w:rsidRP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(гимнастических, игровых, туристических и спортивных). </w:t>
      </w:r>
    </w:p>
    <w:p w14:paraId="652231D1" w14:textId="77777777" w:rsidR="00592137" w:rsidRP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Программное содержание модуля «Спортивный туризм» может быть использовано в разделах «Знания о физической культуре», «Способы самостоятельной деятельности», «Физическое совершенствование». </w:t>
      </w:r>
    </w:p>
    <w:p w14:paraId="6BDE17DC" w14:textId="341F4E09" w:rsidR="00592137" w:rsidRPr="00592137" w:rsidRDefault="00592137" w:rsidP="00592137">
      <w:pPr>
        <w:spacing w:after="0" w:line="240" w:lineRule="auto"/>
        <w:jc w:val="both"/>
        <w:rPr>
          <w:rFonts w:ascii="Times New Roman" w:hAnsi="Times New Roman"/>
          <w:sz w:val="24"/>
          <w:szCs w:val="24"/>
        </w:rPr>
      </w:pPr>
      <w:r w:rsidRPr="00592137">
        <w:rPr>
          <w:rFonts w:ascii="Times New Roman" w:hAnsi="Times New Roman"/>
          <w:sz w:val="24"/>
          <w:szCs w:val="24"/>
        </w:rPr>
        <w:t xml:space="preserve">Интеграция модуля по спортивному туризму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w:t>
      </w:r>
    </w:p>
    <w:p w14:paraId="49F51BAF" w14:textId="77777777" w:rsidR="00A1050B" w:rsidRDefault="00592137" w:rsidP="00A1050B">
      <w:pPr>
        <w:spacing w:after="0" w:line="240" w:lineRule="auto"/>
        <w:ind w:firstLine="709"/>
        <w:jc w:val="both"/>
        <w:rPr>
          <w:rFonts w:ascii="Times New Roman" w:hAnsi="Times New Roman"/>
          <w:sz w:val="24"/>
          <w:szCs w:val="24"/>
        </w:rPr>
      </w:pPr>
      <w:r w:rsidRPr="00592137">
        <w:rPr>
          <w:rFonts w:ascii="Times New Roman" w:hAnsi="Times New Roman"/>
          <w:sz w:val="24"/>
          <w:szCs w:val="24"/>
        </w:rPr>
        <w:t xml:space="preserve">Модуль «Спортивный туризм»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спортивному туризму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 </w:t>
      </w:r>
      <w:bookmarkStart w:id="48" w:name="_Hlk226721881"/>
      <w:bookmarkStart w:id="49" w:name="_Hlk226642814"/>
      <w:r w:rsidR="00A1050B"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w:t>
      </w:r>
      <w:r w:rsidR="00A1050B" w:rsidRPr="00A60B8C">
        <w:rPr>
          <w:rFonts w:ascii="Times New Roman" w:hAnsi="Times New Roman"/>
          <w:sz w:val="24"/>
          <w:szCs w:val="24"/>
        </w:rPr>
        <w:lastRenderedPageBreak/>
        <w:t xml:space="preserve">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A1050B">
        <w:rPr>
          <w:rFonts w:ascii="Times New Roman" w:hAnsi="Times New Roman"/>
          <w:sz w:val="24"/>
          <w:szCs w:val="24"/>
        </w:rPr>
        <w:t xml:space="preserve">в 1 классе – 33 часа, </w:t>
      </w:r>
      <w:r w:rsidR="00A1050B"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A1050B">
        <w:rPr>
          <w:rFonts w:ascii="Times New Roman" w:hAnsi="Times New Roman"/>
          <w:sz w:val="24"/>
          <w:szCs w:val="24"/>
        </w:rPr>
        <w:t xml:space="preserve">в 1 классе -33 часа, </w:t>
      </w:r>
      <w:r w:rsidR="00A1050B" w:rsidRPr="00A60B8C">
        <w:rPr>
          <w:rFonts w:ascii="Times New Roman" w:hAnsi="Times New Roman"/>
          <w:sz w:val="24"/>
          <w:szCs w:val="24"/>
        </w:rPr>
        <w:t>во 2, 3, 4 классах – по 34 часа).</w:t>
      </w:r>
    </w:p>
    <w:p w14:paraId="5B33F119" w14:textId="77777777" w:rsidR="00A1050B" w:rsidRPr="001660C0" w:rsidRDefault="00A1050B" w:rsidP="00A1050B">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bookmarkEnd w:id="48"/>
    <w:p w14:paraId="2EBFB947" w14:textId="72B534D4" w:rsidR="00592137" w:rsidRPr="001660C0" w:rsidRDefault="00592137" w:rsidP="00A1050B">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592137" w:rsidRPr="001660C0" w14:paraId="33FAD45B" w14:textId="77777777" w:rsidTr="00692996">
        <w:tc>
          <w:tcPr>
            <w:tcW w:w="3213" w:type="dxa"/>
            <w:vMerge w:val="restart"/>
            <w:vAlign w:val="center"/>
          </w:tcPr>
          <w:p w14:paraId="0C339DE1"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333C8659"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592137" w:rsidRPr="001660C0" w14:paraId="16B92F49" w14:textId="77777777" w:rsidTr="00692996">
        <w:tc>
          <w:tcPr>
            <w:tcW w:w="3213" w:type="dxa"/>
            <w:vMerge/>
            <w:vAlign w:val="center"/>
          </w:tcPr>
          <w:p w14:paraId="38B18099" w14:textId="77777777" w:rsidR="00592137" w:rsidRPr="001660C0" w:rsidRDefault="00592137" w:rsidP="00692996">
            <w:pPr>
              <w:jc w:val="center"/>
              <w:rPr>
                <w:rFonts w:ascii="Times New Roman" w:hAnsi="Times New Roman"/>
                <w:sz w:val="24"/>
                <w:szCs w:val="24"/>
              </w:rPr>
            </w:pPr>
          </w:p>
        </w:tc>
        <w:tc>
          <w:tcPr>
            <w:tcW w:w="3216" w:type="dxa"/>
            <w:vAlign w:val="center"/>
          </w:tcPr>
          <w:p w14:paraId="0C9F49BF"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55DCE7E5"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за год</w:t>
            </w:r>
          </w:p>
        </w:tc>
      </w:tr>
      <w:tr w:rsidR="00592137" w:rsidRPr="001660C0" w14:paraId="64080694" w14:textId="77777777" w:rsidTr="00692996">
        <w:tc>
          <w:tcPr>
            <w:tcW w:w="3213" w:type="dxa"/>
          </w:tcPr>
          <w:p w14:paraId="5957B6FE" w14:textId="77777777" w:rsidR="00592137" w:rsidRPr="001660C0" w:rsidRDefault="00592137" w:rsidP="00692996">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15142650"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10E7E17"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592137" w:rsidRPr="001660C0" w14:paraId="161AE154" w14:textId="77777777" w:rsidTr="00692996">
        <w:tc>
          <w:tcPr>
            <w:tcW w:w="3213" w:type="dxa"/>
          </w:tcPr>
          <w:p w14:paraId="22F14DE2" w14:textId="77777777" w:rsidR="00592137" w:rsidRPr="001660C0" w:rsidRDefault="00592137" w:rsidP="00692996">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1E45A315"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08E1725"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34</w:t>
            </w:r>
          </w:p>
        </w:tc>
      </w:tr>
      <w:tr w:rsidR="00592137" w:rsidRPr="001660C0" w14:paraId="479B4335" w14:textId="77777777" w:rsidTr="00692996">
        <w:tc>
          <w:tcPr>
            <w:tcW w:w="3213" w:type="dxa"/>
          </w:tcPr>
          <w:p w14:paraId="204302CC" w14:textId="77777777" w:rsidR="00592137" w:rsidRPr="001660C0" w:rsidRDefault="00592137" w:rsidP="00692996">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45CF1730"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4B9666D"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34</w:t>
            </w:r>
          </w:p>
        </w:tc>
      </w:tr>
      <w:tr w:rsidR="00592137" w:rsidRPr="001660C0" w14:paraId="702A4E8C" w14:textId="77777777" w:rsidTr="00692996">
        <w:tc>
          <w:tcPr>
            <w:tcW w:w="3213" w:type="dxa"/>
          </w:tcPr>
          <w:p w14:paraId="2A6E1967" w14:textId="77777777" w:rsidR="00592137" w:rsidRPr="001660C0" w:rsidRDefault="00592137" w:rsidP="00692996">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5CD15364"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5790E66" w14:textId="77777777" w:rsidR="00592137" w:rsidRPr="001660C0" w:rsidRDefault="00592137" w:rsidP="00692996">
            <w:pPr>
              <w:jc w:val="center"/>
              <w:rPr>
                <w:rFonts w:ascii="Times New Roman" w:hAnsi="Times New Roman"/>
                <w:sz w:val="24"/>
                <w:szCs w:val="24"/>
              </w:rPr>
            </w:pPr>
            <w:r w:rsidRPr="001660C0">
              <w:rPr>
                <w:rFonts w:ascii="Times New Roman" w:hAnsi="Times New Roman"/>
                <w:sz w:val="24"/>
                <w:szCs w:val="24"/>
              </w:rPr>
              <w:t>34</w:t>
            </w:r>
          </w:p>
        </w:tc>
      </w:tr>
    </w:tbl>
    <w:bookmarkEnd w:id="49"/>
    <w:p w14:paraId="1BA46EE7" w14:textId="77777777" w:rsidR="00E12087" w:rsidRPr="00C645AA" w:rsidRDefault="00E12087" w:rsidP="00E12087">
      <w:pPr>
        <w:tabs>
          <w:tab w:val="left" w:pos="993"/>
        </w:tabs>
        <w:spacing w:after="0" w:line="240" w:lineRule="auto"/>
        <w:ind w:left="360"/>
        <w:jc w:val="center"/>
        <w:rPr>
          <w:rFonts w:ascii="Times New Roman" w:eastAsia="Times New Roman" w:hAnsi="Times New Roman"/>
          <w:b/>
          <w:sz w:val="24"/>
          <w:szCs w:val="24"/>
          <w:lang w:eastAsia="ru-RU"/>
        </w:rPr>
      </w:pPr>
      <w:r w:rsidRPr="001564C5">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СПОРТИВНОМУ ТУРИЗМУ</w:t>
      </w:r>
    </w:p>
    <w:p w14:paraId="0E3F4380" w14:textId="107CEC05" w:rsidR="00E12087" w:rsidRPr="001564C5" w:rsidRDefault="00E12087" w:rsidP="00E12087">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1564C5">
        <w:rPr>
          <w:rFonts w:ascii="Times New Roman" w:eastAsia="Times New Roman" w:hAnsi="Times New Roman"/>
          <w:b/>
          <w:sz w:val="24"/>
          <w:szCs w:val="24"/>
          <w:lang w:eastAsia="ru-RU"/>
        </w:rPr>
        <w:t xml:space="preserve"> КЛАСС</w:t>
      </w:r>
    </w:p>
    <w:p w14:paraId="2C0D4617" w14:textId="77777777" w:rsidR="00E12087" w:rsidRPr="00DC1B77" w:rsidRDefault="00E12087" w:rsidP="00E12087">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12087" w:rsidRPr="00DC1B77" w14:paraId="7D3FA272" w14:textId="77777777" w:rsidTr="00692996">
        <w:trPr>
          <w:trHeight w:val="280"/>
        </w:trPr>
        <w:tc>
          <w:tcPr>
            <w:tcW w:w="817" w:type="dxa"/>
          </w:tcPr>
          <w:p w14:paraId="1446A9DD" w14:textId="77777777" w:rsidR="00E12087" w:rsidRPr="00773FF6" w:rsidRDefault="00E12087"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75EF3E07" w14:textId="77777777" w:rsidR="00E12087" w:rsidRPr="00773FF6" w:rsidRDefault="00E12087"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62B7BF7" w14:textId="77777777" w:rsidR="00E12087" w:rsidRPr="00773FF6" w:rsidRDefault="00E12087"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E12087" w:rsidRPr="00DC1B77" w14:paraId="7F0D31BB" w14:textId="77777777" w:rsidTr="00692996">
        <w:trPr>
          <w:trHeight w:val="287"/>
        </w:trPr>
        <w:tc>
          <w:tcPr>
            <w:tcW w:w="817" w:type="dxa"/>
          </w:tcPr>
          <w:p w14:paraId="0D47E907" w14:textId="77777777" w:rsidR="00E12087" w:rsidRPr="00DC1B77" w:rsidRDefault="00E12087"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AC35D87" w14:textId="77777777" w:rsidR="00E12087" w:rsidRPr="00DC1B77" w:rsidRDefault="00E12087"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3E7CF6C" w14:textId="77777777" w:rsidR="00E12087" w:rsidRPr="00DC1B77" w:rsidRDefault="00E12087"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E12087" w:rsidRPr="00DC1B77" w14:paraId="55847581" w14:textId="77777777" w:rsidTr="00692996">
        <w:trPr>
          <w:trHeight w:val="287"/>
        </w:trPr>
        <w:tc>
          <w:tcPr>
            <w:tcW w:w="817" w:type="dxa"/>
          </w:tcPr>
          <w:p w14:paraId="3839C86C" w14:textId="77777777" w:rsidR="00E12087" w:rsidRPr="00825DE1" w:rsidRDefault="00E12087"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BCAA9E2" w14:textId="77777777" w:rsidR="00E12087" w:rsidRPr="00825DE1" w:rsidRDefault="00E12087" w:rsidP="00692996">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8E403FD" w14:textId="77777777" w:rsidR="00E12087" w:rsidRDefault="00E12087" w:rsidP="00692996">
            <w:pPr>
              <w:autoSpaceDE w:val="0"/>
              <w:autoSpaceDN w:val="0"/>
              <w:jc w:val="both"/>
              <w:rPr>
                <w:rFonts w:ascii="Times New Roman" w:hAnsi="Times New Roman"/>
                <w:sz w:val="24"/>
                <w:szCs w:val="24"/>
                <w:lang w:eastAsia="ru-RU"/>
              </w:rPr>
            </w:pPr>
          </w:p>
        </w:tc>
        <w:tc>
          <w:tcPr>
            <w:tcW w:w="1691" w:type="dxa"/>
          </w:tcPr>
          <w:p w14:paraId="6E79E649" w14:textId="77777777" w:rsidR="00E12087" w:rsidRPr="00825DE1" w:rsidRDefault="00E12087"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E12087" w:rsidRPr="00DC1B77" w14:paraId="799CC093" w14:textId="77777777" w:rsidTr="00692996">
        <w:trPr>
          <w:trHeight w:val="287"/>
        </w:trPr>
        <w:tc>
          <w:tcPr>
            <w:tcW w:w="9889" w:type="dxa"/>
            <w:gridSpan w:val="3"/>
          </w:tcPr>
          <w:p w14:paraId="559CC0C9" w14:textId="77777777" w:rsidR="00E12087" w:rsidRPr="001B7277" w:rsidRDefault="00E12087"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E12087" w:rsidRPr="00DC1B77" w14:paraId="3A24CF35" w14:textId="77777777" w:rsidTr="00692996">
        <w:trPr>
          <w:trHeight w:val="836"/>
        </w:trPr>
        <w:tc>
          <w:tcPr>
            <w:tcW w:w="817" w:type="dxa"/>
          </w:tcPr>
          <w:p w14:paraId="0D94B447" w14:textId="77777777" w:rsidR="00E12087" w:rsidRDefault="00E12087"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CD4B86D" w14:textId="693EF369" w:rsidR="00E12087" w:rsidRPr="00825DE1" w:rsidRDefault="00EE53A4" w:rsidP="00692996">
            <w:pPr>
              <w:ind w:firstLine="34"/>
              <w:jc w:val="both"/>
              <w:rPr>
                <w:rFonts w:ascii="Times New Roman" w:eastAsia="Times New Roman" w:hAnsi="Times New Roman"/>
                <w:sz w:val="24"/>
                <w:szCs w:val="24"/>
                <w:lang w:eastAsia="ru-RU"/>
              </w:rPr>
            </w:pPr>
            <w:r w:rsidRPr="00EE53A4">
              <w:rPr>
                <w:rFonts w:ascii="Times New Roman" w:hAnsi="Times New Roman"/>
                <w:sz w:val="24"/>
                <w:szCs w:val="24"/>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tc>
        <w:tc>
          <w:tcPr>
            <w:tcW w:w="1691" w:type="dxa"/>
          </w:tcPr>
          <w:p w14:paraId="27B3DCA8" w14:textId="0550469C" w:rsidR="00E12087"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12087" w:rsidRPr="00C52564" w14:paraId="5685DC1D" w14:textId="77777777" w:rsidTr="00692996">
        <w:trPr>
          <w:trHeight w:val="526"/>
        </w:trPr>
        <w:tc>
          <w:tcPr>
            <w:tcW w:w="817" w:type="dxa"/>
          </w:tcPr>
          <w:p w14:paraId="312DE43E" w14:textId="77777777" w:rsidR="00E12087" w:rsidRPr="00C52564" w:rsidRDefault="00E12087"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899FD02" w14:textId="5D5145DB" w:rsidR="00E12087"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Подвижные игры с элементами спортивного туризма: «Поймай лису», «Собери рюкзак», «Эстафеты» и другие.</w:t>
            </w:r>
          </w:p>
        </w:tc>
        <w:tc>
          <w:tcPr>
            <w:tcW w:w="1691" w:type="dxa"/>
          </w:tcPr>
          <w:p w14:paraId="568C1170" w14:textId="7DE5E5F0" w:rsidR="00E12087" w:rsidRPr="007A43A8"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12087" w:rsidRPr="00C52564" w14:paraId="4FFF62E7" w14:textId="77777777" w:rsidTr="00692996">
        <w:trPr>
          <w:trHeight w:val="287"/>
        </w:trPr>
        <w:tc>
          <w:tcPr>
            <w:tcW w:w="817" w:type="dxa"/>
          </w:tcPr>
          <w:p w14:paraId="685A29FC" w14:textId="77777777" w:rsidR="00E12087" w:rsidRPr="00C52564" w:rsidRDefault="00E12087"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6609A680" w14:textId="384E2B6F" w:rsidR="00E12087"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Специально-подготовительные упражнения для начального обучения технике спортивного туризма.</w:t>
            </w:r>
          </w:p>
        </w:tc>
        <w:tc>
          <w:tcPr>
            <w:tcW w:w="1691" w:type="dxa"/>
          </w:tcPr>
          <w:p w14:paraId="1B45634E" w14:textId="571634EB" w:rsidR="00E12087"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12087" w:rsidRPr="00C52564" w14:paraId="3B31FE5D" w14:textId="77777777" w:rsidTr="00692996">
        <w:trPr>
          <w:trHeight w:val="504"/>
        </w:trPr>
        <w:tc>
          <w:tcPr>
            <w:tcW w:w="817" w:type="dxa"/>
          </w:tcPr>
          <w:p w14:paraId="13822145" w14:textId="77777777" w:rsidR="00E12087" w:rsidRPr="00C52564" w:rsidRDefault="00E12087"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02431662" w14:textId="7AD22131" w:rsidR="00E12087"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Учебные игры по спортивному туризму. </w:t>
            </w:r>
          </w:p>
        </w:tc>
        <w:tc>
          <w:tcPr>
            <w:tcW w:w="1691" w:type="dxa"/>
          </w:tcPr>
          <w:p w14:paraId="62BE578F" w14:textId="77777777" w:rsidR="00E12087" w:rsidRPr="00C52564" w:rsidRDefault="00E12087"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12087" w:rsidRPr="00C52564" w14:paraId="304781A7" w14:textId="77777777" w:rsidTr="00692996">
        <w:trPr>
          <w:trHeight w:val="287"/>
        </w:trPr>
        <w:tc>
          <w:tcPr>
            <w:tcW w:w="817" w:type="dxa"/>
          </w:tcPr>
          <w:p w14:paraId="07F81878" w14:textId="77777777" w:rsidR="00E12087" w:rsidRPr="00C52564" w:rsidRDefault="00E12087"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3CF6F89" w14:textId="4D2D9AE9" w:rsidR="00E12087"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Прохождение отдельных этапов дистанции или маршрута. </w:t>
            </w:r>
          </w:p>
        </w:tc>
        <w:tc>
          <w:tcPr>
            <w:tcW w:w="1691" w:type="dxa"/>
          </w:tcPr>
          <w:p w14:paraId="57F6C099" w14:textId="77777777" w:rsidR="00E12087" w:rsidRPr="00C52564" w:rsidRDefault="00E12087"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12087" w:rsidRPr="00DC1B77" w14:paraId="17558A76" w14:textId="77777777" w:rsidTr="00692996">
        <w:trPr>
          <w:trHeight w:val="287"/>
        </w:trPr>
        <w:tc>
          <w:tcPr>
            <w:tcW w:w="817" w:type="dxa"/>
          </w:tcPr>
          <w:p w14:paraId="4245B5DD" w14:textId="77777777" w:rsidR="00E12087" w:rsidRPr="00C52564" w:rsidRDefault="00E12087" w:rsidP="0069299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075EC318" w14:textId="55BE6608" w:rsidR="00E12087" w:rsidRPr="001B7277" w:rsidRDefault="00EE53A4" w:rsidP="00692996">
            <w:pPr>
              <w:ind w:firstLine="34"/>
              <w:jc w:val="both"/>
              <w:rPr>
                <w:rFonts w:ascii="Times New Roman" w:hAnsi="Times New Roman"/>
                <w:sz w:val="24"/>
                <w:szCs w:val="24"/>
              </w:rPr>
            </w:pPr>
            <w:r w:rsidRPr="00EE53A4">
              <w:rPr>
                <w:rFonts w:ascii="Times New Roman" w:hAnsi="Times New Roman"/>
                <w:sz w:val="24"/>
                <w:szCs w:val="24"/>
              </w:rPr>
              <w:t>Участие в соревновательной деятельности.</w:t>
            </w:r>
          </w:p>
        </w:tc>
        <w:tc>
          <w:tcPr>
            <w:tcW w:w="1691" w:type="dxa"/>
          </w:tcPr>
          <w:p w14:paraId="596F2118" w14:textId="2EBBAC1A" w:rsidR="00E12087" w:rsidRPr="00576DE9"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12087" w:rsidRPr="00DC1B77" w14:paraId="7E020AE5" w14:textId="77777777" w:rsidTr="00692996">
        <w:trPr>
          <w:trHeight w:val="277"/>
        </w:trPr>
        <w:tc>
          <w:tcPr>
            <w:tcW w:w="817" w:type="dxa"/>
          </w:tcPr>
          <w:p w14:paraId="7D1D720F" w14:textId="77777777" w:rsidR="00E12087" w:rsidRPr="00825DE1" w:rsidRDefault="00E12087" w:rsidP="00692996">
            <w:pPr>
              <w:jc w:val="both"/>
              <w:rPr>
                <w:rFonts w:ascii="Times New Roman" w:hAnsi="Times New Roman"/>
                <w:sz w:val="24"/>
                <w:szCs w:val="24"/>
                <w:lang w:eastAsia="ru-RU"/>
              </w:rPr>
            </w:pPr>
          </w:p>
        </w:tc>
        <w:tc>
          <w:tcPr>
            <w:tcW w:w="7381" w:type="dxa"/>
          </w:tcPr>
          <w:p w14:paraId="6DADABD2" w14:textId="77777777" w:rsidR="00E12087" w:rsidRPr="00DC1B77" w:rsidRDefault="00E12087"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3AA59997" w14:textId="77777777" w:rsidR="00E12087" w:rsidRPr="00C52564" w:rsidRDefault="00E12087"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2F68F99D" w14:textId="77777777" w:rsidR="00E12087" w:rsidRPr="007C12B1" w:rsidRDefault="00E12087" w:rsidP="00E12087">
      <w:pPr>
        <w:spacing w:after="0" w:line="240" w:lineRule="auto"/>
        <w:ind w:firstLine="709"/>
        <w:jc w:val="both"/>
        <w:rPr>
          <w:rFonts w:ascii="Times New Roman" w:hAnsi="Times New Roman"/>
          <w:sz w:val="24"/>
          <w:szCs w:val="24"/>
        </w:rPr>
      </w:pPr>
      <w:r w:rsidRPr="007C12B1">
        <w:rPr>
          <w:rFonts w:ascii="Times New Roman" w:hAnsi="Times New Roman"/>
          <w:sz w:val="24"/>
          <w:szCs w:val="24"/>
        </w:rPr>
        <w:t> </w:t>
      </w:r>
      <w:r w:rsidRPr="007C12B1">
        <w:rPr>
          <w:rFonts w:ascii="Times New Roman" w:hAnsi="Times New Roman"/>
          <w:b/>
          <w:sz w:val="24"/>
          <w:szCs w:val="24"/>
        </w:rPr>
        <w:t>Знания о спортивном туризме</w:t>
      </w:r>
      <w:r w:rsidRPr="007C12B1">
        <w:rPr>
          <w:rFonts w:ascii="Times New Roman" w:hAnsi="Times New Roman"/>
          <w:sz w:val="24"/>
          <w:szCs w:val="24"/>
        </w:rPr>
        <w:t>.</w:t>
      </w:r>
    </w:p>
    <w:p w14:paraId="2236F2A5" w14:textId="3F0B9BD2" w:rsidR="00E12087" w:rsidRPr="00E12087" w:rsidRDefault="00E12087" w:rsidP="00E12087">
      <w:pPr>
        <w:spacing w:after="0" w:line="240" w:lineRule="auto"/>
        <w:jc w:val="both"/>
        <w:rPr>
          <w:rFonts w:ascii="Times New Roman" w:hAnsi="Times New Roman"/>
          <w:sz w:val="24"/>
          <w:szCs w:val="24"/>
        </w:rPr>
      </w:pPr>
      <w:r w:rsidRPr="00E12087">
        <w:rPr>
          <w:rFonts w:ascii="Times New Roman" w:hAnsi="Times New Roman"/>
          <w:sz w:val="24"/>
          <w:szCs w:val="24"/>
        </w:rPr>
        <w:t xml:space="preserve">История зарождения спортивного туризма. Современное состояние спортивного туризма в </w:t>
      </w:r>
      <w:r>
        <w:rPr>
          <w:rFonts w:ascii="Times New Roman" w:hAnsi="Times New Roman"/>
          <w:sz w:val="24"/>
          <w:szCs w:val="24"/>
        </w:rPr>
        <w:t>Приднестровье</w:t>
      </w:r>
      <w:r w:rsidRPr="00E12087">
        <w:rPr>
          <w:rFonts w:ascii="Times New Roman" w:hAnsi="Times New Roman"/>
          <w:sz w:val="24"/>
          <w:szCs w:val="24"/>
        </w:rPr>
        <w:t xml:space="preserve">. </w:t>
      </w:r>
    </w:p>
    <w:p w14:paraId="5D224CD7" w14:textId="0DA93C77" w:rsidR="00E12087" w:rsidRPr="00804B2C" w:rsidRDefault="00E12087" w:rsidP="00E12087">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804B2C">
        <w:rPr>
          <w:rFonts w:ascii="Times New Roman" w:hAnsi="Times New Roman"/>
          <w:b/>
          <w:sz w:val="24"/>
          <w:szCs w:val="24"/>
        </w:rPr>
        <w:t>Способы самостоятельной деятельности</w:t>
      </w:r>
    </w:p>
    <w:p w14:paraId="39B49AFC" w14:textId="77777777" w:rsidR="00E12087" w:rsidRPr="00E12087" w:rsidRDefault="00E12087" w:rsidP="00E12087">
      <w:pPr>
        <w:spacing w:after="5" w:line="249" w:lineRule="auto"/>
        <w:rPr>
          <w:rFonts w:ascii="Times New Roman" w:hAnsi="Times New Roman"/>
          <w:sz w:val="24"/>
          <w:szCs w:val="24"/>
        </w:rPr>
      </w:pPr>
      <w:r w:rsidRPr="00E12087">
        <w:rPr>
          <w:rFonts w:ascii="Times New Roman" w:hAnsi="Times New Roman"/>
          <w:sz w:val="24"/>
          <w:szCs w:val="24"/>
        </w:rPr>
        <w:t xml:space="preserve">Подвижные игры и правила их проведения. Организация и проведение игр специальной направленности с элементами спортивного туризма. </w:t>
      </w:r>
    </w:p>
    <w:p w14:paraId="52CF1B30" w14:textId="0F82CE21" w:rsidR="00E12087" w:rsidRDefault="00E12087" w:rsidP="00E12087">
      <w:pPr>
        <w:spacing w:after="5" w:line="249" w:lineRule="auto"/>
        <w:ind w:firstLine="567"/>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58874DB7" w14:textId="4F195794" w:rsidR="00E12087" w:rsidRPr="00E12087" w:rsidRDefault="00E12087" w:rsidP="00E12087">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Комплексы общеразвивающих упражнений без предметов и с </w:t>
      </w:r>
      <w:r w:rsidR="00EE53A4" w:rsidRPr="00E12087">
        <w:rPr>
          <w:rFonts w:ascii="Times New Roman" w:hAnsi="Times New Roman"/>
          <w:sz w:val="24"/>
          <w:szCs w:val="24"/>
        </w:rPr>
        <w:t>предметами для</w:t>
      </w:r>
      <w:r w:rsidRPr="00E12087">
        <w:rPr>
          <w:rFonts w:ascii="Times New Roman" w:hAnsi="Times New Roman"/>
          <w:sz w:val="24"/>
          <w:szCs w:val="24"/>
        </w:rPr>
        <w:t xml:space="preserve"> развития физических качеств (быстроты, силы, скоростно-силовых качеств, ловкости, выносливости, гибкости). </w:t>
      </w:r>
    </w:p>
    <w:p w14:paraId="59BD5499" w14:textId="77777777" w:rsidR="00E12087" w:rsidRPr="00E12087" w:rsidRDefault="00E12087" w:rsidP="00E12087">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Подвижные игры с элементами спортивного туризма: «Поймай лису», «Собери рюкзак», «Эстафеты» и другие. </w:t>
      </w:r>
    </w:p>
    <w:p w14:paraId="4F6359BB" w14:textId="77777777" w:rsidR="00E12087" w:rsidRPr="00E12087" w:rsidRDefault="00E12087" w:rsidP="00E12087">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lastRenderedPageBreak/>
        <w:t xml:space="preserve">Специально-подготовительные упражнения для начального обучения технике спортивного туризма. </w:t>
      </w:r>
    </w:p>
    <w:p w14:paraId="068185D0" w14:textId="141BB327" w:rsidR="00E12087" w:rsidRDefault="00E12087" w:rsidP="00E12087">
      <w:pPr>
        <w:spacing w:after="3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hAnsi="Times New Roman"/>
          <w:sz w:val="24"/>
          <w:szCs w:val="24"/>
        </w:rPr>
        <w:t>Учебные игры по спортивному туризму. Прохождение отдельных этапов дистанции или маршрута. Участие в соревновательной деятельности.</w:t>
      </w:r>
      <w:r w:rsidRPr="00E12087">
        <w:rPr>
          <w:rFonts w:ascii="Times New Roman" w:eastAsia="Times New Roman" w:hAnsi="Times New Roman" w:cs="Times New Roman"/>
          <w:color w:val="000000"/>
          <w:sz w:val="24"/>
          <w:szCs w:val="24"/>
        </w:rPr>
        <w:t xml:space="preserve"> </w:t>
      </w:r>
    </w:p>
    <w:p w14:paraId="05B49246" w14:textId="3140DB72" w:rsidR="00A1050B" w:rsidRPr="00E12087" w:rsidRDefault="00A1050B" w:rsidP="00E12087">
      <w:pPr>
        <w:spacing w:after="31" w:line="240" w:lineRule="auto"/>
        <w:ind w:left="-15" w:right="18" w:firstLine="15"/>
        <w:jc w:val="both"/>
        <w:rPr>
          <w:rFonts w:ascii="Times New Roman" w:eastAsia="Times New Roman" w:hAnsi="Times New Roman" w:cs="Times New Roman"/>
          <w:color w:val="000000"/>
          <w:sz w:val="24"/>
          <w:szCs w:val="24"/>
        </w:rPr>
      </w:pPr>
      <w:bookmarkStart w:id="50" w:name="_Hlk226721649"/>
      <w:r w:rsidRPr="005D05E5">
        <w:rPr>
          <w:rFonts w:ascii="Times New Roman" w:eastAsia="Times New Roman" w:hAnsi="Times New Roman" w:cs="Times New Roman"/>
          <w:color w:val="000000"/>
          <w:sz w:val="24"/>
          <w:szCs w:val="24"/>
        </w:rPr>
        <w:t>Содержание модуля «</w:t>
      </w:r>
      <w:r>
        <w:rPr>
          <w:rFonts w:ascii="Times New Roman" w:eastAsia="Times New Roman" w:hAnsi="Times New Roman" w:cs="Times New Roman"/>
          <w:color w:val="000000"/>
          <w:sz w:val="24"/>
          <w:szCs w:val="24"/>
        </w:rPr>
        <w:t>Спортивный туризм</w:t>
      </w:r>
      <w:r w:rsidRPr="005D05E5">
        <w:rPr>
          <w:rFonts w:ascii="Times New Roman" w:eastAsia="Times New Roman" w:hAnsi="Times New Roman" w:cs="Times New Roman"/>
          <w:color w:val="000000"/>
          <w:sz w:val="24"/>
          <w:szCs w:val="24"/>
        </w:rPr>
        <w:t>» направлено на достижение обучающимися личностных, метапредметных и предметных результатов обучения.</w:t>
      </w:r>
    </w:p>
    <w:bookmarkEnd w:id="50"/>
    <w:p w14:paraId="70F278B6" w14:textId="24CA97FB" w:rsidR="00E12087" w:rsidRPr="00E12087" w:rsidRDefault="00E12087" w:rsidP="00E12087">
      <w:pPr>
        <w:spacing w:after="46" w:line="240" w:lineRule="auto"/>
        <w:ind w:left="569"/>
        <w:jc w:val="both"/>
        <w:rPr>
          <w:rFonts w:ascii="Times New Roman" w:eastAsia="Times New Roman" w:hAnsi="Times New Roman" w:cs="Times New Roman"/>
          <w:bCs/>
          <w:i/>
          <w:color w:val="000000"/>
          <w:sz w:val="24"/>
          <w:szCs w:val="24"/>
        </w:rPr>
      </w:pPr>
      <w:r w:rsidRPr="00E120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E12087">
        <w:rPr>
          <w:rFonts w:ascii="Times New Roman" w:eastAsia="Times New Roman" w:hAnsi="Times New Roman" w:cs="Times New Roman"/>
          <w:bCs/>
          <w:i/>
          <w:color w:val="000000"/>
          <w:sz w:val="24"/>
          <w:szCs w:val="24"/>
        </w:rPr>
        <w:t xml:space="preserve">Личностные результаты </w:t>
      </w:r>
    </w:p>
    <w:p w14:paraId="4B84FD44" w14:textId="7F608B94" w:rsidR="00E12087" w:rsidRPr="00E12087" w:rsidRDefault="00E12087" w:rsidP="00E12087">
      <w:pPr>
        <w:spacing w:after="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 xml:space="preserve">Приднестровский </w:t>
      </w:r>
      <w:r w:rsidRPr="00E12087">
        <w:rPr>
          <w:rFonts w:ascii="Times New Roman" w:eastAsia="Times New Roman" w:hAnsi="Times New Roman" w:cs="Times New Roman"/>
          <w:color w:val="000000"/>
          <w:sz w:val="24"/>
          <w:szCs w:val="24"/>
        </w:rPr>
        <w:t xml:space="preserve">народ и историю </w:t>
      </w:r>
      <w:r>
        <w:rPr>
          <w:rFonts w:ascii="Times New Roman" w:eastAsia="Times New Roman" w:hAnsi="Times New Roman" w:cs="Times New Roman"/>
          <w:color w:val="000000"/>
          <w:sz w:val="24"/>
          <w:szCs w:val="24"/>
        </w:rPr>
        <w:t>Приднестровской Молдавской Республики</w:t>
      </w:r>
      <w:r w:rsidRPr="00E12087">
        <w:rPr>
          <w:rFonts w:ascii="Times New Roman" w:eastAsia="Times New Roman" w:hAnsi="Times New Roman" w:cs="Times New Roman"/>
          <w:color w:val="000000"/>
          <w:sz w:val="24"/>
          <w:szCs w:val="24"/>
        </w:rPr>
        <w:t xml:space="preserve"> через знание истории родного края и современного состояния развития спортивного туризма;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спортивным туризмом;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спортивным туризмом. </w:t>
      </w:r>
    </w:p>
    <w:p w14:paraId="0D3440A9" w14:textId="0E679EF6" w:rsidR="00E12087" w:rsidRPr="00E8018D" w:rsidRDefault="00E12087" w:rsidP="00E12087">
      <w:pPr>
        <w:spacing w:after="0" w:line="240" w:lineRule="auto"/>
        <w:ind w:firstLine="709"/>
        <w:jc w:val="both"/>
        <w:rPr>
          <w:rFonts w:ascii="Times New Roman" w:hAnsi="Times New Roman"/>
          <w:sz w:val="24"/>
          <w:szCs w:val="24"/>
        </w:rPr>
      </w:pPr>
      <w:r w:rsidRPr="00E8018D">
        <w:rPr>
          <w:rFonts w:ascii="Times New Roman" w:hAnsi="Times New Roman"/>
          <w:sz w:val="24"/>
          <w:szCs w:val="24"/>
        </w:rPr>
        <w:t>.</w:t>
      </w:r>
    </w:p>
    <w:p w14:paraId="66716E3C" w14:textId="2A8A49D3" w:rsidR="00E12087" w:rsidRPr="00E12087" w:rsidRDefault="00E12087" w:rsidP="00E12087">
      <w:pPr>
        <w:pStyle w:val="1"/>
        <w:spacing w:line="240" w:lineRule="auto"/>
        <w:ind w:left="-5"/>
        <w:jc w:val="both"/>
        <w:rPr>
          <w:b w:val="0"/>
          <w:bCs/>
          <w:sz w:val="24"/>
          <w:szCs w:val="24"/>
          <w:lang w:val="ru-RU"/>
        </w:rPr>
      </w:pPr>
      <w:r w:rsidRPr="00E12087">
        <w:rPr>
          <w:b w:val="0"/>
          <w:bCs/>
          <w:sz w:val="24"/>
          <w:szCs w:val="24"/>
          <w:lang w:val="ru-RU"/>
        </w:rPr>
        <w:t xml:space="preserve">       </w:t>
      </w:r>
      <w:r>
        <w:rPr>
          <w:b w:val="0"/>
          <w:bCs/>
          <w:sz w:val="24"/>
          <w:szCs w:val="24"/>
          <w:lang w:val="ru-RU"/>
        </w:rPr>
        <w:t xml:space="preserve">                          </w:t>
      </w:r>
      <w:r w:rsidRPr="00E12087">
        <w:rPr>
          <w:b w:val="0"/>
          <w:bCs/>
          <w:sz w:val="24"/>
          <w:szCs w:val="24"/>
          <w:lang w:val="ru-RU"/>
        </w:rPr>
        <w:t xml:space="preserve"> Метапредметные результаты </w:t>
      </w:r>
    </w:p>
    <w:p w14:paraId="289EEA7D" w14:textId="77777777" w:rsidR="00E12087" w:rsidRPr="00E12087" w:rsidRDefault="00E12087" w:rsidP="00E12087">
      <w:pPr>
        <w:spacing w:after="5"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метапредметные результаты: </w:t>
      </w:r>
    </w:p>
    <w:p w14:paraId="077D325C" w14:textId="09166CBF" w:rsidR="00E12087" w:rsidRPr="00E12087" w:rsidRDefault="00E12087" w:rsidP="00E12087">
      <w:pPr>
        <w:spacing w:after="39" w:line="240" w:lineRule="auto"/>
        <w:ind w:left="10" w:right="17"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3073B6A4" w14:textId="76A58C47" w:rsidR="00E12087" w:rsidRPr="00E12087" w:rsidRDefault="00E12087" w:rsidP="00E12087">
      <w:pPr>
        <w:spacing w:after="61"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E12087">
        <w:rPr>
          <w:rFonts w:ascii="Times New Roman" w:eastAsia="Times New Roman" w:hAnsi="Times New Roman" w:cs="Times New Roman"/>
          <w:i/>
          <w:iCs/>
          <w:color w:val="000000"/>
          <w:sz w:val="24"/>
          <w:szCs w:val="24"/>
        </w:rPr>
        <w:t xml:space="preserve">Предметные результаты </w:t>
      </w:r>
    </w:p>
    <w:p w14:paraId="28E48A82" w14:textId="53DCB5CF" w:rsidR="00E12087" w:rsidRPr="00E12087" w:rsidRDefault="00E12087" w:rsidP="00E12087">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В результате изучения модуля «Спортивный туризм» на уровне начального общего образования у обучающихся будут сформированы следующие предметные результаты: 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 знание правил проведения соревнований по спортивному туризму в учебной, соревновательной и досуговой деятельности; освоение и демонстрация основных технических приемов в спортивном туризме; умение подбирать, составлять и осваивать самостоятельно,</w:t>
      </w:r>
      <w:r>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 xml:space="preserve">при участии  и помощи родителей простейшие комплексы общеразвивающих, специальных  и имитационных упражнений для занятий спортивным туризмом; соблюдение правил личной гигиены и ухода за туристским снаряжением  и оборудованием, правил подбора одежды и обуви для занятий спортивным туризмом; умение осуществлять самоконтроль за физической нагрузкой в процессе занятий спортивным туризмом,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спортивному туризму; знание и выполнение тестовых упражнений по физической подготовленности </w:t>
      </w:r>
    </w:p>
    <w:p w14:paraId="62A25439" w14:textId="77777777" w:rsidR="00E12087" w:rsidRPr="00E12087" w:rsidRDefault="00E12087" w:rsidP="00E12087">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юных туристов. </w:t>
      </w:r>
    </w:p>
    <w:p w14:paraId="1C01FBB9" w14:textId="1B5BA6B5" w:rsidR="00EE53A4" w:rsidRPr="001564C5" w:rsidRDefault="00E12087" w:rsidP="00EE53A4">
      <w:pPr>
        <w:spacing w:after="5" w:line="249" w:lineRule="auto"/>
        <w:jc w:val="center"/>
        <w:rPr>
          <w:rFonts w:ascii="Times New Roman" w:eastAsia="Times New Roman" w:hAnsi="Times New Roman"/>
          <w:b/>
          <w:sz w:val="24"/>
          <w:szCs w:val="24"/>
          <w:lang w:eastAsia="ru-RU"/>
        </w:rPr>
      </w:pPr>
      <w:r w:rsidRPr="00E12087">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ab/>
      </w:r>
      <w:r w:rsidR="00EE53A4">
        <w:rPr>
          <w:rFonts w:ascii="Times New Roman" w:eastAsia="Times New Roman" w:hAnsi="Times New Roman"/>
          <w:b/>
          <w:sz w:val="24"/>
          <w:szCs w:val="24"/>
          <w:lang w:eastAsia="ru-RU"/>
        </w:rPr>
        <w:t xml:space="preserve">2 </w:t>
      </w:r>
      <w:r w:rsidR="00EE53A4" w:rsidRPr="001564C5">
        <w:rPr>
          <w:rFonts w:ascii="Times New Roman" w:eastAsia="Times New Roman" w:hAnsi="Times New Roman"/>
          <w:b/>
          <w:sz w:val="24"/>
          <w:szCs w:val="24"/>
          <w:lang w:eastAsia="ru-RU"/>
        </w:rPr>
        <w:t>КЛАСС</w:t>
      </w:r>
    </w:p>
    <w:p w14:paraId="1322B71C" w14:textId="77777777" w:rsidR="00EE53A4" w:rsidRPr="00DC1B77" w:rsidRDefault="00EE53A4" w:rsidP="00EE53A4">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lastRenderedPageBreak/>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E53A4" w:rsidRPr="00DC1B77" w14:paraId="15D041AF" w14:textId="77777777" w:rsidTr="00692996">
        <w:trPr>
          <w:trHeight w:val="280"/>
        </w:trPr>
        <w:tc>
          <w:tcPr>
            <w:tcW w:w="817" w:type="dxa"/>
          </w:tcPr>
          <w:p w14:paraId="35D7766A" w14:textId="77777777" w:rsidR="00EE53A4" w:rsidRPr="00773FF6" w:rsidRDefault="00EE53A4"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25E69C69" w14:textId="77777777" w:rsidR="00EE53A4" w:rsidRPr="00773FF6" w:rsidRDefault="00EE53A4"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1B0B267D" w14:textId="77777777" w:rsidR="00EE53A4" w:rsidRPr="00773FF6" w:rsidRDefault="00EE53A4"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EE53A4" w:rsidRPr="00DC1B77" w14:paraId="35EE1082" w14:textId="77777777" w:rsidTr="00692996">
        <w:trPr>
          <w:trHeight w:val="287"/>
        </w:trPr>
        <w:tc>
          <w:tcPr>
            <w:tcW w:w="817" w:type="dxa"/>
          </w:tcPr>
          <w:p w14:paraId="717499DB" w14:textId="77777777" w:rsidR="00EE53A4" w:rsidRPr="00DC1B77" w:rsidRDefault="00EE53A4"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213F6B1C" w14:textId="77777777" w:rsidR="00EE53A4" w:rsidRPr="00DC1B77" w:rsidRDefault="00EE53A4"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8FCD117" w14:textId="77777777" w:rsidR="00EE53A4" w:rsidRPr="00DC1B77"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EE53A4" w:rsidRPr="00DC1B77" w14:paraId="3DFBB619" w14:textId="77777777" w:rsidTr="00692996">
        <w:trPr>
          <w:trHeight w:val="287"/>
        </w:trPr>
        <w:tc>
          <w:tcPr>
            <w:tcW w:w="817" w:type="dxa"/>
          </w:tcPr>
          <w:p w14:paraId="08FC2B10" w14:textId="77777777" w:rsidR="00EE53A4" w:rsidRPr="00825DE1" w:rsidRDefault="00EE53A4"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D0CC480" w14:textId="77777777" w:rsidR="00EE53A4" w:rsidRPr="00825DE1" w:rsidRDefault="00EE53A4" w:rsidP="00692996">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DDB4B79" w14:textId="77777777" w:rsidR="00EE53A4" w:rsidRDefault="00EE53A4" w:rsidP="00692996">
            <w:pPr>
              <w:autoSpaceDE w:val="0"/>
              <w:autoSpaceDN w:val="0"/>
              <w:jc w:val="both"/>
              <w:rPr>
                <w:rFonts w:ascii="Times New Roman" w:hAnsi="Times New Roman"/>
                <w:sz w:val="24"/>
                <w:szCs w:val="24"/>
                <w:lang w:eastAsia="ru-RU"/>
              </w:rPr>
            </w:pPr>
          </w:p>
        </w:tc>
        <w:tc>
          <w:tcPr>
            <w:tcW w:w="1691" w:type="dxa"/>
          </w:tcPr>
          <w:p w14:paraId="60EB4D27" w14:textId="77777777" w:rsidR="00EE53A4" w:rsidRPr="00825DE1"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EE53A4" w:rsidRPr="00DC1B77" w14:paraId="2EE18343" w14:textId="77777777" w:rsidTr="00692996">
        <w:trPr>
          <w:trHeight w:val="287"/>
        </w:trPr>
        <w:tc>
          <w:tcPr>
            <w:tcW w:w="9889" w:type="dxa"/>
            <w:gridSpan w:val="3"/>
          </w:tcPr>
          <w:p w14:paraId="7C85AA41" w14:textId="77777777" w:rsidR="00EE53A4" w:rsidRPr="001B7277" w:rsidRDefault="00EE53A4"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EE53A4" w:rsidRPr="00DC1B77" w14:paraId="4FADC281" w14:textId="77777777" w:rsidTr="00692996">
        <w:trPr>
          <w:trHeight w:val="836"/>
        </w:trPr>
        <w:tc>
          <w:tcPr>
            <w:tcW w:w="817" w:type="dxa"/>
          </w:tcPr>
          <w:p w14:paraId="1C7580BA" w14:textId="77777777" w:rsidR="00EE53A4" w:rsidRDefault="00EE53A4"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2D81BD0" w14:textId="77777777" w:rsidR="00EE53A4" w:rsidRPr="00825DE1" w:rsidRDefault="00EE53A4" w:rsidP="00692996">
            <w:pPr>
              <w:ind w:firstLine="34"/>
              <w:jc w:val="both"/>
              <w:rPr>
                <w:rFonts w:ascii="Times New Roman" w:eastAsia="Times New Roman" w:hAnsi="Times New Roman"/>
                <w:sz w:val="24"/>
                <w:szCs w:val="24"/>
                <w:lang w:eastAsia="ru-RU"/>
              </w:rPr>
            </w:pPr>
            <w:r w:rsidRPr="00EE53A4">
              <w:rPr>
                <w:rFonts w:ascii="Times New Roman" w:hAnsi="Times New Roman"/>
                <w:sz w:val="24"/>
                <w:szCs w:val="24"/>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tc>
        <w:tc>
          <w:tcPr>
            <w:tcW w:w="1691" w:type="dxa"/>
          </w:tcPr>
          <w:p w14:paraId="17AFD5E7" w14:textId="77777777" w:rsidR="00EE53A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E53A4" w:rsidRPr="00C52564" w14:paraId="181E767E" w14:textId="77777777" w:rsidTr="00692996">
        <w:trPr>
          <w:trHeight w:val="526"/>
        </w:trPr>
        <w:tc>
          <w:tcPr>
            <w:tcW w:w="817" w:type="dxa"/>
          </w:tcPr>
          <w:p w14:paraId="580BA28F"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1681DAB"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Подвижные игры с элементами спортивного туризма: «Поймай лису», «Собери рюкзак», «Эстафеты» и другие.</w:t>
            </w:r>
          </w:p>
        </w:tc>
        <w:tc>
          <w:tcPr>
            <w:tcW w:w="1691" w:type="dxa"/>
          </w:tcPr>
          <w:p w14:paraId="2246FB2B" w14:textId="77777777" w:rsidR="00EE53A4" w:rsidRPr="007A43A8"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4EEF2C7A" w14:textId="77777777" w:rsidTr="00692996">
        <w:trPr>
          <w:trHeight w:val="287"/>
        </w:trPr>
        <w:tc>
          <w:tcPr>
            <w:tcW w:w="817" w:type="dxa"/>
          </w:tcPr>
          <w:p w14:paraId="63B47964"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1DA1E552"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Специально-подготовительные упражнения для начального обучения технике спортивного туризма.</w:t>
            </w:r>
          </w:p>
        </w:tc>
        <w:tc>
          <w:tcPr>
            <w:tcW w:w="1691" w:type="dxa"/>
          </w:tcPr>
          <w:p w14:paraId="66E73528"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2253C56D" w14:textId="77777777" w:rsidTr="00692996">
        <w:trPr>
          <w:trHeight w:val="504"/>
        </w:trPr>
        <w:tc>
          <w:tcPr>
            <w:tcW w:w="817" w:type="dxa"/>
          </w:tcPr>
          <w:p w14:paraId="488A2235"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64F1594"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Учебные игры по спортивному туризму. </w:t>
            </w:r>
          </w:p>
        </w:tc>
        <w:tc>
          <w:tcPr>
            <w:tcW w:w="1691" w:type="dxa"/>
          </w:tcPr>
          <w:p w14:paraId="52FBD629"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6E02B5FC" w14:textId="77777777" w:rsidTr="00692996">
        <w:trPr>
          <w:trHeight w:val="287"/>
        </w:trPr>
        <w:tc>
          <w:tcPr>
            <w:tcW w:w="817" w:type="dxa"/>
          </w:tcPr>
          <w:p w14:paraId="02C9BAF9"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101683CE"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Прохождение отдельных этапов дистанции или маршрута. </w:t>
            </w:r>
          </w:p>
        </w:tc>
        <w:tc>
          <w:tcPr>
            <w:tcW w:w="1691" w:type="dxa"/>
          </w:tcPr>
          <w:p w14:paraId="4ACB22CC"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DC1B77" w14:paraId="7892C752" w14:textId="77777777" w:rsidTr="00692996">
        <w:trPr>
          <w:trHeight w:val="287"/>
        </w:trPr>
        <w:tc>
          <w:tcPr>
            <w:tcW w:w="817" w:type="dxa"/>
          </w:tcPr>
          <w:p w14:paraId="790C887E"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70DD4507" w14:textId="77777777" w:rsidR="00EE53A4" w:rsidRPr="001B7277" w:rsidRDefault="00EE53A4" w:rsidP="00692996">
            <w:pPr>
              <w:ind w:firstLine="34"/>
              <w:jc w:val="both"/>
              <w:rPr>
                <w:rFonts w:ascii="Times New Roman" w:hAnsi="Times New Roman"/>
                <w:sz w:val="24"/>
                <w:szCs w:val="24"/>
              </w:rPr>
            </w:pPr>
            <w:r w:rsidRPr="00EE53A4">
              <w:rPr>
                <w:rFonts w:ascii="Times New Roman" w:hAnsi="Times New Roman"/>
                <w:sz w:val="24"/>
                <w:szCs w:val="24"/>
              </w:rPr>
              <w:t>Участие в соревновательной деятельности.</w:t>
            </w:r>
          </w:p>
        </w:tc>
        <w:tc>
          <w:tcPr>
            <w:tcW w:w="1691" w:type="dxa"/>
          </w:tcPr>
          <w:p w14:paraId="73AE161A" w14:textId="77777777" w:rsidR="00EE53A4" w:rsidRPr="00576DE9"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DC1B77" w14:paraId="29ACABD6" w14:textId="77777777" w:rsidTr="00692996">
        <w:trPr>
          <w:trHeight w:val="277"/>
        </w:trPr>
        <w:tc>
          <w:tcPr>
            <w:tcW w:w="817" w:type="dxa"/>
          </w:tcPr>
          <w:p w14:paraId="31F599F0" w14:textId="77777777" w:rsidR="00EE53A4" w:rsidRPr="00825DE1" w:rsidRDefault="00EE53A4" w:rsidP="00692996">
            <w:pPr>
              <w:jc w:val="both"/>
              <w:rPr>
                <w:rFonts w:ascii="Times New Roman" w:hAnsi="Times New Roman"/>
                <w:sz w:val="24"/>
                <w:szCs w:val="24"/>
                <w:lang w:eastAsia="ru-RU"/>
              </w:rPr>
            </w:pPr>
          </w:p>
        </w:tc>
        <w:tc>
          <w:tcPr>
            <w:tcW w:w="7381" w:type="dxa"/>
          </w:tcPr>
          <w:p w14:paraId="361F5D7C" w14:textId="77777777" w:rsidR="00EE53A4" w:rsidRPr="00DC1B77" w:rsidRDefault="00EE53A4"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6C523AF5"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6048FAB2" w14:textId="77777777" w:rsidR="00EE53A4" w:rsidRPr="007C12B1" w:rsidRDefault="00EE53A4" w:rsidP="00EE53A4">
      <w:pPr>
        <w:spacing w:after="0" w:line="240" w:lineRule="auto"/>
        <w:ind w:firstLine="709"/>
        <w:jc w:val="both"/>
        <w:rPr>
          <w:rFonts w:ascii="Times New Roman" w:hAnsi="Times New Roman"/>
          <w:sz w:val="24"/>
          <w:szCs w:val="24"/>
        </w:rPr>
      </w:pPr>
      <w:r w:rsidRPr="007C12B1">
        <w:rPr>
          <w:rFonts w:ascii="Times New Roman" w:hAnsi="Times New Roman"/>
          <w:sz w:val="24"/>
          <w:szCs w:val="24"/>
        </w:rPr>
        <w:t> </w:t>
      </w:r>
      <w:r w:rsidRPr="007C12B1">
        <w:rPr>
          <w:rFonts w:ascii="Times New Roman" w:hAnsi="Times New Roman"/>
          <w:b/>
          <w:sz w:val="24"/>
          <w:szCs w:val="24"/>
        </w:rPr>
        <w:t>Знания о спортивном туризме</w:t>
      </w:r>
      <w:r w:rsidRPr="007C12B1">
        <w:rPr>
          <w:rFonts w:ascii="Times New Roman" w:hAnsi="Times New Roman"/>
          <w:sz w:val="24"/>
          <w:szCs w:val="24"/>
        </w:rPr>
        <w:t>.</w:t>
      </w:r>
    </w:p>
    <w:p w14:paraId="6AC66337" w14:textId="22AE41B0" w:rsidR="00EE53A4" w:rsidRPr="00E12087" w:rsidRDefault="00EE53A4" w:rsidP="00EE53A4">
      <w:pPr>
        <w:spacing w:after="0" w:line="240" w:lineRule="auto"/>
        <w:jc w:val="both"/>
        <w:rPr>
          <w:rFonts w:ascii="Times New Roman" w:hAnsi="Times New Roman"/>
          <w:sz w:val="24"/>
          <w:szCs w:val="24"/>
        </w:rPr>
      </w:pPr>
      <w:r w:rsidRPr="00E12087">
        <w:rPr>
          <w:rFonts w:ascii="Times New Roman" w:hAnsi="Times New Roman"/>
          <w:sz w:val="24"/>
          <w:szCs w:val="24"/>
        </w:rPr>
        <w:t xml:space="preserve">. </w:t>
      </w:r>
    </w:p>
    <w:p w14:paraId="57D92C0A" w14:textId="77777777" w:rsidR="00EE53A4" w:rsidRPr="00EE53A4" w:rsidRDefault="00EE53A4" w:rsidP="00EE53A4">
      <w:pPr>
        <w:spacing w:after="0" w:line="240" w:lineRule="auto"/>
        <w:jc w:val="both"/>
        <w:rPr>
          <w:rFonts w:ascii="Times New Roman" w:hAnsi="Times New Roman"/>
          <w:color w:val="000000" w:themeColor="text1"/>
          <w:sz w:val="24"/>
          <w:szCs w:val="24"/>
        </w:rPr>
      </w:pPr>
      <w:r w:rsidRPr="00EE53A4">
        <w:rPr>
          <w:rFonts w:ascii="Times New Roman" w:hAnsi="Times New Roman"/>
          <w:color w:val="000000" w:themeColor="text1"/>
          <w:sz w:val="24"/>
          <w:szCs w:val="24"/>
        </w:rPr>
        <w:t xml:space="preserve">Виды спортивного туризма. Основные понятия о туристских маршрутах, дистанциях и снаряжении. </w:t>
      </w:r>
    </w:p>
    <w:p w14:paraId="249D2EAC" w14:textId="77777777" w:rsidR="00EE53A4" w:rsidRPr="00EE53A4" w:rsidRDefault="00EE53A4" w:rsidP="00EE53A4">
      <w:pPr>
        <w:spacing w:after="0" w:line="240" w:lineRule="auto"/>
        <w:jc w:val="both"/>
        <w:rPr>
          <w:rFonts w:ascii="Times New Roman" w:hAnsi="Times New Roman"/>
          <w:b/>
          <w:color w:val="000000" w:themeColor="text1"/>
          <w:sz w:val="24"/>
          <w:szCs w:val="24"/>
        </w:rPr>
      </w:pPr>
      <w:r w:rsidRPr="00EE53A4">
        <w:rPr>
          <w:rFonts w:ascii="Times New Roman" w:hAnsi="Times New Roman"/>
          <w:color w:val="000000" w:themeColor="text1"/>
          <w:sz w:val="24"/>
          <w:szCs w:val="24"/>
        </w:rPr>
        <w:t xml:space="preserve">              </w:t>
      </w:r>
      <w:r w:rsidRPr="00EE53A4">
        <w:rPr>
          <w:rFonts w:ascii="Times New Roman" w:hAnsi="Times New Roman"/>
          <w:b/>
          <w:color w:val="000000" w:themeColor="text1"/>
          <w:sz w:val="24"/>
          <w:szCs w:val="24"/>
        </w:rPr>
        <w:t>Способы самостоятельной деятельности</w:t>
      </w:r>
    </w:p>
    <w:p w14:paraId="4F57AA4D" w14:textId="77777777" w:rsidR="00EE53A4" w:rsidRPr="00EE53A4" w:rsidRDefault="00EE53A4" w:rsidP="00EE53A4">
      <w:pPr>
        <w:spacing w:after="5" w:line="249" w:lineRule="auto"/>
        <w:rPr>
          <w:rFonts w:ascii="Times New Roman" w:hAnsi="Times New Roman"/>
          <w:color w:val="000000" w:themeColor="text1"/>
          <w:sz w:val="24"/>
          <w:szCs w:val="24"/>
        </w:rPr>
      </w:pPr>
      <w:r w:rsidRPr="00EE53A4">
        <w:rPr>
          <w:rFonts w:ascii="Times New Roman" w:hAnsi="Times New Roman"/>
          <w:color w:val="000000" w:themeColor="text1"/>
          <w:sz w:val="24"/>
          <w:szCs w:val="24"/>
        </w:rPr>
        <w:t xml:space="preserve">Самоконтроль и его роль в учебной и соревновательной деятельности. </w:t>
      </w:r>
    </w:p>
    <w:p w14:paraId="712D19E5" w14:textId="77777777" w:rsidR="00EE53A4" w:rsidRPr="00EE53A4" w:rsidRDefault="00EE53A4" w:rsidP="00EE53A4">
      <w:pPr>
        <w:spacing w:after="5" w:line="249" w:lineRule="auto"/>
        <w:rPr>
          <w:rFonts w:ascii="Times New Roman" w:hAnsi="Times New Roman"/>
          <w:color w:val="000000" w:themeColor="text1"/>
          <w:sz w:val="24"/>
          <w:szCs w:val="24"/>
        </w:rPr>
      </w:pPr>
      <w:r w:rsidRPr="00EE53A4">
        <w:rPr>
          <w:rFonts w:ascii="Times New Roman" w:hAnsi="Times New Roman"/>
          <w:color w:val="000000" w:themeColor="text1"/>
          <w:sz w:val="24"/>
          <w:szCs w:val="24"/>
        </w:rPr>
        <w:t xml:space="preserve">Дневник самонаблюдения. </w:t>
      </w:r>
    </w:p>
    <w:p w14:paraId="22C783BC" w14:textId="77777777" w:rsidR="00EE53A4" w:rsidRDefault="00EE53A4" w:rsidP="00EE53A4">
      <w:pPr>
        <w:spacing w:after="5" w:line="249" w:lineRule="auto"/>
        <w:ind w:firstLine="567"/>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5B1578A5"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61C2385E"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Подвижные игры с элементами спортивного туризма: «Поймай лису», «Собери рюкзак», «Эстафеты» и другие. </w:t>
      </w:r>
    </w:p>
    <w:p w14:paraId="72F95399"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Специально-подготовительные упражнения для начального обучения технике спортивного туризма. </w:t>
      </w:r>
    </w:p>
    <w:p w14:paraId="62091289" w14:textId="69BA0358" w:rsidR="00EE53A4" w:rsidRDefault="00EE53A4" w:rsidP="00EE53A4">
      <w:pPr>
        <w:spacing w:after="3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hAnsi="Times New Roman"/>
          <w:sz w:val="24"/>
          <w:szCs w:val="24"/>
        </w:rPr>
        <w:t>Учебные игры по спортивному туризму. Прохождение отдельных этапов дистанции или маршрута. Участие в соревновательной деятельности.</w:t>
      </w:r>
      <w:r w:rsidRPr="00E12087">
        <w:rPr>
          <w:rFonts w:ascii="Times New Roman" w:eastAsia="Times New Roman" w:hAnsi="Times New Roman" w:cs="Times New Roman"/>
          <w:color w:val="000000"/>
          <w:sz w:val="24"/>
          <w:szCs w:val="24"/>
        </w:rPr>
        <w:t xml:space="preserve"> </w:t>
      </w:r>
    </w:p>
    <w:p w14:paraId="20956C1D" w14:textId="77777777" w:rsidR="00A1050B" w:rsidRPr="00E12087" w:rsidRDefault="00A1050B" w:rsidP="00A1050B">
      <w:pPr>
        <w:spacing w:after="31"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eastAsia="Times New Roman" w:hAnsi="Times New Roman" w:cs="Times New Roman"/>
          <w:color w:val="000000"/>
          <w:sz w:val="24"/>
          <w:szCs w:val="24"/>
        </w:rPr>
        <w:t>Содержание модуля «</w:t>
      </w:r>
      <w:r>
        <w:rPr>
          <w:rFonts w:ascii="Times New Roman" w:eastAsia="Times New Roman" w:hAnsi="Times New Roman" w:cs="Times New Roman"/>
          <w:color w:val="000000"/>
          <w:sz w:val="24"/>
          <w:szCs w:val="24"/>
        </w:rPr>
        <w:t>Спортивный туризм</w:t>
      </w:r>
      <w:r w:rsidRPr="005D05E5">
        <w:rPr>
          <w:rFonts w:ascii="Times New Roman" w:eastAsia="Times New Roman" w:hAnsi="Times New Roman" w:cs="Times New Roman"/>
          <w:color w:val="000000"/>
          <w:sz w:val="24"/>
          <w:szCs w:val="24"/>
        </w:rPr>
        <w:t>» направлено на достижение обучающимися личностных, метапредметных и предметных результатов обучения.</w:t>
      </w:r>
    </w:p>
    <w:p w14:paraId="1118F8A6" w14:textId="77777777" w:rsidR="00EE53A4" w:rsidRPr="00E12087" w:rsidRDefault="00EE53A4" w:rsidP="00EE53A4">
      <w:pPr>
        <w:spacing w:after="46" w:line="240" w:lineRule="auto"/>
        <w:ind w:left="569"/>
        <w:jc w:val="both"/>
        <w:rPr>
          <w:rFonts w:ascii="Times New Roman" w:eastAsia="Times New Roman" w:hAnsi="Times New Roman" w:cs="Times New Roman"/>
          <w:bCs/>
          <w:i/>
          <w:color w:val="000000"/>
          <w:sz w:val="24"/>
          <w:szCs w:val="24"/>
        </w:rPr>
      </w:pPr>
      <w:r w:rsidRPr="00E120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E12087">
        <w:rPr>
          <w:rFonts w:ascii="Times New Roman" w:eastAsia="Times New Roman" w:hAnsi="Times New Roman" w:cs="Times New Roman"/>
          <w:bCs/>
          <w:i/>
          <w:color w:val="000000"/>
          <w:sz w:val="24"/>
          <w:szCs w:val="24"/>
        </w:rPr>
        <w:t xml:space="preserve">Личностные результаты </w:t>
      </w:r>
    </w:p>
    <w:p w14:paraId="0607BAD8" w14:textId="77777777" w:rsidR="00EE53A4" w:rsidRPr="00E12087" w:rsidRDefault="00EE53A4" w:rsidP="00EE53A4">
      <w:pPr>
        <w:spacing w:after="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 xml:space="preserve">Приднестровский </w:t>
      </w:r>
      <w:r w:rsidRPr="00E12087">
        <w:rPr>
          <w:rFonts w:ascii="Times New Roman" w:eastAsia="Times New Roman" w:hAnsi="Times New Roman" w:cs="Times New Roman"/>
          <w:color w:val="000000"/>
          <w:sz w:val="24"/>
          <w:szCs w:val="24"/>
        </w:rPr>
        <w:t xml:space="preserve">народ и историю </w:t>
      </w:r>
      <w:r>
        <w:rPr>
          <w:rFonts w:ascii="Times New Roman" w:eastAsia="Times New Roman" w:hAnsi="Times New Roman" w:cs="Times New Roman"/>
          <w:color w:val="000000"/>
          <w:sz w:val="24"/>
          <w:szCs w:val="24"/>
        </w:rPr>
        <w:t>Приднестровской Молдавской Республики</w:t>
      </w:r>
      <w:r w:rsidRPr="00E12087">
        <w:rPr>
          <w:rFonts w:ascii="Times New Roman" w:eastAsia="Times New Roman" w:hAnsi="Times New Roman" w:cs="Times New Roman"/>
          <w:color w:val="000000"/>
          <w:sz w:val="24"/>
          <w:szCs w:val="24"/>
        </w:rPr>
        <w:t xml:space="preserve"> через знание истории родного края и современного состояния развития спортивного туризма;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спортивным туризмом;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спортивным туризмом. </w:t>
      </w:r>
    </w:p>
    <w:p w14:paraId="7197AF55" w14:textId="77777777" w:rsidR="00EE53A4" w:rsidRPr="00E8018D" w:rsidRDefault="00EE53A4" w:rsidP="00EE53A4">
      <w:pPr>
        <w:spacing w:after="0" w:line="240" w:lineRule="auto"/>
        <w:ind w:firstLine="709"/>
        <w:jc w:val="both"/>
        <w:rPr>
          <w:rFonts w:ascii="Times New Roman" w:hAnsi="Times New Roman"/>
          <w:sz w:val="24"/>
          <w:szCs w:val="24"/>
        </w:rPr>
      </w:pPr>
      <w:r w:rsidRPr="00E8018D">
        <w:rPr>
          <w:rFonts w:ascii="Times New Roman" w:hAnsi="Times New Roman"/>
          <w:sz w:val="24"/>
          <w:szCs w:val="24"/>
        </w:rPr>
        <w:t>.</w:t>
      </w:r>
    </w:p>
    <w:p w14:paraId="632E38ED" w14:textId="77777777" w:rsidR="00EE53A4" w:rsidRPr="00E12087" w:rsidRDefault="00EE53A4" w:rsidP="00EE53A4">
      <w:pPr>
        <w:pStyle w:val="1"/>
        <w:spacing w:line="240" w:lineRule="auto"/>
        <w:ind w:left="-5"/>
        <w:jc w:val="both"/>
        <w:rPr>
          <w:b w:val="0"/>
          <w:bCs/>
          <w:sz w:val="24"/>
          <w:szCs w:val="24"/>
          <w:lang w:val="ru-RU"/>
        </w:rPr>
      </w:pPr>
      <w:r w:rsidRPr="00E12087">
        <w:rPr>
          <w:b w:val="0"/>
          <w:bCs/>
          <w:sz w:val="24"/>
          <w:szCs w:val="24"/>
          <w:lang w:val="ru-RU"/>
        </w:rPr>
        <w:lastRenderedPageBreak/>
        <w:t xml:space="preserve">       </w:t>
      </w:r>
      <w:r>
        <w:rPr>
          <w:b w:val="0"/>
          <w:bCs/>
          <w:sz w:val="24"/>
          <w:szCs w:val="24"/>
          <w:lang w:val="ru-RU"/>
        </w:rPr>
        <w:t xml:space="preserve">                          </w:t>
      </w:r>
      <w:r w:rsidRPr="00E12087">
        <w:rPr>
          <w:b w:val="0"/>
          <w:bCs/>
          <w:sz w:val="24"/>
          <w:szCs w:val="24"/>
          <w:lang w:val="ru-RU"/>
        </w:rPr>
        <w:t xml:space="preserve"> Метапредметные результаты </w:t>
      </w:r>
    </w:p>
    <w:p w14:paraId="7F4ACF69" w14:textId="77777777" w:rsidR="00EE53A4" w:rsidRPr="00E12087" w:rsidRDefault="00EE53A4" w:rsidP="00EE53A4">
      <w:pPr>
        <w:spacing w:after="5"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метапредметные результаты: </w:t>
      </w:r>
    </w:p>
    <w:p w14:paraId="7403DDE3" w14:textId="77777777" w:rsidR="00EE53A4" w:rsidRPr="00E12087" w:rsidRDefault="00EE53A4" w:rsidP="00EE53A4">
      <w:pPr>
        <w:spacing w:after="39" w:line="240" w:lineRule="auto"/>
        <w:ind w:left="10" w:right="17"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53643949" w14:textId="77777777" w:rsidR="00EE53A4" w:rsidRPr="00E12087" w:rsidRDefault="00EE53A4" w:rsidP="00EE53A4">
      <w:pPr>
        <w:spacing w:after="61"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E12087">
        <w:rPr>
          <w:rFonts w:ascii="Times New Roman" w:eastAsia="Times New Roman" w:hAnsi="Times New Roman" w:cs="Times New Roman"/>
          <w:i/>
          <w:iCs/>
          <w:color w:val="000000"/>
          <w:sz w:val="24"/>
          <w:szCs w:val="24"/>
        </w:rPr>
        <w:t xml:space="preserve">Предметные результаты </w:t>
      </w:r>
    </w:p>
    <w:p w14:paraId="46F68E0B" w14:textId="77777777" w:rsidR="00EE53A4" w:rsidRPr="00E12087" w:rsidRDefault="00EE53A4" w:rsidP="00EE53A4">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В результате изучения модуля «Спортивный туризм» на уровне начального общего образования у обучающихся будут сформированы следующие предметные результаты: 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 знание правил проведения соревнований по спортивному туризму в учебной, соревновательной и досуговой деятельности; освоение и демонстрация основных технических приемов в спортивном туризме; умение подбирать, составлять и осваивать самостоятельно,</w:t>
      </w:r>
      <w:r>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 xml:space="preserve">при участии  и помощи родителей простейшие комплексы общеразвивающих, специальных  и имитационных упражнений для занятий спортивным туризмом; соблюдение правил личной гигиены и ухода за туристским снаряжением  и оборудованием, правил подбора одежды и обуви для занятий спортивным туризмом; умение осуществлять самоконтроль за физической нагрузкой в процессе занятий спортивным туризмом,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спортивному туризму; знание и выполнение тестовых упражнений по физической подготовленности </w:t>
      </w:r>
    </w:p>
    <w:p w14:paraId="7BB424BE" w14:textId="77777777" w:rsidR="00EE53A4" w:rsidRPr="00E12087" w:rsidRDefault="00EE53A4" w:rsidP="00EE53A4">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юных туристов. </w:t>
      </w:r>
    </w:p>
    <w:p w14:paraId="18A84193" w14:textId="19DDD2F6" w:rsidR="00EE53A4" w:rsidRPr="001564C5" w:rsidRDefault="00EE53A4" w:rsidP="00EE53A4">
      <w:pPr>
        <w:spacing w:after="5" w:line="249" w:lineRule="auto"/>
        <w:jc w:val="center"/>
        <w:rPr>
          <w:rFonts w:ascii="Times New Roman" w:eastAsia="Times New Roman" w:hAnsi="Times New Roman"/>
          <w:b/>
          <w:sz w:val="24"/>
          <w:szCs w:val="24"/>
          <w:lang w:eastAsia="ru-RU"/>
        </w:rPr>
      </w:pPr>
      <w:r w:rsidRPr="00E12087">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ab/>
      </w:r>
      <w:r w:rsidRPr="00EE53A4">
        <w:rPr>
          <w:rFonts w:ascii="Times New Roman" w:eastAsia="Times New Roman" w:hAnsi="Times New Roman" w:cs="Times New Roman"/>
          <w:b/>
          <w:bCs/>
          <w:color w:val="000000"/>
          <w:sz w:val="24"/>
          <w:szCs w:val="24"/>
        </w:rPr>
        <w:t>3</w:t>
      </w:r>
      <w:r w:rsidRPr="001564C5">
        <w:rPr>
          <w:rFonts w:ascii="Times New Roman" w:eastAsia="Times New Roman" w:hAnsi="Times New Roman"/>
          <w:b/>
          <w:sz w:val="24"/>
          <w:szCs w:val="24"/>
          <w:lang w:eastAsia="ru-RU"/>
        </w:rPr>
        <w:t xml:space="preserve"> КЛАСС</w:t>
      </w:r>
    </w:p>
    <w:p w14:paraId="09E875DA" w14:textId="77777777" w:rsidR="00EE53A4" w:rsidRPr="00DC1B77" w:rsidRDefault="00EE53A4" w:rsidP="00EE53A4">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E53A4" w:rsidRPr="00DC1B77" w14:paraId="125017FE" w14:textId="77777777" w:rsidTr="00692996">
        <w:trPr>
          <w:trHeight w:val="280"/>
        </w:trPr>
        <w:tc>
          <w:tcPr>
            <w:tcW w:w="817" w:type="dxa"/>
          </w:tcPr>
          <w:p w14:paraId="35FDF0AE" w14:textId="77777777" w:rsidR="00EE53A4" w:rsidRPr="00773FF6" w:rsidRDefault="00EE53A4"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6A071DCC" w14:textId="77777777" w:rsidR="00EE53A4" w:rsidRPr="00773FF6" w:rsidRDefault="00EE53A4"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E0F0C1A" w14:textId="77777777" w:rsidR="00EE53A4" w:rsidRPr="00773FF6" w:rsidRDefault="00EE53A4"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EE53A4" w:rsidRPr="00DC1B77" w14:paraId="10AFF010" w14:textId="77777777" w:rsidTr="00692996">
        <w:trPr>
          <w:trHeight w:val="287"/>
        </w:trPr>
        <w:tc>
          <w:tcPr>
            <w:tcW w:w="817" w:type="dxa"/>
          </w:tcPr>
          <w:p w14:paraId="25B516E2" w14:textId="77777777" w:rsidR="00EE53A4" w:rsidRPr="00DC1B77" w:rsidRDefault="00EE53A4"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2F3BAB01" w14:textId="77777777" w:rsidR="00EE53A4" w:rsidRPr="00DC1B77" w:rsidRDefault="00EE53A4"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F1C031B" w14:textId="77777777" w:rsidR="00EE53A4" w:rsidRPr="00DC1B77"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EE53A4" w:rsidRPr="00DC1B77" w14:paraId="698ADA67" w14:textId="77777777" w:rsidTr="00692996">
        <w:trPr>
          <w:trHeight w:val="287"/>
        </w:trPr>
        <w:tc>
          <w:tcPr>
            <w:tcW w:w="817" w:type="dxa"/>
          </w:tcPr>
          <w:p w14:paraId="489953B4" w14:textId="77777777" w:rsidR="00EE53A4" w:rsidRPr="00825DE1" w:rsidRDefault="00EE53A4"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D2CFB94" w14:textId="77777777" w:rsidR="00EE53A4" w:rsidRPr="00825DE1" w:rsidRDefault="00EE53A4" w:rsidP="00692996">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1BC38C8" w14:textId="77777777" w:rsidR="00EE53A4" w:rsidRDefault="00EE53A4" w:rsidP="00692996">
            <w:pPr>
              <w:autoSpaceDE w:val="0"/>
              <w:autoSpaceDN w:val="0"/>
              <w:jc w:val="both"/>
              <w:rPr>
                <w:rFonts w:ascii="Times New Roman" w:hAnsi="Times New Roman"/>
                <w:sz w:val="24"/>
                <w:szCs w:val="24"/>
                <w:lang w:eastAsia="ru-RU"/>
              </w:rPr>
            </w:pPr>
          </w:p>
        </w:tc>
        <w:tc>
          <w:tcPr>
            <w:tcW w:w="1691" w:type="dxa"/>
          </w:tcPr>
          <w:p w14:paraId="2CDB063B" w14:textId="77777777" w:rsidR="00EE53A4" w:rsidRPr="00825DE1"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EE53A4" w:rsidRPr="00DC1B77" w14:paraId="31801E3D" w14:textId="77777777" w:rsidTr="00692996">
        <w:trPr>
          <w:trHeight w:val="287"/>
        </w:trPr>
        <w:tc>
          <w:tcPr>
            <w:tcW w:w="9889" w:type="dxa"/>
            <w:gridSpan w:val="3"/>
          </w:tcPr>
          <w:p w14:paraId="0EE99184" w14:textId="77777777" w:rsidR="00EE53A4" w:rsidRPr="001B7277" w:rsidRDefault="00EE53A4"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EE53A4" w:rsidRPr="00DC1B77" w14:paraId="29872852" w14:textId="77777777" w:rsidTr="00692996">
        <w:trPr>
          <w:trHeight w:val="836"/>
        </w:trPr>
        <w:tc>
          <w:tcPr>
            <w:tcW w:w="817" w:type="dxa"/>
          </w:tcPr>
          <w:p w14:paraId="1B14E739" w14:textId="77777777" w:rsidR="00EE53A4" w:rsidRDefault="00EE53A4"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BF7401D" w14:textId="77777777" w:rsidR="00EE53A4" w:rsidRPr="00825DE1" w:rsidRDefault="00EE53A4" w:rsidP="00692996">
            <w:pPr>
              <w:ind w:firstLine="34"/>
              <w:jc w:val="both"/>
              <w:rPr>
                <w:rFonts w:ascii="Times New Roman" w:eastAsia="Times New Roman" w:hAnsi="Times New Roman"/>
                <w:sz w:val="24"/>
                <w:szCs w:val="24"/>
                <w:lang w:eastAsia="ru-RU"/>
              </w:rPr>
            </w:pPr>
            <w:r w:rsidRPr="00EE53A4">
              <w:rPr>
                <w:rFonts w:ascii="Times New Roman" w:hAnsi="Times New Roman"/>
                <w:sz w:val="24"/>
                <w:szCs w:val="24"/>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tc>
        <w:tc>
          <w:tcPr>
            <w:tcW w:w="1691" w:type="dxa"/>
          </w:tcPr>
          <w:p w14:paraId="27635A2D" w14:textId="77777777" w:rsidR="00EE53A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E53A4" w:rsidRPr="00C52564" w14:paraId="20A4ED1A" w14:textId="77777777" w:rsidTr="00692996">
        <w:trPr>
          <w:trHeight w:val="526"/>
        </w:trPr>
        <w:tc>
          <w:tcPr>
            <w:tcW w:w="817" w:type="dxa"/>
          </w:tcPr>
          <w:p w14:paraId="41229F91"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685045FB"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Подвижные игры с элементами спортивного туризма: «Поймай лису», «Собери рюкзак», «Эстафеты» и другие.</w:t>
            </w:r>
          </w:p>
        </w:tc>
        <w:tc>
          <w:tcPr>
            <w:tcW w:w="1691" w:type="dxa"/>
          </w:tcPr>
          <w:p w14:paraId="6A9992E3" w14:textId="03A2CD87" w:rsidR="00EE53A4" w:rsidRPr="007A43A8"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EE53A4" w:rsidRPr="00C52564" w14:paraId="49660FDD" w14:textId="77777777" w:rsidTr="00692996">
        <w:trPr>
          <w:trHeight w:val="287"/>
        </w:trPr>
        <w:tc>
          <w:tcPr>
            <w:tcW w:w="817" w:type="dxa"/>
          </w:tcPr>
          <w:p w14:paraId="7228C1BA"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09D011F"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Специально-подготовительные упражнения для начального обучения технике спортивного туризма.</w:t>
            </w:r>
          </w:p>
        </w:tc>
        <w:tc>
          <w:tcPr>
            <w:tcW w:w="1691" w:type="dxa"/>
          </w:tcPr>
          <w:p w14:paraId="4240C22D"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2E862344" w14:textId="77777777" w:rsidTr="00692996">
        <w:trPr>
          <w:trHeight w:val="504"/>
        </w:trPr>
        <w:tc>
          <w:tcPr>
            <w:tcW w:w="817" w:type="dxa"/>
          </w:tcPr>
          <w:p w14:paraId="6B7B711E"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9AF71F3"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Учебные игры по спортивному туризму. </w:t>
            </w:r>
          </w:p>
        </w:tc>
        <w:tc>
          <w:tcPr>
            <w:tcW w:w="1691" w:type="dxa"/>
          </w:tcPr>
          <w:p w14:paraId="5AB36067"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7D751DEE" w14:textId="77777777" w:rsidTr="00692996">
        <w:trPr>
          <w:trHeight w:val="287"/>
        </w:trPr>
        <w:tc>
          <w:tcPr>
            <w:tcW w:w="817" w:type="dxa"/>
          </w:tcPr>
          <w:p w14:paraId="6B03A4FE"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5DD9472"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Прохождение отдельных этапов дистанции или маршрута. </w:t>
            </w:r>
          </w:p>
        </w:tc>
        <w:tc>
          <w:tcPr>
            <w:tcW w:w="1691" w:type="dxa"/>
          </w:tcPr>
          <w:p w14:paraId="209489BF"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DC1B77" w14:paraId="52D143E7" w14:textId="77777777" w:rsidTr="00692996">
        <w:trPr>
          <w:trHeight w:val="287"/>
        </w:trPr>
        <w:tc>
          <w:tcPr>
            <w:tcW w:w="817" w:type="dxa"/>
          </w:tcPr>
          <w:p w14:paraId="110A207C"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C8CF39D" w14:textId="77777777" w:rsidR="00EE53A4" w:rsidRPr="001B7277" w:rsidRDefault="00EE53A4" w:rsidP="00692996">
            <w:pPr>
              <w:ind w:firstLine="34"/>
              <w:jc w:val="both"/>
              <w:rPr>
                <w:rFonts w:ascii="Times New Roman" w:hAnsi="Times New Roman"/>
                <w:sz w:val="24"/>
                <w:szCs w:val="24"/>
              </w:rPr>
            </w:pPr>
            <w:r w:rsidRPr="00EE53A4">
              <w:rPr>
                <w:rFonts w:ascii="Times New Roman" w:hAnsi="Times New Roman"/>
                <w:sz w:val="24"/>
                <w:szCs w:val="24"/>
              </w:rPr>
              <w:t>Участие в соревновательной деятельности.</w:t>
            </w:r>
          </w:p>
        </w:tc>
        <w:tc>
          <w:tcPr>
            <w:tcW w:w="1691" w:type="dxa"/>
          </w:tcPr>
          <w:p w14:paraId="566A9B36" w14:textId="593DE37C" w:rsidR="00EE53A4" w:rsidRPr="00576DE9"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EE53A4" w:rsidRPr="00DC1B77" w14:paraId="601FB431" w14:textId="77777777" w:rsidTr="00692996">
        <w:trPr>
          <w:trHeight w:val="277"/>
        </w:trPr>
        <w:tc>
          <w:tcPr>
            <w:tcW w:w="817" w:type="dxa"/>
          </w:tcPr>
          <w:p w14:paraId="4126D43A" w14:textId="77777777" w:rsidR="00EE53A4" w:rsidRPr="00825DE1" w:rsidRDefault="00EE53A4" w:rsidP="00692996">
            <w:pPr>
              <w:jc w:val="both"/>
              <w:rPr>
                <w:rFonts w:ascii="Times New Roman" w:hAnsi="Times New Roman"/>
                <w:sz w:val="24"/>
                <w:szCs w:val="24"/>
                <w:lang w:eastAsia="ru-RU"/>
              </w:rPr>
            </w:pPr>
          </w:p>
        </w:tc>
        <w:tc>
          <w:tcPr>
            <w:tcW w:w="7381" w:type="dxa"/>
          </w:tcPr>
          <w:p w14:paraId="09A890B6" w14:textId="77777777" w:rsidR="00EE53A4" w:rsidRPr="00DC1B77" w:rsidRDefault="00EE53A4"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22C44F37"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3B509305" w14:textId="77777777" w:rsidR="00EE53A4" w:rsidRPr="007C12B1" w:rsidRDefault="00EE53A4" w:rsidP="00EE53A4">
      <w:pPr>
        <w:spacing w:after="0" w:line="240" w:lineRule="auto"/>
        <w:ind w:firstLine="709"/>
        <w:jc w:val="both"/>
        <w:rPr>
          <w:rFonts w:ascii="Times New Roman" w:hAnsi="Times New Roman"/>
          <w:sz w:val="24"/>
          <w:szCs w:val="24"/>
        </w:rPr>
      </w:pPr>
      <w:r w:rsidRPr="007C12B1">
        <w:rPr>
          <w:rFonts w:ascii="Times New Roman" w:hAnsi="Times New Roman"/>
          <w:sz w:val="24"/>
          <w:szCs w:val="24"/>
        </w:rPr>
        <w:t> </w:t>
      </w:r>
      <w:r w:rsidRPr="007C12B1">
        <w:rPr>
          <w:rFonts w:ascii="Times New Roman" w:hAnsi="Times New Roman"/>
          <w:b/>
          <w:sz w:val="24"/>
          <w:szCs w:val="24"/>
        </w:rPr>
        <w:t>Знания о спортивном туризме</w:t>
      </w:r>
      <w:r w:rsidRPr="007C12B1">
        <w:rPr>
          <w:rFonts w:ascii="Times New Roman" w:hAnsi="Times New Roman"/>
          <w:sz w:val="24"/>
          <w:szCs w:val="24"/>
        </w:rPr>
        <w:t>.</w:t>
      </w:r>
    </w:p>
    <w:p w14:paraId="066550B6" w14:textId="77777777" w:rsidR="00EE53A4" w:rsidRPr="00EE53A4" w:rsidRDefault="00EE53A4" w:rsidP="00EE53A4">
      <w:pPr>
        <w:spacing w:after="0" w:line="240" w:lineRule="auto"/>
        <w:jc w:val="both"/>
        <w:rPr>
          <w:rFonts w:ascii="Times New Roman" w:hAnsi="Times New Roman"/>
          <w:sz w:val="24"/>
          <w:szCs w:val="24"/>
        </w:rPr>
      </w:pPr>
      <w:r w:rsidRPr="00EE53A4">
        <w:rPr>
          <w:rFonts w:ascii="Times New Roman" w:hAnsi="Times New Roman"/>
          <w:sz w:val="24"/>
          <w:szCs w:val="24"/>
        </w:rPr>
        <w:t xml:space="preserve">Правила безопасности в спортивном туризме. </w:t>
      </w:r>
    </w:p>
    <w:p w14:paraId="6857C81B" w14:textId="77777777" w:rsidR="00EE53A4" w:rsidRPr="00EE53A4" w:rsidRDefault="00EE53A4" w:rsidP="00EE53A4">
      <w:pPr>
        <w:spacing w:after="0" w:line="240" w:lineRule="auto"/>
        <w:jc w:val="both"/>
        <w:rPr>
          <w:rFonts w:ascii="Times New Roman" w:hAnsi="Times New Roman"/>
          <w:b/>
          <w:sz w:val="24"/>
          <w:szCs w:val="24"/>
        </w:rPr>
      </w:pPr>
      <w:r w:rsidRPr="00EE53A4">
        <w:rPr>
          <w:rFonts w:ascii="Times New Roman" w:hAnsi="Times New Roman"/>
          <w:sz w:val="24"/>
          <w:szCs w:val="24"/>
        </w:rPr>
        <w:t xml:space="preserve">              </w:t>
      </w:r>
      <w:r w:rsidRPr="00EE53A4">
        <w:rPr>
          <w:rFonts w:ascii="Times New Roman" w:hAnsi="Times New Roman"/>
          <w:b/>
          <w:sz w:val="24"/>
          <w:szCs w:val="24"/>
        </w:rPr>
        <w:t>Способы самостоятельной деятельности</w:t>
      </w:r>
    </w:p>
    <w:p w14:paraId="469C2151" w14:textId="77777777" w:rsidR="00EE53A4" w:rsidRPr="00EE53A4" w:rsidRDefault="00EE53A4" w:rsidP="00EE53A4">
      <w:pPr>
        <w:spacing w:after="5" w:line="249" w:lineRule="auto"/>
        <w:rPr>
          <w:rFonts w:ascii="Times New Roman" w:hAnsi="Times New Roman"/>
          <w:sz w:val="24"/>
          <w:szCs w:val="24"/>
        </w:rPr>
      </w:pPr>
      <w:r w:rsidRPr="00EE53A4">
        <w:rPr>
          <w:rFonts w:ascii="Times New Roman" w:hAnsi="Times New Roman"/>
          <w:sz w:val="24"/>
          <w:szCs w:val="24"/>
        </w:rPr>
        <w:t xml:space="preserve">Правила безопасного, правомерного поведения во время походов и соревнований по спортивному туризму в качестве зрителя, болельщика. </w:t>
      </w:r>
    </w:p>
    <w:p w14:paraId="1800E34C" w14:textId="77777777" w:rsidR="00EE53A4" w:rsidRDefault="00EE53A4" w:rsidP="00EE53A4">
      <w:pPr>
        <w:spacing w:after="5" w:line="249" w:lineRule="auto"/>
        <w:ind w:firstLine="567"/>
        <w:rPr>
          <w:rFonts w:ascii="Times New Roman" w:hAnsi="Times New Roman"/>
          <w:b/>
          <w:sz w:val="24"/>
          <w:szCs w:val="24"/>
        </w:rPr>
      </w:pPr>
      <w:r>
        <w:rPr>
          <w:rFonts w:ascii="Times New Roman" w:hAnsi="Times New Roman"/>
          <w:b/>
          <w:sz w:val="24"/>
          <w:szCs w:val="24"/>
        </w:rPr>
        <w:t xml:space="preserve">      </w:t>
      </w:r>
      <w:r w:rsidRPr="00804B2C">
        <w:rPr>
          <w:rFonts w:ascii="Times New Roman" w:hAnsi="Times New Roman"/>
          <w:b/>
          <w:sz w:val="24"/>
          <w:szCs w:val="24"/>
        </w:rPr>
        <w:t xml:space="preserve">Физическое совершенствование </w:t>
      </w:r>
    </w:p>
    <w:p w14:paraId="751C9713"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64DCA425"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Подвижные игры с элементами спортивного туризма: «Поймай лису», «Собери рюкзак», «Эстафеты» и другие. </w:t>
      </w:r>
    </w:p>
    <w:p w14:paraId="7F91FD2C"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Специально-подготовительные упражнения для начального обучения технике спортивного туризма. </w:t>
      </w:r>
    </w:p>
    <w:p w14:paraId="1EAA8A1B" w14:textId="1F616084" w:rsidR="00EE53A4" w:rsidRDefault="00EE53A4" w:rsidP="00EE53A4">
      <w:pPr>
        <w:spacing w:after="3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hAnsi="Times New Roman"/>
          <w:sz w:val="24"/>
          <w:szCs w:val="24"/>
        </w:rPr>
        <w:t>Учебные игры по спортивному туризму. Прохождение отдельных этапов дистанции или маршрута. Участие в соревновательной деятельности.</w:t>
      </w:r>
      <w:r w:rsidRPr="00E12087">
        <w:rPr>
          <w:rFonts w:ascii="Times New Roman" w:eastAsia="Times New Roman" w:hAnsi="Times New Roman" w:cs="Times New Roman"/>
          <w:color w:val="000000"/>
          <w:sz w:val="24"/>
          <w:szCs w:val="24"/>
        </w:rPr>
        <w:t xml:space="preserve"> </w:t>
      </w:r>
    </w:p>
    <w:p w14:paraId="18937602" w14:textId="77777777" w:rsidR="00A1050B" w:rsidRPr="00E12087" w:rsidRDefault="00A1050B" w:rsidP="00A1050B">
      <w:pPr>
        <w:spacing w:after="31"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eastAsia="Times New Roman" w:hAnsi="Times New Roman" w:cs="Times New Roman"/>
          <w:color w:val="000000"/>
          <w:sz w:val="24"/>
          <w:szCs w:val="24"/>
        </w:rPr>
        <w:t>Содержание модуля «</w:t>
      </w:r>
      <w:r>
        <w:rPr>
          <w:rFonts w:ascii="Times New Roman" w:eastAsia="Times New Roman" w:hAnsi="Times New Roman" w:cs="Times New Roman"/>
          <w:color w:val="000000"/>
          <w:sz w:val="24"/>
          <w:szCs w:val="24"/>
        </w:rPr>
        <w:t>Спортивный туризм</w:t>
      </w:r>
      <w:r w:rsidRPr="005D05E5">
        <w:rPr>
          <w:rFonts w:ascii="Times New Roman" w:eastAsia="Times New Roman" w:hAnsi="Times New Roman" w:cs="Times New Roman"/>
          <w:color w:val="000000"/>
          <w:sz w:val="24"/>
          <w:szCs w:val="24"/>
        </w:rPr>
        <w:t>» направлено на достижение обучающимися личностных, метапредметных и предметных результатов обучения.</w:t>
      </w:r>
    </w:p>
    <w:p w14:paraId="75C07979" w14:textId="77777777" w:rsidR="00A1050B" w:rsidRPr="00E12087" w:rsidRDefault="00A1050B" w:rsidP="00EE53A4">
      <w:pPr>
        <w:spacing w:after="31" w:line="240" w:lineRule="auto"/>
        <w:ind w:left="-15" w:right="18" w:firstLine="15"/>
        <w:jc w:val="both"/>
        <w:rPr>
          <w:rFonts w:ascii="Times New Roman" w:eastAsia="Times New Roman" w:hAnsi="Times New Roman" w:cs="Times New Roman"/>
          <w:color w:val="000000"/>
          <w:sz w:val="24"/>
          <w:szCs w:val="24"/>
        </w:rPr>
      </w:pPr>
    </w:p>
    <w:p w14:paraId="0F80F0DF" w14:textId="77777777" w:rsidR="00EE53A4" w:rsidRPr="00E12087" w:rsidRDefault="00EE53A4" w:rsidP="00EE53A4">
      <w:pPr>
        <w:spacing w:after="46" w:line="240" w:lineRule="auto"/>
        <w:ind w:left="569"/>
        <w:jc w:val="both"/>
        <w:rPr>
          <w:rFonts w:ascii="Times New Roman" w:eastAsia="Times New Roman" w:hAnsi="Times New Roman" w:cs="Times New Roman"/>
          <w:bCs/>
          <w:i/>
          <w:color w:val="000000"/>
          <w:sz w:val="24"/>
          <w:szCs w:val="24"/>
        </w:rPr>
      </w:pPr>
      <w:r w:rsidRPr="00E120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E12087">
        <w:rPr>
          <w:rFonts w:ascii="Times New Roman" w:eastAsia="Times New Roman" w:hAnsi="Times New Roman" w:cs="Times New Roman"/>
          <w:bCs/>
          <w:i/>
          <w:color w:val="000000"/>
          <w:sz w:val="24"/>
          <w:szCs w:val="24"/>
        </w:rPr>
        <w:t xml:space="preserve">Личностные результаты </w:t>
      </w:r>
    </w:p>
    <w:p w14:paraId="60A5644A" w14:textId="77777777" w:rsidR="00EE53A4" w:rsidRPr="00E12087" w:rsidRDefault="00EE53A4" w:rsidP="00EE53A4">
      <w:pPr>
        <w:spacing w:after="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 xml:space="preserve">Приднестровский </w:t>
      </w:r>
      <w:r w:rsidRPr="00E12087">
        <w:rPr>
          <w:rFonts w:ascii="Times New Roman" w:eastAsia="Times New Roman" w:hAnsi="Times New Roman" w:cs="Times New Roman"/>
          <w:color w:val="000000"/>
          <w:sz w:val="24"/>
          <w:szCs w:val="24"/>
        </w:rPr>
        <w:t xml:space="preserve">народ и историю </w:t>
      </w:r>
      <w:r>
        <w:rPr>
          <w:rFonts w:ascii="Times New Roman" w:eastAsia="Times New Roman" w:hAnsi="Times New Roman" w:cs="Times New Roman"/>
          <w:color w:val="000000"/>
          <w:sz w:val="24"/>
          <w:szCs w:val="24"/>
        </w:rPr>
        <w:t>Приднестровской Молдавской Республики</w:t>
      </w:r>
      <w:r w:rsidRPr="00E12087">
        <w:rPr>
          <w:rFonts w:ascii="Times New Roman" w:eastAsia="Times New Roman" w:hAnsi="Times New Roman" w:cs="Times New Roman"/>
          <w:color w:val="000000"/>
          <w:sz w:val="24"/>
          <w:szCs w:val="24"/>
        </w:rPr>
        <w:t xml:space="preserve"> через знание истории родного края и современного состояния развития спортивного туризма;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спортивным туризмом;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спортивным туризмом. </w:t>
      </w:r>
    </w:p>
    <w:p w14:paraId="44055D73" w14:textId="77777777" w:rsidR="00EE53A4" w:rsidRPr="00E8018D" w:rsidRDefault="00EE53A4" w:rsidP="00EE53A4">
      <w:pPr>
        <w:spacing w:after="0" w:line="240" w:lineRule="auto"/>
        <w:ind w:firstLine="709"/>
        <w:jc w:val="both"/>
        <w:rPr>
          <w:rFonts w:ascii="Times New Roman" w:hAnsi="Times New Roman"/>
          <w:sz w:val="24"/>
          <w:szCs w:val="24"/>
        </w:rPr>
      </w:pPr>
      <w:r w:rsidRPr="00E8018D">
        <w:rPr>
          <w:rFonts w:ascii="Times New Roman" w:hAnsi="Times New Roman"/>
          <w:sz w:val="24"/>
          <w:szCs w:val="24"/>
        </w:rPr>
        <w:t>.</w:t>
      </w:r>
    </w:p>
    <w:p w14:paraId="1CDED434" w14:textId="77777777" w:rsidR="00EE53A4" w:rsidRPr="00E12087" w:rsidRDefault="00EE53A4" w:rsidP="00EE53A4">
      <w:pPr>
        <w:pStyle w:val="1"/>
        <w:spacing w:line="240" w:lineRule="auto"/>
        <w:ind w:left="-5"/>
        <w:jc w:val="both"/>
        <w:rPr>
          <w:b w:val="0"/>
          <w:bCs/>
          <w:sz w:val="24"/>
          <w:szCs w:val="24"/>
          <w:lang w:val="ru-RU"/>
        </w:rPr>
      </w:pPr>
      <w:r w:rsidRPr="00E12087">
        <w:rPr>
          <w:b w:val="0"/>
          <w:bCs/>
          <w:sz w:val="24"/>
          <w:szCs w:val="24"/>
          <w:lang w:val="ru-RU"/>
        </w:rPr>
        <w:t xml:space="preserve">       </w:t>
      </w:r>
      <w:r>
        <w:rPr>
          <w:b w:val="0"/>
          <w:bCs/>
          <w:sz w:val="24"/>
          <w:szCs w:val="24"/>
          <w:lang w:val="ru-RU"/>
        </w:rPr>
        <w:t xml:space="preserve">                          </w:t>
      </w:r>
      <w:r w:rsidRPr="00E12087">
        <w:rPr>
          <w:b w:val="0"/>
          <w:bCs/>
          <w:sz w:val="24"/>
          <w:szCs w:val="24"/>
          <w:lang w:val="ru-RU"/>
        </w:rPr>
        <w:t xml:space="preserve"> Метапредметные результаты </w:t>
      </w:r>
    </w:p>
    <w:p w14:paraId="2B7F970C" w14:textId="77777777" w:rsidR="00EE53A4" w:rsidRPr="00E12087" w:rsidRDefault="00EE53A4" w:rsidP="00EE53A4">
      <w:pPr>
        <w:spacing w:after="5"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метапредметные результаты: </w:t>
      </w:r>
    </w:p>
    <w:p w14:paraId="58D27E20" w14:textId="77777777" w:rsidR="00EE53A4" w:rsidRPr="00E12087" w:rsidRDefault="00EE53A4" w:rsidP="00EE53A4">
      <w:pPr>
        <w:spacing w:after="39" w:line="240" w:lineRule="auto"/>
        <w:ind w:left="10" w:right="17"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1E3D7881" w14:textId="77777777" w:rsidR="00EE53A4" w:rsidRPr="00E12087" w:rsidRDefault="00EE53A4" w:rsidP="00EE53A4">
      <w:pPr>
        <w:spacing w:after="61"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E12087">
        <w:rPr>
          <w:rFonts w:ascii="Times New Roman" w:eastAsia="Times New Roman" w:hAnsi="Times New Roman" w:cs="Times New Roman"/>
          <w:i/>
          <w:iCs/>
          <w:color w:val="000000"/>
          <w:sz w:val="24"/>
          <w:szCs w:val="24"/>
        </w:rPr>
        <w:t xml:space="preserve">Предметные результаты </w:t>
      </w:r>
    </w:p>
    <w:p w14:paraId="3744AF67" w14:textId="77777777" w:rsidR="00EE53A4" w:rsidRPr="00E12087" w:rsidRDefault="00EE53A4" w:rsidP="00EE53A4">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предметные результаты: 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 знание правил проведения соревнований по спортивному туризму в учебной, соревновательной и досуговой деятельности; освоение и демонстрация основных </w:t>
      </w:r>
      <w:r w:rsidRPr="00E12087">
        <w:rPr>
          <w:rFonts w:ascii="Times New Roman" w:eastAsia="Times New Roman" w:hAnsi="Times New Roman" w:cs="Times New Roman"/>
          <w:color w:val="000000"/>
          <w:sz w:val="24"/>
          <w:szCs w:val="24"/>
        </w:rPr>
        <w:lastRenderedPageBreak/>
        <w:t>технических приемов в спортивном туризме; умение подбирать, составлять и осваивать самостоятельно,</w:t>
      </w:r>
      <w:r>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 xml:space="preserve">при участии  и помощи родителей простейшие комплексы общеразвивающих, специальных  и имитационных упражнений для занятий спортивным туризмом; соблюдение правил личной гигиены и ухода за туристским снаряжением  и оборудованием, правил подбора одежды и обуви для занятий спортивным туризмом; умение осуществлять самоконтроль за физической нагрузкой в процессе занятий спортивным туризмом,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спортивному туризму; знание и выполнение тестовых упражнений по физической подготовленности </w:t>
      </w:r>
    </w:p>
    <w:p w14:paraId="6109C148" w14:textId="77777777" w:rsidR="00EE53A4" w:rsidRPr="00E12087" w:rsidRDefault="00EE53A4" w:rsidP="00EE53A4">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юных туристов. </w:t>
      </w:r>
    </w:p>
    <w:p w14:paraId="6DF2DA64" w14:textId="27A5E77C" w:rsidR="00EE53A4" w:rsidRPr="001564C5" w:rsidRDefault="00EE53A4" w:rsidP="00EE53A4">
      <w:pPr>
        <w:spacing w:after="5" w:line="249" w:lineRule="auto"/>
        <w:jc w:val="center"/>
        <w:rPr>
          <w:rFonts w:ascii="Times New Roman" w:eastAsia="Times New Roman" w:hAnsi="Times New Roman"/>
          <w:b/>
          <w:sz w:val="24"/>
          <w:szCs w:val="24"/>
          <w:lang w:eastAsia="ru-RU"/>
        </w:rPr>
      </w:pPr>
      <w:r w:rsidRPr="00E12087">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ab/>
      </w:r>
      <w:r>
        <w:rPr>
          <w:rFonts w:ascii="Times New Roman" w:eastAsia="Times New Roman" w:hAnsi="Times New Roman"/>
          <w:b/>
          <w:sz w:val="24"/>
          <w:szCs w:val="24"/>
          <w:lang w:eastAsia="ru-RU"/>
        </w:rPr>
        <w:t>4</w:t>
      </w:r>
      <w:r w:rsidRPr="001564C5">
        <w:rPr>
          <w:rFonts w:ascii="Times New Roman" w:eastAsia="Times New Roman" w:hAnsi="Times New Roman"/>
          <w:b/>
          <w:sz w:val="24"/>
          <w:szCs w:val="24"/>
          <w:lang w:eastAsia="ru-RU"/>
        </w:rPr>
        <w:t xml:space="preserve"> КЛАСС</w:t>
      </w:r>
    </w:p>
    <w:p w14:paraId="18B122EB" w14:textId="77777777" w:rsidR="00EE53A4" w:rsidRPr="00DC1B77" w:rsidRDefault="00EE53A4" w:rsidP="00EE53A4">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EE53A4" w:rsidRPr="00DC1B77" w14:paraId="64519D88" w14:textId="77777777" w:rsidTr="00692996">
        <w:trPr>
          <w:trHeight w:val="280"/>
        </w:trPr>
        <w:tc>
          <w:tcPr>
            <w:tcW w:w="817" w:type="dxa"/>
          </w:tcPr>
          <w:p w14:paraId="5E955D1F" w14:textId="77777777" w:rsidR="00EE53A4" w:rsidRPr="00773FF6" w:rsidRDefault="00EE53A4"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2322609B" w14:textId="77777777" w:rsidR="00EE53A4" w:rsidRPr="00773FF6" w:rsidRDefault="00EE53A4"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78E0D4D3" w14:textId="77777777" w:rsidR="00EE53A4" w:rsidRPr="00773FF6" w:rsidRDefault="00EE53A4"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EE53A4" w:rsidRPr="00DC1B77" w14:paraId="59C4A54A" w14:textId="77777777" w:rsidTr="00692996">
        <w:trPr>
          <w:trHeight w:val="287"/>
        </w:trPr>
        <w:tc>
          <w:tcPr>
            <w:tcW w:w="817" w:type="dxa"/>
          </w:tcPr>
          <w:p w14:paraId="2A15666A" w14:textId="77777777" w:rsidR="00EE53A4" w:rsidRPr="00DC1B77" w:rsidRDefault="00EE53A4"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206BB97" w14:textId="77777777" w:rsidR="00EE53A4" w:rsidRPr="00DC1B77" w:rsidRDefault="00EE53A4"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757437C" w14:textId="77777777" w:rsidR="00EE53A4" w:rsidRPr="00DC1B77"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EE53A4" w:rsidRPr="00DC1B77" w14:paraId="17602BDC" w14:textId="77777777" w:rsidTr="00692996">
        <w:trPr>
          <w:trHeight w:val="287"/>
        </w:trPr>
        <w:tc>
          <w:tcPr>
            <w:tcW w:w="817" w:type="dxa"/>
          </w:tcPr>
          <w:p w14:paraId="6805FF64" w14:textId="77777777" w:rsidR="00EE53A4" w:rsidRPr="00825DE1" w:rsidRDefault="00EE53A4"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92394AA" w14:textId="77777777" w:rsidR="00EE53A4" w:rsidRPr="00825DE1" w:rsidRDefault="00EE53A4" w:rsidP="00692996">
            <w:pPr>
              <w:ind w:firstLine="34"/>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750B28D4" w14:textId="77777777" w:rsidR="00EE53A4" w:rsidRDefault="00EE53A4" w:rsidP="00692996">
            <w:pPr>
              <w:autoSpaceDE w:val="0"/>
              <w:autoSpaceDN w:val="0"/>
              <w:jc w:val="both"/>
              <w:rPr>
                <w:rFonts w:ascii="Times New Roman" w:hAnsi="Times New Roman"/>
                <w:sz w:val="24"/>
                <w:szCs w:val="24"/>
                <w:lang w:eastAsia="ru-RU"/>
              </w:rPr>
            </w:pPr>
          </w:p>
        </w:tc>
        <w:tc>
          <w:tcPr>
            <w:tcW w:w="1691" w:type="dxa"/>
          </w:tcPr>
          <w:p w14:paraId="482A3C82" w14:textId="77777777" w:rsidR="00EE53A4" w:rsidRPr="00825DE1"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EE53A4" w:rsidRPr="00DC1B77" w14:paraId="3102A07A" w14:textId="77777777" w:rsidTr="00692996">
        <w:trPr>
          <w:trHeight w:val="287"/>
        </w:trPr>
        <w:tc>
          <w:tcPr>
            <w:tcW w:w="9889" w:type="dxa"/>
            <w:gridSpan w:val="3"/>
          </w:tcPr>
          <w:p w14:paraId="5F7F4839" w14:textId="77777777" w:rsidR="00EE53A4" w:rsidRPr="001B7277" w:rsidRDefault="00EE53A4"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EE53A4" w:rsidRPr="00DC1B77" w14:paraId="04952927" w14:textId="77777777" w:rsidTr="00692996">
        <w:trPr>
          <w:trHeight w:val="836"/>
        </w:trPr>
        <w:tc>
          <w:tcPr>
            <w:tcW w:w="817" w:type="dxa"/>
          </w:tcPr>
          <w:p w14:paraId="4CD34621" w14:textId="77777777" w:rsidR="00EE53A4" w:rsidRDefault="00EE53A4"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03649B6" w14:textId="77777777" w:rsidR="00EE53A4" w:rsidRPr="00825DE1" w:rsidRDefault="00EE53A4" w:rsidP="00692996">
            <w:pPr>
              <w:ind w:firstLine="34"/>
              <w:jc w:val="both"/>
              <w:rPr>
                <w:rFonts w:ascii="Times New Roman" w:eastAsia="Times New Roman" w:hAnsi="Times New Roman"/>
                <w:sz w:val="24"/>
                <w:szCs w:val="24"/>
                <w:lang w:eastAsia="ru-RU"/>
              </w:rPr>
            </w:pPr>
            <w:r w:rsidRPr="00EE53A4">
              <w:rPr>
                <w:rFonts w:ascii="Times New Roman" w:hAnsi="Times New Roman"/>
                <w:sz w:val="24"/>
                <w:szCs w:val="24"/>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tc>
        <w:tc>
          <w:tcPr>
            <w:tcW w:w="1691" w:type="dxa"/>
          </w:tcPr>
          <w:p w14:paraId="1DB6B046" w14:textId="4C1629BE" w:rsidR="00EE53A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E53A4" w:rsidRPr="00C52564" w14:paraId="086E0ED9" w14:textId="77777777" w:rsidTr="00692996">
        <w:trPr>
          <w:trHeight w:val="526"/>
        </w:trPr>
        <w:tc>
          <w:tcPr>
            <w:tcW w:w="817" w:type="dxa"/>
          </w:tcPr>
          <w:p w14:paraId="695867BA"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F902B00"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Подвижные игры с элементами спортивного туризма: «Поймай лису», «Собери рюкзак», «Эстафеты» и другие.</w:t>
            </w:r>
          </w:p>
        </w:tc>
        <w:tc>
          <w:tcPr>
            <w:tcW w:w="1691" w:type="dxa"/>
          </w:tcPr>
          <w:p w14:paraId="58CE966F" w14:textId="77777777" w:rsidR="00EE53A4" w:rsidRPr="007A43A8"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316CAE54" w14:textId="77777777" w:rsidTr="00692996">
        <w:trPr>
          <w:trHeight w:val="287"/>
        </w:trPr>
        <w:tc>
          <w:tcPr>
            <w:tcW w:w="817" w:type="dxa"/>
          </w:tcPr>
          <w:p w14:paraId="013C4B3D"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011F23AD"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Специально-подготовительные упражнения для начального обучения технике спортивного туризма.</w:t>
            </w:r>
          </w:p>
        </w:tc>
        <w:tc>
          <w:tcPr>
            <w:tcW w:w="1691" w:type="dxa"/>
          </w:tcPr>
          <w:p w14:paraId="22A86663"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5DF73DEE" w14:textId="77777777" w:rsidTr="00692996">
        <w:trPr>
          <w:trHeight w:val="504"/>
        </w:trPr>
        <w:tc>
          <w:tcPr>
            <w:tcW w:w="817" w:type="dxa"/>
          </w:tcPr>
          <w:p w14:paraId="3168AD36"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7C9C6E6"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Учебные игры по спортивному туризму. </w:t>
            </w:r>
          </w:p>
        </w:tc>
        <w:tc>
          <w:tcPr>
            <w:tcW w:w="1691" w:type="dxa"/>
          </w:tcPr>
          <w:p w14:paraId="32E03252"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C52564" w14:paraId="3E996B48" w14:textId="77777777" w:rsidTr="00692996">
        <w:trPr>
          <w:trHeight w:val="287"/>
        </w:trPr>
        <w:tc>
          <w:tcPr>
            <w:tcW w:w="817" w:type="dxa"/>
          </w:tcPr>
          <w:p w14:paraId="710FB640"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2CFB53B" w14:textId="77777777" w:rsidR="00EE53A4" w:rsidRPr="00825DE1" w:rsidRDefault="00EE53A4" w:rsidP="00692996">
            <w:pPr>
              <w:ind w:firstLine="34"/>
              <w:jc w:val="both"/>
              <w:rPr>
                <w:rFonts w:ascii="Times New Roman" w:hAnsi="Times New Roman"/>
                <w:sz w:val="24"/>
                <w:szCs w:val="24"/>
              </w:rPr>
            </w:pPr>
            <w:r w:rsidRPr="00EE53A4">
              <w:rPr>
                <w:rFonts w:ascii="Times New Roman" w:hAnsi="Times New Roman"/>
                <w:sz w:val="24"/>
                <w:szCs w:val="24"/>
              </w:rPr>
              <w:t xml:space="preserve">Прохождение отдельных этапов дистанции или маршрута. </w:t>
            </w:r>
          </w:p>
        </w:tc>
        <w:tc>
          <w:tcPr>
            <w:tcW w:w="1691" w:type="dxa"/>
          </w:tcPr>
          <w:p w14:paraId="75685533"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EE53A4" w:rsidRPr="00DC1B77" w14:paraId="71603E8F" w14:textId="77777777" w:rsidTr="00692996">
        <w:trPr>
          <w:trHeight w:val="287"/>
        </w:trPr>
        <w:tc>
          <w:tcPr>
            <w:tcW w:w="817" w:type="dxa"/>
          </w:tcPr>
          <w:p w14:paraId="1EB58D56" w14:textId="77777777" w:rsidR="00EE53A4" w:rsidRPr="00C52564" w:rsidRDefault="00EE53A4" w:rsidP="00692996">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35FBF076" w14:textId="77777777" w:rsidR="00EE53A4" w:rsidRPr="001B7277" w:rsidRDefault="00EE53A4" w:rsidP="00692996">
            <w:pPr>
              <w:ind w:firstLine="34"/>
              <w:jc w:val="both"/>
              <w:rPr>
                <w:rFonts w:ascii="Times New Roman" w:hAnsi="Times New Roman"/>
                <w:sz w:val="24"/>
                <w:szCs w:val="24"/>
              </w:rPr>
            </w:pPr>
            <w:r w:rsidRPr="00EE53A4">
              <w:rPr>
                <w:rFonts w:ascii="Times New Roman" w:hAnsi="Times New Roman"/>
                <w:sz w:val="24"/>
                <w:szCs w:val="24"/>
              </w:rPr>
              <w:t>Участие в соревновательной деятельности.</w:t>
            </w:r>
          </w:p>
        </w:tc>
        <w:tc>
          <w:tcPr>
            <w:tcW w:w="1691" w:type="dxa"/>
          </w:tcPr>
          <w:p w14:paraId="1D44BF01" w14:textId="4DFEF453" w:rsidR="00EE53A4" w:rsidRPr="00576DE9"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EE53A4" w:rsidRPr="00DC1B77" w14:paraId="1D7A3E9B" w14:textId="77777777" w:rsidTr="00692996">
        <w:trPr>
          <w:trHeight w:val="277"/>
        </w:trPr>
        <w:tc>
          <w:tcPr>
            <w:tcW w:w="817" w:type="dxa"/>
          </w:tcPr>
          <w:p w14:paraId="144CF2CE" w14:textId="77777777" w:rsidR="00EE53A4" w:rsidRPr="00825DE1" w:rsidRDefault="00EE53A4" w:rsidP="00692996">
            <w:pPr>
              <w:jc w:val="both"/>
              <w:rPr>
                <w:rFonts w:ascii="Times New Roman" w:hAnsi="Times New Roman"/>
                <w:sz w:val="24"/>
                <w:szCs w:val="24"/>
                <w:lang w:eastAsia="ru-RU"/>
              </w:rPr>
            </w:pPr>
          </w:p>
        </w:tc>
        <w:tc>
          <w:tcPr>
            <w:tcW w:w="7381" w:type="dxa"/>
          </w:tcPr>
          <w:p w14:paraId="670B903E" w14:textId="77777777" w:rsidR="00EE53A4" w:rsidRPr="00DC1B77" w:rsidRDefault="00EE53A4"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41A97855" w14:textId="77777777" w:rsidR="00EE53A4" w:rsidRPr="00C52564" w:rsidRDefault="00EE53A4"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5C07F18" w14:textId="77777777" w:rsidR="00EE53A4" w:rsidRPr="007C12B1" w:rsidRDefault="00EE53A4" w:rsidP="00EE53A4">
      <w:pPr>
        <w:spacing w:after="0" w:line="240" w:lineRule="auto"/>
        <w:ind w:firstLine="709"/>
        <w:jc w:val="both"/>
        <w:rPr>
          <w:rFonts w:ascii="Times New Roman" w:hAnsi="Times New Roman"/>
          <w:sz w:val="24"/>
          <w:szCs w:val="24"/>
        </w:rPr>
      </w:pPr>
      <w:r w:rsidRPr="007C12B1">
        <w:rPr>
          <w:rFonts w:ascii="Times New Roman" w:hAnsi="Times New Roman"/>
          <w:sz w:val="24"/>
          <w:szCs w:val="24"/>
        </w:rPr>
        <w:t> </w:t>
      </w:r>
      <w:r w:rsidRPr="007C12B1">
        <w:rPr>
          <w:rFonts w:ascii="Times New Roman" w:hAnsi="Times New Roman"/>
          <w:b/>
          <w:sz w:val="24"/>
          <w:szCs w:val="24"/>
        </w:rPr>
        <w:t>Знания о спортивном туризме</w:t>
      </w:r>
      <w:r w:rsidRPr="007C12B1">
        <w:rPr>
          <w:rFonts w:ascii="Times New Roman" w:hAnsi="Times New Roman"/>
          <w:sz w:val="24"/>
          <w:szCs w:val="24"/>
        </w:rPr>
        <w:t>.</w:t>
      </w:r>
    </w:p>
    <w:p w14:paraId="3DD10747" w14:textId="77777777" w:rsidR="00EE53A4" w:rsidRPr="00EE53A4" w:rsidRDefault="00EE53A4" w:rsidP="00EE53A4">
      <w:pPr>
        <w:spacing w:after="0" w:line="240" w:lineRule="auto"/>
        <w:jc w:val="both"/>
        <w:rPr>
          <w:rFonts w:ascii="Times New Roman" w:hAnsi="Times New Roman"/>
          <w:sz w:val="24"/>
          <w:szCs w:val="24"/>
        </w:rPr>
      </w:pPr>
      <w:r w:rsidRPr="00EE53A4">
        <w:rPr>
          <w:rFonts w:ascii="Times New Roman" w:hAnsi="Times New Roman"/>
          <w:sz w:val="24"/>
          <w:szCs w:val="24"/>
        </w:rPr>
        <w:t xml:space="preserve">Режим дня при занятиях спортивном туризмом. Правила личной гигиены во время занятий спортивным туризмом. </w:t>
      </w:r>
    </w:p>
    <w:p w14:paraId="1710F30E" w14:textId="77777777" w:rsidR="00EE53A4" w:rsidRPr="00EE53A4" w:rsidRDefault="00EE53A4" w:rsidP="00EE53A4">
      <w:pPr>
        <w:spacing w:after="0" w:line="240" w:lineRule="auto"/>
        <w:jc w:val="both"/>
        <w:rPr>
          <w:rFonts w:ascii="Times New Roman" w:hAnsi="Times New Roman"/>
          <w:b/>
          <w:sz w:val="24"/>
          <w:szCs w:val="24"/>
        </w:rPr>
      </w:pPr>
      <w:r w:rsidRPr="00EE53A4">
        <w:rPr>
          <w:rFonts w:ascii="Times New Roman" w:hAnsi="Times New Roman"/>
          <w:sz w:val="24"/>
          <w:szCs w:val="24"/>
        </w:rPr>
        <w:t xml:space="preserve">              </w:t>
      </w:r>
      <w:r w:rsidRPr="00EE53A4">
        <w:rPr>
          <w:rFonts w:ascii="Times New Roman" w:hAnsi="Times New Roman"/>
          <w:b/>
          <w:sz w:val="24"/>
          <w:szCs w:val="24"/>
        </w:rPr>
        <w:t>Способы самостоятельной деятельности</w:t>
      </w:r>
    </w:p>
    <w:p w14:paraId="49AFD521" w14:textId="77777777" w:rsidR="00EE53A4" w:rsidRPr="00EE53A4" w:rsidRDefault="00EE53A4" w:rsidP="00EE53A4">
      <w:pPr>
        <w:spacing w:after="5" w:line="249" w:lineRule="auto"/>
        <w:rPr>
          <w:rFonts w:ascii="Times New Roman" w:hAnsi="Times New Roman"/>
          <w:sz w:val="24"/>
          <w:szCs w:val="24"/>
        </w:rPr>
      </w:pPr>
      <w:r w:rsidRPr="00EE53A4">
        <w:rPr>
          <w:rFonts w:ascii="Times New Roman" w:hAnsi="Times New Roman"/>
          <w:sz w:val="24"/>
          <w:szCs w:val="24"/>
        </w:rPr>
        <w:t xml:space="preserve">Подбор и составление комплексов общеразвивающих, специальных и имитационных упражнений для занятий спортивным туризмом. </w:t>
      </w:r>
    </w:p>
    <w:p w14:paraId="79902422" w14:textId="77777777" w:rsidR="00EE53A4" w:rsidRPr="00EE53A4" w:rsidRDefault="00EE53A4" w:rsidP="00EE53A4">
      <w:pPr>
        <w:spacing w:after="5" w:line="249" w:lineRule="auto"/>
        <w:rPr>
          <w:rFonts w:ascii="Times New Roman" w:hAnsi="Times New Roman"/>
          <w:sz w:val="24"/>
          <w:szCs w:val="24"/>
        </w:rPr>
      </w:pPr>
      <w:r w:rsidRPr="00EE53A4">
        <w:rPr>
          <w:rFonts w:ascii="Times New Roman" w:hAnsi="Times New Roman"/>
          <w:sz w:val="24"/>
          <w:szCs w:val="24"/>
        </w:rPr>
        <w:t xml:space="preserve">Тестирование уровня физической подготовленности юных туристов. </w:t>
      </w:r>
    </w:p>
    <w:p w14:paraId="29C721B1" w14:textId="77777777" w:rsidR="00EE53A4" w:rsidRPr="00EE53A4" w:rsidRDefault="00EE53A4" w:rsidP="00EE53A4">
      <w:pPr>
        <w:spacing w:after="5" w:line="249" w:lineRule="auto"/>
        <w:ind w:firstLine="567"/>
        <w:rPr>
          <w:rFonts w:ascii="Times New Roman" w:hAnsi="Times New Roman"/>
          <w:b/>
          <w:sz w:val="24"/>
          <w:szCs w:val="24"/>
        </w:rPr>
      </w:pPr>
      <w:r w:rsidRPr="00EE53A4">
        <w:rPr>
          <w:rFonts w:ascii="Times New Roman" w:hAnsi="Times New Roman"/>
          <w:b/>
          <w:sz w:val="24"/>
          <w:szCs w:val="24"/>
        </w:rPr>
        <w:t xml:space="preserve">      Физическое совершенствование </w:t>
      </w:r>
    </w:p>
    <w:p w14:paraId="57644829"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3D3123F6"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Подвижные игры с элементами спортивного туризма: «Поймай лису», «Собери рюкзак», «Эстафеты» и другие. </w:t>
      </w:r>
    </w:p>
    <w:p w14:paraId="213D70C2" w14:textId="77777777" w:rsidR="00EE53A4" w:rsidRPr="00E12087" w:rsidRDefault="00EE53A4" w:rsidP="00EE53A4">
      <w:pPr>
        <w:spacing w:after="31" w:line="240" w:lineRule="auto"/>
        <w:ind w:left="-15" w:right="18" w:firstLine="15"/>
        <w:jc w:val="both"/>
        <w:rPr>
          <w:rFonts w:ascii="Times New Roman" w:hAnsi="Times New Roman"/>
          <w:sz w:val="24"/>
          <w:szCs w:val="24"/>
        </w:rPr>
      </w:pPr>
      <w:r w:rsidRPr="00E12087">
        <w:rPr>
          <w:rFonts w:ascii="Times New Roman" w:hAnsi="Times New Roman"/>
          <w:sz w:val="24"/>
          <w:szCs w:val="24"/>
        </w:rPr>
        <w:t xml:space="preserve">Специально-подготовительные упражнения для начального обучения технике спортивного туризма. </w:t>
      </w:r>
    </w:p>
    <w:p w14:paraId="4D1B7487" w14:textId="6C22DA3B" w:rsidR="00EE53A4" w:rsidRDefault="00EE53A4" w:rsidP="00EE53A4">
      <w:pPr>
        <w:spacing w:after="3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hAnsi="Times New Roman"/>
          <w:sz w:val="24"/>
          <w:szCs w:val="24"/>
        </w:rPr>
        <w:t>Учебные игры по спортивному туризму. Прохождение отдельных этапов дистанции или маршрута. Участие в соревновательной деятельности.</w:t>
      </w:r>
      <w:r w:rsidRPr="00E12087">
        <w:rPr>
          <w:rFonts w:ascii="Times New Roman" w:eastAsia="Times New Roman" w:hAnsi="Times New Roman" w:cs="Times New Roman"/>
          <w:color w:val="000000"/>
          <w:sz w:val="24"/>
          <w:szCs w:val="24"/>
        </w:rPr>
        <w:t xml:space="preserve"> </w:t>
      </w:r>
    </w:p>
    <w:p w14:paraId="3FAC767C" w14:textId="77777777" w:rsidR="00A1050B" w:rsidRPr="00E12087" w:rsidRDefault="00A1050B" w:rsidP="00A1050B">
      <w:pPr>
        <w:spacing w:after="31" w:line="240" w:lineRule="auto"/>
        <w:ind w:left="-15" w:right="18" w:firstLine="15"/>
        <w:jc w:val="both"/>
        <w:rPr>
          <w:rFonts w:ascii="Times New Roman" w:eastAsia="Times New Roman" w:hAnsi="Times New Roman" w:cs="Times New Roman"/>
          <w:color w:val="000000"/>
          <w:sz w:val="24"/>
          <w:szCs w:val="24"/>
        </w:rPr>
      </w:pPr>
      <w:r w:rsidRPr="005D05E5">
        <w:rPr>
          <w:rFonts w:ascii="Times New Roman" w:eastAsia="Times New Roman" w:hAnsi="Times New Roman" w:cs="Times New Roman"/>
          <w:color w:val="000000"/>
          <w:sz w:val="24"/>
          <w:szCs w:val="24"/>
        </w:rPr>
        <w:t>Содержание модуля «</w:t>
      </w:r>
      <w:r>
        <w:rPr>
          <w:rFonts w:ascii="Times New Roman" w:eastAsia="Times New Roman" w:hAnsi="Times New Roman" w:cs="Times New Roman"/>
          <w:color w:val="000000"/>
          <w:sz w:val="24"/>
          <w:szCs w:val="24"/>
        </w:rPr>
        <w:t>Спортивный туризм</w:t>
      </w:r>
      <w:r w:rsidRPr="005D05E5">
        <w:rPr>
          <w:rFonts w:ascii="Times New Roman" w:eastAsia="Times New Roman" w:hAnsi="Times New Roman" w:cs="Times New Roman"/>
          <w:color w:val="000000"/>
          <w:sz w:val="24"/>
          <w:szCs w:val="24"/>
        </w:rPr>
        <w:t>» направлено на достижение обучающимися личностных, метапредметных и предметных результатов обучения.</w:t>
      </w:r>
    </w:p>
    <w:p w14:paraId="315245C5" w14:textId="77777777" w:rsidR="00EE53A4" w:rsidRPr="00E12087" w:rsidRDefault="00EE53A4" w:rsidP="00EE53A4">
      <w:pPr>
        <w:spacing w:after="46" w:line="240" w:lineRule="auto"/>
        <w:ind w:left="569"/>
        <w:jc w:val="both"/>
        <w:rPr>
          <w:rFonts w:ascii="Times New Roman" w:eastAsia="Times New Roman" w:hAnsi="Times New Roman" w:cs="Times New Roman"/>
          <w:bCs/>
          <w:i/>
          <w:color w:val="000000"/>
          <w:sz w:val="24"/>
          <w:szCs w:val="24"/>
        </w:rPr>
      </w:pPr>
      <w:r w:rsidRPr="00E120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E12087">
        <w:rPr>
          <w:rFonts w:ascii="Times New Roman" w:eastAsia="Times New Roman" w:hAnsi="Times New Roman" w:cs="Times New Roman"/>
          <w:bCs/>
          <w:i/>
          <w:color w:val="000000"/>
          <w:sz w:val="24"/>
          <w:szCs w:val="24"/>
        </w:rPr>
        <w:t xml:space="preserve">Личностные результаты </w:t>
      </w:r>
    </w:p>
    <w:p w14:paraId="3C4B7188" w14:textId="77777777" w:rsidR="00EE53A4" w:rsidRPr="00E12087" w:rsidRDefault="00EE53A4" w:rsidP="00EE53A4">
      <w:pPr>
        <w:spacing w:after="1"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lastRenderedPageBreak/>
        <w:t xml:space="preserve">В результате изучения модуля «Спортивный туризм»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 xml:space="preserve">Приднестровский </w:t>
      </w:r>
      <w:r w:rsidRPr="00E12087">
        <w:rPr>
          <w:rFonts w:ascii="Times New Roman" w:eastAsia="Times New Roman" w:hAnsi="Times New Roman" w:cs="Times New Roman"/>
          <w:color w:val="000000"/>
          <w:sz w:val="24"/>
          <w:szCs w:val="24"/>
        </w:rPr>
        <w:t xml:space="preserve">народ и историю </w:t>
      </w:r>
      <w:r>
        <w:rPr>
          <w:rFonts w:ascii="Times New Roman" w:eastAsia="Times New Roman" w:hAnsi="Times New Roman" w:cs="Times New Roman"/>
          <w:color w:val="000000"/>
          <w:sz w:val="24"/>
          <w:szCs w:val="24"/>
        </w:rPr>
        <w:t>Приднестровской Молдавской Республики</w:t>
      </w:r>
      <w:r w:rsidRPr="00E12087">
        <w:rPr>
          <w:rFonts w:ascii="Times New Roman" w:eastAsia="Times New Roman" w:hAnsi="Times New Roman" w:cs="Times New Roman"/>
          <w:color w:val="000000"/>
          <w:sz w:val="24"/>
          <w:szCs w:val="24"/>
        </w:rPr>
        <w:t xml:space="preserve"> через знание истории родного края и современного состояния развития спортивного туризма;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спортивным туризмом;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спортивным туризмом. </w:t>
      </w:r>
    </w:p>
    <w:p w14:paraId="354F3584" w14:textId="77777777" w:rsidR="00EE53A4" w:rsidRPr="00E8018D" w:rsidRDefault="00EE53A4" w:rsidP="00EE53A4">
      <w:pPr>
        <w:spacing w:after="0" w:line="240" w:lineRule="auto"/>
        <w:ind w:firstLine="709"/>
        <w:jc w:val="both"/>
        <w:rPr>
          <w:rFonts w:ascii="Times New Roman" w:hAnsi="Times New Roman"/>
          <w:sz w:val="24"/>
          <w:szCs w:val="24"/>
        </w:rPr>
      </w:pPr>
      <w:r w:rsidRPr="00E8018D">
        <w:rPr>
          <w:rFonts w:ascii="Times New Roman" w:hAnsi="Times New Roman"/>
          <w:sz w:val="24"/>
          <w:szCs w:val="24"/>
        </w:rPr>
        <w:t>.</w:t>
      </w:r>
    </w:p>
    <w:p w14:paraId="3AC4CAE4" w14:textId="77777777" w:rsidR="00EE53A4" w:rsidRPr="00E12087" w:rsidRDefault="00EE53A4" w:rsidP="00EE53A4">
      <w:pPr>
        <w:pStyle w:val="1"/>
        <w:spacing w:line="240" w:lineRule="auto"/>
        <w:ind w:left="-5"/>
        <w:jc w:val="both"/>
        <w:rPr>
          <w:b w:val="0"/>
          <w:bCs/>
          <w:sz w:val="24"/>
          <w:szCs w:val="24"/>
          <w:lang w:val="ru-RU"/>
        </w:rPr>
      </w:pPr>
      <w:r w:rsidRPr="00E12087">
        <w:rPr>
          <w:b w:val="0"/>
          <w:bCs/>
          <w:sz w:val="24"/>
          <w:szCs w:val="24"/>
          <w:lang w:val="ru-RU"/>
        </w:rPr>
        <w:t xml:space="preserve">       </w:t>
      </w:r>
      <w:r>
        <w:rPr>
          <w:b w:val="0"/>
          <w:bCs/>
          <w:sz w:val="24"/>
          <w:szCs w:val="24"/>
          <w:lang w:val="ru-RU"/>
        </w:rPr>
        <w:t xml:space="preserve">                          </w:t>
      </w:r>
      <w:r w:rsidRPr="00E12087">
        <w:rPr>
          <w:b w:val="0"/>
          <w:bCs/>
          <w:sz w:val="24"/>
          <w:szCs w:val="24"/>
          <w:lang w:val="ru-RU"/>
        </w:rPr>
        <w:t xml:space="preserve"> Метапредметные результаты </w:t>
      </w:r>
    </w:p>
    <w:p w14:paraId="2AA860AD" w14:textId="77777777" w:rsidR="00EE53A4" w:rsidRPr="00E12087" w:rsidRDefault="00EE53A4" w:rsidP="00EE53A4">
      <w:pPr>
        <w:spacing w:after="5" w:line="240" w:lineRule="auto"/>
        <w:ind w:left="-15" w:right="18"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В результате изучения модуля «Спортивный туризм» на уровне начального общего образования у обучающихся будут сформированы следующие метапредметные результаты: </w:t>
      </w:r>
    </w:p>
    <w:p w14:paraId="18918A24" w14:textId="77777777" w:rsidR="00EE53A4" w:rsidRPr="00E12087" w:rsidRDefault="00EE53A4" w:rsidP="00EE53A4">
      <w:pPr>
        <w:spacing w:after="39" w:line="240" w:lineRule="auto"/>
        <w:ind w:left="10" w:right="17" w:firstLine="15"/>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226D50E2" w14:textId="77777777" w:rsidR="00EE53A4" w:rsidRPr="00E12087" w:rsidRDefault="00EE53A4" w:rsidP="00EE53A4">
      <w:pPr>
        <w:spacing w:after="61" w:line="240" w:lineRule="auto"/>
        <w:ind w:left="56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E12087">
        <w:rPr>
          <w:rFonts w:ascii="Times New Roman" w:eastAsia="Times New Roman" w:hAnsi="Times New Roman" w:cs="Times New Roman"/>
          <w:i/>
          <w:iCs/>
          <w:color w:val="000000"/>
          <w:sz w:val="24"/>
          <w:szCs w:val="24"/>
        </w:rPr>
        <w:t xml:space="preserve">Предметные результаты </w:t>
      </w:r>
    </w:p>
    <w:p w14:paraId="56C4C4B8" w14:textId="77777777" w:rsidR="00EE53A4" w:rsidRPr="00E12087" w:rsidRDefault="00EE53A4" w:rsidP="00EE53A4">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В результате изучения модуля «Спортивный туризм» на уровне начального общего образования у обучающихся будут сформированы следующие предметные результаты: 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 знание правил проведения соревнований по спортивному туризму в учебной, соревновательной и досуговой деятельности; освоение и демонстрация основных технических приемов в спортивном туризме; умение подбирать, составлять и осваивать самостоятельно,</w:t>
      </w:r>
      <w:r>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 xml:space="preserve">при участии  и помощи родителей простейшие комплексы общеразвивающих, специальных  и имитационных упражнений для занятий спортивным туризмом; соблюдение правил личной гигиены и ухода за туристским снаряжением  и оборудованием, правил подбора одежды и обуви для занятий спортивным туризмом; умение осуществлять самоконтроль за физической нагрузкой в процессе занятий спортивным туризмом, применять средства восстановления организма после физической нагрузки; умение демонстрировать общеразвивающие специальные и имитационные упражнения для развития физических качеств, базовых технических приемов; участие в соревновательной деятельности внутри школьных этапов различных соревнований, участие в соревнованиях по спортивному туризму; знание и выполнение тестовых упражнений по физической подготовленности </w:t>
      </w:r>
    </w:p>
    <w:p w14:paraId="55BB9FC8" w14:textId="77777777" w:rsidR="00EE53A4" w:rsidRPr="00E12087" w:rsidRDefault="00EE53A4" w:rsidP="00EE53A4">
      <w:pPr>
        <w:spacing w:after="61" w:line="240" w:lineRule="auto"/>
        <w:jc w:val="both"/>
        <w:rPr>
          <w:rFonts w:ascii="Times New Roman" w:eastAsia="Times New Roman" w:hAnsi="Times New Roman" w:cs="Times New Roman"/>
          <w:color w:val="000000"/>
          <w:sz w:val="24"/>
          <w:szCs w:val="24"/>
        </w:rPr>
      </w:pPr>
      <w:r w:rsidRPr="00E12087">
        <w:rPr>
          <w:rFonts w:ascii="Times New Roman" w:eastAsia="Times New Roman" w:hAnsi="Times New Roman" w:cs="Times New Roman"/>
          <w:color w:val="000000"/>
          <w:sz w:val="24"/>
          <w:szCs w:val="24"/>
        </w:rPr>
        <w:t xml:space="preserve">юных туристов. </w:t>
      </w:r>
    </w:p>
    <w:p w14:paraId="13A714BA" w14:textId="38F89D42" w:rsidR="00EE53A4" w:rsidRPr="00A1050B" w:rsidRDefault="00EE53A4" w:rsidP="00A1050B">
      <w:pPr>
        <w:spacing w:after="61" w:line="240" w:lineRule="auto"/>
        <w:jc w:val="both"/>
        <w:rPr>
          <w:rFonts w:ascii="Times New Roman" w:hAnsi="Times New Roman"/>
          <w:b/>
          <w:i/>
          <w:sz w:val="28"/>
          <w:szCs w:val="28"/>
        </w:rPr>
      </w:pPr>
      <w:r w:rsidRPr="00E12087">
        <w:rPr>
          <w:rFonts w:ascii="Times New Roman" w:eastAsia="Times New Roman" w:hAnsi="Times New Roman" w:cs="Times New Roman"/>
          <w:color w:val="000000"/>
          <w:sz w:val="24"/>
          <w:szCs w:val="24"/>
        </w:rPr>
        <w:t xml:space="preserve"> </w:t>
      </w:r>
      <w:r w:rsidRPr="00E12087">
        <w:rPr>
          <w:rFonts w:ascii="Times New Roman" w:eastAsia="Times New Roman" w:hAnsi="Times New Roman" w:cs="Times New Roman"/>
          <w:color w:val="000000"/>
          <w:sz w:val="24"/>
          <w:szCs w:val="24"/>
        </w:rPr>
        <w:tab/>
      </w:r>
      <w:r w:rsidRPr="00A1050B">
        <w:rPr>
          <w:rFonts w:ascii="Times New Roman" w:hAnsi="Times New Roman"/>
          <w:b/>
          <w:i/>
          <w:sz w:val="28"/>
          <w:szCs w:val="28"/>
        </w:rPr>
        <w:t>Модуль «Ушу».</w:t>
      </w:r>
    </w:p>
    <w:p w14:paraId="6DC9D262" w14:textId="77777777" w:rsidR="00EE53A4" w:rsidRPr="00551F82" w:rsidRDefault="00EE53A4" w:rsidP="00EE53A4">
      <w:pPr>
        <w:spacing w:after="0" w:line="240" w:lineRule="auto"/>
        <w:ind w:firstLine="709"/>
        <w:jc w:val="both"/>
        <w:rPr>
          <w:rFonts w:ascii="Times New Roman" w:hAnsi="Times New Roman"/>
          <w:b/>
          <w:sz w:val="24"/>
          <w:szCs w:val="24"/>
        </w:rPr>
      </w:pPr>
      <w:r w:rsidRPr="00551F82">
        <w:rPr>
          <w:rFonts w:ascii="Times New Roman" w:hAnsi="Times New Roman"/>
          <w:b/>
          <w:sz w:val="24"/>
          <w:szCs w:val="24"/>
        </w:rPr>
        <w:t>1. Пояснительная записка модуля «Ушу».</w:t>
      </w:r>
    </w:p>
    <w:p w14:paraId="2BC78F4C" w14:textId="77777777"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Модуль «Ушу» (далее – модуль «Ушу», модуль по ушу, ушу)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w:t>
      </w:r>
      <w:r w:rsidRPr="00FD7BB8">
        <w:rPr>
          <w:rFonts w:ascii="Times New Roman" w:hAnsi="Times New Roman"/>
          <w:sz w:val="24"/>
          <w:szCs w:val="24"/>
        </w:rPr>
        <w:lastRenderedPageBreak/>
        <w:t xml:space="preserve">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21D114F4" w14:textId="66A13E0D"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Ушу является системой физического воспитания, поскольку включает в себя все многообразие двигательных действий и физических упражнений различной направленности. Привлекательность и популярность ушу связана с большой зрелищностью и динамизмом поединка, быстрой сменой ситуаций в соревновательных схватках, обилием сложных технико-тактических действий, как в атаке, так и в обороне, умением тактически обыгрывать соперника, мгновенно оценивать складывающую ситуацию и принимать единственно правильное решение в экстремальных условиях. </w:t>
      </w:r>
    </w:p>
    <w:p w14:paraId="6D1D8CE9" w14:textId="77777777"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Все виды ушу являются эффективным средством физического воспитания  для молодого поколения, они способствуют всестороннему физическому, интеллектуальному, нравственному, морально-волевому развитию обучающихся, укреплению их здоровья, привлечению школьников к систематическим занятиям физической культурой и спортом, их личностному и профессиональному самоопределению. </w:t>
      </w:r>
    </w:p>
    <w:p w14:paraId="7EB72C95" w14:textId="52D66F8F"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Для развития личностных качеств обучающихся психологи рекомендуют занятия видами спорта, позволяющие самостоятельно выбирать и принимать решения, основываясь на анализе складывающихся ситуаций. Занятия различными видами ушу как раз отвечает этим требованиям. Ушу, как средство воспитания, располагает и формирует у занимающихся чувство патриотизма, нравственные качества (честность, доброжелательность, дисциплинированность, самообладание, терпимость, упорство, коллективизм) в сочетании с волевыми качествами (смелость, решительность, инициатива, трудолюбие, настойчивость  и целеустремленность, а также развитие способности управлять своими эмоциями). </w:t>
      </w:r>
    </w:p>
    <w:p w14:paraId="05D322C0" w14:textId="75EC20E7" w:rsidR="00EE53A4" w:rsidRPr="007C12B1" w:rsidRDefault="00EE53A4" w:rsidP="00FD7BB8">
      <w:pPr>
        <w:spacing w:after="0" w:line="240" w:lineRule="auto"/>
        <w:ind w:firstLine="709"/>
        <w:jc w:val="both"/>
        <w:rPr>
          <w:rFonts w:ascii="Times New Roman" w:hAnsi="Times New Roman"/>
          <w:b/>
          <w:sz w:val="24"/>
          <w:szCs w:val="24"/>
        </w:rPr>
      </w:pPr>
      <w:r w:rsidRPr="00B23B47">
        <w:rPr>
          <w:rFonts w:ascii="Times New Roman" w:hAnsi="Times New Roman"/>
          <w:b/>
          <w:sz w:val="24"/>
          <w:szCs w:val="24"/>
        </w:rPr>
        <w:t xml:space="preserve">2.Общая характеристика </w:t>
      </w:r>
      <w:r w:rsidRPr="007C12B1">
        <w:rPr>
          <w:rFonts w:ascii="Times New Roman" w:hAnsi="Times New Roman"/>
          <w:b/>
          <w:sz w:val="24"/>
          <w:szCs w:val="24"/>
        </w:rPr>
        <w:t>модуля «</w:t>
      </w:r>
      <w:r>
        <w:rPr>
          <w:rFonts w:ascii="Times New Roman" w:hAnsi="Times New Roman"/>
          <w:b/>
          <w:sz w:val="24"/>
          <w:szCs w:val="24"/>
        </w:rPr>
        <w:t>Ушу</w:t>
      </w:r>
      <w:r w:rsidRPr="007C12B1">
        <w:rPr>
          <w:rFonts w:ascii="Times New Roman" w:hAnsi="Times New Roman"/>
          <w:b/>
          <w:sz w:val="24"/>
          <w:szCs w:val="24"/>
        </w:rPr>
        <w:t>».</w:t>
      </w:r>
    </w:p>
    <w:p w14:paraId="31DF9A82" w14:textId="77777777" w:rsidR="00FD7BB8" w:rsidRPr="00FD7BB8" w:rsidRDefault="00EE53A4" w:rsidP="00FD7BB8">
      <w:pPr>
        <w:spacing w:after="0" w:line="240" w:lineRule="auto"/>
        <w:jc w:val="both"/>
        <w:rPr>
          <w:rFonts w:ascii="Times New Roman" w:hAnsi="Times New Roman"/>
          <w:sz w:val="24"/>
          <w:szCs w:val="24"/>
        </w:rPr>
      </w:pPr>
      <w:r w:rsidRPr="00551F82">
        <w:rPr>
          <w:rFonts w:ascii="Times New Roman" w:hAnsi="Times New Roman"/>
          <w:sz w:val="24"/>
          <w:szCs w:val="24"/>
        </w:rPr>
        <w:t> </w:t>
      </w:r>
      <w:r w:rsidR="00FD7BB8" w:rsidRPr="00FD7BB8">
        <w:rPr>
          <w:rFonts w:ascii="Times New Roman" w:hAnsi="Times New Roman"/>
          <w:sz w:val="24"/>
          <w:szCs w:val="24"/>
        </w:rPr>
        <w:t xml:space="preserve">Целью изучения модуля «Ушу»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ушу. </w:t>
      </w:r>
    </w:p>
    <w:p w14:paraId="38781466"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Задачами изучения модуля «Ушу» являются: </w:t>
      </w:r>
    </w:p>
    <w:p w14:paraId="25033944"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всестороннее гармоничное развитие обучающихся, увеличение объема их двигательной активности и расширения спектра двигательных действий;</w:t>
      </w:r>
    </w:p>
    <w:p w14:paraId="5390C093"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по ушу; </w:t>
      </w:r>
    </w:p>
    <w:p w14:paraId="52615677"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освоение знаний о физической культуре и спорте в целом, истории становления и развития ушу в частности;</w:t>
      </w:r>
    </w:p>
    <w:p w14:paraId="19907989" w14:textId="26D24654"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 формирование общих представлений о видах ушу, их возможностях и значении в процессе укрепления здоровья, физическом развитии и физической и технической подготовке обучающихся; </w:t>
      </w:r>
    </w:p>
    <w:p w14:paraId="48105A52"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формирование образовательного фундамента, основанного  на соответствующем культурном уровне развития личности обучающегося, создающего необходимые предпосылки для его раскрытия и самореализации; </w:t>
      </w:r>
    </w:p>
    <w:p w14:paraId="7B00BBD2"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«ушу»; </w:t>
      </w:r>
    </w:p>
    <w:p w14:paraId="37CA324F"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0BC481C" w14:textId="77777777"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 развитие положительной мотивации и устойчивого учебно-познавательного интереса к учебному предмету «Физическая культура»; </w:t>
      </w:r>
    </w:p>
    <w:p w14:paraId="3EDECF81" w14:textId="09B504F6"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удовлетворение индивидуальных потребностей обучающихся в занятиях физической культурой и спортом средствами ушу; </w:t>
      </w:r>
    </w:p>
    <w:p w14:paraId="5CB07CCC" w14:textId="008C1495" w:rsid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популяризация ушу среди подрастающего поколения, привлечение обучающихся, проявляющих повышенный интерес и способности к занятиям ушу в школьных спортивных </w:t>
      </w:r>
      <w:r w:rsidRPr="00FD7BB8">
        <w:rPr>
          <w:rFonts w:ascii="Times New Roman" w:hAnsi="Times New Roman"/>
          <w:sz w:val="24"/>
          <w:szCs w:val="24"/>
        </w:rPr>
        <w:lastRenderedPageBreak/>
        <w:t xml:space="preserve">клубах, секциях, к участию в различных соревнованиях; выявление, развитие и поддержка одаренных детей в области спорта и ушу,  в частности. </w:t>
      </w:r>
    </w:p>
    <w:p w14:paraId="6B04B07B" w14:textId="60529F27" w:rsidR="00EE53A4" w:rsidRPr="007C12B1" w:rsidRDefault="00EE53A4" w:rsidP="00FD7BB8">
      <w:pPr>
        <w:spacing w:after="0" w:line="240" w:lineRule="auto"/>
        <w:ind w:firstLine="709"/>
        <w:jc w:val="both"/>
        <w:rPr>
          <w:rFonts w:ascii="Times New Roman" w:hAnsi="Times New Roman"/>
          <w:sz w:val="24"/>
          <w:szCs w:val="24"/>
        </w:rPr>
      </w:pPr>
      <w:r w:rsidRPr="007C12B1">
        <w:rPr>
          <w:rFonts w:ascii="Times New Roman" w:hAnsi="Times New Roman"/>
          <w:b/>
          <w:sz w:val="24"/>
          <w:szCs w:val="24"/>
        </w:rPr>
        <w:t>3. Место и роль модуля</w:t>
      </w:r>
      <w:r>
        <w:rPr>
          <w:rFonts w:ascii="Times New Roman" w:hAnsi="Times New Roman"/>
          <w:b/>
          <w:sz w:val="24"/>
          <w:szCs w:val="24"/>
        </w:rPr>
        <w:t xml:space="preserve"> «Ушу»</w:t>
      </w:r>
      <w:r w:rsidRPr="007C12B1">
        <w:rPr>
          <w:rFonts w:ascii="Times New Roman" w:hAnsi="Times New Roman"/>
          <w:sz w:val="24"/>
          <w:szCs w:val="24"/>
        </w:rPr>
        <w:t>.</w:t>
      </w:r>
    </w:p>
    <w:p w14:paraId="5E240FA1" w14:textId="139929AB"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Модуль «Ушу» доступен для освоения всем обучающимся, и обеспечивает достижение следующих результатов 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14:paraId="28787D10" w14:textId="77777777"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Программное содержание модуля «Ушу» может быть использовано в разделах «Знания о физической культуре», «Способы самостоятельной деятельности», «Физическое совершенствование». </w:t>
      </w:r>
    </w:p>
    <w:p w14:paraId="308844DE" w14:textId="0EB25415"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ab/>
        <w:t xml:space="preserve">Интеграция модуля </w:t>
      </w:r>
      <w:r w:rsidRPr="00FD7BB8">
        <w:rPr>
          <w:rFonts w:ascii="Times New Roman" w:hAnsi="Times New Roman"/>
          <w:sz w:val="24"/>
          <w:szCs w:val="24"/>
        </w:rPr>
        <w:tab/>
        <w:t>по ушу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w:t>
      </w:r>
      <w:r>
        <w:rPr>
          <w:rFonts w:ascii="Times New Roman" w:hAnsi="Times New Roman"/>
          <w:sz w:val="24"/>
          <w:szCs w:val="24"/>
        </w:rPr>
        <w:t xml:space="preserve"> </w:t>
      </w:r>
      <w:r w:rsidRPr="00FD7BB8">
        <w:rPr>
          <w:rFonts w:ascii="Times New Roman" w:hAnsi="Times New Roman"/>
          <w:sz w:val="24"/>
          <w:szCs w:val="24"/>
        </w:rPr>
        <w:t>клубов,</w:t>
      </w:r>
      <w:r>
        <w:rPr>
          <w:rFonts w:ascii="Times New Roman" w:hAnsi="Times New Roman"/>
          <w:sz w:val="24"/>
          <w:szCs w:val="24"/>
        </w:rPr>
        <w:t xml:space="preserve"> </w:t>
      </w:r>
      <w:r w:rsidRPr="00FD7BB8">
        <w:rPr>
          <w:rFonts w:ascii="Times New Roman" w:hAnsi="Times New Roman"/>
          <w:sz w:val="24"/>
          <w:szCs w:val="24"/>
        </w:rPr>
        <w:t xml:space="preserve">подготовке обучающихся к сдаче норм ГТО и участии в спортивных соревнованиях. </w:t>
      </w:r>
    </w:p>
    <w:p w14:paraId="431307C4" w14:textId="726718FA"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Модуль «Ушу»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ушу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w:t>
      </w:r>
    </w:p>
    <w:p w14:paraId="2CFBA012" w14:textId="77777777" w:rsidR="00196977" w:rsidRDefault="00FD7BB8" w:rsidP="00196977">
      <w:pPr>
        <w:spacing w:after="0" w:line="240" w:lineRule="auto"/>
        <w:ind w:firstLine="709"/>
        <w:jc w:val="both"/>
        <w:rPr>
          <w:rFonts w:ascii="Times New Roman" w:hAnsi="Times New Roman"/>
          <w:sz w:val="24"/>
          <w:szCs w:val="24"/>
        </w:rPr>
      </w:pPr>
      <w:r w:rsidRPr="00FD7BB8">
        <w:rPr>
          <w:rFonts w:ascii="Times New Roman" w:hAnsi="Times New Roman"/>
          <w:sz w:val="24"/>
          <w:szCs w:val="24"/>
        </w:rPr>
        <w:t xml:space="preserve">(с соответствующей дозировкой и интенсивностью); </w:t>
      </w:r>
      <w:r w:rsidR="00196977"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196977">
        <w:rPr>
          <w:rFonts w:ascii="Times New Roman" w:hAnsi="Times New Roman"/>
          <w:sz w:val="24"/>
          <w:szCs w:val="24"/>
        </w:rPr>
        <w:t xml:space="preserve">в 1 классе – 33 часа, </w:t>
      </w:r>
      <w:r w:rsidR="00196977"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196977">
        <w:rPr>
          <w:rFonts w:ascii="Times New Roman" w:hAnsi="Times New Roman"/>
          <w:sz w:val="24"/>
          <w:szCs w:val="24"/>
        </w:rPr>
        <w:t xml:space="preserve">в 1 классе -33 часа, </w:t>
      </w:r>
      <w:r w:rsidR="00196977" w:rsidRPr="00A60B8C">
        <w:rPr>
          <w:rFonts w:ascii="Times New Roman" w:hAnsi="Times New Roman"/>
          <w:sz w:val="24"/>
          <w:szCs w:val="24"/>
        </w:rPr>
        <w:t>во 2, 3, 4 классах – по 34 часа).</w:t>
      </w:r>
    </w:p>
    <w:p w14:paraId="4C38A1BD" w14:textId="77777777" w:rsidR="00196977" w:rsidRPr="001660C0" w:rsidRDefault="00196977" w:rsidP="00196977">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27147051" w14:textId="33A1A947" w:rsidR="00FD7BB8" w:rsidRPr="001660C0" w:rsidRDefault="00FD7BB8" w:rsidP="00196977">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FD7BB8" w:rsidRPr="001660C0" w14:paraId="71FC993E" w14:textId="77777777" w:rsidTr="00692996">
        <w:tc>
          <w:tcPr>
            <w:tcW w:w="3213" w:type="dxa"/>
            <w:vMerge w:val="restart"/>
            <w:vAlign w:val="center"/>
          </w:tcPr>
          <w:p w14:paraId="5625A7CB"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7DA304D0"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FD7BB8" w:rsidRPr="001660C0" w14:paraId="3BF7E981" w14:textId="77777777" w:rsidTr="00692996">
        <w:tc>
          <w:tcPr>
            <w:tcW w:w="3213" w:type="dxa"/>
            <w:vMerge/>
            <w:vAlign w:val="center"/>
          </w:tcPr>
          <w:p w14:paraId="028FDF21" w14:textId="77777777" w:rsidR="00FD7BB8" w:rsidRPr="001660C0" w:rsidRDefault="00FD7BB8" w:rsidP="00692996">
            <w:pPr>
              <w:jc w:val="center"/>
              <w:rPr>
                <w:rFonts w:ascii="Times New Roman" w:hAnsi="Times New Roman"/>
                <w:sz w:val="24"/>
                <w:szCs w:val="24"/>
              </w:rPr>
            </w:pPr>
          </w:p>
        </w:tc>
        <w:tc>
          <w:tcPr>
            <w:tcW w:w="3216" w:type="dxa"/>
            <w:vAlign w:val="center"/>
          </w:tcPr>
          <w:p w14:paraId="646FB55A"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2C8D18AA"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за год</w:t>
            </w:r>
          </w:p>
        </w:tc>
      </w:tr>
      <w:tr w:rsidR="00FD7BB8" w:rsidRPr="001660C0" w14:paraId="32418CB7" w14:textId="77777777" w:rsidTr="00692996">
        <w:tc>
          <w:tcPr>
            <w:tcW w:w="3213" w:type="dxa"/>
          </w:tcPr>
          <w:p w14:paraId="30C5D919" w14:textId="77777777" w:rsidR="00FD7BB8" w:rsidRPr="001660C0" w:rsidRDefault="00FD7BB8" w:rsidP="00692996">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312668C1"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298D7155"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FD7BB8" w:rsidRPr="001660C0" w14:paraId="30E7B9A3" w14:textId="77777777" w:rsidTr="00692996">
        <w:tc>
          <w:tcPr>
            <w:tcW w:w="3213" w:type="dxa"/>
          </w:tcPr>
          <w:p w14:paraId="17C02339" w14:textId="77777777" w:rsidR="00FD7BB8" w:rsidRPr="001660C0" w:rsidRDefault="00FD7BB8" w:rsidP="00692996">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4113F3E9"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580FFF2"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34</w:t>
            </w:r>
          </w:p>
        </w:tc>
      </w:tr>
      <w:tr w:rsidR="00FD7BB8" w:rsidRPr="001660C0" w14:paraId="67066748" w14:textId="77777777" w:rsidTr="00692996">
        <w:tc>
          <w:tcPr>
            <w:tcW w:w="3213" w:type="dxa"/>
          </w:tcPr>
          <w:p w14:paraId="44C96A12" w14:textId="77777777" w:rsidR="00FD7BB8" w:rsidRPr="001660C0" w:rsidRDefault="00FD7BB8" w:rsidP="00692996">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7DF715CB"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0B0C041C"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34</w:t>
            </w:r>
          </w:p>
        </w:tc>
      </w:tr>
      <w:tr w:rsidR="00FD7BB8" w:rsidRPr="001660C0" w14:paraId="18B14654" w14:textId="77777777" w:rsidTr="00692996">
        <w:tc>
          <w:tcPr>
            <w:tcW w:w="3213" w:type="dxa"/>
          </w:tcPr>
          <w:p w14:paraId="7BB52F70" w14:textId="77777777" w:rsidR="00FD7BB8" w:rsidRPr="001660C0" w:rsidRDefault="00FD7BB8" w:rsidP="00692996">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70E9C64F"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369B0D2" w14:textId="77777777" w:rsidR="00FD7BB8" w:rsidRPr="001660C0" w:rsidRDefault="00FD7BB8" w:rsidP="00692996">
            <w:pPr>
              <w:jc w:val="center"/>
              <w:rPr>
                <w:rFonts w:ascii="Times New Roman" w:hAnsi="Times New Roman"/>
                <w:sz w:val="24"/>
                <w:szCs w:val="24"/>
              </w:rPr>
            </w:pPr>
            <w:r w:rsidRPr="001660C0">
              <w:rPr>
                <w:rFonts w:ascii="Times New Roman" w:hAnsi="Times New Roman"/>
                <w:sz w:val="24"/>
                <w:szCs w:val="24"/>
              </w:rPr>
              <w:t>34</w:t>
            </w:r>
          </w:p>
        </w:tc>
      </w:tr>
    </w:tbl>
    <w:p w14:paraId="2433077B" w14:textId="77777777" w:rsidR="00FD7BB8" w:rsidRPr="00C645AA" w:rsidRDefault="00FD7BB8" w:rsidP="00FD7BB8">
      <w:pPr>
        <w:tabs>
          <w:tab w:val="left" w:pos="993"/>
        </w:tabs>
        <w:spacing w:after="0" w:line="240" w:lineRule="auto"/>
        <w:ind w:left="360"/>
        <w:jc w:val="center"/>
        <w:rPr>
          <w:rFonts w:ascii="Times New Roman" w:eastAsia="Times New Roman" w:hAnsi="Times New Roman"/>
          <w:b/>
          <w:sz w:val="24"/>
          <w:szCs w:val="24"/>
          <w:lang w:eastAsia="ru-RU"/>
        </w:rPr>
      </w:pPr>
      <w:bookmarkStart w:id="51" w:name="_Hlk224998275"/>
      <w:r w:rsidRPr="001564C5">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УШУ</w:t>
      </w:r>
    </w:p>
    <w:p w14:paraId="54B2CBA7" w14:textId="446A9366" w:rsidR="00FD7BB8" w:rsidRPr="001564C5" w:rsidRDefault="00FD7BB8" w:rsidP="00FD7BB8">
      <w:pPr>
        <w:spacing w:after="5" w:line="249" w:lineRule="auto"/>
        <w:jc w:val="center"/>
        <w:rPr>
          <w:rFonts w:ascii="Times New Roman" w:eastAsia="Times New Roman" w:hAnsi="Times New Roman"/>
          <w:b/>
          <w:sz w:val="24"/>
          <w:szCs w:val="24"/>
          <w:lang w:eastAsia="ru-RU"/>
        </w:rPr>
      </w:pPr>
      <w:bookmarkStart w:id="52" w:name="_Hlk226644514"/>
      <w:bookmarkEnd w:id="51"/>
      <w:r>
        <w:rPr>
          <w:rFonts w:ascii="Times New Roman" w:eastAsia="Times New Roman" w:hAnsi="Times New Roman"/>
          <w:b/>
          <w:sz w:val="24"/>
          <w:szCs w:val="24"/>
          <w:lang w:eastAsia="ru-RU"/>
        </w:rPr>
        <w:t>1</w:t>
      </w:r>
      <w:r w:rsidRPr="001564C5">
        <w:rPr>
          <w:rFonts w:ascii="Times New Roman" w:eastAsia="Times New Roman" w:hAnsi="Times New Roman"/>
          <w:b/>
          <w:sz w:val="24"/>
          <w:szCs w:val="24"/>
          <w:lang w:eastAsia="ru-RU"/>
        </w:rPr>
        <w:t xml:space="preserve"> КЛАСС</w:t>
      </w:r>
    </w:p>
    <w:p w14:paraId="6A3BBAEE" w14:textId="77777777" w:rsidR="00FD7BB8" w:rsidRPr="00DC1B77" w:rsidRDefault="00FD7BB8" w:rsidP="00FD7BB8">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562"/>
        <w:gridCol w:w="7636"/>
        <w:gridCol w:w="1691"/>
      </w:tblGrid>
      <w:tr w:rsidR="00FD7BB8" w:rsidRPr="00DC1B77" w14:paraId="3362BF09" w14:textId="77777777" w:rsidTr="00692996">
        <w:trPr>
          <w:trHeight w:val="280"/>
        </w:trPr>
        <w:tc>
          <w:tcPr>
            <w:tcW w:w="562" w:type="dxa"/>
          </w:tcPr>
          <w:p w14:paraId="107F2092" w14:textId="77777777" w:rsidR="00FD7BB8" w:rsidRPr="00773FF6" w:rsidRDefault="00FD7BB8"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636" w:type="dxa"/>
          </w:tcPr>
          <w:p w14:paraId="781127EC" w14:textId="77777777" w:rsidR="00FD7BB8" w:rsidRPr="00773FF6" w:rsidRDefault="00FD7BB8"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535935A" w14:textId="77777777" w:rsidR="00FD7BB8" w:rsidRPr="00773FF6" w:rsidRDefault="00FD7BB8"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FD7BB8" w:rsidRPr="00DC1B77" w14:paraId="2066DDCC" w14:textId="77777777" w:rsidTr="00692996">
        <w:trPr>
          <w:trHeight w:val="287"/>
        </w:trPr>
        <w:tc>
          <w:tcPr>
            <w:tcW w:w="562" w:type="dxa"/>
          </w:tcPr>
          <w:p w14:paraId="6E477FDA" w14:textId="77777777" w:rsidR="00FD7BB8" w:rsidRPr="00DC1B77" w:rsidRDefault="00FD7BB8"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636" w:type="dxa"/>
          </w:tcPr>
          <w:p w14:paraId="4800C841" w14:textId="77777777" w:rsidR="00FD7BB8" w:rsidRPr="00DC1B77" w:rsidRDefault="00FD7BB8"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10F3B68" w14:textId="77777777" w:rsidR="00FD7BB8" w:rsidRPr="00DC1B77"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FD7BB8" w:rsidRPr="00DC1B77" w14:paraId="7AC1F23B" w14:textId="77777777" w:rsidTr="00692996">
        <w:trPr>
          <w:trHeight w:val="287"/>
        </w:trPr>
        <w:tc>
          <w:tcPr>
            <w:tcW w:w="562" w:type="dxa"/>
          </w:tcPr>
          <w:p w14:paraId="2557ACDC" w14:textId="77777777" w:rsidR="00FD7BB8" w:rsidRPr="00825DE1" w:rsidRDefault="00FD7BB8"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636" w:type="dxa"/>
          </w:tcPr>
          <w:p w14:paraId="2F8F2DEB" w14:textId="77777777" w:rsidR="00FD7BB8" w:rsidRPr="00825DE1" w:rsidRDefault="00FD7BB8" w:rsidP="00692996">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2E15A7A" w14:textId="77777777" w:rsidR="00FD7BB8" w:rsidRDefault="00FD7BB8" w:rsidP="00692996">
            <w:pPr>
              <w:autoSpaceDE w:val="0"/>
              <w:autoSpaceDN w:val="0"/>
              <w:jc w:val="both"/>
              <w:rPr>
                <w:rFonts w:ascii="Times New Roman" w:hAnsi="Times New Roman"/>
                <w:sz w:val="24"/>
                <w:szCs w:val="24"/>
                <w:lang w:eastAsia="ru-RU"/>
              </w:rPr>
            </w:pPr>
          </w:p>
        </w:tc>
        <w:tc>
          <w:tcPr>
            <w:tcW w:w="1691" w:type="dxa"/>
          </w:tcPr>
          <w:p w14:paraId="3A58C673" w14:textId="77777777" w:rsidR="00FD7BB8" w:rsidRPr="00825DE1"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D7BB8" w:rsidRPr="00DC1B77" w14:paraId="4DE71372" w14:textId="77777777" w:rsidTr="00692996">
        <w:trPr>
          <w:trHeight w:val="287"/>
        </w:trPr>
        <w:tc>
          <w:tcPr>
            <w:tcW w:w="9889" w:type="dxa"/>
            <w:gridSpan w:val="3"/>
          </w:tcPr>
          <w:p w14:paraId="7D76B412" w14:textId="77777777" w:rsidR="00FD7BB8" w:rsidRPr="00312089" w:rsidRDefault="00FD7BB8"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FD7BB8" w:rsidRPr="00DC1B77" w14:paraId="1A8B9DC9" w14:textId="77777777" w:rsidTr="00A4725A">
        <w:trPr>
          <w:trHeight w:val="841"/>
        </w:trPr>
        <w:tc>
          <w:tcPr>
            <w:tcW w:w="562" w:type="dxa"/>
          </w:tcPr>
          <w:p w14:paraId="34E1CE76" w14:textId="77777777" w:rsidR="00FD7BB8" w:rsidRDefault="00FD7BB8"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636" w:type="dxa"/>
          </w:tcPr>
          <w:p w14:paraId="66D06E1B" w14:textId="77777777" w:rsidR="00A4725A" w:rsidRPr="00A4725A" w:rsidRDefault="00A4725A" w:rsidP="00A4725A">
            <w:pPr>
              <w:jc w:val="both"/>
              <w:rPr>
                <w:rFonts w:ascii="Times New Roman" w:hAnsi="Times New Roman"/>
                <w:sz w:val="24"/>
                <w:szCs w:val="24"/>
              </w:rPr>
            </w:pPr>
            <w:r w:rsidRPr="00A4725A">
              <w:rPr>
                <w:rFonts w:ascii="Times New Roman" w:hAnsi="Times New Roman"/>
                <w:sz w:val="24"/>
                <w:szCs w:val="24"/>
              </w:rPr>
              <w:t xml:space="preserve">Комплексы общеразвивающих и корригирующих упражнений. </w:t>
            </w:r>
          </w:p>
          <w:p w14:paraId="55BA5ABC" w14:textId="70440898" w:rsidR="00FD7BB8" w:rsidRPr="00312089" w:rsidRDefault="00A4725A" w:rsidP="00A4725A">
            <w:pPr>
              <w:jc w:val="both"/>
              <w:rPr>
                <w:rFonts w:ascii="Times New Roman" w:hAnsi="Times New Roman"/>
                <w:sz w:val="24"/>
                <w:szCs w:val="24"/>
              </w:rPr>
            </w:pPr>
            <w:r w:rsidRPr="00A4725A">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tc>
        <w:tc>
          <w:tcPr>
            <w:tcW w:w="1691" w:type="dxa"/>
          </w:tcPr>
          <w:p w14:paraId="6937BE47" w14:textId="77777777" w:rsidR="00FD7BB8"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D7BB8" w:rsidRPr="00C52564" w14:paraId="6CBC4F79" w14:textId="77777777" w:rsidTr="00692996">
        <w:trPr>
          <w:trHeight w:val="743"/>
        </w:trPr>
        <w:tc>
          <w:tcPr>
            <w:tcW w:w="562" w:type="dxa"/>
          </w:tcPr>
          <w:p w14:paraId="7930E263" w14:textId="77777777" w:rsidR="00FD7BB8" w:rsidRPr="00C52564" w:rsidRDefault="00FD7BB8" w:rsidP="00692996">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636" w:type="dxa"/>
          </w:tcPr>
          <w:p w14:paraId="6369DCE9" w14:textId="626A5EAF" w:rsidR="00FD7BB8" w:rsidRPr="00825DE1" w:rsidRDefault="00A4725A" w:rsidP="00A4725A">
            <w:pPr>
              <w:ind w:firstLine="34"/>
              <w:jc w:val="both"/>
              <w:rPr>
                <w:rFonts w:ascii="Times New Roman" w:hAnsi="Times New Roman"/>
                <w:sz w:val="24"/>
                <w:szCs w:val="24"/>
              </w:rPr>
            </w:pPr>
            <w:r w:rsidRPr="00A4725A">
              <w:rPr>
                <w:rFonts w:ascii="Times New Roman" w:hAnsi="Times New Roman"/>
                <w:sz w:val="24"/>
                <w:szCs w:val="24"/>
              </w:rPr>
              <w:t>Комплексы специальных упражнений для формирования технических действий спортсмена, в том числе имитационные упражнения спортсмена. Разминка, ее роль, назначение, средства.</w:t>
            </w:r>
          </w:p>
        </w:tc>
        <w:tc>
          <w:tcPr>
            <w:tcW w:w="1691" w:type="dxa"/>
          </w:tcPr>
          <w:p w14:paraId="6F4CB4AD" w14:textId="35ABD79A" w:rsidR="00FD7BB8" w:rsidRPr="007A43A8" w:rsidRDefault="00A4725A"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D7BB8" w:rsidRPr="00C52564" w14:paraId="747C1501" w14:textId="77777777" w:rsidTr="00692996">
        <w:trPr>
          <w:trHeight w:val="287"/>
        </w:trPr>
        <w:tc>
          <w:tcPr>
            <w:tcW w:w="562" w:type="dxa"/>
          </w:tcPr>
          <w:p w14:paraId="0F41D443" w14:textId="77777777" w:rsidR="00FD7BB8" w:rsidRPr="00C52564" w:rsidRDefault="00FD7BB8"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636" w:type="dxa"/>
          </w:tcPr>
          <w:p w14:paraId="1D05A1FE" w14:textId="19C739F7" w:rsidR="00A4725A" w:rsidRPr="00A4725A" w:rsidRDefault="00A4725A" w:rsidP="00A4725A">
            <w:pPr>
              <w:jc w:val="both"/>
              <w:rPr>
                <w:rFonts w:ascii="Times New Roman" w:hAnsi="Times New Roman"/>
                <w:sz w:val="24"/>
                <w:szCs w:val="24"/>
              </w:rPr>
            </w:pPr>
            <w:r w:rsidRPr="00A4725A">
              <w:rPr>
                <w:rFonts w:ascii="Times New Roman" w:hAnsi="Times New Roman"/>
                <w:sz w:val="24"/>
                <w:szCs w:val="24"/>
              </w:rPr>
              <w:t xml:space="preserve">Комплексы специальной разминки перед соревнованиями по виду спорта ушу. Комплексы корригирующей гимнастики с использованием специальных упражнений из арсенала ушу. </w:t>
            </w:r>
          </w:p>
          <w:p w14:paraId="6B78D931" w14:textId="7C245B15" w:rsidR="00FD7BB8" w:rsidRPr="00825DE1" w:rsidRDefault="00A4725A" w:rsidP="00A4725A">
            <w:pPr>
              <w:jc w:val="both"/>
              <w:rPr>
                <w:rFonts w:ascii="Times New Roman" w:hAnsi="Times New Roman"/>
                <w:sz w:val="24"/>
                <w:szCs w:val="24"/>
              </w:rPr>
            </w:pPr>
            <w:r w:rsidRPr="00A4725A">
              <w:rPr>
                <w:rFonts w:ascii="Times New Roman" w:hAnsi="Times New Roman"/>
                <w:sz w:val="24"/>
                <w:szCs w:val="24"/>
              </w:rPr>
              <w:t>Внешние признаки утомления. Средства восстановления организма после физической нагрузки.</w:t>
            </w:r>
          </w:p>
        </w:tc>
        <w:tc>
          <w:tcPr>
            <w:tcW w:w="1691" w:type="dxa"/>
          </w:tcPr>
          <w:p w14:paraId="16311840" w14:textId="019C24FC" w:rsidR="00FD7BB8" w:rsidRPr="00C52564" w:rsidRDefault="00A4725A"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FD7BB8" w:rsidRPr="00C52564" w14:paraId="62A778C6" w14:textId="77777777" w:rsidTr="00692996">
        <w:trPr>
          <w:trHeight w:val="504"/>
        </w:trPr>
        <w:tc>
          <w:tcPr>
            <w:tcW w:w="562" w:type="dxa"/>
          </w:tcPr>
          <w:p w14:paraId="573ECBB0" w14:textId="77777777" w:rsidR="00FD7BB8" w:rsidRPr="00C52564" w:rsidRDefault="00FD7BB8"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636" w:type="dxa"/>
          </w:tcPr>
          <w:p w14:paraId="1ACACA74" w14:textId="1F622EBF" w:rsidR="00FD7BB8" w:rsidRPr="00825DE1" w:rsidRDefault="00A4725A" w:rsidP="00692996">
            <w:pPr>
              <w:ind w:firstLine="34"/>
              <w:jc w:val="both"/>
              <w:rPr>
                <w:rFonts w:ascii="Times New Roman" w:hAnsi="Times New Roman"/>
                <w:sz w:val="24"/>
                <w:szCs w:val="24"/>
              </w:rPr>
            </w:pPr>
            <w:r w:rsidRPr="00A4725A">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 организма.</w:t>
            </w:r>
          </w:p>
        </w:tc>
        <w:tc>
          <w:tcPr>
            <w:tcW w:w="1691" w:type="dxa"/>
          </w:tcPr>
          <w:p w14:paraId="70C5785D" w14:textId="628F1BF3" w:rsidR="00FD7BB8" w:rsidRPr="00C52564" w:rsidRDefault="00A4725A"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FD7BB8" w:rsidRPr="00D13F7A" w14:paraId="0766576C" w14:textId="77777777" w:rsidTr="00692996">
        <w:trPr>
          <w:trHeight w:val="287"/>
        </w:trPr>
        <w:tc>
          <w:tcPr>
            <w:tcW w:w="562" w:type="dxa"/>
          </w:tcPr>
          <w:p w14:paraId="4DD140D6" w14:textId="77777777" w:rsidR="00FD7BB8" w:rsidRPr="00C52564" w:rsidRDefault="00FD7BB8"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636" w:type="dxa"/>
          </w:tcPr>
          <w:p w14:paraId="3B14C564" w14:textId="77777777" w:rsidR="00A4725A" w:rsidRPr="00A4725A" w:rsidRDefault="00A4725A" w:rsidP="00A4725A">
            <w:pPr>
              <w:ind w:firstLine="34"/>
              <w:jc w:val="both"/>
              <w:rPr>
                <w:rFonts w:ascii="Times New Roman" w:hAnsi="Times New Roman"/>
                <w:sz w:val="24"/>
                <w:szCs w:val="24"/>
              </w:rPr>
            </w:pPr>
            <w:r w:rsidRPr="00A4725A">
              <w:rPr>
                <w:rFonts w:ascii="Times New Roman" w:hAnsi="Times New Roman"/>
                <w:sz w:val="24"/>
                <w:szCs w:val="24"/>
              </w:rPr>
              <w:t xml:space="preserve">Подвижные игры с предметами и без, эстафеты с элементами ушу. </w:t>
            </w:r>
          </w:p>
          <w:p w14:paraId="6FB123B6" w14:textId="26E54E85" w:rsidR="00FD7BB8" w:rsidRPr="00825DE1" w:rsidRDefault="00A4725A" w:rsidP="00A4725A">
            <w:pPr>
              <w:ind w:firstLine="34"/>
              <w:jc w:val="both"/>
              <w:rPr>
                <w:rFonts w:ascii="Times New Roman" w:hAnsi="Times New Roman"/>
                <w:sz w:val="24"/>
                <w:szCs w:val="24"/>
              </w:rPr>
            </w:pPr>
            <w:r w:rsidRPr="00A4725A">
              <w:rPr>
                <w:rFonts w:ascii="Times New Roman" w:hAnsi="Times New Roman"/>
                <w:sz w:val="24"/>
                <w:szCs w:val="24"/>
              </w:rPr>
              <w:t>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w:t>
            </w:r>
          </w:p>
        </w:tc>
        <w:tc>
          <w:tcPr>
            <w:tcW w:w="1691" w:type="dxa"/>
          </w:tcPr>
          <w:p w14:paraId="79B3F260" w14:textId="77777777" w:rsidR="00FD7BB8" w:rsidRPr="00C52564"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FD7BB8" w:rsidRPr="00D13F7A" w14:paraId="5D04E8FA" w14:textId="77777777" w:rsidTr="00692996">
        <w:trPr>
          <w:trHeight w:val="287"/>
        </w:trPr>
        <w:tc>
          <w:tcPr>
            <w:tcW w:w="562" w:type="dxa"/>
          </w:tcPr>
          <w:p w14:paraId="7C347829" w14:textId="77777777" w:rsidR="00FD7BB8" w:rsidRPr="00C52564" w:rsidRDefault="00FD7BB8" w:rsidP="00692996">
            <w:pPr>
              <w:jc w:val="both"/>
              <w:rPr>
                <w:rFonts w:ascii="Times New Roman" w:hAnsi="Times New Roman"/>
                <w:sz w:val="24"/>
                <w:szCs w:val="24"/>
                <w:lang w:eastAsia="ru-RU"/>
              </w:rPr>
            </w:pPr>
            <w:r>
              <w:rPr>
                <w:rFonts w:ascii="Times New Roman" w:hAnsi="Times New Roman"/>
                <w:sz w:val="24"/>
                <w:szCs w:val="24"/>
                <w:lang w:eastAsia="ru-RU"/>
              </w:rPr>
              <w:t>6</w:t>
            </w:r>
          </w:p>
        </w:tc>
        <w:tc>
          <w:tcPr>
            <w:tcW w:w="7636" w:type="dxa"/>
          </w:tcPr>
          <w:p w14:paraId="144A02DE" w14:textId="64EEF721" w:rsidR="00FD7BB8" w:rsidRPr="00312089" w:rsidRDefault="00A4725A" w:rsidP="00692996">
            <w:pPr>
              <w:jc w:val="both"/>
              <w:rPr>
                <w:rFonts w:ascii="Times New Roman" w:hAnsi="Times New Roman"/>
                <w:sz w:val="24"/>
                <w:szCs w:val="24"/>
              </w:rPr>
            </w:pPr>
            <w:r w:rsidRPr="00A4725A">
              <w:rPr>
                <w:rFonts w:ascii="Times New Roman" w:hAnsi="Times New Roman"/>
                <w:sz w:val="24"/>
                <w:szCs w:val="24"/>
              </w:rPr>
              <w:t>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w:t>
            </w:r>
          </w:p>
        </w:tc>
        <w:tc>
          <w:tcPr>
            <w:tcW w:w="1691" w:type="dxa"/>
          </w:tcPr>
          <w:p w14:paraId="765CB126" w14:textId="77777777" w:rsidR="00FD7BB8" w:rsidRPr="00576DE9"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FD7BB8" w:rsidRPr="00D13F7A" w14:paraId="0BD7470D" w14:textId="77777777" w:rsidTr="00692996">
        <w:trPr>
          <w:trHeight w:val="287"/>
        </w:trPr>
        <w:tc>
          <w:tcPr>
            <w:tcW w:w="562" w:type="dxa"/>
          </w:tcPr>
          <w:p w14:paraId="206AA77F" w14:textId="77777777" w:rsidR="00FD7BB8" w:rsidRPr="00C52564" w:rsidRDefault="00FD7BB8" w:rsidP="00692996">
            <w:pPr>
              <w:jc w:val="both"/>
              <w:rPr>
                <w:rFonts w:ascii="Times New Roman" w:hAnsi="Times New Roman"/>
                <w:sz w:val="24"/>
                <w:szCs w:val="24"/>
                <w:lang w:eastAsia="ru-RU"/>
              </w:rPr>
            </w:pPr>
            <w:r>
              <w:rPr>
                <w:rFonts w:ascii="Times New Roman" w:hAnsi="Times New Roman"/>
                <w:sz w:val="24"/>
                <w:szCs w:val="24"/>
                <w:lang w:eastAsia="ru-RU"/>
              </w:rPr>
              <w:t>7</w:t>
            </w:r>
          </w:p>
        </w:tc>
        <w:tc>
          <w:tcPr>
            <w:tcW w:w="7636" w:type="dxa"/>
          </w:tcPr>
          <w:p w14:paraId="6EDB2686" w14:textId="77777777" w:rsidR="00A4725A" w:rsidRPr="00A4725A" w:rsidRDefault="00A4725A" w:rsidP="00A4725A">
            <w:pPr>
              <w:ind w:firstLine="34"/>
              <w:jc w:val="both"/>
              <w:rPr>
                <w:rFonts w:ascii="Times New Roman" w:hAnsi="Times New Roman"/>
                <w:sz w:val="24"/>
                <w:szCs w:val="24"/>
              </w:rPr>
            </w:pPr>
            <w:r w:rsidRPr="00A4725A">
              <w:rPr>
                <w:rFonts w:ascii="Times New Roman" w:hAnsi="Times New Roman"/>
                <w:sz w:val="24"/>
                <w:szCs w:val="24"/>
              </w:rPr>
              <w:t xml:space="preserve">Эстафеты на развитие физических и специальных качеств. </w:t>
            </w:r>
          </w:p>
          <w:p w14:paraId="36A88376" w14:textId="6CC91237" w:rsidR="00FD7BB8" w:rsidRPr="00C52564" w:rsidRDefault="00A4725A" w:rsidP="00A4725A">
            <w:pPr>
              <w:ind w:firstLine="34"/>
              <w:jc w:val="both"/>
              <w:rPr>
                <w:rFonts w:ascii="Times New Roman" w:hAnsi="Times New Roman"/>
                <w:sz w:val="24"/>
                <w:szCs w:val="24"/>
              </w:rPr>
            </w:pPr>
            <w:r w:rsidRPr="00A4725A">
              <w:rPr>
                <w:rFonts w:ascii="Times New Roman" w:hAnsi="Times New Roman"/>
                <w:sz w:val="24"/>
                <w:szCs w:val="24"/>
              </w:rPr>
              <w:t>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Выпады, глубокие приседания на одной и двух ногах.</w:t>
            </w:r>
          </w:p>
        </w:tc>
        <w:tc>
          <w:tcPr>
            <w:tcW w:w="1691" w:type="dxa"/>
          </w:tcPr>
          <w:p w14:paraId="79C814EA" w14:textId="77777777" w:rsidR="00FD7BB8" w:rsidRPr="00825DE1"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D7BB8" w:rsidRPr="00D13F7A" w14:paraId="62033973" w14:textId="77777777" w:rsidTr="00692996">
        <w:trPr>
          <w:trHeight w:val="287"/>
        </w:trPr>
        <w:tc>
          <w:tcPr>
            <w:tcW w:w="562" w:type="dxa"/>
          </w:tcPr>
          <w:p w14:paraId="5CCD82E1" w14:textId="77777777" w:rsidR="00FD7BB8" w:rsidRDefault="00FD7BB8" w:rsidP="00692996">
            <w:pPr>
              <w:jc w:val="both"/>
              <w:rPr>
                <w:rFonts w:ascii="Times New Roman" w:hAnsi="Times New Roman"/>
                <w:sz w:val="24"/>
                <w:szCs w:val="24"/>
                <w:lang w:eastAsia="ru-RU"/>
              </w:rPr>
            </w:pPr>
            <w:r>
              <w:rPr>
                <w:rFonts w:ascii="Times New Roman" w:hAnsi="Times New Roman"/>
                <w:sz w:val="24"/>
                <w:szCs w:val="24"/>
                <w:lang w:eastAsia="ru-RU"/>
              </w:rPr>
              <w:t>8</w:t>
            </w:r>
          </w:p>
        </w:tc>
        <w:tc>
          <w:tcPr>
            <w:tcW w:w="7636" w:type="dxa"/>
          </w:tcPr>
          <w:p w14:paraId="2EEA86BF" w14:textId="77777777" w:rsidR="00A4725A" w:rsidRPr="00A4725A" w:rsidRDefault="00A4725A" w:rsidP="00A4725A">
            <w:pPr>
              <w:ind w:firstLine="34"/>
              <w:jc w:val="both"/>
              <w:rPr>
                <w:rFonts w:ascii="Times New Roman" w:hAnsi="Times New Roman"/>
                <w:sz w:val="24"/>
                <w:szCs w:val="24"/>
              </w:rPr>
            </w:pPr>
            <w:r w:rsidRPr="00A4725A">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5322E4AD" w14:textId="76402413" w:rsidR="00FD7BB8" w:rsidRPr="001275A9" w:rsidRDefault="00A4725A" w:rsidP="00A4725A">
            <w:pPr>
              <w:ind w:firstLine="34"/>
              <w:jc w:val="both"/>
              <w:rPr>
                <w:rFonts w:ascii="Times New Roman" w:hAnsi="Times New Roman"/>
                <w:sz w:val="24"/>
                <w:szCs w:val="24"/>
              </w:rPr>
            </w:pPr>
            <w:r w:rsidRPr="00A4725A">
              <w:rPr>
                <w:rFonts w:ascii="Times New Roman" w:hAnsi="Times New Roman"/>
                <w:sz w:val="24"/>
                <w:szCs w:val="24"/>
              </w:rPr>
              <w:t>Старт с места лицом вперед; из различных положений с последующими рывками в заданные направления;</w:t>
            </w:r>
          </w:p>
        </w:tc>
        <w:tc>
          <w:tcPr>
            <w:tcW w:w="1691" w:type="dxa"/>
          </w:tcPr>
          <w:p w14:paraId="7CABB31C" w14:textId="7FC6991A" w:rsidR="00FD7BB8" w:rsidRDefault="00A4725A"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FD7BB8" w:rsidRPr="00D13F7A" w14:paraId="53AC9D71" w14:textId="77777777" w:rsidTr="00692996">
        <w:trPr>
          <w:trHeight w:val="287"/>
        </w:trPr>
        <w:tc>
          <w:tcPr>
            <w:tcW w:w="562" w:type="dxa"/>
          </w:tcPr>
          <w:p w14:paraId="30BFC96B" w14:textId="77777777" w:rsidR="00FD7BB8" w:rsidRDefault="00FD7BB8" w:rsidP="00692996">
            <w:pPr>
              <w:jc w:val="both"/>
              <w:rPr>
                <w:rFonts w:ascii="Times New Roman" w:hAnsi="Times New Roman"/>
                <w:sz w:val="24"/>
                <w:szCs w:val="24"/>
                <w:lang w:eastAsia="ru-RU"/>
              </w:rPr>
            </w:pPr>
            <w:r>
              <w:rPr>
                <w:rFonts w:ascii="Times New Roman" w:hAnsi="Times New Roman"/>
                <w:sz w:val="24"/>
                <w:szCs w:val="24"/>
                <w:lang w:eastAsia="ru-RU"/>
              </w:rPr>
              <w:t>9</w:t>
            </w:r>
          </w:p>
        </w:tc>
        <w:tc>
          <w:tcPr>
            <w:tcW w:w="7636" w:type="dxa"/>
          </w:tcPr>
          <w:p w14:paraId="489EE324" w14:textId="1B852A22" w:rsidR="00FD7BB8" w:rsidRPr="004A3045" w:rsidRDefault="00A4725A" w:rsidP="00A4725A">
            <w:pPr>
              <w:jc w:val="both"/>
              <w:rPr>
                <w:rFonts w:ascii="Times New Roman" w:hAnsi="Times New Roman"/>
                <w:sz w:val="24"/>
                <w:szCs w:val="24"/>
              </w:rPr>
            </w:pPr>
            <w:r w:rsidRPr="00A4725A">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tc>
        <w:tc>
          <w:tcPr>
            <w:tcW w:w="1691" w:type="dxa"/>
          </w:tcPr>
          <w:p w14:paraId="127CAAAE" w14:textId="77777777" w:rsidR="00FD7BB8"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4725A" w:rsidRPr="00D13F7A" w14:paraId="6FBBEC77" w14:textId="77777777" w:rsidTr="00692996">
        <w:trPr>
          <w:trHeight w:val="287"/>
        </w:trPr>
        <w:tc>
          <w:tcPr>
            <w:tcW w:w="562" w:type="dxa"/>
          </w:tcPr>
          <w:p w14:paraId="5859558D" w14:textId="13F0CA13" w:rsidR="00A4725A" w:rsidRDefault="00A4725A" w:rsidP="00692996">
            <w:pPr>
              <w:jc w:val="both"/>
              <w:rPr>
                <w:rFonts w:ascii="Times New Roman" w:hAnsi="Times New Roman"/>
                <w:sz w:val="24"/>
                <w:szCs w:val="24"/>
                <w:lang w:eastAsia="ru-RU"/>
              </w:rPr>
            </w:pPr>
            <w:r>
              <w:rPr>
                <w:rFonts w:ascii="Times New Roman" w:hAnsi="Times New Roman"/>
                <w:sz w:val="24"/>
                <w:szCs w:val="24"/>
                <w:lang w:eastAsia="ru-RU"/>
              </w:rPr>
              <w:t>10</w:t>
            </w:r>
          </w:p>
        </w:tc>
        <w:tc>
          <w:tcPr>
            <w:tcW w:w="7636" w:type="dxa"/>
          </w:tcPr>
          <w:p w14:paraId="7633E3A0" w14:textId="5BE41875" w:rsidR="00A4725A" w:rsidRPr="004A3045" w:rsidRDefault="00A4725A" w:rsidP="00692996">
            <w:pPr>
              <w:jc w:val="both"/>
              <w:rPr>
                <w:rFonts w:ascii="Times New Roman" w:hAnsi="Times New Roman"/>
                <w:sz w:val="24"/>
                <w:szCs w:val="24"/>
              </w:rPr>
            </w:pPr>
            <w:r w:rsidRPr="00A4725A">
              <w:rPr>
                <w:rFonts w:ascii="Times New Roman" w:hAnsi="Times New Roman"/>
                <w:sz w:val="24"/>
                <w:szCs w:val="24"/>
              </w:rPr>
              <w:t>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w:t>
            </w:r>
          </w:p>
        </w:tc>
        <w:tc>
          <w:tcPr>
            <w:tcW w:w="1691" w:type="dxa"/>
          </w:tcPr>
          <w:p w14:paraId="3FB0766C" w14:textId="00EC7E9F" w:rsidR="00A4725A" w:rsidRDefault="00A4725A"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A4725A" w:rsidRPr="00D13F7A" w14:paraId="79B714BE" w14:textId="77777777" w:rsidTr="00692996">
        <w:trPr>
          <w:trHeight w:val="287"/>
        </w:trPr>
        <w:tc>
          <w:tcPr>
            <w:tcW w:w="562" w:type="dxa"/>
          </w:tcPr>
          <w:p w14:paraId="0E7E1625" w14:textId="46B9362A" w:rsidR="00A4725A" w:rsidRDefault="00A4725A" w:rsidP="00692996">
            <w:pPr>
              <w:jc w:val="both"/>
              <w:rPr>
                <w:rFonts w:ascii="Times New Roman" w:hAnsi="Times New Roman"/>
                <w:sz w:val="24"/>
                <w:szCs w:val="24"/>
                <w:lang w:eastAsia="ru-RU"/>
              </w:rPr>
            </w:pPr>
            <w:r>
              <w:rPr>
                <w:rFonts w:ascii="Times New Roman" w:hAnsi="Times New Roman"/>
                <w:sz w:val="24"/>
                <w:szCs w:val="24"/>
                <w:lang w:eastAsia="ru-RU"/>
              </w:rPr>
              <w:t>11</w:t>
            </w:r>
          </w:p>
        </w:tc>
        <w:tc>
          <w:tcPr>
            <w:tcW w:w="7636" w:type="dxa"/>
          </w:tcPr>
          <w:p w14:paraId="16243E0B" w14:textId="518296D5" w:rsidR="00A4725A" w:rsidRPr="00A4725A" w:rsidRDefault="00A4725A" w:rsidP="00692996">
            <w:pPr>
              <w:jc w:val="both"/>
              <w:rPr>
                <w:rFonts w:ascii="Times New Roman" w:hAnsi="Times New Roman"/>
                <w:sz w:val="24"/>
                <w:szCs w:val="24"/>
              </w:rPr>
            </w:pPr>
            <w:r w:rsidRPr="00A4725A">
              <w:rPr>
                <w:rFonts w:ascii="Times New Roman" w:hAnsi="Times New Roman"/>
                <w:sz w:val="24"/>
                <w:szCs w:val="24"/>
              </w:rPr>
              <w:t>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w:t>
            </w:r>
          </w:p>
        </w:tc>
        <w:tc>
          <w:tcPr>
            <w:tcW w:w="1691" w:type="dxa"/>
          </w:tcPr>
          <w:p w14:paraId="076CF31B" w14:textId="0BC25D20" w:rsidR="00A4725A" w:rsidRDefault="00A4725A"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4725A" w:rsidRPr="00D13F7A" w14:paraId="0C991633" w14:textId="77777777" w:rsidTr="00692996">
        <w:trPr>
          <w:trHeight w:val="287"/>
        </w:trPr>
        <w:tc>
          <w:tcPr>
            <w:tcW w:w="562" w:type="dxa"/>
          </w:tcPr>
          <w:p w14:paraId="48180AA7" w14:textId="4CB1765A" w:rsidR="00A4725A" w:rsidRDefault="00A4725A" w:rsidP="00692996">
            <w:pPr>
              <w:jc w:val="both"/>
              <w:rPr>
                <w:rFonts w:ascii="Times New Roman" w:hAnsi="Times New Roman"/>
                <w:sz w:val="24"/>
                <w:szCs w:val="24"/>
                <w:lang w:eastAsia="ru-RU"/>
              </w:rPr>
            </w:pPr>
            <w:r>
              <w:rPr>
                <w:rFonts w:ascii="Times New Roman" w:hAnsi="Times New Roman"/>
                <w:sz w:val="24"/>
                <w:szCs w:val="24"/>
                <w:lang w:eastAsia="ru-RU"/>
              </w:rPr>
              <w:t>12</w:t>
            </w:r>
          </w:p>
        </w:tc>
        <w:tc>
          <w:tcPr>
            <w:tcW w:w="7636" w:type="dxa"/>
          </w:tcPr>
          <w:p w14:paraId="2476435B" w14:textId="77777777" w:rsidR="00A4725A" w:rsidRPr="00A4725A" w:rsidRDefault="00A4725A" w:rsidP="00A4725A">
            <w:pPr>
              <w:jc w:val="both"/>
              <w:rPr>
                <w:rFonts w:ascii="Times New Roman" w:hAnsi="Times New Roman"/>
                <w:sz w:val="24"/>
                <w:szCs w:val="24"/>
              </w:rPr>
            </w:pPr>
            <w:r w:rsidRPr="00A4725A">
              <w:rPr>
                <w:rFonts w:ascii="Times New Roman" w:hAnsi="Times New Roman"/>
                <w:sz w:val="24"/>
                <w:szCs w:val="24"/>
              </w:rPr>
              <w:t xml:space="preserve">Базовые элементы технических действий в боевой позиции. </w:t>
            </w:r>
          </w:p>
          <w:p w14:paraId="5D5D8880" w14:textId="6802B793" w:rsidR="00A4725A" w:rsidRPr="00A4725A" w:rsidRDefault="00A4725A" w:rsidP="00A4725A">
            <w:pPr>
              <w:jc w:val="both"/>
              <w:rPr>
                <w:rFonts w:ascii="Times New Roman" w:hAnsi="Times New Roman"/>
                <w:sz w:val="24"/>
                <w:szCs w:val="24"/>
              </w:rPr>
            </w:pPr>
            <w:r w:rsidRPr="00A4725A">
              <w:rPr>
                <w:rFonts w:ascii="Times New Roman" w:hAnsi="Times New Roman"/>
                <w:sz w:val="24"/>
                <w:szCs w:val="24"/>
              </w:rPr>
              <w:t>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w:t>
            </w:r>
          </w:p>
        </w:tc>
        <w:tc>
          <w:tcPr>
            <w:tcW w:w="1691" w:type="dxa"/>
          </w:tcPr>
          <w:p w14:paraId="684A7C8D" w14:textId="79EAAF79" w:rsidR="00A4725A" w:rsidRDefault="0046285C"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4725A" w:rsidRPr="00D13F7A" w14:paraId="26279F99" w14:textId="77777777" w:rsidTr="00692996">
        <w:trPr>
          <w:trHeight w:val="287"/>
        </w:trPr>
        <w:tc>
          <w:tcPr>
            <w:tcW w:w="562" w:type="dxa"/>
          </w:tcPr>
          <w:p w14:paraId="46315802" w14:textId="591F5FCA" w:rsidR="00A4725A" w:rsidRDefault="00A4725A" w:rsidP="00692996">
            <w:pPr>
              <w:jc w:val="both"/>
              <w:rPr>
                <w:rFonts w:ascii="Times New Roman" w:hAnsi="Times New Roman"/>
                <w:sz w:val="24"/>
                <w:szCs w:val="24"/>
                <w:lang w:eastAsia="ru-RU"/>
              </w:rPr>
            </w:pPr>
            <w:r>
              <w:rPr>
                <w:rFonts w:ascii="Times New Roman" w:hAnsi="Times New Roman"/>
                <w:sz w:val="24"/>
                <w:szCs w:val="24"/>
                <w:lang w:eastAsia="ru-RU"/>
              </w:rPr>
              <w:t>13</w:t>
            </w:r>
          </w:p>
        </w:tc>
        <w:tc>
          <w:tcPr>
            <w:tcW w:w="7636" w:type="dxa"/>
          </w:tcPr>
          <w:p w14:paraId="6E0A242F" w14:textId="6A546446" w:rsidR="00A4725A" w:rsidRPr="00A4725A" w:rsidRDefault="00A4725A" w:rsidP="00692996">
            <w:pPr>
              <w:jc w:val="both"/>
              <w:rPr>
                <w:rFonts w:ascii="Times New Roman" w:hAnsi="Times New Roman"/>
                <w:sz w:val="24"/>
                <w:szCs w:val="24"/>
              </w:rPr>
            </w:pPr>
            <w:r w:rsidRPr="00A4725A">
              <w:rPr>
                <w:rFonts w:ascii="Times New Roman" w:hAnsi="Times New Roman"/>
                <w:sz w:val="24"/>
                <w:szCs w:val="24"/>
              </w:rPr>
              <w:t>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w:t>
            </w:r>
          </w:p>
        </w:tc>
        <w:tc>
          <w:tcPr>
            <w:tcW w:w="1691" w:type="dxa"/>
          </w:tcPr>
          <w:p w14:paraId="161B08A7" w14:textId="3B5AA7AC" w:rsidR="00A4725A" w:rsidRDefault="0046285C"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D7BB8" w:rsidRPr="00D13F7A" w14:paraId="7537BF98" w14:textId="77777777" w:rsidTr="00692996">
        <w:trPr>
          <w:trHeight w:val="277"/>
        </w:trPr>
        <w:tc>
          <w:tcPr>
            <w:tcW w:w="562" w:type="dxa"/>
          </w:tcPr>
          <w:p w14:paraId="2020D5CA" w14:textId="77777777" w:rsidR="00FD7BB8" w:rsidRPr="00825DE1" w:rsidRDefault="00FD7BB8" w:rsidP="00692996">
            <w:pPr>
              <w:jc w:val="both"/>
              <w:rPr>
                <w:rFonts w:ascii="Times New Roman" w:hAnsi="Times New Roman"/>
                <w:sz w:val="24"/>
                <w:szCs w:val="24"/>
                <w:lang w:eastAsia="ru-RU"/>
              </w:rPr>
            </w:pPr>
          </w:p>
        </w:tc>
        <w:tc>
          <w:tcPr>
            <w:tcW w:w="7636" w:type="dxa"/>
          </w:tcPr>
          <w:p w14:paraId="26B662C7" w14:textId="77777777" w:rsidR="00FD7BB8" w:rsidRPr="00D13F7A" w:rsidRDefault="00FD7BB8"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3DF82F34" w14:textId="77777777" w:rsidR="00FD7BB8" w:rsidRPr="00C52564" w:rsidRDefault="00FD7BB8"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6BE2506" w14:textId="19E15282" w:rsidR="00FD7BB8" w:rsidRDefault="00FD7BB8" w:rsidP="00FD7BB8">
      <w:pPr>
        <w:spacing w:after="0" w:line="240" w:lineRule="auto"/>
        <w:ind w:firstLine="709"/>
        <w:jc w:val="both"/>
        <w:rPr>
          <w:rFonts w:ascii="Times New Roman" w:hAnsi="Times New Roman"/>
          <w:b/>
          <w:sz w:val="24"/>
          <w:szCs w:val="24"/>
        </w:rPr>
      </w:pPr>
      <w:r w:rsidRPr="007C12B1">
        <w:rPr>
          <w:rFonts w:ascii="Times New Roman" w:hAnsi="Times New Roman"/>
          <w:sz w:val="24"/>
          <w:szCs w:val="24"/>
        </w:rPr>
        <w:t> </w:t>
      </w:r>
      <w:r w:rsidRPr="007C12B1">
        <w:rPr>
          <w:rFonts w:ascii="Times New Roman" w:hAnsi="Times New Roman"/>
          <w:b/>
          <w:sz w:val="24"/>
          <w:szCs w:val="24"/>
        </w:rPr>
        <w:t>Знания о</w:t>
      </w:r>
      <w:r>
        <w:rPr>
          <w:rFonts w:ascii="Times New Roman" w:hAnsi="Times New Roman"/>
          <w:b/>
          <w:sz w:val="24"/>
          <w:szCs w:val="24"/>
        </w:rPr>
        <w:t>б ушу</w:t>
      </w:r>
    </w:p>
    <w:p w14:paraId="27EDAF81" w14:textId="77777777"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История зарождения ушу. </w:t>
      </w:r>
    </w:p>
    <w:p w14:paraId="6472A261" w14:textId="77777777"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Легендарные отечественные спортсмены и тренеры. </w:t>
      </w:r>
    </w:p>
    <w:p w14:paraId="1CCC5E20" w14:textId="3008823F" w:rsidR="00FD7BB8" w:rsidRPr="00FD7BB8" w:rsidRDefault="00FD7BB8" w:rsidP="00FD7BB8">
      <w:pPr>
        <w:spacing w:after="0" w:line="240" w:lineRule="auto"/>
        <w:jc w:val="both"/>
        <w:rPr>
          <w:rFonts w:ascii="Times New Roman" w:hAnsi="Times New Roman"/>
          <w:sz w:val="24"/>
          <w:szCs w:val="24"/>
        </w:rPr>
      </w:pPr>
      <w:r w:rsidRPr="00FD7BB8">
        <w:rPr>
          <w:rFonts w:ascii="Times New Roman" w:hAnsi="Times New Roman"/>
          <w:sz w:val="24"/>
          <w:szCs w:val="24"/>
        </w:rPr>
        <w:t xml:space="preserve">Достижения отечественных спортсменов и сборной команды страны на чемпионатах мира и других соревнованиях. </w:t>
      </w:r>
    </w:p>
    <w:p w14:paraId="353EAF7D" w14:textId="77777777" w:rsidR="00FD7BB8" w:rsidRPr="00804B2C" w:rsidRDefault="00FD7BB8" w:rsidP="00FD7BB8">
      <w:pPr>
        <w:spacing w:after="0" w:line="240" w:lineRule="auto"/>
        <w:ind w:firstLine="709"/>
        <w:jc w:val="both"/>
        <w:rPr>
          <w:rFonts w:ascii="Times New Roman" w:hAnsi="Times New Roman"/>
          <w:b/>
          <w:sz w:val="24"/>
          <w:szCs w:val="24"/>
        </w:rPr>
      </w:pPr>
      <w:r w:rsidRPr="00804B2C">
        <w:rPr>
          <w:rFonts w:ascii="Times New Roman" w:hAnsi="Times New Roman"/>
          <w:b/>
          <w:sz w:val="24"/>
          <w:szCs w:val="24"/>
        </w:rPr>
        <w:t>Способы самостоятельной деятельности</w:t>
      </w:r>
    </w:p>
    <w:p w14:paraId="5C22FBCB" w14:textId="77777777" w:rsidR="00FD7BB8" w:rsidRPr="00FD7BB8" w:rsidRDefault="00FD7BB8" w:rsidP="00FD7BB8">
      <w:pPr>
        <w:spacing w:after="5" w:line="249" w:lineRule="auto"/>
        <w:rPr>
          <w:rFonts w:ascii="Times New Roman" w:hAnsi="Times New Roman"/>
          <w:sz w:val="24"/>
          <w:szCs w:val="24"/>
        </w:rPr>
      </w:pPr>
      <w:r w:rsidRPr="00FD7BB8">
        <w:rPr>
          <w:rFonts w:ascii="Times New Roman" w:hAnsi="Times New Roman"/>
          <w:sz w:val="24"/>
          <w:szCs w:val="24"/>
        </w:rPr>
        <w:t xml:space="preserve">Внешние признаки утомления. Способы самоконтроля за физической нагрузкой. </w:t>
      </w:r>
    </w:p>
    <w:p w14:paraId="4522928E" w14:textId="77777777" w:rsidR="00FD7BB8" w:rsidRPr="00FD7BB8" w:rsidRDefault="00FD7BB8" w:rsidP="00FD7BB8">
      <w:pPr>
        <w:spacing w:after="5" w:line="249" w:lineRule="auto"/>
        <w:rPr>
          <w:rFonts w:ascii="Times New Roman" w:hAnsi="Times New Roman"/>
          <w:sz w:val="24"/>
          <w:szCs w:val="24"/>
        </w:rPr>
      </w:pPr>
      <w:r w:rsidRPr="00FD7BB8">
        <w:rPr>
          <w:rFonts w:ascii="Times New Roman" w:hAnsi="Times New Roman"/>
          <w:sz w:val="24"/>
          <w:szCs w:val="24"/>
        </w:rPr>
        <w:t xml:space="preserve">Уход за спортивным инвентарем, оборудованием и формой для занятий ушу. </w:t>
      </w:r>
    </w:p>
    <w:p w14:paraId="4C7F6C44" w14:textId="6B657403" w:rsidR="00FD7BB8" w:rsidRDefault="00692996" w:rsidP="00FD7BB8">
      <w:pPr>
        <w:spacing w:after="5" w:line="249" w:lineRule="auto"/>
        <w:rPr>
          <w:rFonts w:ascii="Times New Roman" w:hAnsi="Times New Roman"/>
          <w:b/>
          <w:sz w:val="24"/>
          <w:szCs w:val="24"/>
        </w:rPr>
      </w:pPr>
      <w:r>
        <w:rPr>
          <w:rFonts w:ascii="Times New Roman" w:hAnsi="Times New Roman"/>
          <w:color w:val="0070C0"/>
          <w:sz w:val="24"/>
          <w:szCs w:val="24"/>
        </w:rPr>
        <w:t xml:space="preserve">             </w:t>
      </w:r>
      <w:r w:rsidR="00FD7BB8" w:rsidRPr="00692996">
        <w:rPr>
          <w:rFonts w:ascii="Times New Roman" w:hAnsi="Times New Roman"/>
          <w:color w:val="0070C0"/>
          <w:sz w:val="24"/>
          <w:szCs w:val="24"/>
        </w:rPr>
        <w:t xml:space="preserve"> </w:t>
      </w:r>
      <w:r w:rsidR="00FD7BB8" w:rsidRPr="00804B2C">
        <w:rPr>
          <w:rFonts w:ascii="Times New Roman" w:hAnsi="Times New Roman"/>
          <w:b/>
          <w:sz w:val="24"/>
          <w:szCs w:val="24"/>
        </w:rPr>
        <w:t xml:space="preserve">Физическое совершенствование </w:t>
      </w:r>
    </w:p>
    <w:p w14:paraId="77582267"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общеразвивающих и корригирующих упражнений. </w:t>
      </w:r>
    </w:p>
    <w:p w14:paraId="0B2CC547"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p w14:paraId="4F98F202"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специальных упражнений для формирования технических действий спортсмена, в том числе имитационные упражнения спортсмена. </w:t>
      </w:r>
    </w:p>
    <w:p w14:paraId="39891FED"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Разминка, ее роль, назначение, средства. </w:t>
      </w:r>
    </w:p>
    <w:p w14:paraId="5C9AA1D6"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специальной разминки перед соревнованиями по виду спорта ушу. </w:t>
      </w:r>
    </w:p>
    <w:p w14:paraId="333F674F"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корригирующей гимнастики с использованием специальных упражнений из арсенала ушу. </w:t>
      </w:r>
    </w:p>
    <w:p w14:paraId="226B1000"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0051A2BA"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организма. </w:t>
      </w:r>
    </w:p>
    <w:p w14:paraId="56DC5B10"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предметами и без, эстафеты с элементами ушу. </w:t>
      </w:r>
    </w:p>
    <w:p w14:paraId="5E9E5612"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w:t>
      </w:r>
    </w:p>
    <w:p w14:paraId="7B58CFEB"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 </w:t>
      </w:r>
    </w:p>
    <w:p w14:paraId="192D7358"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Эстафеты на развитие физических и специальных качеств. </w:t>
      </w:r>
    </w:p>
    <w:p w14:paraId="7FAEABF1" w14:textId="5B26A5BD"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w:t>
      </w:r>
    </w:p>
    <w:p w14:paraId="6B07267F"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Выпады, глубокие приседания на одной и двух ногах. </w:t>
      </w:r>
    </w:p>
    <w:p w14:paraId="0C5CD059"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5FB1A3B2"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Старт с места лицом вперед; из различных положений с последующими рывками в заданные направления; </w:t>
      </w:r>
    </w:p>
    <w:p w14:paraId="3CE1DACD"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p w14:paraId="3F93BCF8"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 </w:t>
      </w:r>
    </w:p>
    <w:p w14:paraId="21C54F69"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 </w:t>
      </w:r>
    </w:p>
    <w:p w14:paraId="29843667"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технических действий в боевой позиции. </w:t>
      </w:r>
    </w:p>
    <w:p w14:paraId="5027DD4A" w14:textId="496F4D0D"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lastRenderedPageBreak/>
        <w:t xml:space="preserve">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 </w:t>
      </w:r>
    </w:p>
    <w:p w14:paraId="48B0502F" w14:textId="77777777" w:rsidR="00BD107F" w:rsidRPr="00BD107F" w:rsidRDefault="00BD107F" w:rsidP="00BD107F">
      <w:pPr>
        <w:spacing w:after="0" w:line="240" w:lineRule="auto"/>
        <w:jc w:val="both"/>
        <w:rPr>
          <w:rFonts w:ascii="Times New Roman" w:hAnsi="Times New Roman"/>
          <w:sz w:val="24"/>
          <w:szCs w:val="24"/>
        </w:rPr>
      </w:pPr>
      <w:r w:rsidRPr="00BD107F">
        <w:rPr>
          <w:rFonts w:ascii="Times New Roman" w:hAnsi="Times New Roman"/>
          <w:sz w:val="24"/>
          <w:szCs w:val="24"/>
        </w:rPr>
        <w:t xml:space="preserve">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 </w:t>
      </w:r>
    </w:p>
    <w:p w14:paraId="503CA3A6" w14:textId="518124A6" w:rsidR="00BD107F" w:rsidRPr="00BD107F" w:rsidRDefault="00BD107F" w:rsidP="00BD107F">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Pr="00BD107F">
        <w:rPr>
          <w:rFonts w:ascii="Times New Roman" w:hAnsi="Times New Roman"/>
          <w:i/>
          <w:iCs/>
          <w:sz w:val="24"/>
          <w:szCs w:val="24"/>
        </w:rPr>
        <w:t xml:space="preserve"> Личностные результаты </w:t>
      </w:r>
    </w:p>
    <w:p w14:paraId="7D141206" w14:textId="2C5C92F2" w:rsidR="00BD107F" w:rsidRDefault="00BD107F" w:rsidP="00BD107F">
      <w:pPr>
        <w:spacing w:after="0" w:line="240" w:lineRule="auto"/>
        <w:jc w:val="both"/>
        <w:rPr>
          <w:sz w:val="24"/>
          <w:szCs w:val="24"/>
        </w:rPr>
      </w:pPr>
      <w:r w:rsidRPr="00BD107F">
        <w:rPr>
          <w:rFonts w:ascii="Times New Roman" w:hAnsi="Times New Roman"/>
          <w:sz w:val="24"/>
          <w:szCs w:val="24"/>
        </w:rPr>
        <w:t xml:space="preserve">При изучении модуля «Ушу»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hAnsi="Times New Roman"/>
          <w:sz w:val="24"/>
          <w:szCs w:val="24"/>
        </w:rPr>
        <w:t>Приднестровский</w:t>
      </w:r>
      <w:r w:rsidRPr="00BD107F">
        <w:rPr>
          <w:rFonts w:ascii="Times New Roman" w:hAnsi="Times New Roman"/>
          <w:sz w:val="24"/>
          <w:szCs w:val="24"/>
        </w:rPr>
        <w:t xml:space="preserve"> народ и историю </w:t>
      </w:r>
      <w:r>
        <w:rPr>
          <w:rFonts w:ascii="Times New Roman" w:hAnsi="Times New Roman"/>
          <w:sz w:val="24"/>
          <w:szCs w:val="24"/>
        </w:rPr>
        <w:t>Приднестровской Молдавской Республтки</w:t>
      </w:r>
      <w:r w:rsidRPr="00BD107F">
        <w:rPr>
          <w:rFonts w:ascii="Times New Roman" w:hAnsi="Times New Roman"/>
          <w:sz w:val="24"/>
          <w:szCs w:val="24"/>
        </w:rPr>
        <w:t xml:space="preserve"> через достижения </w:t>
      </w:r>
      <w:r>
        <w:rPr>
          <w:rFonts w:ascii="Times New Roman" w:hAnsi="Times New Roman"/>
          <w:sz w:val="24"/>
          <w:szCs w:val="24"/>
        </w:rPr>
        <w:t>Преднисров</w:t>
      </w:r>
      <w:r w:rsidRPr="00BD107F">
        <w:rPr>
          <w:rFonts w:ascii="Times New Roman" w:hAnsi="Times New Roman"/>
          <w:sz w:val="24"/>
          <w:szCs w:val="24"/>
        </w:rPr>
        <w:t xml:space="preserve">ских спортсменов и отечественной сборной команды страны на мировых чемпионатах; уважение государственных символов (герб, флаг, гимн);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ушу; проявление положительных качеств личности и управление своими эмоциями в различных ситуациях и условиях. </w:t>
      </w:r>
      <w:r w:rsidR="00FD7BB8">
        <w:rPr>
          <w:sz w:val="24"/>
          <w:szCs w:val="24"/>
        </w:rPr>
        <w:t xml:space="preserve">  </w:t>
      </w:r>
    </w:p>
    <w:p w14:paraId="5CDBC2D4" w14:textId="1610A6E1" w:rsidR="00BD107F" w:rsidRPr="00BD107F" w:rsidRDefault="00BD107F" w:rsidP="00BD107F">
      <w:pPr>
        <w:keepNext/>
        <w:keepLines/>
        <w:spacing w:after="151"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BD107F">
        <w:rPr>
          <w:rFonts w:ascii="Times New Roman" w:eastAsia="Times New Roman" w:hAnsi="Times New Roman" w:cs="Times New Roman"/>
          <w:bCs/>
          <w:i/>
          <w:color w:val="000000"/>
          <w:sz w:val="24"/>
          <w:szCs w:val="24"/>
        </w:rPr>
        <w:t xml:space="preserve">Метапредметные результаты </w:t>
      </w:r>
    </w:p>
    <w:p w14:paraId="2A5683D3" w14:textId="0C620B93" w:rsidR="00BD107F" w:rsidRPr="00BD107F" w:rsidRDefault="00BD107F" w:rsidP="00BD107F">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При изучении модуля «Ушу» на уровне начального общего образования у обучающихся будут сформированы следующие метапредметные результаты: умение соотносить</w:t>
      </w:r>
      <w:r>
        <w:rPr>
          <w:rFonts w:ascii="Times New Roman" w:eastAsia="Times New Roman" w:hAnsi="Times New Roman" w:cs="Times New Roman"/>
          <w:color w:val="000000"/>
          <w:sz w:val="24"/>
          <w:szCs w:val="24"/>
        </w:rPr>
        <w:t xml:space="preserve"> </w:t>
      </w:r>
      <w:r w:rsidRPr="00BD107F">
        <w:rPr>
          <w:rFonts w:ascii="Times New Roman" w:eastAsia="Times New Roman" w:hAnsi="Times New Roman" w:cs="Times New Roman"/>
          <w:color w:val="000000"/>
          <w:sz w:val="24"/>
          <w:szCs w:val="24"/>
        </w:rPr>
        <w:t xml:space="preserve">свои действия </w:t>
      </w:r>
      <w:r w:rsidRPr="00BD107F">
        <w:rPr>
          <w:rFonts w:ascii="Times New Roman" w:eastAsia="Times New Roman" w:hAnsi="Times New Roman" w:cs="Times New Roman"/>
          <w:color w:val="000000"/>
          <w:sz w:val="24"/>
          <w:szCs w:val="24"/>
        </w:rPr>
        <w:tab/>
        <w:t xml:space="preserve">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14:paraId="0D63432C" w14:textId="758CCFF7" w:rsidR="00BD107F" w:rsidRPr="00BD107F" w:rsidRDefault="00BD107F" w:rsidP="00BD107F">
      <w:pPr>
        <w:pStyle w:val="1"/>
        <w:spacing w:after="150" w:line="240" w:lineRule="auto"/>
        <w:ind w:left="-5"/>
        <w:jc w:val="both"/>
        <w:rPr>
          <w:b w:val="0"/>
          <w:bCs/>
          <w:sz w:val="24"/>
          <w:szCs w:val="24"/>
          <w:lang w:val="ru-RU"/>
        </w:rPr>
      </w:pPr>
      <w:r>
        <w:rPr>
          <w:b w:val="0"/>
          <w:bCs/>
          <w:sz w:val="24"/>
          <w:szCs w:val="24"/>
          <w:lang w:val="ru-RU"/>
        </w:rPr>
        <w:t xml:space="preserve">                                   </w:t>
      </w:r>
      <w:r w:rsidRPr="00BD107F">
        <w:rPr>
          <w:b w:val="0"/>
          <w:bCs/>
          <w:sz w:val="24"/>
          <w:szCs w:val="24"/>
          <w:lang w:val="ru-RU"/>
        </w:rPr>
        <w:t xml:space="preserve"> Предметные результаты </w:t>
      </w:r>
    </w:p>
    <w:p w14:paraId="0EB7B7CF" w14:textId="38C52A27" w:rsidR="00BD107F" w:rsidRPr="00BD107F" w:rsidRDefault="00BD107F" w:rsidP="00A4725A">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 xml:space="preserve">При изучении модуля «Ушу» на уровне начального общего образования у обучающихся будут сформированы следующие предметные результаты: понимание значения занятий как средства укрепления здоровья, закаливания и развития двигательных и физических качеств человека; знание истории возникновения и развития ушу, достижений отечественных спортсменов и сборной команды страны на мировых чемпионатах; знание видов ушу, а также основных правил соревнований, разрешенных  и запрещенных действий, весовых категорий, технико-тактической подготовки, методов и условий подготовки к соревнованиям; 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ушу; для развития физических качеств и двигательных способностей; индивидуальных технических элементов и действий в ушу, методики их выполнения; умение соблюдать правила безопасного поведения во время занятий ушу; правила личной гигиены, требования к спортивной одежде и обуви, спортивному инвентарю для занятий; 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 умение организовывать </w:t>
      </w:r>
      <w:r w:rsidRPr="00BD107F">
        <w:rPr>
          <w:rFonts w:ascii="Times New Roman" w:eastAsia="Times New Roman" w:hAnsi="Times New Roman" w:cs="Times New Roman"/>
          <w:color w:val="000000"/>
          <w:sz w:val="24"/>
          <w:szCs w:val="24"/>
        </w:rPr>
        <w:tab/>
        <w:t xml:space="preserve">самостоятельные и коллективные </w:t>
      </w:r>
      <w:r w:rsidRPr="00BD107F">
        <w:rPr>
          <w:rFonts w:ascii="Times New Roman" w:eastAsia="Times New Roman" w:hAnsi="Times New Roman" w:cs="Times New Roman"/>
          <w:color w:val="000000"/>
          <w:sz w:val="24"/>
          <w:szCs w:val="24"/>
        </w:rPr>
        <w:tab/>
        <w:t xml:space="preserve">занятия  с элементами ушу со сверстниками, проведение подвижных игр с элементами ушу; умение выполнять </w:t>
      </w:r>
      <w:r w:rsidRPr="00BD107F">
        <w:rPr>
          <w:rFonts w:ascii="Times New Roman" w:eastAsia="Times New Roman" w:hAnsi="Times New Roman" w:cs="Times New Roman"/>
          <w:color w:val="000000"/>
          <w:sz w:val="24"/>
          <w:szCs w:val="24"/>
        </w:rPr>
        <w:tab/>
        <w:t xml:space="preserve">комплексы </w:t>
      </w:r>
      <w:r w:rsidRPr="00BD107F">
        <w:rPr>
          <w:rFonts w:ascii="Times New Roman" w:eastAsia="Times New Roman" w:hAnsi="Times New Roman" w:cs="Times New Roman"/>
          <w:color w:val="000000"/>
          <w:sz w:val="24"/>
          <w:szCs w:val="24"/>
        </w:rPr>
        <w:tab/>
        <w:t xml:space="preserve">общеразвивающих, специальных  и корригирующих упражнений; упражнений на развитие быстроты, ловкости, гибкости, силы; умение выполнять базовые элементы технических действий; способы защиты от изученных технических действий, боевая позиция и дистанции, передвижения, использование площади помоста для решения тактических задач; умение анализировать выполнение технического действия или приема, </w:t>
      </w:r>
    </w:p>
    <w:p w14:paraId="391326CA" w14:textId="77777777" w:rsidR="00BD107F" w:rsidRPr="00BD107F" w:rsidRDefault="00BD107F" w:rsidP="00BD107F">
      <w:pPr>
        <w:spacing w:after="31" w:line="240" w:lineRule="auto"/>
        <w:ind w:left="554"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lastRenderedPageBreak/>
        <w:t xml:space="preserve">находить способы устранения ошибок; умение выполнять технические действия и тактические приемы в учебных </w:t>
      </w:r>
    </w:p>
    <w:p w14:paraId="2EC3DBC4" w14:textId="77777777" w:rsidR="00BD107F" w:rsidRPr="00BD107F" w:rsidRDefault="00BD107F" w:rsidP="00BD107F">
      <w:pPr>
        <w:spacing w:after="31" w:line="240" w:lineRule="auto"/>
        <w:ind w:left="-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 xml:space="preserve">поединках по упрощенным правилам или в играх с элементами поединка; 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 </w:t>
      </w:r>
    </w:p>
    <w:bookmarkEnd w:id="52"/>
    <w:p w14:paraId="404E2276" w14:textId="70C73C46" w:rsidR="00692996" w:rsidRPr="001564C5" w:rsidRDefault="00BD107F" w:rsidP="00692996">
      <w:pPr>
        <w:spacing w:after="5" w:line="249" w:lineRule="auto"/>
        <w:jc w:val="center"/>
        <w:rPr>
          <w:rFonts w:ascii="Times New Roman" w:eastAsia="Times New Roman" w:hAnsi="Times New Roman"/>
          <w:b/>
          <w:sz w:val="24"/>
          <w:szCs w:val="24"/>
          <w:lang w:eastAsia="ru-RU"/>
        </w:rPr>
      </w:pPr>
      <w:r w:rsidRPr="00BD107F">
        <w:rPr>
          <w:rFonts w:ascii="Calibri" w:eastAsia="Calibri" w:hAnsi="Calibri" w:cs="Calibri"/>
          <w:color w:val="000000"/>
          <w:sz w:val="24"/>
          <w:szCs w:val="24"/>
        </w:rPr>
        <w:t xml:space="preserve"> </w:t>
      </w:r>
      <w:r w:rsidRPr="00BD107F">
        <w:rPr>
          <w:rFonts w:ascii="Calibri" w:eastAsia="Calibri" w:hAnsi="Calibri" w:cs="Calibri"/>
          <w:color w:val="000000"/>
          <w:sz w:val="24"/>
          <w:szCs w:val="24"/>
        </w:rPr>
        <w:tab/>
      </w:r>
      <w:r w:rsidR="00692996">
        <w:rPr>
          <w:rFonts w:ascii="Times New Roman" w:eastAsia="Times New Roman" w:hAnsi="Times New Roman"/>
          <w:b/>
          <w:sz w:val="24"/>
          <w:szCs w:val="24"/>
          <w:lang w:eastAsia="ru-RU"/>
        </w:rPr>
        <w:t>2</w:t>
      </w:r>
      <w:r w:rsidR="00692996" w:rsidRPr="001564C5">
        <w:rPr>
          <w:rFonts w:ascii="Times New Roman" w:eastAsia="Times New Roman" w:hAnsi="Times New Roman"/>
          <w:b/>
          <w:sz w:val="24"/>
          <w:szCs w:val="24"/>
          <w:lang w:eastAsia="ru-RU"/>
        </w:rPr>
        <w:t xml:space="preserve"> КЛАСС</w:t>
      </w:r>
    </w:p>
    <w:p w14:paraId="108CCCD5" w14:textId="77777777" w:rsidR="00692996" w:rsidRPr="00DC1B77" w:rsidRDefault="00692996" w:rsidP="00692996">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562"/>
        <w:gridCol w:w="7636"/>
        <w:gridCol w:w="1691"/>
      </w:tblGrid>
      <w:tr w:rsidR="00692996" w:rsidRPr="00DC1B77" w14:paraId="6C3A8FB8" w14:textId="77777777" w:rsidTr="00692996">
        <w:trPr>
          <w:trHeight w:val="280"/>
        </w:trPr>
        <w:tc>
          <w:tcPr>
            <w:tcW w:w="562" w:type="dxa"/>
          </w:tcPr>
          <w:p w14:paraId="049AB131" w14:textId="77777777" w:rsidR="00692996" w:rsidRPr="00773FF6" w:rsidRDefault="00692996"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636" w:type="dxa"/>
          </w:tcPr>
          <w:p w14:paraId="3D8C65EA" w14:textId="77777777" w:rsidR="00692996" w:rsidRPr="00773FF6" w:rsidRDefault="00692996"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E2E95ED" w14:textId="77777777" w:rsidR="00692996" w:rsidRPr="00773FF6" w:rsidRDefault="00692996"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692996" w:rsidRPr="00DC1B77" w14:paraId="0471C713" w14:textId="77777777" w:rsidTr="00692996">
        <w:trPr>
          <w:trHeight w:val="287"/>
        </w:trPr>
        <w:tc>
          <w:tcPr>
            <w:tcW w:w="562" w:type="dxa"/>
          </w:tcPr>
          <w:p w14:paraId="1DA871E5" w14:textId="77777777" w:rsidR="00692996" w:rsidRPr="00DC1B77" w:rsidRDefault="00692996"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636" w:type="dxa"/>
          </w:tcPr>
          <w:p w14:paraId="62260EF8" w14:textId="77777777" w:rsidR="00692996" w:rsidRPr="00DC1B77" w:rsidRDefault="00692996"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9192372" w14:textId="77777777" w:rsidR="00692996" w:rsidRPr="00DC1B77"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692996" w:rsidRPr="00DC1B77" w14:paraId="50CF1447" w14:textId="77777777" w:rsidTr="00692996">
        <w:trPr>
          <w:trHeight w:val="287"/>
        </w:trPr>
        <w:tc>
          <w:tcPr>
            <w:tcW w:w="562" w:type="dxa"/>
          </w:tcPr>
          <w:p w14:paraId="1BEEE4A5" w14:textId="77777777" w:rsidR="00692996" w:rsidRPr="00825DE1" w:rsidRDefault="00692996"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636" w:type="dxa"/>
          </w:tcPr>
          <w:p w14:paraId="36C63F05" w14:textId="77777777" w:rsidR="00692996" w:rsidRPr="00825DE1" w:rsidRDefault="00692996" w:rsidP="00692996">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6E6C7BAE" w14:textId="77777777" w:rsidR="00692996" w:rsidRDefault="00692996" w:rsidP="00692996">
            <w:pPr>
              <w:autoSpaceDE w:val="0"/>
              <w:autoSpaceDN w:val="0"/>
              <w:jc w:val="both"/>
              <w:rPr>
                <w:rFonts w:ascii="Times New Roman" w:hAnsi="Times New Roman"/>
                <w:sz w:val="24"/>
                <w:szCs w:val="24"/>
                <w:lang w:eastAsia="ru-RU"/>
              </w:rPr>
            </w:pPr>
          </w:p>
        </w:tc>
        <w:tc>
          <w:tcPr>
            <w:tcW w:w="1691" w:type="dxa"/>
          </w:tcPr>
          <w:p w14:paraId="52D1AC62" w14:textId="77777777" w:rsidR="00692996" w:rsidRPr="00825DE1"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DC1B77" w14:paraId="2E2925F3" w14:textId="77777777" w:rsidTr="00692996">
        <w:trPr>
          <w:trHeight w:val="287"/>
        </w:trPr>
        <w:tc>
          <w:tcPr>
            <w:tcW w:w="9889" w:type="dxa"/>
            <w:gridSpan w:val="3"/>
          </w:tcPr>
          <w:p w14:paraId="3349B81E" w14:textId="77777777" w:rsidR="00692996" w:rsidRPr="00312089" w:rsidRDefault="00692996"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692996" w:rsidRPr="00DC1B77" w14:paraId="2B7FA758" w14:textId="77777777" w:rsidTr="00692996">
        <w:trPr>
          <w:trHeight w:val="841"/>
        </w:trPr>
        <w:tc>
          <w:tcPr>
            <w:tcW w:w="562" w:type="dxa"/>
          </w:tcPr>
          <w:p w14:paraId="7BA1A6F4"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636" w:type="dxa"/>
          </w:tcPr>
          <w:p w14:paraId="038ECA04"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Комплексы общеразвивающих и корригирующих упражнений. </w:t>
            </w:r>
          </w:p>
          <w:p w14:paraId="17E8BA2C" w14:textId="77777777" w:rsidR="00692996" w:rsidRPr="00312089" w:rsidRDefault="00692996" w:rsidP="00692996">
            <w:pPr>
              <w:jc w:val="both"/>
              <w:rPr>
                <w:rFonts w:ascii="Times New Roman" w:hAnsi="Times New Roman"/>
                <w:sz w:val="24"/>
                <w:szCs w:val="24"/>
              </w:rPr>
            </w:pPr>
            <w:r w:rsidRPr="00A4725A">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tc>
        <w:tc>
          <w:tcPr>
            <w:tcW w:w="1691" w:type="dxa"/>
          </w:tcPr>
          <w:p w14:paraId="563ADEBC"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377C14A8" w14:textId="77777777" w:rsidTr="00692996">
        <w:trPr>
          <w:trHeight w:val="743"/>
        </w:trPr>
        <w:tc>
          <w:tcPr>
            <w:tcW w:w="562" w:type="dxa"/>
          </w:tcPr>
          <w:p w14:paraId="5B4394AA"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636" w:type="dxa"/>
          </w:tcPr>
          <w:p w14:paraId="4AAB125A"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Комплексы специальных упражнений для формирования технических действий спортсмена, в том числе имитационные упражнения спортсмена. Разминка, ее роль, назначение, средства.</w:t>
            </w:r>
          </w:p>
        </w:tc>
        <w:tc>
          <w:tcPr>
            <w:tcW w:w="1691" w:type="dxa"/>
          </w:tcPr>
          <w:p w14:paraId="1FEBE34F" w14:textId="77777777" w:rsidR="00692996" w:rsidRPr="007A43A8"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0D780B58" w14:textId="77777777" w:rsidTr="00692996">
        <w:trPr>
          <w:trHeight w:val="287"/>
        </w:trPr>
        <w:tc>
          <w:tcPr>
            <w:tcW w:w="562" w:type="dxa"/>
          </w:tcPr>
          <w:p w14:paraId="2E314B65"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636" w:type="dxa"/>
          </w:tcPr>
          <w:p w14:paraId="34263DC8"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Комплексы специальной разминки перед соревнованиями по виду спорта ушу. Комплексы корригирующей гимнастики с использованием специальных упражнений из арсенала ушу. </w:t>
            </w:r>
          </w:p>
          <w:p w14:paraId="3A1CDE33" w14:textId="77777777" w:rsidR="00692996" w:rsidRPr="00825DE1" w:rsidRDefault="00692996" w:rsidP="00692996">
            <w:pPr>
              <w:jc w:val="both"/>
              <w:rPr>
                <w:rFonts w:ascii="Times New Roman" w:hAnsi="Times New Roman"/>
                <w:sz w:val="24"/>
                <w:szCs w:val="24"/>
              </w:rPr>
            </w:pPr>
            <w:r w:rsidRPr="00A4725A">
              <w:rPr>
                <w:rFonts w:ascii="Times New Roman" w:hAnsi="Times New Roman"/>
                <w:sz w:val="24"/>
                <w:szCs w:val="24"/>
              </w:rPr>
              <w:t>Внешние признаки утомления. Средства восстановления организма после физической нагрузки.</w:t>
            </w:r>
          </w:p>
        </w:tc>
        <w:tc>
          <w:tcPr>
            <w:tcW w:w="1691" w:type="dxa"/>
          </w:tcPr>
          <w:p w14:paraId="00851B61"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647F5989" w14:textId="77777777" w:rsidTr="00692996">
        <w:trPr>
          <w:trHeight w:val="504"/>
        </w:trPr>
        <w:tc>
          <w:tcPr>
            <w:tcW w:w="562" w:type="dxa"/>
          </w:tcPr>
          <w:p w14:paraId="5157DDCD"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636" w:type="dxa"/>
          </w:tcPr>
          <w:p w14:paraId="32E4D49B"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 организма.</w:t>
            </w:r>
          </w:p>
        </w:tc>
        <w:tc>
          <w:tcPr>
            <w:tcW w:w="1691" w:type="dxa"/>
          </w:tcPr>
          <w:p w14:paraId="0FBD1946"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62DE8646" w14:textId="77777777" w:rsidTr="00692996">
        <w:trPr>
          <w:trHeight w:val="287"/>
        </w:trPr>
        <w:tc>
          <w:tcPr>
            <w:tcW w:w="562" w:type="dxa"/>
          </w:tcPr>
          <w:p w14:paraId="049AC513"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636" w:type="dxa"/>
          </w:tcPr>
          <w:p w14:paraId="40871762"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Подвижные игры с предметами и без, эстафеты с элементами ушу. </w:t>
            </w:r>
          </w:p>
          <w:p w14:paraId="1998EE42"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w:t>
            </w:r>
          </w:p>
        </w:tc>
        <w:tc>
          <w:tcPr>
            <w:tcW w:w="1691" w:type="dxa"/>
          </w:tcPr>
          <w:p w14:paraId="1AF923C9"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92996" w:rsidRPr="00D13F7A" w14:paraId="1BB07B84" w14:textId="77777777" w:rsidTr="00692996">
        <w:trPr>
          <w:trHeight w:val="287"/>
        </w:trPr>
        <w:tc>
          <w:tcPr>
            <w:tcW w:w="562" w:type="dxa"/>
          </w:tcPr>
          <w:p w14:paraId="0DD2045F"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6</w:t>
            </w:r>
          </w:p>
        </w:tc>
        <w:tc>
          <w:tcPr>
            <w:tcW w:w="7636" w:type="dxa"/>
          </w:tcPr>
          <w:p w14:paraId="4CFE7B4A" w14:textId="77777777" w:rsidR="00692996" w:rsidRPr="00312089" w:rsidRDefault="00692996" w:rsidP="00692996">
            <w:pPr>
              <w:jc w:val="both"/>
              <w:rPr>
                <w:rFonts w:ascii="Times New Roman" w:hAnsi="Times New Roman"/>
                <w:sz w:val="24"/>
                <w:szCs w:val="24"/>
              </w:rPr>
            </w:pPr>
            <w:r w:rsidRPr="00A4725A">
              <w:rPr>
                <w:rFonts w:ascii="Times New Roman" w:hAnsi="Times New Roman"/>
                <w:sz w:val="24"/>
                <w:szCs w:val="24"/>
              </w:rPr>
              <w:t>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w:t>
            </w:r>
          </w:p>
        </w:tc>
        <w:tc>
          <w:tcPr>
            <w:tcW w:w="1691" w:type="dxa"/>
          </w:tcPr>
          <w:p w14:paraId="59CCAA5C" w14:textId="77777777" w:rsidR="00692996" w:rsidRPr="00576DE9"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92996" w:rsidRPr="00D13F7A" w14:paraId="5F34873E" w14:textId="77777777" w:rsidTr="00692996">
        <w:trPr>
          <w:trHeight w:val="287"/>
        </w:trPr>
        <w:tc>
          <w:tcPr>
            <w:tcW w:w="562" w:type="dxa"/>
          </w:tcPr>
          <w:p w14:paraId="5C7F469A"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7</w:t>
            </w:r>
          </w:p>
        </w:tc>
        <w:tc>
          <w:tcPr>
            <w:tcW w:w="7636" w:type="dxa"/>
          </w:tcPr>
          <w:p w14:paraId="19C45F02"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Эстафеты на развитие физических и специальных качеств. </w:t>
            </w:r>
          </w:p>
          <w:p w14:paraId="1D7D9A22" w14:textId="77777777" w:rsidR="00692996" w:rsidRPr="00C52564" w:rsidRDefault="00692996" w:rsidP="00692996">
            <w:pPr>
              <w:ind w:firstLine="34"/>
              <w:jc w:val="both"/>
              <w:rPr>
                <w:rFonts w:ascii="Times New Roman" w:hAnsi="Times New Roman"/>
                <w:sz w:val="24"/>
                <w:szCs w:val="24"/>
              </w:rPr>
            </w:pPr>
            <w:r w:rsidRPr="00A4725A">
              <w:rPr>
                <w:rFonts w:ascii="Times New Roman" w:hAnsi="Times New Roman"/>
                <w:sz w:val="24"/>
                <w:szCs w:val="24"/>
              </w:rPr>
              <w:t>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Выпады, глубокие приседания на одной и двух ногах.</w:t>
            </w:r>
          </w:p>
        </w:tc>
        <w:tc>
          <w:tcPr>
            <w:tcW w:w="1691" w:type="dxa"/>
          </w:tcPr>
          <w:p w14:paraId="768ECBFC" w14:textId="77777777" w:rsidR="00692996" w:rsidRPr="00825DE1"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0AA368AE" w14:textId="77777777" w:rsidTr="00692996">
        <w:trPr>
          <w:trHeight w:val="287"/>
        </w:trPr>
        <w:tc>
          <w:tcPr>
            <w:tcW w:w="562" w:type="dxa"/>
          </w:tcPr>
          <w:p w14:paraId="7D3549BC"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8</w:t>
            </w:r>
          </w:p>
        </w:tc>
        <w:tc>
          <w:tcPr>
            <w:tcW w:w="7636" w:type="dxa"/>
          </w:tcPr>
          <w:p w14:paraId="005AA6F0"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30C2FF8F" w14:textId="77777777" w:rsidR="00692996" w:rsidRPr="001275A9" w:rsidRDefault="00692996" w:rsidP="00692996">
            <w:pPr>
              <w:ind w:firstLine="34"/>
              <w:jc w:val="both"/>
              <w:rPr>
                <w:rFonts w:ascii="Times New Roman" w:hAnsi="Times New Roman"/>
                <w:sz w:val="24"/>
                <w:szCs w:val="24"/>
              </w:rPr>
            </w:pPr>
            <w:r w:rsidRPr="00A4725A">
              <w:rPr>
                <w:rFonts w:ascii="Times New Roman" w:hAnsi="Times New Roman"/>
                <w:sz w:val="24"/>
                <w:szCs w:val="24"/>
              </w:rPr>
              <w:t>Старт с места лицом вперед; из различных положений с последующими рывками в заданные направления;</w:t>
            </w:r>
          </w:p>
        </w:tc>
        <w:tc>
          <w:tcPr>
            <w:tcW w:w="1691" w:type="dxa"/>
          </w:tcPr>
          <w:p w14:paraId="43D2D789"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355005E8" w14:textId="77777777" w:rsidTr="00692996">
        <w:trPr>
          <w:trHeight w:val="287"/>
        </w:trPr>
        <w:tc>
          <w:tcPr>
            <w:tcW w:w="562" w:type="dxa"/>
          </w:tcPr>
          <w:p w14:paraId="39F3A0BF"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lastRenderedPageBreak/>
              <w:t>9</w:t>
            </w:r>
          </w:p>
        </w:tc>
        <w:tc>
          <w:tcPr>
            <w:tcW w:w="7636" w:type="dxa"/>
          </w:tcPr>
          <w:p w14:paraId="526A8871" w14:textId="77777777" w:rsidR="00692996" w:rsidRPr="004A3045" w:rsidRDefault="00692996" w:rsidP="00692996">
            <w:pPr>
              <w:jc w:val="both"/>
              <w:rPr>
                <w:rFonts w:ascii="Times New Roman" w:hAnsi="Times New Roman"/>
                <w:sz w:val="24"/>
                <w:szCs w:val="24"/>
              </w:rPr>
            </w:pPr>
            <w:r w:rsidRPr="00A4725A">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tc>
        <w:tc>
          <w:tcPr>
            <w:tcW w:w="1691" w:type="dxa"/>
          </w:tcPr>
          <w:p w14:paraId="5C0134B6"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75B4FC4F" w14:textId="77777777" w:rsidTr="00692996">
        <w:trPr>
          <w:trHeight w:val="287"/>
        </w:trPr>
        <w:tc>
          <w:tcPr>
            <w:tcW w:w="562" w:type="dxa"/>
          </w:tcPr>
          <w:p w14:paraId="59FF5C50"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10</w:t>
            </w:r>
          </w:p>
        </w:tc>
        <w:tc>
          <w:tcPr>
            <w:tcW w:w="7636" w:type="dxa"/>
          </w:tcPr>
          <w:p w14:paraId="34854A65" w14:textId="77777777" w:rsidR="00692996" w:rsidRPr="004A3045" w:rsidRDefault="00692996" w:rsidP="00692996">
            <w:pPr>
              <w:jc w:val="both"/>
              <w:rPr>
                <w:rFonts w:ascii="Times New Roman" w:hAnsi="Times New Roman"/>
                <w:sz w:val="24"/>
                <w:szCs w:val="24"/>
              </w:rPr>
            </w:pPr>
            <w:r w:rsidRPr="00A4725A">
              <w:rPr>
                <w:rFonts w:ascii="Times New Roman" w:hAnsi="Times New Roman"/>
                <w:sz w:val="24"/>
                <w:szCs w:val="24"/>
              </w:rPr>
              <w:t>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w:t>
            </w:r>
          </w:p>
        </w:tc>
        <w:tc>
          <w:tcPr>
            <w:tcW w:w="1691" w:type="dxa"/>
          </w:tcPr>
          <w:p w14:paraId="7883DCA7"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692996" w:rsidRPr="00D13F7A" w14:paraId="6EE30A57" w14:textId="77777777" w:rsidTr="00692996">
        <w:trPr>
          <w:trHeight w:val="287"/>
        </w:trPr>
        <w:tc>
          <w:tcPr>
            <w:tcW w:w="562" w:type="dxa"/>
          </w:tcPr>
          <w:p w14:paraId="3B405677"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11</w:t>
            </w:r>
          </w:p>
        </w:tc>
        <w:tc>
          <w:tcPr>
            <w:tcW w:w="7636" w:type="dxa"/>
          </w:tcPr>
          <w:p w14:paraId="2E41DF22"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w:t>
            </w:r>
          </w:p>
        </w:tc>
        <w:tc>
          <w:tcPr>
            <w:tcW w:w="1691" w:type="dxa"/>
          </w:tcPr>
          <w:p w14:paraId="3019F544"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65BBEA55" w14:textId="77777777" w:rsidTr="00692996">
        <w:trPr>
          <w:trHeight w:val="287"/>
        </w:trPr>
        <w:tc>
          <w:tcPr>
            <w:tcW w:w="562" w:type="dxa"/>
          </w:tcPr>
          <w:p w14:paraId="1710A73D"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12</w:t>
            </w:r>
          </w:p>
        </w:tc>
        <w:tc>
          <w:tcPr>
            <w:tcW w:w="7636" w:type="dxa"/>
          </w:tcPr>
          <w:p w14:paraId="74EC9DE8"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Базовые элементы технических действий в боевой позиции. </w:t>
            </w:r>
          </w:p>
          <w:p w14:paraId="3472C9D0"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w:t>
            </w:r>
          </w:p>
        </w:tc>
        <w:tc>
          <w:tcPr>
            <w:tcW w:w="1691" w:type="dxa"/>
          </w:tcPr>
          <w:p w14:paraId="32B50635"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253D97AD" w14:textId="77777777" w:rsidTr="00692996">
        <w:trPr>
          <w:trHeight w:val="287"/>
        </w:trPr>
        <w:tc>
          <w:tcPr>
            <w:tcW w:w="562" w:type="dxa"/>
          </w:tcPr>
          <w:p w14:paraId="751998DD"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13</w:t>
            </w:r>
          </w:p>
        </w:tc>
        <w:tc>
          <w:tcPr>
            <w:tcW w:w="7636" w:type="dxa"/>
          </w:tcPr>
          <w:p w14:paraId="720A5C41"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w:t>
            </w:r>
          </w:p>
        </w:tc>
        <w:tc>
          <w:tcPr>
            <w:tcW w:w="1691" w:type="dxa"/>
          </w:tcPr>
          <w:p w14:paraId="12822121"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692996" w:rsidRPr="00D13F7A" w14:paraId="4BEAADB7" w14:textId="77777777" w:rsidTr="00692996">
        <w:trPr>
          <w:trHeight w:val="277"/>
        </w:trPr>
        <w:tc>
          <w:tcPr>
            <w:tcW w:w="562" w:type="dxa"/>
          </w:tcPr>
          <w:p w14:paraId="46F09386" w14:textId="77777777" w:rsidR="00692996" w:rsidRPr="00825DE1" w:rsidRDefault="00692996" w:rsidP="00692996">
            <w:pPr>
              <w:jc w:val="both"/>
              <w:rPr>
                <w:rFonts w:ascii="Times New Roman" w:hAnsi="Times New Roman"/>
                <w:sz w:val="24"/>
                <w:szCs w:val="24"/>
                <w:lang w:eastAsia="ru-RU"/>
              </w:rPr>
            </w:pPr>
          </w:p>
        </w:tc>
        <w:tc>
          <w:tcPr>
            <w:tcW w:w="7636" w:type="dxa"/>
          </w:tcPr>
          <w:p w14:paraId="1658670E" w14:textId="77777777" w:rsidR="00692996" w:rsidRPr="00D13F7A" w:rsidRDefault="00692996"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587642BA"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05171EA6" w14:textId="77777777" w:rsidR="00692996" w:rsidRDefault="00692996" w:rsidP="00692996">
      <w:pPr>
        <w:spacing w:after="0" w:line="240" w:lineRule="auto"/>
        <w:ind w:firstLine="709"/>
        <w:jc w:val="both"/>
        <w:rPr>
          <w:rFonts w:ascii="Times New Roman" w:hAnsi="Times New Roman"/>
          <w:b/>
          <w:sz w:val="24"/>
          <w:szCs w:val="24"/>
        </w:rPr>
      </w:pPr>
      <w:r w:rsidRPr="007C12B1">
        <w:rPr>
          <w:rFonts w:ascii="Times New Roman" w:hAnsi="Times New Roman"/>
          <w:sz w:val="24"/>
          <w:szCs w:val="24"/>
        </w:rPr>
        <w:t> </w:t>
      </w:r>
      <w:r w:rsidRPr="007C12B1">
        <w:rPr>
          <w:rFonts w:ascii="Times New Roman" w:hAnsi="Times New Roman"/>
          <w:b/>
          <w:sz w:val="24"/>
          <w:szCs w:val="24"/>
        </w:rPr>
        <w:t>Знания о</w:t>
      </w:r>
      <w:r>
        <w:rPr>
          <w:rFonts w:ascii="Times New Roman" w:hAnsi="Times New Roman"/>
          <w:b/>
          <w:sz w:val="24"/>
          <w:szCs w:val="24"/>
        </w:rPr>
        <w:t>б ушу</w:t>
      </w:r>
    </w:p>
    <w:p w14:paraId="1D674C66"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 xml:space="preserve">Разновидности ушу, спортивные дисциплины вида спорта ушу. </w:t>
      </w:r>
    </w:p>
    <w:p w14:paraId="1EEAB1A2"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 xml:space="preserve">Основные правила соревнований по виду спорта ушу. </w:t>
      </w:r>
    </w:p>
    <w:p w14:paraId="2CAD5FC1"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 xml:space="preserve">Словарь профессиональных терминов по виду спорта ушу. </w:t>
      </w:r>
    </w:p>
    <w:p w14:paraId="0DC408CF" w14:textId="77777777" w:rsidR="00692996" w:rsidRPr="00692996" w:rsidRDefault="00692996" w:rsidP="00692996">
      <w:pPr>
        <w:spacing w:after="0" w:line="240" w:lineRule="auto"/>
        <w:ind w:firstLine="709"/>
        <w:jc w:val="both"/>
        <w:rPr>
          <w:rFonts w:ascii="Times New Roman" w:hAnsi="Times New Roman"/>
          <w:b/>
          <w:sz w:val="24"/>
          <w:szCs w:val="24"/>
        </w:rPr>
      </w:pPr>
      <w:r w:rsidRPr="00692996">
        <w:rPr>
          <w:rFonts w:ascii="Times New Roman" w:hAnsi="Times New Roman"/>
          <w:b/>
          <w:sz w:val="24"/>
          <w:szCs w:val="24"/>
        </w:rPr>
        <w:t>Способы самостоятельной деятельности</w:t>
      </w:r>
    </w:p>
    <w:p w14:paraId="1FA76DB5"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Составление комплексов различной направленности: утренней гимнастики с элементами: </w:t>
      </w:r>
    </w:p>
    <w:p w14:paraId="7528870D"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дыхательной гимнастики, упражнений для глаз, упражнений формирования осанки и профилактики плоскостопия, упражнений для развития физических качеств. </w:t>
      </w:r>
    </w:p>
    <w:p w14:paraId="2ED1F6CF"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Составление и проведение комплексов общеразвивающих упражнений. </w:t>
      </w:r>
    </w:p>
    <w:p w14:paraId="0F34F928" w14:textId="2E207520" w:rsidR="00692996" w:rsidRDefault="00692996" w:rsidP="00692996">
      <w:pPr>
        <w:spacing w:after="5" w:line="249" w:lineRule="auto"/>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7E4727C1"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общеразвивающих и корригирующих упражнений. </w:t>
      </w:r>
    </w:p>
    <w:p w14:paraId="0ACD081C"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p w14:paraId="76BCCA59"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специальных упражнений для формирования технических действий спортсмена, в том числе имитационные упражнения спортсмена. </w:t>
      </w:r>
    </w:p>
    <w:p w14:paraId="43ABB0AB"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Разминка, ее роль, назначение, средства. </w:t>
      </w:r>
    </w:p>
    <w:p w14:paraId="2CA55F2C"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специальной разминки перед соревнованиями по виду спорта ушу. </w:t>
      </w:r>
    </w:p>
    <w:p w14:paraId="5F40E6A9"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корригирующей гимнастики с использованием специальных упражнений из арсенала ушу. </w:t>
      </w:r>
    </w:p>
    <w:p w14:paraId="57DDCCC4"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73056034"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организма. </w:t>
      </w:r>
    </w:p>
    <w:p w14:paraId="3048A56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предметами и без, эстафеты с элементами ушу. </w:t>
      </w:r>
    </w:p>
    <w:p w14:paraId="6DFE134B"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w:t>
      </w:r>
    </w:p>
    <w:p w14:paraId="47370AE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 </w:t>
      </w:r>
    </w:p>
    <w:p w14:paraId="25A9EDB3"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lastRenderedPageBreak/>
        <w:t xml:space="preserve">Эстафеты на развитие физических и специальных качеств. </w:t>
      </w:r>
    </w:p>
    <w:p w14:paraId="0310C532"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w:t>
      </w:r>
    </w:p>
    <w:p w14:paraId="3569C87C"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Выпады, глубокие приседания на одной и двух ногах. </w:t>
      </w:r>
    </w:p>
    <w:p w14:paraId="363D152A"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6061CE1D"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Старт с места лицом вперед; из различных положений с последующими рывками в заданные направления; </w:t>
      </w:r>
    </w:p>
    <w:p w14:paraId="232D10EB"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p w14:paraId="12EECDCF"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 </w:t>
      </w:r>
    </w:p>
    <w:p w14:paraId="6E5A27C8"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 </w:t>
      </w:r>
    </w:p>
    <w:p w14:paraId="13B51C98"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технических действий в боевой позиции. </w:t>
      </w:r>
    </w:p>
    <w:p w14:paraId="2616AD4A"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 </w:t>
      </w:r>
    </w:p>
    <w:p w14:paraId="4F02C0F4"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 </w:t>
      </w:r>
    </w:p>
    <w:p w14:paraId="37B13F03" w14:textId="77777777" w:rsidR="00692996" w:rsidRPr="00BD107F" w:rsidRDefault="00692996" w:rsidP="00692996">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Pr="00BD107F">
        <w:rPr>
          <w:rFonts w:ascii="Times New Roman" w:hAnsi="Times New Roman"/>
          <w:i/>
          <w:iCs/>
          <w:sz w:val="24"/>
          <w:szCs w:val="24"/>
        </w:rPr>
        <w:t xml:space="preserve"> Личностные результаты </w:t>
      </w:r>
    </w:p>
    <w:p w14:paraId="25CB1EEC" w14:textId="77777777" w:rsidR="00692996" w:rsidRDefault="00692996" w:rsidP="00692996">
      <w:pPr>
        <w:spacing w:after="0" w:line="240" w:lineRule="auto"/>
        <w:jc w:val="both"/>
        <w:rPr>
          <w:sz w:val="24"/>
          <w:szCs w:val="24"/>
        </w:rPr>
      </w:pPr>
      <w:r w:rsidRPr="00BD107F">
        <w:rPr>
          <w:rFonts w:ascii="Times New Roman" w:hAnsi="Times New Roman"/>
          <w:sz w:val="24"/>
          <w:szCs w:val="24"/>
        </w:rPr>
        <w:t xml:space="preserve">При изучении модуля «Ушу»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hAnsi="Times New Roman"/>
          <w:sz w:val="24"/>
          <w:szCs w:val="24"/>
        </w:rPr>
        <w:t>Приднестровский</w:t>
      </w:r>
      <w:r w:rsidRPr="00BD107F">
        <w:rPr>
          <w:rFonts w:ascii="Times New Roman" w:hAnsi="Times New Roman"/>
          <w:sz w:val="24"/>
          <w:szCs w:val="24"/>
        </w:rPr>
        <w:t xml:space="preserve"> народ и историю </w:t>
      </w:r>
      <w:r>
        <w:rPr>
          <w:rFonts w:ascii="Times New Roman" w:hAnsi="Times New Roman"/>
          <w:sz w:val="24"/>
          <w:szCs w:val="24"/>
        </w:rPr>
        <w:t>Приднестровской Молдавской Республтки</w:t>
      </w:r>
      <w:r w:rsidRPr="00BD107F">
        <w:rPr>
          <w:rFonts w:ascii="Times New Roman" w:hAnsi="Times New Roman"/>
          <w:sz w:val="24"/>
          <w:szCs w:val="24"/>
        </w:rPr>
        <w:t xml:space="preserve"> через достижения </w:t>
      </w:r>
      <w:r>
        <w:rPr>
          <w:rFonts w:ascii="Times New Roman" w:hAnsi="Times New Roman"/>
          <w:sz w:val="24"/>
          <w:szCs w:val="24"/>
        </w:rPr>
        <w:t>Преднисров</w:t>
      </w:r>
      <w:r w:rsidRPr="00BD107F">
        <w:rPr>
          <w:rFonts w:ascii="Times New Roman" w:hAnsi="Times New Roman"/>
          <w:sz w:val="24"/>
          <w:szCs w:val="24"/>
        </w:rPr>
        <w:t xml:space="preserve">ских спортсменов и отечественной сборной команды страны на мировых чемпионатах; уважение государственных символов (герб, флаг, гимн);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ушу; проявление положительных качеств личности и управление своими эмоциями в различных ситуациях и условиях. </w:t>
      </w:r>
      <w:r>
        <w:rPr>
          <w:sz w:val="24"/>
          <w:szCs w:val="24"/>
        </w:rPr>
        <w:t xml:space="preserve">  </w:t>
      </w:r>
    </w:p>
    <w:p w14:paraId="7C6E0C7D" w14:textId="77777777" w:rsidR="00692996" w:rsidRPr="00BD107F" w:rsidRDefault="00692996" w:rsidP="00692996">
      <w:pPr>
        <w:keepNext/>
        <w:keepLines/>
        <w:spacing w:after="151"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BD107F">
        <w:rPr>
          <w:rFonts w:ascii="Times New Roman" w:eastAsia="Times New Roman" w:hAnsi="Times New Roman" w:cs="Times New Roman"/>
          <w:bCs/>
          <w:i/>
          <w:color w:val="000000"/>
          <w:sz w:val="24"/>
          <w:szCs w:val="24"/>
        </w:rPr>
        <w:t xml:space="preserve">Метапредметные результаты </w:t>
      </w:r>
    </w:p>
    <w:p w14:paraId="24E1FF90" w14:textId="77777777" w:rsidR="00692996" w:rsidRPr="00BD107F" w:rsidRDefault="00692996" w:rsidP="00692996">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При изучении модуля «Ушу» на уровне начального общего образования у обучающихся будут сформированы следующие метапредметные результаты: умение соотносить</w:t>
      </w:r>
      <w:r>
        <w:rPr>
          <w:rFonts w:ascii="Times New Roman" w:eastAsia="Times New Roman" w:hAnsi="Times New Roman" w:cs="Times New Roman"/>
          <w:color w:val="000000"/>
          <w:sz w:val="24"/>
          <w:szCs w:val="24"/>
        </w:rPr>
        <w:t xml:space="preserve"> </w:t>
      </w:r>
      <w:r w:rsidRPr="00BD107F">
        <w:rPr>
          <w:rFonts w:ascii="Times New Roman" w:eastAsia="Times New Roman" w:hAnsi="Times New Roman" w:cs="Times New Roman"/>
          <w:color w:val="000000"/>
          <w:sz w:val="24"/>
          <w:szCs w:val="24"/>
        </w:rPr>
        <w:t xml:space="preserve">свои действия </w:t>
      </w:r>
      <w:r w:rsidRPr="00BD107F">
        <w:rPr>
          <w:rFonts w:ascii="Times New Roman" w:eastAsia="Times New Roman" w:hAnsi="Times New Roman" w:cs="Times New Roman"/>
          <w:color w:val="000000"/>
          <w:sz w:val="24"/>
          <w:szCs w:val="24"/>
        </w:rPr>
        <w:tab/>
        <w:t xml:space="preserve">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14:paraId="0D15FD60" w14:textId="77777777" w:rsidR="00692996" w:rsidRPr="00BD107F" w:rsidRDefault="00692996" w:rsidP="00692996">
      <w:pPr>
        <w:pStyle w:val="1"/>
        <w:spacing w:after="150" w:line="240" w:lineRule="auto"/>
        <w:ind w:left="-5"/>
        <w:jc w:val="both"/>
        <w:rPr>
          <w:b w:val="0"/>
          <w:bCs/>
          <w:sz w:val="24"/>
          <w:szCs w:val="24"/>
          <w:lang w:val="ru-RU"/>
        </w:rPr>
      </w:pPr>
      <w:r>
        <w:rPr>
          <w:b w:val="0"/>
          <w:bCs/>
          <w:sz w:val="24"/>
          <w:szCs w:val="24"/>
          <w:lang w:val="ru-RU"/>
        </w:rPr>
        <w:t xml:space="preserve">                                   </w:t>
      </w:r>
      <w:r w:rsidRPr="00BD107F">
        <w:rPr>
          <w:b w:val="0"/>
          <w:bCs/>
          <w:sz w:val="24"/>
          <w:szCs w:val="24"/>
          <w:lang w:val="ru-RU"/>
        </w:rPr>
        <w:t xml:space="preserve"> Предметные результаты </w:t>
      </w:r>
    </w:p>
    <w:p w14:paraId="1FA5F8FC" w14:textId="77777777" w:rsidR="00692996" w:rsidRPr="00BD107F" w:rsidRDefault="00692996" w:rsidP="00692996">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 xml:space="preserve">При изучении модуля «Ушу» на уровне начального общего образования у обучающихся будут сформированы следующие предметные результаты: понимание значения занятий как средства укрепления здоровья, закаливания и развития двигательных и физических качеств человека; </w:t>
      </w:r>
      <w:r w:rsidRPr="00BD107F">
        <w:rPr>
          <w:rFonts w:ascii="Times New Roman" w:eastAsia="Times New Roman" w:hAnsi="Times New Roman" w:cs="Times New Roman"/>
          <w:color w:val="000000"/>
          <w:sz w:val="24"/>
          <w:szCs w:val="24"/>
        </w:rPr>
        <w:lastRenderedPageBreak/>
        <w:t xml:space="preserve">знание истории возникновения и развития ушу, достижений отечественных спортсменов и сборной команды страны на мировых чемпионатах; знание видов ушу, а также основных правил соревнований, разрешенных  и запрещенных действий, весовых категорий, технико-тактической подготовки, методов и условий подготовки к соревнованиям; 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ушу; для развития физических качеств и двигательных способностей; индивидуальных технических элементов и действий в ушу, методики их выполнения; умение соблюдать правила безопасного поведения во время занятий ушу; правила личной гигиены, требования к спортивной одежде и обуви, спортивному инвентарю для занятий; 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 умение организовывать </w:t>
      </w:r>
      <w:r w:rsidRPr="00BD107F">
        <w:rPr>
          <w:rFonts w:ascii="Times New Roman" w:eastAsia="Times New Roman" w:hAnsi="Times New Roman" w:cs="Times New Roman"/>
          <w:color w:val="000000"/>
          <w:sz w:val="24"/>
          <w:szCs w:val="24"/>
        </w:rPr>
        <w:tab/>
        <w:t xml:space="preserve">самостоятельные и коллективные </w:t>
      </w:r>
      <w:r w:rsidRPr="00BD107F">
        <w:rPr>
          <w:rFonts w:ascii="Times New Roman" w:eastAsia="Times New Roman" w:hAnsi="Times New Roman" w:cs="Times New Roman"/>
          <w:color w:val="000000"/>
          <w:sz w:val="24"/>
          <w:szCs w:val="24"/>
        </w:rPr>
        <w:tab/>
        <w:t xml:space="preserve">занятия  с элементами ушу со сверстниками, проведение подвижных игр с элементами ушу; умение выполнять </w:t>
      </w:r>
      <w:r w:rsidRPr="00BD107F">
        <w:rPr>
          <w:rFonts w:ascii="Times New Roman" w:eastAsia="Times New Roman" w:hAnsi="Times New Roman" w:cs="Times New Roman"/>
          <w:color w:val="000000"/>
          <w:sz w:val="24"/>
          <w:szCs w:val="24"/>
        </w:rPr>
        <w:tab/>
        <w:t xml:space="preserve">комплексы </w:t>
      </w:r>
      <w:r w:rsidRPr="00BD107F">
        <w:rPr>
          <w:rFonts w:ascii="Times New Roman" w:eastAsia="Times New Roman" w:hAnsi="Times New Roman" w:cs="Times New Roman"/>
          <w:color w:val="000000"/>
          <w:sz w:val="24"/>
          <w:szCs w:val="24"/>
        </w:rPr>
        <w:tab/>
        <w:t xml:space="preserve">общеразвивающих, специальных  и корригирующих упражнений; упражнений на развитие быстроты, ловкости, гибкости, силы; умение выполнять базовые элементы технических действий; способы защиты от изученных технических действий, боевая позиция и дистанции, передвижения, использование площади помоста для решения тактических задач; умение анализировать выполнение технического действия или приема, </w:t>
      </w:r>
    </w:p>
    <w:p w14:paraId="3D4D9C5C" w14:textId="77777777" w:rsidR="00692996" w:rsidRPr="00BD107F" w:rsidRDefault="00692996" w:rsidP="00692996">
      <w:pPr>
        <w:spacing w:after="31" w:line="240" w:lineRule="auto"/>
        <w:ind w:left="554"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 xml:space="preserve">находить способы устранения ошибок; умение выполнять технические действия и тактические приемы в учебных </w:t>
      </w:r>
    </w:p>
    <w:p w14:paraId="657453D4" w14:textId="77777777" w:rsidR="00692996" w:rsidRPr="00BD107F" w:rsidRDefault="00692996" w:rsidP="00692996">
      <w:pPr>
        <w:spacing w:after="31" w:line="240" w:lineRule="auto"/>
        <w:ind w:left="-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 xml:space="preserve">поединках по упрощенным правилам или в играх с элементами поединка; 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 </w:t>
      </w:r>
    </w:p>
    <w:p w14:paraId="046CABDC" w14:textId="477D549F" w:rsidR="00692996" w:rsidRPr="001564C5" w:rsidRDefault="00692996" w:rsidP="0069299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564C5">
        <w:rPr>
          <w:rFonts w:ascii="Times New Roman" w:eastAsia="Times New Roman" w:hAnsi="Times New Roman"/>
          <w:b/>
          <w:sz w:val="24"/>
          <w:szCs w:val="24"/>
          <w:lang w:eastAsia="ru-RU"/>
        </w:rPr>
        <w:t xml:space="preserve"> КЛАСС</w:t>
      </w:r>
    </w:p>
    <w:p w14:paraId="5809CFF1" w14:textId="77777777" w:rsidR="00692996" w:rsidRPr="00DC1B77" w:rsidRDefault="00692996" w:rsidP="00692996">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562"/>
        <w:gridCol w:w="7636"/>
        <w:gridCol w:w="1691"/>
      </w:tblGrid>
      <w:tr w:rsidR="00692996" w:rsidRPr="00DC1B77" w14:paraId="6AFFD746" w14:textId="77777777" w:rsidTr="00692996">
        <w:trPr>
          <w:trHeight w:val="280"/>
        </w:trPr>
        <w:tc>
          <w:tcPr>
            <w:tcW w:w="562" w:type="dxa"/>
          </w:tcPr>
          <w:p w14:paraId="0B7B3329" w14:textId="77777777" w:rsidR="00692996" w:rsidRPr="00773FF6" w:rsidRDefault="00692996"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636" w:type="dxa"/>
          </w:tcPr>
          <w:p w14:paraId="106660DF" w14:textId="77777777" w:rsidR="00692996" w:rsidRPr="00773FF6" w:rsidRDefault="00692996"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429F0E99" w14:textId="77777777" w:rsidR="00692996" w:rsidRPr="00773FF6" w:rsidRDefault="00692996"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692996" w:rsidRPr="00DC1B77" w14:paraId="514C6B7B" w14:textId="77777777" w:rsidTr="00692996">
        <w:trPr>
          <w:trHeight w:val="287"/>
        </w:trPr>
        <w:tc>
          <w:tcPr>
            <w:tcW w:w="562" w:type="dxa"/>
          </w:tcPr>
          <w:p w14:paraId="73F29482" w14:textId="77777777" w:rsidR="00692996" w:rsidRPr="00DC1B77" w:rsidRDefault="00692996"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636" w:type="dxa"/>
          </w:tcPr>
          <w:p w14:paraId="3C3837A3" w14:textId="77777777" w:rsidR="00692996" w:rsidRPr="00DC1B77" w:rsidRDefault="00692996"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3BB3E28" w14:textId="77777777" w:rsidR="00692996" w:rsidRPr="00DC1B77"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692996" w:rsidRPr="00DC1B77" w14:paraId="77D6D394" w14:textId="77777777" w:rsidTr="00692996">
        <w:trPr>
          <w:trHeight w:val="287"/>
        </w:trPr>
        <w:tc>
          <w:tcPr>
            <w:tcW w:w="562" w:type="dxa"/>
          </w:tcPr>
          <w:p w14:paraId="7BC43D8C" w14:textId="77777777" w:rsidR="00692996" w:rsidRPr="00825DE1" w:rsidRDefault="00692996"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636" w:type="dxa"/>
          </w:tcPr>
          <w:p w14:paraId="327A2B55" w14:textId="77777777" w:rsidR="00692996" w:rsidRPr="00825DE1" w:rsidRDefault="00692996" w:rsidP="00692996">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13DD1EF1" w14:textId="77777777" w:rsidR="00692996" w:rsidRDefault="00692996" w:rsidP="00692996">
            <w:pPr>
              <w:autoSpaceDE w:val="0"/>
              <w:autoSpaceDN w:val="0"/>
              <w:jc w:val="both"/>
              <w:rPr>
                <w:rFonts w:ascii="Times New Roman" w:hAnsi="Times New Roman"/>
                <w:sz w:val="24"/>
                <w:szCs w:val="24"/>
                <w:lang w:eastAsia="ru-RU"/>
              </w:rPr>
            </w:pPr>
          </w:p>
        </w:tc>
        <w:tc>
          <w:tcPr>
            <w:tcW w:w="1691" w:type="dxa"/>
          </w:tcPr>
          <w:p w14:paraId="24F8CCD5" w14:textId="77777777" w:rsidR="00692996" w:rsidRPr="00825DE1"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DC1B77" w14:paraId="4C8A71BE" w14:textId="77777777" w:rsidTr="00692996">
        <w:trPr>
          <w:trHeight w:val="287"/>
        </w:trPr>
        <w:tc>
          <w:tcPr>
            <w:tcW w:w="9889" w:type="dxa"/>
            <w:gridSpan w:val="3"/>
          </w:tcPr>
          <w:p w14:paraId="077FCA8F" w14:textId="77777777" w:rsidR="00692996" w:rsidRPr="00312089" w:rsidRDefault="00692996"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692996" w:rsidRPr="00DC1B77" w14:paraId="233268E3" w14:textId="77777777" w:rsidTr="00692996">
        <w:trPr>
          <w:trHeight w:val="841"/>
        </w:trPr>
        <w:tc>
          <w:tcPr>
            <w:tcW w:w="562" w:type="dxa"/>
          </w:tcPr>
          <w:p w14:paraId="763A5CCA"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636" w:type="dxa"/>
          </w:tcPr>
          <w:p w14:paraId="38069843"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Комплексы общеразвивающих и корригирующих упражнений. </w:t>
            </w:r>
          </w:p>
          <w:p w14:paraId="700C04F3" w14:textId="77777777" w:rsidR="00692996" w:rsidRPr="00312089" w:rsidRDefault="00692996" w:rsidP="00692996">
            <w:pPr>
              <w:jc w:val="both"/>
              <w:rPr>
                <w:rFonts w:ascii="Times New Roman" w:hAnsi="Times New Roman"/>
                <w:sz w:val="24"/>
                <w:szCs w:val="24"/>
              </w:rPr>
            </w:pPr>
            <w:r w:rsidRPr="00A4725A">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tc>
        <w:tc>
          <w:tcPr>
            <w:tcW w:w="1691" w:type="dxa"/>
          </w:tcPr>
          <w:p w14:paraId="1826CA7A"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34AC78DB" w14:textId="77777777" w:rsidTr="00692996">
        <w:trPr>
          <w:trHeight w:val="743"/>
        </w:trPr>
        <w:tc>
          <w:tcPr>
            <w:tcW w:w="562" w:type="dxa"/>
          </w:tcPr>
          <w:p w14:paraId="5FEE99A4"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636" w:type="dxa"/>
          </w:tcPr>
          <w:p w14:paraId="5F8905DD"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Комплексы специальных упражнений для формирования технических действий спортсмена, в том числе имитационные упражнения спортсмена. Разминка, ее роль, назначение, средства.</w:t>
            </w:r>
          </w:p>
        </w:tc>
        <w:tc>
          <w:tcPr>
            <w:tcW w:w="1691" w:type="dxa"/>
          </w:tcPr>
          <w:p w14:paraId="26B2CE99" w14:textId="77777777" w:rsidR="00692996" w:rsidRPr="007A43A8"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4D3D77A5" w14:textId="77777777" w:rsidTr="00692996">
        <w:trPr>
          <w:trHeight w:val="287"/>
        </w:trPr>
        <w:tc>
          <w:tcPr>
            <w:tcW w:w="562" w:type="dxa"/>
          </w:tcPr>
          <w:p w14:paraId="57A54904"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636" w:type="dxa"/>
          </w:tcPr>
          <w:p w14:paraId="7AEF0806"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Комплексы специальной разминки перед соревнованиями по виду спорта ушу. Комплексы корригирующей гимнастики с использованием специальных упражнений из арсенала ушу. </w:t>
            </w:r>
          </w:p>
          <w:p w14:paraId="3F13CBC3" w14:textId="77777777" w:rsidR="00692996" w:rsidRPr="00825DE1" w:rsidRDefault="00692996" w:rsidP="00692996">
            <w:pPr>
              <w:jc w:val="both"/>
              <w:rPr>
                <w:rFonts w:ascii="Times New Roman" w:hAnsi="Times New Roman"/>
                <w:sz w:val="24"/>
                <w:szCs w:val="24"/>
              </w:rPr>
            </w:pPr>
            <w:r w:rsidRPr="00A4725A">
              <w:rPr>
                <w:rFonts w:ascii="Times New Roman" w:hAnsi="Times New Roman"/>
                <w:sz w:val="24"/>
                <w:szCs w:val="24"/>
              </w:rPr>
              <w:t>Внешние признаки утомления. Средства восстановления организма после физической нагрузки.</w:t>
            </w:r>
          </w:p>
        </w:tc>
        <w:tc>
          <w:tcPr>
            <w:tcW w:w="1691" w:type="dxa"/>
          </w:tcPr>
          <w:p w14:paraId="757CBBCC"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701E2AD0" w14:textId="77777777" w:rsidTr="00692996">
        <w:trPr>
          <w:trHeight w:val="504"/>
        </w:trPr>
        <w:tc>
          <w:tcPr>
            <w:tcW w:w="562" w:type="dxa"/>
          </w:tcPr>
          <w:p w14:paraId="4A23DC91"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636" w:type="dxa"/>
          </w:tcPr>
          <w:p w14:paraId="5CD18888"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 организма.</w:t>
            </w:r>
          </w:p>
        </w:tc>
        <w:tc>
          <w:tcPr>
            <w:tcW w:w="1691" w:type="dxa"/>
          </w:tcPr>
          <w:p w14:paraId="6D6FABC9"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66A20B35" w14:textId="77777777" w:rsidTr="00692996">
        <w:trPr>
          <w:trHeight w:val="287"/>
        </w:trPr>
        <w:tc>
          <w:tcPr>
            <w:tcW w:w="562" w:type="dxa"/>
          </w:tcPr>
          <w:p w14:paraId="505D63E0"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636" w:type="dxa"/>
          </w:tcPr>
          <w:p w14:paraId="29CD5B06"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Подвижные игры с предметами и без, эстафеты с элементами ушу. </w:t>
            </w:r>
          </w:p>
          <w:p w14:paraId="4629B611"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w:t>
            </w:r>
          </w:p>
        </w:tc>
        <w:tc>
          <w:tcPr>
            <w:tcW w:w="1691" w:type="dxa"/>
          </w:tcPr>
          <w:p w14:paraId="493A8F8E" w14:textId="317BAFDF"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6DBD1C1D" w14:textId="77777777" w:rsidTr="00692996">
        <w:trPr>
          <w:trHeight w:val="287"/>
        </w:trPr>
        <w:tc>
          <w:tcPr>
            <w:tcW w:w="562" w:type="dxa"/>
          </w:tcPr>
          <w:p w14:paraId="7194DB2D"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lastRenderedPageBreak/>
              <w:t>6</w:t>
            </w:r>
          </w:p>
        </w:tc>
        <w:tc>
          <w:tcPr>
            <w:tcW w:w="7636" w:type="dxa"/>
          </w:tcPr>
          <w:p w14:paraId="76A92EE7" w14:textId="77777777" w:rsidR="00692996" w:rsidRPr="00312089" w:rsidRDefault="00692996" w:rsidP="00692996">
            <w:pPr>
              <w:jc w:val="both"/>
              <w:rPr>
                <w:rFonts w:ascii="Times New Roman" w:hAnsi="Times New Roman"/>
                <w:sz w:val="24"/>
                <w:szCs w:val="24"/>
              </w:rPr>
            </w:pPr>
            <w:r w:rsidRPr="00A4725A">
              <w:rPr>
                <w:rFonts w:ascii="Times New Roman" w:hAnsi="Times New Roman"/>
                <w:sz w:val="24"/>
                <w:szCs w:val="24"/>
              </w:rPr>
              <w:t>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w:t>
            </w:r>
          </w:p>
        </w:tc>
        <w:tc>
          <w:tcPr>
            <w:tcW w:w="1691" w:type="dxa"/>
          </w:tcPr>
          <w:p w14:paraId="537940F0" w14:textId="1155BB0C" w:rsidR="00692996" w:rsidRPr="00576DE9"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095F2B1F" w14:textId="77777777" w:rsidTr="00692996">
        <w:trPr>
          <w:trHeight w:val="287"/>
        </w:trPr>
        <w:tc>
          <w:tcPr>
            <w:tcW w:w="562" w:type="dxa"/>
          </w:tcPr>
          <w:p w14:paraId="0AEC7814"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7</w:t>
            </w:r>
          </w:p>
        </w:tc>
        <w:tc>
          <w:tcPr>
            <w:tcW w:w="7636" w:type="dxa"/>
          </w:tcPr>
          <w:p w14:paraId="2CC74E57"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Эстафеты на развитие физических и специальных качеств. </w:t>
            </w:r>
          </w:p>
          <w:p w14:paraId="7515267C" w14:textId="77777777" w:rsidR="00692996" w:rsidRPr="00C52564" w:rsidRDefault="00692996" w:rsidP="00692996">
            <w:pPr>
              <w:ind w:firstLine="34"/>
              <w:jc w:val="both"/>
              <w:rPr>
                <w:rFonts w:ascii="Times New Roman" w:hAnsi="Times New Roman"/>
                <w:sz w:val="24"/>
                <w:szCs w:val="24"/>
              </w:rPr>
            </w:pPr>
            <w:r w:rsidRPr="00A4725A">
              <w:rPr>
                <w:rFonts w:ascii="Times New Roman" w:hAnsi="Times New Roman"/>
                <w:sz w:val="24"/>
                <w:szCs w:val="24"/>
              </w:rPr>
              <w:t>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Выпады, глубокие приседания на одной и двух ногах.</w:t>
            </w:r>
          </w:p>
        </w:tc>
        <w:tc>
          <w:tcPr>
            <w:tcW w:w="1691" w:type="dxa"/>
          </w:tcPr>
          <w:p w14:paraId="47725CCE" w14:textId="77777777" w:rsidR="00692996" w:rsidRPr="00825DE1"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16506F1F" w14:textId="77777777" w:rsidTr="00692996">
        <w:trPr>
          <w:trHeight w:val="287"/>
        </w:trPr>
        <w:tc>
          <w:tcPr>
            <w:tcW w:w="562" w:type="dxa"/>
          </w:tcPr>
          <w:p w14:paraId="23060766"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8</w:t>
            </w:r>
          </w:p>
        </w:tc>
        <w:tc>
          <w:tcPr>
            <w:tcW w:w="7636" w:type="dxa"/>
          </w:tcPr>
          <w:p w14:paraId="3956A44E"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4BEA0C6B" w14:textId="77777777" w:rsidR="00692996" w:rsidRPr="001275A9" w:rsidRDefault="00692996" w:rsidP="00692996">
            <w:pPr>
              <w:ind w:firstLine="34"/>
              <w:jc w:val="both"/>
              <w:rPr>
                <w:rFonts w:ascii="Times New Roman" w:hAnsi="Times New Roman"/>
                <w:sz w:val="24"/>
                <w:szCs w:val="24"/>
              </w:rPr>
            </w:pPr>
            <w:r w:rsidRPr="00A4725A">
              <w:rPr>
                <w:rFonts w:ascii="Times New Roman" w:hAnsi="Times New Roman"/>
                <w:sz w:val="24"/>
                <w:szCs w:val="24"/>
              </w:rPr>
              <w:t>Старт с места лицом вперед; из различных положений с последующими рывками в заданные направления;</w:t>
            </w:r>
          </w:p>
        </w:tc>
        <w:tc>
          <w:tcPr>
            <w:tcW w:w="1691" w:type="dxa"/>
          </w:tcPr>
          <w:p w14:paraId="6CEB34AB"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655FA608" w14:textId="77777777" w:rsidTr="00692996">
        <w:trPr>
          <w:trHeight w:val="287"/>
        </w:trPr>
        <w:tc>
          <w:tcPr>
            <w:tcW w:w="562" w:type="dxa"/>
          </w:tcPr>
          <w:p w14:paraId="26C3BA6D"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9</w:t>
            </w:r>
          </w:p>
        </w:tc>
        <w:tc>
          <w:tcPr>
            <w:tcW w:w="7636" w:type="dxa"/>
          </w:tcPr>
          <w:p w14:paraId="3DD3A9FC" w14:textId="77777777" w:rsidR="00692996" w:rsidRPr="004A3045" w:rsidRDefault="00692996" w:rsidP="00692996">
            <w:pPr>
              <w:jc w:val="both"/>
              <w:rPr>
                <w:rFonts w:ascii="Times New Roman" w:hAnsi="Times New Roman"/>
                <w:sz w:val="24"/>
                <w:szCs w:val="24"/>
              </w:rPr>
            </w:pPr>
            <w:r w:rsidRPr="00A4725A">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tc>
        <w:tc>
          <w:tcPr>
            <w:tcW w:w="1691" w:type="dxa"/>
          </w:tcPr>
          <w:p w14:paraId="7C2CFFD6"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057CFBD8" w14:textId="77777777" w:rsidTr="00692996">
        <w:trPr>
          <w:trHeight w:val="287"/>
        </w:trPr>
        <w:tc>
          <w:tcPr>
            <w:tcW w:w="562" w:type="dxa"/>
          </w:tcPr>
          <w:p w14:paraId="21717353"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10</w:t>
            </w:r>
          </w:p>
        </w:tc>
        <w:tc>
          <w:tcPr>
            <w:tcW w:w="7636" w:type="dxa"/>
          </w:tcPr>
          <w:p w14:paraId="1861F8A4" w14:textId="77777777" w:rsidR="00692996" w:rsidRPr="004A3045" w:rsidRDefault="00692996" w:rsidP="00692996">
            <w:pPr>
              <w:jc w:val="both"/>
              <w:rPr>
                <w:rFonts w:ascii="Times New Roman" w:hAnsi="Times New Roman"/>
                <w:sz w:val="24"/>
                <w:szCs w:val="24"/>
              </w:rPr>
            </w:pPr>
            <w:r w:rsidRPr="00A4725A">
              <w:rPr>
                <w:rFonts w:ascii="Times New Roman" w:hAnsi="Times New Roman"/>
                <w:sz w:val="24"/>
                <w:szCs w:val="24"/>
              </w:rPr>
              <w:t>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w:t>
            </w:r>
          </w:p>
        </w:tc>
        <w:tc>
          <w:tcPr>
            <w:tcW w:w="1691" w:type="dxa"/>
          </w:tcPr>
          <w:p w14:paraId="018C7BFB" w14:textId="5490F305"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4E26AC7A" w14:textId="77777777" w:rsidTr="00692996">
        <w:trPr>
          <w:trHeight w:val="287"/>
        </w:trPr>
        <w:tc>
          <w:tcPr>
            <w:tcW w:w="562" w:type="dxa"/>
          </w:tcPr>
          <w:p w14:paraId="26D62EAA"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11</w:t>
            </w:r>
          </w:p>
        </w:tc>
        <w:tc>
          <w:tcPr>
            <w:tcW w:w="7636" w:type="dxa"/>
          </w:tcPr>
          <w:p w14:paraId="01C900A4"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w:t>
            </w:r>
          </w:p>
        </w:tc>
        <w:tc>
          <w:tcPr>
            <w:tcW w:w="1691" w:type="dxa"/>
          </w:tcPr>
          <w:p w14:paraId="172A55B5" w14:textId="03E04B73"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92996" w:rsidRPr="00D13F7A" w14:paraId="0A8A34FE" w14:textId="77777777" w:rsidTr="00692996">
        <w:trPr>
          <w:trHeight w:val="287"/>
        </w:trPr>
        <w:tc>
          <w:tcPr>
            <w:tcW w:w="562" w:type="dxa"/>
          </w:tcPr>
          <w:p w14:paraId="3CB3A17F"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12</w:t>
            </w:r>
          </w:p>
        </w:tc>
        <w:tc>
          <w:tcPr>
            <w:tcW w:w="7636" w:type="dxa"/>
          </w:tcPr>
          <w:p w14:paraId="524746C6"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Базовые элементы технических действий в боевой позиции. </w:t>
            </w:r>
          </w:p>
          <w:p w14:paraId="1372F844"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w:t>
            </w:r>
          </w:p>
        </w:tc>
        <w:tc>
          <w:tcPr>
            <w:tcW w:w="1691" w:type="dxa"/>
          </w:tcPr>
          <w:p w14:paraId="3CAB167B" w14:textId="00236BAF"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692996" w:rsidRPr="00D13F7A" w14:paraId="7255CF9F" w14:textId="77777777" w:rsidTr="00692996">
        <w:trPr>
          <w:trHeight w:val="287"/>
        </w:trPr>
        <w:tc>
          <w:tcPr>
            <w:tcW w:w="562" w:type="dxa"/>
          </w:tcPr>
          <w:p w14:paraId="731FB29C"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13</w:t>
            </w:r>
          </w:p>
        </w:tc>
        <w:tc>
          <w:tcPr>
            <w:tcW w:w="7636" w:type="dxa"/>
          </w:tcPr>
          <w:p w14:paraId="22140FAC"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w:t>
            </w:r>
          </w:p>
        </w:tc>
        <w:tc>
          <w:tcPr>
            <w:tcW w:w="1691" w:type="dxa"/>
          </w:tcPr>
          <w:p w14:paraId="76A9FCD8" w14:textId="290B29D4"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71736F5B" w14:textId="77777777" w:rsidTr="00692996">
        <w:trPr>
          <w:trHeight w:val="277"/>
        </w:trPr>
        <w:tc>
          <w:tcPr>
            <w:tcW w:w="562" w:type="dxa"/>
          </w:tcPr>
          <w:p w14:paraId="610AE8FE" w14:textId="77777777" w:rsidR="00692996" w:rsidRPr="00825DE1" w:rsidRDefault="00692996" w:rsidP="00692996">
            <w:pPr>
              <w:jc w:val="both"/>
              <w:rPr>
                <w:rFonts w:ascii="Times New Roman" w:hAnsi="Times New Roman"/>
                <w:sz w:val="24"/>
                <w:szCs w:val="24"/>
                <w:lang w:eastAsia="ru-RU"/>
              </w:rPr>
            </w:pPr>
          </w:p>
        </w:tc>
        <w:tc>
          <w:tcPr>
            <w:tcW w:w="7636" w:type="dxa"/>
          </w:tcPr>
          <w:p w14:paraId="7A993734" w14:textId="77777777" w:rsidR="00692996" w:rsidRPr="00D13F7A" w:rsidRDefault="00692996"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62E7CB69"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483EBB1" w14:textId="77777777" w:rsidR="00692996" w:rsidRDefault="00692996" w:rsidP="00692996">
      <w:pPr>
        <w:spacing w:after="0" w:line="240" w:lineRule="auto"/>
        <w:ind w:firstLine="709"/>
        <w:jc w:val="both"/>
        <w:rPr>
          <w:rFonts w:ascii="Times New Roman" w:hAnsi="Times New Roman"/>
          <w:b/>
          <w:sz w:val="24"/>
          <w:szCs w:val="24"/>
        </w:rPr>
      </w:pPr>
      <w:r w:rsidRPr="007C12B1">
        <w:rPr>
          <w:rFonts w:ascii="Times New Roman" w:hAnsi="Times New Roman"/>
          <w:sz w:val="24"/>
          <w:szCs w:val="24"/>
        </w:rPr>
        <w:t> </w:t>
      </w:r>
      <w:r w:rsidRPr="007C12B1">
        <w:rPr>
          <w:rFonts w:ascii="Times New Roman" w:hAnsi="Times New Roman"/>
          <w:b/>
          <w:sz w:val="24"/>
          <w:szCs w:val="24"/>
        </w:rPr>
        <w:t>Знания о</w:t>
      </w:r>
      <w:r>
        <w:rPr>
          <w:rFonts w:ascii="Times New Roman" w:hAnsi="Times New Roman"/>
          <w:b/>
          <w:sz w:val="24"/>
          <w:szCs w:val="24"/>
        </w:rPr>
        <w:t>б ушу</w:t>
      </w:r>
    </w:p>
    <w:p w14:paraId="652F92F5"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 xml:space="preserve">Размеры соревновательной площадки; инвентарь, оборудование и спортивная форма для занятий и соревнований по виду спорта ушу. </w:t>
      </w:r>
    </w:p>
    <w:p w14:paraId="6D25B511"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 xml:space="preserve">Судейская коллегия, обслуживающая соревнования по виду спорта ушу. Жесты судей. </w:t>
      </w:r>
    </w:p>
    <w:p w14:paraId="743B1430" w14:textId="77777777" w:rsidR="00692996" w:rsidRPr="00692996" w:rsidRDefault="00692996" w:rsidP="00692996">
      <w:pPr>
        <w:spacing w:after="0" w:line="240" w:lineRule="auto"/>
        <w:ind w:firstLine="709"/>
        <w:jc w:val="both"/>
        <w:rPr>
          <w:rFonts w:ascii="Times New Roman" w:hAnsi="Times New Roman"/>
          <w:b/>
          <w:sz w:val="24"/>
          <w:szCs w:val="24"/>
        </w:rPr>
      </w:pPr>
      <w:r w:rsidRPr="00692996">
        <w:rPr>
          <w:rFonts w:ascii="Times New Roman" w:hAnsi="Times New Roman"/>
          <w:b/>
          <w:sz w:val="24"/>
          <w:szCs w:val="24"/>
        </w:rPr>
        <w:t>Способы самостоятельной деятельности</w:t>
      </w:r>
    </w:p>
    <w:p w14:paraId="437E8594"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Подвижные игры и правила их проведения. </w:t>
      </w:r>
    </w:p>
    <w:p w14:paraId="67D7699C"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Игры с элементами ушу и правила их проведения. </w:t>
      </w:r>
    </w:p>
    <w:p w14:paraId="4DFB869F" w14:textId="77777777" w:rsidR="00692996" w:rsidRPr="00692996" w:rsidRDefault="00692996" w:rsidP="00692996">
      <w:pPr>
        <w:spacing w:after="5" w:line="249" w:lineRule="auto"/>
        <w:rPr>
          <w:rFonts w:ascii="Times New Roman" w:hAnsi="Times New Roman"/>
          <w:color w:val="00B050"/>
          <w:sz w:val="24"/>
          <w:szCs w:val="24"/>
        </w:rPr>
      </w:pPr>
      <w:r w:rsidRPr="00692996">
        <w:rPr>
          <w:rFonts w:ascii="Times New Roman" w:hAnsi="Times New Roman"/>
          <w:sz w:val="24"/>
          <w:szCs w:val="24"/>
        </w:rPr>
        <w:t>Организация и проведение игр с элементами ушу</w:t>
      </w:r>
      <w:r w:rsidRPr="00692996">
        <w:rPr>
          <w:rFonts w:ascii="Times New Roman" w:hAnsi="Times New Roman"/>
          <w:color w:val="00B050"/>
          <w:sz w:val="24"/>
          <w:szCs w:val="24"/>
        </w:rPr>
        <w:t xml:space="preserve">. </w:t>
      </w:r>
    </w:p>
    <w:p w14:paraId="6BD22443" w14:textId="236CED72" w:rsidR="00692996" w:rsidRDefault="00692996" w:rsidP="00692996">
      <w:pPr>
        <w:spacing w:after="5" w:line="249" w:lineRule="auto"/>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77C60271"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общеразвивающих и корригирующих упражнений. </w:t>
      </w:r>
    </w:p>
    <w:p w14:paraId="02589CAB"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p w14:paraId="1C7F0A17"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специальных упражнений для формирования технических действий спортсмена, в том числе имитационные упражнения спортсмена. </w:t>
      </w:r>
    </w:p>
    <w:p w14:paraId="50B2D02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Разминка, ее роль, назначение, средства. </w:t>
      </w:r>
    </w:p>
    <w:p w14:paraId="76E830B2"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специальной разминки перед соревнованиями по виду спорта ушу. </w:t>
      </w:r>
    </w:p>
    <w:p w14:paraId="44A1164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lastRenderedPageBreak/>
        <w:t xml:space="preserve">Комплексы корригирующей гимнастики с использованием специальных упражнений из арсенала ушу. </w:t>
      </w:r>
    </w:p>
    <w:p w14:paraId="72E04DC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221496AC"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организма. </w:t>
      </w:r>
    </w:p>
    <w:p w14:paraId="0AE51423"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предметами и без, эстафеты с элементами ушу. </w:t>
      </w:r>
    </w:p>
    <w:p w14:paraId="1142396A"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w:t>
      </w:r>
    </w:p>
    <w:p w14:paraId="34A161EA"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 </w:t>
      </w:r>
    </w:p>
    <w:p w14:paraId="2E360FA5"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Эстафеты на развитие физических и специальных качеств. </w:t>
      </w:r>
    </w:p>
    <w:p w14:paraId="6B030B4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w:t>
      </w:r>
    </w:p>
    <w:p w14:paraId="6ED47091"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Выпады, глубокие приседания на одной и двух ногах. </w:t>
      </w:r>
    </w:p>
    <w:p w14:paraId="66EF597E"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0749297E"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Старт с места лицом вперед; из различных положений с последующими рывками в заданные направления; </w:t>
      </w:r>
    </w:p>
    <w:p w14:paraId="1CC97DC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p w14:paraId="78EAD4D7"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 </w:t>
      </w:r>
    </w:p>
    <w:p w14:paraId="63F439FC"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 </w:t>
      </w:r>
    </w:p>
    <w:p w14:paraId="2B615862"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технических действий в боевой позиции. </w:t>
      </w:r>
    </w:p>
    <w:p w14:paraId="5088674A"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 </w:t>
      </w:r>
    </w:p>
    <w:p w14:paraId="1BEF6ADC"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 </w:t>
      </w:r>
    </w:p>
    <w:p w14:paraId="4AE33FC1" w14:textId="77777777" w:rsidR="00692996" w:rsidRPr="00BD107F" w:rsidRDefault="00692996" w:rsidP="00692996">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Pr="00BD107F">
        <w:rPr>
          <w:rFonts w:ascii="Times New Roman" w:hAnsi="Times New Roman"/>
          <w:i/>
          <w:iCs/>
          <w:sz w:val="24"/>
          <w:szCs w:val="24"/>
        </w:rPr>
        <w:t xml:space="preserve"> Личностные результаты </w:t>
      </w:r>
    </w:p>
    <w:p w14:paraId="0B11B40C" w14:textId="77777777" w:rsidR="00692996" w:rsidRDefault="00692996" w:rsidP="00692996">
      <w:pPr>
        <w:spacing w:after="0" w:line="240" w:lineRule="auto"/>
        <w:jc w:val="both"/>
        <w:rPr>
          <w:sz w:val="24"/>
          <w:szCs w:val="24"/>
        </w:rPr>
      </w:pPr>
      <w:r w:rsidRPr="00BD107F">
        <w:rPr>
          <w:rFonts w:ascii="Times New Roman" w:hAnsi="Times New Roman"/>
          <w:sz w:val="24"/>
          <w:szCs w:val="24"/>
        </w:rPr>
        <w:t xml:space="preserve">При изучении модуля «Ушу»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hAnsi="Times New Roman"/>
          <w:sz w:val="24"/>
          <w:szCs w:val="24"/>
        </w:rPr>
        <w:t>Приднестровский</w:t>
      </w:r>
      <w:r w:rsidRPr="00BD107F">
        <w:rPr>
          <w:rFonts w:ascii="Times New Roman" w:hAnsi="Times New Roman"/>
          <w:sz w:val="24"/>
          <w:szCs w:val="24"/>
        </w:rPr>
        <w:t xml:space="preserve"> народ и историю </w:t>
      </w:r>
      <w:r>
        <w:rPr>
          <w:rFonts w:ascii="Times New Roman" w:hAnsi="Times New Roman"/>
          <w:sz w:val="24"/>
          <w:szCs w:val="24"/>
        </w:rPr>
        <w:t>Приднестровской Молдавской Республтки</w:t>
      </w:r>
      <w:r w:rsidRPr="00BD107F">
        <w:rPr>
          <w:rFonts w:ascii="Times New Roman" w:hAnsi="Times New Roman"/>
          <w:sz w:val="24"/>
          <w:szCs w:val="24"/>
        </w:rPr>
        <w:t xml:space="preserve"> через достижения </w:t>
      </w:r>
      <w:r>
        <w:rPr>
          <w:rFonts w:ascii="Times New Roman" w:hAnsi="Times New Roman"/>
          <w:sz w:val="24"/>
          <w:szCs w:val="24"/>
        </w:rPr>
        <w:t>Преднисров</w:t>
      </w:r>
      <w:r w:rsidRPr="00BD107F">
        <w:rPr>
          <w:rFonts w:ascii="Times New Roman" w:hAnsi="Times New Roman"/>
          <w:sz w:val="24"/>
          <w:szCs w:val="24"/>
        </w:rPr>
        <w:t xml:space="preserve">ских спортсменов и отечественной сборной команды страны на мировых чемпионатах; уважение государственных символов (герб, флаг, гимн);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ушу; проявление положительных качеств личности и управление своими эмоциями в различных ситуациях и условиях. </w:t>
      </w:r>
      <w:r>
        <w:rPr>
          <w:sz w:val="24"/>
          <w:szCs w:val="24"/>
        </w:rPr>
        <w:t xml:space="preserve">  </w:t>
      </w:r>
    </w:p>
    <w:p w14:paraId="4134D72C" w14:textId="77777777" w:rsidR="00692996" w:rsidRPr="00BD107F" w:rsidRDefault="00692996" w:rsidP="00692996">
      <w:pPr>
        <w:keepNext/>
        <w:keepLines/>
        <w:spacing w:after="151"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lastRenderedPageBreak/>
        <w:t xml:space="preserve">                            </w:t>
      </w:r>
      <w:r w:rsidRPr="00BD107F">
        <w:rPr>
          <w:rFonts w:ascii="Times New Roman" w:eastAsia="Times New Roman" w:hAnsi="Times New Roman" w:cs="Times New Roman"/>
          <w:bCs/>
          <w:i/>
          <w:color w:val="000000"/>
          <w:sz w:val="24"/>
          <w:szCs w:val="24"/>
        </w:rPr>
        <w:t xml:space="preserve">Метапредметные результаты </w:t>
      </w:r>
    </w:p>
    <w:p w14:paraId="232F9046" w14:textId="77777777" w:rsidR="00692996" w:rsidRPr="00BD107F" w:rsidRDefault="00692996" w:rsidP="00692996">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При изучении модуля «Ушу» на уровне начального общего образования у обучающихся будут сформированы следующие метапредметные результаты: умение соотносить</w:t>
      </w:r>
      <w:r>
        <w:rPr>
          <w:rFonts w:ascii="Times New Roman" w:eastAsia="Times New Roman" w:hAnsi="Times New Roman" w:cs="Times New Roman"/>
          <w:color w:val="000000"/>
          <w:sz w:val="24"/>
          <w:szCs w:val="24"/>
        </w:rPr>
        <w:t xml:space="preserve"> </w:t>
      </w:r>
      <w:r w:rsidRPr="00BD107F">
        <w:rPr>
          <w:rFonts w:ascii="Times New Roman" w:eastAsia="Times New Roman" w:hAnsi="Times New Roman" w:cs="Times New Roman"/>
          <w:color w:val="000000"/>
          <w:sz w:val="24"/>
          <w:szCs w:val="24"/>
        </w:rPr>
        <w:t xml:space="preserve">свои действия </w:t>
      </w:r>
      <w:r w:rsidRPr="00BD107F">
        <w:rPr>
          <w:rFonts w:ascii="Times New Roman" w:eastAsia="Times New Roman" w:hAnsi="Times New Roman" w:cs="Times New Roman"/>
          <w:color w:val="000000"/>
          <w:sz w:val="24"/>
          <w:szCs w:val="24"/>
        </w:rPr>
        <w:tab/>
        <w:t xml:space="preserve">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14:paraId="72BE865F" w14:textId="77777777" w:rsidR="00692996" w:rsidRPr="00BD107F" w:rsidRDefault="00692996" w:rsidP="00692996">
      <w:pPr>
        <w:pStyle w:val="1"/>
        <w:spacing w:after="150" w:line="240" w:lineRule="auto"/>
        <w:ind w:left="-5"/>
        <w:jc w:val="both"/>
        <w:rPr>
          <w:b w:val="0"/>
          <w:bCs/>
          <w:sz w:val="24"/>
          <w:szCs w:val="24"/>
          <w:lang w:val="ru-RU"/>
        </w:rPr>
      </w:pPr>
      <w:r>
        <w:rPr>
          <w:b w:val="0"/>
          <w:bCs/>
          <w:sz w:val="24"/>
          <w:szCs w:val="24"/>
          <w:lang w:val="ru-RU"/>
        </w:rPr>
        <w:t xml:space="preserve">                                   </w:t>
      </w:r>
      <w:r w:rsidRPr="00BD107F">
        <w:rPr>
          <w:b w:val="0"/>
          <w:bCs/>
          <w:sz w:val="24"/>
          <w:szCs w:val="24"/>
          <w:lang w:val="ru-RU"/>
        </w:rPr>
        <w:t xml:space="preserve"> Предметные результаты </w:t>
      </w:r>
    </w:p>
    <w:p w14:paraId="7898BECD" w14:textId="6592E4B3" w:rsidR="00692996" w:rsidRPr="00BD107F" w:rsidRDefault="00692996" w:rsidP="00196977">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 xml:space="preserve">При изучении модуля «Ушу» на уровне начального общего образования у обучающихся будут сформированы следующие предметные результаты: понимание значения занятий как средства укрепления здоровья, закаливания и развития двигательных и физических качеств человека; знание истории возникновения и развития ушу, достижений отечественных спортсменов и сборной команды страны на мировых чемпионатах; знание видов ушу, а также основных правил соревнований, разрешенных  и запрещенных действий, весовых категорий, технико-тактической подготовки, методов и условий подготовки к соревнованиям; 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ушу; для развития физических качеств и двигательных способностей; индивидуальных технических элементов и действий в ушу, методики их выполнения; умение соблюдать правила безопасного поведения во время занятий ушу; правила личной гигиены, требования к спортивной одежде и обуви, спортивному инвентарю для занятий; 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 умение организовывать </w:t>
      </w:r>
      <w:r w:rsidRPr="00BD107F">
        <w:rPr>
          <w:rFonts w:ascii="Times New Roman" w:eastAsia="Times New Roman" w:hAnsi="Times New Roman" w:cs="Times New Roman"/>
          <w:color w:val="000000"/>
          <w:sz w:val="24"/>
          <w:szCs w:val="24"/>
        </w:rPr>
        <w:tab/>
        <w:t xml:space="preserve">самостоятельные и коллективные </w:t>
      </w:r>
      <w:r w:rsidRPr="00BD107F">
        <w:rPr>
          <w:rFonts w:ascii="Times New Roman" w:eastAsia="Times New Roman" w:hAnsi="Times New Roman" w:cs="Times New Roman"/>
          <w:color w:val="000000"/>
          <w:sz w:val="24"/>
          <w:szCs w:val="24"/>
        </w:rPr>
        <w:tab/>
        <w:t xml:space="preserve">занятия  с элементами ушу со сверстниками, проведение подвижных игр с элементами ушу; умение выполнять </w:t>
      </w:r>
      <w:r w:rsidRPr="00BD107F">
        <w:rPr>
          <w:rFonts w:ascii="Times New Roman" w:eastAsia="Times New Roman" w:hAnsi="Times New Roman" w:cs="Times New Roman"/>
          <w:color w:val="000000"/>
          <w:sz w:val="24"/>
          <w:szCs w:val="24"/>
        </w:rPr>
        <w:tab/>
        <w:t xml:space="preserve">комплексы </w:t>
      </w:r>
      <w:r w:rsidRPr="00BD107F">
        <w:rPr>
          <w:rFonts w:ascii="Times New Roman" w:eastAsia="Times New Roman" w:hAnsi="Times New Roman" w:cs="Times New Roman"/>
          <w:color w:val="000000"/>
          <w:sz w:val="24"/>
          <w:szCs w:val="24"/>
        </w:rPr>
        <w:tab/>
        <w:t xml:space="preserve">общеразвивающих, специальных  и корригирующих упражнений; упражнений на развитие быстроты, ловкости, гибкости, силы; умение выполнять базовые элементы технических действий; способы защиты от изученных технических действий, боевая позиция и дистанции, передвижения, использование площади помоста для решения тактических задач; умение анализировать выполнение технического действия или приема, находить способы устранения ошибок; умение выполнять технические действия и тактические приемы в учебных поединках по упрощенным правилам или в играх с элементами поединка; 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 </w:t>
      </w:r>
    </w:p>
    <w:p w14:paraId="3149EC26" w14:textId="4E576E7F" w:rsidR="00692996" w:rsidRPr="001564C5" w:rsidRDefault="00692996" w:rsidP="00692996">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1564C5">
        <w:rPr>
          <w:rFonts w:ascii="Times New Roman" w:eastAsia="Times New Roman" w:hAnsi="Times New Roman"/>
          <w:b/>
          <w:sz w:val="24"/>
          <w:szCs w:val="24"/>
          <w:lang w:eastAsia="ru-RU"/>
        </w:rPr>
        <w:t xml:space="preserve"> КЛАСС</w:t>
      </w:r>
    </w:p>
    <w:p w14:paraId="7BF529AB" w14:textId="77777777" w:rsidR="00692996" w:rsidRPr="00DC1B77" w:rsidRDefault="00692996" w:rsidP="00692996">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562"/>
        <w:gridCol w:w="7636"/>
        <w:gridCol w:w="1691"/>
      </w:tblGrid>
      <w:tr w:rsidR="00692996" w:rsidRPr="00DC1B77" w14:paraId="43C37F97" w14:textId="77777777" w:rsidTr="00692996">
        <w:trPr>
          <w:trHeight w:val="280"/>
        </w:trPr>
        <w:tc>
          <w:tcPr>
            <w:tcW w:w="562" w:type="dxa"/>
          </w:tcPr>
          <w:p w14:paraId="074C8A59" w14:textId="77777777" w:rsidR="00692996" w:rsidRPr="00773FF6" w:rsidRDefault="00692996" w:rsidP="00692996">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636" w:type="dxa"/>
          </w:tcPr>
          <w:p w14:paraId="1E642A50" w14:textId="77777777" w:rsidR="00692996" w:rsidRPr="00773FF6" w:rsidRDefault="00692996" w:rsidP="00692996">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3B7F876" w14:textId="77777777" w:rsidR="00692996" w:rsidRPr="00773FF6" w:rsidRDefault="00692996" w:rsidP="00692996">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692996" w:rsidRPr="00DC1B77" w14:paraId="201F7C60" w14:textId="77777777" w:rsidTr="00692996">
        <w:trPr>
          <w:trHeight w:val="287"/>
        </w:trPr>
        <w:tc>
          <w:tcPr>
            <w:tcW w:w="562" w:type="dxa"/>
          </w:tcPr>
          <w:p w14:paraId="3E028A97" w14:textId="77777777" w:rsidR="00692996" w:rsidRPr="00DC1B77" w:rsidRDefault="00692996" w:rsidP="00692996">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636" w:type="dxa"/>
          </w:tcPr>
          <w:p w14:paraId="028B8851" w14:textId="77777777" w:rsidR="00692996" w:rsidRPr="00DC1B77" w:rsidRDefault="00692996" w:rsidP="00692996">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3DF94D83" w14:textId="77777777" w:rsidR="00692996" w:rsidRPr="00DC1B77"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692996" w:rsidRPr="00DC1B77" w14:paraId="0E8934DC" w14:textId="77777777" w:rsidTr="00692996">
        <w:trPr>
          <w:trHeight w:val="287"/>
        </w:trPr>
        <w:tc>
          <w:tcPr>
            <w:tcW w:w="562" w:type="dxa"/>
          </w:tcPr>
          <w:p w14:paraId="72F33AED" w14:textId="77777777" w:rsidR="00692996" w:rsidRPr="00825DE1" w:rsidRDefault="00692996" w:rsidP="00692996">
            <w:pPr>
              <w:jc w:val="both"/>
              <w:rPr>
                <w:rFonts w:ascii="Times New Roman" w:hAnsi="Times New Roman"/>
                <w:sz w:val="24"/>
                <w:szCs w:val="24"/>
                <w:lang w:eastAsia="ru-RU"/>
              </w:rPr>
            </w:pPr>
            <w:r>
              <w:rPr>
                <w:rFonts w:ascii="Times New Roman" w:hAnsi="Times New Roman"/>
                <w:sz w:val="24"/>
                <w:szCs w:val="24"/>
                <w:lang w:eastAsia="ru-RU"/>
              </w:rPr>
              <w:t>2</w:t>
            </w:r>
          </w:p>
        </w:tc>
        <w:tc>
          <w:tcPr>
            <w:tcW w:w="7636" w:type="dxa"/>
          </w:tcPr>
          <w:p w14:paraId="78287DF2" w14:textId="77777777" w:rsidR="00692996" w:rsidRPr="00825DE1" w:rsidRDefault="00692996" w:rsidP="00692996">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474A3D3" w14:textId="77777777" w:rsidR="00692996" w:rsidRDefault="00692996" w:rsidP="00692996">
            <w:pPr>
              <w:autoSpaceDE w:val="0"/>
              <w:autoSpaceDN w:val="0"/>
              <w:jc w:val="both"/>
              <w:rPr>
                <w:rFonts w:ascii="Times New Roman" w:hAnsi="Times New Roman"/>
                <w:sz w:val="24"/>
                <w:szCs w:val="24"/>
                <w:lang w:eastAsia="ru-RU"/>
              </w:rPr>
            </w:pPr>
          </w:p>
        </w:tc>
        <w:tc>
          <w:tcPr>
            <w:tcW w:w="1691" w:type="dxa"/>
          </w:tcPr>
          <w:p w14:paraId="49BDB9AE" w14:textId="77777777" w:rsidR="00692996" w:rsidRPr="00825DE1"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DC1B77" w14:paraId="4560B4A3" w14:textId="77777777" w:rsidTr="00692996">
        <w:trPr>
          <w:trHeight w:val="287"/>
        </w:trPr>
        <w:tc>
          <w:tcPr>
            <w:tcW w:w="9889" w:type="dxa"/>
            <w:gridSpan w:val="3"/>
          </w:tcPr>
          <w:p w14:paraId="40BD9DEF" w14:textId="77777777" w:rsidR="00692996" w:rsidRPr="00312089" w:rsidRDefault="00692996" w:rsidP="00692996">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692996" w:rsidRPr="00DC1B77" w14:paraId="1090872D" w14:textId="77777777" w:rsidTr="00692996">
        <w:trPr>
          <w:trHeight w:val="841"/>
        </w:trPr>
        <w:tc>
          <w:tcPr>
            <w:tcW w:w="562" w:type="dxa"/>
          </w:tcPr>
          <w:p w14:paraId="29FEB0C0"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w:t>
            </w:r>
          </w:p>
        </w:tc>
        <w:tc>
          <w:tcPr>
            <w:tcW w:w="7636" w:type="dxa"/>
          </w:tcPr>
          <w:p w14:paraId="2ACF7FEE"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Комплексы общеразвивающих и корригирующих упражнений. </w:t>
            </w:r>
          </w:p>
          <w:p w14:paraId="756BA08E" w14:textId="77777777" w:rsidR="00692996" w:rsidRPr="00312089" w:rsidRDefault="00692996" w:rsidP="00692996">
            <w:pPr>
              <w:jc w:val="both"/>
              <w:rPr>
                <w:rFonts w:ascii="Times New Roman" w:hAnsi="Times New Roman"/>
                <w:sz w:val="24"/>
                <w:szCs w:val="24"/>
              </w:rPr>
            </w:pPr>
            <w:r w:rsidRPr="00A4725A">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tc>
        <w:tc>
          <w:tcPr>
            <w:tcW w:w="1691" w:type="dxa"/>
          </w:tcPr>
          <w:p w14:paraId="3CFB5249"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1CFA60DE" w14:textId="77777777" w:rsidTr="00692996">
        <w:trPr>
          <w:trHeight w:val="743"/>
        </w:trPr>
        <w:tc>
          <w:tcPr>
            <w:tcW w:w="562" w:type="dxa"/>
          </w:tcPr>
          <w:p w14:paraId="139E75DC"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lastRenderedPageBreak/>
              <w:t>2</w:t>
            </w:r>
          </w:p>
        </w:tc>
        <w:tc>
          <w:tcPr>
            <w:tcW w:w="7636" w:type="dxa"/>
          </w:tcPr>
          <w:p w14:paraId="411C285A"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Комплексы специальных упражнений для формирования технических действий спортсмена, в том числе имитационные упражнения спортсмена. Разминка, ее роль, назначение, средства.</w:t>
            </w:r>
          </w:p>
        </w:tc>
        <w:tc>
          <w:tcPr>
            <w:tcW w:w="1691" w:type="dxa"/>
          </w:tcPr>
          <w:p w14:paraId="7044DDB5" w14:textId="77777777" w:rsidR="00692996" w:rsidRPr="007A43A8"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1D45A94C" w14:textId="77777777" w:rsidTr="00692996">
        <w:trPr>
          <w:trHeight w:val="287"/>
        </w:trPr>
        <w:tc>
          <w:tcPr>
            <w:tcW w:w="562" w:type="dxa"/>
          </w:tcPr>
          <w:p w14:paraId="4C62DEB8"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3</w:t>
            </w:r>
          </w:p>
        </w:tc>
        <w:tc>
          <w:tcPr>
            <w:tcW w:w="7636" w:type="dxa"/>
          </w:tcPr>
          <w:p w14:paraId="080709EB"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Комплексы специальной разминки перед соревнованиями по виду спорта ушу. Комплексы корригирующей гимнастики с использованием специальных упражнений из арсенала ушу. </w:t>
            </w:r>
          </w:p>
          <w:p w14:paraId="11144461" w14:textId="77777777" w:rsidR="00692996" w:rsidRPr="00825DE1" w:rsidRDefault="00692996" w:rsidP="00692996">
            <w:pPr>
              <w:jc w:val="both"/>
              <w:rPr>
                <w:rFonts w:ascii="Times New Roman" w:hAnsi="Times New Roman"/>
                <w:sz w:val="24"/>
                <w:szCs w:val="24"/>
              </w:rPr>
            </w:pPr>
            <w:r w:rsidRPr="00A4725A">
              <w:rPr>
                <w:rFonts w:ascii="Times New Roman" w:hAnsi="Times New Roman"/>
                <w:sz w:val="24"/>
                <w:szCs w:val="24"/>
              </w:rPr>
              <w:t>Внешние признаки утомления. Средства восстановления организма после физической нагрузки.</w:t>
            </w:r>
          </w:p>
        </w:tc>
        <w:tc>
          <w:tcPr>
            <w:tcW w:w="1691" w:type="dxa"/>
          </w:tcPr>
          <w:p w14:paraId="51900611"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692996" w:rsidRPr="00C52564" w14:paraId="419EAEC2" w14:textId="77777777" w:rsidTr="00692996">
        <w:trPr>
          <w:trHeight w:val="504"/>
        </w:trPr>
        <w:tc>
          <w:tcPr>
            <w:tcW w:w="562" w:type="dxa"/>
          </w:tcPr>
          <w:p w14:paraId="147C8A66"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4</w:t>
            </w:r>
          </w:p>
        </w:tc>
        <w:tc>
          <w:tcPr>
            <w:tcW w:w="7636" w:type="dxa"/>
          </w:tcPr>
          <w:p w14:paraId="08D630F7"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Способы индивидуального регулирования физической нагрузки с учетом уровня физического развития и функционального состояния организма.</w:t>
            </w:r>
          </w:p>
        </w:tc>
        <w:tc>
          <w:tcPr>
            <w:tcW w:w="1691" w:type="dxa"/>
          </w:tcPr>
          <w:p w14:paraId="1C213944"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42433B89" w14:textId="77777777" w:rsidTr="00692996">
        <w:trPr>
          <w:trHeight w:val="287"/>
        </w:trPr>
        <w:tc>
          <w:tcPr>
            <w:tcW w:w="562" w:type="dxa"/>
          </w:tcPr>
          <w:p w14:paraId="7FA32622"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5</w:t>
            </w:r>
          </w:p>
        </w:tc>
        <w:tc>
          <w:tcPr>
            <w:tcW w:w="7636" w:type="dxa"/>
          </w:tcPr>
          <w:p w14:paraId="30FAE881"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Подвижные игры с предметами и без, эстафеты с элементами ушу. </w:t>
            </w:r>
          </w:p>
          <w:p w14:paraId="24B663F9" w14:textId="77777777" w:rsidR="00692996" w:rsidRPr="00825DE1" w:rsidRDefault="00692996" w:rsidP="00692996">
            <w:pPr>
              <w:ind w:firstLine="34"/>
              <w:jc w:val="both"/>
              <w:rPr>
                <w:rFonts w:ascii="Times New Roman" w:hAnsi="Times New Roman"/>
                <w:sz w:val="24"/>
                <w:szCs w:val="24"/>
              </w:rPr>
            </w:pPr>
            <w:r w:rsidRPr="00A4725A">
              <w:rPr>
                <w:rFonts w:ascii="Times New Roman" w:hAnsi="Times New Roman"/>
                <w:sz w:val="24"/>
                <w:szCs w:val="24"/>
              </w:rPr>
              <w:t>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w:t>
            </w:r>
          </w:p>
        </w:tc>
        <w:tc>
          <w:tcPr>
            <w:tcW w:w="1691" w:type="dxa"/>
          </w:tcPr>
          <w:p w14:paraId="04260966" w14:textId="000249B8"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6B573935" w14:textId="77777777" w:rsidTr="00692996">
        <w:trPr>
          <w:trHeight w:val="287"/>
        </w:trPr>
        <w:tc>
          <w:tcPr>
            <w:tcW w:w="562" w:type="dxa"/>
          </w:tcPr>
          <w:p w14:paraId="284FDA6D"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6</w:t>
            </w:r>
          </w:p>
        </w:tc>
        <w:tc>
          <w:tcPr>
            <w:tcW w:w="7636" w:type="dxa"/>
          </w:tcPr>
          <w:p w14:paraId="1A7B5168" w14:textId="77777777" w:rsidR="00692996" w:rsidRPr="00312089" w:rsidRDefault="00692996" w:rsidP="00692996">
            <w:pPr>
              <w:jc w:val="both"/>
              <w:rPr>
                <w:rFonts w:ascii="Times New Roman" w:hAnsi="Times New Roman"/>
                <w:sz w:val="24"/>
                <w:szCs w:val="24"/>
              </w:rPr>
            </w:pPr>
            <w:r w:rsidRPr="00A4725A">
              <w:rPr>
                <w:rFonts w:ascii="Times New Roman" w:hAnsi="Times New Roman"/>
                <w:sz w:val="24"/>
                <w:szCs w:val="24"/>
              </w:rPr>
              <w:t>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w:t>
            </w:r>
          </w:p>
        </w:tc>
        <w:tc>
          <w:tcPr>
            <w:tcW w:w="1691" w:type="dxa"/>
          </w:tcPr>
          <w:p w14:paraId="07EEB30A" w14:textId="1D4A4965" w:rsidR="00692996" w:rsidRPr="00576DE9"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692996" w:rsidRPr="00D13F7A" w14:paraId="089ECE75" w14:textId="77777777" w:rsidTr="00692996">
        <w:trPr>
          <w:trHeight w:val="287"/>
        </w:trPr>
        <w:tc>
          <w:tcPr>
            <w:tcW w:w="562" w:type="dxa"/>
          </w:tcPr>
          <w:p w14:paraId="0C3A9766" w14:textId="77777777" w:rsidR="00692996" w:rsidRPr="00C52564" w:rsidRDefault="00692996" w:rsidP="00692996">
            <w:pPr>
              <w:jc w:val="both"/>
              <w:rPr>
                <w:rFonts w:ascii="Times New Roman" w:hAnsi="Times New Roman"/>
                <w:sz w:val="24"/>
                <w:szCs w:val="24"/>
                <w:lang w:eastAsia="ru-RU"/>
              </w:rPr>
            </w:pPr>
            <w:r>
              <w:rPr>
                <w:rFonts w:ascii="Times New Roman" w:hAnsi="Times New Roman"/>
                <w:sz w:val="24"/>
                <w:szCs w:val="24"/>
                <w:lang w:eastAsia="ru-RU"/>
              </w:rPr>
              <w:t>7</w:t>
            </w:r>
          </w:p>
        </w:tc>
        <w:tc>
          <w:tcPr>
            <w:tcW w:w="7636" w:type="dxa"/>
          </w:tcPr>
          <w:p w14:paraId="3ECEE252"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Эстафеты на развитие физических и специальных качеств. </w:t>
            </w:r>
          </w:p>
          <w:p w14:paraId="21CD3B75" w14:textId="77777777" w:rsidR="00692996" w:rsidRPr="00C52564" w:rsidRDefault="00692996" w:rsidP="00692996">
            <w:pPr>
              <w:ind w:firstLine="34"/>
              <w:jc w:val="both"/>
              <w:rPr>
                <w:rFonts w:ascii="Times New Roman" w:hAnsi="Times New Roman"/>
                <w:sz w:val="24"/>
                <w:szCs w:val="24"/>
              </w:rPr>
            </w:pPr>
            <w:r w:rsidRPr="00A4725A">
              <w:rPr>
                <w:rFonts w:ascii="Times New Roman" w:hAnsi="Times New Roman"/>
                <w:sz w:val="24"/>
                <w:szCs w:val="24"/>
              </w:rPr>
              <w:t>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Выпады, глубокие приседания на одной и двух ногах.</w:t>
            </w:r>
          </w:p>
        </w:tc>
        <w:tc>
          <w:tcPr>
            <w:tcW w:w="1691" w:type="dxa"/>
          </w:tcPr>
          <w:p w14:paraId="596EBEE9" w14:textId="652946E9" w:rsidR="00692996" w:rsidRPr="00825DE1"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0E8453D9" w14:textId="77777777" w:rsidTr="00692996">
        <w:trPr>
          <w:trHeight w:val="287"/>
        </w:trPr>
        <w:tc>
          <w:tcPr>
            <w:tcW w:w="562" w:type="dxa"/>
          </w:tcPr>
          <w:p w14:paraId="4F6321DD"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8</w:t>
            </w:r>
          </w:p>
        </w:tc>
        <w:tc>
          <w:tcPr>
            <w:tcW w:w="7636" w:type="dxa"/>
          </w:tcPr>
          <w:p w14:paraId="29170071" w14:textId="77777777" w:rsidR="00692996" w:rsidRPr="00A4725A" w:rsidRDefault="00692996" w:rsidP="00692996">
            <w:pPr>
              <w:ind w:firstLine="34"/>
              <w:jc w:val="both"/>
              <w:rPr>
                <w:rFonts w:ascii="Times New Roman" w:hAnsi="Times New Roman"/>
                <w:sz w:val="24"/>
                <w:szCs w:val="24"/>
              </w:rPr>
            </w:pPr>
            <w:r w:rsidRPr="00A4725A">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7278AAC4" w14:textId="77777777" w:rsidR="00692996" w:rsidRPr="001275A9" w:rsidRDefault="00692996" w:rsidP="00692996">
            <w:pPr>
              <w:ind w:firstLine="34"/>
              <w:jc w:val="both"/>
              <w:rPr>
                <w:rFonts w:ascii="Times New Roman" w:hAnsi="Times New Roman"/>
                <w:sz w:val="24"/>
                <w:szCs w:val="24"/>
              </w:rPr>
            </w:pPr>
            <w:r w:rsidRPr="00A4725A">
              <w:rPr>
                <w:rFonts w:ascii="Times New Roman" w:hAnsi="Times New Roman"/>
                <w:sz w:val="24"/>
                <w:szCs w:val="24"/>
              </w:rPr>
              <w:t>Старт с места лицом вперед; из различных положений с последующими рывками в заданные направления;</w:t>
            </w:r>
          </w:p>
        </w:tc>
        <w:tc>
          <w:tcPr>
            <w:tcW w:w="1691" w:type="dxa"/>
          </w:tcPr>
          <w:p w14:paraId="1A3C187E"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44B6286B" w14:textId="77777777" w:rsidTr="00692996">
        <w:trPr>
          <w:trHeight w:val="287"/>
        </w:trPr>
        <w:tc>
          <w:tcPr>
            <w:tcW w:w="562" w:type="dxa"/>
          </w:tcPr>
          <w:p w14:paraId="0591568C"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9</w:t>
            </w:r>
          </w:p>
        </w:tc>
        <w:tc>
          <w:tcPr>
            <w:tcW w:w="7636" w:type="dxa"/>
          </w:tcPr>
          <w:p w14:paraId="33B1DA81" w14:textId="77777777" w:rsidR="00692996" w:rsidRPr="004A3045" w:rsidRDefault="00692996" w:rsidP="00692996">
            <w:pPr>
              <w:jc w:val="both"/>
              <w:rPr>
                <w:rFonts w:ascii="Times New Roman" w:hAnsi="Times New Roman"/>
                <w:sz w:val="24"/>
                <w:szCs w:val="24"/>
              </w:rPr>
            </w:pPr>
            <w:r w:rsidRPr="00A4725A">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tc>
        <w:tc>
          <w:tcPr>
            <w:tcW w:w="1691" w:type="dxa"/>
          </w:tcPr>
          <w:p w14:paraId="49184FB1"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92996" w:rsidRPr="00D13F7A" w14:paraId="2B9C57E3" w14:textId="77777777" w:rsidTr="00692996">
        <w:trPr>
          <w:trHeight w:val="287"/>
        </w:trPr>
        <w:tc>
          <w:tcPr>
            <w:tcW w:w="562" w:type="dxa"/>
          </w:tcPr>
          <w:p w14:paraId="1B397906"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10</w:t>
            </w:r>
          </w:p>
        </w:tc>
        <w:tc>
          <w:tcPr>
            <w:tcW w:w="7636" w:type="dxa"/>
          </w:tcPr>
          <w:p w14:paraId="06E4A117" w14:textId="77777777" w:rsidR="00692996" w:rsidRPr="004A3045" w:rsidRDefault="00692996" w:rsidP="00692996">
            <w:pPr>
              <w:jc w:val="both"/>
              <w:rPr>
                <w:rFonts w:ascii="Times New Roman" w:hAnsi="Times New Roman"/>
                <w:sz w:val="24"/>
                <w:szCs w:val="24"/>
              </w:rPr>
            </w:pPr>
            <w:r w:rsidRPr="00A4725A">
              <w:rPr>
                <w:rFonts w:ascii="Times New Roman" w:hAnsi="Times New Roman"/>
                <w:sz w:val="24"/>
                <w:szCs w:val="24"/>
              </w:rPr>
              <w:t>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w:t>
            </w:r>
          </w:p>
        </w:tc>
        <w:tc>
          <w:tcPr>
            <w:tcW w:w="1691" w:type="dxa"/>
          </w:tcPr>
          <w:p w14:paraId="0C04B4E4" w14:textId="77777777"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692996" w:rsidRPr="00D13F7A" w14:paraId="4F461CA6" w14:textId="77777777" w:rsidTr="00692996">
        <w:trPr>
          <w:trHeight w:val="287"/>
        </w:trPr>
        <w:tc>
          <w:tcPr>
            <w:tcW w:w="562" w:type="dxa"/>
          </w:tcPr>
          <w:p w14:paraId="27E456C4"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11</w:t>
            </w:r>
          </w:p>
        </w:tc>
        <w:tc>
          <w:tcPr>
            <w:tcW w:w="7636" w:type="dxa"/>
          </w:tcPr>
          <w:p w14:paraId="7DE152A0"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w:t>
            </w:r>
          </w:p>
        </w:tc>
        <w:tc>
          <w:tcPr>
            <w:tcW w:w="1691" w:type="dxa"/>
          </w:tcPr>
          <w:p w14:paraId="482BB185" w14:textId="6B5AEF94"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692996" w:rsidRPr="00D13F7A" w14:paraId="09E90DAF" w14:textId="77777777" w:rsidTr="00692996">
        <w:trPr>
          <w:trHeight w:val="287"/>
        </w:trPr>
        <w:tc>
          <w:tcPr>
            <w:tcW w:w="562" w:type="dxa"/>
          </w:tcPr>
          <w:p w14:paraId="4FC5E445"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12</w:t>
            </w:r>
          </w:p>
        </w:tc>
        <w:tc>
          <w:tcPr>
            <w:tcW w:w="7636" w:type="dxa"/>
          </w:tcPr>
          <w:p w14:paraId="75D30E58"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 xml:space="preserve">Базовые элементы технических действий в боевой позиции. </w:t>
            </w:r>
          </w:p>
          <w:p w14:paraId="3CDA39A9"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w:t>
            </w:r>
          </w:p>
        </w:tc>
        <w:tc>
          <w:tcPr>
            <w:tcW w:w="1691" w:type="dxa"/>
          </w:tcPr>
          <w:p w14:paraId="1AE2CD42" w14:textId="6A835E3D"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692996" w:rsidRPr="00D13F7A" w14:paraId="307A48C0" w14:textId="77777777" w:rsidTr="00692996">
        <w:trPr>
          <w:trHeight w:val="287"/>
        </w:trPr>
        <w:tc>
          <w:tcPr>
            <w:tcW w:w="562" w:type="dxa"/>
          </w:tcPr>
          <w:p w14:paraId="4CBEA899" w14:textId="77777777" w:rsidR="00692996" w:rsidRDefault="00692996" w:rsidP="00692996">
            <w:pPr>
              <w:jc w:val="both"/>
              <w:rPr>
                <w:rFonts w:ascii="Times New Roman" w:hAnsi="Times New Roman"/>
                <w:sz w:val="24"/>
                <w:szCs w:val="24"/>
                <w:lang w:eastAsia="ru-RU"/>
              </w:rPr>
            </w:pPr>
            <w:r>
              <w:rPr>
                <w:rFonts w:ascii="Times New Roman" w:hAnsi="Times New Roman"/>
                <w:sz w:val="24"/>
                <w:szCs w:val="24"/>
                <w:lang w:eastAsia="ru-RU"/>
              </w:rPr>
              <w:t>13</w:t>
            </w:r>
          </w:p>
        </w:tc>
        <w:tc>
          <w:tcPr>
            <w:tcW w:w="7636" w:type="dxa"/>
          </w:tcPr>
          <w:p w14:paraId="4956CDFF" w14:textId="77777777" w:rsidR="00692996" w:rsidRPr="00A4725A" w:rsidRDefault="00692996" w:rsidP="00692996">
            <w:pPr>
              <w:jc w:val="both"/>
              <w:rPr>
                <w:rFonts w:ascii="Times New Roman" w:hAnsi="Times New Roman"/>
                <w:sz w:val="24"/>
                <w:szCs w:val="24"/>
              </w:rPr>
            </w:pPr>
            <w:r w:rsidRPr="00A4725A">
              <w:rPr>
                <w:rFonts w:ascii="Times New Roman" w:hAnsi="Times New Roman"/>
                <w:sz w:val="24"/>
                <w:szCs w:val="24"/>
              </w:rPr>
              <w:t>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w:t>
            </w:r>
          </w:p>
        </w:tc>
        <w:tc>
          <w:tcPr>
            <w:tcW w:w="1691" w:type="dxa"/>
          </w:tcPr>
          <w:p w14:paraId="2229965E" w14:textId="79901465" w:rsidR="00692996"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692996" w:rsidRPr="00D13F7A" w14:paraId="0E66C6DC" w14:textId="77777777" w:rsidTr="00692996">
        <w:trPr>
          <w:trHeight w:val="277"/>
        </w:trPr>
        <w:tc>
          <w:tcPr>
            <w:tcW w:w="562" w:type="dxa"/>
          </w:tcPr>
          <w:p w14:paraId="5E45B4DB" w14:textId="77777777" w:rsidR="00692996" w:rsidRPr="00825DE1" w:rsidRDefault="00692996" w:rsidP="00692996">
            <w:pPr>
              <w:jc w:val="both"/>
              <w:rPr>
                <w:rFonts w:ascii="Times New Roman" w:hAnsi="Times New Roman"/>
                <w:sz w:val="24"/>
                <w:szCs w:val="24"/>
                <w:lang w:eastAsia="ru-RU"/>
              </w:rPr>
            </w:pPr>
          </w:p>
        </w:tc>
        <w:tc>
          <w:tcPr>
            <w:tcW w:w="7636" w:type="dxa"/>
          </w:tcPr>
          <w:p w14:paraId="33381DDC" w14:textId="77777777" w:rsidR="00692996" w:rsidRPr="00D13F7A" w:rsidRDefault="00692996" w:rsidP="00692996">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ADE54C5" w14:textId="77777777" w:rsidR="00692996" w:rsidRPr="00C52564" w:rsidRDefault="00692996" w:rsidP="00692996">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17E7AFBB" w14:textId="77777777" w:rsidR="00692996" w:rsidRDefault="00692996" w:rsidP="00692996">
      <w:pPr>
        <w:spacing w:after="0" w:line="240" w:lineRule="auto"/>
        <w:ind w:firstLine="709"/>
        <w:jc w:val="both"/>
        <w:rPr>
          <w:rFonts w:ascii="Times New Roman" w:hAnsi="Times New Roman"/>
          <w:b/>
          <w:sz w:val="24"/>
          <w:szCs w:val="24"/>
        </w:rPr>
      </w:pPr>
      <w:r w:rsidRPr="007C12B1">
        <w:rPr>
          <w:rFonts w:ascii="Times New Roman" w:hAnsi="Times New Roman"/>
          <w:sz w:val="24"/>
          <w:szCs w:val="24"/>
        </w:rPr>
        <w:t> </w:t>
      </w:r>
      <w:r w:rsidRPr="007C12B1">
        <w:rPr>
          <w:rFonts w:ascii="Times New Roman" w:hAnsi="Times New Roman"/>
          <w:b/>
          <w:sz w:val="24"/>
          <w:szCs w:val="24"/>
        </w:rPr>
        <w:t>Знания о</w:t>
      </w:r>
      <w:r>
        <w:rPr>
          <w:rFonts w:ascii="Times New Roman" w:hAnsi="Times New Roman"/>
          <w:b/>
          <w:sz w:val="24"/>
          <w:szCs w:val="24"/>
        </w:rPr>
        <w:t>б ушу</w:t>
      </w:r>
    </w:p>
    <w:p w14:paraId="750C90E4"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 xml:space="preserve">Ушу как средство укрепления здоровья, закаливания и развития физических качеств. </w:t>
      </w:r>
    </w:p>
    <w:p w14:paraId="7E1F7748"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 xml:space="preserve">Соблюдение личной гигиены, требований к спортивной одежде и обуви для занятий ушу. </w:t>
      </w:r>
    </w:p>
    <w:p w14:paraId="182FFA1F" w14:textId="77777777" w:rsidR="00692996" w:rsidRPr="00692996" w:rsidRDefault="00692996" w:rsidP="00692996">
      <w:pPr>
        <w:spacing w:after="0" w:line="240" w:lineRule="auto"/>
        <w:jc w:val="both"/>
        <w:rPr>
          <w:rFonts w:ascii="Times New Roman" w:hAnsi="Times New Roman"/>
          <w:sz w:val="24"/>
          <w:szCs w:val="24"/>
        </w:rPr>
      </w:pPr>
      <w:r w:rsidRPr="00692996">
        <w:rPr>
          <w:rFonts w:ascii="Times New Roman" w:hAnsi="Times New Roman"/>
          <w:sz w:val="24"/>
          <w:szCs w:val="24"/>
        </w:rPr>
        <w:t>Правила безопасного поведения во время занятий ушу.</w:t>
      </w:r>
    </w:p>
    <w:p w14:paraId="039B3F92" w14:textId="77777777" w:rsidR="00692996" w:rsidRPr="00692996" w:rsidRDefault="00692996" w:rsidP="00692996">
      <w:pPr>
        <w:spacing w:after="0" w:line="240" w:lineRule="auto"/>
        <w:ind w:firstLine="709"/>
        <w:jc w:val="both"/>
        <w:rPr>
          <w:rFonts w:ascii="Times New Roman" w:hAnsi="Times New Roman"/>
          <w:b/>
          <w:sz w:val="24"/>
          <w:szCs w:val="24"/>
        </w:rPr>
      </w:pPr>
      <w:r w:rsidRPr="00692996">
        <w:rPr>
          <w:rFonts w:ascii="Times New Roman" w:hAnsi="Times New Roman"/>
          <w:b/>
          <w:sz w:val="24"/>
          <w:szCs w:val="24"/>
        </w:rPr>
        <w:t>Способы самостоятельной деятельности</w:t>
      </w:r>
    </w:p>
    <w:p w14:paraId="76E63747"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Основы организации самостоятельных занятий ушу со сверстниками. </w:t>
      </w:r>
    </w:p>
    <w:p w14:paraId="78E38DFC"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Контрольно-тестовые упражнения по общей и специальной физической подготовке. </w:t>
      </w:r>
    </w:p>
    <w:p w14:paraId="4CCAEBAA" w14:textId="77777777" w:rsidR="00692996" w:rsidRPr="00692996" w:rsidRDefault="00692996" w:rsidP="00692996">
      <w:pPr>
        <w:spacing w:after="5" w:line="249" w:lineRule="auto"/>
        <w:rPr>
          <w:rFonts w:ascii="Times New Roman" w:hAnsi="Times New Roman"/>
          <w:sz w:val="24"/>
          <w:szCs w:val="24"/>
        </w:rPr>
      </w:pPr>
      <w:r w:rsidRPr="00692996">
        <w:rPr>
          <w:rFonts w:ascii="Times New Roman" w:hAnsi="Times New Roman"/>
          <w:sz w:val="24"/>
          <w:szCs w:val="24"/>
        </w:rPr>
        <w:t xml:space="preserve">Причины возникновения ошибок при выполнении технических приемов и способы их устранения. </w:t>
      </w:r>
    </w:p>
    <w:p w14:paraId="1FBFC0FC" w14:textId="77777777" w:rsidR="00692996" w:rsidRDefault="00692996" w:rsidP="00692996">
      <w:pPr>
        <w:spacing w:after="5" w:line="249" w:lineRule="auto"/>
        <w:rPr>
          <w:rFonts w:ascii="Times New Roman" w:hAnsi="Times New Roman"/>
          <w:b/>
          <w:sz w:val="24"/>
          <w:szCs w:val="24"/>
        </w:rPr>
      </w:pPr>
      <w:r w:rsidRPr="00692996">
        <w:rPr>
          <w:rFonts w:ascii="Times New Roman" w:hAnsi="Times New Roman"/>
          <w:sz w:val="24"/>
          <w:szCs w:val="24"/>
        </w:rPr>
        <w:t xml:space="preserve">Основы анализа собственной игры, игры своей команды и игры команды соперников. </w:t>
      </w:r>
      <w:r w:rsidRPr="00804B2C">
        <w:rPr>
          <w:rFonts w:ascii="Times New Roman" w:hAnsi="Times New Roman"/>
          <w:b/>
          <w:sz w:val="24"/>
          <w:szCs w:val="24"/>
        </w:rPr>
        <w:t xml:space="preserve">Физическое совершенствование </w:t>
      </w:r>
    </w:p>
    <w:p w14:paraId="1A5B506D"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общеразвивающих и корригирующих упражнений. </w:t>
      </w:r>
    </w:p>
    <w:p w14:paraId="3C292703"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Упражнения на развитие физических качеств (быстроты, ловкости, гибкости), координационных и скоростных способностей. </w:t>
      </w:r>
    </w:p>
    <w:p w14:paraId="11CA678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специальных упражнений для формирования технических действий спортсмена, в том числе имитационные упражнения спортсмена. </w:t>
      </w:r>
    </w:p>
    <w:p w14:paraId="1CF23375"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Разминка, ее роль, назначение, средства. </w:t>
      </w:r>
    </w:p>
    <w:p w14:paraId="12ACD6B0"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специальной разминки перед соревнованиями по виду спорта ушу. </w:t>
      </w:r>
    </w:p>
    <w:p w14:paraId="0BB4E6D9"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Комплексы корригирующей гимнастики с использованием специальных упражнений из арсенала ушу. </w:t>
      </w:r>
    </w:p>
    <w:p w14:paraId="3608BC32"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Внешние признаки утомления. Средства восстановления организма после физической нагрузки. </w:t>
      </w:r>
    </w:p>
    <w:p w14:paraId="082887D5"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организма. </w:t>
      </w:r>
    </w:p>
    <w:p w14:paraId="15EFBCAA"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предметами и без, эстафеты с элементами ушу. </w:t>
      </w:r>
    </w:p>
    <w:p w14:paraId="292587C5"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w:t>
      </w:r>
    </w:p>
    <w:p w14:paraId="1FD66B62"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 </w:t>
      </w:r>
    </w:p>
    <w:p w14:paraId="7FE247C5"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Эстафеты на развитие физических и специальных качеств. </w:t>
      </w:r>
    </w:p>
    <w:p w14:paraId="26E8411C"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 </w:t>
      </w:r>
    </w:p>
    <w:p w14:paraId="3716A26B"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Выпады, глубокие приседания на одной и двух ногах. </w:t>
      </w:r>
    </w:p>
    <w:p w14:paraId="7A61B524"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 </w:t>
      </w:r>
    </w:p>
    <w:p w14:paraId="116F10DB"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Старт с места лицом вперед; из различных положений с последующими рывками в заданные направления; </w:t>
      </w:r>
    </w:p>
    <w:p w14:paraId="6CE64EE3"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Прыжки, прыжки на одной, двух ногах, перескоки с одной ноги на другую, толчком двумя ногами вперед, в сторону, спиной вперед, с поворотом. </w:t>
      </w:r>
    </w:p>
    <w:p w14:paraId="5A6D568B"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 </w:t>
      </w:r>
    </w:p>
    <w:p w14:paraId="2F9E0AE8"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 </w:t>
      </w:r>
    </w:p>
    <w:p w14:paraId="5D153C26"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lastRenderedPageBreak/>
        <w:t xml:space="preserve">Базовые элементы технических действий в боевой позиции. </w:t>
      </w:r>
    </w:p>
    <w:p w14:paraId="12B15DCA"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 </w:t>
      </w:r>
    </w:p>
    <w:p w14:paraId="3967DC02" w14:textId="77777777" w:rsidR="00692996" w:rsidRPr="00BD107F" w:rsidRDefault="00692996" w:rsidP="00692996">
      <w:pPr>
        <w:spacing w:after="0" w:line="240" w:lineRule="auto"/>
        <w:jc w:val="both"/>
        <w:rPr>
          <w:rFonts w:ascii="Times New Roman" w:hAnsi="Times New Roman"/>
          <w:sz w:val="24"/>
          <w:szCs w:val="24"/>
        </w:rPr>
      </w:pPr>
      <w:r w:rsidRPr="00BD107F">
        <w:rPr>
          <w:rFonts w:ascii="Times New Roman" w:hAnsi="Times New Roman"/>
          <w:sz w:val="24"/>
          <w:szCs w:val="24"/>
        </w:rPr>
        <w:t xml:space="preserve">Учебные поединки по упрощенным правилам. Участие в физкультурно-спортивной и Содержание модуля «Ушу» направлено на достижение обучающимися личностных, метапредметных и предметных результатов обучения. </w:t>
      </w:r>
    </w:p>
    <w:p w14:paraId="60701975" w14:textId="77777777" w:rsidR="00692996" w:rsidRPr="00BD107F" w:rsidRDefault="00692996" w:rsidP="00692996">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Pr="00BD107F">
        <w:rPr>
          <w:rFonts w:ascii="Times New Roman" w:hAnsi="Times New Roman"/>
          <w:i/>
          <w:iCs/>
          <w:sz w:val="24"/>
          <w:szCs w:val="24"/>
        </w:rPr>
        <w:t xml:space="preserve"> Личностные результаты </w:t>
      </w:r>
    </w:p>
    <w:p w14:paraId="478D8A73" w14:textId="77777777" w:rsidR="00692996" w:rsidRDefault="00692996" w:rsidP="00692996">
      <w:pPr>
        <w:spacing w:after="0" w:line="240" w:lineRule="auto"/>
        <w:jc w:val="both"/>
        <w:rPr>
          <w:sz w:val="24"/>
          <w:szCs w:val="24"/>
        </w:rPr>
      </w:pPr>
      <w:r w:rsidRPr="00BD107F">
        <w:rPr>
          <w:rFonts w:ascii="Times New Roman" w:hAnsi="Times New Roman"/>
          <w:sz w:val="24"/>
          <w:szCs w:val="24"/>
        </w:rPr>
        <w:t xml:space="preserve">При изучении модуля «Ушу»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hAnsi="Times New Roman"/>
          <w:sz w:val="24"/>
          <w:szCs w:val="24"/>
        </w:rPr>
        <w:t>Приднестровский</w:t>
      </w:r>
      <w:r w:rsidRPr="00BD107F">
        <w:rPr>
          <w:rFonts w:ascii="Times New Roman" w:hAnsi="Times New Roman"/>
          <w:sz w:val="24"/>
          <w:szCs w:val="24"/>
        </w:rPr>
        <w:t xml:space="preserve"> народ и историю </w:t>
      </w:r>
      <w:r>
        <w:rPr>
          <w:rFonts w:ascii="Times New Roman" w:hAnsi="Times New Roman"/>
          <w:sz w:val="24"/>
          <w:szCs w:val="24"/>
        </w:rPr>
        <w:t>Приднестровской Молдавской Республтки</w:t>
      </w:r>
      <w:r w:rsidRPr="00BD107F">
        <w:rPr>
          <w:rFonts w:ascii="Times New Roman" w:hAnsi="Times New Roman"/>
          <w:sz w:val="24"/>
          <w:szCs w:val="24"/>
        </w:rPr>
        <w:t xml:space="preserve"> через достижения </w:t>
      </w:r>
      <w:r>
        <w:rPr>
          <w:rFonts w:ascii="Times New Roman" w:hAnsi="Times New Roman"/>
          <w:sz w:val="24"/>
          <w:szCs w:val="24"/>
        </w:rPr>
        <w:t>Преднисров</w:t>
      </w:r>
      <w:r w:rsidRPr="00BD107F">
        <w:rPr>
          <w:rFonts w:ascii="Times New Roman" w:hAnsi="Times New Roman"/>
          <w:sz w:val="24"/>
          <w:szCs w:val="24"/>
        </w:rPr>
        <w:t xml:space="preserve">ских спортсменов и отечественной сборной команды страны на мировых чемпионатах; уважение государственных символов (герб, флаг, гимн);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ушу; проявление положительных качеств личности и управление своими эмоциями в различных ситуациях и условиях. </w:t>
      </w:r>
      <w:r>
        <w:rPr>
          <w:sz w:val="24"/>
          <w:szCs w:val="24"/>
        </w:rPr>
        <w:t xml:space="preserve">  </w:t>
      </w:r>
    </w:p>
    <w:p w14:paraId="1C053BAA" w14:textId="77777777" w:rsidR="00692996" w:rsidRPr="00BD107F" w:rsidRDefault="00692996" w:rsidP="00692996">
      <w:pPr>
        <w:keepNext/>
        <w:keepLines/>
        <w:spacing w:after="151"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BD107F">
        <w:rPr>
          <w:rFonts w:ascii="Times New Roman" w:eastAsia="Times New Roman" w:hAnsi="Times New Roman" w:cs="Times New Roman"/>
          <w:bCs/>
          <w:i/>
          <w:color w:val="000000"/>
          <w:sz w:val="24"/>
          <w:szCs w:val="24"/>
        </w:rPr>
        <w:t xml:space="preserve">Метапредметные результаты </w:t>
      </w:r>
    </w:p>
    <w:p w14:paraId="0FCEB317" w14:textId="77777777" w:rsidR="00692996" w:rsidRPr="00BD107F" w:rsidRDefault="00692996" w:rsidP="00692996">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При изучении модуля «Ушу» на уровне начального общего образования у обучающихся будут сформированы следующие метапредметные результаты: умение соотносить</w:t>
      </w:r>
      <w:r>
        <w:rPr>
          <w:rFonts w:ascii="Times New Roman" w:eastAsia="Times New Roman" w:hAnsi="Times New Roman" w:cs="Times New Roman"/>
          <w:color w:val="000000"/>
          <w:sz w:val="24"/>
          <w:szCs w:val="24"/>
        </w:rPr>
        <w:t xml:space="preserve"> </w:t>
      </w:r>
      <w:r w:rsidRPr="00BD107F">
        <w:rPr>
          <w:rFonts w:ascii="Times New Roman" w:eastAsia="Times New Roman" w:hAnsi="Times New Roman" w:cs="Times New Roman"/>
          <w:color w:val="000000"/>
          <w:sz w:val="24"/>
          <w:szCs w:val="24"/>
        </w:rPr>
        <w:t xml:space="preserve">свои действия </w:t>
      </w:r>
      <w:r w:rsidRPr="00BD107F">
        <w:rPr>
          <w:rFonts w:ascii="Times New Roman" w:eastAsia="Times New Roman" w:hAnsi="Times New Roman" w:cs="Times New Roman"/>
          <w:color w:val="000000"/>
          <w:sz w:val="24"/>
          <w:szCs w:val="24"/>
        </w:rPr>
        <w:tab/>
        <w:t xml:space="preserve">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14:paraId="07B93407" w14:textId="77777777" w:rsidR="00692996" w:rsidRPr="00BD107F" w:rsidRDefault="00692996" w:rsidP="00692996">
      <w:pPr>
        <w:pStyle w:val="1"/>
        <w:spacing w:after="150" w:line="240" w:lineRule="auto"/>
        <w:ind w:left="-5"/>
        <w:jc w:val="both"/>
        <w:rPr>
          <w:b w:val="0"/>
          <w:bCs/>
          <w:sz w:val="24"/>
          <w:szCs w:val="24"/>
          <w:lang w:val="ru-RU"/>
        </w:rPr>
      </w:pPr>
      <w:r>
        <w:rPr>
          <w:b w:val="0"/>
          <w:bCs/>
          <w:sz w:val="24"/>
          <w:szCs w:val="24"/>
          <w:lang w:val="ru-RU"/>
        </w:rPr>
        <w:t xml:space="preserve">                                   </w:t>
      </w:r>
      <w:r w:rsidRPr="00BD107F">
        <w:rPr>
          <w:b w:val="0"/>
          <w:bCs/>
          <w:sz w:val="24"/>
          <w:szCs w:val="24"/>
          <w:lang w:val="ru-RU"/>
        </w:rPr>
        <w:t xml:space="preserve"> Предметные результаты </w:t>
      </w:r>
    </w:p>
    <w:p w14:paraId="53FE973A" w14:textId="444485F6" w:rsidR="00692996" w:rsidRPr="00BD107F" w:rsidRDefault="00692996" w:rsidP="00275325">
      <w:pPr>
        <w:spacing w:after="31" w:line="240" w:lineRule="auto"/>
        <w:ind w:left="-15" w:right="18" w:firstLine="15"/>
        <w:jc w:val="both"/>
        <w:rPr>
          <w:rFonts w:ascii="Times New Roman" w:eastAsia="Times New Roman" w:hAnsi="Times New Roman" w:cs="Times New Roman"/>
          <w:color w:val="000000"/>
          <w:sz w:val="24"/>
          <w:szCs w:val="24"/>
        </w:rPr>
      </w:pPr>
      <w:r w:rsidRPr="00BD107F">
        <w:rPr>
          <w:rFonts w:ascii="Times New Roman" w:eastAsia="Times New Roman" w:hAnsi="Times New Roman" w:cs="Times New Roman"/>
          <w:color w:val="000000"/>
          <w:sz w:val="24"/>
          <w:szCs w:val="24"/>
        </w:rPr>
        <w:t xml:space="preserve">При изучении модуля «Ушу» на уровне начального общего образования у обучающихся будут сформированы следующие предметные результаты: понимание значения занятий как средства укрепления здоровья, закаливания и развития двигательных и физических качеств человека; знание истории возникновения и развития ушу, достижений отечественных спортсменов и сборной команды страны на мировых чемпионатах; знание видов ушу, а также основных правил соревнований, разрешенных  и запрещенных действий, весовых категорий, технико-тактической подготовки, методов и условий подготовки к соревнованиям; 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ушу; для развития физических качеств и двигательных способностей; индивидуальных технических элементов и действий в ушу, методики их выполнения; умение соблюдать правила безопасного поведения во время занятий ушу; правила личной гигиены, требования к спортивной одежде и обуви, спортивному инвентарю для занятий; 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 умение организовывать </w:t>
      </w:r>
      <w:r w:rsidRPr="00BD107F">
        <w:rPr>
          <w:rFonts w:ascii="Times New Roman" w:eastAsia="Times New Roman" w:hAnsi="Times New Roman" w:cs="Times New Roman"/>
          <w:color w:val="000000"/>
          <w:sz w:val="24"/>
          <w:szCs w:val="24"/>
        </w:rPr>
        <w:tab/>
        <w:t xml:space="preserve">самостоятельные и коллективные </w:t>
      </w:r>
      <w:r w:rsidRPr="00BD107F">
        <w:rPr>
          <w:rFonts w:ascii="Times New Roman" w:eastAsia="Times New Roman" w:hAnsi="Times New Roman" w:cs="Times New Roman"/>
          <w:color w:val="000000"/>
          <w:sz w:val="24"/>
          <w:szCs w:val="24"/>
        </w:rPr>
        <w:tab/>
        <w:t xml:space="preserve">занятия  с элементами ушу со сверстниками, проведение подвижных игр с элементами ушу; умение выполнять </w:t>
      </w:r>
      <w:r w:rsidRPr="00BD107F">
        <w:rPr>
          <w:rFonts w:ascii="Times New Roman" w:eastAsia="Times New Roman" w:hAnsi="Times New Roman" w:cs="Times New Roman"/>
          <w:color w:val="000000"/>
          <w:sz w:val="24"/>
          <w:szCs w:val="24"/>
        </w:rPr>
        <w:tab/>
        <w:t xml:space="preserve">комплексы </w:t>
      </w:r>
      <w:r w:rsidRPr="00BD107F">
        <w:rPr>
          <w:rFonts w:ascii="Times New Roman" w:eastAsia="Times New Roman" w:hAnsi="Times New Roman" w:cs="Times New Roman"/>
          <w:color w:val="000000"/>
          <w:sz w:val="24"/>
          <w:szCs w:val="24"/>
        </w:rPr>
        <w:tab/>
        <w:t xml:space="preserve">общеразвивающих, специальных  и корригирующих упражнений; упражнений на развитие быстроты, ловкости, гибкости, силы; умение выполнять базовые элементы технических действий; способы защиты от изученных технических действий, боевая позиция и дистанции, передвижения, использование площади помоста для решения тактических задач; умение анализировать </w:t>
      </w:r>
      <w:r w:rsidRPr="00BD107F">
        <w:rPr>
          <w:rFonts w:ascii="Times New Roman" w:eastAsia="Times New Roman" w:hAnsi="Times New Roman" w:cs="Times New Roman"/>
          <w:color w:val="000000"/>
          <w:sz w:val="24"/>
          <w:szCs w:val="24"/>
        </w:rPr>
        <w:lastRenderedPageBreak/>
        <w:t xml:space="preserve">выполнение технического действия или приема, находить способы устранения ошибок; умение выполнять технические действия и тактические приемы в учебных поединках по упрощенным правилам или в играх с элементами поединка; 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 </w:t>
      </w:r>
    </w:p>
    <w:p w14:paraId="2ECA143B" w14:textId="77777777" w:rsidR="00692996" w:rsidRPr="00196977" w:rsidRDefault="00692996" w:rsidP="00692996">
      <w:pPr>
        <w:spacing w:after="0" w:line="240" w:lineRule="auto"/>
        <w:ind w:firstLine="709"/>
        <w:jc w:val="both"/>
        <w:rPr>
          <w:rFonts w:ascii="Times New Roman" w:hAnsi="Times New Roman"/>
          <w:color w:val="FF0000"/>
          <w:sz w:val="28"/>
          <w:szCs w:val="28"/>
        </w:rPr>
      </w:pPr>
      <w:r w:rsidRPr="00196977">
        <w:rPr>
          <w:rFonts w:ascii="Times New Roman" w:hAnsi="Times New Roman"/>
          <w:b/>
          <w:i/>
          <w:sz w:val="28"/>
          <w:szCs w:val="28"/>
        </w:rPr>
        <w:t>Модуль «Перетягивание каната»</w:t>
      </w:r>
      <w:r w:rsidRPr="00196977">
        <w:rPr>
          <w:rFonts w:ascii="Times New Roman" w:hAnsi="Times New Roman"/>
          <w:color w:val="FF0000"/>
          <w:sz w:val="28"/>
          <w:szCs w:val="28"/>
        </w:rPr>
        <w:t>.</w:t>
      </w:r>
    </w:p>
    <w:p w14:paraId="4BFE4313" w14:textId="77777777" w:rsidR="00692996" w:rsidRPr="007144B6" w:rsidRDefault="00692996" w:rsidP="00692996">
      <w:pPr>
        <w:spacing w:after="0" w:line="240" w:lineRule="auto"/>
        <w:ind w:firstLine="709"/>
        <w:jc w:val="both"/>
        <w:rPr>
          <w:rFonts w:ascii="Times New Roman" w:hAnsi="Times New Roman"/>
          <w:b/>
          <w:sz w:val="24"/>
          <w:szCs w:val="24"/>
        </w:rPr>
      </w:pPr>
      <w:r w:rsidRPr="007144B6">
        <w:rPr>
          <w:rFonts w:ascii="Times New Roman" w:hAnsi="Times New Roman"/>
          <w:b/>
          <w:sz w:val="24"/>
          <w:szCs w:val="24"/>
        </w:rPr>
        <w:t>1. Пояснительная записка модуля «Перетягивание каната».</w:t>
      </w:r>
    </w:p>
    <w:p w14:paraId="1233DE54"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Модуль «Перетягивание каната» (далее – модуль «Перетягивание каната», модуль по перетягиванию каната, перетягивание каната)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6AE4EA25" w14:textId="0AD4A6B3"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Перетягивание каната – это современный командный силовой вид спорта, в котором надо уметь выстраивать отношения с ассистентами, судьями, тренерами, товарищами по команде и соперниками. Особым преимуществом для школьного спорта является возможность участвовать в соревновании одновременно мальчикам и девочкам в смешанном составе команд. Занятия перетягиванием каната для обучающихся мальчиков (подростков) и девочек (девушек)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при проведении занятий и соревнований на свежем воздухе, является формой закаливания и благотворно влияет на укрепление здоровья и повышение уровня работоспособности детей. </w:t>
      </w:r>
    </w:p>
    <w:p w14:paraId="29D79993" w14:textId="7103F6B2"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Одним из преимуществ перетягивания каната является его доступность.  При проведении учебной и внеклассной работы не требуется больших средств на приобретение оборудования и инвентаря. </w:t>
      </w:r>
    </w:p>
    <w:p w14:paraId="6A09C9F2" w14:textId="51286D62" w:rsidR="00692996" w:rsidRPr="007C12B1" w:rsidRDefault="00275325" w:rsidP="00275325">
      <w:pPr>
        <w:spacing w:after="0" w:line="240" w:lineRule="auto"/>
        <w:jc w:val="both"/>
        <w:rPr>
          <w:rFonts w:ascii="Times New Roman" w:hAnsi="Times New Roman"/>
          <w:b/>
          <w:sz w:val="24"/>
          <w:szCs w:val="24"/>
        </w:rPr>
      </w:pPr>
      <w:r>
        <w:rPr>
          <w:rFonts w:ascii="Times New Roman" w:hAnsi="Times New Roman"/>
          <w:sz w:val="24"/>
          <w:szCs w:val="24"/>
        </w:rPr>
        <w:t xml:space="preserve">                           </w:t>
      </w:r>
      <w:r w:rsidR="00692996" w:rsidRPr="00B23B47">
        <w:rPr>
          <w:rFonts w:ascii="Times New Roman" w:hAnsi="Times New Roman"/>
          <w:b/>
          <w:sz w:val="24"/>
          <w:szCs w:val="24"/>
        </w:rPr>
        <w:t xml:space="preserve">2.Общая характеристика </w:t>
      </w:r>
      <w:r>
        <w:rPr>
          <w:rFonts w:ascii="Times New Roman" w:hAnsi="Times New Roman"/>
          <w:b/>
          <w:sz w:val="24"/>
          <w:szCs w:val="24"/>
        </w:rPr>
        <w:t xml:space="preserve">модуля </w:t>
      </w:r>
      <w:r w:rsidRPr="007C12B1">
        <w:rPr>
          <w:rFonts w:ascii="Times New Roman" w:hAnsi="Times New Roman"/>
          <w:b/>
          <w:sz w:val="24"/>
          <w:szCs w:val="24"/>
        </w:rPr>
        <w:t>«</w:t>
      </w:r>
      <w:r w:rsidR="00692996">
        <w:rPr>
          <w:rFonts w:ascii="Times New Roman" w:hAnsi="Times New Roman"/>
          <w:b/>
          <w:sz w:val="24"/>
          <w:szCs w:val="24"/>
        </w:rPr>
        <w:t>Притягивание каната</w:t>
      </w:r>
      <w:r w:rsidR="00692996" w:rsidRPr="007C12B1">
        <w:rPr>
          <w:rFonts w:ascii="Times New Roman" w:hAnsi="Times New Roman"/>
          <w:b/>
          <w:sz w:val="24"/>
          <w:szCs w:val="24"/>
        </w:rPr>
        <w:t>».</w:t>
      </w:r>
    </w:p>
    <w:p w14:paraId="786A7DC7" w14:textId="715E518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Целью изучения модуля «Перетягивание каната»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w:t>
      </w:r>
    </w:p>
    <w:p w14:paraId="5E4EA632" w14:textId="77777777"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Задачами изучения модуля «Перетягивание каната» являются: всестороннее гармоничное развитие обучающихся, увеличение объема их двигательной активности;</w:t>
      </w:r>
    </w:p>
    <w:p w14:paraId="6BC8AC32" w14:textId="6679F232"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укрепление физического, психологического и социального здоровья обучающихся; </w:t>
      </w:r>
    </w:p>
    <w:p w14:paraId="52D6E44A" w14:textId="77777777"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освоение знаний о физической культуре и спорте в целом, истории развития перетягивания каната в частности; </w:t>
      </w:r>
    </w:p>
    <w:p w14:paraId="4D260347" w14:textId="77777777"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формирование общих представлений о перетягивании каната;</w:t>
      </w:r>
    </w:p>
    <w:p w14:paraId="7C10AF72" w14:textId="00FC3495"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формирование образовательного фундамента; формирование культуры движений; </w:t>
      </w:r>
    </w:p>
    <w:p w14:paraId="5C7D0FA5" w14:textId="30B5C382"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воспитание </w:t>
      </w:r>
      <w:r w:rsidRPr="00275325">
        <w:rPr>
          <w:rFonts w:ascii="Times New Roman" w:hAnsi="Times New Roman"/>
          <w:sz w:val="24"/>
          <w:szCs w:val="24"/>
        </w:rPr>
        <w:tab/>
        <w:t xml:space="preserve">положительных качеств личности, норм </w:t>
      </w:r>
      <w:r w:rsidRPr="00275325">
        <w:rPr>
          <w:rFonts w:ascii="Times New Roman" w:hAnsi="Times New Roman"/>
          <w:sz w:val="24"/>
          <w:szCs w:val="24"/>
        </w:rPr>
        <w:tab/>
        <w:t>коллективного взаимодействия и сотрудничества как с обучающимися своего пола, так и противоположного;</w:t>
      </w:r>
    </w:p>
    <w:p w14:paraId="3928D3CD" w14:textId="7F7685E9"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развитие положительной мотивации и устойчивого учебно-познавательного </w:t>
      </w:r>
    </w:p>
    <w:p w14:paraId="2D560E27" w14:textId="77777777"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интереса к учебному предмету «Физическая культура»;</w:t>
      </w:r>
    </w:p>
    <w:p w14:paraId="49533019" w14:textId="6F4D5F99"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популяризация перетягивания каната среди подрастающего поколения; выявление, развитие и поддержка одаренных детей в области спорта.</w:t>
      </w:r>
    </w:p>
    <w:p w14:paraId="40B28C23" w14:textId="5E586062" w:rsidR="00692996" w:rsidRPr="00264202" w:rsidRDefault="00275325" w:rsidP="00275325">
      <w:pPr>
        <w:spacing w:after="0" w:line="240" w:lineRule="auto"/>
        <w:jc w:val="both"/>
        <w:rPr>
          <w:rFonts w:ascii="Times New Roman" w:hAnsi="Times New Roman"/>
          <w:sz w:val="24"/>
          <w:szCs w:val="24"/>
        </w:rPr>
      </w:pPr>
      <w:r>
        <w:rPr>
          <w:rFonts w:ascii="Times New Roman" w:hAnsi="Times New Roman"/>
          <w:sz w:val="24"/>
          <w:szCs w:val="24"/>
        </w:rPr>
        <w:t xml:space="preserve">                    </w:t>
      </w:r>
      <w:r w:rsidRPr="00275325">
        <w:rPr>
          <w:rFonts w:ascii="Times New Roman" w:hAnsi="Times New Roman"/>
          <w:sz w:val="24"/>
          <w:szCs w:val="24"/>
        </w:rPr>
        <w:t xml:space="preserve"> </w:t>
      </w:r>
      <w:r w:rsidR="00692996" w:rsidRPr="00264202">
        <w:rPr>
          <w:rFonts w:ascii="Times New Roman" w:hAnsi="Times New Roman"/>
          <w:b/>
          <w:sz w:val="24"/>
          <w:szCs w:val="24"/>
        </w:rPr>
        <w:t xml:space="preserve">3.  Место и роль модуля по </w:t>
      </w:r>
      <w:r w:rsidR="00692996">
        <w:rPr>
          <w:rFonts w:ascii="Times New Roman" w:hAnsi="Times New Roman"/>
          <w:b/>
          <w:sz w:val="24"/>
          <w:szCs w:val="24"/>
        </w:rPr>
        <w:t>притягиванию каната</w:t>
      </w:r>
      <w:r w:rsidR="00692996" w:rsidRPr="00264202">
        <w:rPr>
          <w:rFonts w:ascii="Times New Roman" w:hAnsi="Times New Roman"/>
          <w:b/>
          <w:sz w:val="24"/>
          <w:szCs w:val="24"/>
        </w:rPr>
        <w:t>.</w:t>
      </w:r>
    </w:p>
    <w:p w14:paraId="3D629356" w14:textId="51628FE3"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Модуль «Перетягивание каната» доступен для освоения всем обучающимся,  и обеспечивает достижение следующих результатов 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w:t>
      </w:r>
    </w:p>
    <w:p w14:paraId="09BB2F8D"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(гимнастических, игровых, туристических и спортивных). </w:t>
      </w:r>
    </w:p>
    <w:p w14:paraId="6D1BD783"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lastRenderedPageBreak/>
        <w:t xml:space="preserve">Программное содержание модуля «Перетягивание каната» может быть использовано в разделах «Знания о физической культуре», «Способы самостоятельной деятельности», «Физическое совершенствование». </w:t>
      </w:r>
    </w:p>
    <w:p w14:paraId="6027ABA2" w14:textId="4E8666C9"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Интеграция модуля по перетягиванию каната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w:t>
      </w:r>
    </w:p>
    <w:p w14:paraId="6CF0472E" w14:textId="58C3B12F"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Дисциплины в перетягивании каната предусматривают соревнования не только мальчиков (юношей), но и девочки (девушки), также в смешанной команде. Смешанные состязания являются эксклюзивным преимуществом относительно других видов спорта, что особенно важно в школьных образовательных организациях. </w:t>
      </w:r>
    </w:p>
    <w:p w14:paraId="1C69DF58" w14:textId="77777777" w:rsidR="00196977" w:rsidRDefault="00275325" w:rsidP="00196977">
      <w:pPr>
        <w:spacing w:after="0" w:line="240" w:lineRule="auto"/>
        <w:ind w:firstLine="709"/>
        <w:jc w:val="both"/>
        <w:rPr>
          <w:rFonts w:ascii="Times New Roman" w:hAnsi="Times New Roman"/>
          <w:sz w:val="24"/>
          <w:szCs w:val="24"/>
        </w:rPr>
      </w:pPr>
      <w:r w:rsidRPr="00275325">
        <w:rPr>
          <w:rFonts w:ascii="Times New Roman" w:hAnsi="Times New Roman"/>
          <w:sz w:val="24"/>
          <w:szCs w:val="24"/>
        </w:rPr>
        <w:t xml:space="preserve">Модуль «Перетягивание каната»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перетягиванию каната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 </w:t>
      </w:r>
      <w:r w:rsidR="00196977"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196977">
        <w:rPr>
          <w:rFonts w:ascii="Times New Roman" w:hAnsi="Times New Roman"/>
          <w:sz w:val="24"/>
          <w:szCs w:val="24"/>
        </w:rPr>
        <w:t xml:space="preserve">в 1 классе – 33 часа, </w:t>
      </w:r>
      <w:r w:rsidR="00196977"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196977">
        <w:rPr>
          <w:rFonts w:ascii="Times New Roman" w:hAnsi="Times New Roman"/>
          <w:sz w:val="24"/>
          <w:szCs w:val="24"/>
        </w:rPr>
        <w:t xml:space="preserve">в 1 классе -33 часа, </w:t>
      </w:r>
      <w:r w:rsidR="00196977" w:rsidRPr="00A60B8C">
        <w:rPr>
          <w:rFonts w:ascii="Times New Roman" w:hAnsi="Times New Roman"/>
          <w:sz w:val="24"/>
          <w:szCs w:val="24"/>
        </w:rPr>
        <w:t>во 2, 3, 4 классах – по 34 часа).</w:t>
      </w:r>
    </w:p>
    <w:p w14:paraId="24A9FC1A" w14:textId="77777777" w:rsidR="00196977" w:rsidRPr="001660C0" w:rsidRDefault="00196977" w:rsidP="00196977">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26CAAEB4" w14:textId="28392FB6" w:rsidR="00275325" w:rsidRPr="001660C0" w:rsidRDefault="00275325" w:rsidP="00196977">
      <w:pPr>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275325" w:rsidRPr="001660C0" w14:paraId="5FB5F3C1" w14:textId="77777777" w:rsidTr="00855093">
        <w:tc>
          <w:tcPr>
            <w:tcW w:w="3213" w:type="dxa"/>
            <w:vMerge w:val="restart"/>
            <w:vAlign w:val="center"/>
          </w:tcPr>
          <w:p w14:paraId="489CE3D7"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45DD8EA4"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275325" w:rsidRPr="001660C0" w14:paraId="40DD5202" w14:textId="77777777" w:rsidTr="00855093">
        <w:tc>
          <w:tcPr>
            <w:tcW w:w="3213" w:type="dxa"/>
            <w:vMerge/>
            <w:vAlign w:val="center"/>
          </w:tcPr>
          <w:p w14:paraId="62552C92" w14:textId="77777777" w:rsidR="00275325" w:rsidRPr="001660C0" w:rsidRDefault="00275325" w:rsidP="00855093">
            <w:pPr>
              <w:jc w:val="center"/>
              <w:rPr>
                <w:rFonts w:ascii="Times New Roman" w:hAnsi="Times New Roman"/>
                <w:sz w:val="24"/>
                <w:szCs w:val="24"/>
              </w:rPr>
            </w:pPr>
          </w:p>
        </w:tc>
        <w:tc>
          <w:tcPr>
            <w:tcW w:w="3216" w:type="dxa"/>
            <w:vAlign w:val="center"/>
          </w:tcPr>
          <w:p w14:paraId="789BC7BC"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0B4A6A51"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за год</w:t>
            </w:r>
          </w:p>
        </w:tc>
      </w:tr>
      <w:tr w:rsidR="00275325" w:rsidRPr="001660C0" w14:paraId="7A616E56" w14:textId="77777777" w:rsidTr="00855093">
        <w:tc>
          <w:tcPr>
            <w:tcW w:w="3213" w:type="dxa"/>
          </w:tcPr>
          <w:p w14:paraId="059FF37E" w14:textId="77777777" w:rsidR="00275325" w:rsidRPr="001660C0" w:rsidRDefault="00275325" w:rsidP="00855093">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644CD74D"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2EC9D74"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275325" w:rsidRPr="001660C0" w14:paraId="0DC1BA66" w14:textId="77777777" w:rsidTr="00855093">
        <w:tc>
          <w:tcPr>
            <w:tcW w:w="3213" w:type="dxa"/>
          </w:tcPr>
          <w:p w14:paraId="06D2DB8C" w14:textId="77777777" w:rsidR="00275325" w:rsidRPr="001660C0" w:rsidRDefault="00275325" w:rsidP="00855093">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623D388A"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1AEE630"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34</w:t>
            </w:r>
          </w:p>
        </w:tc>
      </w:tr>
      <w:tr w:rsidR="00275325" w:rsidRPr="001660C0" w14:paraId="2621DBC3" w14:textId="77777777" w:rsidTr="00855093">
        <w:tc>
          <w:tcPr>
            <w:tcW w:w="3213" w:type="dxa"/>
          </w:tcPr>
          <w:p w14:paraId="5C18914D" w14:textId="77777777" w:rsidR="00275325" w:rsidRPr="001660C0" w:rsidRDefault="00275325" w:rsidP="00855093">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358B244B"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5FC2B9C"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34</w:t>
            </w:r>
          </w:p>
        </w:tc>
      </w:tr>
      <w:tr w:rsidR="00275325" w:rsidRPr="001660C0" w14:paraId="6136B496" w14:textId="77777777" w:rsidTr="00855093">
        <w:tc>
          <w:tcPr>
            <w:tcW w:w="3213" w:type="dxa"/>
          </w:tcPr>
          <w:p w14:paraId="7BF88461" w14:textId="77777777" w:rsidR="00275325" w:rsidRPr="001660C0" w:rsidRDefault="00275325" w:rsidP="00855093">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07FB7474"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54AF3951" w14:textId="77777777" w:rsidR="00275325" w:rsidRPr="001660C0" w:rsidRDefault="00275325" w:rsidP="00855093">
            <w:pPr>
              <w:jc w:val="center"/>
              <w:rPr>
                <w:rFonts w:ascii="Times New Roman" w:hAnsi="Times New Roman"/>
                <w:sz w:val="24"/>
                <w:szCs w:val="24"/>
              </w:rPr>
            </w:pPr>
            <w:r w:rsidRPr="001660C0">
              <w:rPr>
                <w:rFonts w:ascii="Times New Roman" w:hAnsi="Times New Roman"/>
                <w:sz w:val="24"/>
                <w:szCs w:val="24"/>
              </w:rPr>
              <w:t>34</w:t>
            </w:r>
          </w:p>
        </w:tc>
      </w:tr>
    </w:tbl>
    <w:p w14:paraId="7BCD8D36" w14:textId="77777777" w:rsidR="00275325" w:rsidRPr="00C645AA" w:rsidRDefault="00275325" w:rsidP="00275325">
      <w:pPr>
        <w:tabs>
          <w:tab w:val="left" w:pos="993"/>
        </w:tabs>
        <w:spacing w:after="0" w:line="240" w:lineRule="auto"/>
        <w:ind w:left="360"/>
        <w:jc w:val="center"/>
        <w:rPr>
          <w:rFonts w:ascii="Times New Roman" w:eastAsia="Times New Roman" w:hAnsi="Times New Roman"/>
          <w:b/>
          <w:sz w:val="24"/>
          <w:szCs w:val="24"/>
          <w:lang w:eastAsia="ru-RU"/>
        </w:rPr>
      </w:pPr>
      <w:r w:rsidRPr="001564C5">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ПРЕТЯГИВАНИЮ КАНАТА</w:t>
      </w:r>
    </w:p>
    <w:p w14:paraId="17AF48A8" w14:textId="1D3BD272" w:rsidR="00275325" w:rsidRDefault="00275325" w:rsidP="00275325">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1564C5">
        <w:rPr>
          <w:rFonts w:ascii="Times New Roman" w:eastAsia="Times New Roman" w:hAnsi="Times New Roman"/>
          <w:b/>
          <w:sz w:val="24"/>
          <w:szCs w:val="24"/>
          <w:lang w:eastAsia="ru-RU"/>
        </w:rPr>
        <w:t xml:space="preserve"> КЛАСС</w:t>
      </w:r>
    </w:p>
    <w:p w14:paraId="2FF420FF" w14:textId="77777777" w:rsidR="00275325" w:rsidRPr="00DC1B77" w:rsidRDefault="00275325" w:rsidP="00275325">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275325" w:rsidRPr="00DC1B77" w14:paraId="59BDACF3" w14:textId="77777777" w:rsidTr="00855093">
        <w:trPr>
          <w:trHeight w:val="280"/>
        </w:trPr>
        <w:tc>
          <w:tcPr>
            <w:tcW w:w="817" w:type="dxa"/>
          </w:tcPr>
          <w:p w14:paraId="43A2AA2F" w14:textId="77777777" w:rsidR="00275325" w:rsidRPr="00773FF6" w:rsidRDefault="00275325" w:rsidP="00855093">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26794DB" w14:textId="77777777" w:rsidR="00275325" w:rsidRPr="00773FF6" w:rsidRDefault="00275325" w:rsidP="00855093">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AC66FD8" w14:textId="77777777" w:rsidR="00275325" w:rsidRPr="00773FF6" w:rsidRDefault="00275325" w:rsidP="00855093">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275325" w:rsidRPr="00DC1B77" w14:paraId="40998FE0" w14:textId="77777777" w:rsidTr="00855093">
        <w:trPr>
          <w:trHeight w:val="287"/>
        </w:trPr>
        <w:tc>
          <w:tcPr>
            <w:tcW w:w="817" w:type="dxa"/>
          </w:tcPr>
          <w:p w14:paraId="5CA0CD4D" w14:textId="77777777" w:rsidR="00275325" w:rsidRPr="00DC1B77" w:rsidRDefault="00275325" w:rsidP="00855093">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FF0F9D0" w14:textId="77777777" w:rsidR="00275325" w:rsidRPr="00DC1B77" w:rsidRDefault="00275325" w:rsidP="00855093">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7AAC572F" w14:textId="77777777" w:rsidR="00275325" w:rsidRPr="00DC1B77"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275325" w:rsidRPr="00DC1B77" w14:paraId="7D88E3B5" w14:textId="77777777" w:rsidTr="00855093">
        <w:trPr>
          <w:trHeight w:val="287"/>
        </w:trPr>
        <w:tc>
          <w:tcPr>
            <w:tcW w:w="817" w:type="dxa"/>
          </w:tcPr>
          <w:p w14:paraId="5E314A22" w14:textId="77777777" w:rsidR="00275325" w:rsidRPr="00825DE1" w:rsidRDefault="00275325" w:rsidP="00855093">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3F5D850" w14:textId="77777777" w:rsidR="00275325" w:rsidRPr="00825DE1" w:rsidRDefault="00275325" w:rsidP="00855093">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2978465D" w14:textId="77777777" w:rsidR="00275325" w:rsidRDefault="00275325" w:rsidP="00855093">
            <w:pPr>
              <w:autoSpaceDE w:val="0"/>
              <w:autoSpaceDN w:val="0"/>
              <w:jc w:val="both"/>
              <w:rPr>
                <w:rFonts w:ascii="Times New Roman" w:hAnsi="Times New Roman"/>
                <w:sz w:val="24"/>
                <w:szCs w:val="24"/>
                <w:lang w:eastAsia="ru-RU"/>
              </w:rPr>
            </w:pPr>
          </w:p>
        </w:tc>
        <w:tc>
          <w:tcPr>
            <w:tcW w:w="1691" w:type="dxa"/>
          </w:tcPr>
          <w:p w14:paraId="06301456" w14:textId="77777777" w:rsidR="00275325" w:rsidRPr="00825DE1"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275325" w:rsidRPr="00DC1B77" w14:paraId="680BC25F" w14:textId="77777777" w:rsidTr="00855093">
        <w:trPr>
          <w:trHeight w:val="287"/>
        </w:trPr>
        <w:tc>
          <w:tcPr>
            <w:tcW w:w="9889" w:type="dxa"/>
            <w:gridSpan w:val="3"/>
          </w:tcPr>
          <w:p w14:paraId="07948700" w14:textId="77777777" w:rsidR="00275325" w:rsidRPr="005F7EEA" w:rsidRDefault="00275325" w:rsidP="00855093">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275325" w:rsidRPr="00DC1B77" w14:paraId="2079A57D" w14:textId="77777777" w:rsidTr="00C103DF">
        <w:trPr>
          <w:trHeight w:val="523"/>
        </w:trPr>
        <w:tc>
          <w:tcPr>
            <w:tcW w:w="817" w:type="dxa"/>
          </w:tcPr>
          <w:p w14:paraId="262C9945" w14:textId="77777777" w:rsidR="00275325" w:rsidRDefault="00275325" w:rsidP="00855093">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1800AEFB" w14:textId="56F23C4F" w:rsidR="00275325" w:rsidRPr="005F7EEA" w:rsidRDefault="00C103DF" w:rsidP="00C103DF">
            <w:pPr>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r>
              <w:rPr>
                <w:rFonts w:ascii="Times New Roman" w:hAnsi="Times New Roman"/>
                <w:sz w:val="24"/>
                <w:szCs w:val="24"/>
              </w:rPr>
              <w:t xml:space="preserve"> </w:t>
            </w:r>
          </w:p>
        </w:tc>
        <w:tc>
          <w:tcPr>
            <w:tcW w:w="1691" w:type="dxa"/>
          </w:tcPr>
          <w:p w14:paraId="6D458E86" w14:textId="70263149" w:rsidR="00275325" w:rsidRDefault="00C103DF"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75325" w:rsidRPr="00C52564" w14:paraId="3ABF3C95" w14:textId="77777777" w:rsidTr="00855093">
        <w:trPr>
          <w:trHeight w:val="296"/>
        </w:trPr>
        <w:tc>
          <w:tcPr>
            <w:tcW w:w="817" w:type="dxa"/>
          </w:tcPr>
          <w:p w14:paraId="75CE7B28" w14:textId="77777777" w:rsidR="00275325" w:rsidRPr="00C52564" w:rsidRDefault="00275325" w:rsidP="00855093">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D57AA11" w14:textId="41DCDBEB" w:rsidR="00275325" w:rsidRPr="00825DE1" w:rsidRDefault="005E11C6" w:rsidP="00855093">
            <w:pPr>
              <w:jc w:val="both"/>
              <w:rPr>
                <w:rFonts w:ascii="Times New Roman" w:hAnsi="Times New Roman"/>
                <w:sz w:val="24"/>
                <w:szCs w:val="24"/>
              </w:rPr>
            </w:pPr>
            <w:r w:rsidRPr="005E11C6">
              <w:rPr>
                <w:rFonts w:ascii="Times New Roman" w:hAnsi="Times New Roman"/>
                <w:sz w:val="24"/>
                <w:szCs w:val="24"/>
              </w:rPr>
              <w:t>Комплексы специальной разминки перед соревнованиями.</w:t>
            </w:r>
          </w:p>
        </w:tc>
        <w:tc>
          <w:tcPr>
            <w:tcW w:w="1691" w:type="dxa"/>
          </w:tcPr>
          <w:p w14:paraId="7723FD74" w14:textId="77777777" w:rsidR="00275325" w:rsidRPr="007A43A8"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75325" w:rsidRPr="00C52564" w14:paraId="202987A5" w14:textId="77777777" w:rsidTr="00855093">
        <w:trPr>
          <w:trHeight w:val="287"/>
        </w:trPr>
        <w:tc>
          <w:tcPr>
            <w:tcW w:w="817" w:type="dxa"/>
          </w:tcPr>
          <w:p w14:paraId="5583FA44" w14:textId="77777777" w:rsidR="00275325" w:rsidRPr="00C52564" w:rsidRDefault="00275325" w:rsidP="00855093">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7B219027" w14:textId="39628306" w:rsidR="00275325" w:rsidRPr="00825DE1" w:rsidRDefault="00C103DF" w:rsidP="00855093">
            <w:pPr>
              <w:ind w:firstLine="34"/>
              <w:jc w:val="both"/>
              <w:rPr>
                <w:rFonts w:ascii="Times New Roman" w:hAnsi="Times New Roman"/>
                <w:sz w:val="24"/>
                <w:szCs w:val="24"/>
              </w:rPr>
            </w:pPr>
            <w:r w:rsidRPr="00C103DF">
              <w:rPr>
                <w:rFonts w:ascii="Times New Roman" w:hAnsi="Times New Roman"/>
                <w:sz w:val="24"/>
                <w:szCs w:val="24"/>
              </w:rPr>
              <w:t>Комплексы специальных упражнений для формирования техники схватки.</w:t>
            </w:r>
          </w:p>
        </w:tc>
        <w:tc>
          <w:tcPr>
            <w:tcW w:w="1691" w:type="dxa"/>
          </w:tcPr>
          <w:p w14:paraId="51A41E41" w14:textId="77777777" w:rsidR="00275325" w:rsidRPr="00C52564"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75325" w:rsidRPr="00EE3535" w14:paraId="61A2B074" w14:textId="77777777" w:rsidTr="00C103DF">
        <w:trPr>
          <w:trHeight w:val="391"/>
        </w:trPr>
        <w:tc>
          <w:tcPr>
            <w:tcW w:w="817" w:type="dxa"/>
          </w:tcPr>
          <w:p w14:paraId="74458B39" w14:textId="77777777" w:rsidR="00275325" w:rsidRPr="00C52564" w:rsidRDefault="00275325" w:rsidP="00855093">
            <w:pPr>
              <w:jc w:val="both"/>
              <w:rPr>
                <w:rFonts w:ascii="Times New Roman" w:hAnsi="Times New Roman"/>
                <w:sz w:val="24"/>
                <w:szCs w:val="24"/>
                <w:lang w:eastAsia="ru-RU"/>
              </w:rPr>
            </w:pPr>
            <w:r>
              <w:rPr>
                <w:rFonts w:ascii="Times New Roman" w:hAnsi="Times New Roman"/>
                <w:sz w:val="24"/>
                <w:szCs w:val="24"/>
                <w:lang w:eastAsia="ru-RU"/>
              </w:rPr>
              <w:lastRenderedPageBreak/>
              <w:t>4</w:t>
            </w:r>
          </w:p>
        </w:tc>
        <w:tc>
          <w:tcPr>
            <w:tcW w:w="7381" w:type="dxa"/>
          </w:tcPr>
          <w:p w14:paraId="2AFAF215" w14:textId="1280B281" w:rsidR="00275325" w:rsidRPr="00825DE1" w:rsidRDefault="00C103DF" w:rsidP="00855093">
            <w:pPr>
              <w:ind w:firstLine="34"/>
              <w:jc w:val="both"/>
              <w:rPr>
                <w:rFonts w:ascii="Times New Roman" w:hAnsi="Times New Roman"/>
                <w:sz w:val="24"/>
                <w:szCs w:val="24"/>
              </w:rPr>
            </w:pPr>
            <w:r w:rsidRPr="00C103DF">
              <w:rPr>
                <w:rFonts w:ascii="Times New Roman" w:hAnsi="Times New Roman"/>
                <w:sz w:val="24"/>
                <w:szCs w:val="24"/>
              </w:rPr>
              <w:t>Элементарные тактические действия: индивидуальные, групповые и командные.</w:t>
            </w:r>
          </w:p>
        </w:tc>
        <w:tc>
          <w:tcPr>
            <w:tcW w:w="1691" w:type="dxa"/>
          </w:tcPr>
          <w:p w14:paraId="7825EA84" w14:textId="77777777" w:rsidR="00275325" w:rsidRPr="00C52564"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75325" w:rsidRPr="00EE3535" w14:paraId="0D10E1CB" w14:textId="77777777" w:rsidTr="00855093">
        <w:trPr>
          <w:trHeight w:val="287"/>
        </w:trPr>
        <w:tc>
          <w:tcPr>
            <w:tcW w:w="817" w:type="dxa"/>
          </w:tcPr>
          <w:p w14:paraId="39583E90" w14:textId="77777777" w:rsidR="00275325" w:rsidRPr="00C52564" w:rsidRDefault="00275325" w:rsidP="00855093">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0964EDC9" w14:textId="54E14996" w:rsidR="00275325" w:rsidRPr="00825DE1" w:rsidRDefault="00C103DF" w:rsidP="00855093">
            <w:pPr>
              <w:ind w:firstLine="34"/>
              <w:jc w:val="both"/>
              <w:rPr>
                <w:rFonts w:ascii="Times New Roman" w:hAnsi="Times New Roman"/>
                <w:sz w:val="24"/>
                <w:szCs w:val="24"/>
              </w:rPr>
            </w:pPr>
            <w:r w:rsidRPr="00C103DF">
              <w:rPr>
                <w:rFonts w:ascii="Times New Roman" w:hAnsi="Times New Roman"/>
                <w:sz w:val="24"/>
                <w:szCs w:val="24"/>
              </w:rPr>
              <w:t>Учебные схватки в перетягивании каната.</w:t>
            </w:r>
          </w:p>
        </w:tc>
        <w:tc>
          <w:tcPr>
            <w:tcW w:w="1691" w:type="dxa"/>
          </w:tcPr>
          <w:p w14:paraId="0002F8D6" w14:textId="77777777" w:rsidR="00275325" w:rsidRPr="00C52564"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75325" w:rsidRPr="00EE3535" w14:paraId="32F58515" w14:textId="77777777" w:rsidTr="00C103DF">
        <w:trPr>
          <w:trHeight w:val="413"/>
        </w:trPr>
        <w:tc>
          <w:tcPr>
            <w:tcW w:w="817" w:type="dxa"/>
          </w:tcPr>
          <w:p w14:paraId="5BB2D720" w14:textId="77777777" w:rsidR="00275325" w:rsidRPr="00C52564" w:rsidRDefault="00275325" w:rsidP="00855093">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7E15C2D6" w14:textId="77777777" w:rsidR="00C103DF" w:rsidRDefault="00C103DF" w:rsidP="00C103DF">
            <w:pPr>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76F3DF01" w14:textId="3638292C" w:rsidR="00275325" w:rsidRPr="005F7EEA" w:rsidRDefault="00275325" w:rsidP="00855093">
            <w:pPr>
              <w:jc w:val="both"/>
              <w:rPr>
                <w:rFonts w:ascii="Times New Roman" w:hAnsi="Times New Roman"/>
                <w:sz w:val="24"/>
                <w:szCs w:val="24"/>
              </w:rPr>
            </w:pPr>
          </w:p>
        </w:tc>
        <w:tc>
          <w:tcPr>
            <w:tcW w:w="1691" w:type="dxa"/>
          </w:tcPr>
          <w:p w14:paraId="04BF1E2E" w14:textId="77777777" w:rsidR="00275325" w:rsidRPr="00576DE9"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75325" w:rsidRPr="00EE3535" w14:paraId="0CFA3604" w14:textId="77777777" w:rsidTr="00855093">
        <w:trPr>
          <w:trHeight w:val="277"/>
        </w:trPr>
        <w:tc>
          <w:tcPr>
            <w:tcW w:w="817" w:type="dxa"/>
          </w:tcPr>
          <w:p w14:paraId="4CAD12D6" w14:textId="77777777" w:rsidR="00275325" w:rsidRPr="00825DE1" w:rsidRDefault="00275325" w:rsidP="00855093">
            <w:pPr>
              <w:jc w:val="both"/>
              <w:rPr>
                <w:rFonts w:ascii="Times New Roman" w:hAnsi="Times New Roman"/>
                <w:sz w:val="24"/>
                <w:szCs w:val="24"/>
                <w:lang w:eastAsia="ru-RU"/>
              </w:rPr>
            </w:pPr>
          </w:p>
        </w:tc>
        <w:tc>
          <w:tcPr>
            <w:tcW w:w="7381" w:type="dxa"/>
          </w:tcPr>
          <w:p w14:paraId="26B86925" w14:textId="77777777" w:rsidR="00275325" w:rsidRPr="00D13F7A" w:rsidRDefault="00275325" w:rsidP="00855093">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0BA67C46" w14:textId="77777777" w:rsidR="00275325" w:rsidRPr="00C52564" w:rsidRDefault="00275325"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5F6EDD9" w14:textId="77777777" w:rsidR="00275325" w:rsidRPr="00FD6FA1" w:rsidRDefault="00275325" w:rsidP="00275325">
      <w:pPr>
        <w:spacing w:after="0" w:line="240" w:lineRule="auto"/>
        <w:ind w:firstLine="709"/>
        <w:jc w:val="both"/>
        <w:rPr>
          <w:rFonts w:ascii="Times New Roman" w:hAnsi="Times New Roman"/>
          <w:b/>
          <w:sz w:val="24"/>
          <w:szCs w:val="24"/>
        </w:rPr>
      </w:pPr>
      <w:r w:rsidRPr="00E63934">
        <w:rPr>
          <w:rFonts w:ascii="Times New Roman" w:hAnsi="Times New Roman"/>
          <w:b/>
          <w:sz w:val="28"/>
          <w:szCs w:val="28"/>
        </w:rPr>
        <w:t> </w:t>
      </w:r>
      <w:r w:rsidRPr="00FD6FA1">
        <w:rPr>
          <w:rFonts w:ascii="Times New Roman" w:hAnsi="Times New Roman"/>
          <w:b/>
          <w:sz w:val="24"/>
          <w:szCs w:val="24"/>
        </w:rPr>
        <w:t>Знания о</w:t>
      </w:r>
      <w:r>
        <w:rPr>
          <w:rFonts w:ascii="Times New Roman" w:hAnsi="Times New Roman"/>
          <w:b/>
          <w:sz w:val="24"/>
          <w:szCs w:val="24"/>
        </w:rPr>
        <w:t xml:space="preserve"> </w:t>
      </w:r>
      <w:r w:rsidRPr="00FD6FA1">
        <w:rPr>
          <w:rFonts w:ascii="Times New Roman" w:hAnsi="Times New Roman"/>
          <w:b/>
          <w:sz w:val="24"/>
          <w:szCs w:val="24"/>
        </w:rPr>
        <w:t>перетягивании каната.</w:t>
      </w:r>
    </w:p>
    <w:p w14:paraId="3E8CA58A"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История зарождения перетягивания каната. </w:t>
      </w:r>
    </w:p>
    <w:p w14:paraId="34B7638B"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История развития современного перетягивания в мире, в России, в своем регионе. </w:t>
      </w:r>
    </w:p>
    <w:p w14:paraId="7A729F1D"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Достижения национальной сборной команды страны по перетягиванию каната на чемпионатах мира. </w:t>
      </w:r>
    </w:p>
    <w:p w14:paraId="7A70D98C" w14:textId="3DA34769" w:rsidR="00275325" w:rsidRPr="00804B2C" w:rsidRDefault="00275325" w:rsidP="00275325">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275325">
        <w:rPr>
          <w:rFonts w:ascii="Times New Roman" w:hAnsi="Times New Roman"/>
          <w:sz w:val="24"/>
          <w:szCs w:val="24"/>
        </w:rPr>
        <w:t xml:space="preserve"> </w:t>
      </w:r>
      <w:r w:rsidRPr="00804B2C">
        <w:rPr>
          <w:rFonts w:ascii="Times New Roman" w:hAnsi="Times New Roman"/>
          <w:b/>
          <w:sz w:val="24"/>
          <w:szCs w:val="24"/>
        </w:rPr>
        <w:t>Способы самостоятельной деятельности</w:t>
      </w:r>
    </w:p>
    <w:p w14:paraId="0B025E9D" w14:textId="77777777" w:rsidR="00275325" w:rsidRPr="00275325" w:rsidRDefault="00275325" w:rsidP="00275325">
      <w:pPr>
        <w:spacing w:after="5" w:line="249" w:lineRule="auto"/>
        <w:rPr>
          <w:rFonts w:ascii="Times New Roman" w:hAnsi="Times New Roman"/>
          <w:sz w:val="24"/>
          <w:szCs w:val="24"/>
        </w:rPr>
      </w:pPr>
      <w:r w:rsidRPr="00275325">
        <w:rPr>
          <w:rFonts w:ascii="Times New Roman" w:hAnsi="Times New Roman"/>
          <w:sz w:val="24"/>
          <w:szCs w:val="24"/>
        </w:rPr>
        <w:t xml:space="preserve">Основы организации самостоятельных занятий перетягиванием каната. </w:t>
      </w:r>
    </w:p>
    <w:p w14:paraId="5CF71648" w14:textId="51283953" w:rsidR="00275325" w:rsidRDefault="00275325" w:rsidP="00275325">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0E1EBCE6" w14:textId="77777777" w:rsidR="00275325" w:rsidRPr="00FD6FA1" w:rsidRDefault="00275325" w:rsidP="00275325">
      <w:pPr>
        <w:spacing w:after="0" w:line="240" w:lineRule="auto"/>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p>
    <w:p w14:paraId="7FF2768D"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специальной разминки перед соревнованиями. </w:t>
      </w:r>
    </w:p>
    <w:p w14:paraId="13BB0918"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специальных упражнений для формирования техники схватки. </w:t>
      </w:r>
    </w:p>
    <w:p w14:paraId="09589997" w14:textId="321A2823"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Элементарные тактические действия: индивидуальные, </w:t>
      </w:r>
      <w:r w:rsidR="00C103DF" w:rsidRPr="00275325">
        <w:rPr>
          <w:rFonts w:ascii="Times New Roman" w:hAnsi="Times New Roman"/>
          <w:sz w:val="24"/>
          <w:szCs w:val="24"/>
        </w:rPr>
        <w:t>групповые и</w:t>
      </w:r>
      <w:r w:rsidRPr="00275325">
        <w:rPr>
          <w:rFonts w:ascii="Times New Roman" w:hAnsi="Times New Roman"/>
          <w:sz w:val="24"/>
          <w:szCs w:val="24"/>
        </w:rPr>
        <w:t xml:space="preserve"> командные. </w:t>
      </w:r>
    </w:p>
    <w:p w14:paraId="2708EE5A" w14:textId="77777777" w:rsidR="00275325" w:rsidRP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Учебные схватки в перетягивании каната. </w:t>
      </w:r>
    </w:p>
    <w:p w14:paraId="39AC2FD9" w14:textId="77777777" w:rsidR="00275325" w:rsidRDefault="00275325" w:rsidP="00275325">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767367B5" w14:textId="77777777" w:rsidR="00275325" w:rsidRPr="00275325" w:rsidRDefault="00275325" w:rsidP="00C103DF">
      <w:pPr>
        <w:spacing w:after="31" w:line="240" w:lineRule="auto"/>
        <w:ind w:left="-15" w:right="18" w:firstLine="15"/>
        <w:jc w:val="both"/>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Содержание модуля «Перетягивание каната» направлено на достижение обучающимися личностных, метапредметных и предметных результатов обучения. </w:t>
      </w:r>
    </w:p>
    <w:p w14:paraId="2B5A72C4" w14:textId="77777777" w:rsidR="00C103DF" w:rsidRDefault="00275325" w:rsidP="00C103DF">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275325">
        <w:rPr>
          <w:rFonts w:ascii="Times New Roman" w:eastAsia="Times New Roman" w:hAnsi="Times New Roman" w:cs="Times New Roman"/>
          <w:bCs/>
          <w:i/>
          <w:color w:val="000000"/>
          <w:sz w:val="24"/>
          <w:szCs w:val="24"/>
        </w:rPr>
        <w:t xml:space="preserve">Личностные результаты </w:t>
      </w:r>
    </w:p>
    <w:p w14:paraId="7160C3AD" w14:textId="521D6D87" w:rsidR="00275325" w:rsidRPr="00275325" w:rsidRDefault="00275325" w:rsidP="00C103DF">
      <w:pPr>
        <w:keepNext/>
        <w:keepLines/>
        <w:spacing w:after="106" w:line="240" w:lineRule="auto"/>
        <w:ind w:left="-5" w:hanging="10"/>
        <w:jc w:val="both"/>
        <w:outlineLvl w:val="0"/>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sidR="00C103DF">
        <w:rPr>
          <w:rFonts w:ascii="Times New Roman" w:eastAsia="Times New Roman" w:hAnsi="Times New Roman" w:cs="Times New Roman"/>
          <w:color w:val="000000"/>
          <w:sz w:val="24"/>
          <w:szCs w:val="24"/>
        </w:rPr>
        <w:t>Приднестровский</w:t>
      </w:r>
      <w:r w:rsidRPr="00275325">
        <w:rPr>
          <w:rFonts w:ascii="Times New Roman" w:eastAsia="Times New Roman" w:hAnsi="Times New Roman" w:cs="Times New Roman"/>
          <w:color w:val="000000"/>
          <w:sz w:val="24"/>
          <w:szCs w:val="24"/>
        </w:rPr>
        <w:t xml:space="preserve"> народ и историю </w:t>
      </w:r>
      <w:r w:rsidR="00C103DF">
        <w:rPr>
          <w:rFonts w:ascii="Times New Roman" w:eastAsia="Times New Roman" w:hAnsi="Times New Roman" w:cs="Times New Roman"/>
          <w:color w:val="000000"/>
          <w:sz w:val="24"/>
          <w:szCs w:val="24"/>
        </w:rPr>
        <w:t>Приднестровской Молдавской Республики</w:t>
      </w:r>
      <w:r w:rsidRPr="00275325">
        <w:rPr>
          <w:rFonts w:ascii="Times New Roman" w:eastAsia="Times New Roman" w:hAnsi="Times New Roman" w:cs="Times New Roman"/>
          <w:color w:val="000000"/>
          <w:sz w:val="24"/>
          <w:szCs w:val="24"/>
        </w:rPr>
        <w:t xml:space="preserve"> через знание истории и современного состояния развития перетягивания каната;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перетягиванием каната;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умение оказывать бескорыстную помощь своим сверстникам, находить с ними общий язык и общие интересы;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перетягиванием каната. </w:t>
      </w:r>
    </w:p>
    <w:p w14:paraId="3DF23B65" w14:textId="5AE72825" w:rsidR="00C103DF" w:rsidRPr="00C103DF" w:rsidRDefault="00C103DF" w:rsidP="00C103DF">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C103DF">
        <w:rPr>
          <w:rFonts w:ascii="Times New Roman" w:eastAsia="Times New Roman" w:hAnsi="Times New Roman" w:cs="Times New Roman"/>
          <w:bCs/>
          <w:i/>
          <w:color w:val="000000"/>
          <w:sz w:val="24"/>
          <w:szCs w:val="24"/>
        </w:rPr>
        <w:t xml:space="preserve">Метапредметные результаты </w:t>
      </w:r>
    </w:p>
    <w:p w14:paraId="2BB25608" w14:textId="1E80F12A" w:rsidR="00C103DF" w:rsidRPr="00C103DF" w:rsidRDefault="00C103DF" w:rsidP="00C103DF">
      <w:pPr>
        <w:spacing w:after="0"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617BBFB0" w14:textId="06633F59" w:rsidR="00C103DF" w:rsidRPr="00C103DF" w:rsidRDefault="00C103DF" w:rsidP="00C103DF">
      <w:pPr>
        <w:pStyle w:val="1"/>
        <w:spacing w:line="240" w:lineRule="auto"/>
        <w:ind w:left="-5"/>
        <w:jc w:val="both"/>
        <w:rPr>
          <w:b w:val="0"/>
          <w:bCs/>
          <w:sz w:val="24"/>
          <w:szCs w:val="24"/>
          <w:lang w:val="ru-RU"/>
        </w:rPr>
      </w:pPr>
      <w:r>
        <w:rPr>
          <w:lang w:val="ru-RU"/>
        </w:rPr>
        <w:lastRenderedPageBreak/>
        <w:t xml:space="preserve">                                  </w:t>
      </w:r>
      <w:r w:rsidRPr="00C103DF">
        <w:rPr>
          <w:lang w:val="ru-RU"/>
        </w:rPr>
        <w:t xml:space="preserve"> </w:t>
      </w:r>
      <w:r w:rsidRPr="00C103DF">
        <w:rPr>
          <w:b w:val="0"/>
          <w:bCs/>
          <w:sz w:val="24"/>
          <w:szCs w:val="24"/>
          <w:lang w:val="ru-RU"/>
        </w:rPr>
        <w:t xml:space="preserve">Предметные результаты </w:t>
      </w:r>
    </w:p>
    <w:p w14:paraId="393D4DB4" w14:textId="3B8246B5" w:rsidR="00C103DF" w:rsidRPr="00C103DF" w:rsidRDefault="00C103DF" w:rsidP="00C103DF">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При изучении модуля «Перетягивание каната» на уровне начального общего образования у обучающихся будут сформированы следующие предметные результаты: формирование представлений о значении перетягивания каната, как средства укрепления здоровья, закаливания и развития физических качеств человека; формирование знаний по истории возникновения перетягивания каната  в дореволюционной России, СССР, Российской Федерации и мире; формирование представлений об перетягивании каната и основных правилах соревнований, терминологии, составе команды, роли капитана команды  и функциях членов в команде; формирование навыков безопасного поведения во время занятий перетягиванием каната; правил личной гигиены, требований к спортивной одежде и обуви, спортивному инвентарю для занятий перетягиванием каната; формирование основ организации самостоятельных занятий перетягиванием каната со сверстниками; организации и проведения соревнований со сверстниками; формирование способности выполнять технические элементы (приемы): подъем и захват каната, занятие предстартового и стартового положения, постановка ног при атаке и обороне, техника движения с канатом в атаке и обороне;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перетягивания каната в целом, и упражнения, направленные на изучение отдельных элементов техники; способность выполнять элементарные тактические приемы: индивидуально (стартовый рывок, раскачивание каната влево, вправо путем перемещения массы тела с одной ноги на другую); тактические действия в команде; подводящие упражнения; шаг (бег) по прямой спиной вперед с сохранением одинаковой дистанции вдвоем, втроем и так далее прыжки в длину с места, запрыгивание  на тумбы различной высоты с места; перетягивание каната по основным правилам малыми составами (2</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2, 3</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3, 4</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4, 5</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 xml:space="preserve">5); организация школьных соревнований по перетягиванию каната; выполнение приемов подготовительных и ассистентских функций; участие в учебных соревнованиях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w:t>
      </w:r>
    </w:p>
    <w:p w14:paraId="07A047B2" w14:textId="0FDF51DE" w:rsidR="00C103DF" w:rsidRPr="00C103DF" w:rsidRDefault="00C103DF" w:rsidP="00C103DF">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перетягиванием каната;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 </w:t>
      </w:r>
    </w:p>
    <w:p w14:paraId="30162D65" w14:textId="44F4B88E" w:rsidR="002C4A42" w:rsidRDefault="00C103DF" w:rsidP="002C4A42">
      <w:pPr>
        <w:spacing w:after="5" w:line="249" w:lineRule="auto"/>
        <w:jc w:val="center"/>
        <w:rPr>
          <w:rFonts w:ascii="Times New Roman" w:eastAsia="Times New Roman" w:hAnsi="Times New Roman"/>
          <w:b/>
          <w:sz w:val="24"/>
          <w:szCs w:val="24"/>
          <w:lang w:eastAsia="ru-RU"/>
        </w:rPr>
      </w:pPr>
      <w:r w:rsidRPr="00C103DF">
        <w:rPr>
          <w:rFonts w:ascii="Calibri" w:eastAsia="Calibri" w:hAnsi="Calibri" w:cs="Calibri"/>
          <w:color w:val="000000"/>
          <w:sz w:val="24"/>
          <w:szCs w:val="24"/>
        </w:rPr>
        <w:t xml:space="preserve"> </w:t>
      </w:r>
      <w:r w:rsidRPr="00C103DF">
        <w:rPr>
          <w:rFonts w:ascii="Calibri" w:eastAsia="Calibri" w:hAnsi="Calibri" w:cs="Calibri"/>
          <w:color w:val="000000"/>
          <w:sz w:val="24"/>
          <w:szCs w:val="24"/>
        </w:rPr>
        <w:tab/>
      </w:r>
      <w:r w:rsidR="002C4A42">
        <w:rPr>
          <w:rFonts w:ascii="Times New Roman" w:eastAsia="Times New Roman" w:hAnsi="Times New Roman"/>
          <w:b/>
          <w:sz w:val="24"/>
          <w:szCs w:val="24"/>
          <w:lang w:eastAsia="ru-RU"/>
        </w:rPr>
        <w:t>2</w:t>
      </w:r>
      <w:r w:rsidR="002C4A42" w:rsidRPr="001564C5">
        <w:rPr>
          <w:rFonts w:ascii="Times New Roman" w:eastAsia="Times New Roman" w:hAnsi="Times New Roman"/>
          <w:b/>
          <w:sz w:val="24"/>
          <w:szCs w:val="24"/>
          <w:lang w:eastAsia="ru-RU"/>
        </w:rPr>
        <w:t xml:space="preserve"> КЛАСС</w:t>
      </w:r>
    </w:p>
    <w:p w14:paraId="5DD841AC" w14:textId="77777777" w:rsidR="002C4A42" w:rsidRPr="00DC1B77" w:rsidRDefault="002C4A42" w:rsidP="002C4A42">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2C4A42" w:rsidRPr="00DC1B77" w14:paraId="20DCE9F3" w14:textId="77777777" w:rsidTr="00855093">
        <w:trPr>
          <w:trHeight w:val="280"/>
        </w:trPr>
        <w:tc>
          <w:tcPr>
            <w:tcW w:w="817" w:type="dxa"/>
          </w:tcPr>
          <w:p w14:paraId="4C5C5659" w14:textId="77777777" w:rsidR="002C4A42" w:rsidRPr="00773FF6" w:rsidRDefault="002C4A42" w:rsidP="00855093">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0D697FA2" w14:textId="77777777" w:rsidR="002C4A42" w:rsidRPr="00773FF6" w:rsidRDefault="002C4A42" w:rsidP="00855093">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23522186" w14:textId="77777777" w:rsidR="002C4A42" w:rsidRPr="00773FF6" w:rsidRDefault="002C4A42" w:rsidP="00855093">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2C4A42" w:rsidRPr="00DC1B77" w14:paraId="77616E88" w14:textId="77777777" w:rsidTr="00855093">
        <w:trPr>
          <w:trHeight w:val="287"/>
        </w:trPr>
        <w:tc>
          <w:tcPr>
            <w:tcW w:w="817" w:type="dxa"/>
          </w:tcPr>
          <w:p w14:paraId="5607C1B4" w14:textId="77777777" w:rsidR="002C4A42" w:rsidRPr="00DC1B77" w:rsidRDefault="002C4A42" w:rsidP="00855093">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029EF99A" w14:textId="77777777" w:rsidR="002C4A42" w:rsidRPr="00DC1B77" w:rsidRDefault="002C4A42" w:rsidP="00855093">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7DA28F1" w14:textId="77777777" w:rsidR="002C4A42" w:rsidRPr="00DC1B77"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2C4A42" w:rsidRPr="00DC1B77" w14:paraId="356C36CF" w14:textId="77777777" w:rsidTr="00855093">
        <w:trPr>
          <w:trHeight w:val="287"/>
        </w:trPr>
        <w:tc>
          <w:tcPr>
            <w:tcW w:w="817" w:type="dxa"/>
          </w:tcPr>
          <w:p w14:paraId="6FDA4519" w14:textId="77777777" w:rsidR="002C4A42" w:rsidRPr="00825DE1" w:rsidRDefault="002C4A42" w:rsidP="00855093">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399CD4A" w14:textId="77777777" w:rsidR="002C4A42" w:rsidRPr="00825DE1" w:rsidRDefault="002C4A42" w:rsidP="00855093">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5E655770" w14:textId="77777777" w:rsidR="002C4A42" w:rsidRDefault="002C4A42" w:rsidP="00855093">
            <w:pPr>
              <w:autoSpaceDE w:val="0"/>
              <w:autoSpaceDN w:val="0"/>
              <w:jc w:val="both"/>
              <w:rPr>
                <w:rFonts w:ascii="Times New Roman" w:hAnsi="Times New Roman"/>
                <w:sz w:val="24"/>
                <w:szCs w:val="24"/>
                <w:lang w:eastAsia="ru-RU"/>
              </w:rPr>
            </w:pPr>
          </w:p>
        </w:tc>
        <w:tc>
          <w:tcPr>
            <w:tcW w:w="1691" w:type="dxa"/>
          </w:tcPr>
          <w:p w14:paraId="70D84F6F" w14:textId="77777777" w:rsidR="002C4A42" w:rsidRPr="00825DE1"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2C4A42" w:rsidRPr="00DC1B77" w14:paraId="18FEA792" w14:textId="77777777" w:rsidTr="00855093">
        <w:trPr>
          <w:trHeight w:val="287"/>
        </w:trPr>
        <w:tc>
          <w:tcPr>
            <w:tcW w:w="9889" w:type="dxa"/>
            <w:gridSpan w:val="3"/>
          </w:tcPr>
          <w:p w14:paraId="137F62D1" w14:textId="77777777" w:rsidR="002C4A42" w:rsidRPr="005F7EEA" w:rsidRDefault="002C4A42" w:rsidP="00855093">
            <w:pPr>
              <w:ind w:firstLine="709"/>
              <w:jc w:val="center"/>
              <w:rPr>
                <w:rFonts w:ascii="Times New Roman" w:hAnsi="Times New Roman"/>
                <w:sz w:val="28"/>
                <w:szCs w:val="28"/>
              </w:rPr>
            </w:pPr>
            <w:r w:rsidRPr="00C52564">
              <w:rPr>
                <w:rFonts w:ascii="Times New Roman" w:hAnsi="Times New Roman"/>
                <w:sz w:val="24"/>
                <w:szCs w:val="24"/>
              </w:rPr>
              <w:lastRenderedPageBreak/>
              <w:t>Физическое совершенствование</w:t>
            </w:r>
            <w:r w:rsidRPr="004B26A0">
              <w:rPr>
                <w:rFonts w:ascii="Times New Roman" w:hAnsi="Times New Roman"/>
                <w:sz w:val="28"/>
                <w:szCs w:val="28"/>
              </w:rPr>
              <w:t>.</w:t>
            </w:r>
          </w:p>
        </w:tc>
      </w:tr>
      <w:tr w:rsidR="002C4A42" w:rsidRPr="00DC1B77" w14:paraId="153855C1" w14:textId="77777777" w:rsidTr="00855093">
        <w:trPr>
          <w:trHeight w:val="523"/>
        </w:trPr>
        <w:tc>
          <w:tcPr>
            <w:tcW w:w="817" w:type="dxa"/>
          </w:tcPr>
          <w:p w14:paraId="7C6F55FD" w14:textId="77777777" w:rsidR="002C4A42" w:rsidRDefault="002C4A42" w:rsidP="00855093">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5642D5D4" w14:textId="77777777" w:rsidR="002C4A42" w:rsidRPr="005F7EEA" w:rsidRDefault="002C4A42" w:rsidP="00855093">
            <w:pPr>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r>
              <w:rPr>
                <w:rFonts w:ascii="Times New Roman" w:hAnsi="Times New Roman"/>
                <w:sz w:val="24"/>
                <w:szCs w:val="24"/>
              </w:rPr>
              <w:t xml:space="preserve"> </w:t>
            </w:r>
          </w:p>
        </w:tc>
        <w:tc>
          <w:tcPr>
            <w:tcW w:w="1691" w:type="dxa"/>
          </w:tcPr>
          <w:p w14:paraId="5D11F6DD" w14:textId="77777777" w:rsidR="002C4A42"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C4A42" w:rsidRPr="00C52564" w14:paraId="50D549FA" w14:textId="77777777" w:rsidTr="00855093">
        <w:trPr>
          <w:trHeight w:val="296"/>
        </w:trPr>
        <w:tc>
          <w:tcPr>
            <w:tcW w:w="817" w:type="dxa"/>
          </w:tcPr>
          <w:p w14:paraId="2D3E7BF2"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125BA8B" w14:textId="77777777" w:rsidR="002C4A42" w:rsidRPr="00825DE1" w:rsidRDefault="002C4A42" w:rsidP="00855093">
            <w:pPr>
              <w:jc w:val="both"/>
              <w:rPr>
                <w:rFonts w:ascii="Times New Roman" w:hAnsi="Times New Roman"/>
                <w:sz w:val="24"/>
                <w:szCs w:val="24"/>
              </w:rPr>
            </w:pPr>
            <w:r w:rsidRPr="005E11C6">
              <w:rPr>
                <w:rFonts w:ascii="Times New Roman" w:hAnsi="Times New Roman"/>
                <w:sz w:val="24"/>
                <w:szCs w:val="24"/>
              </w:rPr>
              <w:t>Комплексы специальной разминки перед соревнованиями.</w:t>
            </w:r>
          </w:p>
        </w:tc>
        <w:tc>
          <w:tcPr>
            <w:tcW w:w="1691" w:type="dxa"/>
          </w:tcPr>
          <w:p w14:paraId="2F725936" w14:textId="77777777" w:rsidR="002C4A42" w:rsidRPr="007A43A8"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C4A42" w:rsidRPr="00C52564" w14:paraId="26737190" w14:textId="77777777" w:rsidTr="00855093">
        <w:trPr>
          <w:trHeight w:val="287"/>
        </w:trPr>
        <w:tc>
          <w:tcPr>
            <w:tcW w:w="817" w:type="dxa"/>
          </w:tcPr>
          <w:p w14:paraId="2183E21A"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B85B099" w14:textId="77777777" w:rsidR="002C4A42" w:rsidRPr="00825DE1" w:rsidRDefault="002C4A42" w:rsidP="00855093">
            <w:pPr>
              <w:ind w:firstLine="34"/>
              <w:jc w:val="both"/>
              <w:rPr>
                <w:rFonts w:ascii="Times New Roman" w:hAnsi="Times New Roman"/>
                <w:sz w:val="24"/>
                <w:szCs w:val="24"/>
              </w:rPr>
            </w:pPr>
            <w:r w:rsidRPr="00C103DF">
              <w:rPr>
                <w:rFonts w:ascii="Times New Roman" w:hAnsi="Times New Roman"/>
                <w:sz w:val="24"/>
                <w:szCs w:val="24"/>
              </w:rPr>
              <w:t>Комплексы специальных упражнений для формирования техники схватки.</w:t>
            </w:r>
          </w:p>
        </w:tc>
        <w:tc>
          <w:tcPr>
            <w:tcW w:w="1691" w:type="dxa"/>
          </w:tcPr>
          <w:p w14:paraId="32D4BD6B" w14:textId="77777777"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C4A42" w:rsidRPr="00EE3535" w14:paraId="5A59FC81" w14:textId="77777777" w:rsidTr="00855093">
        <w:trPr>
          <w:trHeight w:val="391"/>
        </w:trPr>
        <w:tc>
          <w:tcPr>
            <w:tcW w:w="817" w:type="dxa"/>
          </w:tcPr>
          <w:p w14:paraId="35D863ED"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97E40EE" w14:textId="77777777" w:rsidR="002C4A42" w:rsidRPr="00825DE1" w:rsidRDefault="002C4A42" w:rsidP="00855093">
            <w:pPr>
              <w:ind w:firstLine="34"/>
              <w:jc w:val="both"/>
              <w:rPr>
                <w:rFonts w:ascii="Times New Roman" w:hAnsi="Times New Roman"/>
                <w:sz w:val="24"/>
                <w:szCs w:val="24"/>
              </w:rPr>
            </w:pPr>
            <w:r w:rsidRPr="00C103DF">
              <w:rPr>
                <w:rFonts w:ascii="Times New Roman" w:hAnsi="Times New Roman"/>
                <w:sz w:val="24"/>
                <w:szCs w:val="24"/>
              </w:rPr>
              <w:t>Элементарные тактические действия: индивидуальные, групповые и командные.</w:t>
            </w:r>
          </w:p>
        </w:tc>
        <w:tc>
          <w:tcPr>
            <w:tcW w:w="1691" w:type="dxa"/>
          </w:tcPr>
          <w:p w14:paraId="0B8DCF65" w14:textId="77777777"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C4A42" w:rsidRPr="00EE3535" w14:paraId="0037EA72" w14:textId="77777777" w:rsidTr="00855093">
        <w:trPr>
          <w:trHeight w:val="287"/>
        </w:trPr>
        <w:tc>
          <w:tcPr>
            <w:tcW w:w="817" w:type="dxa"/>
          </w:tcPr>
          <w:p w14:paraId="4938BE26"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20E3971E" w14:textId="77777777" w:rsidR="002C4A42" w:rsidRPr="00825DE1" w:rsidRDefault="002C4A42" w:rsidP="00855093">
            <w:pPr>
              <w:ind w:firstLine="34"/>
              <w:jc w:val="both"/>
              <w:rPr>
                <w:rFonts w:ascii="Times New Roman" w:hAnsi="Times New Roman"/>
                <w:sz w:val="24"/>
                <w:szCs w:val="24"/>
              </w:rPr>
            </w:pPr>
            <w:r w:rsidRPr="00C103DF">
              <w:rPr>
                <w:rFonts w:ascii="Times New Roman" w:hAnsi="Times New Roman"/>
                <w:sz w:val="24"/>
                <w:szCs w:val="24"/>
              </w:rPr>
              <w:t>Учебные схватки в перетягивании каната.</w:t>
            </w:r>
          </w:p>
        </w:tc>
        <w:tc>
          <w:tcPr>
            <w:tcW w:w="1691" w:type="dxa"/>
          </w:tcPr>
          <w:p w14:paraId="56290F2C" w14:textId="77777777"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C4A42" w:rsidRPr="00EE3535" w14:paraId="2257A548" w14:textId="77777777" w:rsidTr="00855093">
        <w:trPr>
          <w:trHeight w:val="413"/>
        </w:trPr>
        <w:tc>
          <w:tcPr>
            <w:tcW w:w="817" w:type="dxa"/>
          </w:tcPr>
          <w:p w14:paraId="7C29DA9F"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CB50357" w14:textId="77777777" w:rsidR="002C4A42" w:rsidRDefault="002C4A42" w:rsidP="00855093">
            <w:pPr>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774E1950" w14:textId="77777777" w:rsidR="002C4A42" w:rsidRPr="005F7EEA" w:rsidRDefault="002C4A42" w:rsidP="00855093">
            <w:pPr>
              <w:jc w:val="both"/>
              <w:rPr>
                <w:rFonts w:ascii="Times New Roman" w:hAnsi="Times New Roman"/>
                <w:sz w:val="24"/>
                <w:szCs w:val="24"/>
              </w:rPr>
            </w:pPr>
          </w:p>
        </w:tc>
        <w:tc>
          <w:tcPr>
            <w:tcW w:w="1691" w:type="dxa"/>
          </w:tcPr>
          <w:p w14:paraId="0A2E03E2" w14:textId="77777777" w:rsidR="002C4A42" w:rsidRPr="00576DE9"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2C4A42" w:rsidRPr="00EE3535" w14:paraId="0793774B" w14:textId="77777777" w:rsidTr="00855093">
        <w:trPr>
          <w:trHeight w:val="277"/>
        </w:trPr>
        <w:tc>
          <w:tcPr>
            <w:tcW w:w="817" w:type="dxa"/>
          </w:tcPr>
          <w:p w14:paraId="176C8D21" w14:textId="77777777" w:rsidR="002C4A42" w:rsidRPr="00825DE1" w:rsidRDefault="002C4A42" w:rsidP="00855093">
            <w:pPr>
              <w:jc w:val="both"/>
              <w:rPr>
                <w:rFonts w:ascii="Times New Roman" w:hAnsi="Times New Roman"/>
                <w:sz w:val="24"/>
                <w:szCs w:val="24"/>
                <w:lang w:eastAsia="ru-RU"/>
              </w:rPr>
            </w:pPr>
          </w:p>
        </w:tc>
        <w:tc>
          <w:tcPr>
            <w:tcW w:w="7381" w:type="dxa"/>
          </w:tcPr>
          <w:p w14:paraId="3A6EF9E3" w14:textId="77777777" w:rsidR="002C4A42" w:rsidRPr="00D13F7A" w:rsidRDefault="002C4A42" w:rsidP="00855093">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4E755D92" w14:textId="77777777"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3F543623" w14:textId="77777777" w:rsidR="002C4A42" w:rsidRPr="00FD6FA1" w:rsidRDefault="002C4A42" w:rsidP="002C4A42">
      <w:pPr>
        <w:spacing w:after="0" w:line="240" w:lineRule="auto"/>
        <w:ind w:firstLine="709"/>
        <w:jc w:val="both"/>
        <w:rPr>
          <w:rFonts w:ascii="Times New Roman" w:hAnsi="Times New Roman"/>
          <w:b/>
          <w:sz w:val="24"/>
          <w:szCs w:val="24"/>
        </w:rPr>
      </w:pPr>
      <w:r w:rsidRPr="00E63934">
        <w:rPr>
          <w:rFonts w:ascii="Times New Roman" w:hAnsi="Times New Roman"/>
          <w:b/>
          <w:sz w:val="28"/>
          <w:szCs w:val="28"/>
        </w:rPr>
        <w:t> </w:t>
      </w:r>
      <w:r w:rsidRPr="00FD6FA1">
        <w:rPr>
          <w:rFonts w:ascii="Times New Roman" w:hAnsi="Times New Roman"/>
          <w:b/>
          <w:sz w:val="24"/>
          <w:szCs w:val="24"/>
        </w:rPr>
        <w:t>Знания о</w:t>
      </w:r>
      <w:r>
        <w:rPr>
          <w:rFonts w:ascii="Times New Roman" w:hAnsi="Times New Roman"/>
          <w:b/>
          <w:sz w:val="24"/>
          <w:szCs w:val="24"/>
        </w:rPr>
        <w:t xml:space="preserve"> </w:t>
      </w:r>
      <w:r w:rsidRPr="00FD6FA1">
        <w:rPr>
          <w:rFonts w:ascii="Times New Roman" w:hAnsi="Times New Roman"/>
          <w:b/>
          <w:sz w:val="24"/>
          <w:szCs w:val="24"/>
        </w:rPr>
        <w:t>перетягивании каната.</w:t>
      </w:r>
    </w:p>
    <w:p w14:paraId="76986005" w14:textId="77777777" w:rsidR="002C4A42" w:rsidRPr="002C4A42" w:rsidRDefault="002C4A42" w:rsidP="002C4A42">
      <w:pPr>
        <w:spacing w:after="0" w:line="240" w:lineRule="auto"/>
        <w:jc w:val="both"/>
        <w:rPr>
          <w:rFonts w:ascii="Times New Roman" w:hAnsi="Times New Roman"/>
          <w:sz w:val="24"/>
          <w:szCs w:val="24"/>
        </w:rPr>
      </w:pPr>
      <w:r w:rsidRPr="002C4A42">
        <w:rPr>
          <w:rFonts w:ascii="Times New Roman" w:hAnsi="Times New Roman"/>
          <w:sz w:val="24"/>
          <w:szCs w:val="24"/>
        </w:rPr>
        <w:t xml:space="preserve">Размеры площадки и оборудование для занятий перетягиванием каната. </w:t>
      </w:r>
    </w:p>
    <w:p w14:paraId="4EA89F45" w14:textId="77777777" w:rsidR="002C4A42" w:rsidRPr="002C4A42" w:rsidRDefault="002C4A42" w:rsidP="002C4A42">
      <w:pPr>
        <w:spacing w:after="0" w:line="240" w:lineRule="auto"/>
        <w:jc w:val="both"/>
        <w:rPr>
          <w:rFonts w:ascii="Times New Roman" w:hAnsi="Times New Roman"/>
          <w:sz w:val="24"/>
          <w:szCs w:val="24"/>
        </w:rPr>
      </w:pPr>
      <w:r w:rsidRPr="002C4A42">
        <w:rPr>
          <w:rFonts w:ascii="Times New Roman" w:hAnsi="Times New Roman"/>
          <w:sz w:val="24"/>
          <w:szCs w:val="24"/>
        </w:rPr>
        <w:t xml:space="preserve">Состав команды по перетягиванию каната, функции игроков в команде; роль капитана команды. </w:t>
      </w:r>
    </w:p>
    <w:p w14:paraId="4003FFF0" w14:textId="77777777" w:rsidR="002C4A42" w:rsidRPr="002C4A42" w:rsidRDefault="002C4A42" w:rsidP="002C4A42">
      <w:pPr>
        <w:spacing w:after="0" w:line="240" w:lineRule="auto"/>
        <w:jc w:val="both"/>
        <w:rPr>
          <w:rFonts w:ascii="Times New Roman" w:hAnsi="Times New Roman"/>
          <w:b/>
          <w:sz w:val="24"/>
          <w:szCs w:val="24"/>
        </w:rPr>
      </w:pPr>
      <w:r w:rsidRPr="002C4A42">
        <w:rPr>
          <w:rFonts w:ascii="Times New Roman" w:hAnsi="Times New Roman"/>
          <w:sz w:val="24"/>
          <w:szCs w:val="24"/>
        </w:rPr>
        <w:t xml:space="preserve">                       </w:t>
      </w:r>
      <w:r w:rsidRPr="002C4A42">
        <w:rPr>
          <w:rFonts w:ascii="Times New Roman" w:hAnsi="Times New Roman"/>
          <w:b/>
          <w:sz w:val="24"/>
          <w:szCs w:val="24"/>
        </w:rPr>
        <w:t>Способы самостоятельной деятельности</w:t>
      </w:r>
    </w:p>
    <w:p w14:paraId="3321B79C" w14:textId="77777777" w:rsidR="002C4A42" w:rsidRPr="002C4A42" w:rsidRDefault="002C4A42" w:rsidP="002C4A42">
      <w:pPr>
        <w:spacing w:after="5" w:line="249" w:lineRule="auto"/>
        <w:rPr>
          <w:rFonts w:ascii="Times New Roman" w:hAnsi="Times New Roman"/>
          <w:sz w:val="24"/>
          <w:szCs w:val="24"/>
        </w:rPr>
      </w:pPr>
      <w:r w:rsidRPr="002C4A42">
        <w:rPr>
          <w:rFonts w:ascii="Times New Roman" w:hAnsi="Times New Roman"/>
          <w:sz w:val="24"/>
          <w:szCs w:val="24"/>
        </w:rPr>
        <w:t xml:space="preserve">Контрольно-тестовые упражнения по общей и специальной физической подготовке. </w:t>
      </w:r>
    </w:p>
    <w:p w14:paraId="6825F1E3" w14:textId="77777777" w:rsidR="002C4A42" w:rsidRDefault="002C4A42" w:rsidP="002C4A42">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12BD7978" w14:textId="77777777" w:rsidR="002C4A42" w:rsidRPr="00FD6FA1" w:rsidRDefault="002C4A42" w:rsidP="002C4A42">
      <w:pPr>
        <w:spacing w:after="0" w:line="240" w:lineRule="auto"/>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p>
    <w:p w14:paraId="09E9A892"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специальной разминки перед соревнованиями. </w:t>
      </w:r>
    </w:p>
    <w:p w14:paraId="63F49073"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специальных упражнений для формирования техники схватки. </w:t>
      </w:r>
    </w:p>
    <w:p w14:paraId="38567A72"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Элементарные тактические действия: индивидуальные, групповые и командные. </w:t>
      </w:r>
    </w:p>
    <w:p w14:paraId="68A44C1E"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Учебные схватки в перетягивании каната. </w:t>
      </w:r>
    </w:p>
    <w:p w14:paraId="0208F989" w14:textId="77777777" w:rsidR="002C4A42"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2D59C00E" w14:textId="77777777" w:rsidR="002C4A42" w:rsidRPr="00275325"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Содержание модуля «Перетягивание каната» направлено на достижение обучающимися личностных, метапредметных и предметных результатов обучения. </w:t>
      </w:r>
    </w:p>
    <w:p w14:paraId="6729B745" w14:textId="77777777" w:rsidR="002C4A42" w:rsidRDefault="002C4A42" w:rsidP="002C4A4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275325">
        <w:rPr>
          <w:rFonts w:ascii="Times New Roman" w:eastAsia="Times New Roman" w:hAnsi="Times New Roman" w:cs="Times New Roman"/>
          <w:bCs/>
          <w:i/>
          <w:color w:val="000000"/>
          <w:sz w:val="24"/>
          <w:szCs w:val="24"/>
        </w:rPr>
        <w:t xml:space="preserve">Личностные результаты </w:t>
      </w:r>
    </w:p>
    <w:p w14:paraId="4668CF46" w14:textId="77777777" w:rsidR="002C4A42" w:rsidRPr="00275325" w:rsidRDefault="002C4A42" w:rsidP="002C4A42">
      <w:pPr>
        <w:keepNext/>
        <w:keepLines/>
        <w:spacing w:after="106" w:line="240" w:lineRule="auto"/>
        <w:ind w:left="-5" w:hanging="10"/>
        <w:jc w:val="both"/>
        <w:outlineLvl w:val="0"/>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275325">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275325">
        <w:rPr>
          <w:rFonts w:ascii="Times New Roman" w:eastAsia="Times New Roman" w:hAnsi="Times New Roman" w:cs="Times New Roman"/>
          <w:color w:val="000000"/>
          <w:sz w:val="24"/>
          <w:szCs w:val="24"/>
        </w:rPr>
        <w:t xml:space="preserve"> через знание истории и современного состояния развития перетягивания каната;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перетягиванием каната;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умение оказывать бескорыстную помощь своим сверстникам, находить с ними общий язык и общие интересы;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перетягиванием каната. </w:t>
      </w:r>
    </w:p>
    <w:p w14:paraId="3DE477E9" w14:textId="77777777" w:rsidR="002C4A42" w:rsidRPr="00C103DF" w:rsidRDefault="002C4A42" w:rsidP="002C4A4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C103DF">
        <w:rPr>
          <w:rFonts w:ascii="Times New Roman" w:eastAsia="Times New Roman" w:hAnsi="Times New Roman" w:cs="Times New Roman"/>
          <w:bCs/>
          <w:i/>
          <w:color w:val="000000"/>
          <w:sz w:val="24"/>
          <w:szCs w:val="24"/>
        </w:rPr>
        <w:t xml:space="preserve">Метапредметные результаты </w:t>
      </w:r>
    </w:p>
    <w:p w14:paraId="00D90A6D" w14:textId="77777777" w:rsidR="002C4A42" w:rsidRPr="00C103DF" w:rsidRDefault="002C4A42" w:rsidP="002C4A42">
      <w:pPr>
        <w:spacing w:after="0"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w:t>
      </w:r>
      <w:r w:rsidRPr="00C103DF">
        <w:rPr>
          <w:rFonts w:ascii="Times New Roman" w:eastAsia="Times New Roman" w:hAnsi="Times New Roman" w:cs="Times New Roman"/>
          <w:color w:val="000000"/>
          <w:sz w:val="24"/>
          <w:szCs w:val="24"/>
        </w:rPr>
        <w:lastRenderedPageBreak/>
        <w:t xml:space="preserve">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2171B6D7" w14:textId="77777777" w:rsidR="002C4A42" w:rsidRPr="00C103DF" w:rsidRDefault="002C4A42" w:rsidP="002C4A42">
      <w:pPr>
        <w:pStyle w:val="1"/>
        <w:spacing w:line="240" w:lineRule="auto"/>
        <w:ind w:left="-5"/>
        <w:jc w:val="both"/>
        <w:rPr>
          <w:b w:val="0"/>
          <w:bCs/>
          <w:sz w:val="24"/>
          <w:szCs w:val="24"/>
          <w:lang w:val="ru-RU"/>
        </w:rPr>
      </w:pPr>
      <w:r>
        <w:rPr>
          <w:lang w:val="ru-RU"/>
        </w:rPr>
        <w:t xml:space="preserve">                                  </w:t>
      </w:r>
      <w:r w:rsidRPr="00C103DF">
        <w:rPr>
          <w:lang w:val="ru-RU"/>
        </w:rPr>
        <w:t xml:space="preserve"> </w:t>
      </w:r>
      <w:r w:rsidRPr="00C103DF">
        <w:rPr>
          <w:b w:val="0"/>
          <w:bCs/>
          <w:sz w:val="24"/>
          <w:szCs w:val="24"/>
          <w:lang w:val="ru-RU"/>
        </w:rPr>
        <w:t xml:space="preserve">Предметные результаты </w:t>
      </w:r>
    </w:p>
    <w:p w14:paraId="22801546" w14:textId="77777777" w:rsidR="002C4A42" w:rsidRPr="00C103DF"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При изучении модуля «Перетягивание каната» на уровне начального общего образования у обучающихся будут сформированы следующие предметные результаты: формирование представлений о значении перетягивания каната, как средства укрепления здоровья, закаливания и развития физических качеств человека; формирование знаний по истории возникновения перетягивания каната  в дореволюционной России, СССР, Российской Федерации и мире; формирование представлений об перетягивании каната и основных правилах соревнований, терминологии, составе команды, роли капитана команды  и функциях членов в команде; формирование навыков безопасного поведения во время занятий перетягиванием каната; правил личной гигиены, требований к спортивной одежде и обуви, спортивному инвентарю для занятий перетягиванием каната; формирование основ организации самостоятельных занятий перетягиванием каната со сверстниками; организации и проведения соревнований со сверстниками; формирование способности выполнять технические элементы (приемы): подъем и захват каната, занятие предстартового и стартового положения, постановка ног при атаке и обороне, техника движения с канатом в атаке и обороне;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перетягивания каната в целом, и упражнения, направленные на изучение отдельных элементов техники; способность выполнять элементарные тактические приемы: индивидуально (стартовый рывок, раскачивание каната влево, вправо путем перемещения массы тела с одной ноги на другую); тактические действия в команде; подводящие упражнения; шаг (бег) по прямой спиной вперед с сохранением одинаковой дистанции вдвоем, втроем и так далее прыжки в длину с места, запрыгивание  на тумбы различной высоты с места; перетягивание каната по основным правилам малыми составами (2</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2, 3</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3, 4</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4, 5</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 xml:space="preserve">5); организация школьных соревнований по перетягиванию каната; выполнение приемов подготовительных и ассистентских функций; участие в учебных соревнованиях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w:t>
      </w:r>
    </w:p>
    <w:p w14:paraId="26BCE221" w14:textId="77777777" w:rsidR="002C4A42" w:rsidRPr="00C103DF"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перетягиванием каната;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 </w:t>
      </w:r>
    </w:p>
    <w:p w14:paraId="7B590915" w14:textId="698A5BDD" w:rsidR="002C4A42" w:rsidRDefault="002C4A42" w:rsidP="002C4A42">
      <w:pPr>
        <w:spacing w:after="46" w:line="240" w:lineRule="auto"/>
        <w:ind w:left="569" w:firstLine="15"/>
        <w:jc w:val="both"/>
        <w:rPr>
          <w:rFonts w:ascii="Times New Roman" w:eastAsia="Times New Roman" w:hAnsi="Times New Roman"/>
          <w:b/>
          <w:sz w:val="24"/>
          <w:szCs w:val="24"/>
          <w:lang w:eastAsia="ru-RU"/>
        </w:rPr>
      </w:pPr>
      <w:r w:rsidRPr="00C103DF">
        <w:rPr>
          <w:rFonts w:ascii="Calibri" w:eastAsia="Calibri" w:hAnsi="Calibri" w:cs="Calibri"/>
          <w:color w:val="000000"/>
          <w:sz w:val="24"/>
          <w:szCs w:val="24"/>
        </w:rPr>
        <w:t xml:space="preserve"> </w:t>
      </w:r>
      <w:r w:rsidRPr="00C103DF">
        <w:rPr>
          <w:rFonts w:ascii="Calibri" w:eastAsia="Calibri" w:hAnsi="Calibri" w:cs="Calibri"/>
          <w:color w:val="000000"/>
          <w:sz w:val="24"/>
          <w:szCs w:val="24"/>
        </w:rPr>
        <w:tab/>
      </w:r>
      <w:r w:rsidRPr="002C4A42">
        <w:rPr>
          <w:rFonts w:ascii="Times New Roman" w:eastAsia="Calibri" w:hAnsi="Times New Roman" w:cs="Times New Roman"/>
          <w:b/>
          <w:bCs/>
          <w:color w:val="000000"/>
          <w:sz w:val="24"/>
          <w:szCs w:val="24"/>
        </w:rPr>
        <w:t xml:space="preserve">                                                             3</w:t>
      </w:r>
      <w:r w:rsidRPr="001564C5">
        <w:rPr>
          <w:rFonts w:ascii="Times New Roman" w:eastAsia="Times New Roman" w:hAnsi="Times New Roman"/>
          <w:b/>
          <w:sz w:val="24"/>
          <w:szCs w:val="24"/>
          <w:lang w:eastAsia="ru-RU"/>
        </w:rPr>
        <w:t xml:space="preserve"> КЛАСС</w:t>
      </w:r>
    </w:p>
    <w:p w14:paraId="21BE613E" w14:textId="77777777" w:rsidR="002C4A42" w:rsidRPr="00DC1B77" w:rsidRDefault="002C4A42" w:rsidP="002C4A42">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2C4A42" w:rsidRPr="00DC1B77" w14:paraId="39C5DA90" w14:textId="77777777" w:rsidTr="00855093">
        <w:trPr>
          <w:trHeight w:val="280"/>
        </w:trPr>
        <w:tc>
          <w:tcPr>
            <w:tcW w:w="817" w:type="dxa"/>
          </w:tcPr>
          <w:p w14:paraId="1FA54FAF" w14:textId="77777777" w:rsidR="002C4A42" w:rsidRPr="00773FF6" w:rsidRDefault="002C4A42" w:rsidP="00855093">
            <w:pPr>
              <w:jc w:val="center"/>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773FF6">
              <w:rPr>
                <w:rFonts w:ascii="Times New Roman" w:hAnsi="Times New Roman"/>
                <w:sz w:val="24"/>
                <w:szCs w:val="24"/>
                <w:lang w:eastAsia="ru-RU"/>
              </w:rPr>
              <w:t>п/п</w:t>
            </w:r>
          </w:p>
        </w:tc>
        <w:tc>
          <w:tcPr>
            <w:tcW w:w="7381" w:type="dxa"/>
          </w:tcPr>
          <w:p w14:paraId="23EE9CFB" w14:textId="77777777" w:rsidR="002C4A42" w:rsidRPr="00773FF6" w:rsidRDefault="002C4A42" w:rsidP="00855093">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140909B3" w14:textId="77777777" w:rsidR="002C4A42" w:rsidRPr="00773FF6" w:rsidRDefault="002C4A42" w:rsidP="00855093">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2C4A42" w:rsidRPr="00DC1B77" w14:paraId="5C9F32EC" w14:textId="77777777" w:rsidTr="00855093">
        <w:trPr>
          <w:trHeight w:val="287"/>
        </w:trPr>
        <w:tc>
          <w:tcPr>
            <w:tcW w:w="817" w:type="dxa"/>
          </w:tcPr>
          <w:p w14:paraId="765EAB8A" w14:textId="77777777" w:rsidR="002C4A42" w:rsidRPr="00DC1B77" w:rsidRDefault="002C4A42" w:rsidP="00855093">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28E7B62F" w14:textId="77777777" w:rsidR="002C4A42" w:rsidRPr="00DC1B77" w:rsidRDefault="002C4A42" w:rsidP="00855093">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5C44F606" w14:textId="77777777" w:rsidR="002C4A42" w:rsidRPr="00DC1B77"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2C4A42" w:rsidRPr="00DC1B77" w14:paraId="0A8F5689" w14:textId="77777777" w:rsidTr="00855093">
        <w:trPr>
          <w:trHeight w:val="287"/>
        </w:trPr>
        <w:tc>
          <w:tcPr>
            <w:tcW w:w="817" w:type="dxa"/>
          </w:tcPr>
          <w:p w14:paraId="62717368" w14:textId="77777777" w:rsidR="002C4A42" w:rsidRPr="00825DE1" w:rsidRDefault="002C4A42" w:rsidP="00855093">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3565374C" w14:textId="77777777" w:rsidR="002C4A42" w:rsidRPr="00825DE1" w:rsidRDefault="002C4A42" w:rsidP="00855093">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7072246" w14:textId="77777777" w:rsidR="002C4A42" w:rsidRDefault="002C4A42" w:rsidP="00855093">
            <w:pPr>
              <w:autoSpaceDE w:val="0"/>
              <w:autoSpaceDN w:val="0"/>
              <w:jc w:val="both"/>
              <w:rPr>
                <w:rFonts w:ascii="Times New Roman" w:hAnsi="Times New Roman"/>
                <w:sz w:val="24"/>
                <w:szCs w:val="24"/>
                <w:lang w:eastAsia="ru-RU"/>
              </w:rPr>
            </w:pPr>
          </w:p>
        </w:tc>
        <w:tc>
          <w:tcPr>
            <w:tcW w:w="1691" w:type="dxa"/>
          </w:tcPr>
          <w:p w14:paraId="37BA8BBB" w14:textId="77777777" w:rsidR="002C4A42" w:rsidRPr="00825DE1"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2C4A42" w:rsidRPr="00DC1B77" w14:paraId="2AD6A45D" w14:textId="77777777" w:rsidTr="00855093">
        <w:trPr>
          <w:trHeight w:val="287"/>
        </w:trPr>
        <w:tc>
          <w:tcPr>
            <w:tcW w:w="9889" w:type="dxa"/>
            <w:gridSpan w:val="3"/>
          </w:tcPr>
          <w:p w14:paraId="37F771D4" w14:textId="77777777" w:rsidR="002C4A42" w:rsidRPr="005F7EEA" w:rsidRDefault="002C4A42" w:rsidP="00855093">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2C4A42" w:rsidRPr="00DC1B77" w14:paraId="52C79897" w14:textId="77777777" w:rsidTr="00855093">
        <w:trPr>
          <w:trHeight w:val="523"/>
        </w:trPr>
        <w:tc>
          <w:tcPr>
            <w:tcW w:w="817" w:type="dxa"/>
          </w:tcPr>
          <w:p w14:paraId="076C4F2B" w14:textId="77777777" w:rsidR="002C4A42" w:rsidRDefault="002C4A42" w:rsidP="00855093">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125CDC1" w14:textId="77777777" w:rsidR="002C4A42" w:rsidRPr="005F7EEA" w:rsidRDefault="002C4A42" w:rsidP="00855093">
            <w:pPr>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r>
              <w:rPr>
                <w:rFonts w:ascii="Times New Roman" w:hAnsi="Times New Roman"/>
                <w:sz w:val="24"/>
                <w:szCs w:val="24"/>
              </w:rPr>
              <w:t xml:space="preserve"> </w:t>
            </w:r>
          </w:p>
        </w:tc>
        <w:tc>
          <w:tcPr>
            <w:tcW w:w="1691" w:type="dxa"/>
          </w:tcPr>
          <w:p w14:paraId="02535A9B" w14:textId="5D2178B4" w:rsidR="002C4A42"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2C4A42" w:rsidRPr="00C52564" w14:paraId="7E57D9E0" w14:textId="77777777" w:rsidTr="00855093">
        <w:trPr>
          <w:trHeight w:val="296"/>
        </w:trPr>
        <w:tc>
          <w:tcPr>
            <w:tcW w:w="817" w:type="dxa"/>
          </w:tcPr>
          <w:p w14:paraId="4E35C01C"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F17C830" w14:textId="77777777" w:rsidR="002C4A42" w:rsidRPr="00825DE1" w:rsidRDefault="002C4A42" w:rsidP="00855093">
            <w:pPr>
              <w:jc w:val="both"/>
              <w:rPr>
                <w:rFonts w:ascii="Times New Roman" w:hAnsi="Times New Roman"/>
                <w:sz w:val="24"/>
                <w:szCs w:val="24"/>
              </w:rPr>
            </w:pPr>
            <w:r w:rsidRPr="005E11C6">
              <w:rPr>
                <w:rFonts w:ascii="Times New Roman" w:hAnsi="Times New Roman"/>
                <w:sz w:val="24"/>
                <w:szCs w:val="24"/>
              </w:rPr>
              <w:t>Комплексы специальной разминки перед соревнованиями.</w:t>
            </w:r>
          </w:p>
        </w:tc>
        <w:tc>
          <w:tcPr>
            <w:tcW w:w="1691" w:type="dxa"/>
          </w:tcPr>
          <w:p w14:paraId="4E67C75B" w14:textId="43AC6F55" w:rsidR="002C4A42" w:rsidRPr="007A43A8"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C4A42" w:rsidRPr="00C52564" w14:paraId="2A82C7D0" w14:textId="77777777" w:rsidTr="00855093">
        <w:trPr>
          <w:trHeight w:val="287"/>
        </w:trPr>
        <w:tc>
          <w:tcPr>
            <w:tcW w:w="817" w:type="dxa"/>
          </w:tcPr>
          <w:p w14:paraId="0B4E7531"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5BF2945E" w14:textId="77777777" w:rsidR="002C4A42" w:rsidRPr="00825DE1" w:rsidRDefault="002C4A42" w:rsidP="00855093">
            <w:pPr>
              <w:ind w:firstLine="34"/>
              <w:jc w:val="both"/>
              <w:rPr>
                <w:rFonts w:ascii="Times New Roman" w:hAnsi="Times New Roman"/>
                <w:sz w:val="24"/>
                <w:szCs w:val="24"/>
              </w:rPr>
            </w:pPr>
            <w:r w:rsidRPr="00C103DF">
              <w:rPr>
                <w:rFonts w:ascii="Times New Roman" w:hAnsi="Times New Roman"/>
                <w:sz w:val="24"/>
                <w:szCs w:val="24"/>
              </w:rPr>
              <w:t>Комплексы специальных упражнений для формирования техники схватки.</w:t>
            </w:r>
          </w:p>
        </w:tc>
        <w:tc>
          <w:tcPr>
            <w:tcW w:w="1691" w:type="dxa"/>
          </w:tcPr>
          <w:p w14:paraId="0432C380" w14:textId="0013F4C5"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2C4A42" w:rsidRPr="00EE3535" w14:paraId="1A235BBC" w14:textId="77777777" w:rsidTr="00855093">
        <w:trPr>
          <w:trHeight w:val="391"/>
        </w:trPr>
        <w:tc>
          <w:tcPr>
            <w:tcW w:w="817" w:type="dxa"/>
          </w:tcPr>
          <w:p w14:paraId="763846E2"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68044183" w14:textId="77777777" w:rsidR="002C4A42" w:rsidRPr="00825DE1" w:rsidRDefault="002C4A42" w:rsidP="00855093">
            <w:pPr>
              <w:ind w:firstLine="34"/>
              <w:jc w:val="both"/>
              <w:rPr>
                <w:rFonts w:ascii="Times New Roman" w:hAnsi="Times New Roman"/>
                <w:sz w:val="24"/>
                <w:szCs w:val="24"/>
              </w:rPr>
            </w:pPr>
            <w:r w:rsidRPr="00C103DF">
              <w:rPr>
                <w:rFonts w:ascii="Times New Roman" w:hAnsi="Times New Roman"/>
                <w:sz w:val="24"/>
                <w:szCs w:val="24"/>
              </w:rPr>
              <w:t>Элементарные тактические действия: индивидуальные, групповые и командные.</w:t>
            </w:r>
          </w:p>
        </w:tc>
        <w:tc>
          <w:tcPr>
            <w:tcW w:w="1691" w:type="dxa"/>
          </w:tcPr>
          <w:p w14:paraId="065230B6" w14:textId="16954A8F"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2C4A42" w:rsidRPr="00EE3535" w14:paraId="2B7E0887" w14:textId="77777777" w:rsidTr="00855093">
        <w:trPr>
          <w:trHeight w:val="287"/>
        </w:trPr>
        <w:tc>
          <w:tcPr>
            <w:tcW w:w="817" w:type="dxa"/>
          </w:tcPr>
          <w:p w14:paraId="5982F5D1"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101D2773" w14:textId="77777777" w:rsidR="002C4A42" w:rsidRPr="00825DE1" w:rsidRDefault="002C4A42" w:rsidP="00855093">
            <w:pPr>
              <w:ind w:firstLine="34"/>
              <w:jc w:val="both"/>
              <w:rPr>
                <w:rFonts w:ascii="Times New Roman" w:hAnsi="Times New Roman"/>
                <w:sz w:val="24"/>
                <w:szCs w:val="24"/>
              </w:rPr>
            </w:pPr>
            <w:r w:rsidRPr="00C103DF">
              <w:rPr>
                <w:rFonts w:ascii="Times New Roman" w:hAnsi="Times New Roman"/>
                <w:sz w:val="24"/>
                <w:szCs w:val="24"/>
              </w:rPr>
              <w:t>Учебные схватки в перетягивании каната.</w:t>
            </w:r>
          </w:p>
        </w:tc>
        <w:tc>
          <w:tcPr>
            <w:tcW w:w="1691" w:type="dxa"/>
          </w:tcPr>
          <w:p w14:paraId="497F160F" w14:textId="67689E0B"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2C4A42" w:rsidRPr="00EE3535" w14:paraId="21CC5FF2" w14:textId="77777777" w:rsidTr="00855093">
        <w:trPr>
          <w:trHeight w:val="413"/>
        </w:trPr>
        <w:tc>
          <w:tcPr>
            <w:tcW w:w="817" w:type="dxa"/>
          </w:tcPr>
          <w:p w14:paraId="1D19FD09" w14:textId="77777777" w:rsidR="002C4A42" w:rsidRPr="00C52564" w:rsidRDefault="002C4A42" w:rsidP="00855093">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090CFB85" w14:textId="77777777" w:rsidR="002C4A42" w:rsidRDefault="002C4A42" w:rsidP="00855093">
            <w:pPr>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5219C81A" w14:textId="77777777" w:rsidR="002C4A42" w:rsidRPr="005F7EEA" w:rsidRDefault="002C4A42" w:rsidP="00855093">
            <w:pPr>
              <w:jc w:val="both"/>
              <w:rPr>
                <w:rFonts w:ascii="Times New Roman" w:hAnsi="Times New Roman"/>
                <w:sz w:val="24"/>
                <w:szCs w:val="24"/>
              </w:rPr>
            </w:pPr>
          </w:p>
        </w:tc>
        <w:tc>
          <w:tcPr>
            <w:tcW w:w="1691" w:type="dxa"/>
          </w:tcPr>
          <w:p w14:paraId="421E5C6C" w14:textId="301D97EB" w:rsidR="002C4A42" w:rsidRPr="00576DE9"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2C4A42" w:rsidRPr="00EE3535" w14:paraId="220D4A28" w14:textId="77777777" w:rsidTr="00855093">
        <w:trPr>
          <w:trHeight w:val="277"/>
        </w:trPr>
        <w:tc>
          <w:tcPr>
            <w:tcW w:w="817" w:type="dxa"/>
          </w:tcPr>
          <w:p w14:paraId="3889900B" w14:textId="77777777" w:rsidR="002C4A42" w:rsidRPr="00825DE1" w:rsidRDefault="002C4A42" w:rsidP="00855093">
            <w:pPr>
              <w:jc w:val="both"/>
              <w:rPr>
                <w:rFonts w:ascii="Times New Roman" w:hAnsi="Times New Roman"/>
                <w:sz w:val="24"/>
                <w:szCs w:val="24"/>
                <w:lang w:eastAsia="ru-RU"/>
              </w:rPr>
            </w:pPr>
          </w:p>
        </w:tc>
        <w:tc>
          <w:tcPr>
            <w:tcW w:w="7381" w:type="dxa"/>
          </w:tcPr>
          <w:p w14:paraId="1067DAA1" w14:textId="77777777" w:rsidR="002C4A42" w:rsidRPr="00D13F7A" w:rsidRDefault="002C4A42" w:rsidP="00855093">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7B3B03CA" w14:textId="77777777"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72E2980D" w14:textId="77777777" w:rsidR="002C4A42" w:rsidRPr="00FD6FA1" w:rsidRDefault="002C4A42" w:rsidP="002C4A42">
      <w:pPr>
        <w:spacing w:after="0" w:line="240" w:lineRule="auto"/>
        <w:ind w:firstLine="709"/>
        <w:jc w:val="both"/>
        <w:rPr>
          <w:rFonts w:ascii="Times New Roman" w:hAnsi="Times New Roman"/>
          <w:b/>
          <w:sz w:val="24"/>
          <w:szCs w:val="24"/>
        </w:rPr>
      </w:pPr>
      <w:r w:rsidRPr="00E63934">
        <w:rPr>
          <w:rFonts w:ascii="Times New Roman" w:hAnsi="Times New Roman"/>
          <w:b/>
          <w:sz w:val="28"/>
          <w:szCs w:val="28"/>
        </w:rPr>
        <w:t> </w:t>
      </w:r>
      <w:r w:rsidRPr="00FD6FA1">
        <w:rPr>
          <w:rFonts w:ascii="Times New Roman" w:hAnsi="Times New Roman"/>
          <w:b/>
          <w:sz w:val="24"/>
          <w:szCs w:val="24"/>
        </w:rPr>
        <w:t>Знания о</w:t>
      </w:r>
      <w:r>
        <w:rPr>
          <w:rFonts w:ascii="Times New Roman" w:hAnsi="Times New Roman"/>
          <w:b/>
          <w:sz w:val="24"/>
          <w:szCs w:val="24"/>
        </w:rPr>
        <w:t xml:space="preserve"> </w:t>
      </w:r>
      <w:r w:rsidRPr="00FD6FA1">
        <w:rPr>
          <w:rFonts w:ascii="Times New Roman" w:hAnsi="Times New Roman"/>
          <w:b/>
          <w:sz w:val="24"/>
          <w:szCs w:val="24"/>
        </w:rPr>
        <w:t>перетягивании каната.</w:t>
      </w:r>
    </w:p>
    <w:p w14:paraId="72EBF4FB" w14:textId="77777777" w:rsidR="002C4A42" w:rsidRPr="002C4A42" w:rsidRDefault="002C4A42" w:rsidP="002C4A42">
      <w:pPr>
        <w:spacing w:after="0" w:line="240" w:lineRule="auto"/>
        <w:jc w:val="both"/>
        <w:rPr>
          <w:rFonts w:ascii="Times New Roman" w:hAnsi="Times New Roman"/>
          <w:color w:val="000000" w:themeColor="text1"/>
          <w:sz w:val="24"/>
          <w:szCs w:val="24"/>
        </w:rPr>
      </w:pPr>
      <w:r w:rsidRPr="002C4A42">
        <w:rPr>
          <w:rFonts w:ascii="Times New Roman" w:hAnsi="Times New Roman"/>
          <w:color w:val="000000" w:themeColor="text1"/>
          <w:sz w:val="24"/>
          <w:szCs w:val="24"/>
        </w:rPr>
        <w:t xml:space="preserve">Команды и сигналы судьи. </w:t>
      </w:r>
    </w:p>
    <w:p w14:paraId="612240C9" w14:textId="77777777" w:rsidR="002C4A42" w:rsidRPr="002C4A42" w:rsidRDefault="002C4A42" w:rsidP="002C4A42">
      <w:pPr>
        <w:spacing w:after="0" w:line="240" w:lineRule="auto"/>
        <w:jc w:val="both"/>
        <w:rPr>
          <w:rFonts w:ascii="Times New Roman" w:hAnsi="Times New Roman"/>
          <w:color w:val="000000" w:themeColor="text1"/>
          <w:sz w:val="24"/>
          <w:szCs w:val="24"/>
        </w:rPr>
      </w:pPr>
      <w:r w:rsidRPr="002C4A42">
        <w:rPr>
          <w:rFonts w:ascii="Times New Roman" w:hAnsi="Times New Roman"/>
          <w:color w:val="000000" w:themeColor="text1"/>
          <w:sz w:val="24"/>
          <w:szCs w:val="24"/>
        </w:rPr>
        <w:t xml:space="preserve">Современные правила соревнований по перетягиванию каната. </w:t>
      </w:r>
    </w:p>
    <w:p w14:paraId="5B6AC2F3" w14:textId="77777777" w:rsidR="002C4A42" w:rsidRPr="002C4A42" w:rsidRDefault="002C4A42" w:rsidP="002C4A42">
      <w:pPr>
        <w:spacing w:after="0" w:line="240" w:lineRule="auto"/>
        <w:jc w:val="both"/>
        <w:rPr>
          <w:rFonts w:ascii="Times New Roman" w:hAnsi="Times New Roman"/>
          <w:b/>
          <w:color w:val="000000" w:themeColor="text1"/>
          <w:sz w:val="24"/>
          <w:szCs w:val="24"/>
        </w:rPr>
      </w:pPr>
      <w:r w:rsidRPr="002C4A42">
        <w:rPr>
          <w:rFonts w:ascii="Times New Roman" w:hAnsi="Times New Roman"/>
          <w:color w:val="000000" w:themeColor="text1"/>
          <w:sz w:val="24"/>
          <w:szCs w:val="24"/>
        </w:rPr>
        <w:t xml:space="preserve">                       </w:t>
      </w:r>
      <w:r w:rsidRPr="002C4A42">
        <w:rPr>
          <w:rFonts w:ascii="Times New Roman" w:hAnsi="Times New Roman"/>
          <w:b/>
          <w:color w:val="000000" w:themeColor="text1"/>
          <w:sz w:val="24"/>
          <w:szCs w:val="24"/>
        </w:rPr>
        <w:t>Способы самостоятельной деятельности</w:t>
      </w:r>
    </w:p>
    <w:p w14:paraId="5013BCFD" w14:textId="77777777" w:rsidR="002C4A42" w:rsidRPr="002C4A42" w:rsidRDefault="002C4A42" w:rsidP="002C4A42">
      <w:pPr>
        <w:spacing w:after="5" w:line="249" w:lineRule="auto"/>
        <w:rPr>
          <w:rFonts w:ascii="Times New Roman" w:hAnsi="Times New Roman"/>
          <w:color w:val="000000" w:themeColor="text1"/>
          <w:sz w:val="24"/>
          <w:szCs w:val="24"/>
        </w:rPr>
      </w:pPr>
      <w:r w:rsidRPr="002C4A42">
        <w:rPr>
          <w:rFonts w:ascii="Times New Roman" w:hAnsi="Times New Roman"/>
          <w:color w:val="000000" w:themeColor="text1"/>
          <w:sz w:val="24"/>
          <w:szCs w:val="24"/>
        </w:rPr>
        <w:t xml:space="preserve">Уход за спортивным инвентарем и оборудованием при занятиях перетягиванием каната. </w:t>
      </w:r>
    </w:p>
    <w:p w14:paraId="20461F09" w14:textId="77777777" w:rsidR="002C4A42" w:rsidRPr="002C4A42" w:rsidRDefault="002C4A42" w:rsidP="002C4A42">
      <w:pPr>
        <w:spacing w:after="5" w:line="249" w:lineRule="auto"/>
        <w:rPr>
          <w:rFonts w:ascii="Times New Roman" w:hAnsi="Times New Roman"/>
          <w:color w:val="000000" w:themeColor="text1"/>
          <w:sz w:val="24"/>
          <w:szCs w:val="24"/>
        </w:rPr>
      </w:pPr>
      <w:r w:rsidRPr="002C4A42">
        <w:rPr>
          <w:rFonts w:ascii="Times New Roman" w:hAnsi="Times New Roman"/>
          <w:color w:val="000000" w:themeColor="text1"/>
          <w:sz w:val="24"/>
          <w:szCs w:val="24"/>
        </w:rPr>
        <w:t xml:space="preserve">Подбор общеразвивающих упражнений. </w:t>
      </w:r>
    </w:p>
    <w:p w14:paraId="46D40C52" w14:textId="77777777" w:rsidR="002C4A42" w:rsidRDefault="002C4A42" w:rsidP="002C4A42">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4FE973B7" w14:textId="77777777" w:rsidR="002C4A42" w:rsidRPr="00FD6FA1" w:rsidRDefault="002C4A42" w:rsidP="002C4A42">
      <w:pPr>
        <w:spacing w:after="0" w:line="240" w:lineRule="auto"/>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p>
    <w:p w14:paraId="4A0909B9"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специальной разминки перед соревнованиями. </w:t>
      </w:r>
    </w:p>
    <w:p w14:paraId="57C6DAAB"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специальных упражнений для формирования техники схватки. </w:t>
      </w:r>
    </w:p>
    <w:p w14:paraId="02BFB182"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Элементарные тактические действия: индивидуальные, групповые и командные. </w:t>
      </w:r>
    </w:p>
    <w:p w14:paraId="0F098479"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Учебные схватки в перетягивании каната. </w:t>
      </w:r>
    </w:p>
    <w:p w14:paraId="7B2BCAEE" w14:textId="77777777" w:rsidR="002C4A42"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5A150D69" w14:textId="77777777" w:rsidR="002C4A42" w:rsidRPr="00275325"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Содержание модуля «Перетягивание каната» направлено на достижение обучающимися личностных, метапредметных и предметных результатов обучения. </w:t>
      </w:r>
    </w:p>
    <w:p w14:paraId="74B06635" w14:textId="77777777" w:rsidR="002C4A42" w:rsidRDefault="002C4A42" w:rsidP="002C4A4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lastRenderedPageBreak/>
        <w:t xml:space="preserve">                                              </w:t>
      </w:r>
      <w:r w:rsidRPr="00275325">
        <w:rPr>
          <w:rFonts w:ascii="Times New Roman" w:eastAsia="Times New Roman" w:hAnsi="Times New Roman" w:cs="Times New Roman"/>
          <w:bCs/>
          <w:i/>
          <w:color w:val="000000"/>
          <w:sz w:val="24"/>
          <w:szCs w:val="24"/>
        </w:rPr>
        <w:t xml:space="preserve">Личностные результаты </w:t>
      </w:r>
    </w:p>
    <w:p w14:paraId="2E4E0321" w14:textId="77777777" w:rsidR="002C4A42" w:rsidRPr="00275325" w:rsidRDefault="002C4A42" w:rsidP="002C4A42">
      <w:pPr>
        <w:keepNext/>
        <w:keepLines/>
        <w:spacing w:after="106" w:line="240" w:lineRule="auto"/>
        <w:ind w:left="-5" w:hanging="10"/>
        <w:jc w:val="both"/>
        <w:outlineLvl w:val="0"/>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275325">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275325">
        <w:rPr>
          <w:rFonts w:ascii="Times New Roman" w:eastAsia="Times New Roman" w:hAnsi="Times New Roman" w:cs="Times New Roman"/>
          <w:color w:val="000000"/>
          <w:sz w:val="24"/>
          <w:szCs w:val="24"/>
        </w:rPr>
        <w:t xml:space="preserve"> через знание истории и современного состояния развития перетягивания каната;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перетягиванием каната;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умение оказывать бескорыстную помощь своим сверстникам, находить с ними общий язык и общие интересы;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перетягиванием каната. </w:t>
      </w:r>
    </w:p>
    <w:p w14:paraId="01DAD6D8" w14:textId="77777777" w:rsidR="002C4A42" w:rsidRPr="00C103DF" w:rsidRDefault="002C4A42" w:rsidP="002C4A4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C103DF">
        <w:rPr>
          <w:rFonts w:ascii="Times New Roman" w:eastAsia="Times New Roman" w:hAnsi="Times New Roman" w:cs="Times New Roman"/>
          <w:bCs/>
          <w:i/>
          <w:color w:val="000000"/>
          <w:sz w:val="24"/>
          <w:szCs w:val="24"/>
        </w:rPr>
        <w:t xml:space="preserve">Метапредметные результаты </w:t>
      </w:r>
    </w:p>
    <w:p w14:paraId="4370C561" w14:textId="77777777" w:rsidR="002C4A42" w:rsidRPr="00C103DF" w:rsidRDefault="002C4A42" w:rsidP="002C4A42">
      <w:pPr>
        <w:spacing w:after="0"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5850FAD2" w14:textId="77777777" w:rsidR="002C4A42" w:rsidRPr="00C103DF" w:rsidRDefault="002C4A42" w:rsidP="002C4A42">
      <w:pPr>
        <w:pStyle w:val="1"/>
        <w:spacing w:line="240" w:lineRule="auto"/>
        <w:ind w:left="-5"/>
        <w:jc w:val="both"/>
        <w:rPr>
          <w:b w:val="0"/>
          <w:bCs/>
          <w:sz w:val="24"/>
          <w:szCs w:val="24"/>
          <w:lang w:val="ru-RU"/>
        </w:rPr>
      </w:pPr>
      <w:r>
        <w:rPr>
          <w:lang w:val="ru-RU"/>
        </w:rPr>
        <w:t xml:space="preserve">                                  </w:t>
      </w:r>
      <w:r w:rsidRPr="00C103DF">
        <w:rPr>
          <w:lang w:val="ru-RU"/>
        </w:rPr>
        <w:t xml:space="preserve"> </w:t>
      </w:r>
      <w:r w:rsidRPr="00C103DF">
        <w:rPr>
          <w:b w:val="0"/>
          <w:bCs/>
          <w:sz w:val="24"/>
          <w:szCs w:val="24"/>
          <w:lang w:val="ru-RU"/>
        </w:rPr>
        <w:t xml:space="preserve">Предметные результаты </w:t>
      </w:r>
    </w:p>
    <w:p w14:paraId="35B3404D" w14:textId="77777777" w:rsidR="002C4A42" w:rsidRPr="00C103DF"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предметные результаты: формирование представлений о значении перетягивания каната, как средства укрепления здоровья, закаливания и развития физических качеств человека; формирование знаний по истории возникновения перетягивания каната  в дореволюционной России, СССР, Российской Федерации и мире; формирование представлений об перетягивании каната и основных правилах соревнований, терминологии, составе команды, роли капитана команды  и функциях членов в команде; формирование навыков безопасного поведения во время занятий перетягиванием каната; правил личной гигиены, требований к спортивной одежде и обуви, спортивному инвентарю для занятий перетягиванием каната; формирование основ организации самостоятельных занятий перетягиванием каната со сверстниками; организации и проведения соревнований со сверстниками; формирование способности выполнять технические элементы (приемы): подъем и захват каната, занятие предстартового и стартового положения, постановка ног при атаке и обороне, техника движения с канатом в атаке и обороне;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перетягивания каната в целом, и упражнения, направленные на изучение отдельных элементов техники; способность выполнять элементарные тактические приемы: индивидуально (стартовый рывок, раскачивание каната влево, вправо путем перемещения массы тела с одной ноги на другую); тактические действия в команде; подводящие упражнения; шаг (бег) по прямой спиной вперед с сохранением одинаковой дистанции вдвоем, </w:t>
      </w:r>
      <w:r w:rsidRPr="00C103DF">
        <w:rPr>
          <w:rFonts w:ascii="Times New Roman" w:eastAsia="Times New Roman" w:hAnsi="Times New Roman" w:cs="Times New Roman"/>
          <w:color w:val="000000"/>
          <w:sz w:val="24"/>
          <w:szCs w:val="24"/>
        </w:rPr>
        <w:lastRenderedPageBreak/>
        <w:t>втроем и так далее прыжки в длину с места, запрыгивание  на тумбы различной высоты с места; перетягивание каната по основным правилам малыми составами (2</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2, 3</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3, 4</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4, 5</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 xml:space="preserve">5); организация школьных соревнований по перетягиванию каната; выполнение приемов подготовительных и ассистентских функций; участие в учебных соревнованиях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w:t>
      </w:r>
    </w:p>
    <w:p w14:paraId="38B6A709" w14:textId="77777777" w:rsidR="002C4A42" w:rsidRPr="00C103DF"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перетягиванием каната;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 </w:t>
      </w:r>
    </w:p>
    <w:p w14:paraId="2259ACE6" w14:textId="2E34D159" w:rsidR="002C4A42" w:rsidRDefault="002C4A42" w:rsidP="002C4A42">
      <w:pPr>
        <w:spacing w:after="46" w:line="240" w:lineRule="auto"/>
        <w:ind w:left="569" w:firstLine="15"/>
        <w:jc w:val="both"/>
        <w:rPr>
          <w:rFonts w:ascii="Times New Roman" w:eastAsia="Times New Roman" w:hAnsi="Times New Roman"/>
          <w:b/>
          <w:sz w:val="24"/>
          <w:szCs w:val="24"/>
          <w:lang w:eastAsia="ru-RU"/>
        </w:rPr>
      </w:pPr>
      <w:r w:rsidRPr="00C103DF">
        <w:rPr>
          <w:rFonts w:ascii="Calibri" w:eastAsia="Calibri" w:hAnsi="Calibri" w:cs="Calibri"/>
          <w:color w:val="000000"/>
          <w:sz w:val="24"/>
          <w:szCs w:val="24"/>
        </w:rPr>
        <w:t xml:space="preserve"> </w:t>
      </w:r>
      <w:r w:rsidRPr="00C103DF">
        <w:rPr>
          <w:rFonts w:ascii="Calibri" w:eastAsia="Calibri" w:hAnsi="Calibri" w:cs="Calibri"/>
          <w:color w:val="000000"/>
          <w:sz w:val="24"/>
          <w:szCs w:val="24"/>
        </w:rPr>
        <w:tab/>
      </w:r>
      <w:r>
        <w:rPr>
          <w:rFonts w:ascii="Calibri" w:eastAsia="Calibri" w:hAnsi="Calibri" w:cs="Calibri"/>
          <w:color w:val="000000"/>
          <w:sz w:val="24"/>
          <w:szCs w:val="24"/>
        </w:rPr>
        <w:t xml:space="preserve">                                                            </w:t>
      </w:r>
      <w:r>
        <w:rPr>
          <w:rFonts w:ascii="Times New Roman" w:eastAsia="Times New Roman" w:hAnsi="Times New Roman"/>
          <w:b/>
          <w:sz w:val="24"/>
          <w:szCs w:val="24"/>
          <w:lang w:eastAsia="ru-RU"/>
        </w:rPr>
        <w:t>4</w:t>
      </w:r>
      <w:r w:rsidRPr="001564C5">
        <w:rPr>
          <w:rFonts w:ascii="Times New Roman" w:eastAsia="Times New Roman" w:hAnsi="Times New Roman"/>
          <w:b/>
          <w:sz w:val="24"/>
          <w:szCs w:val="24"/>
          <w:lang w:eastAsia="ru-RU"/>
        </w:rPr>
        <w:t xml:space="preserve"> КЛАСС</w:t>
      </w:r>
    </w:p>
    <w:p w14:paraId="654AB138" w14:textId="77777777" w:rsidR="002C4A42" w:rsidRPr="00DC1B77" w:rsidRDefault="002C4A42" w:rsidP="002C4A42">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2C4A42" w:rsidRPr="00DC1B77" w14:paraId="05F02E49" w14:textId="77777777" w:rsidTr="00855093">
        <w:trPr>
          <w:trHeight w:val="280"/>
        </w:trPr>
        <w:tc>
          <w:tcPr>
            <w:tcW w:w="817" w:type="dxa"/>
          </w:tcPr>
          <w:p w14:paraId="7D7D9DFD" w14:textId="77777777" w:rsidR="002C4A42" w:rsidRPr="00773FF6" w:rsidRDefault="002C4A42" w:rsidP="00855093">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722DB49" w14:textId="77777777" w:rsidR="002C4A42" w:rsidRPr="00773FF6" w:rsidRDefault="002C4A42" w:rsidP="00855093">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6F435A68" w14:textId="77777777" w:rsidR="002C4A42" w:rsidRPr="00773FF6" w:rsidRDefault="002C4A42" w:rsidP="00855093">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2C4A42" w:rsidRPr="00DC1B77" w14:paraId="6274E7DD" w14:textId="77777777" w:rsidTr="00855093">
        <w:trPr>
          <w:trHeight w:val="287"/>
        </w:trPr>
        <w:tc>
          <w:tcPr>
            <w:tcW w:w="817" w:type="dxa"/>
          </w:tcPr>
          <w:p w14:paraId="6A2C6C93" w14:textId="77777777" w:rsidR="002C4A42" w:rsidRPr="00DC1B77" w:rsidRDefault="002C4A42" w:rsidP="00855093">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454E3D3C" w14:textId="77777777" w:rsidR="002C4A42" w:rsidRPr="00DC1B77" w:rsidRDefault="002C4A42" w:rsidP="00855093">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5900DF9" w14:textId="77777777" w:rsidR="002C4A42" w:rsidRPr="00DC1B77"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2C4A42" w:rsidRPr="00DC1B77" w14:paraId="648423A8" w14:textId="77777777" w:rsidTr="00855093">
        <w:trPr>
          <w:trHeight w:val="287"/>
        </w:trPr>
        <w:tc>
          <w:tcPr>
            <w:tcW w:w="817" w:type="dxa"/>
          </w:tcPr>
          <w:p w14:paraId="39F00465" w14:textId="77777777" w:rsidR="002C4A42" w:rsidRPr="00825DE1" w:rsidRDefault="002C4A42" w:rsidP="00855093">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7E55AE0" w14:textId="77777777" w:rsidR="002C4A42" w:rsidRPr="00825DE1" w:rsidRDefault="002C4A42" w:rsidP="00855093">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44DC2874" w14:textId="77777777" w:rsidR="002C4A42" w:rsidRDefault="002C4A42" w:rsidP="00855093">
            <w:pPr>
              <w:autoSpaceDE w:val="0"/>
              <w:autoSpaceDN w:val="0"/>
              <w:jc w:val="both"/>
              <w:rPr>
                <w:rFonts w:ascii="Times New Roman" w:hAnsi="Times New Roman"/>
                <w:sz w:val="24"/>
                <w:szCs w:val="24"/>
                <w:lang w:eastAsia="ru-RU"/>
              </w:rPr>
            </w:pPr>
          </w:p>
        </w:tc>
        <w:tc>
          <w:tcPr>
            <w:tcW w:w="1691" w:type="dxa"/>
          </w:tcPr>
          <w:p w14:paraId="4D08C541" w14:textId="77777777" w:rsidR="002C4A42" w:rsidRPr="00825DE1"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2C4A42" w:rsidRPr="00DC1B77" w14:paraId="34677AF3" w14:textId="77777777" w:rsidTr="00855093">
        <w:trPr>
          <w:trHeight w:val="287"/>
        </w:trPr>
        <w:tc>
          <w:tcPr>
            <w:tcW w:w="9889" w:type="dxa"/>
            <w:gridSpan w:val="3"/>
          </w:tcPr>
          <w:p w14:paraId="3C58C417" w14:textId="77777777" w:rsidR="002C4A42" w:rsidRPr="005F7EEA" w:rsidRDefault="002C4A42" w:rsidP="00855093">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2C4A42" w:rsidRPr="00DC1B77" w14:paraId="0CAD3D28" w14:textId="77777777" w:rsidTr="00855093">
        <w:trPr>
          <w:trHeight w:val="523"/>
        </w:trPr>
        <w:tc>
          <w:tcPr>
            <w:tcW w:w="817" w:type="dxa"/>
          </w:tcPr>
          <w:p w14:paraId="00E498E5" w14:textId="77777777" w:rsidR="002C4A42" w:rsidRDefault="002C4A42" w:rsidP="002C4A42">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5CCA29C9" w14:textId="77777777" w:rsidR="002C4A42" w:rsidRPr="005F7EEA" w:rsidRDefault="002C4A42" w:rsidP="002C4A42">
            <w:pPr>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r>
              <w:rPr>
                <w:rFonts w:ascii="Times New Roman" w:hAnsi="Times New Roman"/>
                <w:sz w:val="24"/>
                <w:szCs w:val="24"/>
              </w:rPr>
              <w:t xml:space="preserve"> </w:t>
            </w:r>
          </w:p>
        </w:tc>
        <w:tc>
          <w:tcPr>
            <w:tcW w:w="1691" w:type="dxa"/>
          </w:tcPr>
          <w:p w14:paraId="52B1DE62" w14:textId="06AFF9F8" w:rsidR="002C4A42" w:rsidRDefault="002C4A42" w:rsidP="002C4A4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2C4A42" w:rsidRPr="00C52564" w14:paraId="2368757B" w14:textId="77777777" w:rsidTr="00855093">
        <w:trPr>
          <w:trHeight w:val="296"/>
        </w:trPr>
        <w:tc>
          <w:tcPr>
            <w:tcW w:w="817" w:type="dxa"/>
          </w:tcPr>
          <w:p w14:paraId="6D0FDC0E" w14:textId="77777777" w:rsidR="002C4A42" w:rsidRPr="00C52564" w:rsidRDefault="002C4A42" w:rsidP="002C4A42">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479EB97" w14:textId="77777777" w:rsidR="002C4A42" w:rsidRPr="00825DE1" w:rsidRDefault="002C4A42" w:rsidP="002C4A42">
            <w:pPr>
              <w:jc w:val="both"/>
              <w:rPr>
                <w:rFonts w:ascii="Times New Roman" w:hAnsi="Times New Roman"/>
                <w:sz w:val="24"/>
                <w:szCs w:val="24"/>
              </w:rPr>
            </w:pPr>
            <w:r w:rsidRPr="005E11C6">
              <w:rPr>
                <w:rFonts w:ascii="Times New Roman" w:hAnsi="Times New Roman"/>
                <w:sz w:val="24"/>
                <w:szCs w:val="24"/>
              </w:rPr>
              <w:t>Комплексы специальной разминки перед соревнованиями.</w:t>
            </w:r>
          </w:p>
        </w:tc>
        <w:tc>
          <w:tcPr>
            <w:tcW w:w="1691" w:type="dxa"/>
          </w:tcPr>
          <w:p w14:paraId="244FC5EA" w14:textId="524A5C86" w:rsidR="002C4A42" w:rsidRPr="007A43A8" w:rsidRDefault="002C4A42" w:rsidP="002C4A4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C4A42" w:rsidRPr="00C52564" w14:paraId="1EAE377F" w14:textId="77777777" w:rsidTr="00855093">
        <w:trPr>
          <w:trHeight w:val="287"/>
        </w:trPr>
        <w:tc>
          <w:tcPr>
            <w:tcW w:w="817" w:type="dxa"/>
          </w:tcPr>
          <w:p w14:paraId="796FB07E" w14:textId="77777777" w:rsidR="002C4A42" w:rsidRPr="00C52564" w:rsidRDefault="002C4A42" w:rsidP="002C4A42">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4CD2D68C" w14:textId="77777777" w:rsidR="002C4A42" w:rsidRPr="00825DE1" w:rsidRDefault="002C4A42" w:rsidP="002C4A42">
            <w:pPr>
              <w:ind w:firstLine="34"/>
              <w:jc w:val="both"/>
              <w:rPr>
                <w:rFonts w:ascii="Times New Roman" w:hAnsi="Times New Roman"/>
                <w:sz w:val="24"/>
                <w:szCs w:val="24"/>
              </w:rPr>
            </w:pPr>
            <w:r w:rsidRPr="00C103DF">
              <w:rPr>
                <w:rFonts w:ascii="Times New Roman" w:hAnsi="Times New Roman"/>
                <w:sz w:val="24"/>
                <w:szCs w:val="24"/>
              </w:rPr>
              <w:t>Комплексы специальных упражнений для формирования техники схватки.</w:t>
            </w:r>
          </w:p>
        </w:tc>
        <w:tc>
          <w:tcPr>
            <w:tcW w:w="1691" w:type="dxa"/>
          </w:tcPr>
          <w:p w14:paraId="4F7D8D9A" w14:textId="3F89F3BD" w:rsidR="002C4A42" w:rsidRPr="00C52564" w:rsidRDefault="002C4A42" w:rsidP="002C4A4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C4A42" w:rsidRPr="00EE3535" w14:paraId="19D87329" w14:textId="77777777" w:rsidTr="00855093">
        <w:trPr>
          <w:trHeight w:val="391"/>
        </w:trPr>
        <w:tc>
          <w:tcPr>
            <w:tcW w:w="817" w:type="dxa"/>
          </w:tcPr>
          <w:p w14:paraId="1C93C1DB" w14:textId="77777777" w:rsidR="002C4A42" w:rsidRPr="00C52564" w:rsidRDefault="002C4A42" w:rsidP="002C4A42">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6B80A34E" w14:textId="77777777" w:rsidR="002C4A42" w:rsidRPr="00825DE1" w:rsidRDefault="002C4A42" w:rsidP="002C4A42">
            <w:pPr>
              <w:ind w:firstLine="34"/>
              <w:jc w:val="both"/>
              <w:rPr>
                <w:rFonts w:ascii="Times New Roman" w:hAnsi="Times New Roman"/>
                <w:sz w:val="24"/>
                <w:szCs w:val="24"/>
              </w:rPr>
            </w:pPr>
            <w:r w:rsidRPr="00C103DF">
              <w:rPr>
                <w:rFonts w:ascii="Times New Roman" w:hAnsi="Times New Roman"/>
                <w:sz w:val="24"/>
                <w:szCs w:val="24"/>
              </w:rPr>
              <w:t>Элементарные тактические действия: индивидуальные, групповые и командные.</w:t>
            </w:r>
          </w:p>
        </w:tc>
        <w:tc>
          <w:tcPr>
            <w:tcW w:w="1691" w:type="dxa"/>
          </w:tcPr>
          <w:p w14:paraId="4105E2BE" w14:textId="40B45330" w:rsidR="002C4A42" w:rsidRPr="00C52564" w:rsidRDefault="002C4A42" w:rsidP="002C4A4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2C4A42" w:rsidRPr="00EE3535" w14:paraId="3CB8C51F" w14:textId="77777777" w:rsidTr="00855093">
        <w:trPr>
          <w:trHeight w:val="287"/>
        </w:trPr>
        <w:tc>
          <w:tcPr>
            <w:tcW w:w="817" w:type="dxa"/>
          </w:tcPr>
          <w:p w14:paraId="1FC6A119" w14:textId="77777777" w:rsidR="002C4A42" w:rsidRPr="00C52564" w:rsidRDefault="002C4A42" w:rsidP="002C4A42">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221EEE36" w14:textId="77777777" w:rsidR="002C4A42" w:rsidRPr="00825DE1" w:rsidRDefault="002C4A42" w:rsidP="002C4A42">
            <w:pPr>
              <w:ind w:firstLine="34"/>
              <w:jc w:val="both"/>
              <w:rPr>
                <w:rFonts w:ascii="Times New Roman" w:hAnsi="Times New Roman"/>
                <w:sz w:val="24"/>
                <w:szCs w:val="24"/>
              </w:rPr>
            </w:pPr>
            <w:r w:rsidRPr="00C103DF">
              <w:rPr>
                <w:rFonts w:ascii="Times New Roman" w:hAnsi="Times New Roman"/>
                <w:sz w:val="24"/>
                <w:szCs w:val="24"/>
              </w:rPr>
              <w:t>Учебные схватки в перетягивании каната.</w:t>
            </w:r>
          </w:p>
        </w:tc>
        <w:tc>
          <w:tcPr>
            <w:tcW w:w="1691" w:type="dxa"/>
          </w:tcPr>
          <w:p w14:paraId="17A554F4" w14:textId="1FBDF6E1" w:rsidR="002C4A42" w:rsidRPr="00C52564" w:rsidRDefault="002C4A42" w:rsidP="002C4A4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2C4A42" w:rsidRPr="00EE3535" w14:paraId="19CCCC86" w14:textId="77777777" w:rsidTr="00855093">
        <w:trPr>
          <w:trHeight w:val="413"/>
        </w:trPr>
        <w:tc>
          <w:tcPr>
            <w:tcW w:w="817" w:type="dxa"/>
          </w:tcPr>
          <w:p w14:paraId="176EFDBF" w14:textId="77777777" w:rsidR="002C4A42" w:rsidRPr="00C52564" w:rsidRDefault="002C4A42" w:rsidP="002C4A42">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180946CE" w14:textId="77777777" w:rsidR="002C4A42" w:rsidRDefault="002C4A42" w:rsidP="002C4A42">
            <w:pPr>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36EE0C14" w14:textId="77777777" w:rsidR="002C4A42" w:rsidRPr="005F7EEA" w:rsidRDefault="002C4A42" w:rsidP="002C4A42">
            <w:pPr>
              <w:jc w:val="both"/>
              <w:rPr>
                <w:rFonts w:ascii="Times New Roman" w:hAnsi="Times New Roman"/>
                <w:sz w:val="24"/>
                <w:szCs w:val="24"/>
              </w:rPr>
            </w:pPr>
          </w:p>
        </w:tc>
        <w:tc>
          <w:tcPr>
            <w:tcW w:w="1691" w:type="dxa"/>
          </w:tcPr>
          <w:p w14:paraId="65521A6E" w14:textId="64A20743" w:rsidR="002C4A42" w:rsidRPr="00576DE9" w:rsidRDefault="002C4A42" w:rsidP="002C4A42">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2C4A42" w:rsidRPr="00EE3535" w14:paraId="4E9BE862" w14:textId="77777777" w:rsidTr="00855093">
        <w:trPr>
          <w:trHeight w:val="277"/>
        </w:trPr>
        <w:tc>
          <w:tcPr>
            <w:tcW w:w="817" w:type="dxa"/>
          </w:tcPr>
          <w:p w14:paraId="60CEECFF" w14:textId="77777777" w:rsidR="002C4A42" w:rsidRPr="00825DE1" w:rsidRDefault="002C4A42" w:rsidP="00855093">
            <w:pPr>
              <w:jc w:val="both"/>
              <w:rPr>
                <w:rFonts w:ascii="Times New Roman" w:hAnsi="Times New Roman"/>
                <w:sz w:val="24"/>
                <w:szCs w:val="24"/>
                <w:lang w:eastAsia="ru-RU"/>
              </w:rPr>
            </w:pPr>
          </w:p>
        </w:tc>
        <w:tc>
          <w:tcPr>
            <w:tcW w:w="7381" w:type="dxa"/>
          </w:tcPr>
          <w:p w14:paraId="7D66D4F0" w14:textId="77777777" w:rsidR="002C4A42" w:rsidRPr="00D13F7A" w:rsidRDefault="002C4A42" w:rsidP="00855093">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6D040760" w14:textId="77777777" w:rsidR="002C4A42" w:rsidRPr="00C52564" w:rsidRDefault="002C4A42" w:rsidP="00855093">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E2ED0D7" w14:textId="77777777" w:rsidR="002C4A42" w:rsidRPr="00FD6FA1" w:rsidRDefault="002C4A42" w:rsidP="002C4A42">
      <w:pPr>
        <w:spacing w:after="0" w:line="240" w:lineRule="auto"/>
        <w:ind w:firstLine="709"/>
        <w:jc w:val="both"/>
        <w:rPr>
          <w:rFonts w:ascii="Times New Roman" w:hAnsi="Times New Roman"/>
          <w:b/>
          <w:sz w:val="24"/>
          <w:szCs w:val="24"/>
        </w:rPr>
      </w:pPr>
      <w:r w:rsidRPr="00E63934">
        <w:rPr>
          <w:rFonts w:ascii="Times New Roman" w:hAnsi="Times New Roman"/>
          <w:b/>
          <w:sz w:val="28"/>
          <w:szCs w:val="28"/>
        </w:rPr>
        <w:t> </w:t>
      </w:r>
      <w:r w:rsidRPr="00FD6FA1">
        <w:rPr>
          <w:rFonts w:ascii="Times New Roman" w:hAnsi="Times New Roman"/>
          <w:b/>
          <w:sz w:val="24"/>
          <w:szCs w:val="24"/>
        </w:rPr>
        <w:t>Знания о</w:t>
      </w:r>
      <w:r>
        <w:rPr>
          <w:rFonts w:ascii="Times New Roman" w:hAnsi="Times New Roman"/>
          <w:b/>
          <w:sz w:val="24"/>
          <w:szCs w:val="24"/>
        </w:rPr>
        <w:t xml:space="preserve"> </w:t>
      </w:r>
      <w:r w:rsidRPr="00FD6FA1">
        <w:rPr>
          <w:rFonts w:ascii="Times New Roman" w:hAnsi="Times New Roman"/>
          <w:b/>
          <w:sz w:val="24"/>
          <w:szCs w:val="24"/>
        </w:rPr>
        <w:t>перетягивании каната.</w:t>
      </w:r>
    </w:p>
    <w:p w14:paraId="1EFBE904" w14:textId="77777777" w:rsidR="002C4A42" w:rsidRPr="002C4A42" w:rsidRDefault="002C4A42" w:rsidP="002C4A42">
      <w:pPr>
        <w:spacing w:after="0" w:line="240" w:lineRule="auto"/>
        <w:jc w:val="both"/>
        <w:rPr>
          <w:rFonts w:ascii="Times New Roman" w:hAnsi="Times New Roman"/>
          <w:color w:val="000000" w:themeColor="text1"/>
          <w:sz w:val="24"/>
          <w:szCs w:val="24"/>
        </w:rPr>
      </w:pPr>
      <w:r w:rsidRPr="002C4A42">
        <w:rPr>
          <w:rFonts w:ascii="Times New Roman" w:hAnsi="Times New Roman"/>
          <w:color w:val="000000" w:themeColor="text1"/>
          <w:sz w:val="24"/>
          <w:szCs w:val="24"/>
        </w:rPr>
        <w:t xml:space="preserve">Упражнения, техника и тактика перетягивания каната. </w:t>
      </w:r>
    </w:p>
    <w:p w14:paraId="41270D34" w14:textId="77777777" w:rsidR="002C4A42" w:rsidRPr="002C4A42" w:rsidRDefault="002C4A42" w:rsidP="002C4A42">
      <w:pPr>
        <w:spacing w:after="0" w:line="240" w:lineRule="auto"/>
        <w:jc w:val="both"/>
        <w:rPr>
          <w:rFonts w:ascii="Times New Roman" w:hAnsi="Times New Roman"/>
          <w:color w:val="000000" w:themeColor="text1"/>
          <w:sz w:val="24"/>
          <w:szCs w:val="24"/>
        </w:rPr>
      </w:pPr>
      <w:r w:rsidRPr="002C4A42">
        <w:rPr>
          <w:rFonts w:ascii="Times New Roman" w:hAnsi="Times New Roman"/>
          <w:color w:val="000000" w:themeColor="text1"/>
          <w:sz w:val="24"/>
          <w:szCs w:val="24"/>
        </w:rPr>
        <w:t>Режим дня при занятиях по перетягиванию каната.</w:t>
      </w:r>
    </w:p>
    <w:p w14:paraId="12325A10" w14:textId="77777777" w:rsidR="002C4A42" w:rsidRPr="002C4A42" w:rsidRDefault="002C4A42" w:rsidP="002C4A42">
      <w:pPr>
        <w:spacing w:after="0" w:line="240" w:lineRule="auto"/>
        <w:jc w:val="both"/>
        <w:rPr>
          <w:rFonts w:ascii="Times New Roman" w:hAnsi="Times New Roman"/>
          <w:b/>
          <w:color w:val="000000" w:themeColor="text1"/>
          <w:sz w:val="24"/>
          <w:szCs w:val="24"/>
        </w:rPr>
      </w:pPr>
      <w:r w:rsidRPr="002C4A42">
        <w:rPr>
          <w:rFonts w:ascii="Times New Roman" w:hAnsi="Times New Roman"/>
          <w:color w:val="000000" w:themeColor="text1"/>
          <w:sz w:val="24"/>
          <w:szCs w:val="24"/>
        </w:rPr>
        <w:t xml:space="preserve">                       </w:t>
      </w:r>
      <w:r w:rsidRPr="002C4A42">
        <w:rPr>
          <w:rFonts w:ascii="Times New Roman" w:hAnsi="Times New Roman"/>
          <w:b/>
          <w:color w:val="000000" w:themeColor="text1"/>
          <w:sz w:val="24"/>
          <w:szCs w:val="24"/>
        </w:rPr>
        <w:t>Способы самостоятельной деятельности</w:t>
      </w:r>
    </w:p>
    <w:p w14:paraId="075940DD" w14:textId="77777777" w:rsidR="002C4A42" w:rsidRPr="002C4A42" w:rsidRDefault="002C4A42" w:rsidP="002C4A42">
      <w:pPr>
        <w:spacing w:after="5" w:line="249" w:lineRule="auto"/>
        <w:rPr>
          <w:rFonts w:ascii="Times New Roman" w:hAnsi="Times New Roman"/>
          <w:color w:val="000000" w:themeColor="text1"/>
          <w:sz w:val="24"/>
          <w:szCs w:val="24"/>
        </w:rPr>
      </w:pPr>
      <w:r w:rsidRPr="002C4A42">
        <w:rPr>
          <w:rFonts w:ascii="Times New Roman" w:hAnsi="Times New Roman"/>
          <w:color w:val="000000" w:themeColor="text1"/>
          <w:sz w:val="24"/>
          <w:szCs w:val="24"/>
        </w:rPr>
        <w:t xml:space="preserve">Причины возникновения ошибок при выполнении технических приемов и способы их устранения. </w:t>
      </w:r>
    </w:p>
    <w:p w14:paraId="061A17AF" w14:textId="77777777" w:rsidR="002C4A42" w:rsidRDefault="002C4A42" w:rsidP="002C4A42">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320B4D4C" w14:textId="77777777" w:rsidR="002C4A42" w:rsidRPr="00FD6FA1" w:rsidRDefault="002C4A42" w:rsidP="002C4A42">
      <w:pPr>
        <w:spacing w:after="0" w:line="240" w:lineRule="auto"/>
        <w:jc w:val="both"/>
        <w:rPr>
          <w:rFonts w:ascii="Times New Roman" w:hAnsi="Times New Roman"/>
          <w:sz w:val="24"/>
          <w:szCs w:val="24"/>
        </w:rPr>
      </w:pPr>
      <w:r w:rsidRPr="00FD6FA1">
        <w:rPr>
          <w:rFonts w:ascii="Times New Roman" w:hAnsi="Times New Roman"/>
          <w:sz w:val="24"/>
          <w:szCs w:val="24"/>
        </w:rPr>
        <w:t>Подбор и составление комплексов общеразвивающих упражнений с канатом.</w:t>
      </w:r>
    </w:p>
    <w:p w14:paraId="76A12357"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специальной разминки перед соревнованиями. </w:t>
      </w:r>
    </w:p>
    <w:p w14:paraId="1ED5AC6E"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Комплексы специальных упражнений для формирования техники схватки. </w:t>
      </w:r>
    </w:p>
    <w:p w14:paraId="0644BA20"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lastRenderedPageBreak/>
        <w:t xml:space="preserve">Элементарные тактические действия: индивидуальные, групповые и командные. </w:t>
      </w:r>
    </w:p>
    <w:p w14:paraId="15A52004" w14:textId="77777777" w:rsidR="002C4A42" w:rsidRPr="00275325"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Учебные схватки в перетягивании каната. </w:t>
      </w:r>
    </w:p>
    <w:p w14:paraId="7AC9EA61" w14:textId="77777777" w:rsidR="002C4A42" w:rsidRDefault="002C4A42" w:rsidP="002C4A42">
      <w:pPr>
        <w:spacing w:after="0" w:line="240" w:lineRule="auto"/>
        <w:jc w:val="both"/>
        <w:rPr>
          <w:rFonts w:ascii="Times New Roman" w:hAnsi="Times New Roman"/>
          <w:sz w:val="24"/>
          <w:szCs w:val="24"/>
        </w:rPr>
      </w:pPr>
      <w:r w:rsidRPr="00275325">
        <w:rPr>
          <w:rFonts w:ascii="Times New Roman" w:hAnsi="Times New Roman"/>
          <w:sz w:val="24"/>
          <w:szCs w:val="24"/>
        </w:rPr>
        <w:t xml:space="preserve">Участие в соревновательной деятельности. </w:t>
      </w:r>
    </w:p>
    <w:p w14:paraId="2F317C88" w14:textId="77777777" w:rsidR="002C4A42" w:rsidRPr="00275325"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Содержание модуля «Перетягивание каната» направлено на достижение обучающимися личностных, метапредметных и предметных результатов обучения. </w:t>
      </w:r>
    </w:p>
    <w:p w14:paraId="18833976" w14:textId="77777777" w:rsidR="002C4A42" w:rsidRDefault="002C4A42" w:rsidP="002C4A4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275325">
        <w:rPr>
          <w:rFonts w:ascii="Times New Roman" w:eastAsia="Times New Roman" w:hAnsi="Times New Roman" w:cs="Times New Roman"/>
          <w:bCs/>
          <w:i/>
          <w:color w:val="000000"/>
          <w:sz w:val="24"/>
          <w:szCs w:val="24"/>
        </w:rPr>
        <w:t xml:space="preserve">Личностные результаты </w:t>
      </w:r>
    </w:p>
    <w:p w14:paraId="7D40255A" w14:textId="77777777" w:rsidR="002C4A42" w:rsidRPr="00275325" w:rsidRDefault="002C4A42" w:rsidP="002C4A42">
      <w:pPr>
        <w:keepNext/>
        <w:keepLines/>
        <w:spacing w:after="106" w:line="240" w:lineRule="auto"/>
        <w:ind w:left="-5" w:hanging="10"/>
        <w:jc w:val="both"/>
        <w:outlineLvl w:val="0"/>
        <w:rPr>
          <w:rFonts w:ascii="Times New Roman" w:eastAsia="Times New Roman" w:hAnsi="Times New Roman" w:cs="Times New Roman"/>
          <w:color w:val="000000"/>
          <w:sz w:val="24"/>
          <w:szCs w:val="24"/>
        </w:rPr>
      </w:pPr>
      <w:r w:rsidRPr="00275325">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личностные результаты: проявление чувства гордости за свою Родину, </w:t>
      </w:r>
      <w:r>
        <w:rPr>
          <w:rFonts w:ascii="Times New Roman" w:eastAsia="Times New Roman" w:hAnsi="Times New Roman" w:cs="Times New Roman"/>
          <w:color w:val="000000"/>
          <w:sz w:val="24"/>
          <w:szCs w:val="24"/>
        </w:rPr>
        <w:t>Приднестровский</w:t>
      </w:r>
      <w:r w:rsidRPr="00275325">
        <w:rPr>
          <w:rFonts w:ascii="Times New Roman" w:eastAsia="Times New Roman" w:hAnsi="Times New Roman" w:cs="Times New Roman"/>
          <w:color w:val="000000"/>
          <w:sz w:val="24"/>
          <w:szCs w:val="24"/>
        </w:rPr>
        <w:t xml:space="preserve"> народ и историю </w:t>
      </w:r>
      <w:r>
        <w:rPr>
          <w:rFonts w:ascii="Times New Roman" w:eastAsia="Times New Roman" w:hAnsi="Times New Roman" w:cs="Times New Roman"/>
          <w:color w:val="000000"/>
          <w:sz w:val="24"/>
          <w:szCs w:val="24"/>
        </w:rPr>
        <w:t>Приднестровской Молдавской Республики</w:t>
      </w:r>
      <w:r w:rsidRPr="00275325">
        <w:rPr>
          <w:rFonts w:ascii="Times New Roman" w:eastAsia="Times New Roman" w:hAnsi="Times New Roman" w:cs="Times New Roman"/>
          <w:color w:val="000000"/>
          <w:sz w:val="24"/>
          <w:szCs w:val="24"/>
        </w:rPr>
        <w:t xml:space="preserve"> через знание истории и современного состояния развития перетягивания каната;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перетягиванием каната; 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 умение оказывать бескорыстную помощь своим сверстникам, находить с ними общий язык и общие интересы;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перетягиванием каната. </w:t>
      </w:r>
    </w:p>
    <w:p w14:paraId="20E5E475" w14:textId="77777777" w:rsidR="002C4A42" w:rsidRPr="00C103DF" w:rsidRDefault="002C4A42" w:rsidP="002C4A42">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C103DF">
        <w:rPr>
          <w:rFonts w:ascii="Times New Roman" w:eastAsia="Times New Roman" w:hAnsi="Times New Roman" w:cs="Times New Roman"/>
          <w:bCs/>
          <w:i/>
          <w:color w:val="000000"/>
          <w:sz w:val="24"/>
          <w:szCs w:val="24"/>
        </w:rPr>
        <w:t xml:space="preserve">Метапредметные результаты </w:t>
      </w:r>
    </w:p>
    <w:p w14:paraId="2E7A3299" w14:textId="77777777" w:rsidR="002C4A42" w:rsidRPr="00C103DF" w:rsidRDefault="002C4A42" w:rsidP="002C4A42">
      <w:pPr>
        <w:spacing w:after="0"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метапредметные результаты: 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владение основами самоконтроля, самооценки, принятия решений  и осуществления осознанного выбора в учебной и познавательной деятельности;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 </w:t>
      </w:r>
    </w:p>
    <w:p w14:paraId="20F3E61C" w14:textId="77777777" w:rsidR="002C4A42" w:rsidRPr="00C103DF" w:rsidRDefault="002C4A42" w:rsidP="002C4A42">
      <w:pPr>
        <w:pStyle w:val="1"/>
        <w:spacing w:line="240" w:lineRule="auto"/>
        <w:ind w:left="-5"/>
        <w:jc w:val="both"/>
        <w:rPr>
          <w:b w:val="0"/>
          <w:bCs/>
          <w:sz w:val="24"/>
          <w:szCs w:val="24"/>
          <w:lang w:val="ru-RU"/>
        </w:rPr>
      </w:pPr>
      <w:r>
        <w:rPr>
          <w:lang w:val="ru-RU"/>
        </w:rPr>
        <w:t xml:space="preserve">                                  </w:t>
      </w:r>
      <w:r w:rsidRPr="00C103DF">
        <w:rPr>
          <w:lang w:val="ru-RU"/>
        </w:rPr>
        <w:t xml:space="preserve"> </w:t>
      </w:r>
      <w:r w:rsidRPr="00C103DF">
        <w:rPr>
          <w:b w:val="0"/>
          <w:bCs/>
          <w:sz w:val="24"/>
          <w:szCs w:val="24"/>
          <w:lang w:val="ru-RU"/>
        </w:rPr>
        <w:t xml:space="preserve">Предметные результаты </w:t>
      </w:r>
    </w:p>
    <w:p w14:paraId="47CF816F" w14:textId="77777777" w:rsidR="002C4A42" w:rsidRPr="00C103DF"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При изучении модуля «Перетягивание каната» на уровне начального общего образования у обучающихся будут сформированы следующие предметные результаты: формирование представлений о значении перетягивания каната, как средства укрепления здоровья, закаливания и развития физических качеств человека; формирование знаний по истории возникновения перетягивания каната  в дореволюционной России, СССР, Российской Федерации и мире; формирование представлений об перетягивании каната и основных правилах соревнований, терминологии, составе команды, роли капитана команды  и функциях членов в команде; формирование навыков безопасного поведения во время занятий перетягиванием каната; правил личной гигиены, требований к спортивной одежде и обуви, спортивному инвентарю для занятий перетягиванием каната; формирование основ организации самостоятельных занятий перетягиванием каната со сверстниками; организации и проведения соревнований со сверстниками; формирование способности выполнять технические элементы (приемы): подъем и захват каната, занятие предстартового и стартового положения, постановка ног при атаке и обороне, техника движения с канатом в атаке и обороне;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w:t>
      </w:r>
      <w:r w:rsidRPr="00C103DF">
        <w:rPr>
          <w:rFonts w:ascii="Times New Roman" w:eastAsia="Times New Roman" w:hAnsi="Times New Roman" w:cs="Times New Roman"/>
          <w:color w:val="000000"/>
          <w:sz w:val="24"/>
          <w:szCs w:val="24"/>
        </w:rPr>
        <w:lastRenderedPageBreak/>
        <w:t>технике перетягивания каната в целом, и упражнения, направленные на изучение отдельных элементов техники; способность выполнять элементарные тактические приемы: индивидуально (стартовый рывок, раскачивание каната влево, вправо путем перемещения массы тела с одной ноги на другую); тактические действия в команде; подводящие упражнения; шаг (бег) по прямой спиной вперед с сохранением одинаковой дистанции вдвоем, втроем и так далее прыжки в длину с места, запрыгивание  на тумбы различной высоты с места; перетягивание каната по основным правилам малыми составами (2</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2, 3</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3, 4</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4, 5</w:t>
      </w:r>
      <w:r w:rsidRPr="00C103DF">
        <w:rPr>
          <w:rFonts w:ascii="Times New Roman" w:eastAsia="Times New Roman" w:hAnsi="Times New Roman" w:cs="Times New Roman"/>
          <w:color w:val="000000"/>
          <w:sz w:val="24"/>
          <w:szCs w:val="24"/>
          <w:lang w:val="en-US"/>
        </w:rPr>
        <w:t>x</w:t>
      </w:r>
      <w:r w:rsidRPr="00C103DF">
        <w:rPr>
          <w:rFonts w:ascii="Times New Roman" w:eastAsia="Times New Roman" w:hAnsi="Times New Roman" w:cs="Times New Roman"/>
          <w:color w:val="000000"/>
          <w:sz w:val="24"/>
          <w:szCs w:val="24"/>
        </w:rPr>
        <w:t xml:space="preserve">5); организация школьных соревнований по перетягиванию каната; выполнение приемов подготовительных и ассистентских функций; участие в учебных соревнованиях в уменьшенных составах, на уменьшенной площадке, по упрощенным правилам; 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 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формирование умения характеризовать действия и поступки, давать им анализ и объективную оценку на основе освоенных знаний и имеющегося опыта; 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 </w:t>
      </w:r>
    </w:p>
    <w:p w14:paraId="7EA5612D" w14:textId="77777777" w:rsidR="002C4A42" w:rsidRPr="00C103DF" w:rsidRDefault="002C4A42" w:rsidP="002C4A42">
      <w:pPr>
        <w:spacing w:after="31" w:line="240" w:lineRule="auto"/>
        <w:ind w:left="-15" w:right="18" w:firstLine="15"/>
        <w:jc w:val="both"/>
        <w:rPr>
          <w:rFonts w:ascii="Times New Roman" w:eastAsia="Times New Roman" w:hAnsi="Times New Roman" w:cs="Times New Roman"/>
          <w:color w:val="000000"/>
          <w:sz w:val="24"/>
          <w:szCs w:val="24"/>
        </w:rPr>
      </w:pPr>
      <w:r w:rsidRPr="00C103DF">
        <w:rPr>
          <w:rFonts w:ascii="Times New Roman" w:eastAsia="Times New Roman" w:hAnsi="Times New Roman" w:cs="Times New Roman"/>
          <w:color w:val="000000"/>
          <w:sz w:val="24"/>
          <w:szCs w:val="24"/>
        </w:rPr>
        <w:t xml:space="preserve">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 обеспечение защиты и сохранности природы во время активного отдыха  и занятий физической культурой; организация самостоятельной деятельности с учетом требований ее безопасности, сохранности инвентаря и оборудования, организации места занятий перетягиванием каната; 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 </w:t>
      </w:r>
    </w:p>
    <w:p w14:paraId="298E0418" w14:textId="77777777" w:rsidR="002C4A42" w:rsidRPr="00C103DF" w:rsidRDefault="002C4A42" w:rsidP="002C4A42">
      <w:pPr>
        <w:spacing w:after="46" w:line="240" w:lineRule="auto"/>
        <w:ind w:left="569" w:firstLine="15"/>
        <w:jc w:val="both"/>
        <w:rPr>
          <w:rFonts w:ascii="Times New Roman" w:hAnsi="Times New Roman"/>
          <w:iCs/>
          <w:sz w:val="24"/>
          <w:szCs w:val="24"/>
        </w:rPr>
      </w:pPr>
      <w:r w:rsidRPr="00C103DF">
        <w:rPr>
          <w:rFonts w:ascii="Calibri" w:eastAsia="Calibri" w:hAnsi="Calibri" w:cs="Calibri"/>
          <w:color w:val="000000"/>
          <w:sz w:val="24"/>
          <w:szCs w:val="24"/>
        </w:rPr>
        <w:t xml:space="preserve"> </w:t>
      </w:r>
      <w:r w:rsidRPr="00C103DF">
        <w:rPr>
          <w:rFonts w:ascii="Calibri" w:eastAsia="Calibri" w:hAnsi="Calibri" w:cs="Calibri"/>
          <w:color w:val="000000"/>
          <w:sz w:val="24"/>
          <w:szCs w:val="24"/>
        </w:rPr>
        <w:tab/>
      </w:r>
    </w:p>
    <w:p w14:paraId="1094AEB1" w14:textId="77777777" w:rsidR="00855093" w:rsidRPr="00855093" w:rsidRDefault="00855093" w:rsidP="00855093">
      <w:pPr>
        <w:spacing w:after="175"/>
        <w:ind w:left="-5" w:right="1325" w:hanging="10"/>
        <w:rPr>
          <w:rFonts w:ascii="Times New Roman" w:eastAsia="Times New Roman" w:hAnsi="Times New Roman" w:cs="Times New Roman"/>
          <w:color w:val="000000"/>
          <w:sz w:val="28"/>
        </w:rPr>
      </w:pPr>
      <w:r w:rsidRPr="00855093">
        <w:rPr>
          <w:rFonts w:ascii="Times New Roman" w:eastAsia="Times New Roman" w:hAnsi="Times New Roman" w:cs="Times New Roman"/>
          <w:b/>
          <w:color w:val="000000"/>
          <w:sz w:val="28"/>
        </w:rPr>
        <w:t xml:space="preserve">МОДУЛЬ «ТАНЦЕВАЛЬНЫЙ СПОРТ» </w:t>
      </w:r>
    </w:p>
    <w:p w14:paraId="32FE7745" w14:textId="21ED4E0B" w:rsidR="00855093" w:rsidRPr="00855093" w:rsidRDefault="00855093" w:rsidP="00855093">
      <w:pPr>
        <w:spacing w:after="175" w:line="240" w:lineRule="auto"/>
        <w:ind w:left="-5" w:right="1325" w:hanging="10"/>
        <w:jc w:val="both"/>
        <w:rPr>
          <w:rFonts w:ascii="Times New Roman" w:eastAsia="Times New Roman" w:hAnsi="Times New Roman" w:cs="Times New Roman"/>
          <w:color w:val="000000"/>
          <w:sz w:val="24"/>
          <w:szCs w:val="24"/>
        </w:rPr>
      </w:pPr>
      <w:r w:rsidRPr="00855093">
        <w:rPr>
          <w:rFonts w:ascii="Times New Roman" w:eastAsia="Times New Roman" w:hAnsi="Times New Roman" w:cs="Times New Roman"/>
          <w:b/>
          <w:color w:val="000000"/>
          <w:sz w:val="24"/>
          <w:szCs w:val="24"/>
        </w:rPr>
        <w:t xml:space="preserve">1.Пояснительная записка модуля «Танцевальный спорт» </w:t>
      </w:r>
    </w:p>
    <w:p w14:paraId="67326A08" w14:textId="17EA97B6" w:rsidR="00855093" w:rsidRPr="00855093" w:rsidRDefault="00855093" w:rsidP="00855093">
      <w:pPr>
        <w:spacing w:after="1" w:line="240" w:lineRule="auto"/>
        <w:ind w:left="-15" w:right="18" w:firstLine="15"/>
        <w:jc w:val="both"/>
        <w:rPr>
          <w:rFonts w:ascii="Times New Roman" w:eastAsia="Times New Roman" w:hAnsi="Times New Roman" w:cs="Times New Roman"/>
          <w:color w:val="000000"/>
          <w:sz w:val="24"/>
          <w:szCs w:val="24"/>
        </w:rPr>
      </w:pPr>
      <w:r w:rsidRPr="00855093">
        <w:rPr>
          <w:rFonts w:ascii="Times New Roman" w:eastAsia="Times New Roman" w:hAnsi="Times New Roman" w:cs="Times New Roman"/>
          <w:color w:val="000000"/>
          <w:sz w:val="24"/>
          <w:szCs w:val="24"/>
        </w:rPr>
        <w:t xml:space="preserve">Модуль «Танцевальный спорт» (далее – модуль «Танцевальный спорт», модуль по танцевальному спорту, танцевальный спорт)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141A9830" w14:textId="0BC17678" w:rsidR="00855093" w:rsidRPr="00855093" w:rsidRDefault="00855093" w:rsidP="00855093">
      <w:pPr>
        <w:spacing w:after="0" w:line="240" w:lineRule="auto"/>
        <w:ind w:left="-15" w:right="18" w:firstLine="15"/>
        <w:jc w:val="both"/>
        <w:rPr>
          <w:rFonts w:ascii="Times New Roman" w:eastAsia="Times New Roman" w:hAnsi="Times New Roman" w:cs="Times New Roman"/>
          <w:color w:val="000000"/>
          <w:sz w:val="24"/>
          <w:szCs w:val="24"/>
        </w:rPr>
      </w:pPr>
      <w:r w:rsidRPr="00855093">
        <w:rPr>
          <w:rFonts w:ascii="Times New Roman" w:eastAsia="Times New Roman" w:hAnsi="Times New Roman" w:cs="Times New Roman"/>
          <w:color w:val="000000"/>
          <w:sz w:val="24"/>
          <w:szCs w:val="24"/>
        </w:rPr>
        <w:t xml:space="preserve">Танцевальный спорт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танцевальный спорт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танцевальным спортом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w:t>
      </w:r>
    </w:p>
    <w:p w14:paraId="5B4D36C3" w14:textId="77777777" w:rsidR="00855093" w:rsidRPr="00855093" w:rsidRDefault="00855093" w:rsidP="00855093">
      <w:pPr>
        <w:spacing w:after="31" w:line="240" w:lineRule="auto"/>
        <w:ind w:left="-15" w:right="18" w:firstLine="15"/>
        <w:jc w:val="both"/>
        <w:rPr>
          <w:rFonts w:ascii="Times New Roman" w:eastAsia="Times New Roman" w:hAnsi="Times New Roman" w:cs="Times New Roman"/>
          <w:color w:val="000000"/>
          <w:sz w:val="24"/>
          <w:szCs w:val="24"/>
        </w:rPr>
      </w:pPr>
      <w:r w:rsidRPr="00855093">
        <w:rPr>
          <w:rFonts w:ascii="Times New Roman" w:eastAsia="Times New Roman" w:hAnsi="Times New Roman" w:cs="Times New Roman"/>
          <w:color w:val="000000"/>
          <w:sz w:val="24"/>
          <w:szCs w:val="24"/>
        </w:rPr>
        <w:t xml:space="preserve">Применение в общеобразовательной организации методик танцевального спорта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 </w:t>
      </w:r>
    </w:p>
    <w:p w14:paraId="0DD36D03" w14:textId="77777777" w:rsidR="00855093" w:rsidRPr="007C12B1" w:rsidRDefault="00855093" w:rsidP="00855093">
      <w:pPr>
        <w:spacing w:after="0" w:line="240" w:lineRule="auto"/>
        <w:ind w:firstLine="709"/>
        <w:jc w:val="both"/>
        <w:rPr>
          <w:rFonts w:ascii="Times New Roman" w:hAnsi="Times New Roman"/>
          <w:b/>
          <w:sz w:val="24"/>
          <w:szCs w:val="24"/>
        </w:rPr>
      </w:pPr>
      <w:bookmarkStart w:id="53" w:name="_Hlk225003273"/>
      <w:r w:rsidRPr="00B23B47">
        <w:rPr>
          <w:rFonts w:ascii="Times New Roman" w:hAnsi="Times New Roman"/>
          <w:b/>
          <w:sz w:val="24"/>
          <w:szCs w:val="24"/>
        </w:rPr>
        <w:lastRenderedPageBreak/>
        <w:t xml:space="preserve">2.Общая характеристика </w:t>
      </w:r>
      <w:r>
        <w:rPr>
          <w:rFonts w:ascii="Times New Roman" w:hAnsi="Times New Roman"/>
          <w:b/>
          <w:sz w:val="24"/>
          <w:szCs w:val="24"/>
        </w:rPr>
        <w:t xml:space="preserve">модуля </w:t>
      </w:r>
      <w:r w:rsidRPr="007C12B1">
        <w:rPr>
          <w:rFonts w:ascii="Times New Roman" w:hAnsi="Times New Roman"/>
          <w:b/>
          <w:sz w:val="24"/>
          <w:szCs w:val="24"/>
        </w:rPr>
        <w:t>«</w:t>
      </w:r>
      <w:r>
        <w:rPr>
          <w:rFonts w:ascii="Times New Roman" w:hAnsi="Times New Roman"/>
          <w:b/>
          <w:sz w:val="24"/>
          <w:szCs w:val="24"/>
        </w:rPr>
        <w:t>Танцевальный спорт</w:t>
      </w:r>
      <w:r w:rsidRPr="007C12B1">
        <w:rPr>
          <w:rFonts w:ascii="Times New Roman" w:hAnsi="Times New Roman"/>
          <w:b/>
          <w:sz w:val="24"/>
          <w:szCs w:val="24"/>
        </w:rPr>
        <w:t>».</w:t>
      </w:r>
    </w:p>
    <w:p w14:paraId="62F31F72" w14:textId="77777777" w:rsidR="00855093" w:rsidRP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Целью изучения модуля «Танцевальный спорт» является формирование  у обучающихся устойчивой мотивации к сохранению и укреплению собственного здоровья и положительных эмоций от занятий физической культурой, ориентация детей и молодежи на самостоятельные занятия физическими упражнениями, использование их в целях отдыха, досуга, самосовершенствования. </w:t>
      </w:r>
    </w:p>
    <w:p w14:paraId="74CE211D" w14:textId="7777777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Задачами изучения модуля «Танцевальный спорт» являются: </w:t>
      </w:r>
    </w:p>
    <w:p w14:paraId="05C99046" w14:textId="2F6AA92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формировать устойчивый интерес к занятиям физической культурой и, в частности, танцевальным спортом;</w:t>
      </w:r>
    </w:p>
    <w:p w14:paraId="44100435" w14:textId="7777777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 формировать положительный эмоциональный отклик на занятия физической культурой и, в частности, танцевальным спортом; </w:t>
      </w:r>
    </w:p>
    <w:p w14:paraId="44A98B86" w14:textId="7777777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удовлетворить индивидуальные потребности обучающихся в занятиях физической культурой и спортом; </w:t>
      </w:r>
    </w:p>
    <w:p w14:paraId="234237D4" w14:textId="7777777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получить общие теоретические знания о физической культуре и спорте; </w:t>
      </w:r>
    </w:p>
    <w:p w14:paraId="7719526D" w14:textId="7777777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сформировать двигательные умения и навыки, обогатить двигательный опыт физическими упражнениями, техническими действиями сложнокоординационной направленности и приемами танцевального спорта, закрепить навыки правильной осанки; </w:t>
      </w:r>
    </w:p>
    <w:p w14:paraId="02E1FD49" w14:textId="7777777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формировать культуру движений и эстетическое восприятие, раскрыть творческий потенциал у обучающихся;</w:t>
      </w:r>
    </w:p>
    <w:p w14:paraId="5057F31D" w14:textId="4F719B94"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 повысить уровень физической подготовленности и всестороннее гармоничное</w:t>
      </w:r>
      <w:r>
        <w:rPr>
          <w:rFonts w:ascii="Times New Roman" w:hAnsi="Times New Roman"/>
          <w:sz w:val="24"/>
          <w:szCs w:val="24"/>
        </w:rPr>
        <w:t xml:space="preserve"> </w:t>
      </w:r>
      <w:r w:rsidRPr="00855093">
        <w:rPr>
          <w:rFonts w:ascii="Times New Roman" w:hAnsi="Times New Roman"/>
          <w:sz w:val="24"/>
          <w:szCs w:val="24"/>
        </w:rPr>
        <w:t>развитие физических способностей, формирование разносторонней общей и специальной физической подготовленности, соответствующей танцевальному спорту;</w:t>
      </w:r>
    </w:p>
    <w:p w14:paraId="755FCC7D" w14:textId="77777777" w:rsid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 укрепить и сохранить здоровье, совершенствовать телосложение, в том числе воспитывать личные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14:paraId="2B345F86" w14:textId="3F018DA6" w:rsidR="00855093" w:rsidRPr="00855093" w:rsidRDefault="00855093" w:rsidP="00855093">
      <w:pPr>
        <w:spacing w:after="0" w:line="240" w:lineRule="auto"/>
        <w:jc w:val="both"/>
        <w:rPr>
          <w:rFonts w:ascii="Times New Roman" w:hAnsi="Times New Roman"/>
          <w:sz w:val="24"/>
          <w:szCs w:val="24"/>
        </w:rPr>
      </w:pPr>
      <w:r w:rsidRPr="00855093">
        <w:rPr>
          <w:rFonts w:ascii="Times New Roman" w:hAnsi="Times New Roman"/>
          <w:sz w:val="24"/>
          <w:szCs w:val="24"/>
        </w:rPr>
        <w:t xml:space="preserve"> популяризовать танцевальный спорт среди детей и молодежи и вовлечь большее количество обучающихся в занятия танцевальным спортом; воспитать нравственные и волевые качества личности, нормы коллективного взаимодействия и сотрудничества в паре средствами танцевального спорта. </w:t>
      </w:r>
    </w:p>
    <w:p w14:paraId="6F6F45C9" w14:textId="7F6B11DD" w:rsidR="00855093" w:rsidRDefault="00855093" w:rsidP="00855093">
      <w:pPr>
        <w:spacing w:after="0" w:line="240" w:lineRule="auto"/>
        <w:jc w:val="both"/>
        <w:rPr>
          <w:rFonts w:ascii="Times New Roman" w:hAnsi="Times New Roman"/>
          <w:sz w:val="24"/>
          <w:szCs w:val="24"/>
        </w:rPr>
      </w:pPr>
      <w:r>
        <w:rPr>
          <w:rFonts w:ascii="Times New Roman" w:hAnsi="Times New Roman"/>
          <w:sz w:val="24"/>
          <w:szCs w:val="24"/>
        </w:rPr>
        <w:t>Р</w:t>
      </w:r>
      <w:r w:rsidRPr="00855093">
        <w:rPr>
          <w:rFonts w:ascii="Times New Roman" w:hAnsi="Times New Roman"/>
          <w:sz w:val="24"/>
          <w:szCs w:val="24"/>
        </w:rPr>
        <w:t xml:space="preserve">азвить и сохранить положительную мотивацию и познавательный интерес к занятиям физической культурой и танцевальным спортом после обучения в школе, воспитать ценностные ориентации на здоровый образ жизни и многолетнее сохранение высокого уровня общей работоспособности. </w:t>
      </w:r>
    </w:p>
    <w:p w14:paraId="1D4FF974" w14:textId="4CB8FA83" w:rsidR="00855093" w:rsidRPr="00D358BF" w:rsidRDefault="00855093" w:rsidP="00855093">
      <w:pPr>
        <w:spacing w:after="0" w:line="240" w:lineRule="auto"/>
        <w:ind w:firstLine="709"/>
        <w:jc w:val="both"/>
        <w:rPr>
          <w:rFonts w:ascii="Times New Roman" w:hAnsi="Times New Roman"/>
          <w:sz w:val="28"/>
          <w:szCs w:val="28"/>
        </w:rPr>
      </w:pPr>
      <w:r w:rsidRPr="00264202">
        <w:rPr>
          <w:rFonts w:ascii="Times New Roman" w:hAnsi="Times New Roman"/>
          <w:b/>
          <w:sz w:val="24"/>
          <w:szCs w:val="24"/>
        </w:rPr>
        <w:t>3.  </w:t>
      </w:r>
      <w:r w:rsidRPr="00D358BF">
        <w:rPr>
          <w:rFonts w:ascii="Times New Roman" w:hAnsi="Times New Roman"/>
          <w:b/>
          <w:sz w:val="24"/>
          <w:szCs w:val="24"/>
        </w:rPr>
        <w:t> Место и роль модуля по танцевальному спорту</w:t>
      </w:r>
      <w:r w:rsidRPr="00D358BF">
        <w:rPr>
          <w:rFonts w:ascii="Times New Roman" w:hAnsi="Times New Roman"/>
          <w:sz w:val="28"/>
          <w:szCs w:val="28"/>
        </w:rPr>
        <w:t>.</w:t>
      </w:r>
    </w:p>
    <w:bookmarkEnd w:id="53"/>
    <w:p w14:paraId="0506D236" w14:textId="02FCF811" w:rsidR="00855093" w:rsidRPr="00855093" w:rsidRDefault="00855093" w:rsidP="00855093">
      <w:pPr>
        <w:tabs>
          <w:tab w:val="left" w:pos="3544"/>
        </w:tabs>
        <w:spacing w:after="0" w:line="240" w:lineRule="auto"/>
        <w:jc w:val="both"/>
        <w:rPr>
          <w:rFonts w:ascii="Times New Roman" w:hAnsi="Times New Roman"/>
          <w:sz w:val="24"/>
          <w:szCs w:val="24"/>
        </w:rPr>
      </w:pPr>
      <w:r w:rsidRPr="00855093">
        <w:rPr>
          <w:rFonts w:ascii="Times New Roman" w:hAnsi="Times New Roman"/>
          <w:sz w:val="24"/>
          <w:szCs w:val="24"/>
        </w:rPr>
        <w:t xml:space="preserve">Модуль «Танцевальный спорт» доступен для освоения всем обучающимся,  и обеспечивает достижение следующих результатов 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14:paraId="71BB0DD2" w14:textId="77777777" w:rsidR="00855093" w:rsidRPr="00855093" w:rsidRDefault="00855093" w:rsidP="00855093">
      <w:pPr>
        <w:tabs>
          <w:tab w:val="left" w:pos="3544"/>
        </w:tabs>
        <w:spacing w:after="0" w:line="240" w:lineRule="auto"/>
        <w:jc w:val="both"/>
        <w:rPr>
          <w:rFonts w:ascii="Times New Roman" w:hAnsi="Times New Roman"/>
          <w:sz w:val="24"/>
          <w:szCs w:val="24"/>
        </w:rPr>
      </w:pPr>
      <w:r w:rsidRPr="00855093">
        <w:rPr>
          <w:rFonts w:ascii="Times New Roman" w:hAnsi="Times New Roman"/>
          <w:sz w:val="24"/>
          <w:szCs w:val="24"/>
        </w:rPr>
        <w:t xml:space="preserve">Программное содержание модуля «Танцевальный спорт» может быть использовано в разделах «Знания о физической культуре», «Способы самостоятельной деятельности», «Физическое совершенствование». </w:t>
      </w:r>
    </w:p>
    <w:p w14:paraId="300E37F0" w14:textId="56A69481" w:rsidR="00855093" w:rsidRPr="00855093" w:rsidRDefault="00855093" w:rsidP="00855093">
      <w:pPr>
        <w:tabs>
          <w:tab w:val="left" w:pos="3544"/>
        </w:tabs>
        <w:spacing w:after="0" w:line="240" w:lineRule="auto"/>
        <w:jc w:val="both"/>
        <w:rPr>
          <w:rFonts w:ascii="Times New Roman" w:hAnsi="Times New Roman"/>
          <w:sz w:val="24"/>
          <w:szCs w:val="24"/>
        </w:rPr>
      </w:pPr>
      <w:r w:rsidRPr="00855093">
        <w:rPr>
          <w:rFonts w:ascii="Times New Roman" w:hAnsi="Times New Roman"/>
          <w:sz w:val="24"/>
          <w:szCs w:val="24"/>
        </w:rPr>
        <w:t xml:space="preserve">Интеграция модуля по танцевальному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 </w:t>
      </w:r>
    </w:p>
    <w:p w14:paraId="4AA4566D" w14:textId="77777777" w:rsidR="00196977" w:rsidRDefault="00855093" w:rsidP="00196977">
      <w:pPr>
        <w:spacing w:after="0" w:line="240" w:lineRule="auto"/>
        <w:ind w:firstLine="709"/>
        <w:jc w:val="both"/>
        <w:rPr>
          <w:rFonts w:ascii="Times New Roman" w:hAnsi="Times New Roman"/>
          <w:sz w:val="24"/>
          <w:szCs w:val="24"/>
        </w:rPr>
      </w:pPr>
      <w:r w:rsidRPr="00855093">
        <w:rPr>
          <w:rFonts w:ascii="Times New Roman" w:hAnsi="Times New Roman"/>
          <w:sz w:val="24"/>
          <w:szCs w:val="24"/>
        </w:rPr>
        <w:t xml:space="preserve">Модуль «Танцевальный спорт»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танцевальному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 </w:t>
      </w:r>
      <w:r w:rsidR="00196977" w:rsidRPr="00A60B8C">
        <w:rPr>
          <w:rFonts w:ascii="Times New Roman" w:hAnsi="Times New Roman"/>
          <w:sz w:val="24"/>
          <w:szCs w:val="24"/>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w:t>
      </w:r>
      <w:r w:rsidR="00196977" w:rsidRPr="00A60B8C">
        <w:rPr>
          <w:rFonts w:ascii="Times New Roman" w:hAnsi="Times New Roman"/>
          <w:sz w:val="24"/>
          <w:szCs w:val="24"/>
        </w:rPr>
        <w:lastRenderedPageBreak/>
        <w:t xml:space="preserve">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w:t>
      </w:r>
      <w:r w:rsidR="00196977">
        <w:rPr>
          <w:rFonts w:ascii="Times New Roman" w:hAnsi="Times New Roman"/>
          <w:sz w:val="24"/>
          <w:szCs w:val="24"/>
        </w:rPr>
        <w:t xml:space="preserve">в 1 классе – 33 часа, </w:t>
      </w:r>
      <w:r w:rsidR="00196977" w:rsidRPr="00A60B8C">
        <w:rPr>
          <w:rFonts w:ascii="Times New Roman" w:hAnsi="Times New Roman"/>
          <w:sz w:val="24"/>
          <w:szCs w:val="24"/>
        </w:rPr>
        <w:t xml:space="preserve">во 2, 3, 4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00196977">
        <w:rPr>
          <w:rFonts w:ascii="Times New Roman" w:hAnsi="Times New Roman"/>
          <w:sz w:val="24"/>
          <w:szCs w:val="24"/>
        </w:rPr>
        <w:t xml:space="preserve">в 1 классе -33 часа, </w:t>
      </w:r>
      <w:r w:rsidR="00196977" w:rsidRPr="00A60B8C">
        <w:rPr>
          <w:rFonts w:ascii="Times New Roman" w:hAnsi="Times New Roman"/>
          <w:sz w:val="24"/>
          <w:szCs w:val="24"/>
        </w:rPr>
        <w:t>во 2, 3, 4 классах – по 34 часа).</w:t>
      </w:r>
    </w:p>
    <w:p w14:paraId="1D947169" w14:textId="77777777" w:rsidR="00196977" w:rsidRPr="001660C0" w:rsidRDefault="00196977" w:rsidP="00196977">
      <w:pPr>
        <w:spacing w:after="0" w:line="240" w:lineRule="auto"/>
        <w:ind w:firstLine="567"/>
        <w:jc w:val="both"/>
        <w:rPr>
          <w:rFonts w:ascii="Times New Roman" w:hAnsi="Times New Roman"/>
          <w:color w:val="FF0000"/>
          <w:sz w:val="24"/>
          <w:szCs w:val="24"/>
        </w:rPr>
      </w:pPr>
      <w:r w:rsidRPr="001660C0">
        <w:rPr>
          <w:rFonts w:ascii="Times New Roman" w:hAnsi="Times New Roman"/>
          <w:sz w:val="24"/>
          <w:szCs w:val="24"/>
        </w:rPr>
        <w:t xml:space="preserve">В соответствии с </w:t>
      </w:r>
      <w:r>
        <w:rPr>
          <w:rFonts w:ascii="Times New Roman" w:hAnsi="Times New Roman"/>
          <w:sz w:val="24"/>
          <w:szCs w:val="24"/>
        </w:rPr>
        <w:t>Государствен</w:t>
      </w:r>
      <w:r w:rsidRPr="001660C0">
        <w:rPr>
          <w:rFonts w:ascii="Times New Roman" w:hAnsi="Times New Roman"/>
          <w:sz w:val="24"/>
          <w:szCs w:val="24"/>
        </w:rPr>
        <w:t xml:space="preserve">ным учебным планом </w:t>
      </w:r>
      <w:r>
        <w:rPr>
          <w:rFonts w:ascii="Times New Roman" w:hAnsi="Times New Roman"/>
          <w:sz w:val="24"/>
          <w:szCs w:val="24"/>
        </w:rPr>
        <w:t>начального</w:t>
      </w:r>
      <w:r w:rsidRPr="001660C0">
        <w:rPr>
          <w:rFonts w:ascii="Times New Roman" w:hAnsi="Times New Roman"/>
          <w:sz w:val="24"/>
          <w:szCs w:val="24"/>
        </w:rPr>
        <w:t xml:space="preserve"> общего образования (приказ Министерства проведения от </w:t>
      </w:r>
      <w:r>
        <w:rPr>
          <w:rFonts w:ascii="Times New Roman" w:hAnsi="Times New Roman"/>
          <w:sz w:val="24"/>
          <w:szCs w:val="24"/>
        </w:rPr>
        <w:t>11</w:t>
      </w:r>
      <w:r w:rsidRPr="001660C0">
        <w:rPr>
          <w:rFonts w:ascii="Times New Roman" w:hAnsi="Times New Roman"/>
          <w:sz w:val="24"/>
          <w:szCs w:val="24"/>
        </w:rPr>
        <w:t>.</w:t>
      </w:r>
      <w:r>
        <w:rPr>
          <w:rFonts w:ascii="Times New Roman" w:hAnsi="Times New Roman"/>
          <w:sz w:val="24"/>
          <w:szCs w:val="24"/>
        </w:rPr>
        <w:t>1</w:t>
      </w:r>
      <w:r w:rsidRPr="001660C0">
        <w:rPr>
          <w:rFonts w:ascii="Times New Roman" w:hAnsi="Times New Roman"/>
          <w:sz w:val="24"/>
          <w:szCs w:val="24"/>
        </w:rPr>
        <w:t>2.2024г №1</w:t>
      </w:r>
      <w:r>
        <w:rPr>
          <w:rFonts w:ascii="Times New Roman" w:hAnsi="Times New Roman"/>
          <w:sz w:val="24"/>
          <w:szCs w:val="24"/>
        </w:rPr>
        <w:t>1</w:t>
      </w:r>
      <w:r w:rsidRPr="001660C0">
        <w:rPr>
          <w:rFonts w:ascii="Times New Roman" w:hAnsi="Times New Roman"/>
          <w:sz w:val="24"/>
          <w:szCs w:val="24"/>
        </w:rPr>
        <w:t xml:space="preserve">) для освоения программы по предмету «Физическая культура» с </w:t>
      </w:r>
      <w:r>
        <w:rPr>
          <w:rFonts w:ascii="Times New Roman" w:hAnsi="Times New Roman"/>
          <w:sz w:val="24"/>
          <w:szCs w:val="24"/>
        </w:rPr>
        <w:t>1</w:t>
      </w:r>
      <w:r w:rsidRPr="001660C0">
        <w:rPr>
          <w:rFonts w:ascii="Times New Roman" w:hAnsi="Times New Roman"/>
          <w:sz w:val="24"/>
          <w:szCs w:val="24"/>
        </w:rPr>
        <w:t xml:space="preserve"> по </w:t>
      </w:r>
      <w:r>
        <w:rPr>
          <w:rFonts w:ascii="Times New Roman" w:hAnsi="Times New Roman"/>
          <w:sz w:val="24"/>
          <w:szCs w:val="24"/>
        </w:rPr>
        <w:t>4</w:t>
      </w:r>
      <w:r w:rsidRPr="001660C0">
        <w:rPr>
          <w:rFonts w:ascii="Times New Roman" w:hAnsi="Times New Roman"/>
          <w:sz w:val="24"/>
          <w:szCs w:val="24"/>
        </w:rPr>
        <w:t xml:space="preserve"> классы предусмотрено 1</w:t>
      </w:r>
      <w:r>
        <w:rPr>
          <w:rFonts w:ascii="Times New Roman" w:hAnsi="Times New Roman"/>
          <w:sz w:val="24"/>
          <w:szCs w:val="24"/>
        </w:rPr>
        <w:t>35</w:t>
      </w:r>
      <w:r w:rsidRPr="001660C0">
        <w:rPr>
          <w:rFonts w:ascii="Times New Roman" w:hAnsi="Times New Roman"/>
          <w:sz w:val="24"/>
          <w:szCs w:val="24"/>
        </w:rPr>
        <w:t xml:space="preserve"> часов.</w:t>
      </w:r>
    </w:p>
    <w:p w14:paraId="6CF5A1C1" w14:textId="62CF8C81" w:rsidR="00855093" w:rsidRPr="001660C0" w:rsidRDefault="00855093" w:rsidP="00196977">
      <w:pPr>
        <w:tabs>
          <w:tab w:val="left" w:pos="3544"/>
        </w:tabs>
        <w:spacing w:after="0" w:line="240" w:lineRule="auto"/>
        <w:jc w:val="both"/>
        <w:rPr>
          <w:rFonts w:ascii="Times New Roman" w:hAnsi="Times New Roman"/>
          <w:sz w:val="24"/>
          <w:szCs w:val="24"/>
        </w:rPr>
      </w:pPr>
      <w:r w:rsidRPr="001660C0">
        <w:rPr>
          <w:rFonts w:ascii="Times New Roman" w:hAnsi="Times New Roman"/>
          <w:sz w:val="24"/>
          <w:szCs w:val="24"/>
        </w:rPr>
        <w:t>Часовая нагрузка по годам распределена следующим образом:</w:t>
      </w:r>
    </w:p>
    <w:tbl>
      <w:tblPr>
        <w:tblStyle w:val="25"/>
        <w:tblW w:w="0" w:type="auto"/>
        <w:tblLook w:val="04A0" w:firstRow="1" w:lastRow="0" w:firstColumn="1" w:lastColumn="0" w:noHBand="0" w:noVBand="1"/>
      </w:tblPr>
      <w:tblGrid>
        <w:gridCol w:w="3213"/>
        <w:gridCol w:w="3216"/>
        <w:gridCol w:w="3200"/>
      </w:tblGrid>
      <w:tr w:rsidR="00855093" w:rsidRPr="001660C0" w14:paraId="6416905A" w14:textId="77777777" w:rsidTr="00855093">
        <w:tc>
          <w:tcPr>
            <w:tcW w:w="3213" w:type="dxa"/>
            <w:vMerge w:val="restart"/>
            <w:vAlign w:val="center"/>
          </w:tcPr>
          <w:p w14:paraId="264B5636"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Класс</w:t>
            </w:r>
          </w:p>
        </w:tc>
        <w:tc>
          <w:tcPr>
            <w:tcW w:w="6416" w:type="dxa"/>
            <w:gridSpan w:val="2"/>
            <w:vAlign w:val="center"/>
          </w:tcPr>
          <w:p w14:paraId="33371B14"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Количество часов:</w:t>
            </w:r>
          </w:p>
        </w:tc>
      </w:tr>
      <w:tr w:rsidR="00855093" w:rsidRPr="001660C0" w14:paraId="582BB9C5" w14:textId="77777777" w:rsidTr="00855093">
        <w:tc>
          <w:tcPr>
            <w:tcW w:w="3213" w:type="dxa"/>
            <w:vMerge/>
            <w:vAlign w:val="center"/>
          </w:tcPr>
          <w:p w14:paraId="50ACAE7A" w14:textId="77777777" w:rsidR="00855093" w:rsidRPr="001660C0" w:rsidRDefault="00855093" w:rsidP="00855093">
            <w:pPr>
              <w:jc w:val="center"/>
              <w:rPr>
                <w:rFonts w:ascii="Times New Roman" w:hAnsi="Times New Roman"/>
                <w:sz w:val="24"/>
                <w:szCs w:val="24"/>
              </w:rPr>
            </w:pPr>
          </w:p>
        </w:tc>
        <w:tc>
          <w:tcPr>
            <w:tcW w:w="3216" w:type="dxa"/>
            <w:vAlign w:val="center"/>
          </w:tcPr>
          <w:p w14:paraId="0BAE59BD"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в неделю</w:t>
            </w:r>
          </w:p>
        </w:tc>
        <w:tc>
          <w:tcPr>
            <w:tcW w:w="3200" w:type="dxa"/>
            <w:vAlign w:val="center"/>
          </w:tcPr>
          <w:p w14:paraId="3AB54BDA"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за год</w:t>
            </w:r>
          </w:p>
        </w:tc>
      </w:tr>
      <w:tr w:rsidR="00855093" w:rsidRPr="001660C0" w14:paraId="097BB77F" w14:textId="77777777" w:rsidTr="00855093">
        <w:tc>
          <w:tcPr>
            <w:tcW w:w="3213" w:type="dxa"/>
          </w:tcPr>
          <w:p w14:paraId="208290A9" w14:textId="77777777" w:rsidR="00855093" w:rsidRPr="001660C0" w:rsidRDefault="00855093" w:rsidP="00855093">
            <w:pPr>
              <w:jc w:val="both"/>
              <w:rPr>
                <w:rFonts w:ascii="Times New Roman" w:hAnsi="Times New Roman"/>
                <w:sz w:val="24"/>
                <w:szCs w:val="24"/>
              </w:rPr>
            </w:pPr>
            <w:r>
              <w:rPr>
                <w:rFonts w:ascii="Times New Roman" w:hAnsi="Times New Roman"/>
                <w:sz w:val="24"/>
                <w:szCs w:val="24"/>
              </w:rPr>
              <w:t>1</w:t>
            </w:r>
            <w:r w:rsidRPr="001660C0">
              <w:rPr>
                <w:rFonts w:ascii="Times New Roman" w:hAnsi="Times New Roman"/>
                <w:sz w:val="24"/>
                <w:szCs w:val="24"/>
              </w:rPr>
              <w:t xml:space="preserve"> класс</w:t>
            </w:r>
          </w:p>
        </w:tc>
        <w:tc>
          <w:tcPr>
            <w:tcW w:w="3216" w:type="dxa"/>
          </w:tcPr>
          <w:p w14:paraId="4BF471EB"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7BC32BFE"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3</w:t>
            </w:r>
            <w:r>
              <w:rPr>
                <w:rFonts w:ascii="Times New Roman" w:hAnsi="Times New Roman"/>
                <w:sz w:val="24"/>
                <w:szCs w:val="24"/>
              </w:rPr>
              <w:t>3</w:t>
            </w:r>
          </w:p>
        </w:tc>
      </w:tr>
      <w:tr w:rsidR="00855093" w:rsidRPr="001660C0" w14:paraId="09FB4C44" w14:textId="77777777" w:rsidTr="00855093">
        <w:tc>
          <w:tcPr>
            <w:tcW w:w="3213" w:type="dxa"/>
          </w:tcPr>
          <w:p w14:paraId="6A3B3F4D" w14:textId="77777777" w:rsidR="00855093" w:rsidRPr="001660C0" w:rsidRDefault="00855093" w:rsidP="00855093">
            <w:pPr>
              <w:jc w:val="both"/>
              <w:rPr>
                <w:rFonts w:ascii="Times New Roman" w:hAnsi="Times New Roman"/>
                <w:sz w:val="24"/>
                <w:szCs w:val="24"/>
              </w:rPr>
            </w:pPr>
            <w:r>
              <w:rPr>
                <w:rFonts w:ascii="Times New Roman" w:hAnsi="Times New Roman"/>
                <w:sz w:val="24"/>
                <w:szCs w:val="24"/>
              </w:rPr>
              <w:t>2</w:t>
            </w:r>
            <w:r w:rsidRPr="001660C0">
              <w:rPr>
                <w:rFonts w:ascii="Times New Roman" w:hAnsi="Times New Roman"/>
                <w:sz w:val="24"/>
                <w:szCs w:val="24"/>
              </w:rPr>
              <w:t xml:space="preserve"> класс</w:t>
            </w:r>
          </w:p>
        </w:tc>
        <w:tc>
          <w:tcPr>
            <w:tcW w:w="3216" w:type="dxa"/>
          </w:tcPr>
          <w:p w14:paraId="7DF867B4"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3DAF5276"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34</w:t>
            </w:r>
          </w:p>
        </w:tc>
      </w:tr>
      <w:tr w:rsidR="00855093" w:rsidRPr="001660C0" w14:paraId="53E14DBC" w14:textId="77777777" w:rsidTr="00855093">
        <w:tc>
          <w:tcPr>
            <w:tcW w:w="3213" w:type="dxa"/>
          </w:tcPr>
          <w:p w14:paraId="08A9868D" w14:textId="77777777" w:rsidR="00855093" w:rsidRPr="001660C0" w:rsidRDefault="00855093" w:rsidP="00855093">
            <w:pPr>
              <w:jc w:val="both"/>
              <w:rPr>
                <w:rFonts w:ascii="Times New Roman" w:hAnsi="Times New Roman"/>
                <w:sz w:val="24"/>
                <w:szCs w:val="24"/>
              </w:rPr>
            </w:pPr>
            <w:r>
              <w:rPr>
                <w:rFonts w:ascii="Times New Roman" w:hAnsi="Times New Roman"/>
                <w:sz w:val="24"/>
                <w:szCs w:val="24"/>
              </w:rPr>
              <w:t>3</w:t>
            </w:r>
            <w:r w:rsidRPr="001660C0">
              <w:rPr>
                <w:rFonts w:ascii="Times New Roman" w:hAnsi="Times New Roman"/>
                <w:sz w:val="24"/>
                <w:szCs w:val="24"/>
              </w:rPr>
              <w:t>класс</w:t>
            </w:r>
          </w:p>
        </w:tc>
        <w:tc>
          <w:tcPr>
            <w:tcW w:w="3216" w:type="dxa"/>
          </w:tcPr>
          <w:p w14:paraId="6A9B8B63"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6C3F4FB2"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34</w:t>
            </w:r>
          </w:p>
        </w:tc>
      </w:tr>
      <w:tr w:rsidR="00855093" w:rsidRPr="001660C0" w14:paraId="42E69DD9" w14:textId="77777777" w:rsidTr="00855093">
        <w:tc>
          <w:tcPr>
            <w:tcW w:w="3213" w:type="dxa"/>
          </w:tcPr>
          <w:p w14:paraId="056FF8B2" w14:textId="77777777" w:rsidR="00855093" w:rsidRPr="001660C0" w:rsidRDefault="00855093" w:rsidP="00855093">
            <w:pPr>
              <w:jc w:val="both"/>
              <w:rPr>
                <w:rFonts w:ascii="Times New Roman" w:hAnsi="Times New Roman"/>
                <w:sz w:val="24"/>
                <w:szCs w:val="24"/>
              </w:rPr>
            </w:pPr>
            <w:r>
              <w:rPr>
                <w:rFonts w:ascii="Times New Roman" w:hAnsi="Times New Roman"/>
                <w:sz w:val="24"/>
                <w:szCs w:val="24"/>
              </w:rPr>
              <w:t>4</w:t>
            </w:r>
            <w:r w:rsidRPr="001660C0">
              <w:rPr>
                <w:rFonts w:ascii="Times New Roman" w:hAnsi="Times New Roman"/>
                <w:sz w:val="24"/>
                <w:szCs w:val="24"/>
              </w:rPr>
              <w:t>класс</w:t>
            </w:r>
          </w:p>
        </w:tc>
        <w:tc>
          <w:tcPr>
            <w:tcW w:w="3216" w:type="dxa"/>
          </w:tcPr>
          <w:p w14:paraId="33A47E83"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1</w:t>
            </w:r>
          </w:p>
        </w:tc>
        <w:tc>
          <w:tcPr>
            <w:tcW w:w="3200" w:type="dxa"/>
          </w:tcPr>
          <w:p w14:paraId="489623C2" w14:textId="77777777" w:rsidR="00855093" w:rsidRPr="001660C0" w:rsidRDefault="00855093" w:rsidP="00855093">
            <w:pPr>
              <w:jc w:val="center"/>
              <w:rPr>
                <w:rFonts w:ascii="Times New Roman" w:hAnsi="Times New Roman"/>
                <w:sz w:val="24"/>
                <w:szCs w:val="24"/>
              </w:rPr>
            </w:pPr>
            <w:r w:rsidRPr="001660C0">
              <w:rPr>
                <w:rFonts w:ascii="Times New Roman" w:hAnsi="Times New Roman"/>
                <w:sz w:val="24"/>
                <w:szCs w:val="24"/>
              </w:rPr>
              <w:t>34</w:t>
            </w:r>
          </w:p>
        </w:tc>
      </w:tr>
    </w:tbl>
    <w:p w14:paraId="6E64D456" w14:textId="77777777" w:rsidR="00196977" w:rsidRPr="00C645AA" w:rsidRDefault="00196977" w:rsidP="00196977">
      <w:pPr>
        <w:tabs>
          <w:tab w:val="left" w:pos="993"/>
        </w:tabs>
        <w:spacing w:after="0" w:line="240" w:lineRule="auto"/>
        <w:ind w:left="360"/>
        <w:jc w:val="center"/>
        <w:rPr>
          <w:rFonts w:ascii="Times New Roman" w:eastAsia="Times New Roman" w:hAnsi="Times New Roman"/>
          <w:b/>
          <w:sz w:val="24"/>
          <w:szCs w:val="24"/>
          <w:lang w:eastAsia="ru-RU"/>
        </w:rPr>
      </w:pPr>
      <w:bookmarkStart w:id="54" w:name="_Hlk225003523"/>
      <w:r w:rsidRPr="001564C5">
        <w:rPr>
          <w:rFonts w:ascii="Times New Roman" w:hAnsi="Times New Roman"/>
          <w:b/>
          <w:sz w:val="24"/>
          <w:szCs w:val="24"/>
          <w:lang w:eastAsia="ru-RU"/>
        </w:rPr>
        <w:t xml:space="preserve">СОДЕРЖАНИЕ МОДУЛЯ ПО </w:t>
      </w:r>
      <w:r>
        <w:rPr>
          <w:rFonts w:ascii="Times New Roman" w:hAnsi="Times New Roman"/>
          <w:b/>
          <w:sz w:val="24"/>
          <w:szCs w:val="24"/>
          <w:lang w:eastAsia="ru-RU"/>
        </w:rPr>
        <w:t>ТАНЦЕВАЛЬНОМУ СПОРТУ</w:t>
      </w:r>
    </w:p>
    <w:p w14:paraId="2D32C6B4" w14:textId="66DBD364" w:rsidR="00196977" w:rsidRPr="001564C5" w:rsidRDefault="00196977" w:rsidP="00196977">
      <w:pPr>
        <w:spacing w:after="5" w:line="249" w:lineRule="auto"/>
        <w:jc w:val="center"/>
        <w:rPr>
          <w:rFonts w:ascii="Times New Roman" w:eastAsia="Times New Roman" w:hAnsi="Times New Roman"/>
          <w:b/>
          <w:sz w:val="24"/>
          <w:szCs w:val="24"/>
          <w:lang w:eastAsia="ru-RU"/>
        </w:rPr>
      </w:pPr>
      <w:bookmarkStart w:id="55" w:name="_Hlk226722897"/>
      <w:r>
        <w:rPr>
          <w:rFonts w:ascii="Times New Roman" w:eastAsia="Times New Roman" w:hAnsi="Times New Roman"/>
          <w:b/>
          <w:sz w:val="24"/>
          <w:szCs w:val="24"/>
          <w:lang w:eastAsia="ru-RU"/>
        </w:rPr>
        <w:t>1</w:t>
      </w:r>
      <w:r w:rsidRPr="001564C5">
        <w:rPr>
          <w:rFonts w:ascii="Times New Roman" w:eastAsia="Times New Roman" w:hAnsi="Times New Roman"/>
          <w:b/>
          <w:sz w:val="24"/>
          <w:szCs w:val="24"/>
          <w:lang w:eastAsia="ru-RU"/>
        </w:rPr>
        <w:t xml:space="preserve"> КЛАСС</w:t>
      </w:r>
    </w:p>
    <w:bookmarkEnd w:id="54"/>
    <w:p w14:paraId="0FFDAAC1" w14:textId="77777777" w:rsidR="00196977" w:rsidRPr="00DC1B77" w:rsidRDefault="00196977" w:rsidP="00196977">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196977" w:rsidRPr="00DC1B77" w14:paraId="4FA16A2B" w14:textId="77777777" w:rsidTr="008D7924">
        <w:trPr>
          <w:trHeight w:val="280"/>
        </w:trPr>
        <w:tc>
          <w:tcPr>
            <w:tcW w:w="817" w:type="dxa"/>
          </w:tcPr>
          <w:p w14:paraId="118C6CE8" w14:textId="77777777" w:rsidR="00196977" w:rsidRPr="00773FF6" w:rsidRDefault="00196977" w:rsidP="008D792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533ABC00" w14:textId="77777777" w:rsidR="00196977" w:rsidRPr="00773FF6" w:rsidRDefault="00196977" w:rsidP="008D792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0F4B1CED" w14:textId="77777777" w:rsidR="00196977" w:rsidRPr="00773FF6" w:rsidRDefault="00196977" w:rsidP="008D792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196977" w:rsidRPr="00DC1B77" w14:paraId="5D53A70D" w14:textId="77777777" w:rsidTr="008D7924">
        <w:trPr>
          <w:trHeight w:val="287"/>
        </w:trPr>
        <w:tc>
          <w:tcPr>
            <w:tcW w:w="817" w:type="dxa"/>
          </w:tcPr>
          <w:p w14:paraId="7E72C4B1" w14:textId="77777777" w:rsidR="00196977" w:rsidRPr="00DC1B77" w:rsidRDefault="00196977" w:rsidP="008D792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3F0A8AC" w14:textId="77777777" w:rsidR="00196977" w:rsidRPr="00DC1B77" w:rsidRDefault="00196977" w:rsidP="008D792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12839765" w14:textId="77777777" w:rsidR="00196977" w:rsidRPr="00DC1B77" w:rsidRDefault="00196977"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196977" w:rsidRPr="00DC1B77" w14:paraId="3ECC193A" w14:textId="77777777" w:rsidTr="008D7924">
        <w:trPr>
          <w:trHeight w:val="287"/>
        </w:trPr>
        <w:tc>
          <w:tcPr>
            <w:tcW w:w="817" w:type="dxa"/>
          </w:tcPr>
          <w:p w14:paraId="6D3C81C0" w14:textId="77777777" w:rsidR="00196977" w:rsidRPr="00825DE1" w:rsidRDefault="00196977"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454A8F65" w14:textId="77777777" w:rsidR="00196977" w:rsidRPr="00825DE1" w:rsidRDefault="00196977" w:rsidP="008D792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586BFE37" w14:textId="77777777" w:rsidR="00196977" w:rsidRDefault="00196977" w:rsidP="008D7924">
            <w:pPr>
              <w:autoSpaceDE w:val="0"/>
              <w:autoSpaceDN w:val="0"/>
              <w:jc w:val="both"/>
              <w:rPr>
                <w:rFonts w:ascii="Times New Roman" w:hAnsi="Times New Roman"/>
                <w:sz w:val="24"/>
                <w:szCs w:val="24"/>
                <w:lang w:eastAsia="ru-RU"/>
              </w:rPr>
            </w:pPr>
          </w:p>
        </w:tc>
        <w:tc>
          <w:tcPr>
            <w:tcW w:w="1691" w:type="dxa"/>
          </w:tcPr>
          <w:p w14:paraId="42046CBB" w14:textId="77777777" w:rsidR="00196977" w:rsidRPr="00825DE1" w:rsidRDefault="00196977"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196977" w:rsidRPr="00DC1B77" w14:paraId="45F7790D" w14:textId="77777777" w:rsidTr="008D7924">
        <w:trPr>
          <w:trHeight w:val="287"/>
        </w:trPr>
        <w:tc>
          <w:tcPr>
            <w:tcW w:w="9889" w:type="dxa"/>
            <w:gridSpan w:val="3"/>
          </w:tcPr>
          <w:p w14:paraId="36F09100" w14:textId="77777777" w:rsidR="00196977" w:rsidRPr="00766BE3" w:rsidRDefault="00196977" w:rsidP="008D792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196977" w:rsidRPr="00DC1B77" w14:paraId="016F1956" w14:textId="77777777" w:rsidTr="005D17D3">
        <w:trPr>
          <w:trHeight w:val="521"/>
        </w:trPr>
        <w:tc>
          <w:tcPr>
            <w:tcW w:w="817" w:type="dxa"/>
          </w:tcPr>
          <w:p w14:paraId="41EBCF93" w14:textId="77777777" w:rsidR="00196977" w:rsidRDefault="00196977" w:rsidP="008D792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6813B946" w14:textId="77777777" w:rsidR="005D17D3" w:rsidRPr="005D17D3" w:rsidRDefault="005D17D3" w:rsidP="005D17D3">
            <w:pPr>
              <w:jc w:val="both"/>
              <w:rPr>
                <w:rFonts w:ascii="Times New Roman" w:hAnsi="Times New Roman"/>
                <w:sz w:val="24"/>
                <w:szCs w:val="24"/>
              </w:rPr>
            </w:pPr>
            <w:r w:rsidRPr="005D17D3">
              <w:rPr>
                <w:rFonts w:ascii="Times New Roman" w:hAnsi="Times New Roman"/>
                <w:sz w:val="24"/>
                <w:szCs w:val="24"/>
              </w:rPr>
              <w:t xml:space="preserve">Комплексы общеразвивающих и корригирующих упражнений. </w:t>
            </w:r>
          </w:p>
          <w:p w14:paraId="0E870ACE" w14:textId="57B78F90" w:rsidR="00196977" w:rsidRPr="00766BE3" w:rsidRDefault="005D17D3" w:rsidP="005D17D3">
            <w:pPr>
              <w:jc w:val="both"/>
              <w:rPr>
                <w:rFonts w:ascii="Times New Roman" w:hAnsi="Times New Roman"/>
                <w:sz w:val="24"/>
                <w:szCs w:val="24"/>
              </w:rPr>
            </w:pPr>
            <w:r w:rsidRPr="005D17D3">
              <w:rPr>
                <w:rFonts w:ascii="Times New Roman" w:hAnsi="Times New Roman"/>
                <w:sz w:val="24"/>
                <w:szCs w:val="24"/>
              </w:rPr>
              <w:t>Комплексы упражнений для развития физических качеств (гибкости, силы, выносливости, быстроты и координации).</w:t>
            </w:r>
          </w:p>
        </w:tc>
        <w:tc>
          <w:tcPr>
            <w:tcW w:w="1691" w:type="dxa"/>
          </w:tcPr>
          <w:p w14:paraId="6DB6307D" w14:textId="4CCBF458" w:rsidR="00196977"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96977" w:rsidRPr="00C52564" w14:paraId="347B5B31" w14:textId="77777777" w:rsidTr="008D7924">
        <w:trPr>
          <w:trHeight w:val="296"/>
        </w:trPr>
        <w:tc>
          <w:tcPr>
            <w:tcW w:w="817" w:type="dxa"/>
          </w:tcPr>
          <w:p w14:paraId="1E2B9757" w14:textId="77777777" w:rsidR="00196977" w:rsidRPr="00C52564" w:rsidRDefault="00196977"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0959A6B2" w14:textId="5D554C87" w:rsidR="00196977" w:rsidRPr="00825DE1" w:rsidRDefault="005D17D3" w:rsidP="008D7924">
            <w:pPr>
              <w:jc w:val="both"/>
              <w:rPr>
                <w:rFonts w:ascii="Times New Roman" w:hAnsi="Times New Roman"/>
                <w:sz w:val="24"/>
                <w:szCs w:val="24"/>
              </w:rPr>
            </w:pPr>
            <w:r w:rsidRPr="005D17D3">
              <w:rPr>
                <w:rFonts w:ascii="Times New Roman" w:hAnsi="Times New Roman"/>
                <w:sz w:val="24"/>
                <w:szCs w:val="24"/>
              </w:rPr>
              <w:t>Изучение техники двигательных действий (элементов) танцевального спорта, акробатических упражнений, изученные на уровне начального общего образования.</w:t>
            </w:r>
          </w:p>
        </w:tc>
        <w:tc>
          <w:tcPr>
            <w:tcW w:w="1691" w:type="dxa"/>
          </w:tcPr>
          <w:p w14:paraId="4F5CC195" w14:textId="3AAB41FA" w:rsidR="00196977" w:rsidRPr="007A43A8"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96977" w:rsidRPr="00C52564" w14:paraId="10901034" w14:textId="77777777" w:rsidTr="005D17D3">
        <w:trPr>
          <w:trHeight w:val="555"/>
        </w:trPr>
        <w:tc>
          <w:tcPr>
            <w:tcW w:w="817" w:type="dxa"/>
          </w:tcPr>
          <w:p w14:paraId="7B6631BA" w14:textId="77777777" w:rsidR="00196977" w:rsidRPr="00C52564" w:rsidRDefault="00196977" w:rsidP="008D792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6C761178" w14:textId="0D0E048D" w:rsidR="00196977" w:rsidRPr="00825DE1" w:rsidRDefault="005D17D3" w:rsidP="008D7924">
            <w:pPr>
              <w:jc w:val="both"/>
              <w:rPr>
                <w:rFonts w:ascii="Times New Roman" w:hAnsi="Times New Roman"/>
                <w:sz w:val="24"/>
                <w:szCs w:val="24"/>
              </w:rPr>
            </w:pPr>
            <w:r w:rsidRPr="005D17D3">
              <w:rPr>
                <w:rFonts w:ascii="Times New Roman" w:hAnsi="Times New Roman"/>
                <w:sz w:val="24"/>
                <w:szCs w:val="24"/>
              </w:rPr>
              <w:t>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w:t>
            </w:r>
          </w:p>
        </w:tc>
        <w:tc>
          <w:tcPr>
            <w:tcW w:w="1691" w:type="dxa"/>
          </w:tcPr>
          <w:p w14:paraId="08892654" w14:textId="72E87C41" w:rsidR="00196977"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196977" w:rsidRPr="00EE3535" w14:paraId="3D07AFB1" w14:textId="77777777" w:rsidTr="008D7924">
        <w:trPr>
          <w:trHeight w:val="1064"/>
        </w:trPr>
        <w:tc>
          <w:tcPr>
            <w:tcW w:w="817" w:type="dxa"/>
          </w:tcPr>
          <w:p w14:paraId="01CA4A66" w14:textId="77777777" w:rsidR="00196977" w:rsidRPr="00C52564" w:rsidRDefault="00196977" w:rsidP="008D792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4894E4AD" w14:textId="69DC9E68" w:rsidR="00196977" w:rsidRPr="00825DE1" w:rsidRDefault="005D17D3" w:rsidP="008D7924">
            <w:pPr>
              <w:jc w:val="both"/>
              <w:rPr>
                <w:rFonts w:ascii="Times New Roman" w:hAnsi="Times New Roman"/>
                <w:sz w:val="24"/>
                <w:szCs w:val="24"/>
              </w:rPr>
            </w:pPr>
            <w:r w:rsidRPr="005D17D3">
              <w:rPr>
                <w:rFonts w:ascii="Times New Roman" w:hAnsi="Times New Roman"/>
                <w:sz w:val="24"/>
                <w:szCs w:val="24"/>
              </w:rPr>
              <w:t>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w:t>
            </w:r>
          </w:p>
        </w:tc>
        <w:tc>
          <w:tcPr>
            <w:tcW w:w="1691" w:type="dxa"/>
          </w:tcPr>
          <w:p w14:paraId="13158E7B" w14:textId="2F9B4AD1" w:rsidR="00196977"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196977" w:rsidRPr="00EE3535" w14:paraId="287CE668" w14:textId="77777777" w:rsidTr="008D7924">
        <w:trPr>
          <w:trHeight w:val="287"/>
        </w:trPr>
        <w:tc>
          <w:tcPr>
            <w:tcW w:w="817" w:type="dxa"/>
          </w:tcPr>
          <w:p w14:paraId="6AEBFD2E" w14:textId="77777777" w:rsidR="00196977" w:rsidRPr="00C52564" w:rsidRDefault="00196977" w:rsidP="008D792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504F757D" w14:textId="1D147330" w:rsidR="00196977" w:rsidRPr="00825DE1" w:rsidRDefault="005D17D3" w:rsidP="008D7924">
            <w:pPr>
              <w:ind w:firstLine="34"/>
              <w:jc w:val="both"/>
              <w:rPr>
                <w:rFonts w:ascii="Times New Roman" w:hAnsi="Times New Roman"/>
                <w:sz w:val="24"/>
                <w:szCs w:val="24"/>
              </w:rPr>
            </w:pPr>
            <w:r w:rsidRPr="005D17D3">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w:t>
            </w:r>
          </w:p>
        </w:tc>
        <w:tc>
          <w:tcPr>
            <w:tcW w:w="1691" w:type="dxa"/>
          </w:tcPr>
          <w:p w14:paraId="135B168D" w14:textId="77777777" w:rsidR="00196977" w:rsidRPr="00C52564" w:rsidRDefault="00196977"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96977" w:rsidRPr="00EE3535" w14:paraId="2E1F99E2" w14:textId="77777777" w:rsidTr="008D7924">
        <w:trPr>
          <w:trHeight w:val="287"/>
        </w:trPr>
        <w:tc>
          <w:tcPr>
            <w:tcW w:w="817" w:type="dxa"/>
          </w:tcPr>
          <w:p w14:paraId="5A9FECAF" w14:textId="77777777" w:rsidR="00196977" w:rsidRPr="00C52564" w:rsidRDefault="00196977" w:rsidP="008D792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4447EBA9" w14:textId="0657D1A6" w:rsidR="00196977" w:rsidRPr="00766BE3" w:rsidRDefault="005D17D3" w:rsidP="008D7924">
            <w:pPr>
              <w:ind w:firstLine="34"/>
              <w:jc w:val="both"/>
              <w:rPr>
                <w:rFonts w:ascii="Times New Roman" w:hAnsi="Times New Roman"/>
                <w:sz w:val="24"/>
                <w:szCs w:val="24"/>
              </w:rPr>
            </w:pPr>
            <w:r w:rsidRPr="005D17D3">
              <w:rPr>
                <w:rFonts w:ascii="Times New Roman" w:hAnsi="Times New Roman"/>
                <w:sz w:val="24"/>
                <w:szCs w:val="24"/>
              </w:rPr>
              <w:t>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tc>
        <w:tc>
          <w:tcPr>
            <w:tcW w:w="1691" w:type="dxa"/>
          </w:tcPr>
          <w:p w14:paraId="1628966D" w14:textId="77777777" w:rsidR="00196977" w:rsidRPr="00576DE9" w:rsidRDefault="00196977"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196977" w:rsidRPr="00EE3535" w14:paraId="45220F31" w14:textId="77777777" w:rsidTr="008D7924">
        <w:trPr>
          <w:trHeight w:val="277"/>
        </w:trPr>
        <w:tc>
          <w:tcPr>
            <w:tcW w:w="817" w:type="dxa"/>
          </w:tcPr>
          <w:p w14:paraId="6A479CB3" w14:textId="77777777" w:rsidR="00196977" w:rsidRPr="00825DE1" w:rsidRDefault="00196977" w:rsidP="008D7924">
            <w:pPr>
              <w:jc w:val="both"/>
              <w:rPr>
                <w:rFonts w:ascii="Times New Roman" w:hAnsi="Times New Roman"/>
                <w:sz w:val="24"/>
                <w:szCs w:val="24"/>
                <w:lang w:eastAsia="ru-RU"/>
              </w:rPr>
            </w:pPr>
          </w:p>
        </w:tc>
        <w:tc>
          <w:tcPr>
            <w:tcW w:w="7381" w:type="dxa"/>
          </w:tcPr>
          <w:p w14:paraId="585375A3" w14:textId="77777777" w:rsidR="00196977" w:rsidRPr="00D13F7A" w:rsidRDefault="00196977" w:rsidP="008D7924">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14D4DCA9" w14:textId="77777777" w:rsidR="00196977" w:rsidRPr="00C52564" w:rsidRDefault="00196977"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46ADB5CC" w14:textId="77777777" w:rsidR="00196977" w:rsidRPr="00D358BF" w:rsidRDefault="00196977" w:rsidP="00196977">
      <w:pPr>
        <w:spacing w:after="0" w:line="350" w:lineRule="auto"/>
        <w:ind w:firstLine="709"/>
        <w:jc w:val="both"/>
        <w:rPr>
          <w:rFonts w:ascii="Times New Roman" w:hAnsi="Times New Roman"/>
          <w:b/>
          <w:sz w:val="24"/>
          <w:szCs w:val="24"/>
        </w:rPr>
      </w:pPr>
      <w:r w:rsidRPr="00D358BF">
        <w:rPr>
          <w:rFonts w:ascii="Times New Roman" w:hAnsi="Times New Roman"/>
          <w:b/>
          <w:sz w:val="24"/>
          <w:szCs w:val="24"/>
        </w:rPr>
        <w:t>Знания о танцевальном спорте.</w:t>
      </w:r>
    </w:p>
    <w:p w14:paraId="7F0A7F73" w14:textId="77777777" w:rsidR="00196977" w:rsidRPr="00196977" w:rsidRDefault="00196977" w:rsidP="00196977">
      <w:pPr>
        <w:spacing w:after="0" w:line="240" w:lineRule="auto"/>
        <w:jc w:val="both"/>
        <w:rPr>
          <w:rFonts w:ascii="Times New Roman" w:hAnsi="Times New Roman"/>
          <w:sz w:val="24"/>
          <w:szCs w:val="24"/>
        </w:rPr>
      </w:pPr>
      <w:r w:rsidRPr="00196977">
        <w:rPr>
          <w:rFonts w:ascii="Times New Roman" w:hAnsi="Times New Roman"/>
          <w:sz w:val="24"/>
          <w:szCs w:val="24"/>
        </w:rPr>
        <w:lastRenderedPageBreak/>
        <w:t xml:space="preserve">Роль и значение занятий танцевальным спортом как средства укрепления здоровья, закаливания и развития физических качеств человека. </w:t>
      </w:r>
    </w:p>
    <w:p w14:paraId="36109E9A" w14:textId="166AA6A8" w:rsidR="00196977" w:rsidRPr="00804B2C" w:rsidRDefault="00196977" w:rsidP="00196977">
      <w:pPr>
        <w:spacing w:after="0" w:line="240" w:lineRule="auto"/>
        <w:ind w:firstLine="709"/>
        <w:jc w:val="both"/>
        <w:rPr>
          <w:rFonts w:ascii="Times New Roman" w:hAnsi="Times New Roman"/>
          <w:b/>
          <w:sz w:val="24"/>
          <w:szCs w:val="24"/>
        </w:rPr>
      </w:pPr>
      <w:r w:rsidRPr="00804B2C">
        <w:rPr>
          <w:rFonts w:ascii="Times New Roman" w:hAnsi="Times New Roman"/>
          <w:b/>
          <w:sz w:val="24"/>
          <w:szCs w:val="24"/>
        </w:rPr>
        <w:t>Способы самостоятельной деятельности</w:t>
      </w:r>
    </w:p>
    <w:p w14:paraId="05ECE4DC" w14:textId="77777777" w:rsidR="00196977" w:rsidRPr="00196977" w:rsidRDefault="00196977" w:rsidP="00196977">
      <w:pPr>
        <w:spacing w:after="0" w:line="240" w:lineRule="auto"/>
        <w:jc w:val="both"/>
        <w:rPr>
          <w:rFonts w:ascii="Times New Roman" w:hAnsi="Times New Roman"/>
          <w:sz w:val="24"/>
          <w:szCs w:val="24"/>
        </w:rPr>
      </w:pPr>
      <w:r w:rsidRPr="00196977">
        <w:rPr>
          <w:rFonts w:ascii="Times New Roman" w:hAnsi="Times New Roman"/>
          <w:sz w:val="24"/>
          <w:szCs w:val="24"/>
        </w:rPr>
        <w:t xml:space="preserve">Выбор одежды и обуви для занятий танцевальным спортом. </w:t>
      </w:r>
    </w:p>
    <w:p w14:paraId="65B65C16" w14:textId="77777777" w:rsidR="00196977" w:rsidRDefault="00196977" w:rsidP="00196977">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0A429508" w14:textId="77777777" w:rsidR="00196977" w:rsidRPr="00196977" w:rsidRDefault="00196977" w:rsidP="00196977">
      <w:pPr>
        <w:spacing w:after="0" w:line="240" w:lineRule="auto"/>
        <w:jc w:val="both"/>
        <w:rPr>
          <w:rFonts w:ascii="Times New Roman" w:hAnsi="Times New Roman"/>
          <w:sz w:val="24"/>
          <w:szCs w:val="24"/>
        </w:rPr>
      </w:pPr>
      <w:r w:rsidRPr="00196977">
        <w:rPr>
          <w:rFonts w:ascii="Times New Roman" w:hAnsi="Times New Roman"/>
          <w:sz w:val="24"/>
          <w:szCs w:val="24"/>
        </w:rPr>
        <w:t xml:space="preserve">Комплексы общеразвивающих и корригирующих упражнений. </w:t>
      </w:r>
    </w:p>
    <w:p w14:paraId="375C0FB3" w14:textId="77777777" w:rsidR="00196977" w:rsidRPr="00196977" w:rsidRDefault="00196977" w:rsidP="00196977">
      <w:pPr>
        <w:spacing w:after="0" w:line="240" w:lineRule="auto"/>
        <w:jc w:val="both"/>
        <w:rPr>
          <w:rFonts w:ascii="Times New Roman" w:hAnsi="Times New Roman"/>
          <w:sz w:val="24"/>
          <w:szCs w:val="24"/>
        </w:rPr>
      </w:pPr>
      <w:r w:rsidRPr="00196977">
        <w:rPr>
          <w:rFonts w:ascii="Times New Roman" w:hAnsi="Times New Roman"/>
          <w:sz w:val="24"/>
          <w:szCs w:val="24"/>
        </w:rPr>
        <w:t xml:space="preserve">Комплексы упражнений для развития физических качеств (гибкости, силы, выносливости, быстроты и координации). </w:t>
      </w:r>
    </w:p>
    <w:p w14:paraId="61D31DEB" w14:textId="77777777" w:rsidR="00196977" w:rsidRPr="00196977" w:rsidRDefault="00196977" w:rsidP="00196977">
      <w:pPr>
        <w:spacing w:after="0" w:line="240" w:lineRule="auto"/>
        <w:jc w:val="both"/>
        <w:rPr>
          <w:rFonts w:ascii="Times New Roman" w:hAnsi="Times New Roman"/>
          <w:sz w:val="24"/>
          <w:szCs w:val="24"/>
        </w:rPr>
      </w:pPr>
      <w:r w:rsidRPr="00196977">
        <w:rPr>
          <w:rFonts w:ascii="Times New Roman" w:hAnsi="Times New Roman"/>
          <w:sz w:val="24"/>
          <w:szCs w:val="24"/>
        </w:rPr>
        <w:t xml:space="preserve">Изучение техники двигательных действий (элементов) танцевального спорта, акробатических упражнений, изученные на уровне начального общего образования. </w:t>
      </w:r>
    </w:p>
    <w:p w14:paraId="7B2F9CAE" w14:textId="6303A829" w:rsidR="00196977" w:rsidRPr="00196977" w:rsidRDefault="00196977" w:rsidP="00196977">
      <w:pPr>
        <w:spacing w:after="0" w:line="240" w:lineRule="auto"/>
        <w:jc w:val="both"/>
        <w:rPr>
          <w:rFonts w:ascii="Times New Roman" w:hAnsi="Times New Roman"/>
          <w:sz w:val="24"/>
          <w:szCs w:val="24"/>
        </w:rPr>
      </w:pPr>
      <w:r w:rsidRPr="00196977">
        <w:rPr>
          <w:rFonts w:ascii="Times New Roman" w:hAnsi="Times New Roman"/>
          <w:sz w:val="24"/>
          <w:szCs w:val="24"/>
        </w:rPr>
        <w:t xml:space="preserve">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 </w:t>
      </w:r>
    </w:p>
    <w:p w14:paraId="6C9AB705" w14:textId="7758D743" w:rsidR="00196977" w:rsidRPr="00196977" w:rsidRDefault="00196977" w:rsidP="00196977">
      <w:pPr>
        <w:spacing w:after="0" w:line="240" w:lineRule="auto"/>
        <w:jc w:val="both"/>
        <w:rPr>
          <w:rFonts w:ascii="Times New Roman" w:hAnsi="Times New Roman"/>
          <w:sz w:val="24"/>
          <w:szCs w:val="24"/>
        </w:rPr>
      </w:pPr>
      <w:r w:rsidRPr="00196977">
        <w:rPr>
          <w:rFonts w:ascii="Times New Roman" w:hAnsi="Times New Roman"/>
          <w:sz w:val="24"/>
          <w:szCs w:val="24"/>
        </w:rPr>
        <w:t xml:space="preserve">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 </w:t>
      </w:r>
    </w:p>
    <w:p w14:paraId="2B22BB27" w14:textId="4FB5E248" w:rsidR="00196977" w:rsidRDefault="00196977"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 </w:t>
      </w:r>
    </w:p>
    <w:p w14:paraId="653C85AC" w14:textId="77777777" w:rsidR="00196977" w:rsidRPr="00196977" w:rsidRDefault="00196977" w:rsidP="00196977">
      <w:pPr>
        <w:spacing w:after="3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Содержание модуля «Танцевальный спорт» направлено на достижение обучающимися личностных, метапредметных и предметных результатов обучения. </w:t>
      </w:r>
    </w:p>
    <w:p w14:paraId="1D2325F6" w14:textId="18FF79C3" w:rsidR="00196977" w:rsidRPr="00196977" w:rsidRDefault="00196977" w:rsidP="00196977">
      <w:pPr>
        <w:spacing w:after="46"/>
        <w:ind w:left="569"/>
        <w:rPr>
          <w:rFonts w:ascii="Times New Roman" w:eastAsia="Times New Roman" w:hAnsi="Times New Roman" w:cs="Times New Roman"/>
          <w:bCs/>
          <w:i/>
          <w:color w:val="000000"/>
          <w:sz w:val="24"/>
          <w:szCs w:val="24"/>
        </w:rPr>
      </w:pPr>
      <w:r w:rsidRPr="001969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196977">
        <w:rPr>
          <w:rFonts w:ascii="Times New Roman" w:eastAsia="Times New Roman" w:hAnsi="Times New Roman" w:cs="Times New Roman"/>
          <w:bCs/>
          <w:i/>
          <w:color w:val="000000"/>
          <w:sz w:val="24"/>
          <w:szCs w:val="24"/>
        </w:rPr>
        <w:t xml:space="preserve">Личностные результаты </w:t>
      </w:r>
    </w:p>
    <w:p w14:paraId="6F78E947" w14:textId="36C765FF" w:rsidR="00196977" w:rsidRPr="00196977" w:rsidRDefault="00196977" w:rsidP="00196977">
      <w:pPr>
        <w:spacing w:after="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современного состояния развития танцевального спорта; проявление уважительного отношения к сверстникам, культуры общения  и взаимодействия в паре и команде, терпимости в достижении общих целей  при совместной деятельности на принципах доброжелательности и взаимопомощи; умение содержать в порядке спортивный инвентарь и оборудование, спортивную одежду, осуществлять их подготовку к занятиям; понимание установки на безопасный, здоровый образ жизни; наличие мотивации к творческому труду. </w:t>
      </w:r>
    </w:p>
    <w:p w14:paraId="0A537372" w14:textId="4C05C2C9" w:rsidR="005D17D3" w:rsidRPr="005D17D3" w:rsidRDefault="00196977" w:rsidP="005D17D3">
      <w:pPr>
        <w:pStyle w:val="1"/>
        <w:ind w:left="-5"/>
        <w:rPr>
          <w:b w:val="0"/>
          <w:bCs/>
          <w:sz w:val="24"/>
          <w:szCs w:val="24"/>
          <w:lang w:val="ru-RU"/>
        </w:rPr>
      </w:pPr>
      <w:r w:rsidRPr="005D17D3">
        <w:rPr>
          <w:sz w:val="24"/>
          <w:szCs w:val="24"/>
          <w:lang w:val="ru-RU"/>
        </w:rPr>
        <w:t xml:space="preserve"> </w:t>
      </w:r>
      <w:r w:rsidR="005D17D3">
        <w:rPr>
          <w:sz w:val="24"/>
          <w:szCs w:val="24"/>
          <w:lang w:val="ru-RU"/>
        </w:rPr>
        <w:t xml:space="preserve">                                  </w:t>
      </w:r>
      <w:r w:rsidRPr="005D17D3">
        <w:rPr>
          <w:sz w:val="24"/>
          <w:szCs w:val="24"/>
          <w:lang w:val="ru-RU"/>
        </w:rPr>
        <w:t xml:space="preserve"> </w:t>
      </w:r>
      <w:r w:rsidR="005D17D3" w:rsidRPr="005D17D3">
        <w:rPr>
          <w:b w:val="0"/>
          <w:bCs/>
          <w:sz w:val="24"/>
          <w:szCs w:val="24"/>
          <w:lang w:val="ru-RU"/>
        </w:rPr>
        <w:t xml:space="preserve">Метапредметные результаты </w:t>
      </w:r>
    </w:p>
    <w:p w14:paraId="0697156C" w14:textId="11A29353" w:rsidR="005D17D3" w:rsidRPr="005D17D3" w:rsidRDefault="005D17D3" w:rsidP="005D17D3">
      <w:pPr>
        <w:spacing w:after="0" w:line="271" w:lineRule="auto"/>
        <w:ind w:left="-15" w:right="18" w:firstLine="15"/>
        <w:jc w:val="both"/>
        <w:rPr>
          <w:rFonts w:ascii="Times New Roman" w:eastAsia="Times New Roman" w:hAnsi="Times New Roman" w:cs="Times New Roman"/>
          <w:color w:val="000000"/>
          <w:sz w:val="28"/>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метапредметные результаты: умение вести дискуссию, обсуждать содержание и результаты совместной деятельности, формулировать, аргументировать и отстаивать свое мнение; способность выделять и обосновывать эстетические признаки в физических упражнениях, двигательных действиях; способность оценивать красоту движения и осанки. </w:t>
      </w:r>
      <w:r w:rsidRPr="005D17D3">
        <w:rPr>
          <w:rFonts w:ascii="Times New Roman" w:eastAsia="Times New Roman" w:hAnsi="Times New Roman" w:cs="Times New Roman"/>
          <w:color w:val="000000"/>
          <w:sz w:val="28"/>
        </w:rPr>
        <w:t xml:space="preserve"> </w:t>
      </w:r>
    </w:p>
    <w:p w14:paraId="02171413" w14:textId="7E8370A8" w:rsidR="005D17D3" w:rsidRPr="005D17D3" w:rsidRDefault="005D17D3" w:rsidP="005D17D3">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D17D3">
        <w:rPr>
          <w:rFonts w:ascii="Times New Roman" w:eastAsia="Times New Roman" w:hAnsi="Times New Roman" w:cs="Times New Roman"/>
          <w:bCs/>
          <w:i/>
          <w:color w:val="000000"/>
          <w:sz w:val="24"/>
          <w:szCs w:val="24"/>
        </w:rPr>
        <w:t xml:space="preserve">Предметные результаты </w:t>
      </w:r>
    </w:p>
    <w:p w14:paraId="579CF439" w14:textId="3AF060E8" w:rsidR="005D17D3" w:rsidRPr="005D17D3" w:rsidRDefault="005D17D3" w:rsidP="005D17D3">
      <w:pPr>
        <w:spacing w:after="0"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предметные результаты: навыки безопасного поведения во время занятий танцевальным спортом, правил личной гигиены, требований к спортивной одежде и обуви, спортивному инвентарю для занятий танцевальным спортом; </w:t>
      </w:r>
    </w:p>
    <w:p w14:paraId="72E37766" w14:textId="45AAEEC7" w:rsidR="005D17D3" w:rsidRPr="005D17D3" w:rsidRDefault="005D17D3" w:rsidP="005D17D3">
      <w:pPr>
        <w:spacing w:after="31"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танцевального спорта и находить способы устранения ошибок; знание основных принципов исполнения базовых фигур танцев европейской (медленный вальс, квикстеп) и латиноамериканской (ча-ча-ча, </w:t>
      </w:r>
      <w:r w:rsidRPr="005D17D3">
        <w:rPr>
          <w:rFonts w:ascii="Times New Roman" w:eastAsia="Times New Roman" w:hAnsi="Times New Roman" w:cs="Times New Roman"/>
          <w:color w:val="000000"/>
          <w:sz w:val="24"/>
          <w:szCs w:val="24"/>
        </w:rPr>
        <w:lastRenderedPageBreak/>
        <w:t xml:space="preserve">джайв) программ танцевального спорта; навык исполнения базовых элементов и фигур танцев европейской и латиноамериканской программ танцевального спорта; знание последовательности выполнения упражнений танцевального спорта; умение сочетать фигуры и элементы европейской и латиноамериканской программ, основные движения при составлении комплекса танцевального спорта; умение выполнять танцевальные комбинации на 8–16–32 счета танцевального спорта, с музыкальным сопровождением и без него; знание основ музыкальной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танцевального спорта  и конкретные разучиваемые простые упражнения этих видов, их функциональный смысл и направленность действий. </w:t>
      </w:r>
    </w:p>
    <w:p w14:paraId="1B688934" w14:textId="77777777" w:rsidR="005D17D3" w:rsidRPr="005D17D3" w:rsidRDefault="005D17D3" w:rsidP="005D17D3">
      <w:pPr>
        <w:spacing w:after="0" w:line="240" w:lineRule="auto"/>
        <w:jc w:val="both"/>
        <w:rPr>
          <w:rFonts w:ascii="Times New Roman" w:eastAsia="Times New Roman" w:hAnsi="Times New Roman" w:cs="Times New Roman"/>
          <w:color w:val="000000"/>
          <w:sz w:val="24"/>
          <w:szCs w:val="24"/>
        </w:rPr>
      </w:pPr>
      <w:r w:rsidRPr="005D17D3">
        <w:rPr>
          <w:rFonts w:ascii="Calibri" w:eastAsia="Calibri" w:hAnsi="Calibri" w:cs="Calibri"/>
          <w:color w:val="000000"/>
          <w:sz w:val="24"/>
          <w:szCs w:val="24"/>
        </w:rPr>
        <w:t xml:space="preserve"> </w:t>
      </w:r>
      <w:r w:rsidRPr="005D17D3">
        <w:rPr>
          <w:rFonts w:ascii="Calibri" w:eastAsia="Calibri" w:hAnsi="Calibri" w:cs="Calibri"/>
          <w:color w:val="000000"/>
          <w:sz w:val="24"/>
          <w:szCs w:val="24"/>
        </w:rPr>
        <w:tab/>
      </w:r>
      <w:r w:rsidRPr="005D17D3">
        <w:rPr>
          <w:rFonts w:ascii="Times New Roman" w:eastAsia="Times New Roman" w:hAnsi="Times New Roman" w:cs="Times New Roman"/>
          <w:color w:val="000000"/>
          <w:sz w:val="24"/>
          <w:szCs w:val="24"/>
        </w:rPr>
        <w:t xml:space="preserve"> </w:t>
      </w:r>
    </w:p>
    <w:bookmarkEnd w:id="55"/>
    <w:p w14:paraId="311DB013" w14:textId="054F8044" w:rsidR="005D17D3" w:rsidRPr="001564C5" w:rsidRDefault="005D17D3" w:rsidP="005D17D3">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w:t>
      </w:r>
      <w:r w:rsidRPr="001564C5">
        <w:rPr>
          <w:rFonts w:ascii="Times New Roman" w:eastAsia="Times New Roman" w:hAnsi="Times New Roman"/>
          <w:b/>
          <w:sz w:val="24"/>
          <w:szCs w:val="24"/>
          <w:lang w:eastAsia="ru-RU"/>
        </w:rPr>
        <w:t>КЛАСС</w:t>
      </w:r>
    </w:p>
    <w:p w14:paraId="5AF896AD" w14:textId="77777777" w:rsidR="005D17D3" w:rsidRPr="00DC1B77" w:rsidRDefault="005D17D3" w:rsidP="005D17D3">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D17D3" w:rsidRPr="00DC1B77" w14:paraId="4A642B68" w14:textId="77777777" w:rsidTr="008D7924">
        <w:trPr>
          <w:trHeight w:val="280"/>
        </w:trPr>
        <w:tc>
          <w:tcPr>
            <w:tcW w:w="817" w:type="dxa"/>
          </w:tcPr>
          <w:p w14:paraId="0DB95985" w14:textId="77777777" w:rsidR="005D17D3" w:rsidRPr="00773FF6" w:rsidRDefault="005D17D3" w:rsidP="008D792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1AAC01A9" w14:textId="77777777" w:rsidR="005D17D3" w:rsidRPr="00773FF6" w:rsidRDefault="005D17D3" w:rsidP="008D792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53C868AA" w14:textId="77777777" w:rsidR="005D17D3" w:rsidRPr="00773FF6" w:rsidRDefault="005D17D3" w:rsidP="008D792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D17D3" w:rsidRPr="00DC1B77" w14:paraId="315AE878" w14:textId="77777777" w:rsidTr="008D7924">
        <w:trPr>
          <w:trHeight w:val="287"/>
        </w:trPr>
        <w:tc>
          <w:tcPr>
            <w:tcW w:w="817" w:type="dxa"/>
          </w:tcPr>
          <w:p w14:paraId="7FE212F6" w14:textId="77777777" w:rsidR="005D17D3" w:rsidRPr="00DC1B77" w:rsidRDefault="005D17D3" w:rsidP="008D792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1EFE73EF" w14:textId="77777777" w:rsidR="005D17D3" w:rsidRPr="00DC1B77" w:rsidRDefault="005D17D3" w:rsidP="008D792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22B26860" w14:textId="77777777" w:rsidR="005D17D3" w:rsidRPr="00DC1B77"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D17D3" w:rsidRPr="00DC1B77" w14:paraId="72E20E90" w14:textId="77777777" w:rsidTr="008D7924">
        <w:trPr>
          <w:trHeight w:val="287"/>
        </w:trPr>
        <w:tc>
          <w:tcPr>
            <w:tcW w:w="817" w:type="dxa"/>
          </w:tcPr>
          <w:p w14:paraId="079502E9" w14:textId="77777777" w:rsidR="005D17D3" w:rsidRPr="00825DE1" w:rsidRDefault="005D17D3"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7A9D6AC6" w14:textId="77777777" w:rsidR="005D17D3" w:rsidRPr="00825DE1" w:rsidRDefault="005D17D3" w:rsidP="008D792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04162EBC" w14:textId="77777777" w:rsidR="005D17D3" w:rsidRDefault="005D17D3" w:rsidP="008D7924">
            <w:pPr>
              <w:autoSpaceDE w:val="0"/>
              <w:autoSpaceDN w:val="0"/>
              <w:jc w:val="both"/>
              <w:rPr>
                <w:rFonts w:ascii="Times New Roman" w:hAnsi="Times New Roman"/>
                <w:sz w:val="24"/>
                <w:szCs w:val="24"/>
                <w:lang w:eastAsia="ru-RU"/>
              </w:rPr>
            </w:pPr>
          </w:p>
        </w:tc>
        <w:tc>
          <w:tcPr>
            <w:tcW w:w="1691" w:type="dxa"/>
          </w:tcPr>
          <w:p w14:paraId="620B9F10" w14:textId="77777777" w:rsidR="005D17D3" w:rsidRPr="00825DE1"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D17D3" w:rsidRPr="00DC1B77" w14:paraId="2092B1B0" w14:textId="77777777" w:rsidTr="008D7924">
        <w:trPr>
          <w:trHeight w:val="287"/>
        </w:trPr>
        <w:tc>
          <w:tcPr>
            <w:tcW w:w="9889" w:type="dxa"/>
            <w:gridSpan w:val="3"/>
          </w:tcPr>
          <w:p w14:paraId="65559DC6" w14:textId="77777777" w:rsidR="005D17D3" w:rsidRPr="00766BE3" w:rsidRDefault="005D17D3" w:rsidP="008D792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D17D3" w:rsidRPr="00DC1B77" w14:paraId="7EEE97C8" w14:textId="77777777" w:rsidTr="008D7924">
        <w:trPr>
          <w:trHeight w:val="521"/>
        </w:trPr>
        <w:tc>
          <w:tcPr>
            <w:tcW w:w="817" w:type="dxa"/>
          </w:tcPr>
          <w:p w14:paraId="36B770F9" w14:textId="77777777" w:rsidR="005D17D3" w:rsidRDefault="005D17D3" w:rsidP="008D792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3675D799" w14:textId="77777777" w:rsidR="005D17D3" w:rsidRPr="005D17D3" w:rsidRDefault="005D17D3" w:rsidP="008D7924">
            <w:pPr>
              <w:jc w:val="both"/>
              <w:rPr>
                <w:rFonts w:ascii="Times New Roman" w:hAnsi="Times New Roman"/>
                <w:sz w:val="24"/>
                <w:szCs w:val="24"/>
              </w:rPr>
            </w:pPr>
            <w:r w:rsidRPr="005D17D3">
              <w:rPr>
                <w:rFonts w:ascii="Times New Roman" w:hAnsi="Times New Roman"/>
                <w:sz w:val="24"/>
                <w:szCs w:val="24"/>
              </w:rPr>
              <w:t xml:space="preserve">Комплексы общеразвивающих и корригирующих упражнений. </w:t>
            </w:r>
          </w:p>
          <w:p w14:paraId="61DCEBEF" w14:textId="77777777" w:rsidR="005D17D3" w:rsidRPr="00766BE3" w:rsidRDefault="005D17D3" w:rsidP="008D7924">
            <w:pPr>
              <w:jc w:val="both"/>
              <w:rPr>
                <w:rFonts w:ascii="Times New Roman" w:hAnsi="Times New Roman"/>
                <w:sz w:val="24"/>
                <w:szCs w:val="24"/>
              </w:rPr>
            </w:pPr>
            <w:r w:rsidRPr="005D17D3">
              <w:rPr>
                <w:rFonts w:ascii="Times New Roman" w:hAnsi="Times New Roman"/>
                <w:sz w:val="24"/>
                <w:szCs w:val="24"/>
              </w:rPr>
              <w:t>Комплексы упражнений для развития физических качеств (гибкости, силы, выносливости, быстроты и координации).</w:t>
            </w:r>
          </w:p>
        </w:tc>
        <w:tc>
          <w:tcPr>
            <w:tcW w:w="1691" w:type="dxa"/>
          </w:tcPr>
          <w:p w14:paraId="73542A7B" w14:textId="77777777" w:rsidR="005D17D3"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C52564" w14:paraId="620AA24C" w14:textId="77777777" w:rsidTr="008D7924">
        <w:trPr>
          <w:trHeight w:val="296"/>
        </w:trPr>
        <w:tc>
          <w:tcPr>
            <w:tcW w:w="817" w:type="dxa"/>
          </w:tcPr>
          <w:p w14:paraId="2241D177"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520D74CE"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Изучение техники двигательных действий (элементов) танцевального спорта, акробатических упражнений, изученные на уровне начального общего образования.</w:t>
            </w:r>
          </w:p>
        </w:tc>
        <w:tc>
          <w:tcPr>
            <w:tcW w:w="1691" w:type="dxa"/>
          </w:tcPr>
          <w:p w14:paraId="6946F3FA" w14:textId="77777777" w:rsidR="005D17D3" w:rsidRPr="007A43A8"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C52564" w14:paraId="3CD69512" w14:textId="77777777" w:rsidTr="008D7924">
        <w:trPr>
          <w:trHeight w:val="555"/>
        </w:trPr>
        <w:tc>
          <w:tcPr>
            <w:tcW w:w="817" w:type="dxa"/>
          </w:tcPr>
          <w:p w14:paraId="4D012DB4"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4143220A"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w:t>
            </w:r>
          </w:p>
        </w:tc>
        <w:tc>
          <w:tcPr>
            <w:tcW w:w="1691" w:type="dxa"/>
          </w:tcPr>
          <w:p w14:paraId="477DB6B2"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D17D3" w:rsidRPr="00EE3535" w14:paraId="3AF33500" w14:textId="77777777" w:rsidTr="008D7924">
        <w:trPr>
          <w:trHeight w:val="1064"/>
        </w:trPr>
        <w:tc>
          <w:tcPr>
            <w:tcW w:w="817" w:type="dxa"/>
          </w:tcPr>
          <w:p w14:paraId="0F21952E"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1664BDAF"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w:t>
            </w:r>
          </w:p>
        </w:tc>
        <w:tc>
          <w:tcPr>
            <w:tcW w:w="1691" w:type="dxa"/>
          </w:tcPr>
          <w:p w14:paraId="31CDB05A"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D17D3" w:rsidRPr="00EE3535" w14:paraId="00ED2734" w14:textId="77777777" w:rsidTr="008D7924">
        <w:trPr>
          <w:trHeight w:val="287"/>
        </w:trPr>
        <w:tc>
          <w:tcPr>
            <w:tcW w:w="817" w:type="dxa"/>
          </w:tcPr>
          <w:p w14:paraId="1F4525B5"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AC44907" w14:textId="77777777" w:rsidR="005D17D3" w:rsidRPr="00825DE1" w:rsidRDefault="005D17D3" w:rsidP="008D7924">
            <w:pPr>
              <w:ind w:firstLine="34"/>
              <w:jc w:val="both"/>
              <w:rPr>
                <w:rFonts w:ascii="Times New Roman" w:hAnsi="Times New Roman"/>
                <w:sz w:val="24"/>
                <w:szCs w:val="24"/>
              </w:rPr>
            </w:pPr>
            <w:r w:rsidRPr="005D17D3">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w:t>
            </w:r>
          </w:p>
        </w:tc>
        <w:tc>
          <w:tcPr>
            <w:tcW w:w="1691" w:type="dxa"/>
          </w:tcPr>
          <w:p w14:paraId="173254D5"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EE3535" w14:paraId="1DFDE802" w14:textId="77777777" w:rsidTr="008D7924">
        <w:trPr>
          <w:trHeight w:val="287"/>
        </w:trPr>
        <w:tc>
          <w:tcPr>
            <w:tcW w:w="817" w:type="dxa"/>
          </w:tcPr>
          <w:p w14:paraId="2505B5BB"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6719977B" w14:textId="77777777" w:rsidR="005D17D3" w:rsidRPr="00766BE3" w:rsidRDefault="005D17D3" w:rsidP="008D7924">
            <w:pPr>
              <w:ind w:firstLine="34"/>
              <w:jc w:val="both"/>
              <w:rPr>
                <w:rFonts w:ascii="Times New Roman" w:hAnsi="Times New Roman"/>
                <w:sz w:val="24"/>
                <w:szCs w:val="24"/>
              </w:rPr>
            </w:pPr>
            <w:r w:rsidRPr="005D17D3">
              <w:rPr>
                <w:rFonts w:ascii="Times New Roman" w:hAnsi="Times New Roman"/>
                <w:sz w:val="24"/>
                <w:szCs w:val="24"/>
              </w:rPr>
              <w:t>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tc>
        <w:tc>
          <w:tcPr>
            <w:tcW w:w="1691" w:type="dxa"/>
          </w:tcPr>
          <w:p w14:paraId="5BD53923" w14:textId="77777777" w:rsidR="005D17D3" w:rsidRPr="00576DE9"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D17D3" w:rsidRPr="00EE3535" w14:paraId="26C63AF6" w14:textId="77777777" w:rsidTr="008D7924">
        <w:trPr>
          <w:trHeight w:val="277"/>
        </w:trPr>
        <w:tc>
          <w:tcPr>
            <w:tcW w:w="817" w:type="dxa"/>
          </w:tcPr>
          <w:p w14:paraId="30BA449B" w14:textId="77777777" w:rsidR="005D17D3" w:rsidRPr="00825DE1" w:rsidRDefault="005D17D3" w:rsidP="008D7924">
            <w:pPr>
              <w:jc w:val="both"/>
              <w:rPr>
                <w:rFonts w:ascii="Times New Roman" w:hAnsi="Times New Roman"/>
                <w:sz w:val="24"/>
                <w:szCs w:val="24"/>
                <w:lang w:eastAsia="ru-RU"/>
              </w:rPr>
            </w:pPr>
          </w:p>
        </w:tc>
        <w:tc>
          <w:tcPr>
            <w:tcW w:w="7381" w:type="dxa"/>
          </w:tcPr>
          <w:p w14:paraId="74E6CAC4" w14:textId="77777777" w:rsidR="005D17D3" w:rsidRPr="00D13F7A" w:rsidRDefault="005D17D3" w:rsidP="008D7924">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54FDC6F3"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1DD0AB50" w14:textId="77777777" w:rsidR="005D17D3" w:rsidRPr="00D358BF" w:rsidRDefault="005D17D3" w:rsidP="005D17D3">
      <w:pPr>
        <w:spacing w:after="0" w:line="350" w:lineRule="auto"/>
        <w:ind w:firstLine="709"/>
        <w:jc w:val="both"/>
        <w:rPr>
          <w:rFonts w:ascii="Times New Roman" w:hAnsi="Times New Roman"/>
          <w:b/>
          <w:sz w:val="24"/>
          <w:szCs w:val="24"/>
        </w:rPr>
      </w:pPr>
      <w:r w:rsidRPr="00D358BF">
        <w:rPr>
          <w:rFonts w:ascii="Times New Roman" w:hAnsi="Times New Roman"/>
          <w:b/>
          <w:sz w:val="24"/>
          <w:szCs w:val="24"/>
        </w:rPr>
        <w:t>Знания о танцевальном спорте.</w:t>
      </w:r>
    </w:p>
    <w:p w14:paraId="2B1A9E1D" w14:textId="77777777" w:rsidR="005D17D3" w:rsidRPr="003E65F3" w:rsidRDefault="005D17D3" w:rsidP="005D17D3">
      <w:pPr>
        <w:spacing w:after="0" w:line="240" w:lineRule="auto"/>
        <w:jc w:val="both"/>
        <w:rPr>
          <w:rFonts w:ascii="Times New Roman" w:hAnsi="Times New Roman"/>
          <w:color w:val="000000" w:themeColor="text1"/>
          <w:sz w:val="24"/>
          <w:szCs w:val="24"/>
        </w:rPr>
      </w:pPr>
      <w:r w:rsidRPr="003E65F3">
        <w:rPr>
          <w:rFonts w:ascii="Times New Roman" w:hAnsi="Times New Roman"/>
          <w:color w:val="000000" w:themeColor="text1"/>
          <w:sz w:val="24"/>
          <w:szCs w:val="24"/>
        </w:rPr>
        <w:t xml:space="preserve">Требования безопасности при организации занятий танцевальным спортом в хореографическом зале. Воспитание морально-волевых качеств во время занятий танцевальным спортом. </w:t>
      </w:r>
    </w:p>
    <w:p w14:paraId="2B0CDF67" w14:textId="77777777" w:rsidR="005D17D3" w:rsidRPr="00804B2C" w:rsidRDefault="005D17D3" w:rsidP="005D17D3">
      <w:pPr>
        <w:spacing w:after="0" w:line="240" w:lineRule="auto"/>
        <w:ind w:firstLine="709"/>
        <w:jc w:val="both"/>
        <w:rPr>
          <w:rFonts w:ascii="Times New Roman" w:hAnsi="Times New Roman"/>
          <w:b/>
          <w:sz w:val="24"/>
          <w:szCs w:val="24"/>
        </w:rPr>
      </w:pPr>
      <w:r w:rsidRPr="00804B2C">
        <w:rPr>
          <w:rFonts w:ascii="Times New Roman" w:hAnsi="Times New Roman"/>
          <w:b/>
          <w:sz w:val="24"/>
          <w:szCs w:val="24"/>
        </w:rPr>
        <w:t>Способы самостоятельной деятельности</w:t>
      </w:r>
    </w:p>
    <w:p w14:paraId="5439856F" w14:textId="77777777" w:rsidR="005D17D3" w:rsidRPr="004F26D4"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Подбор базовых фигур европейской (медленный вальс, квикстеп) и латиноамериканской (ча-ча-ча, джайв) программ танцевального спорта, определение последовательности их выполнения.</w:t>
      </w:r>
      <w:r w:rsidRPr="004F26D4">
        <w:rPr>
          <w:rFonts w:ascii="Times New Roman" w:hAnsi="Times New Roman"/>
          <w:sz w:val="24"/>
          <w:szCs w:val="24"/>
        </w:rPr>
        <w:t xml:space="preserve"> </w:t>
      </w:r>
    </w:p>
    <w:p w14:paraId="3DC0DD6C" w14:textId="77777777" w:rsidR="005D17D3" w:rsidRDefault="005D17D3" w:rsidP="005D17D3">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2AFB59DE"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Комплексы общеразвивающих и корригирующих упражнений. </w:t>
      </w:r>
    </w:p>
    <w:p w14:paraId="07B36721"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lastRenderedPageBreak/>
        <w:t xml:space="preserve">Комплексы упражнений для развития физических качеств (гибкости, силы, выносливости, быстроты и координации). </w:t>
      </w:r>
    </w:p>
    <w:p w14:paraId="0888096D"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Изучение техники двигательных действий (элементов) танцевального спорта, акробатических упражнений, изученные на уровне начального общего образования. </w:t>
      </w:r>
    </w:p>
    <w:p w14:paraId="65DE430F"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 </w:t>
      </w:r>
    </w:p>
    <w:p w14:paraId="1ABF7396"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 </w:t>
      </w:r>
    </w:p>
    <w:p w14:paraId="3DC212DD" w14:textId="77777777" w:rsidR="005D17D3"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 </w:t>
      </w:r>
    </w:p>
    <w:p w14:paraId="595A8C2A" w14:textId="77777777" w:rsidR="005D17D3" w:rsidRPr="00196977" w:rsidRDefault="005D17D3" w:rsidP="005D17D3">
      <w:pPr>
        <w:spacing w:after="3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Содержание модуля «Танцевальный спорт» направлено на достижение обучающимися личностных, метапредметных и предметных результатов обучения. </w:t>
      </w:r>
    </w:p>
    <w:p w14:paraId="01C005F9" w14:textId="77777777" w:rsidR="005D17D3" w:rsidRPr="00196977" w:rsidRDefault="005D17D3" w:rsidP="005D17D3">
      <w:pPr>
        <w:spacing w:after="46"/>
        <w:ind w:left="569"/>
        <w:rPr>
          <w:rFonts w:ascii="Times New Roman" w:eastAsia="Times New Roman" w:hAnsi="Times New Roman" w:cs="Times New Roman"/>
          <w:bCs/>
          <w:i/>
          <w:color w:val="000000"/>
          <w:sz w:val="24"/>
          <w:szCs w:val="24"/>
        </w:rPr>
      </w:pPr>
      <w:r w:rsidRPr="001969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196977">
        <w:rPr>
          <w:rFonts w:ascii="Times New Roman" w:eastAsia="Times New Roman" w:hAnsi="Times New Roman" w:cs="Times New Roman"/>
          <w:bCs/>
          <w:i/>
          <w:color w:val="000000"/>
          <w:sz w:val="24"/>
          <w:szCs w:val="24"/>
        </w:rPr>
        <w:t xml:space="preserve">Личностные результаты </w:t>
      </w:r>
    </w:p>
    <w:p w14:paraId="3EB1C559" w14:textId="77777777" w:rsidR="005D17D3" w:rsidRPr="00196977" w:rsidRDefault="005D17D3" w:rsidP="005D17D3">
      <w:pPr>
        <w:spacing w:after="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современного состояния развития танцевального спорта; проявление уважительного отношения к сверстникам, культуры общения  и взаимодействия в паре и команде, терпимости в достижении общих целей  при совместной деятельности на принципах доброжелательности и взаимопомощи; умение содержать в порядке спортивный инвентарь и оборудование, спортивную одежду, осуществлять их подготовку к занятиям; понимание установки на безопасный, здоровый образ жизни; наличие мотивации к творческому труду. </w:t>
      </w:r>
    </w:p>
    <w:p w14:paraId="44ECC166" w14:textId="77777777" w:rsidR="005D17D3" w:rsidRPr="005D17D3" w:rsidRDefault="005D17D3" w:rsidP="005D17D3">
      <w:pPr>
        <w:pStyle w:val="1"/>
        <w:ind w:left="-5"/>
        <w:rPr>
          <w:b w:val="0"/>
          <w:bCs/>
          <w:sz w:val="24"/>
          <w:szCs w:val="24"/>
          <w:lang w:val="ru-RU"/>
        </w:rPr>
      </w:pPr>
      <w:r w:rsidRPr="005D17D3">
        <w:rPr>
          <w:sz w:val="24"/>
          <w:szCs w:val="24"/>
          <w:lang w:val="ru-RU"/>
        </w:rPr>
        <w:t xml:space="preserve"> </w:t>
      </w:r>
      <w:r>
        <w:rPr>
          <w:sz w:val="24"/>
          <w:szCs w:val="24"/>
          <w:lang w:val="ru-RU"/>
        </w:rPr>
        <w:t xml:space="preserve">                                  </w:t>
      </w:r>
      <w:r w:rsidRPr="005D17D3">
        <w:rPr>
          <w:sz w:val="24"/>
          <w:szCs w:val="24"/>
          <w:lang w:val="ru-RU"/>
        </w:rPr>
        <w:t xml:space="preserve"> </w:t>
      </w:r>
      <w:r w:rsidRPr="005D17D3">
        <w:rPr>
          <w:b w:val="0"/>
          <w:bCs/>
          <w:sz w:val="24"/>
          <w:szCs w:val="24"/>
          <w:lang w:val="ru-RU"/>
        </w:rPr>
        <w:t xml:space="preserve">Метапредметные результаты </w:t>
      </w:r>
    </w:p>
    <w:p w14:paraId="49C43D45" w14:textId="77777777" w:rsidR="005D17D3" w:rsidRPr="005D17D3" w:rsidRDefault="005D17D3" w:rsidP="005D17D3">
      <w:pPr>
        <w:spacing w:after="0" w:line="271" w:lineRule="auto"/>
        <w:ind w:left="-15" w:right="18" w:firstLine="15"/>
        <w:jc w:val="both"/>
        <w:rPr>
          <w:rFonts w:ascii="Times New Roman" w:eastAsia="Times New Roman" w:hAnsi="Times New Roman" w:cs="Times New Roman"/>
          <w:color w:val="000000"/>
          <w:sz w:val="28"/>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метапредметные результаты: умение вести дискуссию, обсуждать содержание и результаты совместной деятельности, формулировать, аргументировать и отстаивать свое мнение; способность выделять и обосновывать эстетические признаки в физических упражнениях, двигательных действиях; способность оценивать красоту движения и осанки. </w:t>
      </w:r>
      <w:r w:rsidRPr="005D17D3">
        <w:rPr>
          <w:rFonts w:ascii="Times New Roman" w:eastAsia="Times New Roman" w:hAnsi="Times New Roman" w:cs="Times New Roman"/>
          <w:color w:val="000000"/>
          <w:sz w:val="28"/>
        </w:rPr>
        <w:t xml:space="preserve"> </w:t>
      </w:r>
    </w:p>
    <w:p w14:paraId="086F6A65" w14:textId="77777777" w:rsidR="005D17D3" w:rsidRPr="005D17D3" w:rsidRDefault="005D17D3" w:rsidP="005D17D3">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D17D3">
        <w:rPr>
          <w:rFonts w:ascii="Times New Roman" w:eastAsia="Times New Roman" w:hAnsi="Times New Roman" w:cs="Times New Roman"/>
          <w:bCs/>
          <w:i/>
          <w:color w:val="000000"/>
          <w:sz w:val="24"/>
          <w:szCs w:val="24"/>
        </w:rPr>
        <w:t xml:space="preserve">Предметные результаты </w:t>
      </w:r>
    </w:p>
    <w:p w14:paraId="35514E81" w14:textId="77777777" w:rsidR="005D17D3" w:rsidRPr="005D17D3" w:rsidRDefault="005D17D3" w:rsidP="005D17D3">
      <w:pPr>
        <w:spacing w:after="0"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предметные результаты: навыки безопасного поведения во время занятий танцевальным спортом, правил личной гигиены, требований к спортивной одежде и обуви, спортивному инвентарю для занятий танцевальным спортом; </w:t>
      </w:r>
    </w:p>
    <w:p w14:paraId="0B3D6BFB" w14:textId="77777777" w:rsidR="005D17D3" w:rsidRPr="005D17D3" w:rsidRDefault="005D17D3" w:rsidP="005D17D3">
      <w:pPr>
        <w:spacing w:after="31"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танцевального спорта и находить способы устранения ошибок; знание основных принципов исполнения базовых фигур танцев европейской (медленный вальс, квикстеп) и латиноамериканской (ча-ча-ча, джайв) программ танцевального спорта; навык исполнения базовых элементов и фигур танцев европейской и латиноамериканской программ танцевального спорта; знание последовательности выполнения упражнений танцевального спорта; умение сочетать фигуры и элементы европейской и латиноамериканской программ, основные движения при составлении комплекса танцевального спорта; умение выполнять танцевальные комбинации на 8–16–32 счета танцевального спорта, с музыкальным сопровождением и без него; знание </w:t>
      </w:r>
      <w:r w:rsidRPr="005D17D3">
        <w:rPr>
          <w:rFonts w:ascii="Times New Roman" w:eastAsia="Times New Roman" w:hAnsi="Times New Roman" w:cs="Times New Roman"/>
          <w:color w:val="000000"/>
          <w:sz w:val="24"/>
          <w:szCs w:val="24"/>
        </w:rPr>
        <w:lastRenderedPageBreak/>
        <w:t xml:space="preserve">основ музыкальной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танцевального спорта  и конкретные разучиваемые простые упражнения этих видов, их функциональный смысл и направленность действий. </w:t>
      </w:r>
    </w:p>
    <w:p w14:paraId="4E6429BD" w14:textId="77777777" w:rsidR="005D17D3" w:rsidRPr="005D17D3" w:rsidRDefault="005D17D3" w:rsidP="005D17D3">
      <w:pPr>
        <w:spacing w:after="0" w:line="240" w:lineRule="auto"/>
        <w:jc w:val="both"/>
        <w:rPr>
          <w:rFonts w:ascii="Times New Roman" w:eastAsia="Times New Roman" w:hAnsi="Times New Roman" w:cs="Times New Roman"/>
          <w:color w:val="000000"/>
          <w:sz w:val="24"/>
          <w:szCs w:val="24"/>
        </w:rPr>
      </w:pPr>
      <w:r w:rsidRPr="005D17D3">
        <w:rPr>
          <w:rFonts w:ascii="Calibri" w:eastAsia="Calibri" w:hAnsi="Calibri" w:cs="Calibri"/>
          <w:color w:val="000000"/>
          <w:sz w:val="24"/>
          <w:szCs w:val="24"/>
        </w:rPr>
        <w:t xml:space="preserve"> </w:t>
      </w:r>
      <w:r w:rsidRPr="005D17D3">
        <w:rPr>
          <w:rFonts w:ascii="Calibri" w:eastAsia="Calibri" w:hAnsi="Calibri" w:cs="Calibri"/>
          <w:color w:val="000000"/>
          <w:sz w:val="24"/>
          <w:szCs w:val="24"/>
        </w:rPr>
        <w:tab/>
      </w:r>
      <w:r w:rsidRPr="005D17D3">
        <w:rPr>
          <w:rFonts w:ascii="Times New Roman" w:eastAsia="Times New Roman" w:hAnsi="Times New Roman" w:cs="Times New Roman"/>
          <w:color w:val="000000"/>
          <w:sz w:val="24"/>
          <w:szCs w:val="24"/>
        </w:rPr>
        <w:t xml:space="preserve"> </w:t>
      </w:r>
    </w:p>
    <w:p w14:paraId="7BC88F14" w14:textId="728A513B" w:rsidR="005D17D3" w:rsidRPr="001564C5" w:rsidRDefault="005D17D3" w:rsidP="005D17D3">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564C5">
        <w:rPr>
          <w:rFonts w:ascii="Times New Roman" w:eastAsia="Times New Roman" w:hAnsi="Times New Roman"/>
          <w:b/>
          <w:sz w:val="24"/>
          <w:szCs w:val="24"/>
          <w:lang w:eastAsia="ru-RU"/>
        </w:rPr>
        <w:t xml:space="preserve"> КЛАСС</w:t>
      </w:r>
    </w:p>
    <w:p w14:paraId="5825F17E" w14:textId="77777777" w:rsidR="005D17D3" w:rsidRPr="00DC1B77" w:rsidRDefault="005D17D3" w:rsidP="005D17D3">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D17D3" w:rsidRPr="00DC1B77" w14:paraId="574B3B46" w14:textId="77777777" w:rsidTr="008D7924">
        <w:trPr>
          <w:trHeight w:val="280"/>
        </w:trPr>
        <w:tc>
          <w:tcPr>
            <w:tcW w:w="817" w:type="dxa"/>
          </w:tcPr>
          <w:p w14:paraId="42AE5919" w14:textId="77777777" w:rsidR="005D17D3" w:rsidRPr="00773FF6" w:rsidRDefault="005D17D3" w:rsidP="008D792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359CE442" w14:textId="77777777" w:rsidR="005D17D3" w:rsidRPr="00773FF6" w:rsidRDefault="005D17D3" w:rsidP="008D792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5EED7916" w14:textId="77777777" w:rsidR="005D17D3" w:rsidRPr="00773FF6" w:rsidRDefault="005D17D3" w:rsidP="008D792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D17D3" w:rsidRPr="00DC1B77" w14:paraId="0FA2F01D" w14:textId="77777777" w:rsidTr="008D7924">
        <w:trPr>
          <w:trHeight w:val="287"/>
        </w:trPr>
        <w:tc>
          <w:tcPr>
            <w:tcW w:w="817" w:type="dxa"/>
          </w:tcPr>
          <w:p w14:paraId="7C2DD70D" w14:textId="77777777" w:rsidR="005D17D3" w:rsidRPr="00DC1B77" w:rsidRDefault="005D17D3" w:rsidP="008D792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059FF9C6" w14:textId="77777777" w:rsidR="005D17D3" w:rsidRPr="00DC1B77" w:rsidRDefault="005D17D3" w:rsidP="008D792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653DD1B5" w14:textId="77777777" w:rsidR="005D17D3" w:rsidRPr="00DC1B77"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D17D3" w:rsidRPr="00DC1B77" w14:paraId="368E40D8" w14:textId="77777777" w:rsidTr="008D7924">
        <w:trPr>
          <w:trHeight w:val="287"/>
        </w:trPr>
        <w:tc>
          <w:tcPr>
            <w:tcW w:w="817" w:type="dxa"/>
          </w:tcPr>
          <w:p w14:paraId="78E23677" w14:textId="77777777" w:rsidR="005D17D3" w:rsidRPr="00825DE1" w:rsidRDefault="005D17D3"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9505A56" w14:textId="77777777" w:rsidR="005D17D3" w:rsidRPr="00825DE1" w:rsidRDefault="005D17D3" w:rsidP="008D792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3AA64652" w14:textId="77777777" w:rsidR="005D17D3" w:rsidRDefault="005D17D3" w:rsidP="008D7924">
            <w:pPr>
              <w:autoSpaceDE w:val="0"/>
              <w:autoSpaceDN w:val="0"/>
              <w:jc w:val="both"/>
              <w:rPr>
                <w:rFonts w:ascii="Times New Roman" w:hAnsi="Times New Roman"/>
                <w:sz w:val="24"/>
                <w:szCs w:val="24"/>
                <w:lang w:eastAsia="ru-RU"/>
              </w:rPr>
            </w:pPr>
          </w:p>
        </w:tc>
        <w:tc>
          <w:tcPr>
            <w:tcW w:w="1691" w:type="dxa"/>
          </w:tcPr>
          <w:p w14:paraId="17E490A8" w14:textId="77777777" w:rsidR="005D17D3" w:rsidRPr="00825DE1"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D17D3" w:rsidRPr="00DC1B77" w14:paraId="483CC91C" w14:textId="77777777" w:rsidTr="008D7924">
        <w:trPr>
          <w:trHeight w:val="287"/>
        </w:trPr>
        <w:tc>
          <w:tcPr>
            <w:tcW w:w="9889" w:type="dxa"/>
            <w:gridSpan w:val="3"/>
          </w:tcPr>
          <w:p w14:paraId="0A5A60B5" w14:textId="77777777" w:rsidR="005D17D3" w:rsidRPr="00766BE3" w:rsidRDefault="005D17D3" w:rsidP="008D792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D17D3" w:rsidRPr="00DC1B77" w14:paraId="32EB8762" w14:textId="77777777" w:rsidTr="008D7924">
        <w:trPr>
          <w:trHeight w:val="521"/>
        </w:trPr>
        <w:tc>
          <w:tcPr>
            <w:tcW w:w="817" w:type="dxa"/>
          </w:tcPr>
          <w:p w14:paraId="5EFC0A57" w14:textId="77777777" w:rsidR="005D17D3" w:rsidRDefault="005D17D3" w:rsidP="008D792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06259D47" w14:textId="77777777" w:rsidR="005D17D3" w:rsidRPr="005D17D3" w:rsidRDefault="005D17D3" w:rsidP="008D7924">
            <w:pPr>
              <w:jc w:val="both"/>
              <w:rPr>
                <w:rFonts w:ascii="Times New Roman" w:hAnsi="Times New Roman"/>
                <w:sz w:val="24"/>
                <w:szCs w:val="24"/>
              </w:rPr>
            </w:pPr>
            <w:r w:rsidRPr="005D17D3">
              <w:rPr>
                <w:rFonts w:ascii="Times New Roman" w:hAnsi="Times New Roman"/>
                <w:sz w:val="24"/>
                <w:szCs w:val="24"/>
              </w:rPr>
              <w:t xml:space="preserve">Комплексы общеразвивающих и корригирующих упражнений. </w:t>
            </w:r>
          </w:p>
          <w:p w14:paraId="6C0F4EF5" w14:textId="77777777" w:rsidR="005D17D3" w:rsidRPr="00766BE3" w:rsidRDefault="005D17D3" w:rsidP="008D7924">
            <w:pPr>
              <w:jc w:val="both"/>
              <w:rPr>
                <w:rFonts w:ascii="Times New Roman" w:hAnsi="Times New Roman"/>
                <w:sz w:val="24"/>
                <w:szCs w:val="24"/>
              </w:rPr>
            </w:pPr>
            <w:r w:rsidRPr="005D17D3">
              <w:rPr>
                <w:rFonts w:ascii="Times New Roman" w:hAnsi="Times New Roman"/>
                <w:sz w:val="24"/>
                <w:szCs w:val="24"/>
              </w:rPr>
              <w:t>Комплексы упражнений для развития физических качеств (гибкости, силы, выносливости, быстроты и координации).</w:t>
            </w:r>
          </w:p>
        </w:tc>
        <w:tc>
          <w:tcPr>
            <w:tcW w:w="1691" w:type="dxa"/>
          </w:tcPr>
          <w:p w14:paraId="2255069D" w14:textId="77777777" w:rsidR="005D17D3"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C52564" w14:paraId="2E4BF2AD" w14:textId="77777777" w:rsidTr="008D7924">
        <w:trPr>
          <w:trHeight w:val="296"/>
        </w:trPr>
        <w:tc>
          <w:tcPr>
            <w:tcW w:w="817" w:type="dxa"/>
          </w:tcPr>
          <w:p w14:paraId="10B585FC"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EE1BDAF"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Изучение техники двигательных действий (элементов) танцевального спорта, акробатических упражнений, изученные на уровне начального общего образования.</w:t>
            </w:r>
          </w:p>
        </w:tc>
        <w:tc>
          <w:tcPr>
            <w:tcW w:w="1691" w:type="dxa"/>
          </w:tcPr>
          <w:p w14:paraId="5536B1B3" w14:textId="77777777" w:rsidR="005D17D3" w:rsidRPr="007A43A8"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C52564" w14:paraId="7C52DB83" w14:textId="77777777" w:rsidTr="008D7924">
        <w:trPr>
          <w:trHeight w:val="555"/>
        </w:trPr>
        <w:tc>
          <w:tcPr>
            <w:tcW w:w="817" w:type="dxa"/>
          </w:tcPr>
          <w:p w14:paraId="32A997BD"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F2EECAD"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w:t>
            </w:r>
          </w:p>
        </w:tc>
        <w:tc>
          <w:tcPr>
            <w:tcW w:w="1691" w:type="dxa"/>
          </w:tcPr>
          <w:p w14:paraId="363A7979"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D17D3" w:rsidRPr="00EE3535" w14:paraId="208AE062" w14:textId="77777777" w:rsidTr="008D7924">
        <w:trPr>
          <w:trHeight w:val="1064"/>
        </w:trPr>
        <w:tc>
          <w:tcPr>
            <w:tcW w:w="817" w:type="dxa"/>
          </w:tcPr>
          <w:p w14:paraId="11BC3883"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CD0C03E"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w:t>
            </w:r>
          </w:p>
        </w:tc>
        <w:tc>
          <w:tcPr>
            <w:tcW w:w="1691" w:type="dxa"/>
          </w:tcPr>
          <w:p w14:paraId="6F6C15BD"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D17D3" w:rsidRPr="00EE3535" w14:paraId="03F4E564" w14:textId="77777777" w:rsidTr="008D7924">
        <w:trPr>
          <w:trHeight w:val="287"/>
        </w:trPr>
        <w:tc>
          <w:tcPr>
            <w:tcW w:w="817" w:type="dxa"/>
          </w:tcPr>
          <w:p w14:paraId="0ACED8A9"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3C5A82B1" w14:textId="77777777" w:rsidR="005D17D3" w:rsidRPr="00825DE1" w:rsidRDefault="005D17D3" w:rsidP="008D7924">
            <w:pPr>
              <w:ind w:firstLine="34"/>
              <w:jc w:val="both"/>
              <w:rPr>
                <w:rFonts w:ascii="Times New Roman" w:hAnsi="Times New Roman"/>
                <w:sz w:val="24"/>
                <w:szCs w:val="24"/>
              </w:rPr>
            </w:pPr>
            <w:r w:rsidRPr="005D17D3">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w:t>
            </w:r>
          </w:p>
        </w:tc>
        <w:tc>
          <w:tcPr>
            <w:tcW w:w="1691" w:type="dxa"/>
          </w:tcPr>
          <w:p w14:paraId="77549C16"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EE3535" w14:paraId="3ABBE3E7" w14:textId="77777777" w:rsidTr="008D7924">
        <w:trPr>
          <w:trHeight w:val="287"/>
        </w:trPr>
        <w:tc>
          <w:tcPr>
            <w:tcW w:w="817" w:type="dxa"/>
          </w:tcPr>
          <w:p w14:paraId="6510E84B"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54AC8393" w14:textId="77777777" w:rsidR="005D17D3" w:rsidRPr="00766BE3" w:rsidRDefault="005D17D3" w:rsidP="008D7924">
            <w:pPr>
              <w:ind w:firstLine="34"/>
              <w:jc w:val="both"/>
              <w:rPr>
                <w:rFonts w:ascii="Times New Roman" w:hAnsi="Times New Roman"/>
                <w:sz w:val="24"/>
                <w:szCs w:val="24"/>
              </w:rPr>
            </w:pPr>
            <w:r w:rsidRPr="005D17D3">
              <w:rPr>
                <w:rFonts w:ascii="Times New Roman" w:hAnsi="Times New Roman"/>
                <w:sz w:val="24"/>
                <w:szCs w:val="24"/>
              </w:rPr>
              <w:t>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tc>
        <w:tc>
          <w:tcPr>
            <w:tcW w:w="1691" w:type="dxa"/>
          </w:tcPr>
          <w:p w14:paraId="794081AE" w14:textId="77777777" w:rsidR="005D17D3" w:rsidRPr="00576DE9"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D17D3" w:rsidRPr="00EE3535" w14:paraId="10D1BC9E" w14:textId="77777777" w:rsidTr="008D7924">
        <w:trPr>
          <w:trHeight w:val="277"/>
        </w:trPr>
        <w:tc>
          <w:tcPr>
            <w:tcW w:w="817" w:type="dxa"/>
          </w:tcPr>
          <w:p w14:paraId="5522D9C7" w14:textId="77777777" w:rsidR="005D17D3" w:rsidRPr="00825DE1" w:rsidRDefault="005D17D3" w:rsidP="008D7924">
            <w:pPr>
              <w:jc w:val="both"/>
              <w:rPr>
                <w:rFonts w:ascii="Times New Roman" w:hAnsi="Times New Roman"/>
                <w:sz w:val="24"/>
                <w:szCs w:val="24"/>
                <w:lang w:eastAsia="ru-RU"/>
              </w:rPr>
            </w:pPr>
          </w:p>
        </w:tc>
        <w:tc>
          <w:tcPr>
            <w:tcW w:w="7381" w:type="dxa"/>
          </w:tcPr>
          <w:p w14:paraId="35097E5C" w14:textId="77777777" w:rsidR="005D17D3" w:rsidRPr="00D13F7A" w:rsidRDefault="005D17D3" w:rsidP="008D7924">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48416BCF"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593DB9C3" w14:textId="77777777" w:rsidR="005D17D3" w:rsidRPr="00D358BF" w:rsidRDefault="005D17D3" w:rsidP="005D17D3">
      <w:pPr>
        <w:spacing w:after="0" w:line="350" w:lineRule="auto"/>
        <w:ind w:firstLine="709"/>
        <w:jc w:val="both"/>
        <w:rPr>
          <w:rFonts w:ascii="Times New Roman" w:hAnsi="Times New Roman"/>
          <w:b/>
          <w:sz w:val="24"/>
          <w:szCs w:val="24"/>
        </w:rPr>
      </w:pPr>
      <w:r w:rsidRPr="00D358BF">
        <w:rPr>
          <w:rFonts w:ascii="Times New Roman" w:hAnsi="Times New Roman"/>
          <w:b/>
          <w:sz w:val="24"/>
          <w:szCs w:val="24"/>
        </w:rPr>
        <w:t>Знания о танцевальном спорте.</w:t>
      </w:r>
    </w:p>
    <w:p w14:paraId="77567ED9" w14:textId="77777777" w:rsidR="005D17D3" w:rsidRPr="005D17D3" w:rsidRDefault="005D17D3" w:rsidP="005D17D3">
      <w:pPr>
        <w:spacing w:after="0" w:line="240" w:lineRule="auto"/>
        <w:jc w:val="both"/>
        <w:rPr>
          <w:rFonts w:ascii="Times New Roman" w:hAnsi="Times New Roman"/>
          <w:color w:val="00B050"/>
          <w:sz w:val="24"/>
          <w:szCs w:val="24"/>
        </w:rPr>
      </w:pPr>
      <w:r w:rsidRPr="005D17D3">
        <w:rPr>
          <w:rFonts w:ascii="Times New Roman" w:hAnsi="Times New Roman"/>
          <w:color w:val="00B050"/>
          <w:sz w:val="24"/>
          <w:szCs w:val="24"/>
        </w:rPr>
        <w:t xml:space="preserve">Основные принципы исполнения танцев европейской (медленный вальс, квикстеп) и латиноамериканской (ча-ча-ча, джайв) программ танцевального спорта. Базовые фигуры танцев европейской и латиноамериканской программ. </w:t>
      </w:r>
    </w:p>
    <w:p w14:paraId="4B5E745D" w14:textId="77777777" w:rsidR="005D17D3" w:rsidRPr="00804B2C" w:rsidRDefault="005D17D3" w:rsidP="005D17D3">
      <w:pPr>
        <w:spacing w:after="0" w:line="240" w:lineRule="auto"/>
        <w:ind w:firstLine="709"/>
        <w:jc w:val="both"/>
        <w:rPr>
          <w:rFonts w:ascii="Times New Roman" w:hAnsi="Times New Roman"/>
          <w:b/>
          <w:sz w:val="24"/>
          <w:szCs w:val="24"/>
        </w:rPr>
      </w:pPr>
      <w:r w:rsidRPr="00804B2C">
        <w:rPr>
          <w:rFonts w:ascii="Times New Roman" w:hAnsi="Times New Roman"/>
          <w:b/>
          <w:sz w:val="24"/>
          <w:szCs w:val="24"/>
        </w:rPr>
        <w:t>Способы самостоятельной деятельности</w:t>
      </w:r>
    </w:p>
    <w:p w14:paraId="61271472" w14:textId="77777777" w:rsidR="005D17D3" w:rsidRPr="004F26D4"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Подбор базовых фигур европейской (медленный вальс, квикстеп) и латиноамериканской (ча-ча-ча, джайв) программ танцевального спорта, определение последовательности их выполнения.</w:t>
      </w:r>
      <w:r w:rsidRPr="004F26D4">
        <w:rPr>
          <w:rFonts w:ascii="Times New Roman" w:hAnsi="Times New Roman"/>
          <w:sz w:val="24"/>
          <w:szCs w:val="24"/>
        </w:rPr>
        <w:t xml:space="preserve"> </w:t>
      </w:r>
    </w:p>
    <w:p w14:paraId="334832BB" w14:textId="77777777" w:rsidR="005D17D3" w:rsidRDefault="005D17D3" w:rsidP="005D17D3">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73CF02A7"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Комплексы общеразвивающих и корригирующих упражнений. </w:t>
      </w:r>
    </w:p>
    <w:p w14:paraId="67A5AEE3"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Комплексы упражнений для развития физических качеств (гибкости, силы, выносливости, быстроты и координации). </w:t>
      </w:r>
    </w:p>
    <w:p w14:paraId="5A331BCC"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Изучение техники двигательных действий (элементов) танцевального спорта, акробатических упражнений, изученные на уровне начального общего образования. </w:t>
      </w:r>
    </w:p>
    <w:p w14:paraId="75BE3912"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w:t>
      </w:r>
      <w:r w:rsidRPr="00196977">
        <w:rPr>
          <w:rFonts w:ascii="Times New Roman" w:hAnsi="Times New Roman"/>
          <w:sz w:val="24"/>
          <w:szCs w:val="24"/>
        </w:rPr>
        <w:lastRenderedPageBreak/>
        <w:t xml:space="preserve">музыкального сопровождения и с ним, индивидуально и в паре; выполнение комбинаций танцев европейской программы. </w:t>
      </w:r>
    </w:p>
    <w:p w14:paraId="1DA0712F"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 </w:t>
      </w:r>
    </w:p>
    <w:p w14:paraId="2F22E57A" w14:textId="77777777" w:rsidR="005D17D3"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 </w:t>
      </w:r>
    </w:p>
    <w:p w14:paraId="68CA4525" w14:textId="77777777" w:rsidR="005D17D3" w:rsidRPr="00196977" w:rsidRDefault="005D17D3" w:rsidP="005D17D3">
      <w:pPr>
        <w:spacing w:after="3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Содержание модуля «Танцевальный спорт» направлено на достижение обучающимися личностных, метапредметных и предметных результатов обучения. </w:t>
      </w:r>
    </w:p>
    <w:p w14:paraId="32CB95C0" w14:textId="77777777" w:rsidR="005D17D3" w:rsidRPr="00196977" w:rsidRDefault="005D17D3" w:rsidP="005D17D3">
      <w:pPr>
        <w:spacing w:after="46"/>
        <w:ind w:left="569"/>
        <w:rPr>
          <w:rFonts w:ascii="Times New Roman" w:eastAsia="Times New Roman" w:hAnsi="Times New Roman" w:cs="Times New Roman"/>
          <w:bCs/>
          <w:i/>
          <w:color w:val="000000"/>
          <w:sz w:val="24"/>
          <w:szCs w:val="24"/>
        </w:rPr>
      </w:pPr>
      <w:r w:rsidRPr="001969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196977">
        <w:rPr>
          <w:rFonts w:ascii="Times New Roman" w:eastAsia="Times New Roman" w:hAnsi="Times New Roman" w:cs="Times New Roman"/>
          <w:bCs/>
          <w:i/>
          <w:color w:val="000000"/>
          <w:sz w:val="24"/>
          <w:szCs w:val="24"/>
        </w:rPr>
        <w:t xml:space="preserve">Личностные результаты </w:t>
      </w:r>
    </w:p>
    <w:p w14:paraId="473CC383" w14:textId="77777777" w:rsidR="005D17D3" w:rsidRPr="00196977" w:rsidRDefault="005D17D3" w:rsidP="005D17D3">
      <w:pPr>
        <w:spacing w:after="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современного состояния развития танцевального спорта; проявление уважительного отношения к сверстникам, культуры общения  и взаимодействия в паре и команде, терпимости в достижении общих целей  при совместной деятельности на принципах доброжелательности и взаимопомощи; умение содержать в порядке спортивный инвентарь и оборудование, спортивную одежду, осуществлять их подготовку к занятиям; понимание установки на безопасный, здоровый образ жизни; наличие мотивации к творческому труду. </w:t>
      </w:r>
    </w:p>
    <w:p w14:paraId="01254D7D" w14:textId="77777777" w:rsidR="005D17D3" w:rsidRPr="005D17D3" w:rsidRDefault="005D17D3" w:rsidP="005D17D3">
      <w:pPr>
        <w:pStyle w:val="1"/>
        <w:ind w:left="-5"/>
        <w:rPr>
          <w:b w:val="0"/>
          <w:bCs/>
          <w:sz w:val="24"/>
          <w:szCs w:val="24"/>
          <w:lang w:val="ru-RU"/>
        </w:rPr>
      </w:pPr>
      <w:r w:rsidRPr="005D17D3">
        <w:rPr>
          <w:sz w:val="24"/>
          <w:szCs w:val="24"/>
          <w:lang w:val="ru-RU"/>
        </w:rPr>
        <w:t xml:space="preserve"> </w:t>
      </w:r>
      <w:r>
        <w:rPr>
          <w:sz w:val="24"/>
          <w:szCs w:val="24"/>
          <w:lang w:val="ru-RU"/>
        </w:rPr>
        <w:t xml:space="preserve">                                  </w:t>
      </w:r>
      <w:r w:rsidRPr="005D17D3">
        <w:rPr>
          <w:sz w:val="24"/>
          <w:szCs w:val="24"/>
          <w:lang w:val="ru-RU"/>
        </w:rPr>
        <w:t xml:space="preserve"> </w:t>
      </w:r>
      <w:r w:rsidRPr="005D17D3">
        <w:rPr>
          <w:b w:val="0"/>
          <w:bCs/>
          <w:sz w:val="24"/>
          <w:szCs w:val="24"/>
          <w:lang w:val="ru-RU"/>
        </w:rPr>
        <w:t xml:space="preserve">Метапредметные результаты </w:t>
      </w:r>
    </w:p>
    <w:p w14:paraId="0F1A602C" w14:textId="77777777" w:rsidR="005D17D3" w:rsidRPr="005D17D3" w:rsidRDefault="005D17D3" w:rsidP="005D17D3">
      <w:pPr>
        <w:spacing w:after="0" w:line="271" w:lineRule="auto"/>
        <w:ind w:left="-15" w:right="18" w:firstLine="15"/>
        <w:jc w:val="both"/>
        <w:rPr>
          <w:rFonts w:ascii="Times New Roman" w:eastAsia="Times New Roman" w:hAnsi="Times New Roman" w:cs="Times New Roman"/>
          <w:color w:val="000000"/>
          <w:sz w:val="28"/>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метапредметные результаты: умение вести дискуссию, обсуждать содержание и результаты совместной деятельности, формулировать, аргументировать и отстаивать свое мнение; способность выделять и обосновывать эстетические признаки в физических упражнениях, двигательных действиях; способность оценивать красоту движения и осанки. </w:t>
      </w:r>
      <w:r w:rsidRPr="005D17D3">
        <w:rPr>
          <w:rFonts w:ascii="Times New Roman" w:eastAsia="Times New Roman" w:hAnsi="Times New Roman" w:cs="Times New Roman"/>
          <w:color w:val="000000"/>
          <w:sz w:val="28"/>
        </w:rPr>
        <w:t xml:space="preserve"> </w:t>
      </w:r>
    </w:p>
    <w:p w14:paraId="01E82E76" w14:textId="77777777" w:rsidR="005D17D3" w:rsidRPr="005D17D3" w:rsidRDefault="005D17D3" w:rsidP="005D17D3">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D17D3">
        <w:rPr>
          <w:rFonts w:ascii="Times New Roman" w:eastAsia="Times New Roman" w:hAnsi="Times New Roman" w:cs="Times New Roman"/>
          <w:bCs/>
          <w:i/>
          <w:color w:val="000000"/>
          <w:sz w:val="24"/>
          <w:szCs w:val="24"/>
        </w:rPr>
        <w:t xml:space="preserve">Предметные результаты </w:t>
      </w:r>
    </w:p>
    <w:p w14:paraId="434B25DE" w14:textId="77777777" w:rsidR="005D17D3" w:rsidRPr="005D17D3" w:rsidRDefault="005D17D3" w:rsidP="005D17D3">
      <w:pPr>
        <w:spacing w:after="0"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предметные результаты: навыки безопасного поведения во время занятий танцевальным спортом, правил личной гигиены, требований к спортивной одежде и обуви, спортивному инвентарю для занятий танцевальным спортом; </w:t>
      </w:r>
    </w:p>
    <w:p w14:paraId="34F8924D" w14:textId="77777777" w:rsidR="005D17D3" w:rsidRPr="005D17D3" w:rsidRDefault="005D17D3" w:rsidP="005D17D3">
      <w:pPr>
        <w:spacing w:after="31"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танцевального спорта и находить способы устранения ошибок; знание основных принципов исполнения базовых фигур танцев европейской (медленный вальс, квикстеп) и латиноамериканской (ча-ча-ча, джайв) программ танцевального спорта; навык исполнения базовых элементов и фигур танцев европейской и латиноамериканской программ танцевального спорта; знание последовательности выполнения упражнений танцевального спорта; умение сочетать фигуры и элементы европейской и латиноамериканской программ, основные движения при составлении комплекса танцевального спорта; умение выполнять танцевальные комбинации на 8–16–32 счета танцевального спорта, с музыкальным сопровождением и без него; знание основ музыкальной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танцевального спорта  и конкретные разучиваемые простые упражнения этих видов, их функциональный смысл и направленность действий. </w:t>
      </w:r>
    </w:p>
    <w:p w14:paraId="3F116233" w14:textId="77777777" w:rsidR="005D17D3" w:rsidRPr="005D17D3" w:rsidRDefault="005D17D3" w:rsidP="005D17D3">
      <w:pPr>
        <w:spacing w:after="0" w:line="240" w:lineRule="auto"/>
        <w:jc w:val="both"/>
        <w:rPr>
          <w:rFonts w:ascii="Times New Roman" w:eastAsia="Times New Roman" w:hAnsi="Times New Roman" w:cs="Times New Roman"/>
          <w:color w:val="000000"/>
          <w:sz w:val="24"/>
          <w:szCs w:val="24"/>
        </w:rPr>
      </w:pPr>
      <w:r w:rsidRPr="005D17D3">
        <w:rPr>
          <w:rFonts w:ascii="Calibri" w:eastAsia="Calibri" w:hAnsi="Calibri" w:cs="Calibri"/>
          <w:color w:val="000000"/>
          <w:sz w:val="24"/>
          <w:szCs w:val="24"/>
        </w:rPr>
        <w:t xml:space="preserve"> </w:t>
      </w:r>
      <w:r w:rsidRPr="005D17D3">
        <w:rPr>
          <w:rFonts w:ascii="Calibri" w:eastAsia="Calibri" w:hAnsi="Calibri" w:cs="Calibri"/>
          <w:color w:val="000000"/>
          <w:sz w:val="24"/>
          <w:szCs w:val="24"/>
        </w:rPr>
        <w:tab/>
      </w:r>
      <w:r w:rsidRPr="005D17D3">
        <w:rPr>
          <w:rFonts w:ascii="Times New Roman" w:eastAsia="Times New Roman" w:hAnsi="Times New Roman" w:cs="Times New Roman"/>
          <w:color w:val="000000"/>
          <w:sz w:val="24"/>
          <w:szCs w:val="24"/>
        </w:rPr>
        <w:t xml:space="preserve"> </w:t>
      </w:r>
    </w:p>
    <w:p w14:paraId="3388B361" w14:textId="713799E1" w:rsidR="005D17D3" w:rsidRPr="001564C5" w:rsidRDefault="003E65F3" w:rsidP="005D17D3">
      <w:pPr>
        <w:spacing w:after="5" w:line="24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5D17D3" w:rsidRPr="001564C5">
        <w:rPr>
          <w:rFonts w:ascii="Times New Roman" w:eastAsia="Times New Roman" w:hAnsi="Times New Roman"/>
          <w:b/>
          <w:sz w:val="24"/>
          <w:szCs w:val="24"/>
          <w:lang w:eastAsia="ru-RU"/>
        </w:rPr>
        <w:t xml:space="preserve"> КЛАСС</w:t>
      </w:r>
    </w:p>
    <w:p w14:paraId="1E56667C" w14:textId="77777777" w:rsidR="005D17D3" w:rsidRPr="00DC1B77" w:rsidRDefault="005D17D3" w:rsidP="005D17D3">
      <w:pPr>
        <w:spacing w:after="0" w:line="240" w:lineRule="auto"/>
        <w:ind w:firstLine="567"/>
        <w:rPr>
          <w:rFonts w:ascii="Times New Roman" w:eastAsia="Times New Roman" w:hAnsi="Times New Roman"/>
          <w:sz w:val="24"/>
          <w:szCs w:val="24"/>
          <w:lang w:eastAsia="ru-RU"/>
        </w:rPr>
      </w:pPr>
      <w:r w:rsidRPr="00DC1B77">
        <w:rPr>
          <w:rFonts w:ascii="Times New Roman" w:eastAsia="Times New Roman" w:hAnsi="Times New Roman"/>
          <w:sz w:val="24"/>
          <w:szCs w:val="24"/>
          <w:lang w:eastAsia="ru-RU"/>
        </w:rPr>
        <w:lastRenderedPageBreak/>
        <w:t>Тематическое распределение часов</w:t>
      </w:r>
      <w:r>
        <w:rPr>
          <w:rFonts w:ascii="Times New Roman" w:eastAsia="Times New Roman" w:hAnsi="Times New Roman"/>
          <w:sz w:val="24"/>
          <w:szCs w:val="24"/>
          <w:lang w:eastAsia="ru-RU"/>
        </w:rPr>
        <w:t>:</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817"/>
        <w:gridCol w:w="7381"/>
        <w:gridCol w:w="1691"/>
      </w:tblGrid>
      <w:tr w:rsidR="005D17D3" w:rsidRPr="00DC1B77" w14:paraId="17E97330" w14:textId="77777777" w:rsidTr="008D7924">
        <w:trPr>
          <w:trHeight w:val="280"/>
        </w:trPr>
        <w:tc>
          <w:tcPr>
            <w:tcW w:w="817" w:type="dxa"/>
          </w:tcPr>
          <w:p w14:paraId="73A65924" w14:textId="77777777" w:rsidR="005D17D3" w:rsidRPr="00773FF6" w:rsidRDefault="005D17D3" w:rsidP="008D7924">
            <w:pPr>
              <w:jc w:val="center"/>
              <w:rPr>
                <w:rFonts w:ascii="Times New Roman" w:hAnsi="Times New Roman"/>
                <w:sz w:val="24"/>
                <w:szCs w:val="24"/>
                <w:lang w:eastAsia="ru-RU"/>
              </w:rPr>
            </w:pPr>
            <w:r>
              <w:rPr>
                <w:rFonts w:ascii="Times New Roman" w:hAnsi="Times New Roman"/>
                <w:sz w:val="24"/>
                <w:szCs w:val="24"/>
                <w:lang w:eastAsia="ru-RU"/>
              </w:rPr>
              <w:t xml:space="preserve">№ </w:t>
            </w:r>
            <w:r w:rsidRPr="00773FF6">
              <w:rPr>
                <w:rFonts w:ascii="Times New Roman" w:hAnsi="Times New Roman"/>
                <w:sz w:val="24"/>
                <w:szCs w:val="24"/>
                <w:lang w:eastAsia="ru-RU"/>
              </w:rPr>
              <w:t>п/п</w:t>
            </w:r>
          </w:p>
        </w:tc>
        <w:tc>
          <w:tcPr>
            <w:tcW w:w="7381" w:type="dxa"/>
          </w:tcPr>
          <w:p w14:paraId="4FB6BFD3" w14:textId="77777777" w:rsidR="005D17D3" w:rsidRPr="00773FF6" w:rsidRDefault="005D17D3" w:rsidP="008D7924">
            <w:pPr>
              <w:autoSpaceDE w:val="0"/>
              <w:autoSpaceDN w:val="0"/>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 xml:space="preserve">Название раздела </w:t>
            </w:r>
            <w:r>
              <w:rPr>
                <w:rFonts w:ascii="Times New Roman" w:eastAsia="Times New Roman" w:hAnsi="Times New Roman"/>
                <w:sz w:val="24"/>
                <w:szCs w:val="24"/>
                <w:lang w:eastAsia="ru-RU"/>
              </w:rPr>
              <w:t>модуля</w:t>
            </w:r>
          </w:p>
        </w:tc>
        <w:tc>
          <w:tcPr>
            <w:tcW w:w="1691" w:type="dxa"/>
          </w:tcPr>
          <w:p w14:paraId="30E9E456" w14:textId="77777777" w:rsidR="005D17D3" w:rsidRPr="00773FF6" w:rsidRDefault="005D17D3" w:rsidP="008D7924">
            <w:pPr>
              <w:autoSpaceDE w:val="0"/>
              <w:autoSpaceDN w:val="0"/>
              <w:ind w:left="-89"/>
              <w:jc w:val="center"/>
              <w:rPr>
                <w:rFonts w:ascii="Times New Roman" w:eastAsia="Times New Roman" w:hAnsi="Times New Roman"/>
                <w:sz w:val="24"/>
                <w:szCs w:val="24"/>
                <w:lang w:eastAsia="ru-RU"/>
              </w:rPr>
            </w:pPr>
            <w:r w:rsidRPr="00773FF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 xml:space="preserve">-во </w:t>
            </w:r>
            <w:r w:rsidRPr="00773FF6">
              <w:rPr>
                <w:rFonts w:ascii="Times New Roman" w:eastAsia="Times New Roman" w:hAnsi="Times New Roman"/>
                <w:sz w:val="24"/>
                <w:szCs w:val="24"/>
                <w:lang w:eastAsia="ru-RU"/>
              </w:rPr>
              <w:t>часов</w:t>
            </w:r>
          </w:p>
        </w:tc>
      </w:tr>
      <w:tr w:rsidR="005D17D3" w:rsidRPr="00DC1B77" w14:paraId="6FD9475A" w14:textId="77777777" w:rsidTr="008D7924">
        <w:trPr>
          <w:trHeight w:val="287"/>
        </w:trPr>
        <w:tc>
          <w:tcPr>
            <w:tcW w:w="817" w:type="dxa"/>
          </w:tcPr>
          <w:p w14:paraId="71F4B7E6" w14:textId="77777777" w:rsidR="005D17D3" w:rsidRPr="00DC1B77" w:rsidRDefault="005D17D3" w:rsidP="008D7924">
            <w:pPr>
              <w:jc w:val="both"/>
              <w:rPr>
                <w:rFonts w:ascii="Times New Roman" w:hAnsi="Times New Roman"/>
                <w:sz w:val="24"/>
                <w:szCs w:val="24"/>
                <w:lang w:eastAsia="ru-RU"/>
              </w:rPr>
            </w:pPr>
            <w:r w:rsidRPr="00DC1B77">
              <w:rPr>
                <w:rFonts w:ascii="Times New Roman" w:hAnsi="Times New Roman"/>
                <w:sz w:val="24"/>
                <w:szCs w:val="24"/>
                <w:lang w:eastAsia="ru-RU"/>
              </w:rPr>
              <w:t>1</w:t>
            </w:r>
          </w:p>
        </w:tc>
        <w:tc>
          <w:tcPr>
            <w:tcW w:w="7381" w:type="dxa"/>
          </w:tcPr>
          <w:p w14:paraId="543FECFD" w14:textId="77777777" w:rsidR="005D17D3" w:rsidRPr="00DC1B77" w:rsidRDefault="005D17D3" w:rsidP="008D7924">
            <w:pPr>
              <w:autoSpaceDE w:val="0"/>
              <w:autoSpaceDN w:val="0"/>
              <w:jc w:val="both"/>
              <w:rPr>
                <w:rFonts w:ascii="Times New Roman" w:hAnsi="Times New Roman"/>
                <w:sz w:val="24"/>
                <w:szCs w:val="24"/>
                <w:lang w:eastAsia="ru-RU"/>
              </w:rPr>
            </w:pPr>
            <w:r>
              <w:rPr>
                <w:rFonts w:ascii="Times New Roman" w:hAnsi="Times New Roman"/>
                <w:sz w:val="24"/>
                <w:szCs w:val="24"/>
                <w:lang w:eastAsia="ru-RU"/>
              </w:rPr>
              <w:t>Основа знаний</w:t>
            </w:r>
          </w:p>
        </w:tc>
        <w:tc>
          <w:tcPr>
            <w:tcW w:w="1691" w:type="dxa"/>
          </w:tcPr>
          <w:p w14:paraId="33737842" w14:textId="77777777" w:rsidR="005D17D3" w:rsidRPr="00DC1B77"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занятия </w:t>
            </w:r>
          </w:p>
        </w:tc>
      </w:tr>
      <w:tr w:rsidR="005D17D3" w:rsidRPr="00DC1B77" w14:paraId="461E2CA5" w14:textId="77777777" w:rsidTr="008D7924">
        <w:trPr>
          <w:trHeight w:val="287"/>
        </w:trPr>
        <w:tc>
          <w:tcPr>
            <w:tcW w:w="817" w:type="dxa"/>
          </w:tcPr>
          <w:p w14:paraId="7D933D8E" w14:textId="77777777" w:rsidR="005D17D3" w:rsidRPr="00825DE1" w:rsidRDefault="005D17D3"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14AD6627" w14:textId="77777777" w:rsidR="005D17D3" w:rsidRPr="00825DE1" w:rsidRDefault="005D17D3" w:rsidP="008D7924">
            <w:pPr>
              <w:rPr>
                <w:rFonts w:ascii="Times New Roman" w:hAnsi="Times New Roman"/>
                <w:bCs/>
                <w:sz w:val="24"/>
                <w:szCs w:val="24"/>
              </w:rPr>
            </w:pPr>
            <w:r w:rsidRPr="00825DE1">
              <w:rPr>
                <w:rFonts w:ascii="Times New Roman" w:hAnsi="Times New Roman"/>
                <w:bCs/>
                <w:sz w:val="24"/>
                <w:szCs w:val="24"/>
              </w:rPr>
              <w:t>Способы самостоятельной деятельности</w:t>
            </w:r>
          </w:p>
          <w:p w14:paraId="5B34997E" w14:textId="77777777" w:rsidR="005D17D3" w:rsidRDefault="005D17D3" w:rsidP="008D7924">
            <w:pPr>
              <w:autoSpaceDE w:val="0"/>
              <w:autoSpaceDN w:val="0"/>
              <w:jc w:val="both"/>
              <w:rPr>
                <w:rFonts w:ascii="Times New Roman" w:hAnsi="Times New Roman"/>
                <w:sz w:val="24"/>
                <w:szCs w:val="24"/>
                <w:lang w:eastAsia="ru-RU"/>
              </w:rPr>
            </w:pPr>
          </w:p>
        </w:tc>
        <w:tc>
          <w:tcPr>
            <w:tcW w:w="1691" w:type="dxa"/>
          </w:tcPr>
          <w:p w14:paraId="0BF160E0" w14:textId="77777777" w:rsidR="005D17D3" w:rsidRPr="00825DE1"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занятия</w:t>
            </w:r>
          </w:p>
        </w:tc>
      </w:tr>
      <w:tr w:rsidR="005D17D3" w:rsidRPr="00DC1B77" w14:paraId="31F572AB" w14:textId="77777777" w:rsidTr="008D7924">
        <w:trPr>
          <w:trHeight w:val="287"/>
        </w:trPr>
        <w:tc>
          <w:tcPr>
            <w:tcW w:w="9889" w:type="dxa"/>
            <w:gridSpan w:val="3"/>
          </w:tcPr>
          <w:p w14:paraId="0EA3836C" w14:textId="77777777" w:rsidR="005D17D3" w:rsidRPr="00766BE3" w:rsidRDefault="005D17D3" w:rsidP="008D7924">
            <w:pPr>
              <w:ind w:firstLine="709"/>
              <w:jc w:val="center"/>
              <w:rPr>
                <w:rFonts w:ascii="Times New Roman" w:hAnsi="Times New Roman"/>
                <w:sz w:val="28"/>
                <w:szCs w:val="28"/>
              </w:rPr>
            </w:pPr>
            <w:r w:rsidRPr="00C52564">
              <w:rPr>
                <w:rFonts w:ascii="Times New Roman" w:hAnsi="Times New Roman"/>
                <w:sz w:val="24"/>
                <w:szCs w:val="24"/>
              </w:rPr>
              <w:t>Физическое совершенствование</w:t>
            </w:r>
            <w:r w:rsidRPr="004B26A0">
              <w:rPr>
                <w:rFonts w:ascii="Times New Roman" w:hAnsi="Times New Roman"/>
                <w:sz w:val="28"/>
                <w:szCs w:val="28"/>
              </w:rPr>
              <w:t>.</w:t>
            </w:r>
          </w:p>
        </w:tc>
      </w:tr>
      <w:tr w:rsidR="005D17D3" w:rsidRPr="00DC1B77" w14:paraId="3D26B94B" w14:textId="77777777" w:rsidTr="008D7924">
        <w:trPr>
          <w:trHeight w:val="521"/>
        </w:trPr>
        <w:tc>
          <w:tcPr>
            <w:tcW w:w="817" w:type="dxa"/>
          </w:tcPr>
          <w:p w14:paraId="303CD8F2" w14:textId="77777777" w:rsidR="005D17D3" w:rsidRDefault="005D17D3" w:rsidP="008D7924">
            <w:pPr>
              <w:jc w:val="both"/>
              <w:rPr>
                <w:rFonts w:ascii="Times New Roman" w:hAnsi="Times New Roman"/>
                <w:sz w:val="24"/>
                <w:szCs w:val="24"/>
                <w:lang w:eastAsia="ru-RU"/>
              </w:rPr>
            </w:pPr>
            <w:r>
              <w:rPr>
                <w:rFonts w:ascii="Times New Roman" w:hAnsi="Times New Roman"/>
                <w:sz w:val="24"/>
                <w:szCs w:val="24"/>
                <w:lang w:eastAsia="ru-RU"/>
              </w:rPr>
              <w:t>1</w:t>
            </w:r>
          </w:p>
        </w:tc>
        <w:tc>
          <w:tcPr>
            <w:tcW w:w="7381" w:type="dxa"/>
          </w:tcPr>
          <w:p w14:paraId="295B990D" w14:textId="77777777" w:rsidR="005D17D3" w:rsidRPr="005D17D3" w:rsidRDefault="005D17D3" w:rsidP="008D7924">
            <w:pPr>
              <w:jc w:val="both"/>
              <w:rPr>
                <w:rFonts w:ascii="Times New Roman" w:hAnsi="Times New Roman"/>
                <w:sz w:val="24"/>
                <w:szCs w:val="24"/>
              </w:rPr>
            </w:pPr>
            <w:r w:rsidRPr="005D17D3">
              <w:rPr>
                <w:rFonts w:ascii="Times New Roman" w:hAnsi="Times New Roman"/>
                <w:sz w:val="24"/>
                <w:szCs w:val="24"/>
              </w:rPr>
              <w:t xml:space="preserve">Комплексы общеразвивающих и корригирующих упражнений. </w:t>
            </w:r>
          </w:p>
          <w:p w14:paraId="3A0B5918" w14:textId="77777777" w:rsidR="005D17D3" w:rsidRPr="00766BE3" w:rsidRDefault="005D17D3" w:rsidP="008D7924">
            <w:pPr>
              <w:jc w:val="both"/>
              <w:rPr>
                <w:rFonts w:ascii="Times New Roman" w:hAnsi="Times New Roman"/>
                <w:sz w:val="24"/>
                <w:szCs w:val="24"/>
              </w:rPr>
            </w:pPr>
            <w:r w:rsidRPr="005D17D3">
              <w:rPr>
                <w:rFonts w:ascii="Times New Roman" w:hAnsi="Times New Roman"/>
                <w:sz w:val="24"/>
                <w:szCs w:val="24"/>
              </w:rPr>
              <w:t>Комплексы упражнений для развития физических качеств (гибкости, силы, выносливости, быстроты и координации).</w:t>
            </w:r>
          </w:p>
        </w:tc>
        <w:tc>
          <w:tcPr>
            <w:tcW w:w="1691" w:type="dxa"/>
          </w:tcPr>
          <w:p w14:paraId="6065D199" w14:textId="77777777" w:rsidR="005D17D3"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C52564" w14:paraId="31DBBDDB" w14:textId="77777777" w:rsidTr="008D7924">
        <w:trPr>
          <w:trHeight w:val="296"/>
        </w:trPr>
        <w:tc>
          <w:tcPr>
            <w:tcW w:w="817" w:type="dxa"/>
          </w:tcPr>
          <w:p w14:paraId="119F3C81"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2</w:t>
            </w:r>
          </w:p>
        </w:tc>
        <w:tc>
          <w:tcPr>
            <w:tcW w:w="7381" w:type="dxa"/>
          </w:tcPr>
          <w:p w14:paraId="24E0D491"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Изучение техники двигательных действий (элементов) танцевального спорта, акробатических упражнений, изученные на уровне начального общего образования.</w:t>
            </w:r>
          </w:p>
        </w:tc>
        <w:tc>
          <w:tcPr>
            <w:tcW w:w="1691" w:type="dxa"/>
          </w:tcPr>
          <w:p w14:paraId="60477EE3" w14:textId="77777777" w:rsidR="005D17D3" w:rsidRPr="007A43A8"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C52564" w14:paraId="08BFB535" w14:textId="77777777" w:rsidTr="008D7924">
        <w:trPr>
          <w:trHeight w:val="555"/>
        </w:trPr>
        <w:tc>
          <w:tcPr>
            <w:tcW w:w="817" w:type="dxa"/>
          </w:tcPr>
          <w:p w14:paraId="560F49E8"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3</w:t>
            </w:r>
          </w:p>
        </w:tc>
        <w:tc>
          <w:tcPr>
            <w:tcW w:w="7381" w:type="dxa"/>
          </w:tcPr>
          <w:p w14:paraId="239330D6"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w:t>
            </w:r>
          </w:p>
        </w:tc>
        <w:tc>
          <w:tcPr>
            <w:tcW w:w="1691" w:type="dxa"/>
          </w:tcPr>
          <w:p w14:paraId="60C53644"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D17D3" w:rsidRPr="00EE3535" w14:paraId="20AB029E" w14:textId="77777777" w:rsidTr="008D7924">
        <w:trPr>
          <w:trHeight w:val="1064"/>
        </w:trPr>
        <w:tc>
          <w:tcPr>
            <w:tcW w:w="817" w:type="dxa"/>
          </w:tcPr>
          <w:p w14:paraId="3D977850"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4</w:t>
            </w:r>
          </w:p>
        </w:tc>
        <w:tc>
          <w:tcPr>
            <w:tcW w:w="7381" w:type="dxa"/>
          </w:tcPr>
          <w:p w14:paraId="76EF6888" w14:textId="77777777" w:rsidR="005D17D3" w:rsidRPr="00825DE1" w:rsidRDefault="005D17D3" w:rsidP="008D7924">
            <w:pPr>
              <w:jc w:val="both"/>
              <w:rPr>
                <w:rFonts w:ascii="Times New Roman" w:hAnsi="Times New Roman"/>
                <w:sz w:val="24"/>
                <w:szCs w:val="24"/>
              </w:rPr>
            </w:pPr>
            <w:r w:rsidRPr="005D17D3">
              <w:rPr>
                <w:rFonts w:ascii="Times New Roman" w:hAnsi="Times New Roman"/>
                <w:sz w:val="24"/>
                <w:szCs w:val="24"/>
              </w:rPr>
              <w:t>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w:t>
            </w:r>
          </w:p>
        </w:tc>
        <w:tc>
          <w:tcPr>
            <w:tcW w:w="1691" w:type="dxa"/>
          </w:tcPr>
          <w:p w14:paraId="598A1095"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D17D3" w:rsidRPr="00EE3535" w14:paraId="2E10970C" w14:textId="77777777" w:rsidTr="008D7924">
        <w:trPr>
          <w:trHeight w:val="287"/>
        </w:trPr>
        <w:tc>
          <w:tcPr>
            <w:tcW w:w="817" w:type="dxa"/>
          </w:tcPr>
          <w:p w14:paraId="5B901CBF"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5</w:t>
            </w:r>
          </w:p>
        </w:tc>
        <w:tc>
          <w:tcPr>
            <w:tcW w:w="7381" w:type="dxa"/>
          </w:tcPr>
          <w:p w14:paraId="42ABB1D0" w14:textId="77777777" w:rsidR="005D17D3" w:rsidRPr="00825DE1" w:rsidRDefault="005D17D3" w:rsidP="008D7924">
            <w:pPr>
              <w:ind w:firstLine="34"/>
              <w:jc w:val="both"/>
              <w:rPr>
                <w:rFonts w:ascii="Times New Roman" w:hAnsi="Times New Roman"/>
                <w:sz w:val="24"/>
                <w:szCs w:val="24"/>
              </w:rPr>
            </w:pPr>
            <w:r w:rsidRPr="005D17D3">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w:t>
            </w:r>
          </w:p>
        </w:tc>
        <w:tc>
          <w:tcPr>
            <w:tcW w:w="1691" w:type="dxa"/>
          </w:tcPr>
          <w:p w14:paraId="4FD15E04"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D17D3" w:rsidRPr="00EE3535" w14:paraId="799564DB" w14:textId="77777777" w:rsidTr="008D7924">
        <w:trPr>
          <w:trHeight w:val="287"/>
        </w:trPr>
        <w:tc>
          <w:tcPr>
            <w:tcW w:w="817" w:type="dxa"/>
          </w:tcPr>
          <w:p w14:paraId="4D7F67CC" w14:textId="77777777" w:rsidR="005D17D3" w:rsidRPr="00C52564" w:rsidRDefault="005D17D3" w:rsidP="008D7924">
            <w:pPr>
              <w:jc w:val="both"/>
              <w:rPr>
                <w:rFonts w:ascii="Times New Roman" w:hAnsi="Times New Roman"/>
                <w:sz w:val="24"/>
                <w:szCs w:val="24"/>
                <w:lang w:eastAsia="ru-RU"/>
              </w:rPr>
            </w:pPr>
            <w:r>
              <w:rPr>
                <w:rFonts w:ascii="Times New Roman" w:hAnsi="Times New Roman"/>
                <w:sz w:val="24"/>
                <w:szCs w:val="24"/>
                <w:lang w:eastAsia="ru-RU"/>
              </w:rPr>
              <w:t>6</w:t>
            </w:r>
          </w:p>
        </w:tc>
        <w:tc>
          <w:tcPr>
            <w:tcW w:w="7381" w:type="dxa"/>
          </w:tcPr>
          <w:p w14:paraId="2BBDDF0B" w14:textId="77777777" w:rsidR="005D17D3" w:rsidRPr="00766BE3" w:rsidRDefault="005D17D3" w:rsidP="008D7924">
            <w:pPr>
              <w:ind w:firstLine="34"/>
              <w:jc w:val="both"/>
              <w:rPr>
                <w:rFonts w:ascii="Times New Roman" w:hAnsi="Times New Roman"/>
                <w:sz w:val="24"/>
                <w:szCs w:val="24"/>
              </w:rPr>
            </w:pPr>
            <w:r w:rsidRPr="005D17D3">
              <w:rPr>
                <w:rFonts w:ascii="Times New Roman" w:hAnsi="Times New Roman"/>
                <w:sz w:val="24"/>
                <w:szCs w:val="24"/>
              </w:rPr>
              <w:t>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tc>
        <w:tc>
          <w:tcPr>
            <w:tcW w:w="1691" w:type="dxa"/>
          </w:tcPr>
          <w:p w14:paraId="2E226BFC" w14:textId="77777777" w:rsidR="005D17D3" w:rsidRPr="00576DE9"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5D17D3" w:rsidRPr="00EE3535" w14:paraId="6D056687" w14:textId="77777777" w:rsidTr="008D7924">
        <w:trPr>
          <w:trHeight w:val="277"/>
        </w:trPr>
        <w:tc>
          <w:tcPr>
            <w:tcW w:w="817" w:type="dxa"/>
          </w:tcPr>
          <w:p w14:paraId="734B1C3E" w14:textId="77777777" w:rsidR="005D17D3" w:rsidRPr="00825DE1" w:rsidRDefault="005D17D3" w:rsidP="008D7924">
            <w:pPr>
              <w:jc w:val="both"/>
              <w:rPr>
                <w:rFonts w:ascii="Times New Roman" w:hAnsi="Times New Roman"/>
                <w:sz w:val="24"/>
                <w:szCs w:val="24"/>
                <w:lang w:eastAsia="ru-RU"/>
              </w:rPr>
            </w:pPr>
          </w:p>
        </w:tc>
        <w:tc>
          <w:tcPr>
            <w:tcW w:w="7381" w:type="dxa"/>
          </w:tcPr>
          <w:p w14:paraId="23876BF0" w14:textId="77777777" w:rsidR="005D17D3" w:rsidRPr="00D13F7A" w:rsidRDefault="005D17D3" w:rsidP="008D7924">
            <w:pP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 xml:space="preserve">Всего </w:t>
            </w:r>
          </w:p>
        </w:tc>
        <w:tc>
          <w:tcPr>
            <w:tcW w:w="1691" w:type="dxa"/>
          </w:tcPr>
          <w:p w14:paraId="1D44A1F1" w14:textId="77777777" w:rsidR="005D17D3" w:rsidRPr="00C52564" w:rsidRDefault="005D17D3" w:rsidP="008D7924">
            <w:pPr>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14:paraId="033B29EE" w14:textId="77777777" w:rsidR="005D17D3" w:rsidRPr="00D358BF" w:rsidRDefault="005D17D3" w:rsidP="005D17D3">
      <w:pPr>
        <w:spacing w:after="0" w:line="350" w:lineRule="auto"/>
        <w:ind w:firstLine="709"/>
        <w:jc w:val="both"/>
        <w:rPr>
          <w:rFonts w:ascii="Times New Roman" w:hAnsi="Times New Roman"/>
          <w:b/>
          <w:sz w:val="24"/>
          <w:szCs w:val="24"/>
        </w:rPr>
      </w:pPr>
      <w:r w:rsidRPr="00D358BF">
        <w:rPr>
          <w:rFonts w:ascii="Times New Roman" w:hAnsi="Times New Roman"/>
          <w:b/>
          <w:sz w:val="24"/>
          <w:szCs w:val="24"/>
        </w:rPr>
        <w:t>Знания о танцевальном спорте.</w:t>
      </w:r>
    </w:p>
    <w:p w14:paraId="01B2948C" w14:textId="77777777" w:rsidR="005D17D3" w:rsidRPr="003E65F3" w:rsidRDefault="005D17D3" w:rsidP="005D17D3">
      <w:pPr>
        <w:spacing w:after="0" w:line="240" w:lineRule="auto"/>
        <w:jc w:val="both"/>
        <w:rPr>
          <w:rFonts w:ascii="Times New Roman" w:hAnsi="Times New Roman"/>
          <w:sz w:val="24"/>
          <w:szCs w:val="24"/>
        </w:rPr>
      </w:pPr>
      <w:r w:rsidRPr="003E65F3">
        <w:rPr>
          <w:rFonts w:ascii="Times New Roman" w:hAnsi="Times New Roman"/>
          <w:sz w:val="24"/>
          <w:szCs w:val="24"/>
        </w:rPr>
        <w:t xml:space="preserve">Основы знаний музыкальной грамоты (понятия: музыкальный квадрат, музыкальная фраза). </w:t>
      </w:r>
    </w:p>
    <w:p w14:paraId="3AF95CFB" w14:textId="77777777" w:rsidR="005D17D3" w:rsidRPr="00804B2C" w:rsidRDefault="005D17D3" w:rsidP="005D17D3">
      <w:pPr>
        <w:spacing w:after="0" w:line="240" w:lineRule="auto"/>
        <w:ind w:firstLine="709"/>
        <w:jc w:val="both"/>
        <w:rPr>
          <w:rFonts w:ascii="Times New Roman" w:hAnsi="Times New Roman"/>
          <w:b/>
          <w:sz w:val="24"/>
          <w:szCs w:val="24"/>
        </w:rPr>
      </w:pPr>
      <w:r w:rsidRPr="00804B2C">
        <w:rPr>
          <w:rFonts w:ascii="Times New Roman" w:hAnsi="Times New Roman"/>
          <w:b/>
          <w:sz w:val="24"/>
          <w:szCs w:val="24"/>
        </w:rPr>
        <w:t>Способы самостоятельной деятельности</w:t>
      </w:r>
    </w:p>
    <w:p w14:paraId="04DF0491" w14:textId="77777777" w:rsidR="005D17D3" w:rsidRPr="004F26D4"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Подбор базовых фигур европейской (медленный вальс, квикстеп) и латиноамериканской (ча-ча-ча, джайв) программ танцевального спорта, определение последовательности их выполнения.</w:t>
      </w:r>
      <w:r w:rsidRPr="004F26D4">
        <w:rPr>
          <w:rFonts w:ascii="Times New Roman" w:hAnsi="Times New Roman"/>
          <w:sz w:val="24"/>
          <w:szCs w:val="24"/>
        </w:rPr>
        <w:t xml:space="preserve"> </w:t>
      </w:r>
    </w:p>
    <w:p w14:paraId="7ABED5C9" w14:textId="77777777" w:rsidR="005D17D3" w:rsidRDefault="005D17D3" w:rsidP="005D17D3">
      <w:pPr>
        <w:spacing w:after="5" w:line="249" w:lineRule="auto"/>
        <w:ind w:firstLine="567"/>
        <w:rPr>
          <w:rFonts w:ascii="Times New Roman" w:hAnsi="Times New Roman"/>
          <w:b/>
          <w:sz w:val="24"/>
          <w:szCs w:val="24"/>
        </w:rPr>
      </w:pPr>
      <w:r w:rsidRPr="00804B2C">
        <w:rPr>
          <w:rFonts w:ascii="Times New Roman" w:hAnsi="Times New Roman"/>
          <w:b/>
          <w:sz w:val="24"/>
          <w:szCs w:val="24"/>
        </w:rPr>
        <w:t xml:space="preserve">Физическое совершенствование </w:t>
      </w:r>
    </w:p>
    <w:p w14:paraId="061C792F"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Комплексы общеразвивающих и корригирующих упражнений. </w:t>
      </w:r>
    </w:p>
    <w:p w14:paraId="0D61A89D"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Комплексы упражнений для развития физических качеств (гибкости, силы, выносливости, быстроты и координации). </w:t>
      </w:r>
    </w:p>
    <w:p w14:paraId="768E4CC6"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Изучение техники двигательных действий (элементов) танцевального спорта, акробатических упражнений, изученные на уровне начального общего образования. </w:t>
      </w:r>
    </w:p>
    <w:p w14:paraId="4C243B8B"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 </w:t>
      </w:r>
    </w:p>
    <w:p w14:paraId="250D27D4" w14:textId="77777777" w:rsidR="005D17D3" w:rsidRPr="00196977"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 </w:t>
      </w:r>
    </w:p>
    <w:p w14:paraId="04BDABD0" w14:textId="77777777" w:rsidR="005D17D3" w:rsidRDefault="005D17D3" w:rsidP="005D17D3">
      <w:pPr>
        <w:spacing w:after="0" w:line="240" w:lineRule="auto"/>
        <w:jc w:val="both"/>
        <w:rPr>
          <w:rFonts w:ascii="Times New Roman" w:hAnsi="Times New Roman"/>
          <w:sz w:val="24"/>
          <w:szCs w:val="24"/>
        </w:rPr>
      </w:pPr>
      <w:r w:rsidRPr="00196977">
        <w:rPr>
          <w:rFonts w:ascii="Times New Roman" w:hAnsi="Times New Roman"/>
          <w:sz w:val="24"/>
          <w:szCs w:val="24"/>
        </w:rPr>
        <w:t xml:space="preserve">Хореографическая и музыкальная подготовка: базовые упражнения классического экзерсиса; воспитание эмоциональности и красоты движений; воспитание музыкального слуха, чувства </w:t>
      </w:r>
      <w:r w:rsidRPr="00196977">
        <w:rPr>
          <w:rFonts w:ascii="Times New Roman" w:hAnsi="Times New Roman"/>
          <w:sz w:val="24"/>
          <w:szCs w:val="24"/>
        </w:rPr>
        <w:lastRenderedPageBreak/>
        <w:t xml:space="preserve">ритма, понимания взаимосвязи музыки и движений; основы музыкальной грамоты (музыкальный размер, понятие «Музыкальный квадрат»). </w:t>
      </w:r>
    </w:p>
    <w:p w14:paraId="7B74FC16" w14:textId="77777777" w:rsidR="005D17D3" w:rsidRPr="00196977" w:rsidRDefault="005D17D3" w:rsidP="005D17D3">
      <w:pPr>
        <w:spacing w:after="3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Содержание модуля «Танцевальный спорт» направлено на достижение обучающимися личностных, метапредметных и предметных результатов обучения. </w:t>
      </w:r>
    </w:p>
    <w:p w14:paraId="51F7DAAB" w14:textId="77777777" w:rsidR="005D17D3" w:rsidRPr="00196977" w:rsidRDefault="005D17D3" w:rsidP="005D17D3">
      <w:pPr>
        <w:spacing w:after="46"/>
        <w:ind w:left="569"/>
        <w:rPr>
          <w:rFonts w:ascii="Times New Roman" w:eastAsia="Times New Roman" w:hAnsi="Times New Roman" w:cs="Times New Roman"/>
          <w:bCs/>
          <w:i/>
          <w:color w:val="000000"/>
          <w:sz w:val="24"/>
          <w:szCs w:val="24"/>
        </w:rPr>
      </w:pPr>
      <w:r w:rsidRPr="001969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i/>
          <w:color w:val="000000"/>
          <w:sz w:val="24"/>
          <w:szCs w:val="24"/>
        </w:rPr>
        <w:t xml:space="preserve">                       </w:t>
      </w:r>
      <w:r w:rsidRPr="00196977">
        <w:rPr>
          <w:rFonts w:ascii="Times New Roman" w:eastAsia="Times New Roman" w:hAnsi="Times New Roman" w:cs="Times New Roman"/>
          <w:bCs/>
          <w:i/>
          <w:color w:val="000000"/>
          <w:sz w:val="24"/>
          <w:szCs w:val="24"/>
        </w:rPr>
        <w:t xml:space="preserve">Личностные результаты </w:t>
      </w:r>
    </w:p>
    <w:p w14:paraId="2C8CA392" w14:textId="77777777" w:rsidR="005D17D3" w:rsidRPr="00196977" w:rsidRDefault="005D17D3" w:rsidP="005D17D3">
      <w:pPr>
        <w:spacing w:after="1" w:line="271" w:lineRule="auto"/>
        <w:ind w:left="-15" w:right="18" w:firstLine="15"/>
        <w:jc w:val="both"/>
        <w:rPr>
          <w:rFonts w:ascii="Times New Roman" w:eastAsia="Times New Roman" w:hAnsi="Times New Roman" w:cs="Times New Roman"/>
          <w:color w:val="000000"/>
          <w:sz w:val="24"/>
          <w:szCs w:val="24"/>
        </w:rPr>
      </w:pPr>
      <w:r w:rsidRPr="00196977">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личностные результаты: воспитание патриотизма, уважения к Отечеству через знание современного состояния развития танцевального спорта; проявление уважительного отношения к сверстникам, культуры общения  и взаимодействия в паре и команде, терпимости в достижении общих целей  при совместной деятельности на принципах доброжелательности и взаимопомощи; умение содержать в порядке спортивный инвентарь и оборудование, спортивную одежду, осуществлять их подготовку к занятиям; понимание установки на безопасный, здоровый образ жизни; наличие мотивации к творческому труду. </w:t>
      </w:r>
    </w:p>
    <w:p w14:paraId="2A6BDC86" w14:textId="77777777" w:rsidR="005D17D3" w:rsidRPr="005D17D3" w:rsidRDefault="005D17D3" w:rsidP="005D17D3">
      <w:pPr>
        <w:pStyle w:val="1"/>
        <w:ind w:left="-5"/>
        <w:rPr>
          <w:b w:val="0"/>
          <w:bCs/>
          <w:sz w:val="24"/>
          <w:szCs w:val="24"/>
          <w:lang w:val="ru-RU"/>
        </w:rPr>
      </w:pPr>
      <w:r w:rsidRPr="005D17D3">
        <w:rPr>
          <w:sz w:val="24"/>
          <w:szCs w:val="24"/>
          <w:lang w:val="ru-RU"/>
        </w:rPr>
        <w:t xml:space="preserve"> </w:t>
      </w:r>
      <w:r>
        <w:rPr>
          <w:sz w:val="24"/>
          <w:szCs w:val="24"/>
          <w:lang w:val="ru-RU"/>
        </w:rPr>
        <w:t xml:space="preserve">                                  </w:t>
      </w:r>
      <w:r w:rsidRPr="005D17D3">
        <w:rPr>
          <w:sz w:val="24"/>
          <w:szCs w:val="24"/>
          <w:lang w:val="ru-RU"/>
        </w:rPr>
        <w:t xml:space="preserve"> </w:t>
      </w:r>
      <w:r w:rsidRPr="005D17D3">
        <w:rPr>
          <w:b w:val="0"/>
          <w:bCs/>
          <w:sz w:val="24"/>
          <w:szCs w:val="24"/>
          <w:lang w:val="ru-RU"/>
        </w:rPr>
        <w:t xml:space="preserve">Метапредметные результаты </w:t>
      </w:r>
    </w:p>
    <w:p w14:paraId="06F7DB46" w14:textId="77777777" w:rsidR="005D17D3" w:rsidRPr="005D17D3" w:rsidRDefault="005D17D3" w:rsidP="005D17D3">
      <w:pPr>
        <w:spacing w:after="0" w:line="271" w:lineRule="auto"/>
        <w:ind w:left="-15" w:right="18" w:firstLine="15"/>
        <w:jc w:val="both"/>
        <w:rPr>
          <w:rFonts w:ascii="Times New Roman" w:eastAsia="Times New Roman" w:hAnsi="Times New Roman" w:cs="Times New Roman"/>
          <w:color w:val="000000"/>
          <w:sz w:val="28"/>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метапредметные результаты: умение вести дискуссию, обсуждать содержание и результаты совместной деятельности, формулировать, аргументировать и отстаивать свое мнение; способность выделять и обосновывать эстетические признаки в физических упражнениях, двигательных действиях; способность оценивать красоту движения и осанки. </w:t>
      </w:r>
      <w:r w:rsidRPr="005D17D3">
        <w:rPr>
          <w:rFonts w:ascii="Times New Roman" w:eastAsia="Times New Roman" w:hAnsi="Times New Roman" w:cs="Times New Roman"/>
          <w:color w:val="000000"/>
          <w:sz w:val="28"/>
        </w:rPr>
        <w:t xml:space="preserve"> </w:t>
      </w:r>
    </w:p>
    <w:p w14:paraId="6DA3B0B1" w14:textId="77777777" w:rsidR="005D17D3" w:rsidRPr="005D17D3" w:rsidRDefault="005D17D3" w:rsidP="005D17D3">
      <w:pPr>
        <w:keepNext/>
        <w:keepLines/>
        <w:spacing w:after="106" w:line="240" w:lineRule="auto"/>
        <w:ind w:left="-5" w:hanging="10"/>
        <w:jc w:val="both"/>
        <w:outlineLvl w:val="0"/>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                                         </w:t>
      </w:r>
      <w:r w:rsidRPr="005D17D3">
        <w:rPr>
          <w:rFonts w:ascii="Times New Roman" w:eastAsia="Times New Roman" w:hAnsi="Times New Roman" w:cs="Times New Roman"/>
          <w:bCs/>
          <w:i/>
          <w:color w:val="000000"/>
          <w:sz w:val="24"/>
          <w:szCs w:val="24"/>
        </w:rPr>
        <w:t xml:space="preserve">Предметные результаты </w:t>
      </w:r>
    </w:p>
    <w:p w14:paraId="3BBE7335" w14:textId="77777777" w:rsidR="005D17D3" w:rsidRPr="005D17D3" w:rsidRDefault="005D17D3" w:rsidP="005D17D3">
      <w:pPr>
        <w:spacing w:after="0"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При изучении модуля «Танцевальный спорт» на уровне начального общего образования у обучающихся будут сформированы следующие предметные результаты: навыки безопасного поведения во время занятий танцевальным спортом, правил личной гигиены, требований к спортивной одежде и обуви, спортивному инвентарю для занятий танцевальным спортом; </w:t>
      </w:r>
    </w:p>
    <w:p w14:paraId="14568A4E" w14:textId="77777777" w:rsidR="005D17D3" w:rsidRPr="005D17D3" w:rsidRDefault="005D17D3" w:rsidP="005D17D3">
      <w:pPr>
        <w:spacing w:after="31" w:line="240" w:lineRule="auto"/>
        <w:ind w:left="-15" w:right="18" w:firstLine="15"/>
        <w:jc w:val="both"/>
        <w:rPr>
          <w:rFonts w:ascii="Times New Roman" w:eastAsia="Times New Roman" w:hAnsi="Times New Roman" w:cs="Times New Roman"/>
          <w:color w:val="000000"/>
          <w:sz w:val="24"/>
          <w:szCs w:val="24"/>
        </w:rPr>
      </w:pPr>
      <w:r w:rsidRPr="005D17D3">
        <w:rPr>
          <w:rFonts w:ascii="Times New Roman" w:eastAsia="Times New Roman" w:hAnsi="Times New Roman" w:cs="Times New Roman"/>
          <w:color w:val="000000"/>
          <w:sz w:val="24"/>
          <w:szCs w:val="24"/>
        </w:rPr>
        <w:t xml:space="preserve">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 способность анализировать технику выполнения упражнений танцевального спорта и находить способы устранения ошибок; знание основных принципов исполнения базовых фигур танцев европейской (медленный вальс, квикстеп) и латиноамериканской (ча-ча-ча, джайв) программ танцевального спорта; навык исполнения базовых элементов и фигур танцев европейской и латиноамериканской программ танцевального спорта; знание последовательности выполнения упражнений танцевального спорта; умение сочетать фигуры и элементы европейской и латиноамериканской программ, основные движения при составлении комплекса танцевального спорта; умение выполнять танцевальные комбинации на 8–16–32 счета танцевального спорта, с музыкальным сопровождением и без него; знание основ музыкальной грамоты (понятия: музыкальный квадрат, музыкальная фраза), формирование чувства ритма, понимание взаимосвязи музыки и движений; владение терминологией из основных видов танцевального спорта  и конкретные разучиваемые простые упражнения этих видов, их функциональный смысл и направленность действий. </w:t>
      </w:r>
    </w:p>
    <w:p w14:paraId="570481D7" w14:textId="77777777" w:rsidR="005D17D3" w:rsidRPr="005D17D3" w:rsidRDefault="005D17D3" w:rsidP="005D17D3">
      <w:pPr>
        <w:spacing w:after="0" w:line="240" w:lineRule="auto"/>
        <w:jc w:val="both"/>
        <w:rPr>
          <w:rFonts w:ascii="Times New Roman" w:eastAsia="Times New Roman" w:hAnsi="Times New Roman" w:cs="Times New Roman"/>
          <w:color w:val="000000"/>
          <w:sz w:val="24"/>
          <w:szCs w:val="24"/>
        </w:rPr>
      </w:pPr>
      <w:r w:rsidRPr="005D17D3">
        <w:rPr>
          <w:rFonts w:ascii="Calibri" w:eastAsia="Calibri" w:hAnsi="Calibri" w:cs="Calibri"/>
          <w:color w:val="000000"/>
          <w:sz w:val="24"/>
          <w:szCs w:val="24"/>
        </w:rPr>
        <w:t xml:space="preserve"> </w:t>
      </w:r>
      <w:r w:rsidRPr="005D17D3">
        <w:rPr>
          <w:rFonts w:ascii="Calibri" w:eastAsia="Calibri" w:hAnsi="Calibri" w:cs="Calibri"/>
          <w:color w:val="000000"/>
          <w:sz w:val="24"/>
          <w:szCs w:val="24"/>
        </w:rPr>
        <w:tab/>
      </w:r>
      <w:r w:rsidRPr="005D17D3">
        <w:rPr>
          <w:rFonts w:ascii="Times New Roman" w:eastAsia="Times New Roman" w:hAnsi="Times New Roman" w:cs="Times New Roman"/>
          <w:color w:val="000000"/>
          <w:sz w:val="24"/>
          <w:szCs w:val="24"/>
        </w:rPr>
        <w:t xml:space="preserve"> </w:t>
      </w:r>
    </w:p>
    <w:p w14:paraId="62F5F516" w14:textId="77777777" w:rsidR="005D17D3" w:rsidRPr="005D17D3" w:rsidRDefault="005D17D3" w:rsidP="005D17D3">
      <w:pPr>
        <w:spacing w:after="0" w:line="240" w:lineRule="auto"/>
        <w:ind w:firstLine="709"/>
        <w:jc w:val="both"/>
        <w:rPr>
          <w:rFonts w:ascii="Times New Roman" w:hAnsi="Times New Roman"/>
          <w:iCs/>
          <w:sz w:val="24"/>
          <w:szCs w:val="24"/>
        </w:rPr>
      </w:pPr>
    </w:p>
    <w:p w14:paraId="18F10A48" w14:textId="77777777" w:rsidR="005D17D3" w:rsidRPr="005D17D3" w:rsidRDefault="005D17D3" w:rsidP="005D17D3">
      <w:pPr>
        <w:spacing w:after="0" w:line="240" w:lineRule="auto"/>
        <w:ind w:firstLine="709"/>
        <w:jc w:val="both"/>
        <w:rPr>
          <w:rFonts w:ascii="Times New Roman" w:hAnsi="Times New Roman"/>
          <w:iCs/>
          <w:sz w:val="24"/>
          <w:szCs w:val="24"/>
        </w:rPr>
      </w:pPr>
    </w:p>
    <w:p w14:paraId="73A22248" w14:textId="77777777" w:rsidR="005D17D3" w:rsidRPr="005D17D3" w:rsidRDefault="005D17D3" w:rsidP="005D17D3">
      <w:pPr>
        <w:spacing w:after="0" w:line="240" w:lineRule="auto"/>
        <w:ind w:firstLine="709"/>
        <w:jc w:val="both"/>
        <w:rPr>
          <w:rFonts w:ascii="Times New Roman" w:hAnsi="Times New Roman"/>
          <w:iCs/>
          <w:sz w:val="24"/>
          <w:szCs w:val="24"/>
        </w:rPr>
      </w:pPr>
    </w:p>
    <w:p w14:paraId="70083FD5" w14:textId="54F97C01" w:rsidR="00855093" w:rsidRPr="005D17D3" w:rsidRDefault="00855093" w:rsidP="005D17D3">
      <w:pPr>
        <w:spacing w:after="0" w:line="240" w:lineRule="auto"/>
        <w:ind w:firstLine="709"/>
        <w:jc w:val="both"/>
        <w:rPr>
          <w:rFonts w:ascii="Times New Roman" w:hAnsi="Times New Roman"/>
          <w:iCs/>
          <w:sz w:val="24"/>
          <w:szCs w:val="24"/>
        </w:rPr>
      </w:pPr>
    </w:p>
    <w:sectPr w:rsidR="00855093" w:rsidRPr="005D17D3" w:rsidSect="0004051D">
      <w:pgSz w:w="11906" w:h="16838"/>
      <w:pgMar w:top="851" w:right="56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C4AF7" w14:textId="77777777" w:rsidR="009B1820" w:rsidRDefault="009B1820" w:rsidP="001660C0">
      <w:pPr>
        <w:spacing w:after="0" w:line="240" w:lineRule="auto"/>
      </w:pPr>
      <w:r>
        <w:separator/>
      </w:r>
    </w:p>
  </w:endnote>
  <w:endnote w:type="continuationSeparator" w:id="0">
    <w:p w14:paraId="5A1552DD" w14:textId="77777777" w:rsidR="009B1820" w:rsidRDefault="009B1820" w:rsidP="0016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SanPi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A16E1" w14:textId="77777777" w:rsidR="009B1820" w:rsidRDefault="009B1820" w:rsidP="001660C0">
      <w:pPr>
        <w:spacing w:after="0" w:line="240" w:lineRule="auto"/>
      </w:pPr>
      <w:r>
        <w:separator/>
      </w:r>
    </w:p>
  </w:footnote>
  <w:footnote w:type="continuationSeparator" w:id="0">
    <w:p w14:paraId="6040DB9E" w14:textId="77777777" w:rsidR="009B1820" w:rsidRDefault="009B1820" w:rsidP="00166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1EF621B"/>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1F5005"/>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F03835"/>
    <w:multiLevelType w:val="hybridMultilevel"/>
    <w:tmpl w:val="A182984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AE4CB5"/>
    <w:multiLevelType w:val="hybridMultilevel"/>
    <w:tmpl w:val="3E00ED8C"/>
    <w:lvl w:ilvl="0" w:tplc="C67E6DF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15:restartNumberingAfterBreak="0">
    <w:nsid w:val="1BCC1FCD"/>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A4575A"/>
    <w:multiLevelType w:val="hybridMultilevel"/>
    <w:tmpl w:val="796A33D0"/>
    <w:lvl w:ilvl="0" w:tplc="E5E0853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30C310A"/>
    <w:multiLevelType w:val="hybridMultilevel"/>
    <w:tmpl w:val="9D44E408"/>
    <w:lvl w:ilvl="0" w:tplc="B034341C">
      <w:start w:val="1"/>
      <w:numFmt w:val="decimal"/>
      <w:lvlText w:val="%1."/>
      <w:lvlJc w:val="left"/>
      <w:pPr>
        <w:ind w:left="345" w:hanging="360"/>
      </w:pPr>
      <w:rPr>
        <w:rFonts w:hint="default"/>
        <w:b/>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8"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7DB28E4"/>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BB7256"/>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E329CD"/>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5C5128"/>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EAE5FB9"/>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6E27EB"/>
    <w:multiLevelType w:val="hybridMultilevel"/>
    <w:tmpl w:val="B7A24B4C"/>
    <w:lvl w:ilvl="0" w:tplc="E4AAD492">
      <w:start w:val="1"/>
      <w:numFmt w:val="decimal"/>
      <w:lvlText w:val="%1."/>
      <w:lvlJc w:val="left"/>
      <w:pPr>
        <w:tabs>
          <w:tab w:val="num" w:pos="1256"/>
        </w:tabs>
        <w:ind w:left="1256" w:hanging="360"/>
      </w:pPr>
      <w:rPr>
        <w:rFonts w:cs="Times New Roman" w:hint="default"/>
      </w:rPr>
    </w:lvl>
    <w:lvl w:ilvl="1" w:tplc="04190019" w:tentative="1">
      <w:start w:val="1"/>
      <w:numFmt w:val="lowerLetter"/>
      <w:lvlText w:val="%2."/>
      <w:lvlJc w:val="left"/>
      <w:pPr>
        <w:tabs>
          <w:tab w:val="num" w:pos="1976"/>
        </w:tabs>
        <w:ind w:left="1976" w:hanging="360"/>
      </w:pPr>
      <w:rPr>
        <w:rFonts w:cs="Times New Roman"/>
      </w:rPr>
    </w:lvl>
    <w:lvl w:ilvl="2" w:tplc="0419001B" w:tentative="1">
      <w:start w:val="1"/>
      <w:numFmt w:val="lowerRoman"/>
      <w:lvlText w:val="%3."/>
      <w:lvlJc w:val="right"/>
      <w:pPr>
        <w:tabs>
          <w:tab w:val="num" w:pos="2696"/>
        </w:tabs>
        <w:ind w:left="2696" w:hanging="180"/>
      </w:pPr>
      <w:rPr>
        <w:rFonts w:cs="Times New Roman"/>
      </w:rPr>
    </w:lvl>
    <w:lvl w:ilvl="3" w:tplc="0419000F" w:tentative="1">
      <w:start w:val="1"/>
      <w:numFmt w:val="decimal"/>
      <w:lvlText w:val="%4."/>
      <w:lvlJc w:val="left"/>
      <w:pPr>
        <w:tabs>
          <w:tab w:val="num" w:pos="3416"/>
        </w:tabs>
        <w:ind w:left="3416" w:hanging="360"/>
      </w:pPr>
      <w:rPr>
        <w:rFonts w:cs="Times New Roman"/>
      </w:rPr>
    </w:lvl>
    <w:lvl w:ilvl="4" w:tplc="04190019" w:tentative="1">
      <w:start w:val="1"/>
      <w:numFmt w:val="lowerLetter"/>
      <w:lvlText w:val="%5."/>
      <w:lvlJc w:val="left"/>
      <w:pPr>
        <w:tabs>
          <w:tab w:val="num" w:pos="4136"/>
        </w:tabs>
        <w:ind w:left="4136" w:hanging="360"/>
      </w:pPr>
      <w:rPr>
        <w:rFonts w:cs="Times New Roman"/>
      </w:rPr>
    </w:lvl>
    <w:lvl w:ilvl="5" w:tplc="0419001B" w:tentative="1">
      <w:start w:val="1"/>
      <w:numFmt w:val="lowerRoman"/>
      <w:lvlText w:val="%6."/>
      <w:lvlJc w:val="right"/>
      <w:pPr>
        <w:tabs>
          <w:tab w:val="num" w:pos="4856"/>
        </w:tabs>
        <w:ind w:left="4856" w:hanging="180"/>
      </w:pPr>
      <w:rPr>
        <w:rFonts w:cs="Times New Roman"/>
      </w:rPr>
    </w:lvl>
    <w:lvl w:ilvl="6" w:tplc="0419000F" w:tentative="1">
      <w:start w:val="1"/>
      <w:numFmt w:val="decimal"/>
      <w:lvlText w:val="%7."/>
      <w:lvlJc w:val="left"/>
      <w:pPr>
        <w:tabs>
          <w:tab w:val="num" w:pos="5576"/>
        </w:tabs>
        <w:ind w:left="5576" w:hanging="360"/>
      </w:pPr>
      <w:rPr>
        <w:rFonts w:cs="Times New Roman"/>
      </w:rPr>
    </w:lvl>
    <w:lvl w:ilvl="7" w:tplc="04190019" w:tentative="1">
      <w:start w:val="1"/>
      <w:numFmt w:val="lowerLetter"/>
      <w:lvlText w:val="%8."/>
      <w:lvlJc w:val="left"/>
      <w:pPr>
        <w:tabs>
          <w:tab w:val="num" w:pos="6296"/>
        </w:tabs>
        <w:ind w:left="6296" w:hanging="360"/>
      </w:pPr>
      <w:rPr>
        <w:rFonts w:cs="Times New Roman"/>
      </w:rPr>
    </w:lvl>
    <w:lvl w:ilvl="8" w:tplc="0419001B" w:tentative="1">
      <w:start w:val="1"/>
      <w:numFmt w:val="lowerRoman"/>
      <w:lvlText w:val="%9."/>
      <w:lvlJc w:val="right"/>
      <w:pPr>
        <w:tabs>
          <w:tab w:val="num" w:pos="7016"/>
        </w:tabs>
        <w:ind w:left="7016" w:hanging="180"/>
      </w:pPr>
      <w:rPr>
        <w:rFonts w:cs="Times New Roman"/>
      </w:rPr>
    </w:lvl>
  </w:abstractNum>
  <w:abstractNum w:abstractNumId="15"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D8C2E58"/>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B5518B"/>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5F4C97"/>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A2523B"/>
    <w:multiLevelType w:val="multilevel"/>
    <w:tmpl w:val="BDC85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0"/>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B05F1E"/>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A472456"/>
    <w:multiLevelType w:val="hybridMultilevel"/>
    <w:tmpl w:val="A182984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233619"/>
    <w:multiLevelType w:val="hybridMultilevel"/>
    <w:tmpl w:val="48B0E290"/>
    <w:lvl w:ilvl="0" w:tplc="3296ED78">
      <w:start w:val="1"/>
      <w:numFmt w:val="decimal"/>
      <w:lvlText w:val="%1."/>
      <w:lvlJc w:val="left"/>
      <w:pPr>
        <w:ind w:left="2062" w:hanging="360"/>
      </w:pPr>
      <w:rPr>
        <w:rFonts w:hint="default"/>
        <w:b/>
        <w:bCs/>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3" w15:restartNumberingAfterBreak="0">
    <w:nsid w:val="5EF4131D"/>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E7331B"/>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3656781"/>
    <w:multiLevelType w:val="hybridMultilevel"/>
    <w:tmpl w:val="FDAC729C"/>
    <w:lvl w:ilvl="0" w:tplc="0AEE8B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8315E81"/>
    <w:multiLevelType w:val="multilevel"/>
    <w:tmpl w:val="1C38F71C"/>
    <w:lvl w:ilvl="0">
      <w:start w:val="1"/>
      <w:numFmt w:val="decimal"/>
      <w:lvlText w:val="%1."/>
      <w:lvlJc w:val="left"/>
      <w:pPr>
        <w:tabs>
          <w:tab w:val="num" w:pos="720"/>
        </w:tabs>
        <w:ind w:left="720" w:hanging="360"/>
      </w:pPr>
      <w:rPr>
        <w:b w:val="0"/>
        <w:bCs/>
        <w:color w:val="auto"/>
      </w:rPr>
    </w:lvl>
    <w:lvl w:ilvl="1">
      <w:start w:va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481D58"/>
    <w:multiLevelType w:val="hybridMultilevel"/>
    <w:tmpl w:val="E63E8C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A7A0657"/>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E72559D"/>
    <w:multiLevelType w:val="hybridMultilevel"/>
    <w:tmpl w:val="748A3CDA"/>
    <w:lvl w:ilvl="0" w:tplc="75E4054C">
      <w:start w:val="1"/>
      <w:numFmt w:val="decimal"/>
      <w:lvlText w:val="%1."/>
      <w:lvlJc w:val="left"/>
      <w:pPr>
        <w:ind w:left="720" w:hanging="360"/>
      </w:pPr>
      <w:rPr>
        <w:rFonts w:hint="default"/>
        <w:color w:val="0563C1" w:themeColor="hyperlink"/>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A453B4"/>
    <w:multiLevelType w:val="hybridMultilevel"/>
    <w:tmpl w:val="122EBB14"/>
    <w:lvl w:ilvl="0" w:tplc="7310B9A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FCF153C"/>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7F95371"/>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4B58D6"/>
    <w:multiLevelType w:val="hybridMultilevel"/>
    <w:tmpl w:val="48B0E290"/>
    <w:lvl w:ilvl="0" w:tplc="3296ED78">
      <w:start w:val="1"/>
      <w:numFmt w:val="decimal"/>
      <w:lvlText w:val="%1."/>
      <w:lvlJc w:val="left"/>
      <w:pPr>
        <w:ind w:left="2062" w:hanging="360"/>
      </w:pPr>
      <w:rPr>
        <w:rFonts w:hint="default"/>
        <w:b/>
        <w:bCs/>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7C89618B"/>
    <w:multiLevelType w:val="hybridMultilevel"/>
    <w:tmpl w:val="F1FC0516"/>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EE3296E"/>
    <w:multiLevelType w:val="multilevel"/>
    <w:tmpl w:val="4454AFE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217687"/>
    <w:multiLevelType w:val="hybridMultilevel"/>
    <w:tmpl w:val="796A33D0"/>
    <w:lvl w:ilvl="0" w:tplc="E5E08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5"/>
  </w:num>
  <w:num w:numId="3">
    <w:abstractNumId w:val="0"/>
  </w:num>
  <w:num w:numId="4">
    <w:abstractNumId w:val="29"/>
  </w:num>
  <w:num w:numId="5">
    <w:abstractNumId w:val="35"/>
  </w:num>
  <w:num w:numId="6">
    <w:abstractNumId w:val="19"/>
  </w:num>
  <w:num w:numId="7">
    <w:abstractNumId w:val="14"/>
  </w:num>
  <w:num w:numId="8">
    <w:abstractNumId w:val="30"/>
  </w:num>
  <w:num w:numId="9">
    <w:abstractNumId w:val="27"/>
  </w:num>
  <w:num w:numId="10">
    <w:abstractNumId w:val="25"/>
  </w:num>
  <w:num w:numId="11">
    <w:abstractNumId w:val="36"/>
  </w:num>
  <w:num w:numId="12">
    <w:abstractNumId w:val="28"/>
  </w:num>
  <w:num w:numId="13">
    <w:abstractNumId w:val="4"/>
  </w:num>
  <w:num w:numId="14">
    <w:abstractNumId w:val="17"/>
  </w:num>
  <w:num w:numId="15">
    <w:abstractNumId w:val="33"/>
  </w:num>
  <w:num w:numId="16">
    <w:abstractNumId w:val="34"/>
  </w:num>
  <w:num w:numId="17">
    <w:abstractNumId w:val="22"/>
  </w:num>
  <w:num w:numId="18">
    <w:abstractNumId w:val="21"/>
  </w:num>
  <w:num w:numId="19">
    <w:abstractNumId w:val="6"/>
  </w:num>
  <w:num w:numId="20">
    <w:abstractNumId w:val="3"/>
  </w:num>
  <w:num w:numId="21">
    <w:abstractNumId w:val="12"/>
  </w:num>
  <w:num w:numId="22">
    <w:abstractNumId w:val="5"/>
  </w:num>
  <w:num w:numId="23">
    <w:abstractNumId w:val="13"/>
  </w:num>
  <w:num w:numId="24">
    <w:abstractNumId w:val="23"/>
  </w:num>
  <w:num w:numId="25">
    <w:abstractNumId w:val="16"/>
  </w:num>
  <w:num w:numId="26">
    <w:abstractNumId w:val="7"/>
  </w:num>
  <w:num w:numId="27">
    <w:abstractNumId w:val="18"/>
  </w:num>
  <w:num w:numId="28">
    <w:abstractNumId w:val="24"/>
  </w:num>
  <w:num w:numId="29">
    <w:abstractNumId w:val="11"/>
  </w:num>
  <w:num w:numId="30">
    <w:abstractNumId w:val="10"/>
  </w:num>
  <w:num w:numId="31">
    <w:abstractNumId w:val="9"/>
  </w:num>
  <w:num w:numId="32">
    <w:abstractNumId w:val="2"/>
  </w:num>
  <w:num w:numId="33">
    <w:abstractNumId w:val="26"/>
  </w:num>
  <w:num w:numId="34">
    <w:abstractNumId w:val="31"/>
  </w:num>
  <w:num w:numId="35">
    <w:abstractNumId w:val="1"/>
  </w:num>
  <w:num w:numId="36">
    <w:abstractNumId w:val="3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11D94"/>
    <w:rsid w:val="00015517"/>
    <w:rsid w:val="0001580B"/>
    <w:rsid w:val="0004051D"/>
    <w:rsid w:val="00047B67"/>
    <w:rsid w:val="000513B4"/>
    <w:rsid w:val="00053133"/>
    <w:rsid w:val="00054EB3"/>
    <w:rsid w:val="00060800"/>
    <w:rsid w:val="00061091"/>
    <w:rsid w:val="000736F3"/>
    <w:rsid w:val="00074943"/>
    <w:rsid w:val="00084963"/>
    <w:rsid w:val="00091723"/>
    <w:rsid w:val="000B1881"/>
    <w:rsid w:val="000C4E3B"/>
    <w:rsid w:val="000D7BA2"/>
    <w:rsid w:val="000E6A3D"/>
    <w:rsid w:val="000F57EB"/>
    <w:rsid w:val="000F7266"/>
    <w:rsid w:val="001031D6"/>
    <w:rsid w:val="00117AFD"/>
    <w:rsid w:val="00125892"/>
    <w:rsid w:val="001346D3"/>
    <w:rsid w:val="00136069"/>
    <w:rsid w:val="00146AF0"/>
    <w:rsid w:val="00150994"/>
    <w:rsid w:val="00153D63"/>
    <w:rsid w:val="00156666"/>
    <w:rsid w:val="00165EE7"/>
    <w:rsid w:val="001660C0"/>
    <w:rsid w:val="0017175A"/>
    <w:rsid w:val="00196977"/>
    <w:rsid w:val="001A7558"/>
    <w:rsid w:val="001B7203"/>
    <w:rsid w:val="001D3233"/>
    <w:rsid w:val="001E1471"/>
    <w:rsid w:val="001F0D86"/>
    <w:rsid w:val="001F283F"/>
    <w:rsid w:val="00200012"/>
    <w:rsid w:val="002051F6"/>
    <w:rsid w:val="002065A3"/>
    <w:rsid w:val="0022395F"/>
    <w:rsid w:val="00232CED"/>
    <w:rsid w:val="0023342F"/>
    <w:rsid w:val="0023452A"/>
    <w:rsid w:val="002404F6"/>
    <w:rsid w:val="00250642"/>
    <w:rsid w:val="0026781E"/>
    <w:rsid w:val="00275051"/>
    <w:rsid w:val="00275325"/>
    <w:rsid w:val="00280970"/>
    <w:rsid w:val="00281C80"/>
    <w:rsid w:val="00297373"/>
    <w:rsid w:val="002A18F7"/>
    <w:rsid w:val="002A2D77"/>
    <w:rsid w:val="002B5219"/>
    <w:rsid w:val="002C0CA1"/>
    <w:rsid w:val="002C4A42"/>
    <w:rsid w:val="002E3761"/>
    <w:rsid w:val="002F0D5C"/>
    <w:rsid w:val="002F5B3F"/>
    <w:rsid w:val="00312D96"/>
    <w:rsid w:val="00316129"/>
    <w:rsid w:val="00341D9F"/>
    <w:rsid w:val="00341E13"/>
    <w:rsid w:val="00346FDB"/>
    <w:rsid w:val="003660D8"/>
    <w:rsid w:val="00367449"/>
    <w:rsid w:val="00371B87"/>
    <w:rsid w:val="0038400A"/>
    <w:rsid w:val="003857A4"/>
    <w:rsid w:val="00391C65"/>
    <w:rsid w:val="00394006"/>
    <w:rsid w:val="003B213D"/>
    <w:rsid w:val="003B51C4"/>
    <w:rsid w:val="003C0AF7"/>
    <w:rsid w:val="003E5728"/>
    <w:rsid w:val="003E65F3"/>
    <w:rsid w:val="003F342C"/>
    <w:rsid w:val="003F7516"/>
    <w:rsid w:val="00401990"/>
    <w:rsid w:val="00405442"/>
    <w:rsid w:val="004211F1"/>
    <w:rsid w:val="00422F14"/>
    <w:rsid w:val="00426892"/>
    <w:rsid w:val="00432641"/>
    <w:rsid w:val="00455117"/>
    <w:rsid w:val="00461D83"/>
    <w:rsid w:val="0046285C"/>
    <w:rsid w:val="00471F87"/>
    <w:rsid w:val="00485474"/>
    <w:rsid w:val="004873F7"/>
    <w:rsid w:val="0049123A"/>
    <w:rsid w:val="004A6E82"/>
    <w:rsid w:val="004D4428"/>
    <w:rsid w:val="004D71B8"/>
    <w:rsid w:val="004E50FA"/>
    <w:rsid w:val="004F6D04"/>
    <w:rsid w:val="0051524F"/>
    <w:rsid w:val="00545327"/>
    <w:rsid w:val="00576112"/>
    <w:rsid w:val="0057643C"/>
    <w:rsid w:val="00592137"/>
    <w:rsid w:val="005A7F0D"/>
    <w:rsid w:val="005C125F"/>
    <w:rsid w:val="005C1EB6"/>
    <w:rsid w:val="005C7DDE"/>
    <w:rsid w:val="005D05E5"/>
    <w:rsid w:val="005D0A78"/>
    <w:rsid w:val="005D17D3"/>
    <w:rsid w:val="005E11C6"/>
    <w:rsid w:val="005F4BEC"/>
    <w:rsid w:val="00607FD5"/>
    <w:rsid w:val="00615E0D"/>
    <w:rsid w:val="00623DC4"/>
    <w:rsid w:val="0062443D"/>
    <w:rsid w:val="00626C51"/>
    <w:rsid w:val="00626EBF"/>
    <w:rsid w:val="00643AB7"/>
    <w:rsid w:val="00644917"/>
    <w:rsid w:val="00651F6F"/>
    <w:rsid w:val="006635F0"/>
    <w:rsid w:val="00681C15"/>
    <w:rsid w:val="0069238B"/>
    <w:rsid w:val="00692996"/>
    <w:rsid w:val="006A04B4"/>
    <w:rsid w:val="006A4C83"/>
    <w:rsid w:val="006B2F92"/>
    <w:rsid w:val="006B38C4"/>
    <w:rsid w:val="006B392F"/>
    <w:rsid w:val="006B7912"/>
    <w:rsid w:val="006D6739"/>
    <w:rsid w:val="006E3691"/>
    <w:rsid w:val="006F45D6"/>
    <w:rsid w:val="007072D8"/>
    <w:rsid w:val="00727388"/>
    <w:rsid w:val="0073214A"/>
    <w:rsid w:val="007364E1"/>
    <w:rsid w:val="00750BA5"/>
    <w:rsid w:val="00753E7E"/>
    <w:rsid w:val="007637B0"/>
    <w:rsid w:val="007638F4"/>
    <w:rsid w:val="007649BA"/>
    <w:rsid w:val="00764B67"/>
    <w:rsid w:val="007877AD"/>
    <w:rsid w:val="00791F2C"/>
    <w:rsid w:val="00794D8D"/>
    <w:rsid w:val="00795320"/>
    <w:rsid w:val="00795932"/>
    <w:rsid w:val="007A4F30"/>
    <w:rsid w:val="007A67D9"/>
    <w:rsid w:val="007A7C0D"/>
    <w:rsid w:val="007B30FF"/>
    <w:rsid w:val="007C798E"/>
    <w:rsid w:val="007F0549"/>
    <w:rsid w:val="007F1404"/>
    <w:rsid w:val="007F2199"/>
    <w:rsid w:val="007F4714"/>
    <w:rsid w:val="00801773"/>
    <w:rsid w:val="00813D34"/>
    <w:rsid w:val="008145C3"/>
    <w:rsid w:val="00816F55"/>
    <w:rsid w:val="008252AC"/>
    <w:rsid w:val="008320EB"/>
    <w:rsid w:val="0083618F"/>
    <w:rsid w:val="00841A97"/>
    <w:rsid w:val="0084253D"/>
    <w:rsid w:val="00851C6C"/>
    <w:rsid w:val="00854842"/>
    <w:rsid w:val="00855093"/>
    <w:rsid w:val="00863E3C"/>
    <w:rsid w:val="00863F5C"/>
    <w:rsid w:val="008763D2"/>
    <w:rsid w:val="008833DD"/>
    <w:rsid w:val="00892358"/>
    <w:rsid w:val="008B2947"/>
    <w:rsid w:val="008B2C83"/>
    <w:rsid w:val="008C3839"/>
    <w:rsid w:val="008D09FB"/>
    <w:rsid w:val="008D5254"/>
    <w:rsid w:val="008E24CD"/>
    <w:rsid w:val="008E6F67"/>
    <w:rsid w:val="00902943"/>
    <w:rsid w:val="00920803"/>
    <w:rsid w:val="0092788A"/>
    <w:rsid w:val="00934171"/>
    <w:rsid w:val="00940458"/>
    <w:rsid w:val="00945A4C"/>
    <w:rsid w:val="00947680"/>
    <w:rsid w:val="009736E6"/>
    <w:rsid w:val="009774B3"/>
    <w:rsid w:val="009811BF"/>
    <w:rsid w:val="00981759"/>
    <w:rsid w:val="00984864"/>
    <w:rsid w:val="009B1820"/>
    <w:rsid w:val="009B4CA8"/>
    <w:rsid w:val="009B7295"/>
    <w:rsid w:val="009C4009"/>
    <w:rsid w:val="009C48C5"/>
    <w:rsid w:val="009C5D7C"/>
    <w:rsid w:val="009D06A4"/>
    <w:rsid w:val="009E443E"/>
    <w:rsid w:val="009E52E0"/>
    <w:rsid w:val="009E656E"/>
    <w:rsid w:val="009E7D62"/>
    <w:rsid w:val="00A1050B"/>
    <w:rsid w:val="00A1790A"/>
    <w:rsid w:val="00A23456"/>
    <w:rsid w:val="00A36BA4"/>
    <w:rsid w:val="00A4725A"/>
    <w:rsid w:val="00A550D7"/>
    <w:rsid w:val="00A60354"/>
    <w:rsid w:val="00A60B8C"/>
    <w:rsid w:val="00A64856"/>
    <w:rsid w:val="00A6562B"/>
    <w:rsid w:val="00A6757F"/>
    <w:rsid w:val="00A722DC"/>
    <w:rsid w:val="00A960A2"/>
    <w:rsid w:val="00A96834"/>
    <w:rsid w:val="00A9756F"/>
    <w:rsid w:val="00AA6C2E"/>
    <w:rsid w:val="00AB17CE"/>
    <w:rsid w:val="00AB3662"/>
    <w:rsid w:val="00AC15E7"/>
    <w:rsid w:val="00AC34AE"/>
    <w:rsid w:val="00AD022F"/>
    <w:rsid w:val="00AD2E1F"/>
    <w:rsid w:val="00AD48B5"/>
    <w:rsid w:val="00AE6639"/>
    <w:rsid w:val="00B01148"/>
    <w:rsid w:val="00B0402B"/>
    <w:rsid w:val="00B2357E"/>
    <w:rsid w:val="00B31991"/>
    <w:rsid w:val="00B341F6"/>
    <w:rsid w:val="00B45D80"/>
    <w:rsid w:val="00B76DF6"/>
    <w:rsid w:val="00B81FAD"/>
    <w:rsid w:val="00B907DC"/>
    <w:rsid w:val="00B94C36"/>
    <w:rsid w:val="00B958A5"/>
    <w:rsid w:val="00BA281D"/>
    <w:rsid w:val="00BA2DA3"/>
    <w:rsid w:val="00BB09BF"/>
    <w:rsid w:val="00BB561B"/>
    <w:rsid w:val="00BD107F"/>
    <w:rsid w:val="00BF7816"/>
    <w:rsid w:val="00C103DF"/>
    <w:rsid w:val="00C14531"/>
    <w:rsid w:val="00C24F8F"/>
    <w:rsid w:val="00C45D4B"/>
    <w:rsid w:val="00C53EC0"/>
    <w:rsid w:val="00C642FB"/>
    <w:rsid w:val="00C67C95"/>
    <w:rsid w:val="00C701EC"/>
    <w:rsid w:val="00C75C81"/>
    <w:rsid w:val="00C809DB"/>
    <w:rsid w:val="00C93B8F"/>
    <w:rsid w:val="00CA4E46"/>
    <w:rsid w:val="00CB2589"/>
    <w:rsid w:val="00CB3EDF"/>
    <w:rsid w:val="00CD0C83"/>
    <w:rsid w:val="00CE7231"/>
    <w:rsid w:val="00CE7678"/>
    <w:rsid w:val="00D56A57"/>
    <w:rsid w:val="00D91D0E"/>
    <w:rsid w:val="00DB3A85"/>
    <w:rsid w:val="00DB78B7"/>
    <w:rsid w:val="00DD014B"/>
    <w:rsid w:val="00DD3C4E"/>
    <w:rsid w:val="00DF2431"/>
    <w:rsid w:val="00DF6906"/>
    <w:rsid w:val="00E02C2B"/>
    <w:rsid w:val="00E05E13"/>
    <w:rsid w:val="00E12087"/>
    <w:rsid w:val="00E244D8"/>
    <w:rsid w:val="00E33873"/>
    <w:rsid w:val="00E56405"/>
    <w:rsid w:val="00E60710"/>
    <w:rsid w:val="00E615F2"/>
    <w:rsid w:val="00E66C5B"/>
    <w:rsid w:val="00E745FD"/>
    <w:rsid w:val="00E920C9"/>
    <w:rsid w:val="00E9213E"/>
    <w:rsid w:val="00ED1003"/>
    <w:rsid w:val="00ED26C2"/>
    <w:rsid w:val="00ED2D73"/>
    <w:rsid w:val="00EE53A4"/>
    <w:rsid w:val="00EF08A0"/>
    <w:rsid w:val="00EF21E4"/>
    <w:rsid w:val="00F027DF"/>
    <w:rsid w:val="00F02C04"/>
    <w:rsid w:val="00F06E70"/>
    <w:rsid w:val="00F2623E"/>
    <w:rsid w:val="00F37BEA"/>
    <w:rsid w:val="00F46116"/>
    <w:rsid w:val="00F6689F"/>
    <w:rsid w:val="00F67FB2"/>
    <w:rsid w:val="00F7381C"/>
    <w:rsid w:val="00F746DB"/>
    <w:rsid w:val="00F7567A"/>
    <w:rsid w:val="00F766F9"/>
    <w:rsid w:val="00FA7969"/>
    <w:rsid w:val="00FB111E"/>
    <w:rsid w:val="00FB4A6D"/>
    <w:rsid w:val="00FB685D"/>
    <w:rsid w:val="00FB7B72"/>
    <w:rsid w:val="00FD10C4"/>
    <w:rsid w:val="00FD7BB8"/>
    <w:rsid w:val="00FF5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chartTrackingRefBased/>
  <w15:docId w15:val="{1BDD1A8B-5E05-48B2-8115-4D9DF4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BB8"/>
  </w:style>
  <w:style w:type="paragraph" w:styleId="1">
    <w:name w:val="heading 1"/>
    <w:next w:val="a"/>
    <w:link w:val="10"/>
    <w:uiPriority w:val="9"/>
    <w:unhideWhenUsed/>
    <w:qFormat/>
    <w:rsid w:val="00753E7E"/>
    <w:pPr>
      <w:keepNext/>
      <w:keepLines/>
      <w:spacing w:after="106"/>
      <w:ind w:left="10" w:hanging="10"/>
      <w:outlineLvl w:val="0"/>
    </w:pPr>
    <w:rPr>
      <w:rFonts w:ascii="Times New Roman" w:eastAsia="Times New Roman" w:hAnsi="Times New Roman" w:cs="Times New Roman"/>
      <w:b/>
      <w: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04051D"/>
    <w:rPr>
      <w:color w:val="0563C1" w:themeColor="hyperlink"/>
      <w:u w:val="single"/>
    </w:rPr>
  </w:style>
  <w:style w:type="table" w:customStyle="1" w:styleId="11">
    <w:name w:val="Сетка таблицы1"/>
    <w:basedOn w:val="a1"/>
    <w:next w:val="a4"/>
    <w:uiPriority w:val="39"/>
    <w:rsid w:val="0009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1"/>
    <w:basedOn w:val="a0"/>
    <w:rsid w:val="007C798E"/>
    <w:rPr>
      <w:rFonts w:ascii="Times New Roman" w:eastAsia="Times New Roman" w:hAnsi="Times New Roman" w:cs="Times New Roman"/>
      <w:sz w:val="23"/>
      <w:szCs w:val="23"/>
      <w:shd w:val="clear" w:color="auto" w:fill="FFFFFF"/>
    </w:rPr>
  </w:style>
  <w:style w:type="paragraph" w:styleId="ac">
    <w:name w:val="No Spacing"/>
    <w:uiPriority w:val="1"/>
    <w:qFormat/>
    <w:rsid w:val="00EF08A0"/>
    <w:pPr>
      <w:spacing w:after="0" w:line="240" w:lineRule="auto"/>
    </w:pPr>
    <w:rPr>
      <w:rFonts w:ascii="Calibri" w:eastAsia="Times New Roman" w:hAnsi="Calibri" w:cs="Times New Roman"/>
      <w:lang w:eastAsia="ru-RU"/>
    </w:rPr>
  </w:style>
  <w:style w:type="paragraph" w:customStyle="1" w:styleId="Default">
    <w:name w:val="Default"/>
    <w:rsid w:val="00EF08A0"/>
    <w:pPr>
      <w:autoSpaceDE w:val="0"/>
      <w:autoSpaceDN w:val="0"/>
      <w:adjustRightInd w:val="0"/>
      <w:spacing w:after="0" w:line="240" w:lineRule="auto"/>
    </w:pPr>
    <w:rPr>
      <w:rFonts w:ascii="Minion Pro" w:eastAsia="Times New Roman" w:hAnsi="Minion Pro" w:cs="Minion Pro"/>
      <w:color w:val="000000"/>
      <w:sz w:val="24"/>
      <w:szCs w:val="24"/>
      <w:lang w:eastAsia="ru-RU"/>
    </w:rPr>
  </w:style>
  <w:style w:type="character" w:customStyle="1" w:styleId="5">
    <w:name w:val="Основной текст (5)_"/>
    <w:basedOn w:val="a0"/>
    <w:link w:val="50"/>
    <w:rsid w:val="00EF08A0"/>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
    <w:rsid w:val="00EF08A0"/>
    <w:pPr>
      <w:shd w:val="clear" w:color="auto" w:fill="FFFFFF"/>
      <w:spacing w:before="120" w:after="360" w:line="216" w:lineRule="exact"/>
      <w:jc w:val="center"/>
    </w:pPr>
    <w:rPr>
      <w:rFonts w:ascii="Times New Roman" w:eastAsia="Times New Roman" w:hAnsi="Times New Roman" w:cs="Times New Roman"/>
      <w:sz w:val="17"/>
      <w:szCs w:val="17"/>
    </w:rPr>
  </w:style>
  <w:style w:type="character" w:customStyle="1" w:styleId="51">
    <w:name w:val="Основной текст (5) + Полужирный"/>
    <w:basedOn w:val="5"/>
    <w:rsid w:val="00EF08A0"/>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ad">
    <w:name w:val="Основной текст_"/>
    <w:basedOn w:val="a0"/>
    <w:link w:val="3"/>
    <w:rsid w:val="00FB7B72"/>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d"/>
    <w:rsid w:val="00FB7B72"/>
    <w:pPr>
      <w:shd w:val="clear" w:color="auto" w:fill="FFFFFF"/>
      <w:spacing w:before="540" w:after="0" w:line="0" w:lineRule="atLeast"/>
    </w:pPr>
    <w:rPr>
      <w:rFonts w:ascii="Times New Roman" w:eastAsia="Times New Roman" w:hAnsi="Times New Roman" w:cs="Times New Roman"/>
      <w:sz w:val="23"/>
      <w:szCs w:val="23"/>
    </w:rPr>
  </w:style>
  <w:style w:type="character" w:customStyle="1" w:styleId="32">
    <w:name w:val="Заголовок №3 (2)_"/>
    <w:basedOn w:val="a0"/>
    <w:link w:val="320"/>
    <w:rsid w:val="00FB7B72"/>
    <w:rPr>
      <w:rFonts w:ascii="Times New Roman" w:eastAsia="Times New Roman" w:hAnsi="Times New Roman" w:cs="Times New Roman"/>
      <w:sz w:val="23"/>
      <w:szCs w:val="23"/>
      <w:shd w:val="clear" w:color="auto" w:fill="FFFFFF"/>
    </w:rPr>
  </w:style>
  <w:style w:type="paragraph" w:customStyle="1" w:styleId="320">
    <w:name w:val="Заголовок №3 (2)"/>
    <w:basedOn w:val="a"/>
    <w:link w:val="32"/>
    <w:rsid w:val="00FB7B72"/>
    <w:pPr>
      <w:shd w:val="clear" w:color="auto" w:fill="FFFFFF"/>
      <w:spacing w:after="300" w:line="0" w:lineRule="atLeast"/>
      <w:outlineLvl w:val="2"/>
    </w:pPr>
    <w:rPr>
      <w:rFonts w:ascii="Times New Roman" w:eastAsia="Times New Roman" w:hAnsi="Times New Roman" w:cs="Times New Roman"/>
      <w:sz w:val="23"/>
      <w:szCs w:val="23"/>
    </w:rPr>
  </w:style>
  <w:style w:type="numbering" w:customStyle="1" w:styleId="13">
    <w:name w:val="Нет списка1"/>
    <w:next w:val="a2"/>
    <w:uiPriority w:val="99"/>
    <w:semiHidden/>
    <w:unhideWhenUsed/>
    <w:rsid w:val="00841A97"/>
  </w:style>
  <w:style w:type="character" w:customStyle="1" w:styleId="6">
    <w:name w:val="Основной текст (6)_"/>
    <w:basedOn w:val="a0"/>
    <w:link w:val="60"/>
    <w:rsid w:val="00841A97"/>
    <w:rPr>
      <w:rFonts w:ascii="Times New Roman" w:eastAsia="Times New Roman" w:hAnsi="Times New Roman" w:cs="Times New Roman"/>
      <w:sz w:val="27"/>
      <w:szCs w:val="27"/>
      <w:shd w:val="clear" w:color="auto" w:fill="FFFFFF"/>
    </w:rPr>
  </w:style>
  <w:style w:type="paragraph" w:customStyle="1" w:styleId="60">
    <w:name w:val="Основной текст (6)"/>
    <w:basedOn w:val="a"/>
    <w:link w:val="6"/>
    <w:rsid w:val="00841A97"/>
    <w:pPr>
      <w:shd w:val="clear" w:color="auto" w:fill="FFFFFF"/>
      <w:spacing w:before="3720" w:after="5400" w:line="371" w:lineRule="exact"/>
      <w:jc w:val="center"/>
    </w:pPr>
    <w:rPr>
      <w:rFonts w:ascii="Times New Roman" w:eastAsia="Times New Roman" w:hAnsi="Times New Roman" w:cs="Times New Roman"/>
      <w:sz w:val="27"/>
      <w:szCs w:val="27"/>
    </w:rPr>
  </w:style>
  <w:style w:type="character" w:customStyle="1" w:styleId="12pt">
    <w:name w:val="Основной текст + 12 pt;Полужирный"/>
    <w:basedOn w:val="ad"/>
    <w:rsid w:val="00841A97"/>
    <w:rPr>
      <w:rFonts w:ascii="Times New Roman" w:eastAsia="Times New Roman" w:hAnsi="Times New Roman" w:cs="Times New Roman"/>
      <w:b/>
      <w:bCs/>
      <w:sz w:val="24"/>
      <w:szCs w:val="24"/>
      <w:shd w:val="clear" w:color="auto" w:fill="FFFFFF"/>
    </w:rPr>
  </w:style>
  <w:style w:type="character" w:customStyle="1" w:styleId="8">
    <w:name w:val="Основной текст (8)_"/>
    <w:basedOn w:val="a0"/>
    <w:link w:val="80"/>
    <w:rsid w:val="00841A9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841A97"/>
    <w:pPr>
      <w:shd w:val="clear" w:color="auto" w:fill="FFFFFF"/>
      <w:spacing w:after="0" w:line="277" w:lineRule="exact"/>
      <w:jc w:val="both"/>
    </w:pPr>
    <w:rPr>
      <w:rFonts w:ascii="Times New Roman" w:eastAsia="Times New Roman" w:hAnsi="Times New Roman" w:cs="Times New Roman"/>
      <w:sz w:val="23"/>
      <w:szCs w:val="23"/>
    </w:rPr>
  </w:style>
  <w:style w:type="character" w:customStyle="1" w:styleId="81">
    <w:name w:val="Основной текст (8) + Не курсив"/>
    <w:basedOn w:val="8"/>
    <w:rsid w:val="00841A97"/>
    <w:rPr>
      <w:rFonts w:ascii="Times New Roman" w:eastAsia="Times New Roman" w:hAnsi="Times New Roman" w:cs="Times New Roman"/>
      <w:i/>
      <w:iCs/>
      <w:sz w:val="23"/>
      <w:szCs w:val="23"/>
      <w:shd w:val="clear" w:color="auto" w:fill="FFFFFF"/>
    </w:rPr>
  </w:style>
  <w:style w:type="character" w:customStyle="1" w:styleId="105pt">
    <w:name w:val="Основной текст + 10;5 pt"/>
    <w:basedOn w:val="ad"/>
    <w:rsid w:val="00841A97"/>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2">
    <w:name w:val="Основной текст (2)_"/>
    <w:basedOn w:val="a0"/>
    <w:link w:val="21"/>
    <w:rsid w:val="00841A97"/>
    <w:rPr>
      <w:rFonts w:ascii="Times New Roman" w:eastAsia="Times New Roman" w:hAnsi="Times New Roman" w:cs="Times New Roman"/>
      <w:sz w:val="28"/>
      <w:szCs w:val="28"/>
      <w:shd w:val="clear" w:color="auto" w:fill="FFFFFF"/>
    </w:rPr>
  </w:style>
  <w:style w:type="paragraph" w:customStyle="1" w:styleId="21">
    <w:name w:val="Основной текст (2)1"/>
    <w:basedOn w:val="a"/>
    <w:link w:val="2"/>
    <w:rsid w:val="00841A97"/>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character" w:customStyle="1" w:styleId="14">
    <w:name w:val="Основной текст (14)_"/>
    <w:basedOn w:val="a0"/>
    <w:link w:val="140"/>
    <w:rsid w:val="00841A97"/>
    <w:rPr>
      <w:rFonts w:ascii="Arial" w:eastAsia="Arial" w:hAnsi="Arial" w:cs="Arial"/>
      <w:sz w:val="21"/>
      <w:szCs w:val="21"/>
      <w:shd w:val="clear" w:color="auto" w:fill="FFFFFF"/>
    </w:rPr>
  </w:style>
  <w:style w:type="paragraph" w:customStyle="1" w:styleId="140">
    <w:name w:val="Основной текст (14)"/>
    <w:basedOn w:val="a"/>
    <w:link w:val="14"/>
    <w:rsid w:val="00841A97"/>
    <w:pPr>
      <w:shd w:val="clear" w:color="auto" w:fill="FFFFFF"/>
      <w:spacing w:after="0" w:line="259" w:lineRule="exact"/>
      <w:jc w:val="center"/>
    </w:pPr>
    <w:rPr>
      <w:rFonts w:ascii="Arial" w:eastAsia="Arial" w:hAnsi="Arial" w:cs="Arial"/>
      <w:sz w:val="21"/>
      <w:szCs w:val="21"/>
    </w:rPr>
  </w:style>
  <w:style w:type="character" w:customStyle="1" w:styleId="14TimesNewRoman11pt">
    <w:name w:val="Основной текст (14) + Times New Roman;11 pt;Не полужирный"/>
    <w:basedOn w:val="14"/>
    <w:rsid w:val="00841A97"/>
    <w:rPr>
      <w:rFonts w:ascii="Times New Roman" w:eastAsia="Times New Roman" w:hAnsi="Times New Roman" w:cs="Times New Roman"/>
      <w:b/>
      <w:bCs/>
      <w:sz w:val="22"/>
      <w:szCs w:val="22"/>
      <w:shd w:val="clear" w:color="auto" w:fill="FFFFFF"/>
    </w:rPr>
  </w:style>
  <w:style w:type="character" w:customStyle="1" w:styleId="14TimesNewRoman11pt0">
    <w:name w:val="Основной текст (14) + Times New Roman;11 pt;Не полужирный;Курсив"/>
    <w:basedOn w:val="14"/>
    <w:rsid w:val="00841A97"/>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120">
    <w:name w:val="Заголовок №1 (2)_"/>
    <w:basedOn w:val="a0"/>
    <w:rsid w:val="00841A97"/>
    <w:rPr>
      <w:rFonts w:ascii="Microsoft Sans Serif" w:eastAsia="Microsoft Sans Serif" w:hAnsi="Microsoft Sans Serif" w:cs="Microsoft Sans Serif"/>
      <w:b w:val="0"/>
      <w:bCs w:val="0"/>
      <w:i w:val="0"/>
      <w:iCs w:val="0"/>
      <w:smallCaps w:val="0"/>
      <w:strike w:val="0"/>
      <w:spacing w:val="0"/>
      <w:sz w:val="28"/>
      <w:szCs w:val="28"/>
    </w:rPr>
  </w:style>
  <w:style w:type="character" w:customStyle="1" w:styleId="121">
    <w:name w:val="Заголовок №1 (2)"/>
    <w:basedOn w:val="120"/>
    <w:rsid w:val="00841A97"/>
    <w:rPr>
      <w:rFonts w:ascii="Microsoft Sans Serif" w:eastAsia="Microsoft Sans Serif" w:hAnsi="Microsoft Sans Serif" w:cs="Microsoft Sans Serif"/>
      <w:b w:val="0"/>
      <w:bCs w:val="0"/>
      <w:i w:val="0"/>
      <w:iCs w:val="0"/>
      <w:smallCaps w:val="0"/>
      <w:strike w:val="0"/>
      <w:spacing w:val="0"/>
      <w:sz w:val="28"/>
      <w:szCs w:val="28"/>
    </w:rPr>
  </w:style>
  <w:style w:type="character" w:customStyle="1" w:styleId="4">
    <w:name w:val="Подпись к таблице (4)_"/>
    <w:basedOn w:val="a0"/>
    <w:rsid w:val="00841A97"/>
    <w:rPr>
      <w:rFonts w:ascii="Times New Roman" w:eastAsia="Times New Roman" w:hAnsi="Times New Roman" w:cs="Times New Roman"/>
      <w:b w:val="0"/>
      <w:bCs w:val="0"/>
      <w:i w:val="0"/>
      <w:iCs w:val="0"/>
      <w:smallCaps w:val="0"/>
      <w:strike w:val="0"/>
      <w:spacing w:val="0"/>
      <w:sz w:val="23"/>
      <w:szCs w:val="23"/>
    </w:rPr>
  </w:style>
  <w:style w:type="character" w:customStyle="1" w:styleId="40">
    <w:name w:val="Подпись к таблице (4)"/>
    <w:basedOn w:val="4"/>
    <w:rsid w:val="00841A97"/>
    <w:rPr>
      <w:rFonts w:ascii="Times New Roman" w:eastAsia="Times New Roman" w:hAnsi="Times New Roman" w:cs="Times New Roman"/>
      <w:b w:val="0"/>
      <w:bCs w:val="0"/>
      <w:i w:val="0"/>
      <w:iCs w:val="0"/>
      <w:smallCaps w:val="0"/>
      <w:strike w:val="0"/>
      <w:spacing w:val="0"/>
      <w:sz w:val="23"/>
      <w:szCs w:val="23"/>
    </w:rPr>
  </w:style>
  <w:style w:type="character" w:customStyle="1" w:styleId="2MicrosoftSansSerif105pt">
    <w:name w:val="Основной текст (2) + Microsoft Sans Serif;10;5 pt;Полужирный"/>
    <w:basedOn w:val="2"/>
    <w:rsid w:val="00841A97"/>
    <w:rPr>
      <w:rFonts w:ascii="Microsoft Sans Serif" w:eastAsia="Microsoft Sans Serif" w:hAnsi="Microsoft Sans Serif" w:cs="Microsoft Sans Serif"/>
      <w:b/>
      <w:bCs/>
      <w:i w:val="0"/>
      <w:iCs w:val="0"/>
      <w:smallCaps w:val="0"/>
      <w:strike w:val="0"/>
      <w:spacing w:val="0"/>
      <w:sz w:val="21"/>
      <w:szCs w:val="21"/>
      <w:shd w:val="clear" w:color="auto" w:fill="FFFFFF"/>
    </w:rPr>
  </w:style>
  <w:style w:type="character" w:customStyle="1" w:styleId="26">
    <w:name w:val="Основной текст (26)_"/>
    <w:basedOn w:val="a0"/>
    <w:rsid w:val="00841A97"/>
    <w:rPr>
      <w:rFonts w:ascii="Times New Roman" w:eastAsia="Times New Roman" w:hAnsi="Times New Roman" w:cs="Times New Roman"/>
      <w:b w:val="0"/>
      <w:bCs w:val="0"/>
      <w:i w:val="0"/>
      <w:iCs w:val="0"/>
      <w:smallCaps w:val="0"/>
      <w:strike w:val="0"/>
      <w:spacing w:val="0"/>
      <w:sz w:val="23"/>
      <w:szCs w:val="23"/>
    </w:rPr>
  </w:style>
  <w:style w:type="character" w:customStyle="1" w:styleId="260">
    <w:name w:val="Основной текст (26)"/>
    <w:basedOn w:val="26"/>
    <w:rsid w:val="00841A97"/>
    <w:rPr>
      <w:rFonts w:ascii="Times New Roman" w:eastAsia="Times New Roman" w:hAnsi="Times New Roman" w:cs="Times New Roman"/>
      <w:b w:val="0"/>
      <w:bCs w:val="0"/>
      <w:i w:val="0"/>
      <w:iCs w:val="0"/>
      <w:smallCaps w:val="0"/>
      <w:strike w:val="0"/>
      <w:spacing w:val="0"/>
      <w:sz w:val="23"/>
      <w:szCs w:val="23"/>
    </w:rPr>
  </w:style>
  <w:style w:type="paragraph" w:customStyle="1" w:styleId="20">
    <w:name w:val="Основной текст (2)"/>
    <w:basedOn w:val="a"/>
    <w:rsid w:val="00841A97"/>
    <w:pPr>
      <w:shd w:val="clear" w:color="auto" w:fill="FFFFFF"/>
      <w:spacing w:before="600" w:after="0" w:line="0" w:lineRule="atLeast"/>
    </w:pPr>
    <w:rPr>
      <w:rFonts w:ascii="Century Gothic" w:eastAsia="Century Gothic" w:hAnsi="Century Gothic" w:cs="Century Gothic"/>
      <w:color w:val="000000"/>
      <w:sz w:val="24"/>
      <w:szCs w:val="24"/>
      <w:lang w:eastAsia="ru-RU"/>
    </w:rPr>
  </w:style>
  <w:style w:type="character" w:customStyle="1" w:styleId="130">
    <w:name w:val="Основной текст (13)_"/>
    <w:basedOn w:val="a0"/>
    <w:rsid w:val="00841A97"/>
    <w:rPr>
      <w:rFonts w:ascii="Times New Roman" w:eastAsia="Times New Roman" w:hAnsi="Times New Roman" w:cs="Times New Roman"/>
      <w:b w:val="0"/>
      <w:bCs w:val="0"/>
      <w:i w:val="0"/>
      <w:iCs w:val="0"/>
      <w:smallCaps w:val="0"/>
      <w:strike w:val="0"/>
      <w:spacing w:val="0"/>
      <w:sz w:val="22"/>
      <w:szCs w:val="22"/>
    </w:rPr>
  </w:style>
  <w:style w:type="character" w:customStyle="1" w:styleId="131">
    <w:name w:val="Основной текст (13)"/>
    <w:basedOn w:val="130"/>
    <w:rsid w:val="00841A97"/>
    <w:rPr>
      <w:rFonts w:ascii="Times New Roman" w:eastAsia="Times New Roman" w:hAnsi="Times New Roman" w:cs="Times New Roman"/>
      <w:b w:val="0"/>
      <w:bCs w:val="0"/>
      <w:i w:val="0"/>
      <w:iCs w:val="0"/>
      <w:smallCaps w:val="0"/>
      <w:strike w:val="0"/>
      <w:spacing w:val="0"/>
      <w:sz w:val="22"/>
      <w:szCs w:val="22"/>
    </w:rPr>
  </w:style>
  <w:style w:type="character" w:customStyle="1" w:styleId="261pt">
    <w:name w:val="Основной текст (26) + Интервал 1 pt"/>
    <w:basedOn w:val="26"/>
    <w:rsid w:val="00841A97"/>
    <w:rPr>
      <w:rFonts w:ascii="Times New Roman" w:eastAsia="Times New Roman" w:hAnsi="Times New Roman" w:cs="Times New Roman"/>
      <w:b w:val="0"/>
      <w:bCs w:val="0"/>
      <w:i w:val="0"/>
      <w:iCs w:val="0"/>
      <w:smallCaps w:val="0"/>
      <w:strike w:val="0"/>
      <w:spacing w:val="20"/>
      <w:sz w:val="23"/>
      <w:szCs w:val="23"/>
    </w:rPr>
  </w:style>
  <w:style w:type="character" w:customStyle="1" w:styleId="ae">
    <w:name w:val="Основной текст + Курсив"/>
    <w:basedOn w:val="ad"/>
    <w:rsid w:val="00841A97"/>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132">
    <w:name w:val="Основной текст (13) + Не курсив"/>
    <w:basedOn w:val="130"/>
    <w:rsid w:val="00841A97"/>
    <w:rPr>
      <w:rFonts w:ascii="Times New Roman" w:eastAsia="Times New Roman" w:hAnsi="Times New Roman" w:cs="Times New Roman"/>
      <w:b w:val="0"/>
      <w:bCs w:val="0"/>
      <w:i/>
      <w:iCs/>
      <w:smallCaps w:val="0"/>
      <w:strike w:val="0"/>
      <w:spacing w:val="0"/>
      <w:sz w:val="22"/>
      <w:szCs w:val="22"/>
    </w:rPr>
  </w:style>
  <w:style w:type="character" w:customStyle="1" w:styleId="27">
    <w:name w:val="Основной текст (27)_"/>
    <w:basedOn w:val="a0"/>
    <w:rsid w:val="00841A97"/>
    <w:rPr>
      <w:rFonts w:ascii="Tahoma" w:eastAsia="Tahoma" w:hAnsi="Tahoma" w:cs="Tahoma"/>
      <w:b w:val="0"/>
      <w:bCs w:val="0"/>
      <w:i w:val="0"/>
      <w:iCs w:val="0"/>
      <w:smallCaps w:val="0"/>
      <w:strike w:val="0"/>
      <w:spacing w:val="0"/>
      <w:sz w:val="20"/>
      <w:szCs w:val="20"/>
    </w:rPr>
  </w:style>
  <w:style w:type="character" w:customStyle="1" w:styleId="270">
    <w:name w:val="Основной текст (27)"/>
    <w:basedOn w:val="27"/>
    <w:rsid w:val="00841A97"/>
    <w:rPr>
      <w:rFonts w:ascii="Tahoma" w:eastAsia="Tahoma" w:hAnsi="Tahoma" w:cs="Tahoma"/>
      <w:b w:val="0"/>
      <w:bCs w:val="0"/>
      <w:i w:val="0"/>
      <w:iCs w:val="0"/>
      <w:smallCaps w:val="0"/>
      <w:strike w:val="0"/>
      <w:spacing w:val="0"/>
      <w:sz w:val="20"/>
      <w:szCs w:val="20"/>
    </w:rPr>
  </w:style>
  <w:style w:type="character" w:customStyle="1" w:styleId="29">
    <w:name w:val="Основной текст (29)_"/>
    <w:basedOn w:val="a0"/>
    <w:rsid w:val="00841A97"/>
    <w:rPr>
      <w:rFonts w:ascii="Times New Roman" w:eastAsia="Times New Roman" w:hAnsi="Times New Roman" w:cs="Times New Roman"/>
      <w:b w:val="0"/>
      <w:bCs w:val="0"/>
      <w:i w:val="0"/>
      <w:iCs w:val="0"/>
      <w:smallCaps w:val="0"/>
      <w:strike w:val="0"/>
      <w:spacing w:val="0"/>
      <w:sz w:val="20"/>
      <w:szCs w:val="20"/>
    </w:rPr>
  </w:style>
  <w:style w:type="character" w:customStyle="1" w:styleId="290">
    <w:name w:val="Основной текст (29)"/>
    <w:basedOn w:val="29"/>
    <w:rsid w:val="00841A97"/>
    <w:rPr>
      <w:rFonts w:ascii="Times New Roman" w:eastAsia="Times New Roman" w:hAnsi="Times New Roman" w:cs="Times New Roman"/>
      <w:b w:val="0"/>
      <w:bCs w:val="0"/>
      <w:i w:val="0"/>
      <w:iCs w:val="0"/>
      <w:smallCaps w:val="0"/>
      <w:strike w:val="0"/>
      <w:spacing w:val="0"/>
      <w:sz w:val="20"/>
      <w:szCs w:val="20"/>
    </w:rPr>
  </w:style>
  <w:style w:type="character" w:customStyle="1" w:styleId="200">
    <w:name w:val="Основной текст (20)_"/>
    <w:basedOn w:val="a0"/>
    <w:link w:val="201"/>
    <w:rsid w:val="00841A97"/>
    <w:rPr>
      <w:rFonts w:ascii="Times New Roman" w:eastAsia="Times New Roman" w:hAnsi="Times New Roman" w:cs="Times New Roman"/>
      <w:sz w:val="20"/>
      <w:szCs w:val="20"/>
      <w:shd w:val="clear" w:color="auto" w:fill="FFFFFF"/>
    </w:rPr>
  </w:style>
  <w:style w:type="paragraph" w:customStyle="1" w:styleId="201">
    <w:name w:val="Основной текст (20)"/>
    <w:basedOn w:val="a"/>
    <w:link w:val="200"/>
    <w:rsid w:val="00841A97"/>
    <w:pPr>
      <w:shd w:val="clear" w:color="auto" w:fill="FFFFFF"/>
      <w:spacing w:before="180" w:after="0" w:line="230" w:lineRule="exact"/>
      <w:ind w:firstLine="280"/>
      <w:jc w:val="both"/>
    </w:pPr>
    <w:rPr>
      <w:rFonts w:ascii="Times New Roman" w:eastAsia="Times New Roman" w:hAnsi="Times New Roman" w:cs="Times New Roman"/>
      <w:sz w:val="20"/>
      <w:szCs w:val="20"/>
    </w:rPr>
  </w:style>
  <w:style w:type="character" w:customStyle="1" w:styleId="2095pt">
    <w:name w:val="Основной текст (20) + 9;5 pt;Полужирный;Курсив"/>
    <w:basedOn w:val="200"/>
    <w:rsid w:val="00841A97"/>
    <w:rPr>
      <w:rFonts w:ascii="Times New Roman" w:eastAsia="Times New Roman" w:hAnsi="Times New Roman" w:cs="Times New Roman"/>
      <w:b/>
      <w:bCs/>
      <w:i/>
      <w:iCs/>
      <w:sz w:val="19"/>
      <w:szCs w:val="19"/>
      <w:shd w:val="clear" w:color="auto" w:fill="FFFFFF"/>
    </w:rPr>
  </w:style>
  <w:style w:type="character" w:customStyle="1" w:styleId="30">
    <w:name w:val="Основной текст (30)_"/>
    <w:basedOn w:val="a0"/>
    <w:rsid w:val="00841A97"/>
    <w:rPr>
      <w:rFonts w:ascii="Times New Roman" w:eastAsia="Times New Roman" w:hAnsi="Times New Roman" w:cs="Times New Roman"/>
      <w:b w:val="0"/>
      <w:bCs w:val="0"/>
      <w:i w:val="0"/>
      <w:iCs w:val="0"/>
      <w:smallCaps w:val="0"/>
      <w:strike w:val="0"/>
      <w:spacing w:val="0"/>
      <w:sz w:val="19"/>
      <w:szCs w:val="19"/>
    </w:rPr>
  </w:style>
  <w:style w:type="character" w:customStyle="1" w:styleId="300">
    <w:name w:val="Основной текст (30)"/>
    <w:basedOn w:val="30"/>
    <w:rsid w:val="00841A97"/>
    <w:rPr>
      <w:rFonts w:ascii="Times New Roman" w:eastAsia="Times New Roman" w:hAnsi="Times New Roman" w:cs="Times New Roman"/>
      <w:b w:val="0"/>
      <w:bCs w:val="0"/>
      <w:i w:val="0"/>
      <w:iCs w:val="0"/>
      <w:smallCaps w:val="0"/>
      <w:strike w:val="0"/>
      <w:spacing w:val="0"/>
      <w:sz w:val="19"/>
      <w:szCs w:val="19"/>
    </w:rPr>
  </w:style>
  <w:style w:type="character" w:customStyle="1" w:styleId="291">
    <w:name w:val="Основной текст (29) + Полужирный"/>
    <w:basedOn w:val="29"/>
    <w:rsid w:val="00841A97"/>
    <w:rPr>
      <w:rFonts w:ascii="Times New Roman" w:eastAsia="Times New Roman" w:hAnsi="Times New Roman" w:cs="Times New Roman"/>
      <w:b/>
      <w:bCs/>
      <w:i w:val="0"/>
      <w:iCs w:val="0"/>
      <w:smallCaps w:val="0"/>
      <w:strike w:val="0"/>
      <w:spacing w:val="0"/>
      <w:sz w:val="20"/>
      <w:szCs w:val="20"/>
    </w:rPr>
  </w:style>
  <w:style w:type="character" w:customStyle="1" w:styleId="279pt1pt">
    <w:name w:val="Основной текст (27) + 9 pt;Не полужирный;Курсив;Интервал 1 pt"/>
    <w:basedOn w:val="27"/>
    <w:rsid w:val="00841A97"/>
    <w:rPr>
      <w:rFonts w:ascii="Tahoma" w:eastAsia="Tahoma" w:hAnsi="Tahoma" w:cs="Tahoma"/>
      <w:b/>
      <w:bCs/>
      <w:i/>
      <w:iCs/>
      <w:smallCaps w:val="0"/>
      <w:strike w:val="0"/>
      <w:spacing w:val="20"/>
      <w:sz w:val="18"/>
      <w:szCs w:val="18"/>
    </w:rPr>
  </w:style>
  <w:style w:type="character" w:customStyle="1" w:styleId="2210pt">
    <w:name w:val="Основной текст (22) + 10 pt;Полужирный;Не курсив"/>
    <w:basedOn w:val="a0"/>
    <w:rsid w:val="00841A97"/>
    <w:rPr>
      <w:rFonts w:ascii="Times New Roman" w:eastAsia="Times New Roman" w:hAnsi="Times New Roman" w:cs="Times New Roman"/>
      <w:b/>
      <w:bCs/>
      <w:i/>
      <w:iCs/>
      <w:smallCaps w:val="0"/>
      <w:strike w:val="0"/>
      <w:spacing w:val="0"/>
      <w:sz w:val="20"/>
      <w:szCs w:val="20"/>
    </w:rPr>
  </w:style>
  <w:style w:type="character" w:customStyle="1" w:styleId="af">
    <w:name w:val="Колонтитул_"/>
    <w:basedOn w:val="a0"/>
    <w:link w:val="af0"/>
    <w:rsid w:val="00841A97"/>
    <w:rPr>
      <w:rFonts w:ascii="Times New Roman" w:eastAsia="Times New Roman" w:hAnsi="Times New Roman" w:cs="Times New Roman"/>
      <w:sz w:val="20"/>
      <w:szCs w:val="20"/>
      <w:shd w:val="clear" w:color="auto" w:fill="FFFFFF"/>
    </w:rPr>
  </w:style>
  <w:style w:type="paragraph" w:customStyle="1" w:styleId="af0">
    <w:name w:val="Колонтитул"/>
    <w:basedOn w:val="a"/>
    <w:link w:val="af"/>
    <w:rsid w:val="00841A97"/>
    <w:pPr>
      <w:shd w:val="clear" w:color="auto" w:fill="FFFFFF"/>
      <w:spacing w:after="0" w:line="240" w:lineRule="auto"/>
    </w:pPr>
    <w:rPr>
      <w:rFonts w:ascii="Times New Roman" w:eastAsia="Times New Roman" w:hAnsi="Times New Roman" w:cs="Times New Roman"/>
      <w:sz w:val="20"/>
      <w:szCs w:val="20"/>
    </w:rPr>
  </w:style>
  <w:style w:type="character" w:customStyle="1" w:styleId="95pt">
    <w:name w:val="Колонтитул + 9;5 pt;Курсив"/>
    <w:basedOn w:val="af"/>
    <w:rsid w:val="00841A97"/>
    <w:rPr>
      <w:rFonts w:ascii="Times New Roman" w:eastAsia="Times New Roman" w:hAnsi="Times New Roman" w:cs="Times New Roman"/>
      <w:i/>
      <w:iCs/>
      <w:sz w:val="19"/>
      <w:szCs w:val="19"/>
      <w:shd w:val="clear" w:color="auto" w:fill="FFFFFF"/>
    </w:rPr>
  </w:style>
  <w:style w:type="character" w:customStyle="1" w:styleId="52">
    <w:name w:val="Подпись к таблице (5)"/>
    <w:basedOn w:val="53"/>
    <w:rsid w:val="00841A97"/>
    <w:rPr>
      <w:rFonts w:ascii="Times New Roman" w:eastAsia="Times New Roman" w:hAnsi="Times New Roman" w:cs="Times New Roman"/>
      <w:b w:val="0"/>
      <w:bCs w:val="0"/>
      <w:i w:val="0"/>
      <w:iCs w:val="0"/>
      <w:smallCaps w:val="0"/>
      <w:strike w:val="0"/>
      <w:spacing w:val="0"/>
      <w:sz w:val="19"/>
      <w:szCs w:val="19"/>
    </w:rPr>
  </w:style>
  <w:style w:type="character" w:customStyle="1" w:styleId="53">
    <w:name w:val="Подпись к таблице (5)_"/>
    <w:basedOn w:val="a0"/>
    <w:rsid w:val="00841A97"/>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Основной текст (15)"/>
    <w:basedOn w:val="150"/>
    <w:rsid w:val="00841A97"/>
    <w:rPr>
      <w:rFonts w:ascii="Times New Roman" w:eastAsia="Times New Roman" w:hAnsi="Times New Roman" w:cs="Times New Roman"/>
      <w:b w:val="0"/>
      <w:bCs w:val="0"/>
      <w:i w:val="0"/>
      <w:iCs w:val="0"/>
      <w:smallCaps w:val="0"/>
      <w:strike w:val="0"/>
      <w:spacing w:val="0"/>
      <w:sz w:val="20"/>
      <w:szCs w:val="20"/>
    </w:rPr>
  </w:style>
  <w:style w:type="character" w:customStyle="1" w:styleId="150">
    <w:name w:val="Основной текст (15)_"/>
    <w:basedOn w:val="a0"/>
    <w:rsid w:val="00841A97"/>
    <w:rPr>
      <w:rFonts w:ascii="Times New Roman" w:eastAsia="Times New Roman" w:hAnsi="Times New Roman" w:cs="Times New Roman"/>
      <w:b w:val="0"/>
      <w:bCs w:val="0"/>
      <w:i w:val="0"/>
      <w:iCs w:val="0"/>
      <w:smallCaps w:val="0"/>
      <w:strike w:val="0"/>
      <w:spacing w:val="0"/>
      <w:sz w:val="20"/>
      <w:szCs w:val="20"/>
    </w:rPr>
  </w:style>
  <w:style w:type="character" w:customStyle="1" w:styleId="15pt">
    <w:name w:val="Основной текст + 15 pt"/>
    <w:basedOn w:val="ad"/>
    <w:rsid w:val="00841A97"/>
    <w:rPr>
      <w:rFonts w:ascii="Times New Roman" w:eastAsia="Times New Roman" w:hAnsi="Times New Roman" w:cs="Times New Roman"/>
      <w:b w:val="0"/>
      <w:bCs w:val="0"/>
      <w:i w:val="0"/>
      <w:iCs w:val="0"/>
      <w:smallCaps w:val="0"/>
      <w:strike w:val="0"/>
      <w:spacing w:val="0"/>
      <w:sz w:val="30"/>
      <w:szCs w:val="30"/>
      <w:shd w:val="clear" w:color="auto" w:fill="FFFFFF"/>
    </w:rPr>
  </w:style>
  <w:style w:type="character" w:customStyle="1" w:styleId="16">
    <w:name w:val="Основной текст (16)"/>
    <w:basedOn w:val="160"/>
    <w:rsid w:val="00841A97"/>
    <w:rPr>
      <w:rFonts w:ascii="Times New Roman" w:eastAsia="Times New Roman" w:hAnsi="Times New Roman" w:cs="Times New Roman"/>
      <w:b w:val="0"/>
      <w:bCs w:val="0"/>
      <w:i w:val="0"/>
      <w:iCs w:val="0"/>
      <w:smallCaps w:val="0"/>
      <w:strike w:val="0"/>
      <w:spacing w:val="0"/>
      <w:sz w:val="30"/>
      <w:szCs w:val="30"/>
    </w:rPr>
  </w:style>
  <w:style w:type="character" w:customStyle="1" w:styleId="160">
    <w:name w:val="Основной текст (16)_"/>
    <w:basedOn w:val="a0"/>
    <w:rsid w:val="00841A97"/>
    <w:rPr>
      <w:rFonts w:ascii="Times New Roman" w:eastAsia="Times New Roman" w:hAnsi="Times New Roman" w:cs="Times New Roman"/>
      <w:b w:val="0"/>
      <w:bCs w:val="0"/>
      <w:i w:val="0"/>
      <w:iCs w:val="0"/>
      <w:smallCaps w:val="0"/>
      <w:strike w:val="0"/>
      <w:spacing w:val="0"/>
      <w:sz w:val="30"/>
      <w:szCs w:val="30"/>
    </w:rPr>
  </w:style>
  <w:style w:type="character" w:customStyle="1" w:styleId="28">
    <w:name w:val="Основной текст (28)"/>
    <w:basedOn w:val="280"/>
    <w:rsid w:val="00841A97"/>
    <w:rPr>
      <w:rFonts w:ascii="Microsoft Sans Serif" w:eastAsia="Microsoft Sans Serif" w:hAnsi="Microsoft Sans Serif" w:cs="Microsoft Sans Serif"/>
      <w:b w:val="0"/>
      <w:bCs w:val="0"/>
      <w:i w:val="0"/>
      <w:iCs w:val="0"/>
      <w:smallCaps w:val="0"/>
      <w:strike w:val="0"/>
      <w:sz w:val="25"/>
      <w:szCs w:val="25"/>
    </w:rPr>
  </w:style>
  <w:style w:type="character" w:customStyle="1" w:styleId="280">
    <w:name w:val="Основной текст (28)_"/>
    <w:basedOn w:val="a0"/>
    <w:rsid w:val="00841A97"/>
    <w:rPr>
      <w:rFonts w:ascii="Microsoft Sans Serif" w:eastAsia="Microsoft Sans Serif" w:hAnsi="Microsoft Sans Serif" w:cs="Microsoft Sans Serif"/>
      <w:b w:val="0"/>
      <w:bCs w:val="0"/>
      <w:i w:val="0"/>
      <w:iCs w:val="0"/>
      <w:smallCaps w:val="0"/>
      <w:strike w:val="0"/>
      <w:sz w:val="25"/>
      <w:szCs w:val="25"/>
    </w:rPr>
  </w:style>
  <w:style w:type="character" w:customStyle="1" w:styleId="22">
    <w:name w:val="Основной текст2"/>
    <w:basedOn w:val="ad"/>
    <w:rsid w:val="00841A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 (18)"/>
    <w:basedOn w:val="180"/>
    <w:rsid w:val="00841A97"/>
    <w:rPr>
      <w:rFonts w:ascii="Times New Roman" w:eastAsia="Times New Roman" w:hAnsi="Times New Roman" w:cs="Times New Roman"/>
      <w:b w:val="0"/>
      <w:bCs w:val="0"/>
      <w:i w:val="0"/>
      <w:iCs w:val="0"/>
      <w:smallCaps w:val="0"/>
      <w:strike w:val="0"/>
      <w:sz w:val="28"/>
      <w:szCs w:val="28"/>
    </w:rPr>
  </w:style>
  <w:style w:type="character" w:customStyle="1" w:styleId="180">
    <w:name w:val="Основной текст (18)_"/>
    <w:basedOn w:val="a0"/>
    <w:rsid w:val="00841A97"/>
    <w:rPr>
      <w:rFonts w:ascii="Times New Roman" w:eastAsia="Times New Roman" w:hAnsi="Times New Roman" w:cs="Times New Roman"/>
      <w:b w:val="0"/>
      <w:bCs w:val="0"/>
      <w:i w:val="0"/>
      <w:iCs w:val="0"/>
      <w:smallCaps w:val="0"/>
      <w:strike w:val="0"/>
      <w:sz w:val="28"/>
      <w:szCs w:val="28"/>
    </w:rPr>
  </w:style>
  <w:style w:type="character" w:customStyle="1" w:styleId="61">
    <w:name w:val="Подпись к таблице (6)"/>
    <w:basedOn w:val="62"/>
    <w:rsid w:val="00841A97"/>
    <w:rPr>
      <w:rFonts w:ascii="Microsoft Sans Serif" w:eastAsia="Microsoft Sans Serif" w:hAnsi="Microsoft Sans Serif" w:cs="Microsoft Sans Serif"/>
      <w:b w:val="0"/>
      <w:bCs w:val="0"/>
      <w:i w:val="0"/>
      <w:iCs w:val="0"/>
      <w:smallCaps w:val="0"/>
      <w:strike w:val="0"/>
      <w:spacing w:val="0"/>
      <w:sz w:val="13"/>
      <w:szCs w:val="13"/>
    </w:rPr>
  </w:style>
  <w:style w:type="character" w:customStyle="1" w:styleId="62">
    <w:name w:val="Подпись к таблице (6)_"/>
    <w:basedOn w:val="a0"/>
    <w:rsid w:val="00841A97"/>
    <w:rPr>
      <w:rFonts w:ascii="Microsoft Sans Serif" w:eastAsia="Microsoft Sans Serif" w:hAnsi="Microsoft Sans Serif" w:cs="Microsoft Sans Serif"/>
      <w:b w:val="0"/>
      <w:bCs w:val="0"/>
      <w:i w:val="0"/>
      <w:iCs w:val="0"/>
      <w:smallCaps w:val="0"/>
      <w:strike w:val="0"/>
      <w:spacing w:val="0"/>
      <w:sz w:val="13"/>
      <w:szCs w:val="13"/>
    </w:rPr>
  </w:style>
  <w:style w:type="character" w:customStyle="1" w:styleId="19">
    <w:name w:val="Основной текст (19)"/>
    <w:basedOn w:val="190"/>
    <w:rsid w:val="00841A97"/>
    <w:rPr>
      <w:rFonts w:ascii="Times New Roman" w:eastAsia="Times New Roman" w:hAnsi="Times New Roman" w:cs="Times New Roman"/>
      <w:b w:val="0"/>
      <w:bCs w:val="0"/>
      <w:i w:val="0"/>
      <w:iCs w:val="0"/>
      <w:smallCaps w:val="0"/>
      <w:strike w:val="0"/>
      <w:spacing w:val="0"/>
      <w:sz w:val="21"/>
      <w:szCs w:val="21"/>
    </w:rPr>
  </w:style>
  <w:style w:type="character" w:customStyle="1" w:styleId="190">
    <w:name w:val="Основной текст (19)_"/>
    <w:basedOn w:val="a0"/>
    <w:rsid w:val="00841A97"/>
    <w:rPr>
      <w:rFonts w:ascii="Times New Roman" w:eastAsia="Times New Roman" w:hAnsi="Times New Roman" w:cs="Times New Roman"/>
      <w:b w:val="0"/>
      <w:bCs w:val="0"/>
      <w:i w:val="0"/>
      <w:iCs w:val="0"/>
      <w:smallCaps w:val="0"/>
      <w:strike w:val="0"/>
      <w:spacing w:val="0"/>
      <w:sz w:val="21"/>
      <w:szCs w:val="21"/>
    </w:rPr>
  </w:style>
  <w:style w:type="character" w:customStyle="1" w:styleId="1pt">
    <w:name w:val="Основной текст + Интервал 1 pt"/>
    <w:basedOn w:val="ad"/>
    <w:rsid w:val="00841A97"/>
    <w:rPr>
      <w:rFonts w:ascii="Times New Roman" w:eastAsia="Times New Roman" w:hAnsi="Times New Roman" w:cs="Times New Roman"/>
      <w:b w:val="0"/>
      <w:bCs w:val="0"/>
      <w:i w:val="0"/>
      <w:iCs w:val="0"/>
      <w:smallCaps w:val="0"/>
      <w:strike w:val="0"/>
      <w:spacing w:val="20"/>
      <w:sz w:val="22"/>
      <w:szCs w:val="22"/>
      <w:shd w:val="clear" w:color="auto" w:fill="FFFFFF"/>
    </w:rPr>
  </w:style>
  <w:style w:type="paragraph" w:styleId="af1">
    <w:name w:val="header"/>
    <w:basedOn w:val="a"/>
    <w:link w:val="af2"/>
    <w:uiPriority w:val="99"/>
    <w:unhideWhenUsed/>
    <w:rsid w:val="00841A97"/>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2">
    <w:name w:val="Верхний колонтитул Знак"/>
    <w:basedOn w:val="a0"/>
    <w:link w:val="af1"/>
    <w:uiPriority w:val="99"/>
    <w:rsid w:val="00841A97"/>
    <w:rPr>
      <w:rFonts w:ascii="Arial Unicode MS" w:eastAsia="Arial Unicode MS" w:hAnsi="Arial Unicode MS" w:cs="Arial Unicode MS"/>
      <w:color w:val="000000"/>
      <w:sz w:val="24"/>
      <w:szCs w:val="24"/>
      <w:lang w:eastAsia="ru-RU"/>
    </w:rPr>
  </w:style>
  <w:style w:type="paragraph" w:styleId="af3">
    <w:name w:val="footer"/>
    <w:basedOn w:val="a"/>
    <w:link w:val="af4"/>
    <w:uiPriority w:val="99"/>
    <w:unhideWhenUsed/>
    <w:rsid w:val="00841A97"/>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4">
    <w:name w:val="Нижний колонтитул Знак"/>
    <w:basedOn w:val="a0"/>
    <w:link w:val="af3"/>
    <w:uiPriority w:val="99"/>
    <w:rsid w:val="00841A97"/>
    <w:rPr>
      <w:rFonts w:ascii="Arial Unicode MS" w:eastAsia="Arial Unicode MS" w:hAnsi="Arial Unicode MS" w:cs="Arial Unicode MS"/>
      <w:color w:val="000000"/>
      <w:sz w:val="24"/>
      <w:szCs w:val="24"/>
      <w:lang w:eastAsia="ru-RU"/>
    </w:rPr>
  </w:style>
  <w:style w:type="paragraph" w:styleId="af5">
    <w:name w:val="annotation subject"/>
    <w:basedOn w:val="a6"/>
    <w:next w:val="a6"/>
    <w:link w:val="af6"/>
    <w:uiPriority w:val="99"/>
    <w:semiHidden/>
    <w:unhideWhenUsed/>
    <w:rsid w:val="00841A97"/>
    <w:pPr>
      <w:spacing w:after="0"/>
    </w:pPr>
    <w:rPr>
      <w:rFonts w:ascii="Arial Unicode MS" w:eastAsia="Arial Unicode MS" w:hAnsi="Arial Unicode MS" w:cs="Arial Unicode MS"/>
      <w:b/>
      <w:bCs/>
      <w:color w:val="000000"/>
      <w:lang w:eastAsia="ru-RU"/>
    </w:rPr>
  </w:style>
  <w:style w:type="character" w:customStyle="1" w:styleId="af6">
    <w:name w:val="Тема примечания Знак"/>
    <w:basedOn w:val="a7"/>
    <w:link w:val="af5"/>
    <w:uiPriority w:val="99"/>
    <w:semiHidden/>
    <w:rsid w:val="00841A97"/>
    <w:rPr>
      <w:rFonts w:ascii="Arial Unicode MS" w:eastAsia="Arial Unicode MS" w:hAnsi="Arial Unicode MS" w:cs="Arial Unicode MS"/>
      <w:b/>
      <w:bCs/>
      <w:color w:val="000000"/>
      <w:sz w:val="20"/>
      <w:szCs w:val="20"/>
      <w:lang w:eastAsia="ru-RU"/>
    </w:rPr>
  </w:style>
  <w:style w:type="character" w:customStyle="1" w:styleId="23">
    <w:name w:val="Основной текст 2 Знак"/>
    <w:basedOn w:val="a0"/>
    <w:link w:val="24"/>
    <w:rsid w:val="00841A97"/>
    <w:rPr>
      <w:rFonts w:ascii="Times New Roman" w:eastAsia="Times New Roman" w:hAnsi="Times New Roman" w:cs="Times New Roman"/>
      <w:sz w:val="24"/>
      <w:szCs w:val="24"/>
      <w:lang w:val="x-none" w:eastAsia="x-none"/>
    </w:rPr>
  </w:style>
  <w:style w:type="paragraph" w:styleId="24">
    <w:name w:val="Body Text 2"/>
    <w:basedOn w:val="a"/>
    <w:link w:val="23"/>
    <w:rsid w:val="00841A97"/>
    <w:pPr>
      <w:spacing w:after="120" w:line="480" w:lineRule="auto"/>
    </w:pPr>
    <w:rPr>
      <w:rFonts w:ascii="Times New Roman" w:eastAsia="Times New Roman" w:hAnsi="Times New Roman" w:cs="Times New Roman"/>
      <w:sz w:val="24"/>
      <w:szCs w:val="24"/>
      <w:lang w:val="x-none" w:eastAsia="x-none"/>
    </w:rPr>
  </w:style>
  <w:style w:type="character" w:customStyle="1" w:styleId="210">
    <w:name w:val="Основной текст 2 Знак1"/>
    <w:basedOn w:val="a0"/>
    <w:uiPriority w:val="99"/>
    <w:semiHidden/>
    <w:rsid w:val="00841A97"/>
  </w:style>
  <w:style w:type="paragraph" w:styleId="af7">
    <w:name w:val="Revision"/>
    <w:hidden/>
    <w:uiPriority w:val="99"/>
    <w:semiHidden/>
    <w:rsid w:val="00841A97"/>
    <w:pPr>
      <w:spacing w:after="0" w:line="240" w:lineRule="auto"/>
    </w:pPr>
    <w:rPr>
      <w:rFonts w:ascii="Arial Unicode MS" w:eastAsia="Arial Unicode MS" w:hAnsi="Arial Unicode MS" w:cs="Arial Unicode MS"/>
      <w:color w:val="000000"/>
      <w:sz w:val="24"/>
      <w:szCs w:val="24"/>
      <w:lang w:eastAsia="ru-RU"/>
    </w:rPr>
  </w:style>
  <w:style w:type="table" w:customStyle="1" w:styleId="110">
    <w:name w:val="Сетка таблицы11"/>
    <w:basedOn w:val="a1"/>
    <w:next w:val="a4"/>
    <w:uiPriority w:val="59"/>
    <w:rsid w:val="00841A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4"/>
    <w:uiPriority w:val="39"/>
    <w:rsid w:val="0016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39"/>
    <w:rsid w:val="00421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uiPriority w:val="39"/>
    <w:rsid w:val="0087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4"/>
    <w:uiPriority w:val="39"/>
    <w:rsid w:val="00B0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4"/>
    <w:uiPriority w:val="39"/>
    <w:rsid w:val="00973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A6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4"/>
    <w:uiPriority w:val="39"/>
    <w:rsid w:val="003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53E7E"/>
    <w:rPr>
      <w:rFonts w:ascii="Times New Roman" w:eastAsia="Times New Roman" w:hAnsi="Times New Roman" w:cs="Times New Roman"/>
      <w:b/>
      <w:i/>
      <w:color w:val="000000"/>
      <w:sz w:val="28"/>
      <w:lang w:val="en-US"/>
    </w:rPr>
  </w:style>
  <w:style w:type="table" w:customStyle="1" w:styleId="9">
    <w:name w:val="Сетка таблицы9"/>
    <w:basedOn w:val="a1"/>
    <w:next w:val="a4"/>
    <w:uiPriority w:val="39"/>
    <w:rsid w:val="00AD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F48A-D3F4-4021-A227-36A2846E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328</Pages>
  <Words>161515</Words>
  <Characters>920638</Characters>
  <Application>Microsoft Office Word</Application>
  <DocSecurity>0</DocSecurity>
  <Lines>7671</Lines>
  <Paragraphs>2159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46</cp:revision>
  <dcterms:created xsi:type="dcterms:W3CDTF">2026-03-27T08:57:00Z</dcterms:created>
  <dcterms:modified xsi:type="dcterms:W3CDTF">2026-05-20T11:05:00Z</dcterms:modified>
</cp:coreProperties>
</file>