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29BEC" w14:textId="4F40CCD8" w:rsidR="00D30F4C" w:rsidRPr="00E15DC8" w:rsidRDefault="00D30F4C" w:rsidP="00E15DC8">
      <w:pPr>
        <w:widowControl w:val="0"/>
        <w:tabs>
          <w:tab w:val="right" w:leader="dot" w:pos="96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5DC8">
        <w:rPr>
          <w:rFonts w:ascii="Times New Roman" w:eastAsia="Times New Roman" w:hAnsi="Times New Roman" w:cs="Times New Roman"/>
          <w:sz w:val="24"/>
          <w:szCs w:val="24"/>
        </w:rPr>
        <w:t>МИНИСТЕРСТВО</w:t>
      </w:r>
      <w:r w:rsidR="005D5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="005D5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Times New Roman" w:hAnsi="Times New Roman" w:cs="Times New Roman"/>
          <w:sz w:val="24"/>
          <w:szCs w:val="24"/>
        </w:rPr>
        <w:t>ПРИДНЕСТРОВСКОЙ</w:t>
      </w:r>
      <w:r w:rsidR="005D5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Times New Roman" w:hAnsi="Times New Roman" w:cs="Times New Roman"/>
          <w:sz w:val="24"/>
          <w:szCs w:val="24"/>
        </w:rPr>
        <w:t>МОЛДАВСКОЙ</w:t>
      </w:r>
      <w:r w:rsidR="005D5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Times New Roman" w:hAnsi="Times New Roman" w:cs="Times New Roman"/>
          <w:sz w:val="24"/>
          <w:szCs w:val="24"/>
        </w:rPr>
        <w:t>РЕСПУБЛИКИ</w:t>
      </w:r>
    </w:p>
    <w:p w14:paraId="62449F4C" w14:textId="6E6F42A5" w:rsidR="00D30F4C" w:rsidRPr="00E15DC8" w:rsidRDefault="00D30F4C" w:rsidP="00E15DC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15D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ГОУ</w:t>
      </w:r>
      <w:r w:rsidR="005D5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DC8">
        <w:rPr>
          <w:rFonts w:ascii="Times New Roman" w:eastAsia="Times New Roman" w:hAnsi="Times New Roman" w:cs="Times New Roman"/>
          <w:sz w:val="24"/>
          <w:szCs w:val="24"/>
          <w:lang w:eastAsia="ru-RU"/>
        </w:rPr>
        <w:t>ДПО</w:t>
      </w:r>
      <w:r w:rsidR="005D5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DC8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«ИНСТИТУТ</w:t>
      </w:r>
      <w:r w:rsidR="005D5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D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5D5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D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5D5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D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D5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D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</w:t>
      </w:r>
      <w:r w:rsidR="005D5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DC8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КВАЛИФИКАЦИИ»</w:t>
      </w:r>
    </w:p>
    <w:p w14:paraId="7DA01C78" w14:textId="77777777" w:rsidR="00D30F4C" w:rsidRPr="00E15DC8" w:rsidRDefault="00D30F4C" w:rsidP="00E15DC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711D16" w14:textId="77777777" w:rsidR="00D30F4C" w:rsidRPr="00E15DC8" w:rsidRDefault="00D30F4C" w:rsidP="00E15DC8">
      <w:pPr>
        <w:widowControl w:val="0"/>
        <w:tabs>
          <w:tab w:val="left" w:pos="90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8282BB1" w14:textId="77777777" w:rsidR="00EE70D6" w:rsidRPr="00E15DC8" w:rsidRDefault="00EE70D6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20D901" w14:textId="77777777" w:rsidR="00EE70D6" w:rsidRPr="00E15DC8" w:rsidRDefault="00EE70D6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31BB93" w14:textId="77777777" w:rsidR="00EE70D6" w:rsidRPr="00E15DC8" w:rsidRDefault="00EE70D6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F5E9CA" w14:textId="7B0CCA2E" w:rsidR="0092398D" w:rsidRPr="00E15DC8" w:rsidRDefault="0092398D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B53AA0" w14:textId="261B3EFB" w:rsidR="00D30F4C" w:rsidRPr="00E15DC8" w:rsidRDefault="00D30F4C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4BE784" w14:textId="40FDA5F8" w:rsidR="00D30F4C" w:rsidRPr="00E15DC8" w:rsidRDefault="00D30F4C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D4EE0A" w14:textId="4CBCD265" w:rsidR="00D30F4C" w:rsidRPr="00E15DC8" w:rsidRDefault="00D30F4C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E04197" w14:textId="7040E99C" w:rsidR="00D30F4C" w:rsidRPr="00E15DC8" w:rsidRDefault="00D30F4C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4F08E1" w14:textId="474CDD85" w:rsidR="00D30F4C" w:rsidRPr="00E15DC8" w:rsidRDefault="00D30F4C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C81E43" w14:textId="77777777" w:rsidR="00D30F4C" w:rsidRPr="00E15DC8" w:rsidRDefault="00D30F4C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010667" w14:textId="395F76CF" w:rsidR="00D30F4C" w:rsidRPr="00E15DC8" w:rsidRDefault="00D30F4C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5DB16D" w14:textId="77777777" w:rsidR="00D30F4C" w:rsidRPr="00E15DC8" w:rsidRDefault="00D30F4C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6B91F5" w14:textId="77777777" w:rsidR="006F4BCE" w:rsidRPr="00E15DC8" w:rsidRDefault="006F4BCE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98AE05" w14:textId="27ABAA4C" w:rsidR="00D30F4C" w:rsidRPr="00E15DC8" w:rsidRDefault="00D23217" w:rsidP="00E15DC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4"/>
        </w:rPr>
      </w:pPr>
      <w:r w:rsidRPr="00E15DC8">
        <w:rPr>
          <w:rFonts w:ascii="Times New Roman" w:eastAsia="Calibri" w:hAnsi="Times New Roman" w:cs="Times New Roman"/>
          <w:b/>
          <w:sz w:val="36"/>
          <w:szCs w:val="24"/>
        </w:rPr>
        <w:t>ГОС</w:t>
      </w:r>
      <w:r w:rsidR="00E15DC8" w:rsidRPr="00E15DC8">
        <w:rPr>
          <w:rFonts w:ascii="Times New Roman" w:eastAsia="Calibri" w:hAnsi="Times New Roman" w:cs="Times New Roman"/>
          <w:b/>
          <w:sz w:val="36"/>
          <w:szCs w:val="24"/>
        </w:rPr>
        <w:t>У</w:t>
      </w:r>
      <w:r w:rsidRPr="00E15DC8">
        <w:rPr>
          <w:rFonts w:ascii="Times New Roman" w:eastAsia="Calibri" w:hAnsi="Times New Roman" w:cs="Times New Roman"/>
          <w:b/>
          <w:sz w:val="36"/>
          <w:szCs w:val="24"/>
        </w:rPr>
        <w:t>ДАРСТВЕННАЯ</w:t>
      </w:r>
      <w:r w:rsidR="005D582B">
        <w:rPr>
          <w:rFonts w:ascii="Times New Roman" w:eastAsia="Calibri" w:hAnsi="Times New Roman" w:cs="Times New Roman"/>
          <w:b/>
          <w:sz w:val="36"/>
          <w:szCs w:val="24"/>
        </w:rPr>
        <w:t xml:space="preserve"> </w:t>
      </w:r>
      <w:r w:rsidR="00D30F4C" w:rsidRPr="00E15DC8">
        <w:rPr>
          <w:rFonts w:ascii="Times New Roman" w:eastAsia="Calibri" w:hAnsi="Times New Roman" w:cs="Times New Roman"/>
          <w:b/>
          <w:sz w:val="36"/>
          <w:szCs w:val="24"/>
        </w:rPr>
        <w:t>ПРОГРАММА</w:t>
      </w:r>
    </w:p>
    <w:p w14:paraId="19117493" w14:textId="2F95BA1B" w:rsidR="00D23217" w:rsidRPr="00E15DC8" w:rsidRDefault="006B4E62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4"/>
        </w:rPr>
      </w:pPr>
      <w:r w:rsidRPr="00E15DC8">
        <w:rPr>
          <w:rFonts w:ascii="Times New Roman" w:eastAsia="Calibri" w:hAnsi="Times New Roman" w:cs="Times New Roman"/>
          <w:b/>
          <w:sz w:val="36"/>
          <w:szCs w:val="24"/>
        </w:rPr>
        <w:t>ПО</w:t>
      </w:r>
      <w:r w:rsidR="005D582B">
        <w:rPr>
          <w:rFonts w:ascii="Times New Roman" w:eastAsia="Calibri" w:hAnsi="Times New Roman" w:cs="Times New Roman"/>
          <w:b/>
          <w:sz w:val="36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b/>
          <w:sz w:val="36"/>
          <w:szCs w:val="24"/>
        </w:rPr>
        <w:t>УЧЕБНОМУ</w:t>
      </w:r>
      <w:r w:rsidR="005D582B">
        <w:rPr>
          <w:rFonts w:ascii="Times New Roman" w:eastAsia="Calibri" w:hAnsi="Times New Roman" w:cs="Times New Roman"/>
          <w:b/>
          <w:sz w:val="36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b/>
          <w:sz w:val="36"/>
          <w:szCs w:val="24"/>
        </w:rPr>
        <w:t>ПРЕДМЕТУ</w:t>
      </w:r>
      <w:r w:rsidR="005D582B">
        <w:rPr>
          <w:rFonts w:ascii="Times New Roman" w:eastAsia="Calibri" w:hAnsi="Times New Roman" w:cs="Times New Roman"/>
          <w:b/>
          <w:sz w:val="36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b/>
          <w:sz w:val="36"/>
          <w:szCs w:val="24"/>
        </w:rPr>
        <w:t>«МАТЕМАТИКА»</w:t>
      </w:r>
    </w:p>
    <w:p w14:paraId="72008BBE" w14:textId="778F41B7" w:rsidR="006B4E62" w:rsidRPr="00E15DC8" w:rsidRDefault="006B4E62" w:rsidP="00E15DC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24"/>
        </w:rPr>
      </w:pPr>
      <w:r w:rsidRPr="00E15DC8">
        <w:rPr>
          <w:rFonts w:ascii="Times New Roman" w:eastAsia="Calibri" w:hAnsi="Times New Roman" w:cs="Times New Roman"/>
          <w:bCs/>
          <w:sz w:val="36"/>
          <w:szCs w:val="24"/>
        </w:rPr>
        <w:t>для</w:t>
      </w:r>
      <w:r w:rsidR="005D582B">
        <w:rPr>
          <w:rFonts w:ascii="Times New Roman" w:eastAsia="Calibri" w:hAnsi="Times New Roman" w:cs="Times New Roman"/>
          <w:bCs/>
          <w:sz w:val="36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36"/>
          <w:szCs w:val="24"/>
        </w:rPr>
        <w:t>1–4</w:t>
      </w:r>
      <w:r w:rsidR="005D582B">
        <w:rPr>
          <w:rFonts w:ascii="Times New Roman" w:eastAsia="Calibri" w:hAnsi="Times New Roman" w:cs="Times New Roman"/>
          <w:bCs/>
          <w:sz w:val="36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36"/>
          <w:szCs w:val="24"/>
        </w:rPr>
        <w:t>классов</w:t>
      </w:r>
      <w:r w:rsidR="005D582B">
        <w:rPr>
          <w:rFonts w:ascii="Times New Roman" w:eastAsia="Calibri" w:hAnsi="Times New Roman" w:cs="Times New Roman"/>
          <w:bCs/>
          <w:sz w:val="36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36"/>
          <w:szCs w:val="24"/>
        </w:rPr>
        <w:t>общеобразовательных</w:t>
      </w:r>
      <w:r w:rsidR="005D582B">
        <w:rPr>
          <w:rFonts w:ascii="Times New Roman" w:eastAsia="Calibri" w:hAnsi="Times New Roman" w:cs="Times New Roman"/>
          <w:bCs/>
          <w:sz w:val="36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36"/>
          <w:szCs w:val="24"/>
        </w:rPr>
        <w:t>организаций</w:t>
      </w:r>
    </w:p>
    <w:p w14:paraId="19FDE87E" w14:textId="272873B1" w:rsidR="006B4E62" w:rsidRPr="00E15DC8" w:rsidRDefault="006B4E62" w:rsidP="00E15DC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24"/>
        </w:rPr>
      </w:pPr>
      <w:r w:rsidRPr="00E15DC8">
        <w:rPr>
          <w:rFonts w:ascii="Times New Roman" w:eastAsia="Calibri" w:hAnsi="Times New Roman" w:cs="Times New Roman"/>
          <w:bCs/>
          <w:sz w:val="36"/>
          <w:szCs w:val="24"/>
        </w:rPr>
        <w:t>Приднестровской</w:t>
      </w:r>
      <w:r w:rsidR="005D582B">
        <w:rPr>
          <w:rFonts w:ascii="Times New Roman" w:eastAsia="Calibri" w:hAnsi="Times New Roman" w:cs="Times New Roman"/>
          <w:bCs/>
          <w:sz w:val="36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36"/>
          <w:szCs w:val="24"/>
        </w:rPr>
        <w:t>Молдавской</w:t>
      </w:r>
      <w:r w:rsidR="005D582B">
        <w:rPr>
          <w:rFonts w:ascii="Times New Roman" w:eastAsia="Calibri" w:hAnsi="Times New Roman" w:cs="Times New Roman"/>
          <w:bCs/>
          <w:sz w:val="36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36"/>
          <w:szCs w:val="24"/>
        </w:rPr>
        <w:t>Республики</w:t>
      </w:r>
    </w:p>
    <w:p w14:paraId="3CCCF5FA" w14:textId="77777777" w:rsidR="006B4E62" w:rsidRPr="00E15DC8" w:rsidRDefault="006B4E62" w:rsidP="00E15DC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A79133" w14:textId="0E1DB935" w:rsidR="00D30F4C" w:rsidRPr="00E15DC8" w:rsidRDefault="00D30F4C" w:rsidP="00E15DC8">
      <w:pPr>
        <w:widowControl w:val="0"/>
        <w:tabs>
          <w:tab w:val="left" w:pos="142"/>
          <w:tab w:val="left" w:pos="426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56DF6D" w14:textId="77777777" w:rsidR="006B4E62" w:rsidRPr="00E15DC8" w:rsidRDefault="006B4E62" w:rsidP="00E15DC8">
      <w:pPr>
        <w:widowControl w:val="0"/>
        <w:tabs>
          <w:tab w:val="left" w:pos="142"/>
          <w:tab w:val="left" w:pos="42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BB3C88" w14:textId="77777777" w:rsidR="006F4BCE" w:rsidRPr="00E15DC8" w:rsidRDefault="006F4BCE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0DE994" w14:textId="77777777" w:rsidR="006F4BCE" w:rsidRPr="00E15DC8" w:rsidRDefault="006F4BCE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C680C6" w14:textId="77777777" w:rsidR="006F4BCE" w:rsidRPr="00E15DC8" w:rsidRDefault="006F4BCE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46F3A4" w14:textId="77777777" w:rsidR="006F4BCE" w:rsidRPr="00E15DC8" w:rsidRDefault="006F4BCE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FD8788" w14:textId="5B01DE16" w:rsidR="006F4BCE" w:rsidRPr="00E15DC8" w:rsidRDefault="006F4BCE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B1C8FB" w14:textId="4C7840F7" w:rsidR="00D23217" w:rsidRPr="00E15DC8" w:rsidRDefault="00D23217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612044" w14:textId="751FB70D" w:rsidR="00D23217" w:rsidRPr="00E15DC8" w:rsidRDefault="00D23217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BE7292" w14:textId="3EF8480D" w:rsidR="00D23217" w:rsidRDefault="00D23217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F0FB14" w14:textId="45ABBB0C" w:rsidR="00E15DC8" w:rsidRDefault="00E15DC8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33A1A2" w14:textId="04A7EBB1" w:rsidR="00E15DC8" w:rsidRDefault="00E15DC8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09A3DE" w14:textId="70D13763" w:rsidR="00E15DC8" w:rsidRDefault="00E15DC8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46BA8A" w14:textId="15BF1771" w:rsidR="00E15DC8" w:rsidRDefault="00E15DC8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F2F9B5" w14:textId="77777777" w:rsidR="00E15DC8" w:rsidRPr="00E15DC8" w:rsidRDefault="00E15DC8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A8D2D1" w14:textId="77777777" w:rsidR="006F4BCE" w:rsidRPr="00E15DC8" w:rsidRDefault="006F4BCE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0D806B" w14:textId="760460D5" w:rsidR="00D30F4C" w:rsidRPr="00E15DC8" w:rsidRDefault="00D30F4C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03D506" w14:textId="2B101495" w:rsidR="00D30F4C" w:rsidRPr="00E15DC8" w:rsidRDefault="00D30F4C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F263F5" w14:textId="47F180F3" w:rsidR="00D30F4C" w:rsidRPr="00E15DC8" w:rsidRDefault="00D30F4C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ECC70B" w14:textId="149C9F88" w:rsidR="00D30F4C" w:rsidRPr="00E15DC8" w:rsidRDefault="00D30F4C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A0D02A" w14:textId="0284B291" w:rsidR="00D30F4C" w:rsidRPr="00E15DC8" w:rsidRDefault="00D30F4C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EA4D88" w14:textId="71E66EEE" w:rsidR="00D30F4C" w:rsidRPr="00E15DC8" w:rsidRDefault="00D30F4C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54761E" w14:textId="1F35D62A" w:rsidR="00492DF0" w:rsidRPr="00E15DC8" w:rsidRDefault="00492DF0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BDE631" w14:textId="77777777" w:rsidR="006F4BCE" w:rsidRPr="00E15DC8" w:rsidRDefault="006F4BCE" w:rsidP="00E15DC8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5DC8">
        <w:rPr>
          <w:rFonts w:ascii="Times New Roman" w:eastAsia="Times New Roman" w:hAnsi="Times New Roman" w:cs="Times New Roman"/>
          <w:sz w:val="24"/>
          <w:szCs w:val="24"/>
        </w:rPr>
        <w:t>Тирасполь</w:t>
      </w:r>
    </w:p>
    <w:p w14:paraId="75908B49" w14:textId="18645A0D" w:rsidR="006B4E62" w:rsidRPr="00E15DC8" w:rsidRDefault="006F4BCE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5DC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23217" w:rsidRPr="00E15DC8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656164ED" w14:textId="77777777" w:rsidR="006B4E62" w:rsidRPr="00E15DC8" w:rsidRDefault="006B4E62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7A2403" w14:textId="17F6439D" w:rsidR="006B4E62" w:rsidRPr="00E15DC8" w:rsidRDefault="006B4E62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15DC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Составител</w:t>
      </w:r>
      <w:r w:rsidR="00E15DC8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E15DC8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7BC0ECE7" w14:textId="71B1DD14" w:rsidR="008E18AC" w:rsidRPr="00E15DC8" w:rsidRDefault="00E15DC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="005D58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E18AC" w:rsidRPr="00E15DC8">
        <w:rPr>
          <w:rFonts w:ascii="Times New Roman" w:eastAsia="Calibri" w:hAnsi="Times New Roman" w:cs="Times New Roman"/>
          <w:b/>
          <w:sz w:val="24"/>
          <w:szCs w:val="24"/>
        </w:rPr>
        <w:t>Л.</w:t>
      </w:r>
      <w:r w:rsidR="005D58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E18AC" w:rsidRPr="00E15DC8">
        <w:rPr>
          <w:rFonts w:ascii="Times New Roman" w:eastAsia="Calibri" w:hAnsi="Times New Roman" w:cs="Times New Roman"/>
          <w:b/>
          <w:sz w:val="24"/>
          <w:szCs w:val="24"/>
        </w:rPr>
        <w:t>В.</w:t>
      </w:r>
      <w:r w:rsidR="005D58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E18AC" w:rsidRPr="00E15DC8">
        <w:rPr>
          <w:rFonts w:ascii="Times New Roman" w:eastAsia="Calibri" w:hAnsi="Times New Roman" w:cs="Times New Roman"/>
          <w:b/>
          <w:sz w:val="24"/>
          <w:szCs w:val="24"/>
        </w:rPr>
        <w:t>Бочкова,</w:t>
      </w:r>
      <w:r w:rsidR="005D58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E18AC" w:rsidRPr="00E15DC8">
        <w:rPr>
          <w:rFonts w:ascii="Times New Roman" w:eastAsia="Calibri" w:hAnsi="Times New Roman" w:cs="Times New Roman"/>
          <w:bCs/>
          <w:sz w:val="24"/>
          <w:szCs w:val="24"/>
        </w:rPr>
        <w:t>руководитель,</w:t>
      </w:r>
      <w:r w:rsidR="005D58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E18AC" w:rsidRPr="00E15DC8">
        <w:rPr>
          <w:rFonts w:ascii="Times New Roman" w:eastAsia="Calibri" w:hAnsi="Times New Roman" w:cs="Times New Roman"/>
          <w:bCs/>
          <w:sz w:val="24"/>
          <w:szCs w:val="24"/>
        </w:rPr>
        <w:t>главный</w:t>
      </w:r>
      <w:r w:rsidR="005D58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E18AC" w:rsidRPr="00E15DC8">
        <w:rPr>
          <w:rFonts w:ascii="Times New Roman" w:eastAsia="Calibri" w:hAnsi="Times New Roman" w:cs="Times New Roman"/>
          <w:bCs/>
          <w:sz w:val="24"/>
          <w:szCs w:val="24"/>
        </w:rPr>
        <w:t>методист,</w:t>
      </w:r>
      <w:r w:rsidR="005D58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E18AC" w:rsidRPr="00E15DC8">
        <w:rPr>
          <w:rFonts w:ascii="Times New Roman" w:eastAsia="Calibri" w:hAnsi="Times New Roman" w:cs="Times New Roman"/>
          <w:bCs/>
          <w:sz w:val="24"/>
          <w:szCs w:val="24"/>
        </w:rPr>
        <w:t>старший</w:t>
      </w:r>
      <w:r w:rsidR="005D58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E18AC" w:rsidRPr="00E15DC8">
        <w:rPr>
          <w:rFonts w:ascii="Times New Roman" w:eastAsia="Calibri" w:hAnsi="Times New Roman" w:cs="Times New Roman"/>
          <w:bCs/>
          <w:sz w:val="24"/>
          <w:szCs w:val="24"/>
        </w:rPr>
        <w:t>преподаватель</w:t>
      </w:r>
      <w:r w:rsidR="005D58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E18AC" w:rsidRPr="00E15DC8">
        <w:rPr>
          <w:rFonts w:ascii="Times New Roman" w:eastAsia="Calibri" w:hAnsi="Times New Roman" w:cs="Times New Roman"/>
          <w:bCs/>
          <w:sz w:val="24"/>
          <w:szCs w:val="24"/>
        </w:rPr>
        <w:t>кафедры</w:t>
      </w:r>
      <w:r w:rsidR="005D58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E18AC" w:rsidRPr="00E15DC8">
        <w:rPr>
          <w:rFonts w:ascii="Times New Roman" w:eastAsia="Calibri" w:hAnsi="Times New Roman" w:cs="Times New Roman"/>
          <w:bCs/>
          <w:sz w:val="24"/>
          <w:szCs w:val="24"/>
        </w:rPr>
        <w:t>дошкольного</w:t>
      </w:r>
      <w:r w:rsidR="005D58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E18AC" w:rsidRPr="00E15DC8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5D58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E18AC" w:rsidRPr="00E15DC8">
        <w:rPr>
          <w:rFonts w:ascii="Times New Roman" w:eastAsia="Calibri" w:hAnsi="Times New Roman" w:cs="Times New Roman"/>
          <w:bCs/>
          <w:sz w:val="24"/>
          <w:szCs w:val="24"/>
        </w:rPr>
        <w:t>начального</w:t>
      </w:r>
      <w:r w:rsidR="005D58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E18AC" w:rsidRPr="00E15DC8">
        <w:rPr>
          <w:rFonts w:ascii="Times New Roman" w:eastAsia="Calibri" w:hAnsi="Times New Roman" w:cs="Times New Roman"/>
          <w:bCs/>
          <w:sz w:val="24"/>
          <w:szCs w:val="24"/>
        </w:rPr>
        <w:t>образования</w:t>
      </w:r>
      <w:r w:rsidR="005D58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E18AC" w:rsidRPr="00E15DC8">
        <w:rPr>
          <w:rFonts w:ascii="Times New Roman" w:eastAsia="Calibri" w:hAnsi="Times New Roman" w:cs="Times New Roman"/>
          <w:bCs/>
          <w:sz w:val="24"/>
          <w:szCs w:val="24"/>
        </w:rPr>
        <w:t>ГОУ</w:t>
      </w:r>
      <w:r w:rsidR="005D58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E18AC" w:rsidRPr="00E15DC8">
        <w:rPr>
          <w:rFonts w:ascii="Times New Roman" w:eastAsia="Calibri" w:hAnsi="Times New Roman" w:cs="Times New Roman"/>
          <w:bCs/>
          <w:sz w:val="24"/>
          <w:szCs w:val="24"/>
        </w:rPr>
        <w:t>ДПО</w:t>
      </w:r>
      <w:r w:rsidR="005D58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8E18AC" w:rsidRPr="00E15DC8">
        <w:rPr>
          <w:rFonts w:ascii="Times New Roman" w:eastAsia="Calibri" w:hAnsi="Times New Roman" w:cs="Times New Roman"/>
          <w:bCs/>
          <w:sz w:val="24"/>
          <w:szCs w:val="24"/>
        </w:rPr>
        <w:t>ИРОиПК</w:t>
      </w:r>
      <w:proofErr w:type="spellEnd"/>
      <w:r w:rsidR="008E18AC" w:rsidRPr="00E15DC8">
        <w:rPr>
          <w:rFonts w:ascii="Times New Roman" w:eastAsia="Calibri" w:hAnsi="Times New Roman" w:cs="Times New Roman"/>
          <w:bCs/>
          <w:sz w:val="24"/>
          <w:szCs w:val="24"/>
        </w:rPr>
        <w:t>»;</w:t>
      </w:r>
    </w:p>
    <w:p w14:paraId="57C469C5" w14:textId="2C2BF57C" w:rsidR="006B4E62" w:rsidRPr="00E15DC8" w:rsidRDefault="00E15DC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="005D58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B4E62" w:rsidRPr="00E15DC8">
        <w:rPr>
          <w:rFonts w:ascii="Times New Roman" w:eastAsia="Calibri" w:hAnsi="Times New Roman" w:cs="Times New Roman"/>
          <w:b/>
          <w:sz w:val="24"/>
          <w:szCs w:val="24"/>
        </w:rPr>
        <w:t>Н.</w:t>
      </w:r>
      <w:r w:rsidR="005D58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B4E62" w:rsidRPr="00E15DC8">
        <w:rPr>
          <w:rFonts w:ascii="Times New Roman" w:eastAsia="Calibri" w:hAnsi="Times New Roman" w:cs="Times New Roman"/>
          <w:b/>
          <w:sz w:val="24"/>
          <w:szCs w:val="24"/>
        </w:rPr>
        <w:t>В.</w:t>
      </w:r>
      <w:r w:rsidR="005D58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6B4E62" w:rsidRPr="00E15DC8">
        <w:rPr>
          <w:rFonts w:ascii="Times New Roman" w:eastAsia="Calibri" w:hAnsi="Times New Roman" w:cs="Times New Roman"/>
          <w:b/>
          <w:sz w:val="24"/>
          <w:szCs w:val="24"/>
        </w:rPr>
        <w:t>Лашкарева</w:t>
      </w:r>
      <w:proofErr w:type="spellEnd"/>
      <w:r w:rsidR="006B4E62" w:rsidRPr="00E15DC8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5D58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B4E62" w:rsidRPr="00E15DC8">
        <w:rPr>
          <w:rFonts w:ascii="Times New Roman" w:eastAsia="Calibri" w:hAnsi="Times New Roman" w:cs="Times New Roman"/>
          <w:bCs/>
          <w:sz w:val="24"/>
          <w:szCs w:val="24"/>
        </w:rPr>
        <w:t>главный</w:t>
      </w:r>
      <w:r w:rsidR="005D58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4E62" w:rsidRPr="00E15DC8">
        <w:rPr>
          <w:rFonts w:ascii="Times New Roman" w:eastAsia="Calibri" w:hAnsi="Times New Roman" w:cs="Times New Roman"/>
          <w:bCs/>
          <w:sz w:val="24"/>
          <w:szCs w:val="24"/>
        </w:rPr>
        <w:t>методист</w:t>
      </w:r>
      <w:r w:rsidR="005D58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4E62" w:rsidRPr="00E15DC8">
        <w:rPr>
          <w:rFonts w:ascii="Times New Roman" w:eastAsia="Calibri" w:hAnsi="Times New Roman" w:cs="Times New Roman"/>
          <w:bCs/>
          <w:sz w:val="24"/>
          <w:szCs w:val="24"/>
        </w:rPr>
        <w:t>кафедры</w:t>
      </w:r>
      <w:r w:rsidR="005D58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4E62" w:rsidRPr="00E15DC8">
        <w:rPr>
          <w:rFonts w:ascii="Times New Roman" w:eastAsia="Calibri" w:hAnsi="Times New Roman" w:cs="Times New Roman"/>
          <w:bCs/>
          <w:sz w:val="24"/>
          <w:szCs w:val="24"/>
        </w:rPr>
        <w:t>дошкольного</w:t>
      </w:r>
      <w:r w:rsidR="005D58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4E62" w:rsidRPr="00E15DC8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5D58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4E62" w:rsidRPr="00E15DC8">
        <w:rPr>
          <w:rFonts w:ascii="Times New Roman" w:eastAsia="Calibri" w:hAnsi="Times New Roman" w:cs="Times New Roman"/>
          <w:bCs/>
          <w:sz w:val="24"/>
          <w:szCs w:val="24"/>
        </w:rPr>
        <w:t>начального</w:t>
      </w:r>
      <w:r w:rsidR="005D58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4E62" w:rsidRPr="00E15DC8">
        <w:rPr>
          <w:rFonts w:ascii="Times New Roman" w:eastAsia="Calibri" w:hAnsi="Times New Roman" w:cs="Times New Roman"/>
          <w:bCs/>
          <w:sz w:val="24"/>
          <w:szCs w:val="24"/>
        </w:rPr>
        <w:t>образования</w:t>
      </w:r>
      <w:r w:rsidR="005D58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4E62" w:rsidRPr="00E15DC8">
        <w:rPr>
          <w:rFonts w:ascii="Times New Roman" w:eastAsia="Calibri" w:hAnsi="Times New Roman" w:cs="Times New Roman"/>
          <w:bCs/>
          <w:sz w:val="24"/>
          <w:szCs w:val="24"/>
        </w:rPr>
        <w:t>ГОУ</w:t>
      </w:r>
      <w:r w:rsidR="005D58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4E62" w:rsidRPr="00E15DC8">
        <w:rPr>
          <w:rFonts w:ascii="Times New Roman" w:eastAsia="Calibri" w:hAnsi="Times New Roman" w:cs="Times New Roman"/>
          <w:bCs/>
          <w:sz w:val="24"/>
          <w:szCs w:val="24"/>
        </w:rPr>
        <w:t>ДПО</w:t>
      </w:r>
      <w:r w:rsidR="005D58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6B4E62" w:rsidRPr="00E15DC8">
        <w:rPr>
          <w:rFonts w:ascii="Times New Roman" w:eastAsia="Calibri" w:hAnsi="Times New Roman" w:cs="Times New Roman"/>
          <w:bCs/>
          <w:sz w:val="24"/>
          <w:szCs w:val="24"/>
        </w:rPr>
        <w:t>ИРОиПК</w:t>
      </w:r>
      <w:proofErr w:type="spellEnd"/>
      <w:r w:rsidR="006B4E62" w:rsidRPr="00E15DC8">
        <w:rPr>
          <w:rFonts w:ascii="Times New Roman" w:eastAsia="Calibri" w:hAnsi="Times New Roman" w:cs="Times New Roman"/>
          <w:bCs/>
          <w:sz w:val="24"/>
          <w:szCs w:val="24"/>
        </w:rPr>
        <w:t>»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5D58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23217" w:rsidRPr="00E15DC8">
        <w:rPr>
          <w:rFonts w:ascii="Times New Roman" w:eastAsia="Calibri" w:hAnsi="Times New Roman" w:cs="Times New Roman"/>
          <w:bCs/>
          <w:sz w:val="24"/>
          <w:szCs w:val="24"/>
        </w:rPr>
        <w:t>у</w:t>
      </w:r>
      <w:r w:rsidR="00AD47E8" w:rsidRPr="00E15DC8">
        <w:rPr>
          <w:rFonts w:ascii="Times New Roman" w:eastAsia="Calibri" w:hAnsi="Times New Roman" w:cs="Times New Roman"/>
          <w:bCs/>
          <w:sz w:val="24"/>
          <w:szCs w:val="24"/>
        </w:rPr>
        <w:t>читель</w:t>
      </w:r>
      <w:r w:rsidR="005D58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D47E8" w:rsidRPr="00E15DC8">
        <w:rPr>
          <w:rFonts w:ascii="Times New Roman" w:eastAsia="Calibri" w:hAnsi="Times New Roman" w:cs="Times New Roman"/>
          <w:bCs/>
          <w:sz w:val="24"/>
          <w:szCs w:val="24"/>
        </w:rPr>
        <w:t>начальных</w:t>
      </w:r>
      <w:r w:rsidR="005D58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D47E8" w:rsidRPr="00E15DC8">
        <w:rPr>
          <w:rFonts w:ascii="Times New Roman" w:eastAsia="Calibri" w:hAnsi="Times New Roman" w:cs="Times New Roman"/>
          <w:bCs/>
          <w:sz w:val="24"/>
          <w:szCs w:val="24"/>
        </w:rPr>
        <w:t>классов</w:t>
      </w:r>
      <w:r w:rsidR="005D58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D47E8" w:rsidRPr="00E15DC8">
        <w:rPr>
          <w:rFonts w:ascii="Times New Roman" w:eastAsia="Calibri" w:hAnsi="Times New Roman" w:cs="Times New Roman"/>
          <w:bCs/>
          <w:sz w:val="24"/>
          <w:szCs w:val="24"/>
        </w:rPr>
        <w:t>МОУ</w:t>
      </w:r>
      <w:r w:rsidR="005D58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D47E8" w:rsidRPr="00E15DC8">
        <w:rPr>
          <w:rFonts w:ascii="Times New Roman" w:eastAsia="Calibri" w:hAnsi="Times New Roman" w:cs="Times New Roman"/>
          <w:bCs/>
          <w:sz w:val="24"/>
          <w:szCs w:val="24"/>
        </w:rPr>
        <w:t>«</w:t>
      </w:r>
      <w:proofErr w:type="spellStart"/>
      <w:r w:rsidR="00D23217" w:rsidRPr="00E15DC8">
        <w:rPr>
          <w:rFonts w:ascii="Times New Roman" w:eastAsia="Calibri" w:hAnsi="Times New Roman" w:cs="Times New Roman"/>
          <w:bCs/>
          <w:sz w:val="24"/>
          <w:szCs w:val="24"/>
        </w:rPr>
        <w:t>Григориопольская</w:t>
      </w:r>
      <w:proofErr w:type="spellEnd"/>
      <w:r w:rsidR="005D58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23217" w:rsidRPr="00E15DC8">
        <w:rPr>
          <w:rFonts w:ascii="Times New Roman" w:eastAsia="Calibri" w:hAnsi="Times New Roman" w:cs="Times New Roman"/>
          <w:bCs/>
          <w:sz w:val="24"/>
          <w:szCs w:val="24"/>
        </w:rPr>
        <w:t>средняя</w:t>
      </w:r>
      <w:r w:rsidR="005D58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23217" w:rsidRPr="00E15DC8">
        <w:rPr>
          <w:rFonts w:ascii="Times New Roman" w:eastAsia="Calibri" w:hAnsi="Times New Roman" w:cs="Times New Roman"/>
          <w:bCs/>
          <w:sz w:val="24"/>
          <w:szCs w:val="24"/>
        </w:rPr>
        <w:t>общеобразовательная</w:t>
      </w:r>
      <w:r w:rsidR="005D58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23217" w:rsidRPr="00E15DC8">
        <w:rPr>
          <w:rFonts w:ascii="Times New Roman" w:eastAsia="Calibri" w:hAnsi="Times New Roman" w:cs="Times New Roman"/>
          <w:bCs/>
          <w:sz w:val="24"/>
          <w:szCs w:val="24"/>
        </w:rPr>
        <w:t>школа</w:t>
      </w:r>
      <w:r w:rsidR="005D58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D47E8" w:rsidRPr="00E15DC8">
        <w:rPr>
          <w:rFonts w:ascii="Times New Roman" w:eastAsia="Calibri" w:hAnsi="Times New Roman" w:cs="Times New Roman"/>
          <w:bCs/>
          <w:sz w:val="24"/>
          <w:szCs w:val="24"/>
        </w:rPr>
        <w:t>№</w:t>
      </w:r>
      <w:r w:rsidR="005D58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D47E8" w:rsidRPr="00E15DC8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5D58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D47E8" w:rsidRPr="00E15DC8">
        <w:rPr>
          <w:rFonts w:ascii="Times New Roman" w:eastAsia="Calibri" w:hAnsi="Times New Roman" w:cs="Times New Roman"/>
          <w:bCs/>
          <w:sz w:val="24"/>
          <w:szCs w:val="24"/>
        </w:rPr>
        <w:t>им.</w:t>
      </w:r>
      <w:r w:rsidR="005D58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D47E8" w:rsidRPr="00E15DC8">
        <w:rPr>
          <w:rFonts w:ascii="Times New Roman" w:eastAsia="Calibri" w:hAnsi="Times New Roman" w:cs="Times New Roman"/>
          <w:bCs/>
          <w:sz w:val="24"/>
          <w:szCs w:val="24"/>
        </w:rPr>
        <w:t>А.</w:t>
      </w:r>
      <w:r w:rsidR="005D58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AD47E8" w:rsidRPr="00E15DC8">
        <w:rPr>
          <w:rFonts w:ascii="Times New Roman" w:eastAsia="Calibri" w:hAnsi="Times New Roman" w:cs="Times New Roman"/>
          <w:bCs/>
          <w:sz w:val="24"/>
          <w:szCs w:val="24"/>
        </w:rPr>
        <w:t>Стоева</w:t>
      </w:r>
      <w:proofErr w:type="spellEnd"/>
      <w:r w:rsidR="005D58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D47E8" w:rsidRPr="00E15DC8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5D58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D47E8" w:rsidRPr="00E15DC8">
        <w:rPr>
          <w:rFonts w:ascii="Times New Roman" w:eastAsia="Calibri" w:hAnsi="Times New Roman" w:cs="Times New Roman"/>
          <w:bCs/>
          <w:sz w:val="24"/>
          <w:szCs w:val="24"/>
        </w:rPr>
        <w:t>лицейскими</w:t>
      </w:r>
      <w:r w:rsidR="005D58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D47E8" w:rsidRPr="00E15DC8">
        <w:rPr>
          <w:rFonts w:ascii="Times New Roman" w:eastAsia="Calibri" w:hAnsi="Times New Roman" w:cs="Times New Roman"/>
          <w:bCs/>
          <w:sz w:val="24"/>
          <w:szCs w:val="24"/>
        </w:rPr>
        <w:t>классами»</w:t>
      </w:r>
      <w:r w:rsidR="008E18AC" w:rsidRPr="00E15DC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17606AF" w14:textId="77777777" w:rsidR="00E15DC8" w:rsidRDefault="00E15DC8" w:rsidP="00E15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BDEE6C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AECA45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CB25F4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2D81B5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E7ADF8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6490DC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1089E5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FFD46C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626F1E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ED8B16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7AC98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C0BE95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8016DA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B7D49D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72A035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B5C9FA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DFBC3A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BF60AA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C659ED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134C73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C37D62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B57752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FAF6FE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8AE5AE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6C37CB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C57732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730F9D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443305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EA8AE9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FC192F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F66027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9D2A78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5E69D9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9B391D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A71D3B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3992CE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621452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8EA3D6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7C11CC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EBC292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78C40A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1503CD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C25CCA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6F08F8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DA1DBF" w14:textId="77777777" w:rsidR="00E15DC8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0D974E" w14:textId="1EF54FFA" w:rsidR="00EF36DE" w:rsidRPr="00E15DC8" w:rsidRDefault="00873496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DC8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5D5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6DE" w:rsidRPr="00E15DC8">
        <w:rPr>
          <w:rFonts w:ascii="Times New Roman" w:hAnsi="Times New Roman" w:cs="Times New Roman"/>
          <w:b/>
          <w:sz w:val="24"/>
          <w:szCs w:val="24"/>
        </w:rPr>
        <w:t>ПОЯСНИТЕЛЬНАЯ</w:t>
      </w:r>
      <w:r w:rsidR="005D5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6DE" w:rsidRPr="00E15DC8">
        <w:rPr>
          <w:rFonts w:ascii="Times New Roman" w:hAnsi="Times New Roman" w:cs="Times New Roman"/>
          <w:b/>
          <w:sz w:val="24"/>
          <w:szCs w:val="24"/>
        </w:rPr>
        <w:t>ЗАПИСКА</w:t>
      </w:r>
    </w:p>
    <w:p w14:paraId="27770321" w14:textId="77777777" w:rsidR="00492DF0" w:rsidRPr="00E15DC8" w:rsidRDefault="00492DF0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2599B2" w14:textId="49DF2F6F" w:rsidR="00887F43" w:rsidRPr="00E15DC8" w:rsidRDefault="00887F43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Государственная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E70D6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программа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E70D6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учебного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E70D6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предмета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E70D6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«</w:t>
      </w:r>
      <w:r w:rsidR="00A1229C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Математика</w:t>
      </w:r>
      <w:r w:rsidR="00EE70D6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»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E70D6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для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E70D6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начального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E70D6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общего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E70D6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образования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E70D6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Приднестровской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E70D6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Молдавской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E70D6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Республики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(далее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–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программа)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E70D6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составлена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E70D6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в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E70D6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соответствии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E70D6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с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E70D6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требованиями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F174CE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Г</w:t>
      </w:r>
      <w:r w:rsidR="00EE70D6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осударственного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E70D6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образовательного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E70D6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стандарта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E70D6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начального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E70D6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общего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E70D6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образования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E70D6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ПМР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F174CE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(приказ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F174CE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М</w:t>
      </w:r>
      <w:r w:rsid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инистерства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просвещения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F174CE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ПМР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F174CE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от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F174CE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11.01.2024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F174CE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г.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F174CE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№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F174CE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11)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E70D6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на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E70D6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основе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E70D6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авторской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E70D6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программы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E70D6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«</w:t>
      </w:r>
      <w:r w:rsidR="00A1229C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Математика</w:t>
      </w:r>
      <w:r w:rsidR="00EE70D6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»</w:t>
      </w:r>
      <w:r w:rsidR="00F174CE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E70D6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1</w:t>
      </w:r>
      <w:r w:rsidR="00116DE8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–</w:t>
      </w:r>
      <w:r w:rsidR="00EE70D6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4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EE70D6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кл</w:t>
      </w:r>
      <w:proofErr w:type="spellEnd"/>
      <w:r w:rsidR="00116DE8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116DE8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/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116DE8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а</w:t>
      </w:r>
      <w:r w:rsidR="00EE70D6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вт.-</w:t>
      </w:r>
      <w:proofErr w:type="spellStart"/>
      <w:r w:rsidR="00EE70D6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сост</w:t>
      </w:r>
      <w:proofErr w:type="spellEnd"/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A1229C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М.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A1229C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И.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A1229C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Моро</w:t>
      </w:r>
      <w:r w:rsidR="00116DE8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116DE8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–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E70D6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М.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: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Просвещение</w:t>
      </w:r>
      <w:r w:rsid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,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E70D6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20</w:t>
      </w:r>
      <w:r w:rsid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21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Программа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рассчитана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на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изучение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в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течение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15DC8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лет.</w:t>
      </w:r>
    </w:p>
    <w:p w14:paraId="68C16CCE" w14:textId="29AC3149" w:rsidR="00887F43" w:rsidRPr="00E15DC8" w:rsidRDefault="00887F43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0" w:name="_Hlk227073206"/>
      <w:r w:rsidRPr="00E15DC8">
        <w:rPr>
          <w:rFonts w:ascii="Times New Roman" w:hAnsi="Times New Roman" w:cs="Times New Roman"/>
          <w:sz w:val="24"/>
          <w:szCs w:val="24"/>
          <w:highlight w:val="yellow"/>
        </w:rPr>
        <w:t>Методологической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основой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построения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программы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является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Государственный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образовательный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стандарт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начального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общего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образования,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который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определяет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ведущие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научные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подходы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организации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процесса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ее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освоения: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E15DC8">
        <w:rPr>
          <w:rFonts w:ascii="Times New Roman" w:hAnsi="Times New Roman" w:cs="Times New Roman"/>
          <w:sz w:val="24"/>
          <w:szCs w:val="24"/>
          <w:highlight w:val="yellow"/>
        </w:rPr>
        <w:t>деятельностный</w:t>
      </w:r>
      <w:proofErr w:type="spellEnd"/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E15DC8">
        <w:rPr>
          <w:rFonts w:ascii="Times New Roman" w:hAnsi="Times New Roman" w:cs="Times New Roman"/>
          <w:sz w:val="24"/>
          <w:szCs w:val="24"/>
          <w:highlight w:val="yellow"/>
        </w:rPr>
        <w:t>компетентностный</w:t>
      </w:r>
      <w:proofErr w:type="spellEnd"/>
      <w:r w:rsidRPr="00E15DC8">
        <w:rPr>
          <w:rFonts w:ascii="Times New Roman" w:hAnsi="Times New Roman" w:cs="Times New Roman"/>
          <w:sz w:val="24"/>
          <w:szCs w:val="24"/>
          <w:highlight w:val="yellow"/>
        </w:rPr>
        <w:t>;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фиксирует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образовательный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результат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выпускника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начальной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школы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15DC8">
        <w:rPr>
          <w:rFonts w:ascii="Times New Roman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функциональная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грамотность.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В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разрезе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учебного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предмета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«Математика»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в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большей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части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формируется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математическая,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читательская,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финансовая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коммуникативная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грамотность.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5F77FB6B" w14:textId="0399451B" w:rsidR="00887F43" w:rsidRPr="00E15DC8" w:rsidRDefault="00887F43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E15DC8">
        <w:rPr>
          <w:rFonts w:ascii="Times New Roman" w:hAnsi="Times New Roman" w:cs="Times New Roman"/>
          <w:sz w:val="24"/>
          <w:szCs w:val="24"/>
          <w:highlight w:val="yellow"/>
        </w:rPr>
        <w:t>Деятельностный</w:t>
      </w:r>
      <w:proofErr w:type="spellEnd"/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подход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предполагает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специальным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образом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организованную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учебную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деятельность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обучающегося: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постановка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принятие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цели,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определение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системы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задач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по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ее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достижению,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выбор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методов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операций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при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работе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с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содержанием,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контроль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оценка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достижения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цели.</w:t>
      </w:r>
    </w:p>
    <w:p w14:paraId="18F516E2" w14:textId="5DA1B15C" w:rsidR="00887F43" w:rsidRPr="00E15DC8" w:rsidRDefault="00887F43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E15DC8">
        <w:rPr>
          <w:rFonts w:ascii="Times New Roman" w:hAnsi="Times New Roman" w:cs="Times New Roman"/>
          <w:sz w:val="24"/>
          <w:szCs w:val="24"/>
          <w:highlight w:val="yellow"/>
        </w:rPr>
        <w:t>Компетентностный</w:t>
      </w:r>
      <w:proofErr w:type="spellEnd"/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подход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ориентирует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учителя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на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активное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использование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практико</w:t>
      </w:r>
      <w:r w:rsidR="00E15DC8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ориентированных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заданий,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демонстрирующих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необходимость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применения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освоенного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предметного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содержания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во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E15DC8">
        <w:rPr>
          <w:rFonts w:ascii="Times New Roman" w:hAnsi="Times New Roman" w:cs="Times New Roman"/>
          <w:sz w:val="24"/>
          <w:szCs w:val="24"/>
          <w:highlight w:val="yellow"/>
        </w:rPr>
        <w:t>внеучебных</w:t>
      </w:r>
      <w:proofErr w:type="spellEnd"/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условиях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(жизненных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ситуациях).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0D7B9BDE" w14:textId="2EFD3211" w:rsidR="00887F43" w:rsidRPr="00E15DC8" w:rsidRDefault="00887F43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Программа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составлена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с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учетом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принципов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научности,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системности,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наглядности,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доступности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преемственности,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сознательности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активности,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обеспечивает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межличностное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социальное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взаимодействие;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обеспечивает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условия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для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реализации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практической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направленности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учебного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предмета,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учитывает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положения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возрастной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психологии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обучающихся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младшего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школьного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возраста.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191FB60D" w14:textId="66B9106B" w:rsidR="00EA0632" w:rsidRPr="00E15DC8" w:rsidRDefault="00887F43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 w:val="24"/>
          <w:szCs w:val="24"/>
          <w:highlight w:val="yellow"/>
          <w:shd w:val="clear" w:color="auto" w:fill="FFFFFF"/>
        </w:rPr>
      </w:pP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Цель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начального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общего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образования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15DC8">
        <w:rPr>
          <w:rFonts w:ascii="Times New Roman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формирование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функциональной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грамотности.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color w:val="0A0A0A"/>
          <w:sz w:val="24"/>
          <w:szCs w:val="24"/>
          <w:highlight w:val="yellow"/>
          <w:shd w:val="clear" w:color="auto" w:fill="FFFFFF"/>
        </w:rPr>
        <w:t>Функциональная</w:t>
      </w:r>
      <w:r w:rsidR="005D582B">
        <w:rPr>
          <w:rFonts w:ascii="Times New Roman" w:hAnsi="Times New Roman" w:cs="Times New Roman"/>
          <w:color w:val="0A0A0A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A0A0A"/>
          <w:sz w:val="24"/>
          <w:szCs w:val="24"/>
          <w:highlight w:val="yellow"/>
          <w:shd w:val="clear" w:color="auto" w:fill="FFFFFF"/>
        </w:rPr>
        <w:t>грамотность</w:t>
      </w:r>
      <w:r w:rsidR="005D582B">
        <w:rPr>
          <w:rFonts w:ascii="Times New Roman" w:hAnsi="Times New Roman" w:cs="Times New Roman"/>
          <w:color w:val="0A0A0A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A0A0A"/>
          <w:sz w:val="24"/>
          <w:szCs w:val="24"/>
          <w:highlight w:val="yellow"/>
          <w:shd w:val="clear" w:color="auto" w:fill="FFFFFF"/>
        </w:rPr>
        <w:t>на</w:t>
      </w:r>
      <w:r w:rsidR="005D582B">
        <w:rPr>
          <w:rFonts w:ascii="Times New Roman" w:hAnsi="Times New Roman" w:cs="Times New Roman"/>
          <w:color w:val="0A0A0A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A0A0A"/>
          <w:sz w:val="24"/>
          <w:szCs w:val="24"/>
          <w:highlight w:val="yellow"/>
          <w:shd w:val="clear" w:color="auto" w:fill="FFFFFF"/>
        </w:rPr>
        <w:t>уроках</w:t>
      </w:r>
      <w:r w:rsidR="005D582B">
        <w:rPr>
          <w:rFonts w:ascii="Times New Roman" w:hAnsi="Times New Roman" w:cs="Times New Roman"/>
          <w:color w:val="0A0A0A"/>
          <w:sz w:val="24"/>
          <w:szCs w:val="24"/>
          <w:highlight w:val="yellow"/>
          <w:shd w:val="clear" w:color="auto" w:fill="FFFFFF"/>
        </w:rPr>
        <w:t xml:space="preserve"> </w:t>
      </w:r>
      <w:r w:rsidR="00EA0632" w:rsidRPr="00E15DC8">
        <w:rPr>
          <w:rFonts w:ascii="Times New Roman" w:hAnsi="Times New Roman" w:cs="Times New Roman"/>
          <w:color w:val="0A0A0A"/>
          <w:sz w:val="24"/>
          <w:szCs w:val="24"/>
          <w:highlight w:val="yellow"/>
          <w:shd w:val="clear" w:color="auto" w:fill="FFFFFF"/>
        </w:rPr>
        <w:t>математики</w:t>
      </w:r>
      <w:r w:rsidR="005D582B">
        <w:rPr>
          <w:rFonts w:ascii="Times New Roman" w:hAnsi="Times New Roman" w:cs="Times New Roman"/>
          <w:color w:val="0A0A0A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A0A0A"/>
          <w:sz w:val="24"/>
          <w:szCs w:val="24"/>
          <w:highlight w:val="yellow"/>
          <w:shd w:val="clear" w:color="auto" w:fill="FFFFFF"/>
        </w:rPr>
        <w:t>раскрывается</w:t>
      </w:r>
      <w:r w:rsidR="005D582B">
        <w:rPr>
          <w:rFonts w:ascii="Times New Roman" w:hAnsi="Times New Roman" w:cs="Times New Roman"/>
          <w:color w:val="0A0A0A"/>
          <w:sz w:val="24"/>
          <w:szCs w:val="24"/>
          <w:highlight w:val="yellow"/>
          <w:shd w:val="clear" w:color="auto" w:fill="FFFFFF"/>
        </w:rPr>
        <w:t xml:space="preserve"> </w:t>
      </w:r>
      <w:r w:rsidR="00EA0632" w:rsidRPr="00E15DC8">
        <w:rPr>
          <w:rFonts w:ascii="Times New Roman" w:hAnsi="Times New Roman" w:cs="Times New Roman"/>
          <w:color w:val="0A0A0A"/>
          <w:sz w:val="24"/>
          <w:szCs w:val="24"/>
          <w:highlight w:val="yellow"/>
          <w:shd w:val="clear" w:color="auto" w:fill="FFFFFF"/>
        </w:rPr>
        <w:t>как</w:t>
      </w:r>
      <w:r w:rsidR="005D582B">
        <w:rPr>
          <w:rFonts w:ascii="Times New Roman" w:hAnsi="Times New Roman" w:cs="Times New Roman"/>
          <w:color w:val="0A0A0A"/>
          <w:sz w:val="24"/>
          <w:szCs w:val="24"/>
          <w:highlight w:val="yellow"/>
          <w:shd w:val="clear" w:color="auto" w:fill="FFFFFF"/>
        </w:rPr>
        <w:t xml:space="preserve"> </w:t>
      </w:r>
      <w:r w:rsidR="00EA0632" w:rsidRPr="00E15DC8">
        <w:rPr>
          <w:rFonts w:ascii="Times New Roman" w:hAnsi="Times New Roman" w:cs="Times New Roman"/>
          <w:sz w:val="24"/>
          <w:szCs w:val="24"/>
          <w:highlight w:val="yellow"/>
        </w:rPr>
        <w:t>способность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A0632" w:rsidRPr="00E15DC8">
        <w:rPr>
          <w:rFonts w:ascii="Times New Roman" w:hAnsi="Times New Roman" w:cs="Times New Roman"/>
          <w:sz w:val="24"/>
          <w:szCs w:val="24"/>
          <w:highlight w:val="yellow"/>
        </w:rPr>
        <w:t>обучающегося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A0632" w:rsidRPr="00E15DC8">
        <w:rPr>
          <w:rStyle w:val="af3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>использовать</w:t>
      </w:r>
      <w:r w:rsidR="005D582B">
        <w:rPr>
          <w:rStyle w:val="af3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 xml:space="preserve"> </w:t>
      </w:r>
      <w:r w:rsidR="00EA0632" w:rsidRPr="00E15DC8">
        <w:rPr>
          <w:rStyle w:val="af3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>математические</w:t>
      </w:r>
      <w:r w:rsidR="005D582B">
        <w:rPr>
          <w:rStyle w:val="af3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 xml:space="preserve"> </w:t>
      </w:r>
      <w:r w:rsidR="00EA0632" w:rsidRPr="00E15DC8">
        <w:rPr>
          <w:rStyle w:val="af3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>знания</w:t>
      </w:r>
      <w:r w:rsidR="005D582B">
        <w:rPr>
          <w:rStyle w:val="af3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 xml:space="preserve"> </w:t>
      </w:r>
      <w:r w:rsidR="00EA0632" w:rsidRPr="00E15DC8">
        <w:rPr>
          <w:rStyle w:val="af3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>и</w:t>
      </w:r>
      <w:r w:rsidR="005D582B">
        <w:rPr>
          <w:rStyle w:val="af3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 xml:space="preserve"> </w:t>
      </w:r>
      <w:r w:rsidR="00EA0632" w:rsidRPr="00E15DC8">
        <w:rPr>
          <w:rStyle w:val="af3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>умения</w:t>
      </w:r>
      <w:r w:rsidR="005D582B">
        <w:rPr>
          <w:rStyle w:val="af3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 xml:space="preserve"> </w:t>
      </w:r>
      <w:r w:rsidR="00EA0632" w:rsidRPr="00E15DC8">
        <w:rPr>
          <w:rStyle w:val="af3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>для</w:t>
      </w:r>
      <w:r w:rsidR="005D582B">
        <w:rPr>
          <w:rStyle w:val="af3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 xml:space="preserve"> </w:t>
      </w:r>
      <w:r w:rsidR="00EA0632" w:rsidRPr="00E15DC8">
        <w:rPr>
          <w:rStyle w:val="af3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>решения</w:t>
      </w:r>
      <w:r w:rsidR="005D582B">
        <w:rPr>
          <w:rStyle w:val="af3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 xml:space="preserve"> </w:t>
      </w:r>
      <w:r w:rsidR="00EA0632" w:rsidRPr="00E15DC8">
        <w:rPr>
          <w:rStyle w:val="af3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>жизненных</w:t>
      </w:r>
      <w:r w:rsidR="005D582B">
        <w:rPr>
          <w:rStyle w:val="af3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 xml:space="preserve"> </w:t>
      </w:r>
      <w:r w:rsidR="00EA0632" w:rsidRPr="00E15DC8">
        <w:rPr>
          <w:rStyle w:val="af3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>задач</w:t>
      </w:r>
      <w:r w:rsidR="005D582B">
        <w:rPr>
          <w:rStyle w:val="af3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 xml:space="preserve"> </w:t>
      </w:r>
      <w:r w:rsidR="00EA0632" w:rsidRPr="00E15DC8">
        <w:rPr>
          <w:rStyle w:val="af3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>в</w:t>
      </w:r>
      <w:r w:rsidR="005D582B">
        <w:rPr>
          <w:rStyle w:val="af3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 xml:space="preserve"> </w:t>
      </w:r>
      <w:r w:rsidR="00EA0632" w:rsidRPr="00E15DC8">
        <w:rPr>
          <w:rStyle w:val="af3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>различных</w:t>
      </w:r>
      <w:r w:rsidR="005D582B">
        <w:rPr>
          <w:rStyle w:val="af3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 xml:space="preserve"> </w:t>
      </w:r>
      <w:r w:rsidR="00EA0632" w:rsidRPr="00E15DC8">
        <w:rPr>
          <w:rStyle w:val="af3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>ситуациях</w:t>
      </w:r>
      <w:r w:rsidR="00EA0632" w:rsidRPr="00E15DC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,</w:t>
      </w:r>
      <w:r w:rsidR="005D582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EA0632"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понимать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EA0632"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EA0632"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интерпретировать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EA0632"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количественную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EA0632"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информацию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EA0632"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из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EA0632"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окружающей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EA0632"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действительности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EA0632"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(числа,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EA0632"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таблицы,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EA0632"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схемы,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EA0632"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графики).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EA0632" w:rsidRPr="00E15DC8">
        <w:rPr>
          <w:rFonts w:ascii="Times New Roman" w:hAnsi="Times New Roman" w:cs="Times New Roman"/>
          <w:color w:val="0A0A0A"/>
          <w:sz w:val="24"/>
          <w:szCs w:val="24"/>
          <w:highlight w:val="yellow"/>
          <w:shd w:val="clear" w:color="auto" w:fill="FFFFFF"/>
        </w:rPr>
        <w:t>Программа</w:t>
      </w:r>
      <w:r w:rsidR="005D582B">
        <w:rPr>
          <w:rFonts w:ascii="Times New Roman" w:hAnsi="Times New Roman" w:cs="Times New Roman"/>
          <w:color w:val="0A0A0A"/>
          <w:sz w:val="24"/>
          <w:szCs w:val="24"/>
          <w:highlight w:val="yellow"/>
          <w:shd w:val="clear" w:color="auto" w:fill="FFFFFF"/>
        </w:rPr>
        <w:t xml:space="preserve"> </w:t>
      </w:r>
      <w:r w:rsidR="00EA0632" w:rsidRPr="00E15DC8">
        <w:rPr>
          <w:rFonts w:ascii="Times New Roman" w:hAnsi="Times New Roman" w:cs="Times New Roman"/>
          <w:color w:val="0A0A0A"/>
          <w:sz w:val="24"/>
          <w:szCs w:val="24"/>
          <w:highlight w:val="yellow"/>
          <w:shd w:val="clear" w:color="auto" w:fill="FFFFFF"/>
        </w:rPr>
        <w:t>уточняет</w:t>
      </w:r>
      <w:r w:rsidR="005D582B">
        <w:rPr>
          <w:rFonts w:ascii="Times New Roman" w:hAnsi="Times New Roman" w:cs="Times New Roman"/>
          <w:color w:val="0A0A0A"/>
          <w:sz w:val="24"/>
          <w:szCs w:val="24"/>
          <w:highlight w:val="yellow"/>
          <w:shd w:val="clear" w:color="auto" w:fill="FFFFFF"/>
        </w:rPr>
        <w:t xml:space="preserve"> </w:t>
      </w:r>
      <w:r w:rsidR="00EA0632" w:rsidRPr="00E15DC8">
        <w:rPr>
          <w:rFonts w:ascii="Times New Roman" w:hAnsi="Times New Roman" w:cs="Times New Roman"/>
          <w:color w:val="0A0A0A"/>
          <w:sz w:val="24"/>
          <w:szCs w:val="24"/>
          <w:highlight w:val="yellow"/>
          <w:shd w:val="clear" w:color="auto" w:fill="FFFFFF"/>
        </w:rPr>
        <w:t>это</w:t>
      </w:r>
      <w:r w:rsidR="005D582B">
        <w:rPr>
          <w:rFonts w:ascii="Times New Roman" w:hAnsi="Times New Roman" w:cs="Times New Roman"/>
          <w:color w:val="0A0A0A"/>
          <w:sz w:val="24"/>
          <w:szCs w:val="24"/>
          <w:highlight w:val="yellow"/>
          <w:shd w:val="clear" w:color="auto" w:fill="FFFFFF"/>
        </w:rPr>
        <w:t xml:space="preserve"> </w:t>
      </w:r>
      <w:r w:rsidR="00EA0632" w:rsidRPr="00E15DC8">
        <w:rPr>
          <w:rFonts w:ascii="Times New Roman" w:hAnsi="Times New Roman" w:cs="Times New Roman"/>
          <w:color w:val="0A0A0A"/>
          <w:sz w:val="24"/>
          <w:szCs w:val="24"/>
          <w:highlight w:val="yellow"/>
          <w:shd w:val="clear" w:color="auto" w:fill="FFFFFF"/>
        </w:rPr>
        <w:t>через</w:t>
      </w:r>
      <w:r w:rsidR="005D582B">
        <w:rPr>
          <w:rFonts w:ascii="Times New Roman" w:hAnsi="Times New Roman" w:cs="Times New Roman"/>
          <w:color w:val="0A0A0A"/>
          <w:sz w:val="24"/>
          <w:szCs w:val="24"/>
          <w:highlight w:val="yellow"/>
          <w:shd w:val="clear" w:color="auto" w:fill="FFFFFF"/>
        </w:rPr>
        <w:t xml:space="preserve"> </w:t>
      </w:r>
      <w:r w:rsidR="00EA0632" w:rsidRPr="00E15DC8">
        <w:rPr>
          <w:rFonts w:ascii="Times New Roman" w:hAnsi="Times New Roman" w:cs="Times New Roman"/>
          <w:color w:val="0A0A0A"/>
          <w:sz w:val="24"/>
          <w:szCs w:val="24"/>
          <w:highlight w:val="yellow"/>
          <w:shd w:val="clear" w:color="auto" w:fill="FFFFFF"/>
        </w:rPr>
        <w:t>развитие</w:t>
      </w:r>
      <w:r w:rsidR="005D582B">
        <w:rPr>
          <w:rFonts w:ascii="Times New Roman" w:hAnsi="Times New Roman" w:cs="Times New Roman"/>
          <w:color w:val="0A0A0A"/>
          <w:sz w:val="24"/>
          <w:szCs w:val="24"/>
          <w:highlight w:val="yellow"/>
          <w:shd w:val="clear" w:color="auto" w:fill="FFFFFF"/>
        </w:rPr>
        <w:t xml:space="preserve"> </w:t>
      </w:r>
      <w:r w:rsidR="00EA0632" w:rsidRPr="00E15DC8">
        <w:rPr>
          <w:rFonts w:ascii="Times New Roman" w:hAnsi="Times New Roman" w:cs="Times New Roman"/>
          <w:color w:val="0A0A0A"/>
          <w:sz w:val="24"/>
          <w:szCs w:val="24"/>
          <w:highlight w:val="yellow"/>
          <w:shd w:val="clear" w:color="auto" w:fill="FFFFFF"/>
        </w:rPr>
        <w:t>математической</w:t>
      </w:r>
      <w:r w:rsidR="005D582B">
        <w:rPr>
          <w:rFonts w:ascii="Times New Roman" w:hAnsi="Times New Roman" w:cs="Times New Roman"/>
          <w:color w:val="0A0A0A"/>
          <w:sz w:val="24"/>
          <w:szCs w:val="24"/>
          <w:highlight w:val="yellow"/>
          <w:shd w:val="clear" w:color="auto" w:fill="FFFFFF"/>
        </w:rPr>
        <w:t xml:space="preserve"> </w:t>
      </w:r>
      <w:r w:rsidR="00EA0632" w:rsidRPr="00E15DC8">
        <w:rPr>
          <w:rFonts w:ascii="Times New Roman" w:hAnsi="Times New Roman" w:cs="Times New Roman"/>
          <w:color w:val="0A0A0A"/>
          <w:sz w:val="24"/>
          <w:szCs w:val="24"/>
          <w:highlight w:val="yellow"/>
          <w:shd w:val="clear" w:color="auto" w:fill="FFFFFF"/>
        </w:rPr>
        <w:t>грамотности:</w:t>
      </w:r>
    </w:p>
    <w:p w14:paraId="178F1847" w14:textId="17F09EAC" w:rsidR="00EA0632" w:rsidRPr="00E15DC8" w:rsidRDefault="00EA0632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 w:val="24"/>
          <w:szCs w:val="24"/>
          <w:highlight w:val="yellow"/>
          <w:shd w:val="clear" w:color="auto" w:fill="FFFFFF"/>
        </w:rPr>
      </w:pPr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–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применение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математических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знаний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(счёт,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измерение,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логические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операции)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практических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ситуациях;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14:paraId="0DD53FB9" w14:textId="23A00AE3" w:rsidR="00EA0632" w:rsidRPr="00E15DC8" w:rsidRDefault="00EA0632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 w:val="24"/>
          <w:szCs w:val="24"/>
          <w:highlight w:val="yellow"/>
          <w:shd w:val="clear" w:color="auto" w:fill="FFFFFF"/>
        </w:rPr>
      </w:pPr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–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рассуждение,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анализ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формулировка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выводов;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14:paraId="5E0ECC8F" w14:textId="2EF70127" w:rsidR="00EA0632" w:rsidRPr="00E15DC8" w:rsidRDefault="00EA0632" w:rsidP="00E15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–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выбор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обоснование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способов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решения;</w:t>
      </w:r>
    </w:p>
    <w:p w14:paraId="07250885" w14:textId="2FB6A24B" w:rsidR="00EA0632" w:rsidRPr="00E15DC8" w:rsidRDefault="00EA0632" w:rsidP="00E15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–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проверку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оценивание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полученного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результата.</w:t>
      </w:r>
    </w:p>
    <w:p w14:paraId="527AAAB7" w14:textId="540A4981" w:rsidR="00EA0632" w:rsidRPr="00E15DC8" w:rsidRDefault="00EA0632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 w:val="24"/>
          <w:szCs w:val="24"/>
          <w:highlight w:val="yellow"/>
          <w:shd w:val="clear" w:color="auto" w:fill="FFFFFF"/>
        </w:rPr>
      </w:pP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В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контексте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уроков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математики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в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начальной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школе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это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проявляется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в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умении:</w:t>
      </w:r>
    </w:p>
    <w:p w14:paraId="7A464214" w14:textId="6F949BC2" w:rsidR="00EA0632" w:rsidRPr="00E15DC8" w:rsidRDefault="00EA0632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 w:val="24"/>
          <w:szCs w:val="24"/>
          <w:highlight w:val="yellow"/>
          <w:shd w:val="clear" w:color="auto" w:fill="FFFFFF"/>
        </w:rPr>
      </w:pPr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–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решать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Style w:val="af3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>практико-ориентированные</w:t>
      </w:r>
      <w:r w:rsidR="005D582B">
        <w:rPr>
          <w:rStyle w:val="af3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 xml:space="preserve"> </w:t>
      </w:r>
      <w:r w:rsidRPr="00E15DC8">
        <w:rPr>
          <w:rStyle w:val="af3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>задачи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(покупки,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время,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расстояние);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64F0BD2E" w14:textId="38D63D84" w:rsidR="00EA0632" w:rsidRPr="00E15DC8" w:rsidRDefault="00EA0632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 w:val="24"/>
          <w:szCs w:val="24"/>
          <w:highlight w:val="yellow"/>
          <w:shd w:val="clear" w:color="auto" w:fill="FFFFFF"/>
        </w:rPr>
      </w:pPr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–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читать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составлять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простые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Style w:val="af3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>таблицы,</w:t>
      </w:r>
      <w:r w:rsidR="005D582B">
        <w:rPr>
          <w:rStyle w:val="af3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 xml:space="preserve"> </w:t>
      </w:r>
      <w:r w:rsidRPr="00E15DC8">
        <w:rPr>
          <w:rStyle w:val="af3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>схемы,</w:t>
      </w:r>
      <w:r w:rsidR="005D582B">
        <w:rPr>
          <w:rStyle w:val="af3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 xml:space="preserve"> </w:t>
      </w:r>
      <w:r w:rsidRPr="00E15DC8">
        <w:rPr>
          <w:rStyle w:val="af3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>диаграммы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;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13FF1D5B" w14:textId="61B0478B" w:rsidR="00EA0632" w:rsidRPr="00E15DC8" w:rsidRDefault="00EA0632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 w:val="24"/>
          <w:szCs w:val="24"/>
          <w:highlight w:val="yellow"/>
          <w:shd w:val="clear" w:color="auto" w:fill="FFFFFF"/>
        </w:rPr>
      </w:pPr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–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применять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знания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в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Style w:val="af3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>нестандартных</w:t>
      </w:r>
      <w:r w:rsidR="005D582B">
        <w:rPr>
          <w:rStyle w:val="af3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 xml:space="preserve"> </w:t>
      </w:r>
      <w:r w:rsidRPr="00E15DC8">
        <w:rPr>
          <w:rStyle w:val="af3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>ситуациях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;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251EE5C2" w14:textId="37801F14" w:rsidR="00EA0632" w:rsidRPr="00E15DC8" w:rsidRDefault="00EA0632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–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объяснять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ход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решения;</w:t>
      </w:r>
    </w:p>
    <w:p w14:paraId="3098A2DC" w14:textId="29019D14" w:rsidR="00EA0632" w:rsidRPr="00E15DC8" w:rsidRDefault="00EA0632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 w:val="24"/>
          <w:szCs w:val="24"/>
          <w:highlight w:val="yellow"/>
          <w:shd w:val="clear" w:color="auto" w:fill="FFFFFF"/>
        </w:rPr>
      </w:pPr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–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работать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с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информацией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(сравнивать,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классифицировать,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обобщать).</w:t>
      </w:r>
    </w:p>
    <w:bookmarkEnd w:id="0"/>
    <w:p w14:paraId="282CCDB6" w14:textId="57EBCB2A" w:rsidR="00EA0632" w:rsidRPr="00E15DC8" w:rsidRDefault="00EA0632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На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уровне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начального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общего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образования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изучение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математики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имеет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особое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значение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в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развитии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обучающегося.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Приобретённые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ими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знания,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опыт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выполнения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предметных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универсальных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действий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на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математическом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материале,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первоначальное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овладение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математическим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языком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станут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фундаментом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обучения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на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уровне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основного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общего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образования,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а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также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будут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востребованы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в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жизни.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AADE9" w14:textId="4F8D804B" w:rsidR="00193CC2" w:rsidRPr="00E15DC8" w:rsidRDefault="00193CC2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Содержание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обучения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раскрывает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содержательные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линии,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которые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предлагаются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для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обязательного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изучения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каждом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классе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уровне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начального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общего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образования.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Содержание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обучения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каждом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классе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завершается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перечнем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универсальных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учебных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(познавательных,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коммуникативных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регулятивных),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которые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возможно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lastRenderedPageBreak/>
        <w:t>формировать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средствами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математики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учётом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возрастных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особенностей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обучающихся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уровне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начального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общего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образования.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75A606" w14:textId="77777777" w:rsidR="00873496" w:rsidRPr="00E15DC8" w:rsidRDefault="0087349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DD9660" w14:textId="11613693" w:rsidR="00F174CE" w:rsidRPr="00E15DC8" w:rsidRDefault="00873496" w:rsidP="00E15DC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5DC8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5D58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F36DE" w:rsidRPr="00E15DC8">
        <w:rPr>
          <w:rFonts w:ascii="Times New Roman" w:eastAsia="Calibri" w:hAnsi="Times New Roman" w:cs="Times New Roman"/>
          <w:b/>
          <w:sz w:val="24"/>
          <w:szCs w:val="24"/>
        </w:rPr>
        <w:t>ОБЩАЯ</w:t>
      </w:r>
      <w:r w:rsidR="005D58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F36DE" w:rsidRPr="00E15DC8">
        <w:rPr>
          <w:rFonts w:ascii="Times New Roman" w:eastAsia="Calibri" w:hAnsi="Times New Roman" w:cs="Times New Roman"/>
          <w:b/>
          <w:sz w:val="24"/>
          <w:szCs w:val="24"/>
        </w:rPr>
        <w:t>ХАРАКТЕРИСТИКА</w:t>
      </w:r>
      <w:r w:rsidR="005D58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F36DE" w:rsidRPr="00E15DC8">
        <w:rPr>
          <w:rFonts w:ascii="Times New Roman" w:eastAsia="Calibri" w:hAnsi="Times New Roman" w:cs="Times New Roman"/>
          <w:b/>
          <w:sz w:val="24"/>
          <w:szCs w:val="24"/>
        </w:rPr>
        <w:t>УЧЕБНОГО</w:t>
      </w:r>
      <w:r w:rsidR="005D58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F36DE" w:rsidRPr="00E15DC8">
        <w:rPr>
          <w:rFonts w:ascii="Times New Roman" w:eastAsia="Calibri" w:hAnsi="Times New Roman" w:cs="Times New Roman"/>
          <w:b/>
          <w:sz w:val="24"/>
          <w:szCs w:val="24"/>
        </w:rPr>
        <w:t>ПРЕДМЕТА</w:t>
      </w:r>
      <w:r w:rsidR="005D58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A0632" w:rsidRPr="00E15DC8">
        <w:rPr>
          <w:rFonts w:ascii="Times New Roman" w:eastAsia="Calibri" w:hAnsi="Times New Roman" w:cs="Times New Roman"/>
          <w:b/>
          <w:sz w:val="24"/>
          <w:szCs w:val="24"/>
        </w:rPr>
        <w:t>«МАТЕМАТИКА»</w:t>
      </w:r>
    </w:p>
    <w:p w14:paraId="481126AA" w14:textId="3380CA0B" w:rsidR="00186F59" w:rsidRPr="00E15DC8" w:rsidRDefault="0003643C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15DC8">
        <w:rPr>
          <w:rFonts w:ascii="Times New Roman" w:hAnsi="Times New Roman" w:cs="Times New Roman"/>
          <w:i/>
          <w:sz w:val="24"/>
          <w:szCs w:val="24"/>
          <w:highlight w:val="yellow"/>
        </w:rPr>
        <w:t>Цель</w:t>
      </w:r>
      <w:r w:rsidR="005D582B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="00887F43" w:rsidRPr="00E15D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изучения</w:t>
      </w:r>
      <w:r w:rsidR="005D582B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i/>
          <w:sz w:val="24"/>
          <w:szCs w:val="24"/>
          <w:highlight w:val="yellow"/>
        </w:rPr>
        <w:t>предмета</w:t>
      </w:r>
      <w:r w:rsidR="005D582B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i/>
          <w:sz w:val="24"/>
          <w:szCs w:val="24"/>
          <w:highlight w:val="yellow"/>
        </w:rPr>
        <w:t>состоит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в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достижени</w:t>
      </w:r>
      <w:r w:rsidR="00F174CE" w:rsidRPr="00E15DC8"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следующих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образовательных,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развивающих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целей,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а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также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целей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воспитания: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55051216" w14:textId="04FA79F6" w:rsidR="00186F59" w:rsidRPr="00E15DC8" w:rsidRDefault="0083349A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15DC8">
        <w:rPr>
          <w:rFonts w:ascii="Times New Roman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освоение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начальных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математических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знаний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понимание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значения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величин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способов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их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измерения,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использование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арифметических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способов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для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разрешения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сюжетных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ситуаций,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становление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умения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решать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учебные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практические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задачи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средствами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математики,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работа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с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алгоритмами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выполнения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арифметических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действий;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3E93B706" w14:textId="44E5DC9A" w:rsidR="00186F59" w:rsidRPr="00E15DC8" w:rsidRDefault="0083349A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15DC8">
        <w:rPr>
          <w:rFonts w:ascii="Times New Roman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формирование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функциональной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математической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грамотности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обучающегося,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которая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характеризуется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наличием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у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него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опыта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03643C" w:rsidRPr="00E15DC8">
        <w:rPr>
          <w:rFonts w:ascii="Times New Roman" w:hAnsi="Times New Roman" w:cs="Times New Roman"/>
          <w:sz w:val="24"/>
          <w:szCs w:val="24"/>
          <w:highlight w:val="yellow"/>
        </w:rPr>
        <w:t>решения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03643C" w:rsidRPr="00E15DC8">
        <w:rPr>
          <w:rFonts w:ascii="Times New Roman" w:hAnsi="Times New Roman" w:cs="Times New Roman"/>
          <w:sz w:val="24"/>
          <w:szCs w:val="24"/>
          <w:highlight w:val="yellow"/>
        </w:rPr>
        <w:t>учебно-познавательных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учебно-практических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задач,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построенных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на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понимании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применении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математических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отношений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(«часть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15DC8">
        <w:rPr>
          <w:rFonts w:ascii="Times New Roman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целое»,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«больше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15DC8">
        <w:rPr>
          <w:rFonts w:ascii="Times New Roman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меньше»,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«равно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15DC8">
        <w:rPr>
          <w:rFonts w:ascii="Times New Roman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неравно»,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«порядок»),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смысла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арифметических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действий,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зависимостей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(работа,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движение,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продолжительность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события);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43E143A3" w14:textId="1F1BF101" w:rsidR="00186F59" w:rsidRPr="00E15DC8" w:rsidRDefault="0083349A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15DC8">
        <w:rPr>
          <w:rFonts w:ascii="Times New Roman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F18C0" w:rsidRPr="00E15DC8">
        <w:rPr>
          <w:rFonts w:ascii="Times New Roman" w:hAnsi="Times New Roman" w:cs="Times New Roman"/>
          <w:sz w:val="24"/>
          <w:szCs w:val="24"/>
          <w:highlight w:val="yellow"/>
        </w:rPr>
        <w:t>обеспечение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="004F18C0" w:rsidRPr="00E15DC8">
        <w:rPr>
          <w:rFonts w:ascii="Times New Roman" w:hAnsi="Times New Roman" w:cs="Times New Roman"/>
          <w:sz w:val="24"/>
          <w:szCs w:val="24"/>
          <w:highlight w:val="yellow"/>
        </w:rPr>
        <w:t>математического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развития</w:t>
      </w:r>
      <w:proofErr w:type="gramEnd"/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обучающегося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способности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к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интеллектуальной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деятельности,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пространственного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воображения,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математической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речи,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формирование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умения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строить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рассуждения,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выбирать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аргументацию,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различать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верные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(истинные)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неверные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(ложные)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утверждения,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вести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поиск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информации;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33EC919E" w14:textId="31BCBFCE" w:rsidR="00D83170" w:rsidRPr="00E15DC8" w:rsidRDefault="0083349A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15DC8">
        <w:rPr>
          <w:rFonts w:ascii="Times New Roman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становление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учебно-познавательных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мотивов,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интереса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к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изучению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применению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математики,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важнейших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качеств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интеллектуальной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деятельности: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теоретического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пространственного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мышления,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воображения,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математической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речи,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ориентировки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в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математических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терминах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C4" w:rsidRPr="00E15DC8">
        <w:rPr>
          <w:rFonts w:ascii="Times New Roman" w:hAnsi="Times New Roman" w:cs="Times New Roman"/>
          <w:sz w:val="24"/>
          <w:szCs w:val="24"/>
          <w:highlight w:val="yellow"/>
        </w:rPr>
        <w:t>понятиях.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159B263B" w14:textId="1A23A816" w:rsidR="00186F59" w:rsidRPr="00E15DC8" w:rsidRDefault="00EA0632" w:rsidP="00E15DC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1" w:name="_Hlk227075101"/>
      <w:r w:rsidRPr="00E15DC8">
        <w:rPr>
          <w:rFonts w:ascii="Times New Roman" w:hAnsi="Times New Roman" w:cs="Times New Roman"/>
          <w:i/>
          <w:sz w:val="24"/>
          <w:szCs w:val="24"/>
          <w:highlight w:val="yellow"/>
        </w:rPr>
        <w:t>Задачами</w:t>
      </w:r>
      <w:r w:rsidR="005D582B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i/>
          <w:sz w:val="24"/>
          <w:szCs w:val="24"/>
          <w:highlight w:val="yellow"/>
        </w:rPr>
        <w:t>достижения</w:t>
      </w:r>
      <w:r w:rsidR="005D582B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i/>
          <w:sz w:val="24"/>
          <w:szCs w:val="24"/>
          <w:highlight w:val="yellow"/>
        </w:rPr>
        <w:t>целей</w:t>
      </w:r>
      <w:r w:rsidR="005D582B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i/>
          <w:sz w:val="24"/>
          <w:szCs w:val="24"/>
          <w:highlight w:val="yellow"/>
        </w:rPr>
        <w:t>освоения</w:t>
      </w:r>
      <w:r w:rsidR="005D582B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i/>
          <w:sz w:val="24"/>
          <w:szCs w:val="24"/>
          <w:highlight w:val="yellow"/>
        </w:rPr>
        <w:t>программы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являются:</w:t>
      </w:r>
      <w:bookmarkEnd w:id="1"/>
    </w:p>
    <w:p w14:paraId="7C165203" w14:textId="64667A6C" w:rsidR="00186F59" w:rsidRPr="00E15DC8" w:rsidRDefault="0083349A" w:rsidP="00E15DC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E15DC8">
        <w:rPr>
          <w:rFonts w:ascii="Times New Roman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C039B" w:rsidRPr="00E15DC8">
        <w:rPr>
          <w:rFonts w:ascii="Times New Roman" w:hAnsi="Times New Roman" w:cs="Times New Roman"/>
          <w:sz w:val="24"/>
          <w:szCs w:val="24"/>
          <w:highlight w:val="yellow"/>
        </w:rPr>
        <w:t>формировать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C039B" w:rsidRPr="00E15DC8">
        <w:rPr>
          <w:rFonts w:ascii="Times New Roman" w:hAnsi="Times New Roman" w:cs="Times New Roman"/>
          <w:sz w:val="24"/>
          <w:szCs w:val="24"/>
          <w:highlight w:val="yellow"/>
        </w:rPr>
        <w:t>элементы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самостоятельной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интеллектуальной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деятельности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на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основе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овладения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несложными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математическими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методами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познания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окружающего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мира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(умения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устанавливать,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описывать,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моделировать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объяснять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количественные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простра</w:t>
      </w:r>
      <w:r w:rsidR="00DC039B" w:rsidRPr="00E15DC8">
        <w:rPr>
          <w:rFonts w:ascii="Times New Roman" w:hAnsi="Times New Roman" w:cs="Times New Roman"/>
          <w:sz w:val="24"/>
          <w:szCs w:val="24"/>
          <w:highlight w:val="yellow"/>
        </w:rPr>
        <w:t>нственные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C039B" w:rsidRPr="00E15DC8">
        <w:rPr>
          <w:rFonts w:ascii="Times New Roman" w:hAnsi="Times New Roman" w:cs="Times New Roman"/>
          <w:sz w:val="24"/>
          <w:szCs w:val="24"/>
          <w:highlight w:val="yellow"/>
        </w:rPr>
        <w:t>отношения);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7F554036" w14:textId="194AAE36" w:rsidR="00186F59" w:rsidRPr="00E15DC8" w:rsidRDefault="00DC039B" w:rsidP="00E15DC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E15DC8">
        <w:rPr>
          <w:rFonts w:ascii="Times New Roman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развивать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основ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ы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логического,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знаково-символического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алгоритмического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мышления;</w:t>
      </w:r>
    </w:p>
    <w:p w14:paraId="048D5307" w14:textId="1842B488" w:rsidR="00186F59" w:rsidRPr="00E15DC8" w:rsidRDefault="0083349A" w:rsidP="00E15DC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E15DC8">
        <w:rPr>
          <w:rFonts w:ascii="Times New Roman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C039B" w:rsidRPr="00E15DC8">
        <w:rPr>
          <w:rFonts w:ascii="Times New Roman" w:hAnsi="Times New Roman" w:cs="Times New Roman"/>
          <w:sz w:val="24"/>
          <w:szCs w:val="24"/>
          <w:highlight w:val="yellow"/>
        </w:rPr>
        <w:t>развивать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C039B" w:rsidRPr="00E15DC8">
        <w:rPr>
          <w:rFonts w:ascii="Times New Roman" w:hAnsi="Times New Roman" w:cs="Times New Roman"/>
          <w:sz w:val="24"/>
          <w:szCs w:val="24"/>
          <w:highlight w:val="yellow"/>
        </w:rPr>
        <w:t>пространственное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C039B" w:rsidRPr="00E15DC8">
        <w:rPr>
          <w:rFonts w:ascii="Times New Roman" w:hAnsi="Times New Roman" w:cs="Times New Roman"/>
          <w:sz w:val="24"/>
          <w:szCs w:val="24"/>
          <w:highlight w:val="yellow"/>
        </w:rPr>
        <w:t>воображение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;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3CB6ED50" w14:textId="24E1331C" w:rsidR="00186F59" w:rsidRPr="00E15DC8" w:rsidRDefault="0083349A" w:rsidP="00E15DC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E15DC8">
        <w:rPr>
          <w:rFonts w:ascii="Times New Roman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C039B" w:rsidRPr="00E15DC8">
        <w:rPr>
          <w:rFonts w:ascii="Times New Roman" w:hAnsi="Times New Roman" w:cs="Times New Roman"/>
          <w:sz w:val="24"/>
          <w:szCs w:val="24"/>
          <w:highlight w:val="yellow"/>
        </w:rPr>
        <w:t>развивать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C039B" w:rsidRPr="00E15DC8">
        <w:rPr>
          <w:rFonts w:ascii="Times New Roman" w:hAnsi="Times New Roman" w:cs="Times New Roman"/>
          <w:sz w:val="24"/>
          <w:szCs w:val="24"/>
          <w:highlight w:val="yellow"/>
        </w:rPr>
        <w:t>математическую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C039B" w:rsidRPr="00E15DC8">
        <w:rPr>
          <w:rFonts w:ascii="Times New Roman" w:hAnsi="Times New Roman" w:cs="Times New Roman"/>
          <w:sz w:val="24"/>
          <w:szCs w:val="24"/>
          <w:highlight w:val="yellow"/>
        </w:rPr>
        <w:t>речь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;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50BAF1A0" w14:textId="1BF3F95E" w:rsidR="00186F59" w:rsidRPr="00E15DC8" w:rsidRDefault="0083349A" w:rsidP="00E15DC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15DC8">
        <w:rPr>
          <w:rFonts w:ascii="Times New Roman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C039B" w:rsidRPr="00E15DC8">
        <w:rPr>
          <w:rFonts w:ascii="Times New Roman" w:hAnsi="Times New Roman" w:cs="Times New Roman"/>
          <w:sz w:val="24"/>
          <w:szCs w:val="24"/>
          <w:highlight w:val="yellow"/>
        </w:rPr>
        <w:t>формировать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C039B" w:rsidRPr="00E15DC8">
        <w:rPr>
          <w:rFonts w:ascii="Times New Roman" w:hAnsi="Times New Roman" w:cs="Times New Roman"/>
          <w:sz w:val="24"/>
          <w:szCs w:val="24"/>
          <w:highlight w:val="yellow"/>
        </w:rPr>
        <w:t>систему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начальных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математическ</w:t>
      </w:r>
      <w:r w:rsidR="00DC039B" w:rsidRPr="00E15DC8">
        <w:rPr>
          <w:rFonts w:ascii="Times New Roman" w:hAnsi="Times New Roman" w:cs="Times New Roman"/>
          <w:sz w:val="24"/>
          <w:szCs w:val="24"/>
          <w:highlight w:val="yellow"/>
        </w:rPr>
        <w:t>их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C039B" w:rsidRPr="00E15DC8">
        <w:rPr>
          <w:rFonts w:ascii="Times New Roman" w:hAnsi="Times New Roman" w:cs="Times New Roman"/>
          <w:sz w:val="24"/>
          <w:szCs w:val="24"/>
          <w:highlight w:val="yellow"/>
        </w:rPr>
        <w:t>знаний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C039B" w:rsidRPr="00E15DC8"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C039B" w:rsidRPr="00E15DC8">
        <w:rPr>
          <w:rFonts w:ascii="Times New Roman" w:hAnsi="Times New Roman" w:cs="Times New Roman"/>
          <w:sz w:val="24"/>
          <w:szCs w:val="24"/>
          <w:highlight w:val="yellow"/>
        </w:rPr>
        <w:t>умений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для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96D6E" w:rsidRPr="00E15DC8">
        <w:rPr>
          <w:rFonts w:ascii="Times New Roman" w:hAnsi="Times New Roman" w:cs="Times New Roman"/>
          <w:sz w:val="24"/>
          <w:szCs w:val="24"/>
          <w:highlight w:val="yellow"/>
        </w:rPr>
        <w:t>применения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96D6E" w:rsidRPr="00E15DC8">
        <w:rPr>
          <w:rFonts w:ascii="Times New Roman" w:hAnsi="Times New Roman" w:cs="Times New Roman"/>
          <w:sz w:val="24"/>
          <w:szCs w:val="24"/>
          <w:highlight w:val="yellow"/>
        </w:rPr>
        <w:t>при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96D6E" w:rsidRPr="00E15DC8">
        <w:rPr>
          <w:rFonts w:ascii="Times New Roman" w:hAnsi="Times New Roman" w:cs="Times New Roman"/>
          <w:sz w:val="24"/>
          <w:szCs w:val="24"/>
          <w:highlight w:val="yellow"/>
        </w:rPr>
        <w:t>решении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учебно-познавательных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пр</w:t>
      </w:r>
      <w:r w:rsidR="00C96D6E" w:rsidRPr="00E15DC8">
        <w:rPr>
          <w:rFonts w:ascii="Times New Roman" w:hAnsi="Times New Roman" w:cs="Times New Roman"/>
          <w:sz w:val="24"/>
          <w:szCs w:val="24"/>
          <w:highlight w:val="yellow"/>
        </w:rPr>
        <w:t>актических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96D6E" w:rsidRPr="00E15DC8">
        <w:rPr>
          <w:rFonts w:ascii="Times New Roman" w:hAnsi="Times New Roman" w:cs="Times New Roman"/>
          <w:sz w:val="24"/>
          <w:szCs w:val="24"/>
          <w:highlight w:val="yellow"/>
        </w:rPr>
        <w:t>задач;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2ED45F9E" w14:textId="26B53962" w:rsidR="00186F59" w:rsidRPr="00E15DC8" w:rsidRDefault="00C96D6E" w:rsidP="00E15DC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E15DC8">
        <w:rPr>
          <w:rFonts w:ascii="Times New Roman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формировать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умение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вести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поиск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информации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работать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с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ней;</w:t>
      </w:r>
    </w:p>
    <w:p w14:paraId="2464F7BB" w14:textId="25E1AC1F" w:rsidR="00186F59" w:rsidRPr="00E15DC8" w:rsidRDefault="0083349A" w:rsidP="00E15DC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E15DC8">
        <w:rPr>
          <w:rFonts w:ascii="Times New Roman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96D6E" w:rsidRPr="00E15DC8">
        <w:rPr>
          <w:rFonts w:ascii="Times New Roman" w:hAnsi="Times New Roman" w:cs="Times New Roman"/>
          <w:sz w:val="24"/>
          <w:szCs w:val="24"/>
          <w:highlight w:val="yellow"/>
        </w:rPr>
        <w:t>формировать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96D6E" w:rsidRPr="00E15DC8">
        <w:rPr>
          <w:rFonts w:ascii="Times New Roman" w:hAnsi="Times New Roman" w:cs="Times New Roman"/>
          <w:sz w:val="24"/>
          <w:szCs w:val="24"/>
          <w:highlight w:val="yellow"/>
        </w:rPr>
        <w:t>первоначальные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96D6E" w:rsidRPr="00E15DC8">
        <w:rPr>
          <w:rFonts w:ascii="Times New Roman" w:hAnsi="Times New Roman" w:cs="Times New Roman"/>
          <w:sz w:val="24"/>
          <w:szCs w:val="24"/>
          <w:highlight w:val="yellow"/>
        </w:rPr>
        <w:t>представления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о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компьютерной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грамотности;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508097C6" w14:textId="0E960663" w:rsidR="00186F59" w:rsidRPr="00E15DC8" w:rsidRDefault="0083349A" w:rsidP="00E15DC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E15DC8">
        <w:rPr>
          <w:rFonts w:ascii="Times New Roman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р</w:t>
      </w:r>
      <w:r w:rsidR="00C96D6E" w:rsidRPr="00E15DC8">
        <w:rPr>
          <w:rFonts w:ascii="Times New Roman" w:hAnsi="Times New Roman" w:cs="Times New Roman"/>
          <w:sz w:val="24"/>
          <w:szCs w:val="24"/>
          <w:highlight w:val="yellow"/>
        </w:rPr>
        <w:t>азвивать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96D6E" w:rsidRPr="00E15DC8">
        <w:rPr>
          <w:rFonts w:ascii="Times New Roman" w:hAnsi="Times New Roman" w:cs="Times New Roman"/>
          <w:sz w:val="24"/>
          <w:szCs w:val="24"/>
          <w:highlight w:val="yellow"/>
        </w:rPr>
        <w:t>познавательные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96D6E" w:rsidRPr="00E15DC8">
        <w:rPr>
          <w:rFonts w:ascii="Times New Roman" w:hAnsi="Times New Roman" w:cs="Times New Roman"/>
          <w:sz w:val="24"/>
          <w:szCs w:val="24"/>
          <w:highlight w:val="yellow"/>
        </w:rPr>
        <w:t>способности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;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704B74C6" w14:textId="553CBE57" w:rsidR="00186F59" w:rsidRPr="00E15DC8" w:rsidRDefault="0083349A" w:rsidP="00E15DC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E15DC8">
        <w:rPr>
          <w:rFonts w:ascii="Times New Roman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96D6E" w:rsidRPr="00E15DC8">
        <w:rPr>
          <w:rFonts w:ascii="Times New Roman" w:hAnsi="Times New Roman" w:cs="Times New Roman"/>
          <w:sz w:val="24"/>
          <w:szCs w:val="24"/>
          <w:highlight w:val="yellow"/>
        </w:rPr>
        <w:t>воспитывать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96D6E" w:rsidRPr="00E15DC8">
        <w:rPr>
          <w:rFonts w:ascii="Times New Roman" w:hAnsi="Times New Roman" w:cs="Times New Roman"/>
          <w:sz w:val="24"/>
          <w:szCs w:val="24"/>
          <w:highlight w:val="yellow"/>
        </w:rPr>
        <w:t>стремление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к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расширению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математических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знаний;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19CBB4B6" w14:textId="58611372" w:rsidR="00186F59" w:rsidRPr="00E15DC8" w:rsidRDefault="0083349A" w:rsidP="00E15DC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E15DC8">
        <w:rPr>
          <w:rFonts w:ascii="Times New Roman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302DC" w:rsidRPr="00E15DC8">
        <w:rPr>
          <w:rFonts w:ascii="Times New Roman" w:hAnsi="Times New Roman" w:cs="Times New Roman"/>
          <w:sz w:val="24"/>
          <w:szCs w:val="24"/>
          <w:highlight w:val="yellow"/>
        </w:rPr>
        <w:t>формировать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302DC" w:rsidRPr="00E15DC8">
        <w:rPr>
          <w:rFonts w:ascii="Times New Roman" w:hAnsi="Times New Roman" w:cs="Times New Roman"/>
          <w:sz w:val="24"/>
          <w:szCs w:val="24"/>
          <w:highlight w:val="yellow"/>
        </w:rPr>
        <w:t>критическое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96D6E" w:rsidRPr="00E15DC8">
        <w:rPr>
          <w:rFonts w:ascii="Times New Roman" w:hAnsi="Times New Roman" w:cs="Times New Roman"/>
          <w:sz w:val="24"/>
          <w:szCs w:val="24"/>
          <w:highlight w:val="yellow"/>
        </w:rPr>
        <w:t>мышление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;</w:t>
      </w:r>
    </w:p>
    <w:p w14:paraId="36E0696F" w14:textId="3E8BEDDD" w:rsidR="005654E6" w:rsidRPr="00E15DC8" w:rsidRDefault="0083349A" w:rsidP="00E15DC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DC8">
        <w:rPr>
          <w:rFonts w:ascii="Times New Roman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96D6E" w:rsidRPr="00E15DC8">
        <w:rPr>
          <w:rFonts w:ascii="Times New Roman" w:hAnsi="Times New Roman" w:cs="Times New Roman"/>
          <w:sz w:val="24"/>
          <w:szCs w:val="24"/>
          <w:highlight w:val="yellow"/>
        </w:rPr>
        <w:t>развивать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96D6E" w:rsidRPr="00E15DC8">
        <w:rPr>
          <w:rFonts w:ascii="Times New Roman" w:hAnsi="Times New Roman" w:cs="Times New Roman"/>
          <w:sz w:val="24"/>
          <w:szCs w:val="24"/>
          <w:highlight w:val="yellow"/>
        </w:rPr>
        <w:t>умение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аргументированно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обосновывать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отстаивать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высказанное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суждение,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оценивать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принимать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суждения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01BC" w:rsidRPr="00E15DC8">
        <w:rPr>
          <w:rFonts w:ascii="Times New Roman" w:hAnsi="Times New Roman" w:cs="Times New Roman"/>
          <w:sz w:val="24"/>
          <w:szCs w:val="24"/>
          <w:highlight w:val="yellow"/>
        </w:rPr>
        <w:t>других</w:t>
      </w:r>
      <w:r w:rsidR="005654E6" w:rsidRPr="00E15DC8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5A398D75" w14:textId="6ACFF881" w:rsidR="00B24FF4" w:rsidRPr="00E15DC8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Решение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названных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обеспечит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осознание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младшими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школьниками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универсальности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математических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способов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познания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мира,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усвоение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начальных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математических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знаний,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связей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математики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окружающей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действительностью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другими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школьными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предметами,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также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личностную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заинтересованность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расширении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математических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знаний.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Начальный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курс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математики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является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курсом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интегрированным: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нём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объединён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арифметический,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геометрический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алгебраический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материал.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Основное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содержание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обучения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программе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по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математике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представлено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разделами: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«Числа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величины»,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«Арифметические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действия»,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«Текстовые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задачи»,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«Пространственные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отношения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геометрические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фигуры»,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«Математическая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информация».</w:t>
      </w:r>
    </w:p>
    <w:p w14:paraId="6CF49BF1" w14:textId="0980E4EF" w:rsidR="005654E6" w:rsidRPr="00E15DC8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Арифметическим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ядром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программы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является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учебный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материал,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который,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одной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стороны,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представляет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основы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математической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науки,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другой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E15DC8">
        <w:rPr>
          <w:rFonts w:ascii="Times New Roman" w:hAnsi="Times New Roman" w:cs="Times New Roman"/>
          <w:sz w:val="24"/>
          <w:szCs w:val="24"/>
        </w:rPr>
        <w:t>–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содержание,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отобранное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проверенное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многолетней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педагогической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практикой,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подтвердившей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необходимость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его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изучения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начальной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школе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для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успешного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продолжения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образования.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0F4F9A" w14:textId="60C12373" w:rsidR="005654E6" w:rsidRPr="00E15DC8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Основа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арифметического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содержания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E15DC8">
        <w:rPr>
          <w:rFonts w:ascii="Times New Roman" w:hAnsi="Times New Roman" w:cs="Times New Roman"/>
          <w:sz w:val="24"/>
          <w:szCs w:val="24"/>
        </w:rPr>
        <w:t>–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представления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натуральном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нуле,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арифметических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действиях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(сложение,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вычитание,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умножение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деление).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уроках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математики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младших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школьников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будут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сформированы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представления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как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результате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счёта,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способах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образования,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записи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сравнени</w:t>
      </w:r>
      <w:r w:rsidR="00996DED" w:rsidRPr="00E15DC8">
        <w:rPr>
          <w:rFonts w:ascii="Times New Roman" w:hAnsi="Times New Roman" w:cs="Times New Roman"/>
          <w:sz w:val="24"/>
          <w:szCs w:val="24"/>
        </w:rPr>
        <w:t>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996DED" w:rsidRPr="00E15DC8">
        <w:rPr>
          <w:rFonts w:ascii="Times New Roman" w:hAnsi="Times New Roman" w:cs="Times New Roman"/>
          <w:sz w:val="24"/>
          <w:szCs w:val="24"/>
        </w:rPr>
        <w:t>целых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996DED" w:rsidRPr="00E15DC8">
        <w:rPr>
          <w:rFonts w:ascii="Times New Roman" w:hAnsi="Times New Roman" w:cs="Times New Roman"/>
          <w:sz w:val="24"/>
          <w:szCs w:val="24"/>
        </w:rPr>
        <w:t>неотрицательных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996DED" w:rsidRPr="00E15DC8">
        <w:rPr>
          <w:rFonts w:ascii="Times New Roman" w:hAnsi="Times New Roman" w:cs="Times New Roman"/>
          <w:sz w:val="24"/>
          <w:szCs w:val="24"/>
        </w:rPr>
        <w:t>чисел.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996DED" w:rsidRPr="00E15DC8">
        <w:rPr>
          <w:rFonts w:ascii="Times New Roman" w:hAnsi="Times New Roman" w:cs="Times New Roman"/>
          <w:sz w:val="24"/>
          <w:szCs w:val="24"/>
        </w:rPr>
        <w:t>Обу</w:t>
      </w:r>
      <w:r w:rsidRPr="00E15DC8">
        <w:rPr>
          <w:rFonts w:ascii="Times New Roman" w:hAnsi="Times New Roman" w:cs="Times New Roman"/>
          <w:sz w:val="24"/>
          <w:szCs w:val="24"/>
        </w:rPr>
        <w:t>ча</w:t>
      </w:r>
      <w:r w:rsidR="00996DED" w:rsidRPr="00E15DC8">
        <w:rPr>
          <w:rFonts w:ascii="Times New Roman" w:hAnsi="Times New Roman" w:cs="Times New Roman"/>
          <w:sz w:val="24"/>
          <w:szCs w:val="24"/>
        </w:rPr>
        <w:t>ю</w:t>
      </w:r>
      <w:r w:rsidRPr="00E15DC8">
        <w:rPr>
          <w:rFonts w:ascii="Times New Roman" w:hAnsi="Times New Roman" w:cs="Times New Roman"/>
          <w:sz w:val="24"/>
          <w:szCs w:val="24"/>
        </w:rPr>
        <w:t>щиеся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научатся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выполнять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устно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письменно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арифметические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целыми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неотрицательными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числами;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узнают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основных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свойствах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связях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между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компонентами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результатами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арифметических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действий;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научатся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находить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неизвестный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компонент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арифметического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известному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компоненту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результату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действия;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усвоят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связи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между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сложением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вычитанием,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умножением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делением;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освоят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различные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приёмы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проверки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выполненных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вычислений.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Младшие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школьники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познакомятся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калькулятором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научатся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пользоваться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выполнении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некоторых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вычислений,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частности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проверке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результатов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многозначными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числами.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6DCC3F" w14:textId="0429450D" w:rsidR="005654E6" w:rsidRPr="00E15DC8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Программа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предусматривает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ознакомление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величинами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(длина,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площадь,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масса,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вместимость,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время)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измерением,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единицами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этих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величин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соотношениями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между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ними.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145C2" w14:textId="53160BE4" w:rsidR="005654E6" w:rsidRPr="00E15DC8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Важной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особенностью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программы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является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включение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неё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элементов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алгебраической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пропедевтики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(выражения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буквой,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уравнения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решение).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Как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показывает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многолетняя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школьная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практика,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такой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материал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начальном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курсе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математики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позволяет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повысить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уровень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формируемых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обобщений,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способствует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более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глубокому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осознанию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связей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между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компонентами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результатом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арифметических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действий,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расширяет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основу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для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восприятия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функциональной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зависимости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между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величинами,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обеспечивает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готовность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выпускников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начальных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классов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дальнейшему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освоению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алгебраического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содержания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школьного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курса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математики.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1DF825" w14:textId="186A83F3" w:rsidR="005654E6" w:rsidRPr="00E15DC8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Особое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место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содержании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начального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математического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образования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занимают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текстовые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задачи.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Работа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ними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данном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курсе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имеет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свою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специфику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требует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более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детального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рассмотрения.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C58706" w14:textId="62680FA7" w:rsidR="005654E6" w:rsidRPr="00E15DC8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Система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подбора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определение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времени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введения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или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иного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вида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обеспечивают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благоприятные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условия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для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сопоставления,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сравнения,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противопоставления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сходных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том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или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ином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отношении,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также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для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рассмотрения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взаимообратных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таком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подходе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дети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самого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начала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учатся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проводить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анализ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задачи,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устанавливая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связь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между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данными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искомым,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осо</w:t>
      </w:r>
      <w:r w:rsidRPr="00E15DC8">
        <w:rPr>
          <w:rFonts w:ascii="Times New Roman" w:hAnsi="Times New Roman" w:cs="Times New Roman"/>
          <w:sz w:val="24"/>
          <w:szCs w:val="24"/>
        </w:rPr>
        <w:t>знанно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выбирать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правильное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для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302DC" w:rsidRPr="00E15DC8">
        <w:rPr>
          <w:rFonts w:ascii="Times New Roman" w:hAnsi="Times New Roman" w:cs="Times New Roman"/>
          <w:sz w:val="24"/>
          <w:szCs w:val="24"/>
        </w:rPr>
        <w:t>её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302DC" w:rsidRPr="00E15DC8">
        <w:rPr>
          <w:rFonts w:ascii="Times New Roman" w:hAnsi="Times New Roman" w:cs="Times New Roman"/>
          <w:sz w:val="24"/>
          <w:szCs w:val="24"/>
        </w:rPr>
        <w:t>решения.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9F6B51"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9F6B51" w:rsidRPr="00E15DC8">
        <w:rPr>
          <w:rFonts w:ascii="Times New Roman" w:hAnsi="Times New Roman" w:cs="Times New Roman"/>
          <w:sz w:val="24"/>
          <w:szCs w:val="24"/>
        </w:rPr>
        <w:t>процессе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F6B51" w:rsidRPr="00E15DC8">
        <w:rPr>
          <w:rFonts w:ascii="Times New Roman" w:hAnsi="Times New Roman" w:cs="Times New Roman"/>
          <w:sz w:val="24"/>
          <w:szCs w:val="24"/>
        </w:rPr>
        <w:t>решения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</w:t>
      </w:r>
      <w:proofErr w:type="gramEnd"/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186F59" w:rsidRPr="00E15DC8">
        <w:rPr>
          <w:rFonts w:ascii="Times New Roman" w:hAnsi="Times New Roman" w:cs="Times New Roman"/>
          <w:sz w:val="24"/>
          <w:szCs w:val="24"/>
        </w:rPr>
        <w:t>об</w:t>
      </w:r>
      <w:r w:rsidRPr="00E15DC8">
        <w:rPr>
          <w:rFonts w:ascii="Times New Roman" w:hAnsi="Times New Roman" w:cs="Times New Roman"/>
          <w:sz w:val="24"/>
          <w:szCs w:val="24"/>
        </w:rPr>
        <w:t>уча</w:t>
      </w:r>
      <w:r w:rsidR="00186F59" w:rsidRPr="00E15DC8">
        <w:rPr>
          <w:rFonts w:ascii="Times New Roman" w:hAnsi="Times New Roman" w:cs="Times New Roman"/>
          <w:sz w:val="24"/>
          <w:szCs w:val="24"/>
        </w:rPr>
        <w:t>ю</w:t>
      </w:r>
      <w:r w:rsidRPr="00E15DC8">
        <w:rPr>
          <w:rFonts w:ascii="Times New Roman" w:hAnsi="Times New Roman" w:cs="Times New Roman"/>
          <w:sz w:val="24"/>
          <w:szCs w:val="24"/>
        </w:rPr>
        <w:t>щиеся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приобретают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опыт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моделирования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описанных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взаимосвязей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между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данными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искомым.</w:t>
      </w:r>
    </w:p>
    <w:p w14:paraId="4BD9B404" w14:textId="6CB473DD" w:rsidR="00B24FF4" w:rsidRPr="00E15DC8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Решение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текстовых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связано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формированием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ряда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общих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умений: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осознанно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читать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анализировать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содержание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(что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известно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что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неизвестно,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что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можно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узнать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данному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условию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что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нужно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знать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для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ответа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вопрос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задачи);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моделировать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представленную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тексте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ситуацию;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видеть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различные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способы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решения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сознательно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выбирать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наиболее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рациональные;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составлять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план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решения,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обосновывая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выбор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каждого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арифметического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действия;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записывать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решение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(сначала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действиям,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дальнейшем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составляя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выражение);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производить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необходимые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вычисления;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устно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давать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полный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ответ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вопрос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проверять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правильность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её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решения;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самостоятельно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составлять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задачи.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BD830" w14:textId="1CE86D24" w:rsidR="00B24FF4" w:rsidRPr="00E15DC8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Работа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текстовыми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задачами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способствует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развитию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детей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воображения,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логического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мышления,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речи.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Решение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укрепляет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связь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обучения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жизнью,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углубляет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понимание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практического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значения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математических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знаний,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пробуждает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учащихся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интерес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математике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усиливает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мотивацию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её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изучению.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Сюжетное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содержание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текстовых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связанное,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как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правило,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жизнью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семьи,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кла</w:t>
      </w:r>
      <w:r w:rsidR="005E2B0E" w:rsidRPr="00E15DC8">
        <w:rPr>
          <w:rFonts w:ascii="Times New Roman" w:hAnsi="Times New Roman" w:cs="Times New Roman"/>
          <w:sz w:val="24"/>
          <w:szCs w:val="24"/>
        </w:rPr>
        <w:t>сса,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5E2B0E" w:rsidRPr="00E15DC8">
        <w:rPr>
          <w:rFonts w:ascii="Times New Roman" w:hAnsi="Times New Roman" w:cs="Times New Roman"/>
          <w:sz w:val="24"/>
          <w:szCs w:val="24"/>
        </w:rPr>
        <w:t>школы,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5E2B0E" w:rsidRPr="00E15DC8">
        <w:rPr>
          <w:rFonts w:ascii="Times New Roman" w:hAnsi="Times New Roman" w:cs="Times New Roman"/>
          <w:sz w:val="24"/>
          <w:szCs w:val="24"/>
        </w:rPr>
        <w:t>событиями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5E2B0E"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городе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или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селе,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знакомит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детей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разными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сторонами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окружающей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действительности;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способствует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духовно</w:t>
      </w:r>
      <w:r w:rsidR="00B24FF4" w:rsidRPr="00E15DC8">
        <w:rPr>
          <w:rFonts w:ascii="Times New Roman" w:hAnsi="Times New Roman" w:cs="Times New Roman"/>
          <w:sz w:val="24"/>
          <w:szCs w:val="24"/>
        </w:rPr>
        <w:t>-</w:t>
      </w:r>
      <w:r w:rsidRPr="00E15DC8">
        <w:rPr>
          <w:rFonts w:ascii="Times New Roman" w:hAnsi="Times New Roman" w:cs="Times New Roman"/>
          <w:sz w:val="24"/>
          <w:szCs w:val="24"/>
        </w:rPr>
        <w:t>нравс</w:t>
      </w:r>
      <w:r w:rsidR="00B302DC" w:rsidRPr="00E15DC8">
        <w:rPr>
          <w:rFonts w:ascii="Times New Roman" w:hAnsi="Times New Roman" w:cs="Times New Roman"/>
          <w:sz w:val="24"/>
          <w:szCs w:val="24"/>
        </w:rPr>
        <w:t>твенному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302DC" w:rsidRPr="00E15DC8">
        <w:rPr>
          <w:rFonts w:ascii="Times New Roman" w:hAnsi="Times New Roman" w:cs="Times New Roman"/>
          <w:sz w:val="24"/>
          <w:szCs w:val="24"/>
        </w:rPr>
        <w:t>развитию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302DC"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302DC" w:rsidRPr="00E15DC8">
        <w:rPr>
          <w:rFonts w:ascii="Times New Roman" w:hAnsi="Times New Roman" w:cs="Times New Roman"/>
          <w:sz w:val="24"/>
          <w:szCs w:val="24"/>
        </w:rPr>
        <w:t>воспитанию: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уважительное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отношение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семейным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ценностям,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бережное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отношение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окружающему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lastRenderedPageBreak/>
        <w:t>миру,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природе,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духовным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ценностям;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развивает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интерес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занятиям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различных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кружках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спор</w:t>
      </w:r>
      <w:r w:rsidR="00B24FF4" w:rsidRPr="00E15DC8">
        <w:rPr>
          <w:rFonts w:ascii="Times New Roman" w:hAnsi="Times New Roman" w:cs="Times New Roman"/>
          <w:sz w:val="24"/>
          <w:szCs w:val="24"/>
        </w:rPr>
        <w:t>тивных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секциях;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формирует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уста</w:t>
      </w:r>
      <w:r w:rsidRPr="00E15DC8">
        <w:rPr>
          <w:rFonts w:ascii="Times New Roman" w:hAnsi="Times New Roman" w:cs="Times New Roman"/>
          <w:sz w:val="24"/>
          <w:szCs w:val="24"/>
        </w:rPr>
        <w:t>новку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здоровый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образ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жизни.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01A85F" w14:textId="3C4EC299" w:rsidR="00B24FF4" w:rsidRPr="00E15DC8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При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решении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текстовых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задач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используется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совершен</w:t>
      </w:r>
      <w:r w:rsidRPr="00E15DC8">
        <w:rPr>
          <w:rFonts w:ascii="Times New Roman" w:hAnsi="Times New Roman" w:cs="Times New Roman"/>
          <w:sz w:val="24"/>
          <w:szCs w:val="24"/>
        </w:rPr>
        <w:t>ствуется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знание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основных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математических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понятий,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отношений,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взаимосвязей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закономерностей.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Работа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текстовыми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задачами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способствует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осознанию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смысла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арифметических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математических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отношений,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пониманию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взаимосвязей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между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компонентами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результатами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действий,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осоз</w:t>
      </w:r>
      <w:r w:rsidRPr="00E15DC8">
        <w:rPr>
          <w:rFonts w:ascii="Times New Roman" w:hAnsi="Times New Roman" w:cs="Times New Roman"/>
          <w:sz w:val="24"/>
          <w:szCs w:val="24"/>
        </w:rPr>
        <w:t>нанному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использованию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свойств.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4EC9A" w14:textId="260D9743" w:rsidR="00B24FF4" w:rsidRPr="00E15DC8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Программа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включает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рассмотрение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пространственных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отношений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между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объектами,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ознакомление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различными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геометрическими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фигурами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геометрическими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величинами.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Школьники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научатся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распознавать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изображать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точку,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прямую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кривую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линии,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отрезок,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луч,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угол,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ломаную,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многоугольник,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различать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окружность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круг.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Они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овладеют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навыками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работы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измер</w:t>
      </w:r>
      <w:r w:rsidR="00B24FF4" w:rsidRPr="00E15DC8">
        <w:rPr>
          <w:rFonts w:ascii="Times New Roman" w:hAnsi="Times New Roman" w:cs="Times New Roman"/>
          <w:sz w:val="24"/>
          <w:szCs w:val="24"/>
        </w:rPr>
        <w:t>ительными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чертёжными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инстру</w:t>
      </w:r>
      <w:r w:rsidRPr="00E15DC8">
        <w:rPr>
          <w:rFonts w:ascii="Times New Roman" w:hAnsi="Times New Roman" w:cs="Times New Roman"/>
          <w:sz w:val="24"/>
          <w:szCs w:val="24"/>
        </w:rPr>
        <w:t>ментами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(линейка,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чертёжн</w:t>
      </w:r>
      <w:r w:rsidR="00B24FF4" w:rsidRPr="00E15DC8">
        <w:rPr>
          <w:rFonts w:ascii="Times New Roman" w:hAnsi="Times New Roman" w:cs="Times New Roman"/>
          <w:sz w:val="24"/>
          <w:szCs w:val="24"/>
        </w:rPr>
        <w:t>ый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угольник,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циркуль).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содер</w:t>
      </w:r>
      <w:r w:rsidRPr="00E15DC8">
        <w:rPr>
          <w:rFonts w:ascii="Times New Roman" w:hAnsi="Times New Roman" w:cs="Times New Roman"/>
          <w:sz w:val="24"/>
          <w:szCs w:val="24"/>
        </w:rPr>
        <w:t>жание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включено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знакомство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простейшими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геометрическими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телами: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шаром,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кубом,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пирамидой.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Изучение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геометрического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материала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создаёт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условия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для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развития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пространственного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воображения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детей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закладывает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фундамент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успешного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изучения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систематического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курса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геометрии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основной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школе.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158A3F" w14:textId="0C9C57CD" w:rsidR="00B24FF4" w:rsidRPr="00E15DC8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Программой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предусмотрено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целенаправленное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формирование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совокупности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умений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работать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информацией.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Эти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формируются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как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уроках,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так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внеурочной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деятельности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E15DC8">
        <w:rPr>
          <w:rFonts w:ascii="Times New Roman" w:hAnsi="Times New Roman" w:cs="Times New Roman"/>
          <w:sz w:val="24"/>
          <w:szCs w:val="24"/>
        </w:rPr>
        <w:t>–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факультативных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кружковых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занятиях.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Освоение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содержания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курса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связано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только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поиском,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обработкой,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представлением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новой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информации,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созданием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информационных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объектов: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стенгазет,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книг,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справочников.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Новые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информационные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объекты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создаются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основном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рамках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проектной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деятельности.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Проектная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деятельность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позволяет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закрепить,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расширить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углубить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полученные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уроках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знания,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создаёт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условия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для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творческого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развития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детей,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формирования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позитивной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самооценки,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навыков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совместной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деятельности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взрослыми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сверстниками,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умений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сотрудничать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друг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другом,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совместно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планировать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свои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реализовывать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планы,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вести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поиск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систематизировать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нужную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информацию.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654324" w14:textId="3FE64C3F" w:rsidR="00B24FF4" w:rsidRPr="00E15DC8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Предметное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содержание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программы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направлено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последовательное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формирование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отработку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универсальных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учебных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действий,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развитие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логического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алгоритмического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мышления,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пространственного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воображения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математической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речи.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CD9504" w14:textId="63F213E9" w:rsidR="00B24FF4" w:rsidRPr="00E15DC8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Большое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внимание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программе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уделяется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формированию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умений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анализировать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математические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объекты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(числа,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числовые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выражения,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значения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величин,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геометрические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фигуры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д.),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выделять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существенные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признаки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свойства,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сравнивать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проводить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этой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основе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классификацию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объектов,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моделировать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процессы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ситуации,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отражающие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смысл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арифметических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действий,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также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отношения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взаимосвязи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между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величинами,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формулировать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выводы,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делать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обобщения,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переносить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освоенные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способы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изменённые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условия.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AAB98" w14:textId="11A6A307" w:rsidR="00B24FF4" w:rsidRPr="00E15DC8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Знание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понимание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математических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отношений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взаимозависимостей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между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различными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объектами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(соотношение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целого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части,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пропорциональные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зависимости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величин,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взаимное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расположение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объектов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пространстве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др.),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обобщение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распространение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расширенную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область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приложений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выступают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как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средство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познания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закономерностей,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происходящих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природе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обществе.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Это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стимулирует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развитие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познавательного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интереса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школьников,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стремление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постоянному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расширению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знаний,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совершенствовани</w:t>
      </w:r>
      <w:r w:rsidR="00B24FF4" w:rsidRPr="00E15DC8">
        <w:rPr>
          <w:rFonts w:ascii="Times New Roman" w:hAnsi="Times New Roman" w:cs="Times New Roman"/>
          <w:sz w:val="24"/>
          <w:szCs w:val="24"/>
        </w:rPr>
        <w:t>ю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освоенных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способов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действий.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F5CAD8" w14:textId="047A0FA1" w:rsidR="00B24FF4" w:rsidRPr="00E15DC8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Изучение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математики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способствует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развитию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алгоритмического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мышления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младших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школьников.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Программа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предусматривает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формирование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умений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действовать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предложенному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алгоритму,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самостоятельно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составлять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план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следовать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ему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решении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уче</w:t>
      </w:r>
      <w:r w:rsidR="00B24FF4" w:rsidRPr="00E15DC8">
        <w:rPr>
          <w:rFonts w:ascii="Times New Roman" w:hAnsi="Times New Roman" w:cs="Times New Roman"/>
          <w:sz w:val="24"/>
          <w:szCs w:val="24"/>
        </w:rPr>
        <w:t>бных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практических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задач,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осу</w:t>
      </w:r>
      <w:r w:rsidRPr="00E15DC8">
        <w:rPr>
          <w:rFonts w:ascii="Times New Roman" w:hAnsi="Times New Roman" w:cs="Times New Roman"/>
          <w:sz w:val="24"/>
          <w:szCs w:val="24"/>
        </w:rPr>
        <w:t>ществлять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поиск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нужной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информации,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дополнять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ею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решаемую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задачу,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делать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прикидку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оценивать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реальность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предполагаемого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результата.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Развитие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алгоритмического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мышления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послужит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базой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для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успешного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овладения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компьютерной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грамотностью.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73BE80" w14:textId="382D17F9" w:rsidR="00B24FF4" w:rsidRPr="00E15DC8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процессе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усвоения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программного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материала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младшие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школьники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знакомятся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lastRenderedPageBreak/>
        <w:t>языком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математики,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усваивают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некоторые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математические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термины,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учатся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читать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математический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текст,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высказывать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суждения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использованием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математических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терминов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понятий,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задавать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вопросы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ходу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выполнения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заданий,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обосновывать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правильность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выполненных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действий,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характеризовать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результаты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своего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учебного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труда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свои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достижения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изучении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этого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предмета.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5FFBE9" w14:textId="52C15A3E" w:rsidR="00B24FF4" w:rsidRPr="00E15DC8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Овладение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математическим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языком,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усвоение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алгоритмов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выполнения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действий,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строить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планы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решения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различных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прогнозировать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результат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являются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основой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для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формирования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умений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рассуждать,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обосновывать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свою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точку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зрения,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аргументированно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подтверждать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или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опровергать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истинность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высказанного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предположения.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Усвоение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математического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содержания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создаёт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условия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для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повышения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логической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культуры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совершенствования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коммуникативной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деятельности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учащихся.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4FD118" w14:textId="5F8CA329" w:rsidR="00B24FF4" w:rsidRPr="00E15DC8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Содержание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программы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предоставляет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значительные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E15DC8">
        <w:rPr>
          <w:rFonts w:ascii="Times New Roman" w:hAnsi="Times New Roman" w:cs="Times New Roman"/>
          <w:sz w:val="24"/>
          <w:szCs w:val="24"/>
        </w:rPr>
        <w:t>воз</w:t>
      </w:r>
      <w:r w:rsidRPr="00E15DC8">
        <w:rPr>
          <w:rFonts w:ascii="Times New Roman" w:hAnsi="Times New Roman" w:cs="Times New Roman"/>
          <w:sz w:val="24"/>
          <w:szCs w:val="24"/>
        </w:rPr>
        <w:t>можности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для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развития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умений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работать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паре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или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группе.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Формированию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умений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распределять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роли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обязанности,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сотрудничать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согласовывать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свои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действиями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одноклассников,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оценивать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собственные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отдельных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учеников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(пар,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групп)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большой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степени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способствует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содержание,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связанное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поиском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сбором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информации.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54914" w14:textId="2B14F194" w:rsidR="00B24FF4" w:rsidRPr="00E15DC8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Программа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ориентирована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формирование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умений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использовать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полученные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знания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для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самостоятельного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поиска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новых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знаний,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для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решения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возникающих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процессе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различных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видов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деятельности,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том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ходе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изучения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других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школьных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дисциплин.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1696C" w14:textId="5E53FEAB" w:rsidR="00B24FF4" w:rsidRPr="00E15DC8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Математические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знания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представления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числах,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величинах,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геометрических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фигурах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лежат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основе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формирования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общей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картины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мира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познания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законов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его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развития.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Именно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эти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знания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представления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необходимы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для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целостного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восприятия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объектов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явлений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природы,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памятников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культуры,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произведений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искусства.</w:t>
      </w:r>
    </w:p>
    <w:p w14:paraId="79561019" w14:textId="7C2E8939" w:rsidR="00B24FF4" w:rsidRPr="00E15DC8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Обучение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младших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школьников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математике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основе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данной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программы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способствует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развитию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совершенствованию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основных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познавательных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5E2B0E" w:rsidRPr="00E15DC8">
        <w:rPr>
          <w:rFonts w:ascii="Times New Roman" w:hAnsi="Times New Roman" w:cs="Times New Roman"/>
          <w:sz w:val="24"/>
          <w:szCs w:val="24"/>
        </w:rPr>
        <w:t>процессов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5E2B0E" w:rsidRPr="00E15DC8">
        <w:rPr>
          <w:rFonts w:ascii="Times New Roman" w:hAnsi="Times New Roman" w:cs="Times New Roman"/>
          <w:sz w:val="24"/>
          <w:szCs w:val="24"/>
        </w:rPr>
        <w:t>(включая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5E2B0E" w:rsidRPr="00E15DC8">
        <w:rPr>
          <w:rFonts w:ascii="Times New Roman" w:hAnsi="Times New Roman" w:cs="Times New Roman"/>
          <w:sz w:val="24"/>
          <w:szCs w:val="24"/>
        </w:rPr>
        <w:t>воображение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мышление,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память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речь).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Дети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научатся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только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самостоятельно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решать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поставленные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математическими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способами,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описывать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языке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математики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выполненные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результаты,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планировать,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контролировать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оценивать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способы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сами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действия,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делать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выводы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обобщения,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доказывать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правильность.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Усвоение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курса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обеспечивает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развитие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творческих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способностей,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формирует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интерес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математическим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знаниям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потребность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расширении,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способствует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продвижению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учащихся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начальных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классов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познании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окружающего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мира.</w:t>
      </w:r>
    </w:p>
    <w:p w14:paraId="75B4944D" w14:textId="6BD0F4B7" w:rsidR="005E2B0E" w:rsidRPr="00E15DC8" w:rsidRDefault="005E2B0E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уровне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начального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общего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образования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математические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знания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применяются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обучающим</w:t>
      </w:r>
      <w:r w:rsidR="00E15DC8">
        <w:rPr>
          <w:rFonts w:ascii="Times New Roman" w:hAnsi="Times New Roman" w:cs="Times New Roman"/>
          <w:sz w:val="24"/>
          <w:szCs w:val="24"/>
        </w:rPr>
        <w:t>и</w:t>
      </w:r>
      <w:r w:rsidRPr="00E15DC8">
        <w:rPr>
          <w:rFonts w:ascii="Times New Roman" w:hAnsi="Times New Roman" w:cs="Times New Roman"/>
          <w:sz w:val="24"/>
          <w:szCs w:val="24"/>
        </w:rPr>
        <w:t>ся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изучении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других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учебных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предметов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(количественные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пространственные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характеристики,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оценки,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расчёты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прикидка,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использование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графических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форм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представления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информации).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Приобретённые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обучающимися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строить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алгоритмы,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выбирать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рациональные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способы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устных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письменных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арифметических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вычислений,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приёмы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проверки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правильности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выполнения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действий,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также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различение,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называние,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изображение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геометрических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фигур,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нахождение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геометрических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величин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(длина,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периметр,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площадь)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становятся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показателями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сформированной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функциональной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грамотности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обучающегося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предпосылкой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успешного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дальнейшего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обучения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уровне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основного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общего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образования.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CEDDAC" w14:textId="132FF3B6" w:rsidR="00F174CE" w:rsidRPr="00E15DC8" w:rsidRDefault="005E2B0E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Планируемые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результаты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освоения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программы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математике,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представленные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годам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обучения,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отражают,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первую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очередь,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предметные</w:t>
      </w:r>
      <w:r w:rsidR="005D58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достижения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обучающегося.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Также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они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включают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отдельные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результат</w:t>
      </w:r>
      <w:r w:rsidR="00B302DC" w:rsidRPr="00E15DC8">
        <w:rPr>
          <w:rFonts w:ascii="Times New Roman" w:hAnsi="Times New Roman" w:cs="Times New Roman"/>
          <w:sz w:val="24"/>
          <w:szCs w:val="24"/>
        </w:rPr>
        <w:t>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становления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личностных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качеств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DC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умений,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которые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могут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быть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достигнуты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этом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этапе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обучения.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6EBAED0" w14:textId="77777777" w:rsidR="00D30F4C" w:rsidRPr="00E15DC8" w:rsidRDefault="00D30F4C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9F1738B" w14:textId="4DC158CC" w:rsidR="00873496" w:rsidRPr="00E15DC8" w:rsidRDefault="00873496" w:rsidP="00E15DC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15DC8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="005D58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b/>
          <w:sz w:val="24"/>
          <w:szCs w:val="24"/>
        </w:rPr>
        <w:t>МЕСТО</w:t>
      </w:r>
      <w:r w:rsidR="005D58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b/>
          <w:sz w:val="24"/>
          <w:szCs w:val="24"/>
        </w:rPr>
        <w:t>УЧЕБНОГО</w:t>
      </w:r>
      <w:r w:rsidR="005D58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b/>
          <w:sz w:val="24"/>
          <w:szCs w:val="24"/>
        </w:rPr>
        <w:t>ПРЕДМЕТА</w:t>
      </w:r>
      <w:r w:rsidR="005D58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b/>
          <w:sz w:val="24"/>
          <w:szCs w:val="24"/>
        </w:rPr>
        <w:t>«МАТЕМАТИКА»</w:t>
      </w:r>
    </w:p>
    <w:p w14:paraId="2EEA69B9" w14:textId="50DF0D5A" w:rsidR="00873496" w:rsidRPr="00E15DC8" w:rsidRDefault="00873496" w:rsidP="00E15DC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Hlk227075536"/>
      <w:r w:rsidRPr="00E15DC8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5D58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b/>
          <w:sz w:val="24"/>
          <w:szCs w:val="24"/>
        </w:rPr>
        <w:t>ГОСУДАРСТВЕННОМ</w:t>
      </w:r>
      <w:r w:rsidR="005D58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b/>
          <w:sz w:val="24"/>
          <w:szCs w:val="24"/>
        </w:rPr>
        <w:t>УЧЕБНОМ</w:t>
      </w:r>
      <w:r w:rsidR="005D58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b/>
          <w:sz w:val="24"/>
          <w:szCs w:val="24"/>
        </w:rPr>
        <w:t>ПЛАНЕ</w:t>
      </w:r>
    </w:p>
    <w:p w14:paraId="7443B283" w14:textId="12571922" w:rsidR="00D851C2" w:rsidRPr="00E15DC8" w:rsidRDefault="00D851C2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Hlk227075574"/>
      <w:r w:rsidRPr="00E15DC8">
        <w:rPr>
          <w:rFonts w:ascii="Times New Roman" w:eastAsia="Calibri" w:hAnsi="Times New Roman" w:cs="Times New Roman"/>
          <w:sz w:val="24"/>
          <w:szCs w:val="24"/>
        </w:rPr>
        <w:t>В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соответствии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5DC8">
        <w:rPr>
          <w:rFonts w:ascii="Times New Roman" w:eastAsia="Calibri" w:hAnsi="Times New Roman" w:cs="Times New Roman"/>
          <w:sz w:val="24"/>
          <w:szCs w:val="24"/>
        </w:rPr>
        <w:t>с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5DC8">
        <w:rPr>
          <w:rFonts w:ascii="Times New Roman" w:eastAsia="Calibri" w:hAnsi="Times New Roman" w:cs="Times New Roman"/>
          <w:sz w:val="24"/>
          <w:szCs w:val="24"/>
        </w:rPr>
        <w:t>П</w:t>
      </w:r>
      <w:r w:rsidRPr="00E15DC8">
        <w:rPr>
          <w:rFonts w:ascii="Times New Roman" w:eastAsia="Calibri" w:hAnsi="Times New Roman" w:cs="Times New Roman"/>
          <w:sz w:val="24"/>
          <w:szCs w:val="24"/>
        </w:rPr>
        <w:t>риказом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Министерства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просвещения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ПМР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от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16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июля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2025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г</w:t>
      </w:r>
      <w:r w:rsid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ода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lastRenderedPageBreak/>
        <w:t>№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650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«О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внесении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изменений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дополнений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Приказ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Министерства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просвещения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Приднестровской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Молдавской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Республики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от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10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июля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2024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года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№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709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“Об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утверждении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Государственной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основной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образовательной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программы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начального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общего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образования”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(регистрационный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№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12638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от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30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июля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2024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года)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(САЗ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24-32)»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общее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bookmarkEnd w:id="3"/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число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учебных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часов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за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период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обучения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1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4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классы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составляет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540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часов</w:t>
      </w:r>
      <w:r w:rsidR="00E15DC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243B62" w14:textId="5513059B" w:rsidR="00D851C2" w:rsidRPr="00E15DC8" w:rsidRDefault="00D851C2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Часовая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нагрузка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годам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обучения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распределяется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следующим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образом:</w:t>
      </w:r>
    </w:p>
    <w:bookmarkEnd w:id="2"/>
    <w:p w14:paraId="5EADB955" w14:textId="0ABFC410" w:rsidR="002317E9" w:rsidRPr="00E15DC8" w:rsidRDefault="002317E9" w:rsidP="00E15D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Style w:val="21"/>
        <w:tblW w:w="0" w:type="auto"/>
        <w:jc w:val="center"/>
        <w:tblLook w:val="04A0" w:firstRow="1" w:lastRow="0" w:firstColumn="1" w:lastColumn="0" w:noHBand="0" w:noVBand="1"/>
      </w:tblPr>
      <w:tblGrid>
        <w:gridCol w:w="2383"/>
        <w:gridCol w:w="1865"/>
        <w:gridCol w:w="2693"/>
      </w:tblGrid>
      <w:tr w:rsidR="00EA0632" w:rsidRPr="00E15DC8" w14:paraId="247BC744" w14:textId="4E63E56E" w:rsidTr="00E15DC8">
        <w:trPr>
          <w:trHeight w:val="70"/>
          <w:jc w:val="center"/>
        </w:trPr>
        <w:tc>
          <w:tcPr>
            <w:tcW w:w="2383" w:type="dxa"/>
            <w:vMerge w:val="restart"/>
            <w:vAlign w:val="center"/>
          </w:tcPr>
          <w:p w14:paraId="616AC438" w14:textId="77777777" w:rsidR="00EA0632" w:rsidRPr="00E15DC8" w:rsidRDefault="00EA0632" w:rsidP="00E15DC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Класс</w:t>
            </w:r>
          </w:p>
        </w:tc>
        <w:tc>
          <w:tcPr>
            <w:tcW w:w="4558" w:type="dxa"/>
            <w:gridSpan w:val="2"/>
            <w:vAlign w:val="center"/>
          </w:tcPr>
          <w:p w14:paraId="6965806E" w14:textId="6507A5FD" w:rsidR="00EA0632" w:rsidRPr="00E15DC8" w:rsidRDefault="00EA0632" w:rsidP="00E15DC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Количество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часов</w:t>
            </w:r>
          </w:p>
        </w:tc>
      </w:tr>
      <w:tr w:rsidR="00EA0632" w:rsidRPr="00E15DC8" w14:paraId="1F16ABBD" w14:textId="77777777" w:rsidTr="00E15DC8">
        <w:trPr>
          <w:jc w:val="center"/>
        </w:trPr>
        <w:tc>
          <w:tcPr>
            <w:tcW w:w="2383" w:type="dxa"/>
            <w:vMerge/>
            <w:vAlign w:val="center"/>
          </w:tcPr>
          <w:p w14:paraId="241F0D05" w14:textId="77777777" w:rsidR="00EA0632" w:rsidRPr="00E15DC8" w:rsidRDefault="00EA0632" w:rsidP="00E15DC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65" w:type="dxa"/>
            <w:vAlign w:val="center"/>
          </w:tcPr>
          <w:p w14:paraId="56433954" w14:textId="1DDE7C0E" w:rsidR="00EA0632" w:rsidRPr="00E15DC8" w:rsidRDefault="00E15DC8" w:rsidP="00E15DC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EA0632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неделю</w:t>
            </w:r>
          </w:p>
        </w:tc>
        <w:tc>
          <w:tcPr>
            <w:tcW w:w="2693" w:type="dxa"/>
            <w:vAlign w:val="center"/>
          </w:tcPr>
          <w:p w14:paraId="6BFB346A" w14:textId="5D0B46B4" w:rsidR="00EA0632" w:rsidRPr="00E15DC8" w:rsidRDefault="00E15DC8" w:rsidP="00E15DC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За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EA0632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год</w:t>
            </w:r>
          </w:p>
        </w:tc>
      </w:tr>
      <w:tr w:rsidR="00EA0632" w:rsidRPr="00E15DC8" w14:paraId="43551298" w14:textId="75FCE322" w:rsidTr="00E15DC8">
        <w:trPr>
          <w:jc w:val="center"/>
        </w:trPr>
        <w:tc>
          <w:tcPr>
            <w:tcW w:w="2383" w:type="dxa"/>
          </w:tcPr>
          <w:p w14:paraId="3B983F37" w14:textId="002D1AA8" w:rsidR="00EA0632" w:rsidRPr="00E15DC8" w:rsidRDefault="00EA0632" w:rsidP="00E15D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865" w:type="dxa"/>
          </w:tcPr>
          <w:p w14:paraId="5ABDEDB5" w14:textId="4D1BAC2E" w:rsidR="00EA0632" w:rsidRPr="00E15DC8" w:rsidRDefault="00EA0632" w:rsidP="00E15D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2693" w:type="dxa"/>
          </w:tcPr>
          <w:p w14:paraId="01A29421" w14:textId="39A94D48" w:rsidR="00EA0632" w:rsidRPr="00E15DC8" w:rsidRDefault="00EA0632" w:rsidP="00E15D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132</w:t>
            </w:r>
          </w:p>
        </w:tc>
      </w:tr>
      <w:tr w:rsidR="00EA0632" w:rsidRPr="00E15DC8" w14:paraId="10A55892" w14:textId="5519645E" w:rsidTr="00E15DC8">
        <w:trPr>
          <w:jc w:val="center"/>
        </w:trPr>
        <w:tc>
          <w:tcPr>
            <w:tcW w:w="2383" w:type="dxa"/>
          </w:tcPr>
          <w:p w14:paraId="31B722E4" w14:textId="6C22DDE2" w:rsidR="00EA0632" w:rsidRPr="00E15DC8" w:rsidRDefault="00EA0632" w:rsidP="00E15D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2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865" w:type="dxa"/>
          </w:tcPr>
          <w:p w14:paraId="59C25E37" w14:textId="2CE40740" w:rsidR="00EA0632" w:rsidRPr="00E15DC8" w:rsidRDefault="00EA0632" w:rsidP="00E15D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2693" w:type="dxa"/>
          </w:tcPr>
          <w:p w14:paraId="4A2C54B3" w14:textId="42F6DB0C" w:rsidR="00EA0632" w:rsidRPr="00E15DC8" w:rsidRDefault="00EA0632" w:rsidP="00E15D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136</w:t>
            </w:r>
          </w:p>
        </w:tc>
      </w:tr>
      <w:tr w:rsidR="00EA0632" w:rsidRPr="00E15DC8" w14:paraId="27355917" w14:textId="21BA2135" w:rsidTr="00E15DC8">
        <w:trPr>
          <w:jc w:val="center"/>
        </w:trPr>
        <w:tc>
          <w:tcPr>
            <w:tcW w:w="2383" w:type="dxa"/>
          </w:tcPr>
          <w:p w14:paraId="3243A4CB" w14:textId="72CD646E" w:rsidR="00EA0632" w:rsidRPr="00E15DC8" w:rsidRDefault="00EA0632" w:rsidP="00E15D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3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865" w:type="dxa"/>
          </w:tcPr>
          <w:p w14:paraId="6815CBB9" w14:textId="52BA0C26" w:rsidR="00EA0632" w:rsidRPr="00E15DC8" w:rsidRDefault="00EA0632" w:rsidP="00E15D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2693" w:type="dxa"/>
          </w:tcPr>
          <w:p w14:paraId="7C98C159" w14:textId="4670F6A1" w:rsidR="00EA0632" w:rsidRPr="00E15DC8" w:rsidRDefault="00EA0632" w:rsidP="00E15D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136</w:t>
            </w:r>
          </w:p>
        </w:tc>
      </w:tr>
      <w:tr w:rsidR="00EA0632" w:rsidRPr="00E15DC8" w14:paraId="283AA8E5" w14:textId="0B3E5E09" w:rsidTr="00E15DC8">
        <w:trPr>
          <w:jc w:val="center"/>
        </w:trPr>
        <w:tc>
          <w:tcPr>
            <w:tcW w:w="2383" w:type="dxa"/>
          </w:tcPr>
          <w:p w14:paraId="44A79BE0" w14:textId="38204362" w:rsidR="00EA0632" w:rsidRPr="00E15DC8" w:rsidRDefault="00EA0632" w:rsidP="00E15D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4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865" w:type="dxa"/>
          </w:tcPr>
          <w:p w14:paraId="6D13B604" w14:textId="339CF88F" w:rsidR="00EA0632" w:rsidRPr="00E15DC8" w:rsidRDefault="00EA0632" w:rsidP="00E15D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2693" w:type="dxa"/>
          </w:tcPr>
          <w:p w14:paraId="72AA258E" w14:textId="27F85274" w:rsidR="00EA0632" w:rsidRPr="00E15DC8" w:rsidRDefault="00EA0632" w:rsidP="00E15D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136</w:t>
            </w:r>
          </w:p>
        </w:tc>
      </w:tr>
      <w:tr w:rsidR="00E15DC8" w:rsidRPr="00E15DC8" w14:paraId="4A94AEB9" w14:textId="77777777" w:rsidTr="00E15DC8">
        <w:trPr>
          <w:jc w:val="center"/>
        </w:trPr>
        <w:tc>
          <w:tcPr>
            <w:tcW w:w="2383" w:type="dxa"/>
          </w:tcPr>
          <w:p w14:paraId="07B7B03B" w14:textId="66326F68" w:rsidR="00E15DC8" w:rsidRPr="00E15DC8" w:rsidRDefault="00E15DC8" w:rsidP="00E15D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Всего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часов</w:t>
            </w:r>
          </w:p>
        </w:tc>
        <w:tc>
          <w:tcPr>
            <w:tcW w:w="1865" w:type="dxa"/>
          </w:tcPr>
          <w:p w14:paraId="2CF08075" w14:textId="77777777" w:rsidR="00E15DC8" w:rsidRPr="00E15DC8" w:rsidRDefault="00E15DC8" w:rsidP="00E15D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14:paraId="217CC4C0" w14:textId="2FBC6EFE" w:rsidR="00E15DC8" w:rsidRPr="00E15DC8" w:rsidRDefault="00E15DC8" w:rsidP="00E15D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540</w:t>
            </w:r>
          </w:p>
        </w:tc>
      </w:tr>
    </w:tbl>
    <w:p w14:paraId="0E017B50" w14:textId="77777777" w:rsidR="002317E9" w:rsidRPr="00E15DC8" w:rsidRDefault="002317E9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E4617C" w14:textId="52E95AF7" w:rsidR="004F31FE" w:rsidRPr="00E15DC8" w:rsidRDefault="00D851C2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DC8">
        <w:rPr>
          <w:rFonts w:ascii="Times New Roman" w:hAnsi="Times New Roman" w:cs="Times New Roman"/>
          <w:b/>
          <w:sz w:val="24"/>
          <w:szCs w:val="24"/>
        </w:rPr>
        <w:t>4.</w:t>
      </w:r>
      <w:r w:rsidR="005D5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17E9" w:rsidRPr="00E15DC8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5D5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0D6" w:rsidRPr="00E15DC8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5D5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0D6" w:rsidRPr="00E15DC8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5D5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0D6" w:rsidRPr="00E15DC8">
        <w:rPr>
          <w:rFonts w:ascii="Times New Roman" w:hAnsi="Times New Roman" w:cs="Times New Roman"/>
          <w:b/>
          <w:sz w:val="24"/>
          <w:szCs w:val="24"/>
        </w:rPr>
        <w:t>«МАТЕМАТИКА»</w:t>
      </w:r>
    </w:p>
    <w:p w14:paraId="0A4E6D2B" w14:textId="77777777" w:rsidR="00F174CE" w:rsidRPr="00E15DC8" w:rsidRDefault="00F174CE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C93362" w14:textId="2FE48747" w:rsidR="002317E9" w:rsidRPr="00E15DC8" w:rsidRDefault="002317E9" w:rsidP="003E0FDC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5DC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D58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15DC8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</w:p>
    <w:p w14:paraId="2AD5EF30" w14:textId="7B8721C5" w:rsidR="00433743" w:rsidRPr="00E15DC8" w:rsidRDefault="00433743" w:rsidP="00E15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Тематическое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распределение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часов: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9"/>
        <w:gridCol w:w="6827"/>
        <w:gridCol w:w="1679"/>
      </w:tblGrid>
      <w:tr w:rsidR="00D841CD" w:rsidRPr="00E15DC8" w14:paraId="5471F9ED" w14:textId="77777777" w:rsidTr="00E15DC8">
        <w:tc>
          <w:tcPr>
            <w:tcW w:w="846" w:type="dxa"/>
            <w:vAlign w:val="center"/>
          </w:tcPr>
          <w:p w14:paraId="2E909142" w14:textId="13871B85" w:rsidR="00E15DC8" w:rsidRPr="00E15DC8" w:rsidRDefault="00D841CD" w:rsidP="00E15DC8">
            <w:pPr>
              <w:pStyle w:val="12"/>
              <w:widowControl w:val="0"/>
              <w:ind w:left="0"/>
              <w:jc w:val="center"/>
              <w:rPr>
                <w:rFonts w:eastAsia="Calibri"/>
                <w:b/>
                <w:highlight w:val="yellow"/>
                <w:lang w:eastAsia="ru-RU"/>
              </w:rPr>
            </w:pPr>
            <w:r w:rsidRPr="00E15DC8">
              <w:rPr>
                <w:rFonts w:eastAsia="Calibri"/>
                <w:b/>
                <w:highlight w:val="yellow"/>
                <w:lang w:eastAsia="ru-RU"/>
              </w:rPr>
              <w:t>№</w:t>
            </w:r>
          </w:p>
          <w:p w14:paraId="127DAD9C" w14:textId="7888AE38" w:rsidR="00D841CD" w:rsidRPr="00E15DC8" w:rsidRDefault="00D841CD" w:rsidP="00E15DC8">
            <w:pPr>
              <w:pStyle w:val="12"/>
              <w:widowControl w:val="0"/>
              <w:ind w:left="0"/>
              <w:jc w:val="center"/>
              <w:rPr>
                <w:b/>
                <w:bCs/>
                <w:highlight w:val="yellow"/>
                <w:lang w:val="ru-RU"/>
              </w:rPr>
            </w:pPr>
            <w:r w:rsidRPr="00E15DC8">
              <w:rPr>
                <w:rFonts w:eastAsia="Calibri"/>
                <w:b/>
                <w:highlight w:val="yellow"/>
                <w:lang w:eastAsia="ru-RU"/>
              </w:rPr>
              <w:t>п/п</w:t>
            </w:r>
          </w:p>
        </w:tc>
        <w:tc>
          <w:tcPr>
            <w:tcW w:w="6946" w:type="dxa"/>
            <w:vAlign w:val="center"/>
          </w:tcPr>
          <w:p w14:paraId="7A79ECFF" w14:textId="770058A3" w:rsidR="00D841CD" w:rsidRPr="00E15DC8" w:rsidRDefault="00D841CD" w:rsidP="00E15DC8">
            <w:pPr>
              <w:pStyle w:val="12"/>
              <w:widowControl w:val="0"/>
              <w:ind w:left="0"/>
              <w:jc w:val="center"/>
              <w:rPr>
                <w:b/>
                <w:bCs/>
                <w:highlight w:val="yellow"/>
                <w:lang w:val="ru-RU"/>
              </w:rPr>
            </w:pPr>
            <w:r w:rsidRPr="00E15DC8">
              <w:rPr>
                <w:b/>
                <w:bCs/>
                <w:highlight w:val="yellow"/>
                <w:lang w:val="ru-RU"/>
              </w:rPr>
              <w:t>Название</w:t>
            </w:r>
            <w:r w:rsidR="005D582B">
              <w:rPr>
                <w:b/>
                <w:bCs/>
                <w:highlight w:val="yellow"/>
                <w:lang w:val="ru-RU"/>
              </w:rPr>
              <w:t xml:space="preserve"> </w:t>
            </w:r>
            <w:r w:rsidRPr="00E15DC8">
              <w:rPr>
                <w:b/>
                <w:bCs/>
                <w:highlight w:val="yellow"/>
                <w:lang w:val="ru-RU"/>
              </w:rPr>
              <w:t>раздела</w:t>
            </w:r>
            <w:r w:rsidR="005D582B">
              <w:rPr>
                <w:b/>
                <w:bCs/>
                <w:highlight w:val="yellow"/>
                <w:lang w:val="ru-RU"/>
              </w:rPr>
              <w:t xml:space="preserve"> </w:t>
            </w:r>
            <w:r w:rsidRPr="00E15DC8">
              <w:rPr>
                <w:b/>
                <w:bCs/>
                <w:highlight w:val="yellow"/>
                <w:lang w:val="ru-RU"/>
              </w:rPr>
              <w:t>программы</w:t>
            </w:r>
          </w:p>
        </w:tc>
        <w:tc>
          <w:tcPr>
            <w:tcW w:w="1701" w:type="dxa"/>
            <w:vAlign w:val="center"/>
          </w:tcPr>
          <w:p w14:paraId="3285DCBC" w14:textId="5BCD8650" w:rsidR="00D841CD" w:rsidRPr="00E15DC8" w:rsidRDefault="00D841CD" w:rsidP="00E15DC8">
            <w:pPr>
              <w:pStyle w:val="12"/>
              <w:widowControl w:val="0"/>
              <w:ind w:left="0"/>
              <w:jc w:val="center"/>
              <w:rPr>
                <w:b/>
                <w:bCs/>
                <w:highlight w:val="yellow"/>
                <w:lang w:val="ru-RU"/>
              </w:rPr>
            </w:pPr>
            <w:proofErr w:type="spellStart"/>
            <w:r w:rsidRPr="00E15DC8">
              <w:rPr>
                <w:b/>
                <w:highlight w:val="yellow"/>
                <w:lang w:eastAsia="ru-RU"/>
              </w:rPr>
              <w:t>Кол-во</w:t>
            </w:r>
            <w:proofErr w:type="spellEnd"/>
            <w:r w:rsidR="005D582B">
              <w:rPr>
                <w:b/>
                <w:highlight w:val="yellow"/>
                <w:lang w:eastAsia="ru-RU"/>
              </w:rPr>
              <w:t xml:space="preserve"> </w:t>
            </w:r>
            <w:proofErr w:type="spellStart"/>
            <w:r w:rsidRPr="00E15DC8">
              <w:rPr>
                <w:b/>
                <w:highlight w:val="yellow"/>
                <w:lang w:eastAsia="ru-RU"/>
              </w:rPr>
              <w:t>часов</w:t>
            </w:r>
            <w:proofErr w:type="spellEnd"/>
          </w:p>
        </w:tc>
      </w:tr>
      <w:tr w:rsidR="00D841CD" w:rsidRPr="00E15DC8" w14:paraId="304D2DBA" w14:textId="77777777" w:rsidTr="001540A0">
        <w:tc>
          <w:tcPr>
            <w:tcW w:w="846" w:type="dxa"/>
          </w:tcPr>
          <w:p w14:paraId="0F6BE360" w14:textId="218AE14E" w:rsidR="00D841CD" w:rsidRPr="00E15DC8" w:rsidRDefault="003E0FDC" w:rsidP="00E15DC8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bookmarkStart w:id="4" w:name="_Hlk227831010"/>
            <w:r>
              <w:rPr>
                <w:highlight w:val="yellow"/>
                <w:lang w:val="ru-RU"/>
              </w:rPr>
              <w:t>1</w:t>
            </w:r>
          </w:p>
        </w:tc>
        <w:tc>
          <w:tcPr>
            <w:tcW w:w="6946" w:type="dxa"/>
          </w:tcPr>
          <w:p w14:paraId="38FE90A6" w14:textId="2069FBCD" w:rsidR="00D841CD" w:rsidRPr="00E15DC8" w:rsidRDefault="00D841CD" w:rsidP="00E15DC8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Подготовка</w:t>
            </w:r>
            <w:r w:rsidR="005D582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к</w:t>
            </w:r>
            <w:r w:rsidR="005D582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изучению</w:t>
            </w:r>
            <w:r w:rsidR="005D582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чисел.</w:t>
            </w:r>
            <w:r w:rsidR="005D582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Пространственные</w:t>
            </w:r>
            <w:r w:rsidR="005D582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временные</w:t>
            </w:r>
            <w:r w:rsidR="005D582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представления</w:t>
            </w:r>
          </w:p>
        </w:tc>
        <w:tc>
          <w:tcPr>
            <w:tcW w:w="1701" w:type="dxa"/>
          </w:tcPr>
          <w:p w14:paraId="190001AE" w14:textId="5A8DF1F0" w:rsidR="00D841CD" w:rsidRPr="00E15DC8" w:rsidRDefault="00D841CD" w:rsidP="00E15DC8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 w:rsidRPr="00E15DC8">
              <w:rPr>
                <w:highlight w:val="yellow"/>
                <w:lang w:val="ru-RU"/>
              </w:rPr>
              <w:t>8</w:t>
            </w:r>
          </w:p>
        </w:tc>
      </w:tr>
      <w:tr w:rsidR="00D841CD" w:rsidRPr="00E15DC8" w14:paraId="5EDAFCFB" w14:textId="77777777" w:rsidTr="001540A0">
        <w:tc>
          <w:tcPr>
            <w:tcW w:w="846" w:type="dxa"/>
          </w:tcPr>
          <w:p w14:paraId="1BE01748" w14:textId="67F22741" w:rsidR="00D841CD" w:rsidRPr="00E15DC8" w:rsidRDefault="003E0FDC" w:rsidP="00E15DC8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2</w:t>
            </w:r>
          </w:p>
        </w:tc>
        <w:tc>
          <w:tcPr>
            <w:tcW w:w="6946" w:type="dxa"/>
          </w:tcPr>
          <w:p w14:paraId="7EE9EF68" w14:textId="712CA6D1" w:rsidR="00D841CD" w:rsidRPr="00E15DC8" w:rsidRDefault="00D841CD" w:rsidP="00E15DC8">
            <w:pPr>
              <w:pStyle w:val="12"/>
              <w:widowControl w:val="0"/>
              <w:ind w:left="0"/>
              <w:jc w:val="both"/>
              <w:rPr>
                <w:highlight w:val="yellow"/>
                <w:lang w:val="ru-RU"/>
              </w:rPr>
            </w:pPr>
            <w:r w:rsidRPr="00E15DC8">
              <w:rPr>
                <w:highlight w:val="yellow"/>
                <w:lang w:val="ru-RU"/>
              </w:rPr>
              <w:t>Числа</w:t>
            </w:r>
            <w:r w:rsidR="005D582B">
              <w:rPr>
                <w:highlight w:val="yellow"/>
                <w:lang w:val="ru-RU"/>
              </w:rPr>
              <w:t xml:space="preserve"> </w:t>
            </w:r>
            <w:r w:rsidRPr="00E15DC8">
              <w:rPr>
                <w:highlight w:val="yellow"/>
                <w:lang w:val="ru-RU"/>
              </w:rPr>
              <w:t>от</w:t>
            </w:r>
            <w:r w:rsidR="005D582B">
              <w:rPr>
                <w:highlight w:val="yellow"/>
                <w:lang w:val="ru-RU"/>
              </w:rPr>
              <w:t xml:space="preserve"> </w:t>
            </w:r>
            <w:r w:rsidRPr="00E15DC8">
              <w:rPr>
                <w:highlight w:val="yellow"/>
                <w:lang w:val="ru-RU"/>
              </w:rPr>
              <w:t>1</w:t>
            </w:r>
            <w:r w:rsidR="005D582B">
              <w:rPr>
                <w:highlight w:val="yellow"/>
                <w:lang w:val="ru-RU"/>
              </w:rPr>
              <w:t xml:space="preserve"> </w:t>
            </w:r>
            <w:r w:rsidRPr="00E15DC8">
              <w:rPr>
                <w:highlight w:val="yellow"/>
                <w:lang w:val="ru-RU"/>
              </w:rPr>
              <w:t>до</w:t>
            </w:r>
            <w:r w:rsidR="005D582B">
              <w:rPr>
                <w:highlight w:val="yellow"/>
                <w:lang w:val="ru-RU"/>
              </w:rPr>
              <w:t xml:space="preserve"> </w:t>
            </w:r>
            <w:r w:rsidRPr="00E15DC8">
              <w:rPr>
                <w:highlight w:val="yellow"/>
                <w:lang w:val="ru-RU"/>
              </w:rPr>
              <w:t>10.</w:t>
            </w:r>
            <w:r w:rsidR="005D582B">
              <w:rPr>
                <w:highlight w:val="yellow"/>
                <w:lang w:val="ru-RU"/>
              </w:rPr>
              <w:t xml:space="preserve"> </w:t>
            </w:r>
            <w:r w:rsidRPr="00E15DC8">
              <w:rPr>
                <w:highlight w:val="yellow"/>
                <w:lang w:val="ru-RU"/>
              </w:rPr>
              <w:t>Число</w:t>
            </w:r>
            <w:r w:rsidR="005D582B">
              <w:rPr>
                <w:highlight w:val="yellow"/>
                <w:lang w:val="ru-RU"/>
              </w:rPr>
              <w:t xml:space="preserve"> </w:t>
            </w:r>
            <w:r w:rsidRPr="00E15DC8">
              <w:rPr>
                <w:highlight w:val="yellow"/>
                <w:lang w:val="ru-RU"/>
              </w:rPr>
              <w:t>0.</w:t>
            </w:r>
            <w:r w:rsidR="005D582B">
              <w:rPr>
                <w:highlight w:val="yellow"/>
                <w:lang w:val="ru-RU"/>
              </w:rPr>
              <w:t xml:space="preserve"> </w:t>
            </w:r>
            <w:r w:rsidRPr="00E15DC8">
              <w:rPr>
                <w:highlight w:val="yellow"/>
                <w:lang w:val="ru-RU"/>
              </w:rPr>
              <w:t>Нумерация</w:t>
            </w:r>
          </w:p>
        </w:tc>
        <w:tc>
          <w:tcPr>
            <w:tcW w:w="1701" w:type="dxa"/>
          </w:tcPr>
          <w:p w14:paraId="6F926935" w14:textId="7087C92F" w:rsidR="00D841CD" w:rsidRPr="00E15DC8" w:rsidRDefault="00D841CD" w:rsidP="00E15DC8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 w:rsidRPr="00E15DC8">
              <w:rPr>
                <w:highlight w:val="yellow"/>
                <w:lang w:val="ru-RU"/>
              </w:rPr>
              <w:t>28</w:t>
            </w:r>
          </w:p>
        </w:tc>
      </w:tr>
      <w:tr w:rsidR="00D841CD" w:rsidRPr="00E15DC8" w14:paraId="6E08FDF6" w14:textId="77777777" w:rsidTr="001540A0">
        <w:tc>
          <w:tcPr>
            <w:tcW w:w="846" w:type="dxa"/>
          </w:tcPr>
          <w:p w14:paraId="12280439" w14:textId="4FD8D21D" w:rsidR="00D841CD" w:rsidRPr="00E15DC8" w:rsidRDefault="003E0FDC" w:rsidP="00E15DC8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3</w:t>
            </w:r>
          </w:p>
        </w:tc>
        <w:tc>
          <w:tcPr>
            <w:tcW w:w="6946" w:type="dxa"/>
          </w:tcPr>
          <w:p w14:paraId="2436CCC9" w14:textId="3B66659F" w:rsidR="00D841CD" w:rsidRPr="00E15DC8" w:rsidRDefault="00D841CD" w:rsidP="00E15DC8">
            <w:pPr>
              <w:pStyle w:val="12"/>
              <w:widowControl w:val="0"/>
              <w:ind w:left="0"/>
              <w:jc w:val="both"/>
              <w:rPr>
                <w:highlight w:val="yellow"/>
                <w:lang w:val="ru-RU"/>
              </w:rPr>
            </w:pPr>
            <w:proofErr w:type="spellStart"/>
            <w:r w:rsidRPr="00E15DC8">
              <w:rPr>
                <w:highlight w:val="yellow"/>
              </w:rPr>
              <w:t>Сложение</w:t>
            </w:r>
            <w:proofErr w:type="spellEnd"/>
            <w:r w:rsidR="005D582B">
              <w:rPr>
                <w:highlight w:val="yellow"/>
              </w:rPr>
              <w:t xml:space="preserve"> </w:t>
            </w:r>
            <w:r w:rsidRPr="00E15DC8">
              <w:rPr>
                <w:highlight w:val="yellow"/>
              </w:rPr>
              <w:t>и</w:t>
            </w:r>
            <w:r w:rsidR="005D582B">
              <w:rPr>
                <w:highlight w:val="yellow"/>
              </w:rPr>
              <w:t xml:space="preserve"> </w:t>
            </w:r>
            <w:proofErr w:type="spellStart"/>
            <w:r w:rsidRPr="00E15DC8">
              <w:rPr>
                <w:highlight w:val="yellow"/>
              </w:rPr>
              <w:t>вычитание</w:t>
            </w:r>
            <w:proofErr w:type="spellEnd"/>
          </w:p>
        </w:tc>
        <w:tc>
          <w:tcPr>
            <w:tcW w:w="1701" w:type="dxa"/>
          </w:tcPr>
          <w:p w14:paraId="655AF8D5" w14:textId="158698DE" w:rsidR="00D841CD" w:rsidRPr="00E15DC8" w:rsidRDefault="00D841CD" w:rsidP="00E15DC8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 w:rsidRPr="00E15DC8">
              <w:rPr>
                <w:highlight w:val="yellow"/>
                <w:lang w:val="ru-RU"/>
              </w:rPr>
              <w:t>56</w:t>
            </w:r>
          </w:p>
        </w:tc>
      </w:tr>
      <w:tr w:rsidR="00D841CD" w:rsidRPr="00E15DC8" w14:paraId="4D95DD74" w14:textId="77777777" w:rsidTr="001540A0">
        <w:tc>
          <w:tcPr>
            <w:tcW w:w="846" w:type="dxa"/>
          </w:tcPr>
          <w:p w14:paraId="7F9D162C" w14:textId="4C0172C8" w:rsidR="00D841CD" w:rsidRPr="00E15DC8" w:rsidRDefault="003E0FDC" w:rsidP="00E15DC8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4</w:t>
            </w:r>
          </w:p>
        </w:tc>
        <w:tc>
          <w:tcPr>
            <w:tcW w:w="6946" w:type="dxa"/>
          </w:tcPr>
          <w:p w14:paraId="48687F8F" w14:textId="78D4F298" w:rsidR="00D841CD" w:rsidRPr="00E15DC8" w:rsidRDefault="00D841CD" w:rsidP="00E15DC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Числа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20.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Нумерация</w:t>
            </w:r>
          </w:p>
        </w:tc>
        <w:tc>
          <w:tcPr>
            <w:tcW w:w="1701" w:type="dxa"/>
          </w:tcPr>
          <w:p w14:paraId="6BF2683D" w14:textId="02758481" w:rsidR="00D841CD" w:rsidRPr="00E15DC8" w:rsidRDefault="00D841CD" w:rsidP="00E15DC8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 w:rsidRPr="00E15DC8">
              <w:rPr>
                <w:highlight w:val="yellow"/>
                <w:lang w:val="ru-RU"/>
              </w:rPr>
              <w:t>12</w:t>
            </w:r>
          </w:p>
        </w:tc>
      </w:tr>
      <w:tr w:rsidR="00D841CD" w:rsidRPr="00E15DC8" w14:paraId="14EC4732" w14:textId="77777777" w:rsidTr="001540A0">
        <w:tc>
          <w:tcPr>
            <w:tcW w:w="846" w:type="dxa"/>
          </w:tcPr>
          <w:p w14:paraId="095D7732" w14:textId="6E9D5119" w:rsidR="00D841CD" w:rsidRPr="00E15DC8" w:rsidRDefault="003E0FDC" w:rsidP="00E15DC8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5</w:t>
            </w:r>
          </w:p>
        </w:tc>
        <w:tc>
          <w:tcPr>
            <w:tcW w:w="6946" w:type="dxa"/>
          </w:tcPr>
          <w:p w14:paraId="61B27AA6" w14:textId="3E3AFAA8" w:rsidR="00D841CD" w:rsidRPr="00E15DC8" w:rsidRDefault="00D841CD" w:rsidP="00E15DC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Табличное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сложение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вычитание</w:t>
            </w:r>
          </w:p>
        </w:tc>
        <w:tc>
          <w:tcPr>
            <w:tcW w:w="1701" w:type="dxa"/>
          </w:tcPr>
          <w:p w14:paraId="17182912" w14:textId="65CA6E94" w:rsidR="00D841CD" w:rsidRPr="00E15DC8" w:rsidRDefault="00D841CD" w:rsidP="00E15DC8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 w:rsidRPr="00E15DC8">
              <w:rPr>
                <w:highlight w:val="yellow"/>
                <w:lang w:val="ru-RU"/>
              </w:rPr>
              <w:t>22</w:t>
            </w:r>
          </w:p>
        </w:tc>
      </w:tr>
      <w:tr w:rsidR="00D841CD" w:rsidRPr="00E15DC8" w14:paraId="37E14125" w14:textId="77777777" w:rsidTr="00D841CD">
        <w:trPr>
          <w:trHeight w:val="70"/>
        </w:trPr>
        <w:tc>
          <w:tcPr>
            <w:tcW w:w="846" w:type="dxa"/>
          </w:tcPr>
          <w:p w14:paraId="477410B8" w14:textId="243D223F" w:rsidR="00D841CD" w:rsidRPr="00E15DC8" w:rsidRDefault="003E0FDC" w:rsidP="00E15DC8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6</w:t>
            </w:r>
          </w:p>
        </w:tc>
        <w:tc>
          <w:tcPr>
            <w:tcW w:w="6946" w:type="dxa"/>
          </w:tcPr>
          <w:p w14:paraId="4AB24E97" w14:textId="08D41F6C" w:rsidR="00D841CD" w:rsidRPr="00E15DC8" w:rsidRDefault="00D841CD" w:rsidP="00E15DC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Итоговое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повторение</w:t>
            </w:r>
          </w:p>
        </w:tc>
        <w:tc>
          <w:tcPr>
            <w:tcW w:w="1701" w:type="dxa"/>
          </w:tcPr>
          <w:p w14:paraId="357DD857" w14:textId="2201004E" w:rsidR="00D841CD" w:rsidRPr="00E15DC8" w:rsidRDefault="00D841CD" w:rsidP="00E15DC8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 w:rsidRPr="00E15DC8">
              <w:rPr>
                <w:highlight w:val="yellow"/>
                <w:lang w:val="ru-RU"/>
              </w:rPr>
              <w:t>6</w:t>
            </w:r>
          </w:p>
        </w:tc>
      </w:tr>
      <w:tr w:rsidR="00D841CD" w:rsidRPr="00E15DC8" w14:paraId="05BEDF96" w14:textId="77777777" w:rsidTr="001540A0">
        <w:tc>
          <w:tcPr>
            <w:tcW w:w="846" w:type="dxa"/>
          </w:tcPr>
          <w:p w14:paraId="1C2083DE" w14:textId="580432EF" w:rsidR="00D841CD" w:rsidRPr="00E15DC8" w:rsidRDefault="00D841CD" w:rsidP="00E15DC8">
            <w:pPr>
              <w:pStyle w:val="12"/>
              <w:widowControl w:val="0"/>
              <w:ind w:left="0"/>
              <w:jc w:val="center"/>
              <w:rPr>
                <w:b/>
                <w:bCs/>
                <w:highlight w:val="yellow"/>
                <w:lang w:val="ru-RU"/>
              </w:rPr>
            </w:pPr>
          </w:p>
        </w:tc>
        <w:tc>
          <w:tcPr>
            <w:tcW w:w="6946" w:type="dxa"/>
          </w:tcPr>
          <w:p w14:paraId="266F99B1" w14:textId="1C6AC2B9" w:rsidR="00D841CD" w:rsidRPr="00E15DC8" w:rsidRDefault="00D841CD" w:rsidP="00E15DC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Всего</w:t>
            </w:r>
          </w:p>
        </w:tc>
        <w:tc>
          <w:tcPr>
            <w:tcW w:w="1701" w:type="dxa"/>
          </w:tcPr>
          <w:p w14:paraId="2267DE10" w14:textId="1A2792B2" w:rsidR="00D841CD" w:rsidRPr="00E15DC8" w:rsidRDefault="00D841CD" w:rsidP="00E15DC8">
            <w:pPr>
              <w:pStyle w:val="12"/>
              <w:widowControl w:val="0"/>
              <w:ind w:left="0"/>
              <w:jc w:val="center"/>
              <w:rPr>
                <w:b/>
                <w:lang w:val="ru-RU"/>
              </w:rPr>
            </w:pPr>
            <w:r w:rsidRPr="00E15DC8">
              <w:rPr>
                <w:b/>
                <w:lang w:val="ru-RU"/>
              </w:rPr>
              <w:t>132</w:t>
            </w:r>
          </w:p>
        </w:tc>
      </w:tr>
      <w:bookmarkEnd w:id="4"/>
    </w:tbl>
    <w:p w14:paraId="41DEFEE0" w14:textId="77777777" w:rsidR="00D841CD" w:rsidRPr="00E15DC8" w:rsidRDefault="00D841CD" w:rsidP="00E15DC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C50EA4" w14:textId="51C3FD7C" w:rsidR="002317E9" w:rsidRPr="00E15DC8" w:rsidRDefault="00EE70D6" w:rsidP="00E15DC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5DC8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="005D58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15DC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D58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317E9" w:rsidRPr="00E15DC8">
        <w:rPr>
          <w:rFonts w:ascii="Times New Roman" w:eastAsia="Times New Roman" w:hAnsi="Times New Roman" w:cs="Times New Roman"/>
          <w:b/>
          <w:sz w:val="24"/>
          <w:szCs w:val="24"/>
        </w:rPr>
        <w:t>«Подготовка</w:t>
      </w:r>
      <w:r w:rsidR="005D58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317E9" w:rsidRPr="00E15DC8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="005D58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317E9" w:rsidRPr="00E15DC8">
        <w:rPr>
          <w:rFonts w:ascii="Times New Roman" w:eastAsia="Times New Roman" w:hAnsi="Times New Roman" w:cs="Times New Roman"/>
          <w:b/>
          <w:sz w:val="24"/>
          <w:szCs w:val="24"/>
        </w:rPr>
        <w:t>изучению</w:t>
      </w:r>
      <w:r w:rsidR="005D58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317E9" w:rsidRPr="00E15DC8">
        <w:rPr>
          <w:rFonts w:ascii="Times New Roman" w:eastAsia="Times New Roman" w:hAnsi="Times New Roman" w:cs="Times New Roman"/>
          <w:b/>
          <w:sz w:val="24"/>
          <w:szCs w:val="24"/>
        </w:rPr>
        <w:t>чисел.</w:t>
      </w:r>
      <w:r w:rsidR="005D58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317E9" w:rsidRPr="00E15DC8">
        <w:rPr>
          <w:rFonts w:ascii="Times New Roman" w:eastAsia="Times New Roman" w:hAnsi="Times New Roman" w:cs="Times New Roman"/>
          <w:b/>
          <w:sz w:val="24"/>
          <w:szCs w:val="24"/>
        </w:rPr>
        <w:t>Пространственные</w:t>
      </w:r>
      <w:r w:rsidR="005D58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317E9" w:rsidRPr="00E15DC8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5D58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317E9" w:rsidRPr="00E15DC8">
        <w:rPr>
          <w:rFonts w:ascii="Times New Roman" w:eastAsia="Times New Roman" w:hAnsi="Times New Roman" w:cs="Times New Roman"/>
          <w:b/>
          <w:sz w:val="24"/>
          <w:szCs w:val="24"/>
        </w:rPr>
        <w:t>вре</w:t>
      </w:r>
      <w:r w:rsidR="00EE784E" w:rsidRPr="00E15DC8">
        <w:rPr>
          <w:rFonts w:ascii="Times New Roman" w:eastAsia="Times New Roman" w:hAnsi="Times New Roman" w:cs="Times New Roman"/>
          <w:b/>
          <w:sz w:val="24"/>
          <w:szCs w:val="24"/>
        </w:rPr>
        <w:t>менные</w:t>
      </w:r>
      <w:r w:rsidR="005D58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E784E" w:rsidRPr="00E15DC8">
        <w:rPr>
          <w:rFonts w:ascii="Times New Roman" w:eastAsia="Times New Roman" w:hAnsi="Times New Roman" w:cs="Times New Roman"/>
          <w:b/>
          <w:sz w:val="24"/>
          <w:szCs w:val="24"/>
        </w:rPr>
        <w:t>представления»</w:t>
      </w:r>
      <w:r w:rsidR="005D58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8CF93D4" w14:textId="62605AEA" w:rsidR="0064508D" w:rsidRPr="00E15DC8" w:rsidRDefault="0064508D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Свойства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(признаки)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предметов: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цвет,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форма,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размер,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назначение,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материал,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общее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название.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Выделение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предметов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из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группы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заданным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свойствам,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сравнение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предметов,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разбиение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предметов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группы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(классы)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соответствии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указанными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свойствами.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iCs/>
          <w:sz w:val="24"/>
          <w:szCs w:val="24"/>
        </w:rPr>
        <w:t>Отношения.</w:t>
      </w:r>
      <w:r w:rsidR="005D58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Сравнение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групп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предметов.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Равно,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равно,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столько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же.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bCs/>
          <w:sz w:val="24"/>
          <w:szCs w:val="24"/>
        </w:rPr>
        <w:t>Числа</w:t>
      </w:r>
      <w:r w:rsidR="005D58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bCs/>
          <w:sz w:val="24"/>
          <w:szCs w:val="24"/>
        </w:rPr>
        <w:t>и</w:t>
      </w:r>
      <w:r w:rsidR="005D58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bCs/>
          <w:sz w:val="24"/>
          <w:szCs w:val="24"/>
        </w:rPr>
        <w:t>операции</w:t>
      </w:r>
      <w:r w:rsidR="005D58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bCs/>
          <w:sz w:val="24"/>
          <w:szCs w:val="24"/>
        </w:rPr>
        <w:t>над</w:t>
      </w:r>
      <w:r w:rsidR="005D58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bCs/>
          <w:sz w:val="24"/>
          <w:szCs w:val="24"/>
        </w:rPr>
        <w:t>ними.</w:t>
      </w:r>
    </w:p>
    <w:p w14:paraId="5E66F538" w14:textId="53C7B6A3" w:rsidR="007A2237" w:rsidRPr="00E15DC8" w:rsidRDefault="00EE70D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DC8">
        <w:rPr>
          <w:rFonts w:ascii="Times New Roman" w:hAnsi="Times New Roman" w:cs="Times New Roman"/>
          <w:b/>
          <w:sz w:val="24"/>
          <w:szCs w:val="24"/>
        </w:rPr>
        <w:t>Раздел</w:t>
      </w:r>
      <w:r w:rsidR="005D5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b/>
          <w:sz w:val="24"/>
          <w:szCs w:val="24"/>
        </w:rPr>
        <w:t>2</w:t>
      </w:r>
      <w:r w:rsidR="005D5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sz w:val="24"/>
          <w:szCs w:val="24"/>
        </w:rPr>
        <w:t>«Числа</w:t>
      </w:r>
      <w:r w:rsidR="005D5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sz w:val="24"/>
          <w:szCs w:val="24"/>
        </w:rPr>
        <w:t>от</w:t>
      </w:r>
      <w:r w:rsidR="005D5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sz w:val="24"/>
          <w:szCs w:val="24"/>
        </w:rPr>
        <w:t>1</w:t>
      </w:r>
      <w:r w:rsidR="005D5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sz w:val="24"/>
          <w:szCs w:val="24"/>
        </w:rPr>
        <w:t>до</w:t>
      </w:r>
      <w:r w:rsidR="005D5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sz w:val="24"/>
          <w:szCs w:val="24"/>
        </w:rPr>
        <w:t>10.</w:t>
      </w:r>
      <w:r w:rsidR="005D5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84E" w:rsidRPr="00E15DC8">
        <w:rPr>
          <w:rFonts w:ascii="Times New Roman" w:hAnsi="Times New Roman" w:cs="Times New Roman"/>
          <w:b/>
          <w:sz w:val="24"/>
          <w:szCs w:val="24"/>
        </w:rPr>
        <w:t>Число</w:t>
      </w:r>
      <w:r w:rsidR="005D5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84E" w:rsidRPr="00E15DC8">
        <w:rPr>
          <w:rFonts w:ascii="Times New Roman" w:hAnsi="Times New Roman" w:cs="Times New Roman"/>
          <w:b/>
          <w:sz w:val="24"/>
          <w:szCs w:val="24"/>
        </w:rPr>
        <w:t>0.</w:t>
      </w:r>
      <w:r w:rsidR="005D5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84E" w:rsidRPr="00E15DC8">
        <w:rPr>
          <w:rFonts w:ascii="Times New Roman" w:hAnsi="Times New Roman" w:cs="Times New Roman"/>
          <w:b/>
          <w:sz w:val="24"/>
          <w:szCs w:val="24"/>
        </w:rPr>
        <w:t>Нумерация»</w:t>
      </w:r>
      <w:r w:rsidR="005D58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DA50F1" w14:textId="4A175115" w:rsidR="007A2237" w:rsidRPr="00E15DC8" w:rsidRDefault="0064508D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Числа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1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9.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Натуральное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как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результат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счёта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мера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величины.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Состав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чисел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2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9.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Сравнение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чисел,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запись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отношений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между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числами.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Числовые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равенства,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неравенства.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чисел.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Получение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прибавлением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1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предыдущему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числу,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вычитанием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1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из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числа,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непосредственно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следующего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ним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счёте.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Ноль.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10.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Состав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10.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Устная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письменная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нумерация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чисел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1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20.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Десяток.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Образование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название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чисел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1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20.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Модели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чисел.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Чтение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запись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чисел.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Разряд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десятков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разряд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единиц,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место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записи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чисел.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Сравнение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чисел,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последовательность.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Представление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виде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суммы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разрядных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слагаемых.</w:t>
      </w:r>
    </w:p>
    <w:p w14:paraId="08600119" w14:textId="2D887FB0" w:rsidR="00C109DD" w:rsidRPr="00E15DC8" w:rsidRDefault="007A2237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b/>
          <w:sz w:val="24"/>
          <w:szCs w:val="24"/>
        </w:rPr>
        <w:t>Раздел</w:t>
      </w:r>
      <w:r w:rsidR="005D5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b/>
          <w:sz w:val="24"/>
          <w:szCs w:val="24"/>
        </w:rPr>
        <w:t>3</w:t>
      </w:r>
      <w:r w:rsidR="005D5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sz w:val="24"/>
          <w:szCs w:val="24"/>
        </w:rPr>
        <w:t>«С</w:t>
      </w:r>
      <w:r w:rsidR="00EE784E" w:rsidRPr="00E15DC8">
        <w:rPr>
          <w:rFonts w:ascii="Times New Roman" w:hAnsi="Times New Roman" w:cs="Times New Roman"/>
          <w:b/>
          <w:sz w:val="24"/>
          <w:szCs w:val="24"/>
        </w:rPr>
        <w:t>ложение</w:t>
      </w:r>
      <w:r w:rsidR="005D5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84E" w:rsidRPr="00E15DC8">
        <w:rPr>
          <w:rFonts w:ascii="Times New Roman" w:hAnsi="Times New Roman" w:cs="Times New Roman"/>
          <w:b/>
          <w:sz w:val="24"/>
          <w:szCs w:val="24"/>
        </w:rPr>
        <w:t>и</w:t>
      </w:r>
      <w:r w:rsidR="005D5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84E" w:rsidRPr="00E15DC8">
        <w:rPr>
          <w:rFonts w:ascii="Times New Roman" w:hAnsi="Times New Roman" w:cs="Times New Roman"/>
          <w:b/>
          <w:sz w:val="24"/>
          <w:szCs w:val="24"/>
        </w:rPr>
        <w:t>вычитание»</w:t>
      </w:r>
    </w:p>
    <w:p w14:paraId="6616E3DD" w14:textId="3BD9AAED" w:rsidR="007A2237" w:rsidRPr="00E15DC8" w:rsidRDefault="0064508D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DC8">
        <w:rPr>
          <w:rFonts w:ascii="Times New Roman" w:hAnsi="Times New Roman" w:cs="Times New Roman"/>
          <w:iCs/>
          <w:sz w:val="24"/>
          <w:szCs w:val="24"/>
        </w:rPr>
        <w:t>Конкретный</w:t>
      </w:r>
      <w:r w:rsidR="005D58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iCs/>
          <w:sz w:val="24"/>
          <w:szCs w:val="24"/>
        </w:rPr>
        <w:t>смысл</w:t>
      </w:r>
      <w:r w:rsidR="005D58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iCs/>
          <w:sz w:val="24"/>
          <w:szCs w:val="24"/>
        </w:rPr>
        <w:t>и</w:t>
      </w:r>
      <w:r w:rsidR="005D58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iCs/>
          <w:sz w:val="24"/>
          <w:szCs w:val="24"/>
        </w:rPr>
        <w:t>названия</w:t>
      </w:r>
      <w:r w:rsidR="005D58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iCs/>
          <w:sz w:val="24"/>
          <w:szCs w:val="24"/>
        </w:rPr>
        <w:t>действий</w:t>
      </w:r>
      <w:r w:rsidR="005D58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iCs/>
          <w:sz w:val="24"/>
          <w:szCs w:val="24"/>
        </w:rPr>
        <w:t>сложения</w:t>
      </w:r>
      <w:r w:rsidR="005D58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iCs/>
          <w:sz w:val="24"/>
          <w:szCs w:val="24"/>
        </w:rPr>
        <w:t>и</w:t>
      </w:r>
      <w:r w:rsidR="005D58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iCs/>
          <w:sz w:val="24"/>
          <w:szCs w:val="24"/>
        </w:rPr>
        <w:t>вычитания.</w:t>
      </w:r>
      <w:r w:rsidR="005D58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iCs/>
          <w:sz w:val="24"/>
          <w:szCs w:val="24"/>
        </w:rPr>
        <w:t>Знаки</w:t>
      </w:r>
      <w:r w:rsidR="005D58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iCs/>
          <w:sz w:val="24"/>
          <w:szCs w:val="24"/>
        </w:rPr>
        <w:t>+</w:t>
      </w:r>
      <w:r w:rsidR="005D58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iCs/>
          <w:sz w:val="24"/>
          <w:szCs w:val="24"/>
        </w:rPr>
        <w:t>(плюс),</w:t>
      </w:r>
      <w:r w:rsidR="005D58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F48EB" w:rsidRPr="00E15DC8">
        <w:rPr>
          <w:rFonts w:ascii="Times New Roman" w:hAnsi="Times New Roman" w:cs="Times New Roman"/>
          <w:iCs/>
          <w:sz w:val="24"/>
          <w:szCs w:val="24"/>
        </w:rPr>
        <w:t>–</w:t>
      </w:r>
      <w:r w:rsidR="005D58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iCs/>
          <w:sz w:val="24"/>
          <w:szCs w:val="24"/>
        </w:rPr>
        <w:t>(минус),</w:t>
      </w:r>
      <w:r w:rsidR="005D58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iCs/>
          <w:sz w:val="24"/>
          <w:szCs w:val="24"/>
        </w:rPr>
        <w:t>=</w:t>
      </w:r>
      <w:r w:rsidR="005D58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iCs/>
          <w:sz w:val="24"/>
          <w:szCs w:val="24"/>
        </w:rPr>
        <w:t>(равно).</w:t>
      </w:r>
      <w:r w:rsidR="005D58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Сложение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вычитание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чисел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пределах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10.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Компоненты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сложения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вычитания.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Взаимосвязь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операций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сложения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вычитания.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Переместительное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свойство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сложения.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Приёмы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сложения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вычитания.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Табличные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случаи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сложения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однозначных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чисел.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Соответствующие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случаи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вычитания.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Понятия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«увеличить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...»,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«уменьшить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...»,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lastRenderedPageBreak/>
        <w:t>«больше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...»,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«меньше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...».</w:t>
      </w:r>
    </w:p>
    <w:p w14:paraId="17306F94" w14:textId="2E74D9E6" w:rsidR="0064508D" w:rsidRPr="00E15DC8" w:rsidRDefault="007A2237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DC8">
        <w:rPr>
          <w:rFonts w:ascii="Times New Roman" w:hAnsi="Times New Roman" w:cs="Times New Roman"/>
          <w:b/>
          <w:sz w:val="24"/>
          <w:szCs w:val="24"/>
        </w:rPr>
        <w:t>Раздел</w:t>
      </w:r>
      <w:r w:rsidR="005D5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b/>
          <w:sz w:val="24"/>
          <w:szCs w:val="24"/>
        </w:rPr>
        <w:t>4</w:t>
      </w:r>
      <w:r w:rsidR="005D5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sz w:val="24"/>
          <w:szCs w:val="24"/>
        </w:rPr>
        <w:t>«Числа</w:t>
      </w:r>
      <w:r w:rsidR="005D5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sz w:val="24"/>
          <w:szCs w:val="24"/>
        </w:rPr>
        <w:t>от</w:t>
      </w:r>
      <w:r w:rsidR="005D5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sz w:val="24"/>
          <w:szCs w:val="24"/>
        </w:rPr>
        <w:t>1</w:t>
      </w:r>
      <w:r w:rsidR="005D5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sz w:val="24"/>
          <w:szCs w:val="24"/>
        </w:rPr>
        <w:t>до</w:t>
      </w:r>
      <w:r w:rsidR="005D5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sz w:val="24"/>
          <w:szCs w:val="24"/>
        </w:rPr>
        <w:t>20.</w:t>
      </w:r>
      <w:r w:rsidR="005D5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sz w:val="24"/>
          <w:szCs w:val="24"/>
        </w:rPr>
        <w:t>Нумерация»</w:t>
      </w:r>
      <w:r w:rsidR="005D58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352F86" w14:textId="322CA9B7" w:rsidR="007A2237" w:rsidRPr="00E15DC8" w:rsidRDefault="0064508D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Числа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1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20.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Нумерация.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Решение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одно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3E0FDC">
        <w:rPr>
          <w:rFonts w:ascii="Times New Roman" w:hAnsi="Times New Roman" w:cs="Times New Roman"/>
          <w:sz w:val="24"/>
          <w:szCs w:val="24"/>
        </w:rPr>
        <w:t>–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два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сложение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вычитание</w:t>
      </w:r>
      <w:r w:rsidR="004851E7" w:rsidRPr="00E15DC8">
        <w:rPr>
          <w:rFonts w:ascii="Times New Roman" w:hAnsi="Times New Roman" w:cs="Times New Roman"/>
          <w:sz w:val="24"/>
          <w:szCs w:val="24"/>
        </w:rPr>
        <w:t>.</w:t>
      </w:r>
    </w:p>
    <w:p w14:paraId="6B6CE857" w14:textId="5006ECFD" w:rsidR="0064508D" w:rsidRPr="00E15DC8" w:rsidRDefault="007A2237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b/>
          <w:sz w:val="24"/>
          <w:szCs w:val="24"/>
        </w:rPr>
        <w:t>Раздел</w:t>
      </w:r>
      <w:r w:rsidR="005D5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b/>
          <w:sz w:val="24"/>
          <w:szCs w:val="24"/>
        </w:rPr>
        <w:t>5</w:t>
      </w:r>
      <w:r w:rsidR="005D5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sz w:val="24"/>
          <w:szCs w:val="24"/>
        </w:rPr>
        <w:t>«Табличное</w:t>
      </w:r>
      <w:r w:rsidR="005D5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sz w:val="24"/>
          <w:szCs w:val="24"/>
        </w:rPr>
        <w:t>сложение</w:t>
      </w:r>
      <w:r w:rsidR="005D5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sz w:val="24"/>
          <w:szCs w:val="24"/>
        </w:rPr>
        <w:t>и</w:t>
      </w:r>
      <w:r w:rsidR="005D5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sz w:val="24"/>
          <w:szCs w:val="24"/>
        </w:rPr>
        <w:t>вычитание»</w:t>
      </w:r>
      <w:r w:rsidR="005D58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1A4871" w14:textId="49049A4A" w:rsidR="007A2237" w:rsidRPr="00E15DC8" w:rsidRDefault="0064508D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Алгоритмы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сложения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вычитания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однозначных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чисел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переходом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через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разряд.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Табличные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случаи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сложения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вычитания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чисел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пределах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20.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(Состав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чисел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11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19.)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Величины: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длина,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масса,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объём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измерение.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Общие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свойства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величин.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Единицы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4851E7" w:rsidRPr="00E15DC8">
        <w:rPr>
          <w:rFonts w:ascii="Times New Roman" w:hAnsi="Times New Roman" w:cs="Times New Roman"/>
          <w:sz w:val="24"/>
          <w:szCs w:val="24"/>
        </w:rPr>
        <w:t>измерения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4851E7" w:rsidRPr="00E15DC8">
        <w:rPr>
          <w:rFonts w:ascii="Times New Roman" w:hAnsi="Times New Roman" w:cs="Times New Roman"/>
          <w:sz w:val="24"/>
          <w:szCs w:val="24"/>
        </w:rPr>
        <w:t>величин: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4851E7" w:rsidRPr="00E15DC8">
        <w:rPr>
          <w:rFonts w:ascii="Times New Roman" w:hAnsi="Times New Roman" w:cs="Times New Roman"/>
          <w:sz w:val="24"/>
          <w:szCs w:val="24"/>
        </w:rPr>
        <w:t>сантиметр,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килограмм,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литр.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Задача,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её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структура.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Простые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составные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текстовые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задачи.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Точка.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Линии: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прямая,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кривая.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Отрезок.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Ломаная.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Многоугольники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как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замкнутые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ломаные: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треугольник,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четырёхугольник,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прямоугольник,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квадрат.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Круг,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овал.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Вычисление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длины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ломаной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как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суммы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длин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её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звеньев.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Вычисление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суммы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длин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сторон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прямоугольника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квадрата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без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использования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термина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«периметр».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Равенства,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неравенства,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знаки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«=»,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«&gt;»;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«&lt;».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Числовые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выражения.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Чтение,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запись,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нахождение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значений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выражений.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Равенство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неравенство.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Числовые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головоломки,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арифметические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ребусы.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Арифметические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лабиринты,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математические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фокусы.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разрезание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составление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фигур.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палочками.</w:t>
      </w:r>
    </w:p>
    <w:p w14:paraId="2759F430" w14:textId="3FD645C8" w:rsidR="00C109DD" w:rsidRPr="00E15DC8" w:rsidRDefault="007A2237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b/>
          <w:sz w:val="24"/>
          <w:szCs w:val="24"/>
        </w:rPr>
        <w:t>Раздел</w:t>
      </w:r>
      <w:r w:rsidR="005D5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b/>
          <w:sz w:val="24"/>
          <w:szCs w:val="24"/>
        </w:rPr>
        <w:t>6</w:t>
      </w:r>
      <w:r w:rsidR="005D5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sz w:val="24"/>
          <w:szCs w:val="24"/>
        </w:rPr>
        <w:t>«Итоговое</w:t>
      </w:r>
      <w:r w:rsidR="005D5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sz w:val="24"/>
          <w:szCs w:val="24"/>
        </w:rPr>
        <w:t>повторение»</w:t>
      </w:r>
      <w:r w:rsidR="005D58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0F9A6CF" w14:textId="56F59911" w:rsidR="0064508D" w:rsidRPr="00E15DC8" w:rsidRDefault="0064508D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Числа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1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20.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Нумерация.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Сравнение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чисел.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Табличное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сложение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вычитание.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Геометрические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фигуры.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Измерение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построение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отрезков.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Решение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изученных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видов.</w:t>
      </w:r>
    </w:p>
    <w:p w14:paraId="44813714" w14:textId="35F8A4B0" w:rsidR="00477ECF" w:rsidRPr="00E15DC8" w:rsidRDefault="00477ECF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15DC8">
        <w:rPr>
          <w:rFonts w:ascii="Times New Roman" w:hAnsi="Times New Roman" w:cs="Times New Roman"/>
          <w:b/>
          <w:i/>
          <w:sz w:val="24"/>
          <w:szCs w:val="24"/>
        </w:rPr>
        <w:t>УНИВЕРСАЛЬНЫЕ</w:t>
      </w:r>
      <w:r w:rsidR="005D58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b/>
          <w:i/>
          <w:sz w:val="24"/>
          <w:szCs w:val="24"/>
        </w:rPr>
        <w:t>УЧЕБНЫЕ</w:t>
      </w:r>
      <w:r w:rsidR="005D58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b/>
          <w:i/>
          <w:sz w:val="24"/>
          <w:szCs w:val="24"/>
        </w:rPr>
        <w:t>ДЕЙСТВИЯ</w:t>
      </w:r>
    </w:p>
    <w:p w14:paraId="2C2AD8FA" w14:textId="5AFA8789" w:rsidR="00477ECF" w:rsidRPr="00E15DC8" w:rsidRDefault="00477ECF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Изучение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учебного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предмета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«Математика»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в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классе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позволяет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организовать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работу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над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рядом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E15DC8">
        <w:rPr>
          <w:rFonts w:ascii="Times New Roman" w:hAnsi="Times New Roman" w:cs="Times New Roman"/>
          <w:sz w:val="24"/>
          <w:szCs w:val="24"/>
          <w:highlight w:val="yellow"/>
        </w:rPr>
        <w:t>метапредметных</w:t>
      </w:r>
      <w:proofErr w:type="spellEnd"/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результатов: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познавательных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универсальных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учебных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действий,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коммуникативных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универсальных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учебных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действий,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регулятивных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универсальных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учебных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действий,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совместной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деятельности.</w:t>
      </w:r>
    </w:p>
    <w:p w14:paraId="58140502" w14:textId="4D9F13CF" w:rsidR="00D841CD" w:rsidRPr="003E0FDC" w:rsidRDefault="00D841CD" w:rsidP="00E15DC8">
      <w:pPr>
        <w:pStyle w:val="210"/>
        <w:numPr>
          <w:ilvl w:val="0"/>
          <w:numId w:val="13"/>
        </w:numPr>
        <w:tabs>
          <w:tab w:val="left" w:pos="993"/>
        </w:tabs>
        <w:ind w:left="0" w:firstLine="709"/>
        <w:rPr>
          <w:b w:val="0"/>
          <w:i/>
          <w:iCs/>
          <w:sz w:val="24"/>
          <w:szCs w:val="24"/>
          <w:highlight w:val="yellow"/>
        </w:rPr>
      </w:pPr>
      <w:r w:rsidRPr="003E0FDC">
        <w:rPr>
          <w:b w:val="0"/>
          <w:i/>
          <w:iCs/>
          <w:sz w:val="24"/>
          <w:szCs w:val="24"/>
          <w:highlight w:val="yellow"/>
        </w:rPr>
        <w:t>Универсальные</w:t>
      </w:r>
      <w:r w:rsidR="005D582B" w:rsidRPr="003E0FDC">
        <w:rPr>
          <w:b w:val="0"/>
          <w:i/>
          <w:iCs/>
          <w:sz w:val="24"/>
          <w:szCs w:val="24"/>
          <w:highlight w:val="yellow"/>
        </w:rPr>
        <w:t xml:space="preserve"> </w:t>
      </w:r>
      <w:r w:rsidRPr="003E0FDC">
        <w:rPr>
          <w:b w:val="0"/>
          <w:i/>
          <w:iCs/>
          <w:sz w:val="24"/>
          <w:szCs w:val="24"/>
          <w:highlight w:val="yellow"/>
        </w:rPr>
        <w:t>учебные</w:t>
      </w:r>
      <w:r w:rsidR="005D582B" w:rsidRPr="003E0FDC">
        <w:rPr>
          <w:b w:val="0"/>
          <w:i/>
          <w:iCs/>
          <w:sz w:val="24"/>
          <w:szCs w:val="24"/>
          <w:highlight w:val="yellow"/>
        </w:rPr>
        <w:t xml:space="preserve"> </w:t>
      </w:r>
      <w:r w:rsidRPr="003E0FDC">
        <w:rPr>
          <w:b w:val="0"/>
          <w:i/>
          <w:iCs/>
          <w:sz w:val="24"/>
          <w:szCs w:val="24"/>
          <w:highlight w:val="yellow"/>
        </w:rPr>
        <w:t>регулятивные</w:t>
      </w:r>
      <w:r w:rsidR="005D582B" w:rsidRPr="003E0FDC">
        <w:rPr>
          <w:b w:val="0"/>
          <w:i/>
          <w:iCs/>
          <w:sz w:val="24"/>
          <w:szCs w:val="24"/>
          <w:highlight w:val="yellow"/>
        </w:rPr>
        <w:t xml:space="preserve"> </w:t>
      </w:r>
      <w:r w:rsidRPr="003E0FDC">
        <w:rPr>
          <w:b w:val="0"/>
          <w:i/>
          <w:iCs/>
          <w:sz w:val="24"/>
          <w:szCs w:val="24"/>
          <w:highlight w:val="yellow"/>
        </w:rPr>
        <w:t>действия:</w:t>
      </w:r>
    </w:p>
    <w:p w14:paraId="617B397C" w14:textId="0C7585C6" w:rsidR="00D841CD" w:rsidRPr="003E0FD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  <w:highlight w:val="yellow"/>
        </w:rPr>
      </w:pPr>
      <w:r w:rsidRPr="003E0FDC">
        <w:rPr>
          <w:b w:val="0"/>
          <w:bCs w:val="0"/>
          <w:sz w:val="24"/>
          <w:szCs w:val="24"/>
          <w:highlight w:val="yellow"/>
        </w:rPr>
        <w:t>–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sz w:val="24"/>
          <w:szCs w:val="24"/>
          <w:highlight w:val="yellow"/>
        </w:rPr>
        <w:t>самоорганизация:</w:t>
      </w:r>
    </w:p>
    <w:p w14:paraId="2C9A8BA4" w14:textId="677A6A43" w:rsidR="00D841CD" w:rsidRPr="003E0FD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  <w:highlight w:val="yellow"/>
        </w:rPr>
      </w:pPr>
      <w:r w:rsidRPr="003E0FDC">
        <w:rPr>
          <w:b w:val="0"/>
          <w:bCs w:val="0"/>
          <w:sz w:val="24"/>
          <w:szCs w:val="24"/>
          <w:highlight w:val="yellow"/>
        </w:rPr>
        <w:t>а)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принимать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учебную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задачу,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удерживать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её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в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процессе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деятельности;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</w:p>
    <w:p w14:paraId="193864FE" w14:textId="4A48DB7F" w:rsidR="006A5146" w:rsidRPr="003E0FD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  <w:highlight w:val="yellow"/>
        </w:rPr>
      </w:pPr>
      <w:r w:rsidRPr="003E0FDC">
        <w:rPr>
          <w:b w:val="0"/>
          <w:bCs w:val="0"/>
          <w:sz w:val="24"/>
          <w:szCs w:val="24"/>
          <w:highlight w:val="yellow"/>
        </w:rPr>
        <w:t>б)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действовать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в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соответствии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с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предложенным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образцом,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инструкцией;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</w:p>
    <w:p w14:paraId="7C15F3AE" w14:textId="1D145248" w:rsidR="006A5146" w:rsidRPr="003E0FD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  <w:highlight w:val="yellow"/>
        </w:rPr>
      </w:pPr>
      <w:r w:rsidRPr="003E0FDC">
        <w:rPr>
          <w:b w:val="0"/>
          <w:bCs w:val="0"/>
          <w:sz w:val="24"/>
          <w:szCs w:val="24"/>
          <w:highlight w:val="yellow"/>
        </w:rPr>
        <w:t>в)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проявлять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интерес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к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проверке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результатов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решения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учебной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задачи,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с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помощью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учителя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устанавливать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причину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возникшей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ошибки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и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трудности;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</w:p>
    <w:p w14:paraId="74EBEF91" w14:textId="23FA27FD" w:rsidR="00D841CD" w:rsidRPr="003E0FD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  <w:highlight w:val="yellow"/>
        </w:rPr>
      </w:pPr>
      <w:r w:rsidRPr="003E0FDC">
        <w:rPr>
          <w:b w:val="0"/>
          <w:bCs w:val="0"/>
          <w:sz w:val="24"/>
          <w:szCs w:val="24"/>
          <w:highlight w:val="yellow"/>
        </w:rPr>
        <w:t>г)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проверять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правильность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вычисления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с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помощью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другого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приёма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выполнения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действия;</w:t>
      </w:r>
    </w:p>
    <w:p w14:paraId="4E716B51" w14:textId="07032F83" w:rsidR="006A5146" w:rsidRPr="003E0FDC" w:rsidRDefault="00E15DC8" w:rsidP="00E15DC8">
      <w:pPr>
        <w:pStyle w:val="410"/>
        <w:spacing w:before="0"/>
        <w:ind w:left="0" w:firstLine="709"/>
        <w:jc w:val="both"/>
        <w:rPr>
          <w:b w:val="0"/>
          <w:sz w:val="24"/>
          <w:szCs w:val="24"/>
          <w:highlight w:val="yellow"/>
        </w:rPr>
      </w:pPr>
      <w:r w:rsidRPr="003E0FDC">
        <w:rPr>
          <w:b w:val="0"/>
          <w:sz w:val="24"/>
          <w:szCs w:val="24"/>
          <w:highlight w:val="yellow"/>
        </w:rPr>
        <w:t>–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sz w:val="24"/>
          <w:szCs w:val="24"/>
          <w:highlight w:val="yellow"/>
        </w:rPr>
        <w:t>самоконтроль:</w:t>
      </w:r>
    </w:p>
    <w:p w14:paraId="4A391B7E" w14:textId="638E2B5C" w:rsidR="00D841CD" w:rsidRPr="003E0FDC" w:rsidRDefault="00E15DC8" w:rsidP="00E15DC8">
      <w:pPr>
        <w:pStyle w:val="410"/>
        <w:spacing w:before="0"/>
        <w:ind w:left="0" w:firstLine="709"/>
        <w:jc w:val="both"/>
        <w:rPr>
          <w:b w:val="0"/>
          <w:sz w:val="24"/>
          <w:szCs w:val="24"/>
          <w:highlight w:val="yellow"/>
        </w:rPr>
      </w:pPr>
      <w:r w:rsidRPr="003E0FDC">
        <w:rPr>
          <w:b w:val="0"/>
          <w:bCs w:val="0"/>
          <w:sz w:val="24"/>
          <w:szCs w:val="24"/>
          <w:highlight w:val="yellow"/>
        </w:rPr>
        <w:t>а)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осуществлять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контроль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процесса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и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результата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своей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деятельности,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объективно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оценивать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их;</w:t>
      </w:r>
    </w:p>
    <w:p w14:paraId="423CF1E5" w14:textId="408B6133" w:rsidR="00D841CD" w:rsidRPr="003E0FD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  <w:highlight w:val="yellow"/>
        </w:rPr>
      </w:pPr>
      <w:r w:rsidRPr="003E0FDC">
        <w:rPr>
          <w:b w:val="0"/>
          <w:bCs w:val="0"/>
          <w:sz w:val="24"/>
          <w:szCs w:val="24"/>
          <w:highlight w:val="yellow"/>
        </w:rPr>
        <w:t>б)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выбирать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и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при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необходимости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корректировать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способы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действий;</w:t>
      </w:r>
    </w:p>
    <w:p w14:paraId="68316F7D" w14:textId="76778FBE" w:rsidR="00D841CD" w:rsidRPr="003E0FD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  <w:highlight w:val="yellow"/>
        </w:rPr>
      </w:pPr>
      <w:r w:rsidRPr="003E0FDC">
        <w:rPr>
          <w:b w:val="0"/>
          <w:bCs w:val="0"/>
          <w:sz w:val="24"/>
          <w:szCs w:val="24"/>
          <w:highlight w:val="yellow"/>
        </w:rPr>
        <w:t>в)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находить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ошибки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в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своей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работе,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устанавливать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их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причины,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вести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поиск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путей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преодоления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ошибок</w:t>
      </w:r>
      <w:r w:rsidR="003E0FDC">
        <w:rPr>
          <w:b w:val="0"/>
          <w:bCs w:val="0"/>
          <w:sz w:val="24"/>
          <w:szCs w:val="24"/>
          <w:highlight w:val="yellow"/>
        </w:rPr>
        <w:t>;</w:t>
      </w:r>
    </w:p>
    <w:p w14:paraId="26BAAC13" w14:textId="506B130D" w:rsidR="00ED51A9" w:rsidRPr="003E0FD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  <w:highlight w:val="yellow"/>
          <w:lang w:eastAsia="ru-RU"/>
        </w:rPr>
      </w:pPr>
      <w:r w:rsidRPr="003E0FDC">
        <w:rPr>
          <w:b w:val="0"/>
          <w:bCs w:val="0"/>
          <w:sz w:val="24"/>
          <w:szCs w:val="24"/>
          <w:highlight w:val="yellow"/>
        </w:rPr>
        <w:t>–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sz w:val="24"/>
          <w:szCs w:val="24"/>
          <w:highlight w:val="yellow"/>
          <w:lang w:eastAsia="ru-RU"/>
        </w:rPr>
        <w:t>эмоциональны</w:t>
      </w:r>
      <w:r w:rsidRPr="003E0FDC">
        <w:rPr>
          <w:b w:val="0"/>
          <w:sz w:val="24"/>
          <w:szCs w:val="24"/>
          <w:highlight w:val="yellow"/>
          <w:lang w:eastAsia="ru-RU"/>
        </w:rPr>
        <w:t>й</w:t>
      </w:r>
      <w:r w:rsidR="005D582B" w:rsidRPr="003E0FDC">
        <w:rPr>
          <w:b w:val="0"/>
          <w:sz w:val="24"/>
          <w:szCs w:val="24"/>
          <w:highlight w:val="yellow"/>
          <w:lang w:eastAsia="ru-RU"/>
        </w:rPr>
        <w:t xml:space="preserve"> </w:t>
      </w:r>
      <w:r w:rsidR="00D841CD" w:rsidRPr="003E0FDC">
        <w:rPr>
          <w:b w:val="0"/>
          <w:sz w:val="24"/>
          <w:szCs w:val="24"/>
          <w:highlight w:val="yellow"/>
          <w:lang w:eastAsia="ru-RU"/>
        </w:rPr>
        <w:t>интеллект:</w:t>
      </w:r>
    </w:p>
    <w:p w14:paraId="56D6100F" w14:textId="22F57FA2" w:rsidR="00ED51A9" w:rsidRPr="003E0FD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  <w:highlight w:val="yellow"/>
          <w:lang w:eastAsia="ru-RU"/>
        </w:rPr>
      </w:pPr>
      <w:r w:rsidRPr="003E0FDC">
        <w:rPr>
          <w:b w:val="0"/>
          <w:bCs w:val="0"/>
          <w:sz w:val="24"/>
          <w:szCs w:val="24"/>
          <w:highlight w:val="yellow"/>
        </w:rPr>
        <w:t>а)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ED51A9" w:rsidRPr="003E0FDC">
        <w:rPr>
          <w:b w:val="0"/>
          <w:bCs w:val="0"/>
          <w:sz w:val="24"/>
          <w:szCs w:val="24"/>
          <w:highlight w:val="yellow"/>
          <w:lang w:eastAsia="ru-RU"/>
        </w:rPr>
        <w:t>распознавать</w:t>
      </w:r>
      <w:r w:rsidR="005D582B" w:rsidRPr="003E0FDC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="00ED51A9" w:rsidRPr="003E0FDC">
        <w:rPr>
          <w:b w:val="0"/>
          <w:bCs w:val="0"/>
          <w:sz w:val="24"/>
          <w:szCs w:val="24"/>
          <w:highlight w:val="yellow"/>
          <w:lang w:eastAsia="ru-RU"/>
        </w:rPr>
        <w:t>свои</w:t>
      </w:r>
      <w:r w:rsidR="005D582B" w:rsidRPr="003E0FDC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="00ED51A9" w:rsidRPr="003E0FDC">
        <w:rPr>
          <w:b w:val="0"/>
          <w:bCs w:val="0"/>
          <w:sz w:val="24"/>
          <w:szCs w:val="24"/>
          <w:highlight w:val="yellow"/>
          <w:lang w:eastAsia="ru-RU"/>
        </w:rPr>
        <w:t>эмоции</w:t>
      </w:r>
      <w:r w:rsidR="005D582B" w:rsidRPr="003E0FDC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="00ED51A9" w:rsidRPr="003E0FDC">
        <w:rPr>
          <w:b w:val="0"/>
          <w:bCs w:val="0"/>
          <w:sz w:val="24"/>
          <w:szCs w:val="24"/>
          <w:highlight w:val="yellow"/>
          <w:lang w:eastAsia="ru-RU"/>
        </w:rPr>
        <w:t>(растерянность,</w:t>
      </w:r>
      <w:r w:rsidR="005D582B" w:rsidRPr="003E0FDC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="00ED51A9" w:rsidRPr="003E0FDC">
        <w:rPr>
          <w:b w:val="0"/>
          <w:bCs w:val="0"/>
          <w:sz w:val="24"/>
          <w:szCs w:val="24"/>
          <w:highlight w:val="yellow"/>
          <w:lang w:eastAsia="ru-RU"/>
        </w:rPr>
        <w:t>радость,</w:t>
      </w:r>
      <w:r w:rsidR="005D582B" w:rsidRPr="003E0FDC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="00ED51A9" w:rsidRPr="003E0FDC">
        <w:rPr>
          <w:b w:val="0"/>
          <w:bCs w:val="0"/>
          <w:sz w:val="24"/>
          <w:szCs w:val="24"/>
          <w:highlight w:val="yellow"/>
          <w:lang w:eastAsia="ru-RU"/>
        </w:rPr>
        <w:t>тревога),</w:t>
      </w:r>
      <w:r w:rsidR="005D582B" w:rsidRPr="003E0FDC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="00ED51A9" w:rsidRPr="003E0FDC">
        <w:rPr>
          <w:b w:val="0"/>
          <w:bCs w:val="0"/>
          <w:sz w:val="24"/>
          <w:szCs w:val="24"/>
          <w:highlight w:val="yellow"/>
          <w:lang w:eastAsia="ru-RU"/>
        </w:rPr>
        <w:t>управлять</w:t>
      </w:r>
      <w:r w:rsidR="005D582B" w:rsidRPr="003E0FDC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="00ED51A9" w:rsidRPr="003E0FDC">
        <w:rPr>
          <w:b w:val="0"/>
          <w:bCs w:val="0"/>
          <w:sz w:val="24"/>
          <w:szCs w:val="24"/>
          <w:highlight w:val="yellow"/>
          <w:lang w:eastAsia="ru-RU"/>
        </w:rPr>
        <w:t>ими;</w:t>
      </w:r>
      <w:r w:rsidR="005D582B" w:rsidRPr="003E0FDC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</w:p>
    <w:p w14:paraId="0975FBBC" w14:textId="6B578ED4" w:rsidR="00ED51A9" w:rsidRPr="003E0FD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  <w:highlight w:val="yellow"/>
          <w:lang w:eastAsia="ru-RU"/>
        </w:rPr>
      </w:pPr>
      <w:r w:rsidRPr="003E0FDC">
        <w:rPr>
          <w:b w:val="0"/>
          <w:bCs w:val="0"/>
          <w:sz w:val="24"/>
          <w:szCs w:val="24"/>
          <w:highlight w:val="yellow"/>
        </w:rPr>
        <w:t>б)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ED51A9" w:rsidRPr="003E0FDC">
        <w:rPr>
          <w:b w:val="0"/>
          <w:bCs w:val="0"/>
          <w:sz w:val="24"/>
          <w:szCs w:val="24"/>
          <w:highlight w:val="yellow"/>
          <w:lang w:eastAsia="ru-RU"/>
        </w:rPr>
        <w:t>взаимодействовать</w:t>
      </w:r>
      <w:r w:rsidR="005D582B" w:rsidRPr="003E0FDC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="00ED51A9" w:rsidRPr="003E0FDC">
        <w:rPr>
          <w:b w:val="0"/>
          <w:bCs w:val="0"/>
          <w:sz w:val="24"/>
          <w:szCs w:val="24"/>
          <w:highlight w:val="yellow"/>
          <w:lang w:eastAsia="ru-RU"/>
        </w:rPr>
        <w:t>в</w:t>
      </w:r>
      <w:r w:rsidR="005D582B" w:rsidRPr="003E0FDC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="00ED51A9" w:rsidRPr="003E0FDC">
        <w:rPr>
          <w:b w:val="0"/>
          <w:bCs w:val="0"/>
          <w:sz w:val="24"/>
          <w:szCs w:val="24"/>
          <w:highlight w:val="yellow"/>
          <w:lang w:eastAsia="ru-RU"/>
        </w:rPr>
        <w:t>учебной</w:t>
      </w:r>
      <w:r w:rsidR="005D582B" w:rsidRPr="003E0FDC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="00ED51A9" w:rsidRPr="003E0FDC">
        <w:rPr>
          <w:b w:val="0"/>
          <w:bCs w:val="0"/>
          <w:sz w:val="24"/>
          <w:szCs w:val="24"/>
          <w:highlight w:val="yellow"/>
          <w:lang w:eastAsia="ru-RU"/>
        </w:rPr>
        <w:t>деятельности;</w:t>
      </w:r>
    </w:p>
    <w:p w14:paraId="1E1252A4" w14:textId="5974F062" w:rsidR="00ED51A9" w:rsidRPr="003E0FD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  <w:highlight w:val="yellow"/>
          <w:lang w:eastAsia="ru-RU"/>
        </w:rPr>
      </w:pPr>
      <w:r w:rsidRPr="003E0FDC">
        <w:rPr>
          <w:b w:val="0"/>
          <w:bCs w:val="0"/>
          <w:sz w:val="24"/>
          <w:szCs w:val="24"/>
          <w:highlight w:val="yellow"/>
        </w:rPr>
        <w:t>в)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ED51A9" w:rsidRPr="003E0FDC">
        <w:rPr>
          <w:b w:val="0"/>
          <w:bCs w:val="0"/>
          <w:sz w:val="24"/>
          <w:szCs w:val="24"/>
          <w:highlight w:val="yellow"/>
          <w:lang w:eastAsia="ru-RU"/>
        </w:rPr>
        <w:t>понимать</w:t>
      </w:r>
      <w:r w:rsidR="005D582B" w:rsidRPr="003E0FDC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="00ED51A9" w:rsidRPr="003E0FDC">
        <w:rPr>
          <w:b w:val="0"/>
          <w:bCs w:val="0"/>
          <w:sz w:val="24"/>
          <w:szCs w:val="24"/>
          <w:highlight w:val="yellow"/>
          <w:lang w:eastAsia="ru-RU"/>
        </w:rPr>
        <w:t>эмоции</w:t>
      </w:r>
      <w:r w:rsidR="005D582B" w:rsidRPr="003E0FDC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="00ED51A9" w:rsidRPr="003E0FDC">
        <w:rPr>
          <w:b w:val="0"/>
          <w:bCs w:val="0"/>
          <w:sz w:val="24"/>
          <w:szCs w:val="24"/>
          <w:highlight w:val="yellow"/>
          <w:lang w:eastAsia="ru-RU"/>
        </w:rPr>
        <w:t>других;</w:t>
      </w:r>
    </w:p>
    <w:p w14:paraId="08BEBF2B" w14:textId="37C607F5" w:rsidR="006A5146" w:rsidRPr="003E0FDC" w:rsidRDefault="00E15DC8" w:rsidP="00E15DC8">
      <w:pPr>
        <w:pStyle w:val="410"/>
        <w:spacing w:before="0"/>
        <w:ind w:left="0" w:firstLine="709"/>
        <w:jc w:val="both"/>
        <w:rPr>
          <w:b w:val="0"/>
          <w:sz w:val="24"/>
          <w:szCs w:val="24"/>
          <w:highlight w:val="yellow"/>
        </w:rPr>
      </w:pPr>
      <w:r w:rsidRPr="003E0FDC">
        <w:rPr>
          <w:b w:val="0"/>
          <w:sz w:val="24"/>
          <w:szCs w:val="24"/>
          <w:highlight w:val="yellow"/>
        </w:rPr>
        <w:t>–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sz w:val="24"/>
          <w:szCs w:val="24"/>
          <w:highlight w:val="yellow"/>
        </w:rPr>
        <w:t>принятие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sz w:val="24"/>
          <w:szCs w:val="24"/>
          <w:highlight w:val="yellow"/>
        </w:rPr>
        <w:t>себя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sz w:val="24"/>
          <w:szCs w:val="24"/>
          <w:highlight w:val="yellow"/>
        </w:rPr>
        <w:t>и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sz w:val="24"/>
          <w:szCs w:val="24"/>
          <w:highlight w:val="yellow"/>
        </w:rPr>
        <w:t>других: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</w:p>
    <w:p w14:paraId="2078406D" w14:textId="0D7D1FAF" w:rsidR="006A5146" w:rsidRPr="003E0FD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  <w:highlight w:val="yellow"/>
        </w:rPr>
      </w:pPr>
      <w:r w:rsidRPr="003E0FDC">
        <w:rPr>
          <w:b w:val="0"/>
          <w:bCs w:val="0"/>
          <w:sz w:val="24"/>
          <w:szCs w:val="24"/>
          <w:highlight w:val="yellow"/>
        </w:rPr>
        <w:t>а)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участвовать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в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парной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работе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с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математическим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материалом</w:t>
      </w:r>
      <w:r w:rsidR="00ED51A9" w:rsidRPr="003E0FDC">
        <w:rPr>
          <w:b w:val="0"/>
          <w:bCs w:val="0"/>
          <w:sz w:val="24"/>
          <w:szCs w:val="24"/>
          <w:highlight w:val="yellow"/>
        </w:rPr>
        <w:t>;</w:t>
      </w:r>
    </w:p>
    <w:p w14:paraId="3C3A910D" w14:textId="6CF01D5B" w:rsidR="006A5146" w:rsidRPr="003E0FD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  <w:highlight w:val="yellow"/>
        </w:rPr>
      </w:pPr>
      <w:r w:rsidRPr="003E0FDC">
        <w:rPr>
          <w:b w:val="0"/>
          <w:bCs w:val="0"/>
          <w:sz w:val="24"/>
          <w:szCs w:val="24"/>
          <w:highlight w:val="yellow"/>
        </w:rPr>
        <w:t>б)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выполнять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правила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совместной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деятельности: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договариваться,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считаться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с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мнением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партнёра,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спокойно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и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мирно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разрешать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D841CD" w:rsidRPr="003E0FDC">
        <w:rPr>
          <w:b w:val="0"/>
          <w:bCs w:val="0"/>
          <w:sz w:val="24"/>
          <w:szCs w:val="24"/>
          <w:highlight w:val="yellow"/>
        </w:rPr>
        <w:t>конфликты</w:t>
      </w:r>
      <w:r w:rsidRPr="003E0FDC">
        <w:rPr>
          <w:b w:val="0"/>
          <w:bCs w:val="0"/>
          <w:sz w:val="24"/>
          <w:szCs w:val="24"/>
          <w:highlight w:val="yellow"/>
        </w:rPr>
        <w:t>;</w:t>
      </w:r>
    </w:p>
    <w:p w14:paraId="6321CC42" w14:textId="0A28B7A2" w:rsidR="006A5146" w:rsidRPr="003E0FDC" w:rsidRDefault="00D841CD" w:rsidP="00E15DC8">
      <w:pPr>
        <w:pStyle w:val="410"/>
        <w:numPr>
          <w:ilvl w:val="0"/>
          <w:numId w:val="13"/>
        </w:numPr>
        <w:spacing w:before="0"/>
        <w:jc w:val="both"/>
        <w:rPr>
          <w:b w:val="0"/>
          <w:bCs w:val="0"/>
          <w:i/>
          <w:iCs/>
          <w:sz w:val="24"/>
          <w:szCs w:val="24"/>
          <w:highlight w:val="yellow"/>
        </w:rPr>
      </w:pPr>
      <w:r w:rsidRPr="003E0FDC">
        <w:rPr>
          <w:b w:val="0"/>
          <w:bCs w:val="0"/>
          <w:i/>
          <w:iCs/>
          <w:sz w:val="24"/>
          <w:szCs w:val="24"/>
          <w:highlight w:val="yellow"/>
        </w:rPr>
        <w:t>Универсальные</w:t>
      </w:r>
      <w:r w:rsidR="005D582B" w:rsidRPr="003E0FDC">
        <w:rPr>
          <w:b w:val="0"/>
          <w:bCs w:val="0"/>
          <w:i/>
          <w:iCs/>
          <w:sz w:val="24"/>
          <w:szCs w:val="24"/>
          <w:highlight w:val="yellow"/>
        </w:rPr>
        <w:t xml:space="preserve"> </w:t>
      </w:r>
      <w:r w:rsidRPr="003E0FDC">
        <w:rPr>
          <w:b w:val="0"/>
          <w:bCs w:val="0"/>
          <w:i/>
          <w:iCs/>
          <w:sz w:val="24"/>
          <w:szCs w:val="24"/>
          <w:highlight w:val="yellow"/>
        </w:rPr>
        <w:t>учебные</w:t>
      </w:r>
      <w:r w:rsidR="005D582B" w:rsidRPr="003E0FDC">
        <w:rPr>
          <w:b w:val="0"/>
          <w:bCs w:val="0"/>
          <w:i/>
          <w:iCs/>
          <w:sz w:val="24"/>
          <w:szCs w:val="24"/>
          <w:highlight w:val="yellow"/>
        </w:rPr>
        <w:t xml:space="preserve"> </w:t>
      </w:r>
      <w:r w:rsidRPr="003E0FDC">
        <w:rPr>
          <w:b w:val="0"/>
          <w:bCs w:val="0"/>
          <w:i/>
          <w:iCs/>
          <w:sz w:val="24"/>
          <w:szCs w:val="24"/>
          <w:highlight w:val="yellow"/>
        </w:rPr>
        <w:t>п</w:t>
      </w:r>
      <w:r w:rsidR="00477ECF" w:rsidRPr="003E0FDC">
        <w:rPr>
          <w:b w:val="0"/>
          <w:bCs w:val="0"/>
          <w:i/>
          <w:iCs/>
          <w:sz w:val="24"/>
          <w:szCs w:val="24"/>
          <w:highlight w:val="yellow"/>
        </w:rPr>
        <w:t>ознавательные</w:t>
      </w:r>
      <w:r w:rsidR="005D582B" w:rsidRPr="003E0FDC">
        <w:rPr>
          <w:b w:val="0"/>
          <w:bCs w:val="0"/>
          <w:i/>
          <w:iCs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bCs w:val="0"/>
          <w:i/>
          <w:iCs/>
          <w:sz w:val="24"/>
          <w:szCs w:val="24"/>
          <w:highlight w:val="yellow"/>
        </w:rPr>
        <w:t>действия</w:t>
      </w:r>
      <w:r w:rsidRPr="003E0FDC">
        <w:rPr>
          <w:b w:val="0"/>
          <w:bCs w:val="0"/>
          <w:i/>
          <w:iCs/>
          <w:sz w:val="24"/>
          <w:szCs w:val="24"/>
          <w:highlight w:val="yellow"/>
        </w:rPr>
        <w:t>:</w:t>
      </w:r>
    </w:p>
    <w:p w14:paraId="54846057" w14:textId="5D74D6E7" w:rsidR="006A5146" w:rsidRPr="003E0FD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  <w:highlight w:val="yellow"/>
        </w:rPr>
      </w:pPr>
      <w:r w:rsidRPr="003E0FDC">
        <w:rPr>
          <w:b w:val="0"/>
          <w:sz w:val="24"/>
          <w:szCs w:val="24"/>
          <w:highlight w:val="yellow"/>
        </w:rPr>
        <w:t>–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ED51A9" w:rsidRPr="003E0FDC">
        <w:rPr>
          <w:b w:val="0"/>
          <w:sz w:val="24"/>
          <w:szCs w:val="24"/>
          <w:highlight w:val="yellow"/>
        </w:rPr>
        <w:t>б</w:t>
      </w:r>
      <w:r w:rsidR="00477ECF" w:rsidRPr="003E0FDC">
        <w:rPr>
          <w:b w:val="0"/>
          <w:sz w:val="24"/>
          <w:szCs w:val="24"/>
          <w:highlight w:val="yellow"/>
        </w:rPr>
        <w:t>азовые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логические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действия</w:t>
      </w:r>
      <w:r w:rsidR="00477ECF" w:rsidRPr="003E0FDC">
        <w:rPr>
          <w:b w:val="0"/>
          <w:bCs w:val="0"/>
          <w:sz w:val="24"/>
          <w:szCs w:val="24"/>
          <w:highlight w:val="yellow"/>
        </w:rPr>
        <w:t>: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</w:p>
    <w:p w14:paraId="1D456A4B" w14:textId="1E2D6D47" w:rsidR="006A5146" w:rsidRPr="003E0FD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  <w:highlight w:val="yellow"/>
        </w:rPr>
      </w:pPr>
      <w:r w:rsidRPr="003E0FDC">
        <w:rPr>
          <w:b w:val="0"/>
          <w:bCs w:val="0"/>
          <w:sz w:val="24"/>
          <w:szCs w:val="24"/>
          <w:highlight w:val="yellow"/>
        </w:rPr>
        <w:t>а)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наблюдать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математические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объекты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(числа,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величины)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в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окружающем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мире</w:t>
      </w:r>
      <w:r w:rsidR="00ED51A9" w:rsidRPr="003E0FDC">
        <w:rPr>
          <w:b w:val="0"/>
          <w:sz w:val="24"/>
          <w:szCs w:val="24"/>
          <w:highlight w:val="yellow"/>
        </w:rPr>
        <w:t>;</w:t>
      </w:r>
    </w:p>
    <w:p w14:paraId="7F4DB47F" w14:textId="7EEF2130" w:rsidR="006A5146" w:rsidRPr="003E0FD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  <w:highlight w:val="yellow"/>
        </w:rPr>
      </w:pPr>
      <w:r w:rsidRPr="003E0FDC">
        <w:rPr>
          <w:b w:val="0"/>
          <w:bCs w:val="0"/>
          <w:sz w:val="24"/>
          <w:szCs w:val="24"/>
          <w:highlight w:val="yellow"/>
        </w:rPr>
        <w:t>б)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обнаруживать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общее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и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различное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в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записи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арифметических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действий;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наблюдать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lastRenderedPageBreak/>
        <w:t>действие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измерительных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приборов</w:t>
      </w:r>
      <w:r w:rsidR="00ED51A9" w:rsidRPr="003E0FDC">
        <w:rPr>
          <w:b w:val="0"/>
          <w:sz w:val="24"/>
          <w:szCs w:val="24"/>
          <w:highlight w:val="yellow"/>
        </w:rPr>
        <w:t>;</w:t>
      </w:r>
    </w:p>
    <w:p w14:paraId="1399B933" w14:textId="7A0229D7" w:rsidR="006A5146" w:rsidRPr="003E0FD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  <w:highlight w:val="yellow"/>
        </w:rPr>
      </w:pPr>
      <w:r w:rsidRPr="003E0FDC">
        <w:rPr>
          <w:b w:val="0"/>
          <w:bCs w:val="0"/>
          <w:sz w:val="24"/>
          <w:szCs w:val="24"/>
          <w:highlight w:val="yellow"/>
        </w:rPr>
        <w:t>в)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сравнивать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два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объекта,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два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числа;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распределять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объекты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на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группы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по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заданному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основанию;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</w:p>
    <w:p w14:paraId="6ABD9FC4" w14:textId="064AF280" w:rsidR="006A5146" w:rsidRPr="003E0FDC" w:rsidRDefault="00E15DC8" w:rsidP="00E15DC8">
      <w:pPr>
        <w:pStyle w:val="410"/>
        <w:spacing w:before="0"/>
        <w:ind w:left="0" w:firstLine="709"/>
        <w:jc w:val="both"/>
        <w:rPr>
          <w:b w:val="0"/>
          <w:sz w:val="24"/>
          <w:szCs w:val="24"/>
          <w:highlight w:val="yellow"/>
        </w:rPr>
      </w:pPr>
      <w:r w:rsidRPr="003E0FDC">
        <w:rPr>
          <w:b w:val="0"/>
          <w:bCs w:val="0"/>
          <w:sz w:val="24"/>
          <w:szCs w:val="24"/>
          <w:highlight w:val="yellow"/>
        </w:rPr>
        <w:t>г)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копировать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изученные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фигуры,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рисовать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от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руки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по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собственному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замысл</w:t>
      </w:r>
      <w:r w:rsidR="006A5146" w:rsidRPr="003E0FDC">
        <w:rPr>
          <w:b w:val="0"/>
          <w:sz w:val="24"/>
          <w:szCs w:val="24"/>
          <w:highlight w:val="yellow"/>
        </w:rPr>
        <w:t>у;</w:t>
      </w:r>
    </w:p>
    <w:p w14:paraId="393578D2" w14:textId="07C6F288" w:rsidR="006A5146" w:rsidRPr="003E0FDC" w:rsidRDefault="00E15DC8" w:rsidP="00E15DC8">
      <w:pPr>
        <w:pStyle w:val="410"/>
        <w:spacing w:before="0"/>
        <w:ind w:left="0" w:firstLine="709"/>
        <w:jc w:val="both"/>
        <w:rPr>
          <w:b w:val="0"/>
          <w:sz w:val="24"/>
          <w:szCs w:val="24"/>
          <w:highlight w:val="yellow"/>
        </w:rPr>
      </w:pPr>
      <w:r w:rsidRPr="003E0FDC">
        <w:rPr>
          <w:b w:val="0"/>
          <w:bCs w:val="0"/>
          <w:sz w:val="24"/>
          <w:szCs w:val="24"/>
          <w:highlight w:val="yellow"/>
        </w:rPr>
        <w:t>д)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приводить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примеры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чисел,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геометрических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фигур;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</w:p>
    <w:p w14:paraId="3E0FCBDC" w14:textId="6CEC8197" w:rsidR="006A5146" w:rsidRPr="003E0FDC" w:rsidRDefault="00E15DC8" w:rsidP="00E15DC8">
      <w:pPr>
        <w:pStyle w:val="410"/>
        <w:spacing w:before="0"/>
        <w:ind w:left="0" w:firstLine="709"/>
        <w:jc w:val="both"/>
        <w:rPr>
          <w:b w:val="0"/>
          <w:sz w:val="24"/>
          <w:szCs w:val="24"/>
          <w:highlight w:val="yellow"/>
        </w:rPr>
      </w:pPr>
      <w:r w:rsidRPr="003E0FDC">
        <w:rPr>
          <w:b w:val="0"/>
          <w:bCs w:val="0"/>
          <w:sz w:val="24"/>
          <w:szCs w:val="24"/>
          <w:highlight w:val="yellow"/>
        </w:rPr>
        <w:t>е)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соблюдать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последовательность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при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количественном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и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порядковом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sz w:val="24"/>
          <w:szCs w:val="24"/>
          <w:highlight w:val="yellow"/>
        </w:rPr>
        <w:t>счете</w:t>
      </w:r>
      <w:r w:rsidRPr="003E0FDC">
        <w:rPr>
          <w:b w:val="0"/>
          <w:sz w:val="24"/>
          <w:szCs w:val="24"/>
          <w:highlight w:val="yellow"/>
        </w:rPr>
        <w:t>;</w:t>
      </w:r>
    </w:p>
    <w:p w14:paraId="3265CE68" w14:textId="405A2B18" w:rsidR="006A5146" w:rsidRPr="003E0FDC" w:rsidRDefault="00E15DC8" w:rsidP="00E15DC8">
      <w:pPr>
        <w:pStyle w:val="410"/>
        <w:spacing w:before="0"/>
        <w:ind w:left="0" w:firstLine="709"/>
        <w:jc w:val="both"/>
        <w:rPr>
          <w:b w:val="0"/>
          <w:sz w:val="24"/>
          <w:szCs w:val="24"/>
          <w:highlight w:val="yellow"/>
        </w:rPr>
      </w:pPr>
      <w:r w:rsidRPr="003E0FDC">
        <w:rPr>
          <w:b w:val="0"/>
          <w:sz w:val="24"/>
          <w:szCs w:val="24"/>
          <w:highlight w:val="yellow"/>
        </w:rPr>
        <w:t>–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062182" w:rsidRPr="003E0FDC">
        <w:rPr>
          <w:b w:val="0"/>
          <w:sz w:val="24"/>
          <w:szCs w:val="24"/>
          <w:highlight w:val="yellow"/>
        </w:rPr>
        <w:t>б</w:t>
      </w:r>
      <w:r w:rsidR="00477ECF" w:rsidRPr="003E0FDC">
        <w:rPr>
          <w:b w:val="0"/>
          <w:bCs w:val="0"/>
          <w:sz w:val="24"/>
          <w:szCs w:val="24"/>
          <w:highlight w:val="yellow"/>
        </w:rPr>
        <w:t>азовые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bCs w:val="0"/>
          <w:sz w:val="24"/>
          <w:szCs w:val="24"/>
          <w:highlight w:val="yellow"/>
        </w:rPr>
        <w:t>исследовательские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bCs w:val="0"/>
          <w:sz w:val="24"/>
          <w:szCs w:val="24"/>
          <w:highlight w:val="yellow"/>
        </w:rPr>
        <w:t>действия</w:t>
      </w:r>
      <w:r w:rsidR="006A5146" w:rsidRPr="003E0FDC">
        <w:rPr>
          <w:b w:val="0"/>
          <w:bCs w:val="0"/>
          <w:sz w:val="24"/>
          <w:szCs w:val="24"/>
          <w:highlight w:val="yellow"/>
        </w:rPr>
        <w:t>:</w:t>
      </w:r>
    </w:p>
    <w:p w14:paraId="0218FA63" w14:textId="128FB437" w:rsidR="006A5146" w:rsidRPr="003E0FD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  <w:highlight w:val="yellow"/>
        </w:rPr>
      </w:pPr>
      <w:r w:rsidRPr="003E0FDC">
        <w:rPr>
          <w:b w:val="0"/>
          <w:bCs w:val="0"/>
          <w:sz w:val="24"/>
          <w:szCs w:val="24"/>
          <w:highlight w:val="yellow"/>
        </w:rPr>
        <w:t>а)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10667F" w:rsidRPr="003E0FDC">
        <w:rPr>
          <w:b w:val="0"/>
          <w:bCs w:val="0"/>
          <w:sz w:val="24"/>
          <w:szCs w:val="24"/>
          <w:highlight w:val="yellow"/>
        </w:rPr>
        <w:t>проявлять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10667F" w:rsidRPr="003E0FDC">
        <w:rPr>
          <w:b w:val="0"/>
          <w:bCs w:val="0"/>
          <w:sz w:val="24"/>
          <w:szCs w:val="24"/>
          <w:highlight w:val="yellow"/>
        </w:rPr>
        <w:t>способность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10667F" w:rsidRPr="003E0FDC">
        <w:rPr>
          <w:b w:val="0"/>
          <w:bCs w:val="0"/>
          <w:sz w:val="24"/>
          <w:szCs w:val="24"/>
          <w:highlight w:val="yellow"/>
        </w:rPr>
        <w:t>ориентироваться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10667F" w:rsidRPr="003E0FDC">
        <w:rPr>
          <w:b w:val="0"/>
          <w:bCs w:val="0"/>
          <w:sz w:val="24"/>
          <w:szCs w:val="24"/>
          <w:highlight w:val="yellow"/>
        </w:rPr>
        <w:t>в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10667F" w:rsidRPr="003E0FDC">
        <w:rPr>
          <w:b w:val="0"/>
          <w:bCs w:val="0"/>
          <w:sz w:val="24"/>
          <w:szCs w:val="24"/>
          <w:highlight w:val="yellow"/>
        </w:rPr>
        <w:t>учебном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10667F" w:rsidRPr="003E0FDC">
        <w:rPr>
          <w:b w:val="0"/>
          <w:bCs w:val="0"/>
          <w:sz w:val="24"/>
          <w:szCs w:val="24"/>
          <w:highlight w:val="yellow"/>
        </w:rPr>
        <w:t>материале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10667F" w:rsidRPr="003E0FDC">
        <w:rPr>
          <w:b w:val="0"/>
          <w:bCs w:val="0"/>
          <w:sz w:val="24"/>
          <w:szCs w:val="24"/>
          <w:highlight w:val="yellow"/>
        </w:rPr>
        <w:t>разных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10667F" w:rsidRPr="003E0FDC">
        <w:rPr>
          <w:b w:val="0"/>
          <w:bCs w:val="0"/>
          <w:sz w:val="24"/>
          <w:szCs w:val="24"/>
          <w:highlight w:val="yellow"/>
        </w:rPr>
        <w:t>разделов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10667F" w:rsidRPr="003E0FDC">
        <w:rPr>
          <w:b w:val="0"/>
          <w:bCs w:val="0"/>
          <w:sz w:val="24"/>
          <w:szCs w:val="24"/>
          <w:highlight w:val="yellow"/>
        </w:rPr>
        <w:t>курса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10667F" w:rsidRPr="003E0FDC">
        <w:rPr>
          <w:b w:val="0"/>
          <w:bCs w:val="0"/>
          <w:sz w:val="24"/>
          <w:szCs w:val="24"/>
          <w:highlight w:val="yellow"/>
        </w:rPr>
        <w:t>математики</w:t>
      </w:r>
      <w:r w:rsidR="006A5146" w:rsidRPr="003E0FDC">
        <w:rPr>
          <w:b w:val="0"/>
          <w:bCs w:val="0"/>
          <w:sz w:val="24"/>
          <w:szCs w:val="24"/>
          <w:highlight w:val="yellow"/>
        </w:rPr>
        <w:t>;</w:t>
      </w:r>
    </w:p>
    <w:p w14:paraId="5D1951B2" w14:textId="180DD79A" w:rsidR="006A5146" w:rsidRPr="003E0FD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  <w:highlight w:val="yellow"/>
        </w:rPr>
      </w:pPr>
      <w:r w:rsidRPr="003E0FDC">
        <w:rPr>
          <w:b w:val="0"/>
          <w:bCs w:val="0"/>
          <w:sz w:val="24"/>
          <w:szCs w:val="24"/>
          <w:highlight w:val="yellow"/>
        </w:rPr>
        <w:t>б)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10667F" w:rsidRPr="003E0FDC">
        <w:rPr>
          <w:b w:val="0"/>
          <w:bCs w:val="0"/>
          <w:sz w:val="24"/>
          <w:szCs w:val="24"/>
          <w:highlight w:val="yellow"/>
        </w:rPr>
        <w:t>понимать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10667F" w:rsidRPr="003E0FDC">
        <w:rPr>
          <w:b w:val="0"/>
          <w:bCs w:val="0"/>
          <w:sz w:val="24"/>
          <w:szCs w:val="24"/>
          <w:highlight w:val="yellow"/>
        </w:rPr>
        <w:t>и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10667F" w:rsidRPr="003E0FDC">
        <w:rPr>
          <w:b w:val="0"/>
          <w:bCs w:val="0"/>
          <w:sz w:val="24"/>
          <w:szCs w:val="24"/>
          <w:highlight w:val="yellow"/>
        </w:rPr>
        <w:t>адекватно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10667F" w:rsidRPr="003E0FDC">
        <w:rPr>
          <w:b w:val="0"/>
          <w:bCs w:val="0"/>
          <w:sz w:val="24"/>
          <w:szCs w:val="24"/>
          <w:highlight w:val="yellow"/>
        </w:rPr>
        <w:t>использовать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10667F" w:rsidRPr="003E0FDC">
        <w:rPr>
          <w:b w:val="0"/>
          <w:bCs w:val="0"/>
          <w:sz w:val="24"/>
          <w:szCs w:val="24"/>
          <w:highlight w:val="yellow"/>
        </w:rPr>
        <w:t>математическую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10667F" w:rsidRPr="003E0FDC">
        <w:rPr>
          <w:b w:val="0"/>
          <w:bCs w:val="0"/>
          <w:sz w:val="24"/>
          <w:szCs w:val="24"/>
          <w:highlight w:val="yellow"/>
        </w:rPr>
        <w:t>терминологию: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10667F" w:rsidRPr="003E0FDC">
        <w:rPr>
          <w:b w:val="0"/>
          <w:bCs w:val="0"/>
          <w:sz w:val="24"/>
          <w:szCs w:val="24"/>
          <w:highlight w:val="yellow"/>
        </w:rPr>
        <w:t>различать,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10667F" w:rsidRPr="003E0FDC">
        <w:rPr>
          <w:b w:val="0"/>
          <w:bCs w:val="0"/>
          <w:sz w:val="24"/>
          <w:szCs w:val="24"/>
          <w:highlight w:val="yellow"/>
        </w:rPr>
        <w:t>характеризовать,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10667F" w:rsidRPr="003E0FDC">
        <w:rPr>
          <w:b w:val="0"/>
          <w:bCs w:val="0"/>
          <w:sz w:val="24"/>
          <w:szCs w:val="24"/>
          <w:highlight w:val="yellow"/>
        </w:rPr>
        <w:t>использовать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10667F" w:rsidRPr="003E0FDC">
        <w:rPr>
          <w:b w:val="0"/>
          <w:bCs w:val="0"/>
          <w:sz w:val="24"/>
          <w:szCs w:val="24"/>
          <w:highlight w:val="yellow"/>
        </w:rPr>
        <w:t>для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10667F" w:rsidRPr="003E0FDC">
        <w:rPr>
          <w:b w:val="0"/>
          <w:bCs w:val="0"/>
          <w:sz w:val="24"/>
          <w:szCs w:val="24"/>
          <w:highlight w:val="yellow"/>
        </w:rPr>
        <w:t>решения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10667F" w:rsidRPr="003E0FDC">
        <w:rPr>
          <w:b w:val="0"/>
          <w:bCs w:val="0"/>
          <w:sz w:val="24"/>
          <w:szCs w:val="24"/>
          <w:highlight w:val="yellow"/>
        </w:rPr>
        <w:t>учебных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10667F" w:rsidRPr="003E0FDC">
        <w:rPr>
          <w:b w:val="0"/>
          <w:bCs w:val="0"/>
          <w:sz w:val="24"/>
          <w:szCs w:val="24"/>
          <w:highlight w:val="yellow"/>
        </w:rPr>
        <w:t>и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10667F" w:rsidRPr="003E0FDC">
        <w:rPr>
          <w:b w:val="0"/>
          <w:bCs w:val="0"/>
          <w:sz w:val="24"/>
          <w:szCs w:val="24"/>
          <w:highlight w:val="yellow"/>
        </w:rPr>
        <w:t>практических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10667F" w:rsidRPr="003E0FDC">
        <w:rPr>
          <w:b w:val="0"/>
          <w:bCs w:val="0"/>
          <w:sz w:val="24"/>
          <w:szCs w:val="24"/>
          <w:highlight w:val="yellow"/>
        </w:rPr>
        <w:t>задач</w:t>
      </w:r>
      <w:r w:rsidR="006A5146" w:rsidRPr="003E0FDC">
        <w:rPr>
          <w:b w:val="0"/>
          <w:bCs w:val="0"/>
          <w:sz w:val="24"/>
          <w:szCs w:val="24"/>
          <w:highlight w:val="yellow"/>
        </w:rPr>
        <w:t>;</w:t>
      </w:r>
    </w:p>
    <w:p w14:paraId="3A17D278" w14:textId="4951ADF5" w:rsidR="006A5146" w:rsidRPr="003E0FD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  <w:highlight w:val="yellow"/>
        </w:rPr>
      </w:pPr>
      <w:r w:rsidRPr="003E0FDC">
        <w:rPr>
          <w:b w:val="0"/>
          <w:bCs w:val="0"/>
          <w:sz w:val="24"/>
          <w:szCs w:val="24"/>
          <w:highlight w:val="yellow"/>
        </w:rPr>
        <w:t>в)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10667F" w:rsidRPr="003E0FDC">
        <w:rPr>
          <w:b w:val="0"/>
          <w:bCs w:val="0"/>
          <w:sz w:val="24"/>
          <w:szCs w:val="24"/>
          <w:highlight w:val="yellow"/>
        </w:rPr>
        <w:t>применять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10667F" w:rsidRPr="003E0FDC">
        <w:rPr>
          <w:b w:val="0"/>
          <w:bCs w:val="0"/>
          <w:sz w:val="24"/>
          <w:szCs w:val="24"/>
          <w:highlight w:val="yellow"/>
        </w:rPr>
        <w:t>изученные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10667F" w:rsidRPr="003E0FDC">
        <w:rPr>
          <w:b w:val="0"/>
          <w:bCs w:val="0"/>
          <w:sz w:val="24"/>
          <w:szCs w:val="24"/>
          <w:highlight w:val="yellow"/>
        </w:rPr>
        <w:t>методы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10667F" w:rsidRPr="003E0FDC">
        <w:rPr>
          <w:b w:val="0"/>
          <w:bCs w:val="0"/>
          <w:sz w:val="24"/>
          <w:szCs w:val="24"/>
          <w:highlight w:val="yellow"/>
        </w:rPr>
        <w:t>познания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10667F" w:rsidRPr="003E0FDC">
        <w:rPr>
          <w:b w:val="0"/>
          <w:bCs w:val="0"/>
          <w:sz w:val="24"/>
          <w:szCs w:val="24"/>
          <w:highlight w:val="yellow"/>
        </w:rPr>
        <w:t>(измерение,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10667F" w:rsidRPr="003E0FDC">
        <w:rPr>
          <w:b w:val="0"/>
          <w:bCs w:val="0"/>
          <w:sz w:val="24"/>
          <w:szCs w:val="24"/>
          <w:highlight w:val="yellow"/>
        </w:rPr>
        <w:t>моделирование,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10667F" w:rsidRPr="003E0FDC">
        <w:rPr>
          <w:b w:val="0"/>
          <w:bCs w:val="0"/>
          <w:sz w:val="24"/>
          <w:szCs w:val="24"/>
          <w:highlight w:val="yellow"/>
        </w:rPr>
        <w:t>перебор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10667F" w:rsidRPr="003E0FDC">
        <w:rPr>
          <w:b w:val="0"/>
          <w:bCs w:val="0"/>
          <w:sz w:val="24"/>
          <w:szCs w:val="24"/>
          <w:highlight w:val="yellow"/>
        </w:rPr>
        <w:t>вариантов)</w:t>
      </w:r>
      <w:r w:rsidR="006A5146" w:rsidRPr="003E0FDC">
        <w:rPr>
          <w:b w:val="0"/>
          <w:bCs w:val="0"/>
          <w:sz w:val="24"/>
          <w:szCs w:val="24"/>
          <w:highlight w:val="yellow"/>
        </w:rPr>
        <w:t>;</w:t>
      </w:r>
    </w:p>
    <w:p w14:paraId="22EA6BEC" w14:textId="659DC97C" w:rsidR="006A5146" w:rsidRPr="003E0FDC" w:rsidRDefault="00E15DC8" w:rsidP="00E15DC8">
      <w:pPr>
        <w:pStyle w:val="410"/>
        <w:spacing w:before="0"/>
        <w:ind w:left="0" w:firstLine="709"/>
        <w:jc w:val="both"/>
        <w:rPr>
          <w:b w:val="0"/>
          <w:sz w:val="24"/>
          <w:szCs w:val="24"/>
          <w:highlight w:val="yellow"/>
        </w:rPr>
      </w:pPr>
      <w:r w:rsidRPr="003E0FDC">
        <w:rPr>
          <w:b w:val="0"/>
          <w:bCs w:val="0"/>
          <w:sz w:val="24"/>
          <w:szCs w:val="24"/>
          <w:highlight w:val="yellow"/>
        </w:rPr>
        <w:t>–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062182" w:rsidRPr="003E0FDC">
        <w:rPr>
          <w:b w:val="0"/>
          <w:bCs w:val="0"/>
          <w:sz w:val="24"/>
          <w:szCs w:val="24"/>
          <w:highlight w:val="yellow"/>
        </w:rPr>
        <w:t>р</w:t>
      </w:r>
      <w:r w:rsidR="00477ECF" w:rsidRPr="003E0FDC">
        <w:rPr>
          <w:b w:val="0"/>
          <w:bCs w:val="0"/>
          <w:sz w:val="24"/>
          <w:szCs w:val="24"/>
          <w:highlight w:val="yellow"/>
        </w:rPr>
        <w:t>абота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bCs w:val="0"/>
          <w:sz w:val="24"/>
          <w:szCs w:val="24"/>
          <w:highlight w:val="yellow"/>
        </w:rPr>
        <w:t>с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bCs w:val="0"/>
          <w:sz w:val="24"/>
          <w:szCs w:val="24"/>
          <w:highlight w:val="yellow"/>
        </w:rPr>
        <w:t>информацией</w:t>
      </w:r>
      <w:r w:rsidR="00477ECF" w:rsidRPr="003E0FDC">
        <w:rPr>
          <w:b w:val="0"/>
          <w:sz w:val="24"/>
          <w:szCs w:val="24"/>
          <w:highlight w:val="yellow"/>
        </w:rPr>
        <w:t>:</w:t>
      </w:r>
    </w:p>
    <w:p w14:paraId="26C1EDEA" w14:textId="664D7F69" w:rsidR="006A5146" w:rsidRPr="003E0FD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  <w:highlight w:val="yellow"/>
        </w:rPr>
      </w:pPr>
      <w:r w:rsidRPr="003E0FDC">
        <w:rPr>
          <w:b w:val="0"/>
          <w:bCs w:val="0"/>
          <w:sz w:val="24"/>
          <w:szCs w:val="24"/>
          <w:highlight w:val="yellow"/>
        </w:rPr>
        <w:t>а)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bCs w:val="0"/>
          <w:sz w:val="24"/>
          <w:szCs w:val="24"/>
          <w:highlight w:val="yellow"/>
        </w:rPr>
        <w:t>понимать,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bCs w:val="0"/>
          <w:sz w:val="24"/>
          <w:szCs w:val="24"/>
          <w:highlight w:val="yellow"/>
        </w:rPr>
        <w:t>что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bCs w:val="0"/>
          <w:sz w:val="24"/>
          <w:szCs w:val="24"/>
          <w:highlight w:val="yellow"/>
        </w:rPr>
        <w:t>математические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bCs w:val="0"/>
          <w:sz w:val="24"/>
          <w:szCs w:val="24"/>
          <w:highlight w:val="yellow"/>
        </w:rPr>
        <w:t>явления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bCs w:val="0"/>
          <w:sz w:val="24"/>
          <w:szCs w:val="24"/>
          <w:highlight w:val="yellow"/>
        </w:rPr>
        <w:t>могут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bCs w:val="0"/>
          <w:sz w:val="24"/>
          <w:szCs w:val="24"/>
          <w:highlight w:val="yellow"/>
        </w:rPr>
        <w:t>быть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bCs w:val="0"/>
          <w:sz w:val="24"/>
          <w:szCs w:val="24"/>
          <w:highlight w:val="yellow"/>
        </w:rPr>
        <w:t>представлены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bCs w:val="0"/>
          <w:sz w:val="24"/>
          <w:szCs w:val="24"/>
          <w:highlight w:val="yellow"/>
        </w:rPr>
        <w:t>с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bCs w:val="0"/>
          <w:sz w:val="24"/>
          <w:szCs w:val="24"/>
          <w:highlight w:val="yellow"/>
        </w:rPr>
        <w:t>помощью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bCs w:val="0"/>
          <w:sz w:val="24"/>
          <w:szCs w:val="24"/>
          <w:highlight w:val="yellow"/>
        </w:rPr>
        <w:t>различных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bCs w:val="0"/>
          <w:sz w:val="24"/>
          <w:szCs w:val="24"/>
          <w:highlight w:val="yellow"/>
        </w:rPr>
        <w:t>средств: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bCs w:val="0"/>
          <w:sz w:val="24"/>
          <w:szCs w:val="24"/>
          <w:highlight w:val="yellow"/>
        </w:rPr>
        <w:t>текст,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bCs w:val="0"/>
          <w:sz w:val="24"/>
          <w:szCs w:val="24"/>
          <w:highlight w:val="yellow"/>
        </w:rPr>
        <w:t>числовая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bCs w:val="0"/>
          <w:sz w:val="24"/>
          <w:szCs w:val="24"/>
          <w:highlight w:val="yellow"/>
        </w:rPr>
        <w:t>запись,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bCs w:val="0"/>
          <w:sz w:val="24"/>
          <w:szCs w:val="24"/>
          <w:highlight w:val="yellow"/>
        </w:rPr>
        <w:t>таблица,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bCs w:val="0"/>
          <w:sz w:val="24"/>
          <w:szCs w:val="24"/>
          <w:highlight w:val="yellow"/>
        </w:rPr>
        <w:t>рисунок,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bCs w:val="0"/>
          <w:sz w:val="24"/>
          <w:szCs w:val="24"/>
          <w:highlight w:val="yellow"/>
        </w:rPr>
        <w:t>схема;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</w:p>
    <w:p w14:paraId="32929B10" w14:textId="5B69E8CE" w:rsidR="006A5146" w:rsidRPr="003E0FD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  <w:highlight w:val="yellow"/>
        </w:rPr>
      </w:pPr>
      <w:r w:rsidRPr="003E0FDC">
        <w:rPr>
          <w:b w:val="0"/>
          <w:bCs w:val="0"/>
          <w:sz w:val="24"/>
          <w:szCs w:val="24"/>
          <w:highlight w:val="yellow"/>
        </w:rPr>
        <w:t>б)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bCs w:val="0"/>
          <w:sz w:val="24"/>
          <w:szCs w:val="24"/>
          <w:highlight w:val="yellow"/>
        </w:rPr>
        <w:t>читать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bCs w:val="0"/>
          <w:sz w:val="24"/>
          <w:szCs w:val="24"/>
          <w:highlight w:val="yellow"/>
        </w:rPr>
        <w:t>таблицу,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bCs w:val="0"/>
          <w:sz w:val="24"/>
          <w:szCs w:val="24"/>
          <w:highlight w:val="yellow"/>
        </w:rPr>
        <w:t>извлекать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bCs w:val="0"/>
          <w:sz w:val="24"/>
          <w:szCs w:val="24"/>
          <w:highlight w:val="yellow"/>
        </w:rPr>
        <w:t>информацию,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bCs w:val="0"/>
          <w:sz w:val="24"/>
          <w:szCs w:val="24"/>
          <w:highlight w:val="yellow"/>
        </w:rPr>
        <w:t>представленную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bCs w:val="0"/>
          <w:sz w:val="24"/>
          <w:szCs w:val="24"/>
          <w:highlight w:val="yellow"/>
        </w:rPr>
        <w:t>в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bCs w:val="0"/>
          <w:sz w:val="24"/>
          <w:szCs w:val="24"/>
          <w:highlight w:val="yellow"/>
        </w:rPr>
        <w:t>табличной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bCs w:val="0"/>
          <w:sz w:val="24"/>
          <w:szCs w:val="24"/>
          <w:highlight w:val="yellow"/>
        </w:rPr>
        <w:t>форме</w:t>
      </w:r>
      <w:r w:rsidR="006A5146" w:rsidRPr="003E0FDC">
        <w:rPr>
          <w:b w:val="0"/>
          <w:bCs w:val="0"/>
          <w:sz w:val="24"/>
          <w:szCs w:val="24"/>
          <w:highlight w:val="yellow"/>
        </w:rPr>
        <w:t>;</w:t>
      </w:r>
    </w:p>
    <w:p w14:paraId="34B6AD29" w14:textId="3C96A81D" w:rsidR="006A5146" w:rsidRPr="003E0FDC" w:rsidRDefault="00062182" w:rsidP="00E15DC8">
      <w:pPr>
        <w:pStyle w:val="410"/>
        <w:numPr>
          <w:ilvl w:val="0"/>
          <w:numId w:val="13"/>
        </w:numPr>
        <w:spacing w:before="0"/>
        <w:jc w:val="both"/>
        <w:rPr>
          <w:b w:val="0"/>
          <w:sz w:val="24"/>
          <w:szCs w:val="24"/>
          <w:highlight w:val="yellow"/>
        </w:rPr>
      </w:pPr>
      <w:r w:rsidRPr="003E0FDC">
        <w:rPr>
          <w:b w:val="0"/>
          <w:i/>
          <w:iCs/>
          <w:sz w:val="24"/>
          <w:szCs w:val="24"/>
          <w:highlight w:val="yellow"/>
        </w:rPr>
        <w:t>Универсальные</w:t>
      </w:r>
      <w:r w:rsidR="005D582B" w:rsidRPr="003E0FDC">
        <w:rPr>
          <w:b w:val="0"/>
          <w:i/>
          <w:iCs/>
          <w:sz w:val="24"/>
          <w:szCs w:val="24"/>
          <w:highlight w:val="yellow"/>
        </w:rPr>
        <w:t xml:space="preserve"> </w:t>
      </w:r>
      <w:r w:rsidRPr="003E0FDC">
        <w:rPr>
          <w:b w:val="0"/>
          <w:i/>
          <w:iCs/>
          <w:sz w:val="24"/>
          <w:szCs w:val="24"/>
          <w:highlight w:val="yellow"/>
        </w:rPr>
        <w:t>учебные</w:t>
      </w:r>
      <w:r w:rsidR="005D582B" w:rsidRPr="003E0FDC">
        <w:rPr>
          <w:b w:val="0"/>
          <w:i/>
          <w:iCs/>
          <w:sz w:val="24"/>
          <w:szCs w:val="24"/>
          <w:highlight w:val="yellow"/>
        </w:rPr>
        <w:t xml:space="preserve"> </w:t>
      </w:r>
      <w:r w:rsidRPr="003E0FDC">
        <w:rPr>
          <w:b w:val="0"/>
          <w:i/>
          <w:iCs/>
          <w:sz w:val="24"/>
          <w:szCs w:val="24"/>
          <w:highlight w:val="yellow"/>
        </w:rPr>
        <w:t>к</w:t>
      </w:r>
      <w:r w:rsidR="00477ECF" w:rsidRPr="003E0FDC">
        <w:rPr>
          <w:b w:val="0"/>
          <w:i/>
          <w:iCs/>
          <w:sz w:val="24"/>
          <w:szCs w:val="24"/>
          <w:highlight w:val="yellow"/>
        </w:rPr>
        <w:t>оммуникативные</w:t>
      </w:r>
      <w:r w:rsidR="005D582B" w:rsidRPr="003E0FDC">
        <w:rPr>
          <w:b w:val="0"/>
          <w:i/>
          <w:iCs/>
          <w:sz w:val="24"/>
          <w:szCs w:val="24"/>
          <w:highlight w:val="yellow"/>
        </w:rPr>
        <w:t xml:space="preserve"> </w:t>
      </w:r>
      <w:r w:rsidR="00477ECF" w:rsidRPr="003E0FDC">
        <w:rPr>
          <w:b w:val="0"/>
          <w:i/>
          <w:iCs/>
          <w:sz w:val="24"/>
          <w:szCs w:val="24"/>
          <w:highlight w:val="yellow"/>
        </w:rPr>
        <w:t>действия</w:t>
      </w:r>
      <w:r w:rsidR="00477ECF" w:rsidRPr="003E0FDC">
        <w:rPr>
          <w:b w:val="0"/>
          <w:sz w:val="24"/>
          <w:szCs w:val="24"/>
          <w:highlight w:val="yellow"/>
        </w:rPr>
        <w:t>: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</w:p>
    <w:p w14:paraId="2C892910" w14:textId="22EFDCD9" w:rsidR="00433743" w:rsidRPr="003E0FDC" w:rsidRDefault="00E15DC8" w:rsidP="00E15DC8">
      <w:pPr>
        <w:pStyle w:val="210"/>
        <w:ind w:left="0" w:firstLine="709"/>
        <w:rPr>
          <w:b w:val="0"/>
          <w:sz w:val="24"/>
          <w:szCs w:val="24"/>
          <w:highlight w:val="yellow"/>
        </w:rPr>
      </w:pPr>
      <w:r w:rsidRPr="003E0FDC">
        <w:rPr>
          <w:b w:val="0"/>
          <w:sz w:val="24"/>
          <w:szCs w:val="24"/>
          <w:highlight w:val="yellow"/>
        </w:rPr>
        <w:t>–</w:t>
      </w:r>
      <w:r w:rsidR="005D582B" w:rsidRPr="003E0FDC">
        <w:rPr>
          <w:b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sz w:val="24"/>
          <w:szCs w:val="24"/>
          <w:highlight w:val="yellow"/>
        </w:rPr>
        <w:t>общение:</w:t>
      </w:r>
    </w:p>
    <w:p w14:paraId="24F90C60" w14:textId="206668F4" w:rsidR="00433743" w:rsidRPr="003E0FDC" w:rsidRDefault="00E15DC8" w:rsidP="00E15D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>а)</w:t>
      </w:r>
      <w:r w:rsidR="005D582B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33743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>слушать</w:t>
      </w:r>
      <w:r w:rsidR="005D582B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33743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>и</w:t>
      </w:r>
      <w:r w:rsidR="005D582B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33743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>уважать</w:t>
      </w:r>
      <w:r w:rsidR="005D582B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33743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>иное</w:t>
      </w:r>
      <w:r w:rsidR="005D582B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33743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>мнение;</w:t>
      </w:r>
    </w:p>
    <w:p w14:paraId="015C963F" w14:textId="4BBAAD51" w:rsidR="00433743" w:rsidRPr="003E0FDC" w:rsidRDefault="00E15DC8" w:rsidP="00E15D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>б)</w:t>
      </w:r>
      <w:r w:rsidR="005D582B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33743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>доносить</w:t>
      </w:r>
      <w:r w:rsidR="005D582B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33743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>свою</w:t>
      </w:r>
      <w:r w:rsidR="005D582B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33743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позицию</w:t>
      </w:r>
      <w:r w:rsidR="005D582B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33743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>и</w:t>
      </w:r>
      <w:r w:rsidR="005D582B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33743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>аргументировать</w:t>
      </w:r>
      <w:r w:rsidR="005D582B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33743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>ее;</w:t>
      </w:r>
    </w:p>
    <w:p w14:paraId="60656583" w14:textId="6E48F422" w:rsidR="00433743" w:rsidRPr="003E0FD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  <w:highlight w:val="yellow"/>
        </w:rPr>
      </w:pPr>
      <w:r w:rsidRPr="003E0FDC">
        <w:rPr>
          <w:b w:val="0"/>
          <w:bCs w:val="0"/>
          <w:sz w:val="24"/>
          <w:szCs w:val="24"/>
          <w:highlight w:val="yellow"/>
        </w:rPr>
        <w:t>в)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характеризовать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(описывать)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число,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геометрическую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фигуру,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последовательность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из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нескольких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чисел,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записанных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по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порядку;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комментировать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ход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сравнения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двух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объектов;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</w:p>
    <w:p w14:paraId="2CF44861" w14:textId="270A6766" w:rsidR="00433743" w:rsidRPr="003E0FD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  <w:highlight w:val="yellow"/>
        </w:rPr>
      </w:pPr>
      <w:r w:rsidRPr="003E0FDC">
        <w:rPr>
          <w:b w:val="0"/>
          <w:bCs w:val="0"/>
          <w:sz w:val="24"/>
          <w:szCs w:val="24"/>
          <w:highlight w:val="yellow"/>
        </w:rPr>
        <w:t>г)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описывать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своими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словами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сюжетную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ситуацию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и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математическое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отношение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величин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(чисел),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описывать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положение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предмета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в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пространстве;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</w:p>
    <w:p w14:paraId="32897965" w14:textId="464FB6D8" w:rsidR="00433743" w:rsidRPr="003E0FD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  <w:highlight w:val="yellow"/>
        </w:rPr>
      </w:pPr>
      <w:r w:rsidRPr="003E0FDC">
        <w:rPr>
          <w:b w:val="0"/>
          <w:bCs w:val="0"/>
          <w:sz w:val="24"/>
          <w:szCs w:val="24"/>
          <w:highlight w:val="yellow"/>
        </w:rPr>
        <w:t>д)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различать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и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использовать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математические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знаки;</w:t>
      </w:r>
    </w:p>
    <w:p w14:paraId="5F02EE75" w14:textId="4BD3D4B8" w:rsidR="00433743" w:rsidRPr="003E0FD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  <w:highlight w:val="yellow"/>
        </w:rPr>
      </w:pPr>
      <w:r w:rsidRPr="003E0FDC">
        <w:rPr>
          <w:b w:val="0"/>
          <w:bCs w:val="0"/>
          <w:sz w:val="24"/>
          <w:szCs w:val="24"/>
          <w:highlight w:val="yellow"/>
        </w:rPr>
        <w:t>е)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строить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предложения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относительно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заданного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набора</w:t>
      </w:r>
      <w:r w:rsidR="005D582B" w:rsidRPr="003E0FDC">
        <w:rPr>
          <w:b w:val="0"/>
          <w:bCs w:val="0"/>
          <w:sz w:val="24"/>
          <w:szCs w:val="24"/>
          <w:highlight w:val="yellow"/>
        </w:rPr>
        <w:t xml:space="preserve"> </w:t>
      </w:r>
      <w:r w:rsidR="00433743" w:rsidRPr="003E0FDC">
        <w:rPr>
          <w:b w:val="0"/>
          <w:bCs w:val="0"/>
          <w:sz w:val="24"/>
          <w:szCs w:val="24"/>
          <w:highlight w:val="yellow"/>
        </w:rPr>
        <w:t>объектов</w:t>
      </w:r>
      <w:r w:rsidRPr="003E0FDC">
        <w:rPr>
          <w:b w:val="0"/>
          <w:bCs w:val="0"/>
          <w:sz w:val="24"/>
          <w:szCs w:val="24"/>
          <w:highlight w:val="yellow"/>
        </w:rPr>
        <w:t>;</w:t>
      </w:r>
    </w:p>
    <w:p w14:paraId="3A49E3F3" w14:textId="27F3EBDE" w:rsidR="00433743" w:rsidRPr="003E0FDC" w:rsidRDefault="00E15DC8" w:rsidP="00E15DC8">
      <w:pPr>
        <w:pStyle w:val="a5"/>
        <w:ind w:firstLine="709"/>
        <w:jc w:val="both"/>
        <w:rPr>
          <w:bCs/>
          <w:sz w:val="24"/>
          <w:szCs w:val="24"/>
          <w:highlight w:val="yellow"/>
        </w:rPr>
      </w:pPr>
      <w:r w:rsidRPr="003E0FDC">
        <w:rPr>
          <w:bCs/>
          <w:sz w:val="24"/>
          <w:szCs w:val="24"/>
          <w:highlight w:val="yellow"/>
        </w:rPr>
        <w:t>–</w:t>
      </w:r>
      <w:r w:rsidR="005D582B" w:rsidRPr="003E0FDC">
        <w:rPr>
          <w:bCs/>
          <w:sz w:val="24"/>
          <w:szCs w:val="24"/>
          <w:highlight w:val="yellow"/>
        </w:rPr>
        <w:t xml:space="preserve"> </w:t>
      </w:r>
      <w:r w:rsidR="00433743" w:rsidRPr="003E0FDC">
        <w:rPr>
          <w:bCs/>
          <w:sz w:val="24"/>
          <w:szCs w:val="24"/>
          <w:highlight w:val="yellow"/>
        </w:rPr>
        <w:t>совместная</w:t>
      </w:r>
      <w:r w:rsidR="005D582B" w:rsidRPr="003E0FDC">
        <w:rPr>
          <w:bCs/>
          <w:sz w:val="24"/>
          <w:szCs w:val="24"/>
          <w:highlight w:val="yellow"/>
        </w:rPr>
        <w:t xml:space="preserve"> </w:t>
      </w:r>
      <w:r w:rsidR="00433743" w:rsidRPr="003E0FDC">
        <w:rPr>
          <w:bCs/>
          <w:sz w:val="24"/>
          <w:szCs w:val="24"/>
          <w:highlight w:val="yellow"/>
        </w:rPr>
        <w:t>деятельность:</w:t>
      </w:r>
    </w:p>
    <w:p w14:paraId="3FBAA623" w14:textId="6A54F157" w:rsidR="00433743" w:rsidRPr="003E0FDC" w:rsidRDefault="00E15DC8" w:rsidP="00E15D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>а)</w:t>
      </w:r>
      <w:r w:rsidR="005D582B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33743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>договариваться</w:t>
      </w:r>
      <w:r w:rsidR="005D582B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33743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>о</w:t>
      </w:r>
      <w:r w:rsidR="005D582B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33743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>совместной</w:t>
      </w:r>
      <w:r w:rsidR="005D582B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33743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>деятельности;</w:t>
      </w:r>
    </w:p>
    <w:p w14:paraId="768463C7" w14:textId="10C90DAD" w:rsidR="00433743" w:rsidRPr="003E0FDC" w:rsidRDefault="00E15DC8" w:rsidP="00E15D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>б)</w:t>
      </w:r>
      <w:r w:rsidR="005D582B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33743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>воспринимать</w:t>
      </w:r>
      <w:r w:rsidR="005D582B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33743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>вопросы</w:t>
      </w:r>
      <w:r w:rsidR="005D582B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33743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>и</w:t>
      </w:r>
      <w:r w:rsidR="005D582B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33743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>задания,</w:t>
      </w:r>
      <w:r w:rsidR="005D582B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33743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>инструкции</w:t>
      </w:r>
      <w:r w:rsidR="005D582B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33743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>учителя,</w:t>
      </w:r>
      <w:r w:rsidR="005D582B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33743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>адекватно</w:t>
      </w:r>
      <w:r w:rsidR="005D582B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33743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>реагировать</w:t>
      </w:r>
      <w:r w:rsidR="005D582B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33743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r w:rsidR="005D582B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33743" w:rsidRPr="003E0FDC">
        <w:rPr>
          <w:rFonts w:ascii="Times New Roman" w:eastAsia="Times New Roman" w:hAnsi="Times New Roman" w:cs="Times New Roman"/>
          <w:sz w:val="24"/>
          <w:szCs w:val="24"/>
          <w:highlight w:val="yellow"/>
        </w:rPr>
        <w:t>них;</w:t>
      </w:r>
    </w:p>
    <w:p w14:paraId="4FF4CC0B" w14:textId="7C47532E" w:rsidR="00433743" w:rsidRPr="00E15DC8" w:rsidRDefault="00E15DC8" w:rsidP="00E15DC8">
      <w:pPr>
        <w:pStyle w:val="a5"/>
        <w:ind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в</w:t>
      </w:r>
      <w:r w:rsidRPr="00E15DC8">
        <w:rPr>
          <w:sz w:val="24"/>
          <w:szCs w:val="24"/>
          <w:highlight w:val="yellow"/>
        </w:rPr>
        <w:t>)</w:t>
      </w:r>
      <w:r w:rsidR="005D582B">
        <w:rPr>
          <w:sz w:val="24"/>
          <w:szCs w:val="24"/>
          <w:highlight w:val="yellow"/>
        </w:rPr>
        <w:t xml:space="preserve"> </w:t>
      </w:r>
      <w:r w:rsidR="00433743" w:rsidRPr="00E15DC8">
        <w:rPr>
          <w:sz w:val="24"/>
          <w:szCs w:val="24"/>
          <w:highlight w:val="yellow"/>
        </w:rPr>
        <w:t>соблюдать</w:t>
      </w:r>
      <w:r w:rsidR="005D582B">
        <w:rPr>
          <w:sz w:val="24"/>
          <w:szCs w:val="24"/>
          <w:highlight w:val="yellow"/>
        </w:rPr>
        <w:t xml:space="preserve"> </w:t>
      </w:r>
      <w:r w:rsidR="00433743" w:rsidRPr="00E15DC8">
        <w:rPr>
          <w:sz w:val="24"/>
          <w:szCs w:val="24"/>
          <w:highlight w:val="yellow"/>
        </w:rPr>
        <w:t>правила</w:t>
      </w:r>
      <w:r w:rsidR="005D582B">
        <w:rPr>
          <w:sz w:val="24"/>
          <w:szCs w:val="24"/>
          <w:highlight w:val="yellow"/>
        </w:rPr>
        <w:t xml:space="preserve"> </w:t>
      </w:r>
      <w:r w:rsidR="00433743" w:rsidRPr="00E15DC8">
        <w:rPr>
          <w:sz w:val="24"/>
          <w:szCs w:val="24"/>
          <w:highlight w:val="yellow"/>
        </w:rPr>
        <w:t>ведения</w:t>
      </w:r>
      <w:r w:rsidR="005D582B">
        <w:rPr>
          <w:sz w:val="24"/>
          <w:szCs w:val="24"/>
          <w:highlight w:val="yellow"/>
        </w:rPr>
        <w:t xml:space="preserve"> </w:t>
      </w:r>
      <w:r w:rsidR="00433743" w:rsidRPr="00E15DC8">
        <w:rPr>
          <w:sz w:val="24"/>
          <w:szCs w:val="24"/>
          <w:highlight w:val="yellow"/>
        </w:rPr>
        <w:t>диалога.</w:t>
      </w:r>
    </w:p>
    <w:p w14:paraId="7D11BCE9" w14:textId="77777777" w:rsidR="00433743" w:rsidRPr="00E15DC8" w:rsidRDefault="00433743" w:rsidP="00E15DC8">
      <w:pPr>
        <w:pStyle w:val="410"/>
        <w:spacing w:before="0"/>
        <w:ind w:left="0" w:firstLine="709"/>
        <w:jc w:val="both"/>
        <w:rPr>
          <w:sz w:val="24"/>
          <w:szCs w:val="24"/>
        </w:rPr>
      </w:pPr>
    </w:p>
    <w:p w14:paraId="70A1C6F4" w14:textId="0FB0F483" w:rsidR="00C109DD" w:rsidRPr="00E15DC8" w:rsidRDefault="00C109DD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5DC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14:paraId="66DD3D01" w14:textId="6FBC6EBC" w:rsidR="00433743" w:rsidRPr="00E15DC8" w:rsidRDefault="00433743" w:rsidP="00E15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Тематическое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распределение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часов: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"/>
        <w:gridCol w:w="6648"/>
        <w:gridCol w:w="1652"/>
      </w:tblGrid>
      <w:tr w:rsidR="00433743" w:rsidRPr="00E15DC8" w14:paraId="10F12E33" w14:textId="77777777" w:rsidTr="00B559FA">
        <w:tc>
          <w:tcPr>
            <w:tcW w:w="1045" w:type="dxa"/>
            <w:vAlign w:val="center"/>
          </w:tcPr>
          <w:p w14:paraId="79033A28" w14:textId="77777777" w:rsidR="00433743" w:rsidRPr="00B559FA" w:rsidRDefault="00B559FA" w:rsidP="00B559FA">
            <w:pPr>
              <w:pStyle w:val="12"/>
              <w:widowControl w:val="0"/>
              <w:ind w:left="0"/>
              <w:jc w:val="center"/>
              <w:rPr>
                <w:b/>
                <w:highlight w:val="yellow"/>
                <w:lang w:val="ru-RU"/>
              </w:rPr>
            </w:pPr>
            <w:bookmarkStart w:id="5" w:name="_Hlk227832965"/>
            <w:r w:rsidRPr="00B559FA">
              <w:rPr>
                <w:b/>
                <w:highlight w:val="yellow"/>
                <w:lang w:val="ru-RU"/>
              </w:rPr>
              <w:t>№</w:t>
            </w:r>
          </w:p>
          <w:p w14:paraId="2805D849" w14:textId="216825C3" w:rsidR="00B559FA" w:rsidRPr="00B559FA" w:rsidRDefault="00B559FA" w:rsidP="00B559FA">
            <w:pPr>
              <w:pStyle w:val="12"/>
              <w:widowControl w:val="0"/>
              <w:ind w:left="0"/>
              <w:jc w:val="center"/>
              <w:rPr>
                <w:b/>
                <w:highlight w:val="yellow"/>
                <w:lang w:val="ru-RU"/>
              </w:rPr>
            </w:pPr>
            <w:r w:rsidRPr="00B559FA">
              <w:rPr>
                <w:b/>
                <w:highlight w:val="yellow"/>
                <w:lang w:val="ru-RU"/>
              </w:rPr>
              <w:t>п</w:t>
            </w:r>
            <w:r w:rsidRPr="00B559FA">
              <w:rPr>
                <w:b/>
                <w:highlight w:val="yellow"/>
              </w:rPr>
              <w:t>/</w:t>
            </w:r>
            <w:r w:rsidRPr="00B559FA">
              <w:rPr>
                <w:b/>
                <w:highlight w:val="yellow"/>
                <w:lang w:val="ru-RU"/>
              </w:rPr>
              <w:t>п</w:t>
            </w:r>
          </w:p>
        </w:tc>
        <w:tc>
          <w:tcPr>
            <w:tcW w:w="6648" w:type="dxa"/>
            <w:vAlign w:val="center"/>
          </w:tcPr>
          <w:p w14:paraId="5FC6B539" w14:textId="460DFA47" w:rsidR="00433743" w:rsidRPr="00B559FA" w:rsidRDefault="00B559FA" w:rsidP="00B559FA">
            <w:pPr>
              <w:pStyle w:val="12"/>
              <w:widowControl w:val="0"/>
              <w:ind w:left="0"/>
              <w:jc w:val="center"/>
              <w:rPr>
                <w:b/>
                <w:highlight w:val="yellow"/>
                <w:lang w:val="ru-RU"/>
              </w:rPr>
            </w:pPr>
            <w:r w:rsidRPr="00B559FA">
              <w:rPr>
                <w:b/>
                <w:highlight w:val="yellow"/>
                <w:lang w:val="ru-RU"/>
              </w:rPr>
              <w:t>Наименование</w:t>
            </w:r>
            <w:r w:rsidR="005D582B">
              <w:rPr>
                <w:b/>
                <w:highlight w:val="yellow"/>
                <w:lang w:val="ru-RU"/>
              </w:rPr>
              <w:t xml:space="preserve"> </w:t>
            </w:r>
            <w:r w:rsidRPr="00B559FA">
              <w:rPr>
                <w:b/>
                <w:highlight w:val="yellow"/>
                <w:lang w:val="ru-RU"/>
              </w:rPr>
              <w:t>раздела</w:t>
            </w:r>
            <w:r w:rsidR="005D582B">
              <w:rPr>
                <w:b/>
                <w:highlight w:val="yellow"/>
                <w:lang w:val="ru-RU"/>
              </w:rPr>
              <w:t xml:space="preserve"> </w:t>
            </w:r>
            <w:r w:rsidRPr="00B559FA">
              <w:rPr>
                <w:b/>
                <w:highlight w:val="yellow"/>
                <w:lang w:val="ru-RU"/>
              </w:rPr>
              <w:t>программы</w:t>
            </w:r>
          </w:p>
        </w:tc>
        <w:tc>
          <w:tcPr>
            <w:tcW w:w="1652" w:type="dxa"/>
            <w:vAlign w:val="center"/>
          </w:tcPr>
          <w:p w14:paraId="65232938" w14:textId="4A44EED0" w:rsidR="00433743" w:rsidRPr="00B559FA" w:rsidRDefault="00B559FA" w:rsidP="00B559FA">
            <w:pPr>
              <w:pStyle w:val="12"/>
              <w:widowControl w:val="0"/>
              <w:ind w:left="0"/>
              <w:jc w:val="center"/>
              <w:rPr>
                <w:b/>
                <w:highlight w:val="yellow"/>
                <w:lang w:val="ru-RU"/>
              </w:rPr>
            </w:pPr>
            <w:r w:rsidRPr="00B559FA">
              <w:rPr>
                <w:b/>
                <w:highlight w:val="yellow"/>
                <w:lang w:val="ru-RU"/>
              </w:rPr>
              <w:t>Кол-во</w:t>
            </w:r>
            <w:r w:rsidR="005D582B">
              <w:rPr>
                <w:b/>
                <w:highlight w:val="yellow"/>
                <w:lang w:val="ru-RU"/>
              </w:rPr>
              <w:t xml:space="preserve"> </w:t>
            </w:r>
            <w:r w:rsidRPr="00B559FA">
              <w:rPr>
                <w:b/>
                <w:highlight w:val="yellow"/>
                <w:lang w:val="ru-RU"/>
              </w:rPr>
              <w:t>часов</w:t>
            </w:r>
          </w:p>
        </w:tc>
      </w:tr>
      <w:tr w:rsidR="00B559FA" w:rsidRPr="00E15DC8" w14:paraId="404BFF76" w14:textId="77777777" w:rsidTr="00B559FA">
        <w:tc>
          <w:tcPr>
            <w:tcW w:w="1045" w:type="dxa"/>
          </w:tcPr>
          <w:p w14:paraId="108F5123" w14:textId="0DB7582A" w:rsidR="00B559FA" w:rsidRPr="00E15DC8" w:rsidRDefault="00B559FA" w:rsidP="00B559FA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 w:rsidRPr="00E15DC8">
              <w:rPr>
                <w:highlight w:val="yellow"/>
                <w:lang w:val="ru-RU"/>
              </w:rPr>
              <w:t>1</w:t>
            </w:r>
          </w:p>
        </w:tc>
        <w:tc>
          <w:tcPr>
            <w:tcW w:w="6648" w:type="dxa"/>
          </w:tcPr>
          <w:p w14:paraId="652868B4" w14:textId="05C989F7" w:rsidR="00B559FA" w:rsidRPr="00E15DC8" w:rsidRDefault="00B559FA" w:rsidP="00B559FA">
            <w:pPr>
              <w:pStyle w:val="12"/>
              <w:widowControl w:val="0"/>
              <w:ind w:left="0"/>
              <w:jc w:val="both"/>
              <w:rPr>
                <w:highlight w:val="yellow"/>
              </w:rPr>
            </w:pPr>
            <w:proofErr w:type="spellStart"/>
            <w:r w:rsidRPr="00E15DC8">
              <w:rPr>
                <w:highlight w:val="yellow"/>
              </w:rPr>
              <w:t>Числа</w:t>
            </w:r>
            <w:proofErr w:type="spellEnd"/>
            <w:r w:rsidR="005D582B">
              <w:rPr>
                <w:highlight w:val="yellow"/>
              </w:rPr>
              <w:t xml:space="preserve"> </w:t>
            </w:r>
            <w:proofErr w:type="spellStart"/>
            <w:r w:rsidRPr="00E15DC8">
              <w:rPr>
                <w:highlight w:val="yellow"/>
              </w:rPr>
              <w:t>от</w:t>
            </w:r>
            <w:proofErr w:type="spellEnd"/>
            <w:r w:rsidR="005D582B">
              <w:rPr>
                <w:highlight w:val="yellow"/>
              </w:rPr>
              <w:t xml:space="preserve"> </w:t>
            </w:r>
            <w:r w:rsidRPr="00E15DC8">
              <w:rPr>
                <w:highlight w:val="yellow"/>
              </w:rPr>
              <w:t>1</w:t>
            </w:r>
            <w:r w:rsidR="005D582B">
              <w:rPr>
                <w:highlight w:val="yellow"/>
              </w:rPr>
              <w:t xml:space="preserve"> </w:t>
            </w:r>
            <w:proofErr w:type="spellStart"/>
            <w:r w:rsidRPr="00E15DC8">
              <w:rPr>
                <w:highlight w:val="yellow"/>
              </w:rPr>
              <w:t>до</w:t>
            </w:r>
            <w:proofErr w:type="spellEnd"/>
            <w:r w:rsidR="005D582B">
              <w:rPr>
                <w:highlight w:val="yellow"/>
              </w:rPr>
              <w:t xml:space="preserve"> </w:t>
            </w:r>
            <w:r w:rsidRPr="00E15DC8">
              <w:rPr>
                <w:highlight w:val="yellow"/>
              </w:rPr>
              <w:t>100.</w:t>
            </w:r>
            <w:r w:rsidR="005D582B">
              <w:rPr>
                <w:highlight w:val="yellow"/>
              </w:rPr>
              <w:t xml:space="preserve"> </w:t>
            </w:r>
            <w:proofErr w:type="spellStart"/>
            <w:r w:rsidRPr="00E15DC8">
              <w:rPr>
                <w:highlight w:val="yellow"/>
              </w:rPr>
              <w:t>Нумерация</w:t>
            </w:r>
            <w:proofErr w:type="spellEnd"/>
          </w:p>
        </w:tc>
        <w:tc>
          <w:tcPr>
            <w:tcW w:w="1652" w:type="dxa"/>
          </w:tcPr>
          <w:p w14:paraId="5A45BC0C" w14:textId="0A704A54" w:rsidR="00B559FA" w:rsidRPr="00E15DC8" w:rsidRDefault="00B559FA" w:rsidP="00B559FA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 w:rsidRPr="00E15DC8">
              <w:rPr>
                <w:highlight w:val="yellow"/>
                <w:lang w:val="ru-RU"/>
              </w:rPr>
              <w:t>18</w:t>
            </w:r>
          </w:p>
        </w:tc>
      </w:tr>
      <w:tr w:rsidR="00B559FA" w:rsidRPr="00E15DC8" w14:paraId="2E159C50" w14:textId="77777777" w:rsidTr="00B559FA">
        <w:tc>
          <w:tcPr>
            <w:tcW w:w="1045" w:type="dxa"/>
          </w:tcPr>
          <w:p w14:paraId="0F8620BD" w14:textId="77777777" w:rsidR="00B559FA" w:rsidRPr="00E15DC8" w:rsidRDefault="00B559FA" w:rsidP="00B559FA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 w:rsidRPr="00E15DC8">
              <w:rPr>
                <w:highlight w:val="yellow"/>
                <w:lang w:val="ru-RU"/>
              </w:rPr>
              <w:t>2</w:t>
            </w:r>
          </w:p>
        </w:tc>
        <w:tc>
          <w:tcPr>
            <w:tcW w:w="6648" w:type="dxa"/>
          </w:tcPr>
          <w:p w14:paraId="27A2ADB5" w14:textId="01D5F5DE" w:rsidR="00B559FA" w:rsidRPr="00E15DC8" w:rsidRDefault="00B559FA" w:rsidP="00B559FA">
            <w:pPr>
              <w:pStyle w:val="12"/>
              <w:widowControl w:val="0"/>
              <w:ind w:left="0"/>
              <w:jc w:val="both"/>
              <w:rPr>
                <w:highlight w:val="yellow"/>
                <w:lang w:val="ru-RU"/>
              </w:rPr>
            </w:pPr>
            <w:proofErr w:type="spellStart"/>
            <w:r w:rsidRPr="00E15DC8">
              <w:rPr>
                <w:highlight w:val="yellow"/>
              </w:rPr>
              <w:t>Сложение</w:t>
            </w:r>
            <w:proofErr w:type="spellEnd"/>
            <w:r w:rsidR="005D582B">
              <w:rPr>
                <w:highlight w:val="yellow"/>
              </w:rPr>
              <w:t xml:space="preserve"> </w:t>
            </w:r>
            <w:r w:rsidRPr="00E15DC8">
              <w:rPr>
                <w:highlight w:val="yellow"/>
              </w:rPr>
              <w:t>и</w:t>
            </w:r>
            <w:r w:rsidR="005D582B">
              <w:rPr>
                <w:highlight w:val="yellow"/>
              </w:rPr>
              <w:t xml:space="preserve"> </w:t>
            </w:r>
            <w:proofErr w:type="spellStart"/>
            <w:r w:rsidRPr="00E15DC8">
              <w:rPr>
                <w:highlight w:val="yellow"/>
              </w:rPr>
              <w:t>вычитание</w:t>
            </w:r>
            <w:proofErr w:type="spellEnd"/>
            <w:r w:rsidR="005D582B">
              <w:rPr>
                <w:highlight w:val="yellow"/>
              </w:rPr>
              <w:t xml:space="preserve"> </w:t>
            </w:r>
            <w:proofErr w:type="spellStart"/>
            <w:r w:rsidRPr="00E15DC8">
              <w:rPr>
                <w:highlight w:val="yellow"/>
              </w:rPr>
              <w:t>чисел</w:t>
            </w:r>
            <w:proofErr w:type="spellEnd"/>
          </w:p>
        </w:tc>
        <w:tc>
          <w:tcPr>
            <w:tcW w:w="1652" w:type="dxa"/>
            <w:shd w:val="clear" w:color="auto" w:fill="FFFFFF" w:themeFill="background1"/>
          </w:tcPr>
          <w:p w14:paraId="26EEB154" w14:textId="3EB31696" w:rsidR="00B559FA" w:rsidRPr="00E15DC8" w:rsidRDefault="00B559FA" w:rsidP="00B559FA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 w:rsidRPr="00E15DC8">
              <w:rPr>
                <w:highlight w:val="yellow"/>
                <w:lang w:val="ru-RU"/>
              </w:rPr>
              <w:t>70</w:t>
            </w:r>
          </w:p>
        </w:tc>
      </w:tr>
      <w:tr w:rsidR="00B559FA" w:rsidRPr="00E15DC8" w14:paraId="75108143" w14:textId="77777777" w:rsidTr="00B559FA">
        <w:tc>
          <w:tcPr>
            <w:tcW w:w="1045" w:type="dxa"/>
          </w:tcPr>
          <w:p w14:paraId="0E1A76C4" w14:textId="29EB1183" w:rsidR="00B559FA" w:rsidRPr="00E15DC8" w:rsidRDefault="00B559FA" w:rsidP="00B559FA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 w:rsidRPr="00E15DC8">
              <w:rPr>
                <w:highlight w:val="yellow"/>
                <w:lang w:val="ru-RU"/>
              </w:rPr>
              <w:t>3</w:t>
            </w:r>
          </w:p>
        </w:tc>
        <w:tc>
          <w:tcPr>
            <w:tcW w:w="6648" w:type="dxa"/>
          </w:tcPr>
          <w:p w14:paraId="284AFE8B" w14:textId="18088693" w:rsidR="00B559FA" w:rsidRPr="00E15DC8" w:rsidRDefault="00B559FA" w:rsidP="00B559FA">
            <w:pPr>
              <w:pStyle w:val="12"/>
              <w:widowControl w:val="0"/>
              <w:ind w:left="0"/>
              <w:jc w:val="both"/>
              <w:rPr>
                <w:highlight w:val="yellow"/>
                <w:lang w:val="ru-RU"/>
              </w:rPr>
            </w:pPr>
            <w:proofErr w:type="spellStart"/>
            <w:r w:rsidRPr="00E15DC8">
              <w:rPr>
                <w:highlight w:val="yellow"/>
              </w:rPr>
              <w:t>Умножение</w:t>
            </w:r>
            <w:proofErr w:type="spellEnd"/>
            <w:r w:rsidR="005D582B">
              <w:rPr>
                <w:highlight w:val="yellow"/>
              </w:rPr>
              <w:t xml:space="preserve"> </w:t>
            </w:r>
            <w:r w:rsidRPr="00E15DC8">
              <w:rPr>
                <w:highlight w:val="yellow"/>
              </w:rPr>
              <w:t>и</w:t>
            </w:r>
            <w:r w:rsidR="005D582B">
              <w:rPr>
                <w:highlight w:val="yellow"/>
              </w:rPr>
              <w:t xml:space="preserve"> </w:t>
            </w:r>
            <w:proofErr w:type="spellStart"/>
            <w:r w:rsidRPr="00E15DC8">
              <w:rPr>
                <w:highlight w:val="yellow"/>
              </w:rPr>
              <w:t>деление</w:t>
            </w:r>
            <w:proofErr w:type="spellEnd"/>
          </w:p>
        </w:tc>
        <w:tc>
          <w:tcPr>
            <w:tcW w:w="1652" w:type="dxa"/>
          </w:tcPr>
          <w:p w14:paraId="6013DCF5" w14:textId="41292E4C" w:rsidR="00B559FA" w:rsidRPr="00E15DC8" w:rsidRDefault="00B559FA" w:rsidP="00B559FA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 w:rsidRPr="00E15DC8">
              <w:rPr>
                <w:highlight w:val="yellow"/>
                <w:lang w:val="ru-RU"/>
              </w:rPr>
              <w:t>38</w:t>
            </w:r>
          </w:p>
        </w:tc>
      </w:tr>
      <w:tr w:rsidR="00B559FA" w:rsidRPr="00E15DC8" w14:paraId="115D2FB5" w14:textId="77777777" w:rsidTr="00B559FA">
        <w:tc>
          <w:tcPr>
            <w:tcW w:w="1045" w:type="dxa"/>
          </w:tcPr>
          <w:p w14:paraId="153BD483" w14:textId="6AAE4820" w:rsidR="00B559FA" w:rsidRPr="00E15DC8" w:rsidRDefault="00B559FA" w:rsidP="00B559FA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 w:rsidRPr="00E15DC8">
              <w:rPr>
                <w:highlight w:val="yellow"/>
                <w:lang w:val="ru-RU"/>
              </w:rPr>
              <w:t>4</w:t>
            </w:r>
          </w:p>
        </w:tc>
        <w:tc>
          <w:tcPr>
            <w:tcW w:w="6648" w:type="dxa"/>
          </w:tcPr>
          <w:p w14:paraId="33547218" w14:textId="44A68336" w:rsidR="00B559FA" w:rsidRPr="00E15DC8" w:rsidRDefault="00B559FA" w:rsidP="00B559F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Итоговое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повторение</w:t>
            </w:r>
          </w:p>
        </w:tc>
        <w:tc>
          <w:tcPr>
            <w:tcW w:w="1652" w:type="dxa"/>
          </w:tcPr>
          <w:p w14:paraId="49A9C7A7" w14:textId="5727711B" w:rsidR="00B559FA" w:rsidRPr="00B559FA" w:rsidRDefault="00B559FA" w:rsidP="00B559FA">
            <w:pPr>
              <w:pStyle w:val="12"/>
              <w:widowControl w:val="0"/>
              <w:ind w:left="0"/>
              <w:jc w:val="center"/>
              <w:rPr>
                <w:bCs/>
                <w:highlight w:val="yellow"/>
                <w:lang w:val="ru-RU"/>
              </w:rPr>
            </w:pPr>
            <w:r w:rsidRPr="00B559FA">
              <w:rPr>
                <w:bCs/>
                <w:highlight w:val="yellow"/>
                <w:lang w:val="ru-RU"/>
              </w:rPr>
              <w:t>10</w:t>
            </w:r>
          </w:p>
        </w:tc>
      </w:tr>
      <w:tr w:rsidR="00B559FA" w:rsidRPr="00E15DC8" w14:paraId="066EDF38" w14:textId="77777777" w:rsidTr="00B559FA">
        <w:tc>
          <w:tcPr>
            <w:tcW w:w="1045" w:type="dxa"/>
          </w:tcPr>
          <w:p w14:paraId="449C7DC7" w14:textId="77777777" w:rsidR="00B559FA" w:rsidRPr="00E15DC8" w:rsidRDefault="00B559FA" w:rsidP="00B559FA">
            <w:pPr>
              <w:pStyle w:val="12"/>
              <w:widowControl w:val="0"/>
              <w:ind w:left="0"/>
              <w:jc w:val="center"/>
              <w:rPr>
                <w:b/>
                <w:bCs/>
                <w:highlight w:val="yellow"/>
                <w:lang w:val="ru-RU"/>
              </w:rPr>
            </w:pPr>
          </w:p>
        </w:tc>
        <w:tc>
          <w:tcPr>
            <w:tcW w:w="6648" w:type="dxa"/>
          </w:tcPr>
          <w:p w14:paraId="42920180" w14:textId="77777777" w:rsidR="00B559FA" w:rsidRPr="00B559FA" w:rsidRDefault="00B559FA" w:rsidP="00B559FA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559F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Всего</w:t>
            </w:r>
          </w:p>
        </w:tc>
        <w:tc>
          <w:tcPr>
            <w:tcW w:w="1652" w:type="dxa"/>
          </w:tcPr>
          <w:p w14:paraId="76506CE7" w14:textId="3B014BD4" w:rsidR="00B559FA" w:rsidRPr="00E15DC8" w:rsidRDefault="00B559FA" w:rsidP="00B559FA">
            <w:pPr>
              <w:pStyle w:val="12"/>
              <w:widowControl w:val="0"/>
              <w:ind w:left="0"/>
              <w:jc w:val="center"/>
              <w:rPr>
                <w:b/>
                <w:bCs/>
                <w:lang w:val="ru-RU"/>
              </w:rPr>
            </w:pPr>
            <w:r w:rsidRPr="00E15DC8">
              <w:rPr>
                <w:b/>
                <w:bCs/>
                <w:lang w:val="ru-RU"/>
              </w:rPr>
              <w:t>136</w:t>
            </w:r>
          </w:p>
        </w:tc>
      </w:tr>
      <w:bookmarkEnd w:id="5"/>
    </w:tbl>
    <w:p w14:paraId="4EA6A323" w14:textId="77777777" w:rsidR="00433743" w:rsidRPr="00E15DC8" w:rsidRDefault="00433743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5A6093" w14:textId="54F1740D" w:rsidR="0064508D" w:rsidRPr="00E15DC8" w:rsidRDefault="007A2237" w:rsidP="00E15DC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5DC8">
        <w:rPr>
          <w:rFonts w:ascii="Times New Roman" w:hAnsi="Times New Roman" w:cs="Times New Roman"/>
          <w:b/>
          <w:sz w:val="24"/>
          <w:szCs w:val="24"/>
        </w:rPr>
        <w:t>Раздел</w:t>
      </w:r>
      <w:r w:rsidR="005D5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b/>
          <w:sz w:val="24"/>
          <w:szCs w:val="24"/>
        </w:rPr>
        <w:t>1</w:t>
      </w:r>
      <w:r w:rsidR="005D5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«Числа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до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100.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Нумерация»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37AA76" w14:textId="4EB0E9AA" w:rsidR="00C109DD" w:rsidRPr="00E15DC8" w:rsidRDefault="0064508D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Числа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1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20.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Счет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десятками.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Образование,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чтение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запись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чисел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от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20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100.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Поместное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значение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цифр.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Однозначные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двузначные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числа.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100.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Рубль.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Копейка.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Замена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двузначного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суммой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разрядных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слагаемых.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Сложение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вычитание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вида: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30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+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5,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35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–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5,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35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–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30.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Задачи-расчеты.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Миллиметр.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Метр.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Таблица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единиц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длины.</w:t>
      </w:r>
    </w:p>
    <w:p w14:paraId="51936082" w14:textId="0FE0C7A3" w:rsidR="00C109DD" w:rsidRPr="00E15DC8" w:rsidRDefault="007A2237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«Сложение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вычитание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чисел»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E617EC" w14:textId="06B724CF" w:rsidR="0064508D" w:rsidRPr="00E15DC8" w:rsidRDefault="0064508D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Время.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Единицы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времени: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час,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минута.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Числовое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выражение.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Порядок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числовых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выражениях.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Скобки.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Сравнение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числовых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выражений.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Применение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lastRenderedPageBreak/>
        <w:t>переместительного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сочетательного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свойств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сложения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для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рационализации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вычислений.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Устные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приемы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сложения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вычитания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вида: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E15DC8">
        <w:rPr>
          <w:rFonts w:ascii="Times New Roman" w:hAnsi="Times New Roman" w:cs="Times New Roman"/>
          <w:sz w:val="24"/>
          <w:szCs w:val="24"/>
        </w:rPr>
        <w:t>36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E15DC8">
        <w:rPr>
          <w:rFonts w:ascii="Times New Roman" w:hAnsi="Times New Roman" w:cs="Times New Roman"/>
          <w:sz w:val="24"/>
          <w:szCs w:val="24"/>
        </w:rPr>
        <w:t>+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E15DC8">
        <w:rPr>
          <w:rFonts w:ascii="Times New Roman" w:hAnsi="Times New Roman" w:cs="Times New Roman"/>
          <w:sz w:val="24"/>
          <w:szCs w:val="24"/>
        </w:rPr>
        <w:t>2,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36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+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20,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60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+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18,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36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–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2,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36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–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20,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26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+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4,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30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–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7,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60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–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24,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26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+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7,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35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–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8.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Буквенные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выражения.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Уравнение.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Сложение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вычитание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вида: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45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+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23,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57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–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26.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Решение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составление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обратных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данной,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нахождение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неизвестного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слагаемого,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неизвестного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уменьшаемого,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неизвестного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вычитаемого.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Решение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Запись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решения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выражением.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Угол.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Виды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углов.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Прямоугольник.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Свойства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противоположных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сторон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прямоугольника.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Квадрат.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Длина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ломаной.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Периметр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многоугольника.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Логические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задачи.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сюжетами.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309040" w14:textId="6E7C10FD" w:rsidR="00C109DD" w:rsidRPr="00E15DC8" w:rsidRDefault="007A2237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5DC8"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«Умножение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деление»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1AC716" w14:textId="4A3E6F20" w:rsidR="0064508D" w:rsidRPr="00E15DC8" w:rsidRDefault="0064508D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Умножение.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Конкретный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смысл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умножения.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Связь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умножения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сложением.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Знак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умножения.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Название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компонентов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результата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умножения.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Приемы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умножения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1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0.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Переместительное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свойство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умножения.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Название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компонентов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результата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деления.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Задачи,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раскрывающие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смысл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деление.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Текстовые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задачи,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раскрывающие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смысл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умножение.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Периметр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прямоугольника.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Арифметические</w:t>
      </w:r>
      <w:r w:rsidR="005D5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действия.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Прием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деления,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основанный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связи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между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компонентами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результатом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умножения.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Прием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умножения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деления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10.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Умножение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2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2.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Деление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2.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Умножение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3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3.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Деление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3.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величинами: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цена,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количество,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стоимость.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нахождение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третьего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слагаемого.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856F8F" w14:textId="7AF27C1E" w:rsidR="009F48EB" w:rsidRPr="00E15DC8" w:rsidRDefault="007A2237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5DC8"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«Итоговое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повторение»</w:t>
      </w:r>
    </w:p>
    <w:p w14:paraId="555456AE" w14:textId="37E0A00D" w:rsidR="00C109DD" w:rsidRPr="00E15DC8" w:rsidRDefault="009F48EB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5DC8">
        <w:rPr>
          <w:rFonts w:ascii="Times New Roman" w:hAnsi="Times New Roman" w:cs="Times New Roman"/>
          <w:bCs/>
          <w:sz w:val="24"/>
          <w:szCs w:val="24"/>
        </w:rPr>
        <w:t>Повторение</w:t>
      </w:r>
      <w:r w:rsidR="005D58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bCs/>
          <w:sz w:val="24"/>
          <w:szCs w:val="24"/>
        </w:rPr>
        <w:t>изученных</w:t>
      </w:r>
      <w:r w:rsidR="005D58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bCs/>
          <w:sz w:val="24"/>
          <w:szCs w:val="24"/>
        </w:rPr>
        <w:t>тем.</w:t>
      </w:r>
      <w:r w:rsidR="005D58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E5B0946" w14:textId="4E936AA2" w:rsidR="007C23C5" w:rsidRPr="00E15DC8" w:rsidRDefault="007C23C5" w:rsidP="00B55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15DC8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УНИВЕРСАЛЬНЫЕ</w:t>
      </w:r>
      <w:r w:rsidR="005D582B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УЧЕБНЫЕ</w:t>
      </w:r>
      <w:r w:rsidR="005D582B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ДЕЙСТВИЯ</w:t>
      </w:r>
    </w:p>
    <w:p w14:paraId="757F80FE" w14:textId="3CA763AF" w:rsidR="007C23C5" w:rsidRPr="00E15DC8" w:rsidRDefault="007C23C5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5DC8">
        <w:rPr>
          <w:rFonts w:ascii="Times New Roman" w:eastAsia="Calibri" w:hAnsi="Times New Roman" w:cs="Times New Roman"/>
          <w:sz w:val="24"/>
          <w:szCs w:val="24"/>
        </w:rPr>
        <w:t>Изучение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учебного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предмета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«Математика»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во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2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классе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позволяет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организовать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работу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над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рядом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5DC8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результатов: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познавательных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универсальных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учебных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действий,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коммуникативных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универсальных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учебных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действий,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регулятивных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универсальных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учебных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действий,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совместной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деятельности.</w:t>
      </w:r>
    </w:p>
    <w:p w14:paraId="678B78CE" w14:textId="2541FA8A" w:rsidR="00433743" w:rsidRPr="00B559FA" w:rsidRDefault="00433743" w:rsidP="00B559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yellow"/>
        </w:rPr>
      </w:pPr>
      <w:r w:rsidRPr="00B559F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</w:t>
      </w:r>
      <w:r w:rsidR="00B559FA" w:rsidRPr="00B559F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.</w:t>
      </w:r>
      <w:r w:rsidR="005D58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559FA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highlight w:val="yellow"/>
        </w:rPr>
        <w:t>Универсальные</w:t>
      </w:r>
      <w:r w:rsidR="005D582B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highlight w:val="yellow"/>
        </w:rPr>
        <w:t xml:space="preserve"> </w:t>
      </w:r>
      <w:r w:rsidRPr="00B559FA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highlight w:val="yellow"/>
        </w:rPr>
        <w:t>учебные</w:t>
      </w:r>
      <w:r w:rsidR="005D582B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highlight w:val="yellow"/>
        </w:rPr>
        <w:t xml:space="preserve"> </w:t>
      </w:r>
      <w:r w:rsidRPr="00B559FA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highlight w:val="yellow"/>
        </w:rPr>
        <w:t>регулятивные</w:t>
      </w:r>
      <w:r w:rsidR="005D582B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highlight w:val="yellow"/>
        </w:rPr>
        <w:t xml:space="preserve"> </w:t>
      </w:r>
      <w:r w:rsidRPr="00B559FA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highlight w:val="yellow"/>
        </w:rPr>
        <w:t>действия:</w:t>
      </w:r>
      <w:r w:rsidR="005D582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yellow"/>
        </w:rPr>
        <w:t xml:space="preserve"> </w:t>
      </w:r>
    </w:p>
    <w:p w14:paraId="6CA652FF" w14:textId="76A24629" w:rsidR="00433743" w:rsidRPr="00B559FA" w:rsidRDefault="00B559FA" w:rsidP="00B559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  <w:r w:rsidRPr="00B559FA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433743" w:rsidRPr="00B559FA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самоорганизация:</w:t>
      </w:r>
      <w:r w:rsidR="005D582B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</w:rPr>
        <w:t xml:space="preserve"> </w:t>
      </w:r>
    </w:p>
    <w:p w14:paraId="43CAEA83" w14:textId="14612FFC" w:rsidR="00433743" w:rsidRPr="00B559FA" w:rsidRDefault="00B559FA" w:rsidP="00B559FA">
      <w:pPr>
        <w:pStyle w:val="c0"/>
        <w:widowControl w:val="0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bCs/>
          <w:color w:val="000000"/>
          <w:highlight w:val="yellow"/>
        </w:rPr>
      </w:pPr>
      <w:r w:rsidRPr="00B559FA">
        <w:rPr>
          <w:bCs/>
          <w:highlight w:val="yellow"/>
        </w:rPr>
        <w:t>а)</w:t>
      </w:r>
      <w:r w:rsidR="005D582B">
        <w:rPr>
          <w:bCs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следовать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установленному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правилу,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по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которому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составлен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ряд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чисел,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величин,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геометрических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фигур;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</w:p>
    <w:p w14:paraId="5A937064" w14:textId="0B0E8CC3" w:rsidR="00433743" w:rsidRPr="00B559FA" w:rsidRDefault="00B559FA" w:rsidP="00B559FA">
      <w:pPr>
        <w:pStyle w:val="c0"/>
        <w:widowControl w:val="0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bCs/>
          <w:color w:val="000000"/>
          <w:highlight w:val="yellow"/>
        </w:rPr>
      </w:pPr>
      <w:r>
        <w:rPr>
          <w:bCs/>
          <w:highlight w:val="yellow"/>
        </w:rPr>
        <w:t>б)</w:t>
      </w:r>
      <w:r w:rsidR="005D582B">
        <w:rPr>
          <w:bCs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организовывать,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участвовать,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контролировать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ход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и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результат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парной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работы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с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математическим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материалом;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</w:p>
    <w:p w14:paraId="654B8D22" w14:textId="57B2FB53" w:rsidR="00433743" w:rsidRPr="00B559FA" w:rsidRDefault="00B559FA" w:rsidP="00B559FA">
      <w:pPr>
        <w:pStyle w:val="c0"/>
        <w:widowControl w:val="0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bCs/>
          <w:color w:val="000000"/>
          <w:highlight w:val="yellow"/>
        </w:rPr>
      </w:pPr>
      <w:r>
        <w:rPr>
          <w:bCs/>
          <w:highlight w:val="yellow"/>
        </w:rPr>
        <w:t>в</w:t>
      </w:r>
      <w:r w:rsidRPr="00B559FA">
        <w:rPr>
          <w:bCs/>
          <w:highlight w:val="yellow"/>
        </w:rPr>
        <w:t>)</w:t>
      </w:r>
      <w:r w:rsidR="005D582B">
        <w:rPr>
          <w:bCs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проверять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правильность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вычисления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с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помощью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другого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приёма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выполнения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действия,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обратного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действия;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</w:p>
    <w:p w14:paraId="417FD666" w14:textId="11444E9C" w:rsidR="00433743" w:rsidRPr="00B559FA" w:rsidRDefault="00B559FA" w:rsidP="00B559FA">
      <w:pPr>
        <w:pStyle w:val="c0"/>
        <w:widowControl w:val="0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color w:val="000000"/>
          <w:highlight w:val="yellow"/>
        </w:rPr>
      </w:pPr>
      <w:r>
        <w:rPr>
          <w:bCs/>
          <w:highlight w:val="yellow"/>
        </w:rPr>
        <w:t>г</w:t>
      </w:r>
      <w:r w:rsidRPr="00B559FA">
        <w:rPr>
          <w:bCs/>
          <w:highlight w:val="yellow"/>
        </w:rPr>
        <w:t>)</w:t>
      </w:r>
      <w:r w:rsidR="005D582B">
        <w:rPr>
          <w:bCs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находить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с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помощью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учителя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причину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возникшей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ошибки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или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затруднения</w:t>
      </w:r>
      <w:r w:rsidRPr="00B559FA">
        <w:rPr>
          <w:rFonts w:eastAsia="Calibri"/>
          <w:bCs/>
          <w:color w:val="000000"/>
          <w:highlight w:val="yellow"/>
        </w:rPr>
        <w:t>;</w:t>
      </w:r>
    </w:p>
    <w:p w14:paraId="20D81B78" w14:textId="458BFD97" w:rsidR="00433743" w:rsidRPr="00B559FA" w:rsidRDefault="00B559FA" w:rsidP="00B559FA">
      <w:pPr>
        <w:pStyle w:val="c0"/>
        <w:widowControl w:val="0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color w:val="000000"/>
          <w:highlight w:val="yellow"/>
        </w:rPr>
      </w:pPr>
      <w:r w:rsidRPr="00B559FA">
        <w:rPr>
          <w:rFonts w:eastAsia="Calibri"/>
          <w:color w:val="000000"/>
          <w:highlight w:val="yellow"/>
        </w:rPr>
        <w:t>–</w:t>
      </w:r>
      <w:r w:rsidR="005D582B">
        <w:rPr>
          <w:rFonts w:eastAsia="Calibri"/>
          <w:color w:val="000000"/>
          <w:highlight w:val="yellow"/>
        </w:rPr>
        <w:t xml:space="preserve"> </w:t>
      </w:r>
      <w:r w:rsidR="00433743" w:rsidRPr="00B559FA">
        <w:rPr>
          <w:rFonts w:eastAsia="Calibri"/>
          <w:color w:val="000000"/>
          <w:highlight w:val="yellow"/>
        </w:rPr>
        <w:t>самоконтроль:</w:t>
      </w:r>
      <w:r w:rsidR="005D582B">
        <w:rPr>
          <w:color w:val="000000"/>
          <w:highlight w:val="yellow"/>
        </w:rPr>
        <w:t xml:space="preserve"> </w:t>
      </w:r>
    </w:p>
    <w:p w14:paraId="1DA2954D" w14:textId="4BA01201" w:rsidR="00433743" w:rsidRPr="00B559FA" w:rsidRDefault="00B559FA" w:rsidP="00B559FA">
      <w:pPr>
        <w:pStyle w:val="c0"/>
        <w:widowControl w:val="0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bCs/>
          <w:color w:val="000000"/>
          <w:highlight w:val="yellow"/>
        </w:rPr>
      </w:pPr>
      <w:r w:rsidRPr="00B559FA">
        <w:rPr>
          <w:bCs/>
          <w:highlight w:val="yellow"/>
        </w:rPr>
        <w:t>а)</w:t>
      </w:r>
      <w:r w:rsidR="005D582B">
        <w:rPr>
          <w:bCs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осуществлять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контроль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процесса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и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результата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своей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деятельности,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объективно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оценивать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их;</w:t>
      </w:r>
    </w:p>
    <w:p w14:paraId="01466220" w14:textId="102D33B3" w:rsidR="00433743" w:rsidRPr="00B559FA" w:rsidRDefault="00B559FA" w:rsidP="00B559FA">
      <w:pPr>
        <w:pStyle w:val="c0"/>
        <w:widowControl w:val="0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bCs/>
          <w:color w:val="000000"/>
          <w:highlight w:val="yellow"/>
        </w:rPr>
      </w:pPr>
      <w:r>
        <w:rPr>
          <w:bCs/>
          <w:highlight w:val="yellow"/>
        </w:rPr>
        <w:t>б</w:t>
      </w:r>
      <w:r w:rsidRPr="00B559FA">
        <w:rPr>
          <w:bCs/>
          <w:highlight w:val="yellow"/>
        </w:rPr>
        <w:t>)</w:t>
      </w:r>
      <w:r w:rsidR="005D582B">
        <w:rPr>
          <w:bCs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выбирать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и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при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необходимости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корректировать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способы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действий;</w:t>
      </w:r>
    </w:p>
    <w:p w14:paraId="633748A1" w14:textId="5D5E69CB" w:rsidR="00433743" w:rsidRPr="00B559FA" w:rsidRDefault="00B559FA" w:rsidP="00B559FA">
      <w:pPr>
        <w:pStyle w:val="c0"/>
        <w:widowControl w:val="0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bCs/>
          <w:color w:val="000000"/>
          <w:highlight w:val="yellow"/>
        </w:rPr>
      </w:pPr>
      <w:r>
        <w:rPr>
          <w:bCs/>
          <w:highlight w:val="yellow"/>
        </w:rPr>
        <w:t>в</w:t>
      </w:r>
      <w:r w:rsidRPr="00B559FA">
        <w:rPr>
          <w:bCs/>
          <w:highlight w:val="yellow"/>
        </w:rPr>
        <w:t>)</w:t>
      </w:r>
      <w:r w:rsidR="005D582B">
        <w:rPr>
          <w:bCs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находить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ошибки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в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своей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работе,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устанавливать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их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причины,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вести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поиск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путей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преодоления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433743" w:rsidRPr="00B559FA">
        <w:rPr>
          <w:rFonts w:eastAsia="Calibri"/>
          <w:bCs/>
          <w:color w:val="000000"/>
          <w:highlight w:val="yellow"/>
        </w:rPr>
        <w:t>ошибок;</w:t>
      </w:r>
    </w:p>
    <w:p w14:paraId="286018AA" w14:textId="39D6CEDF" w:rsidR="007A5B2E" w:rsidRPr="00B559FA" w:rsidRDefault="00B559FA" w:rsidP="00B559FA">
      <w:pPr>
        <w:pStyle w:val="c0"/>
        <w:widowControl w:val="0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bCs/>
          <w:color w:val="000000"/>
          <w:highlight w:val="yellow"/>
        </w:rPr>
      </w:pPr>
      <w:r w:rsidRPr="00B559FA">
        <w:rPr>
          <w:highlight w:val="yellow"/>
        </w:rPr>
        <w:t>–</w:t>
      </w:r>
      <w:r w:rsidR="005D582B">
        <w:rPr>
          <w:highlight w:val="yellow"/>
        </w:rPr>
        <w:t xml:space="preserve">  </w:t>
      </w:r>
      <w:r w:rsidR="00433743" w:rsidRPr="00B559FA">
        <w:rPr>
          <w:bCs/>
          <w:highlight w:val="yellow"/>
        </w:rPr>
        <w:t>эмоциональны</w:t>
      </w:r>
      <w:r w:rsidRPr="00B559FA">
        <w:rPr>
          <w:bCs/>
          <w:highlight w:val="yellow"/>
        </w:rPr>
        <w:t>й</w:t>
      </w:r>
      <w:r w:rsidR="005D582B">
        <w:rPr>
          <w:bCs/>
          <w:highlight w:val="yellow"/>
        </w:rPr>
        <w:t xml:space="preserve"> </w:t>
      </w:r>
      <w:r w:rsidR="00433743" w:rsidRPr="00B559FA">
        <w:rPr>
          <w:bCs/>
          <w:highlight w:val="yellow"/>
        </w:rPr>
        <w:t>интеллект:</w:t>
      </w:r>
    </w:p>
    <w:p w14:paraId="7C2BCB1E" w14:textId="5969AAC6" w:rsidR="007A5B2E" w:rsidRPr="00B559FA" w:rsidRDefault="00B559FA" w:rsidP="00B559FA">
      <w:pPr>
        <w:pStyle w:val="c0"/>
        <w:widowControl w:val="0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bCs/>
          <w:color w:val="000000"/>
          <w:highlight w:val="yellow"/>
        </w:rPr>
      </w:pPr>
      <w:r w:rsidRPr="00B559FA">
        <w:rPr>
          <w:bCs/>
          <w:highlight w:val="yellow"/>
        </w:rPr>
        <w:t>а)</w:t>
      </w:r>
      <w:r w:rsidR="005D582B">
        <w:rPr>
          <w:bCs/>
          <w:highlight w:val="yellow"/>
        </w:rPr>
        <w:t xml:space="preserve"> </w:t>
      </w:r>
      <w:r w:rsidR="007A5B2E" w:rsidRPr="00B559FA">
        <w:rPr>
          <w:iCs/>
          <w:highlight w:val="yellow"/>
        </w:rPr>
        <w:t>оценивать</w:t>
      </w:r>
      <w:r w:rsidR="005D582B">
        <w:rPr>
          <w:iCs/>
          <w:highlight w:val="yellow"/>
        </w:rPr>
        <w:t xml:space="preserve"> </w:t>
      </w:r>
      <w:r w:rsidR="007A5B2E" w:rsidRPr="00B559FA">
        <w:rPr>
          <w:iCs/>
          <w:highlight w:val="yellow"/>
        </w:rPr>
        <w:t>личное</w:t>
      </w:r>
      <w:r w:rsidR="005D582B">
        <w:rPr>
          <w:iCs/>
          <w:highlight w:val="yellow"/>
        </w:rPr>
        <w:t xml:space="preserve"> </w:t>
      </w:r>
      <w:r w:rsidR="007A5B2E" w:rsidRPr="00B559FA">
        <w:rPr>
          <w:iCs/>
          <w:highlight w:val="yellow"/>
        </w:rPr>
        <w:t>участие</w:t>
      </w:r>
      <w:r w:rsidR="005D582B">
        <w:rPr>
          <w:iCs/>
          <w:highlight w:val="yellow"/>
        </w:rPr>
        <w:t xml:space="preserve"> </w:t>
      </w:r>
      <w:r w:rsidR="007A5B2E" w:rsidRPr="00B559FA">
        <w:rPr>
          <w:iCs/>
          <w:highlight w:val="yellow"/>
        </w:rPr>
        <w:t>в</w:t>
      </w:r>
      <w:r w:rsidR="005D582B">
        <w:rPr>
          <w:iCs/>
          <w:highlight w:val="yellow"/>
        </w:rPr>
        <w:t xml:space="preserve"> </w:t>
      </w:r>
      <w:proofErr w:type="spellStart"/>
      <w:r w:rsidR="007A5B2E" w:rsidRPr="00B559FA">
        <w:rPr>
          <w:iCs/>
          <w:highlight w:val="yellow"/>
        </w:rPr>
        <w:t>общеклассной</w:t>
      </w:r>
      <w:proofErr w:type="spellEnd"/>
      <w:r w:rsidR="005D582B">
        <w:rPr>
          <w:iCs/>
          <w:highlight w:val="yellow"/>
        </w:rPr>
        <w:t xml:space="preserve"> </w:t>
      </w:r>
      <w:r w:rsidR="007A5B2E" w:rsidRPr="00B559FA">
        <w:rPr>
          <w:iCs/>
          <w:highlight w:val="yellow"/>
        </w:rPr>
        <w:t>деятельности</w:t>
      </w:r>
      <w:r w:rsidR="005D582B">
        <w:rPr>
          <w:iCs/>
          <w:highlight w:val="yellow"/>
        </w:rPr>
        <w:t xml:space="preserve"> </w:t>
      </w:r>
      <w:r w:rsidR="007A5B2E" w:rsidRPr="00B559FA">
        <w:rPr>
          <w:iCs/>
          <w:highlight w:val="yellow"/>
        </w:rPr>
        <w:t>на</w:t>
      </w:r>
      <w:r w:rsidR="005D582B">
        <w:rPr>
          <w:iCs/>
          <w:highlight w:val="yellow"/>
        </w:rPr>
        <w:t xml:space="preserve"> </w:t>
      </w:r>
      <w:r w:rsidR="007A5B2E" w:rsidRPr="00B559FA">
        <w:rPr>
          <w:iCs/>
          <w:highlight w:val="yellow"/>
        </w:rPr>
        <w:t>уроке;</w:t>
      </w:r>
    </w:p>
    <w:p w14:paraId="29CAD8E6" w14:textId="3BF1068F" w:rsidR="007A5B2E" w:rsidRPr="00B559FA" w:rsidRDefault="00B559FA" w:rsidP="00B559FA">
      <w:pPr>
        <w:pStyle w:val="c0"/>
        <w:widowControl w:val="0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bCs/>
          <w:color w:val="000000"/>
          <w:highlight w:val="yellow"/>
        </w:rPr>
      </w:pPr>
      <w:r>
        <w:rPr>
          <w:bCs/>
          <w:highlight w:val="yellow"/>
        </w:rPr>
        <w:t>б</w:t>
      </w:r>
      <w:r w:rsidRPr="00B559FA">
        <w:rPr>
          <w:bCs/>
          <w:highlight w:val="yellow"/>
        </w:rPr>
        <w:t>)</w:t>
      </w:r>
      <w:r w:rsidR="005D582B">
        <w:rPr>
          <w:highlight w:val="yellow"/>
        </w:rPr>
        <w:t xml:space="preserve"> </w:t>
      </w:r>
      <w:r w:rsidR="00433743" w:rsidRPr="00B559FA">
        <w:rPr>
          <w:highlight w:val="yellow"/>
          <w:shd w:val="clear" w:color="auto" w:fill="FFFFFF"/>
        </w:rPr>
        <w:t>понимать</w:t>
      </w:r>
      <w:r w:rsidR="005D582B">
        <w:rPr>
          <w:highlight w:val="yellow"/>
          <w:shd w:val="clear" w:color="auto" w:fill="FFFFFF"/>
        </w:rPr>
        <w:t xml:space="preserve"> </w:t>
      </w:r>
      <w:r w:rsidR="00433743" w:rsidRPr="00B559FA">
        <w:rPr>
          <w:highlight w:val="yellow"/>
          <w:shd w:val="clear" w:color="auto" w:fill="FFFFFF"/>
        </w:rPr>
        <w:t>свои</w:t>
      </w:r>
      <w:r w:rsidR="005D582B">
        <w:rPr>
          <w:highlight w:val="yellow"/>
          <w:shd w:val="clear" w:color="auto" w:fill="FFFFFF"/>
        </w:rPr>
        <w:t xml:space="preserve"> </w:t>
      </w:r>
      <w:r w:rsidR="00433743" w:rsidRPr="00B559FA">
        <w:rPr>
          <w:highlight w:val="yellow"/>
          <w:shd w:val="clear" w:color="auto" w:fill="FFFFFF"/>
        </w:rPr>
        <w:t>чувства;</w:t>
      </w:r>
    </w:p>
    <w:p w14:paraId="15584F59" w14:textId="4322F60D" w:rsidR="007A5B2E" w:rsidRPr="00B559FA" w:rsidRDefault="00B559FA" w:rsidP="00B559FA">
      <w:pPr>
        <w:pStyle w:val="c0"/>
        <w:widowControl w:val="0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bCs/>
          <w:color w:val="000000"/>
          <w:highlight w:val="yellow"/>
        </w:rPr>
      </w:pPr>
      <w:r>
        <w:rPr>
          <w:bCs/>
          <w:highlight w:val="yellow"/>
        </w:rPr>
        <w:t>в</w:t>
      </w:r>
      <w:r w:rsidRPr="00B559FA">
        <w:rPr>
          <w:bCs/>
          <w:highlight w:val="yellow"/>
        </w:rPr>
        <w:t>)</w:t>
      </w:r>
      <w:r w:rsidR="005D582B">
        <w:rPr>
          <w:bCs/>
          <w:highlight w:val="yellow"/>
        </w:rPr>
        <w:t xml:space="preserve"> </w:t>
      </w:r>
      <w:r w:rsidR="00433743" w:rsidRPr="00B559FA">
        <w:rPr>
          <w:highlight w:val="yellow"/>
          <w:shd w:val="clear" w:color="auto" w:fill="FFFFFF"/>
        </w:rPr>
        <w:t>управлять</w:t>
      </w:r>
      <w:r w:rsidR="005D582B">
        <w:rPr>
          <w:highlight w:val="yellow"/>
          <w:shd w:val="clear" w:color="auto" w:fill="FFFFFF"/>
        </w:rPr>
        <w:t xml:space="preserve"> </w:t>
      </w:r>
      <w:r w:rsidR="00433743" w:rsidRPr="00B559FA">
        <w:rPr>
          <w:highlight w:val="yellow"/>
          <w:shd w:val="clear" w:color="auto" w:fill="FFFFFF"/>
        </w:rPr>
        <w:t>своей</w:t>
      </w:r>
      <w:r w:rsidR="005D582B">
        <w:rPr>
          <w:highlight w:val="yellow"/>
          <w:shd w:val="clear" w:color="auto" w:fill="FFFFFF"/>
        </w:rPr>
        <w:t xml:space="preserve"> </w:t>
      </w:r>
      <w:r w:rsidR="00433743" w:rsidRPr="00B559FA">
        <w:rPr>
          <w:highlight w:val="yellow"/>
          <w:shd w:val="clear" w:color="auto" w:fill="FFFFFF"/>
        </w:rPr>
        <w:t>импульсивностью;</w:t>
      </w:r>
    </w:p>
    <w:p w14:paraId="28364775" w14:textId="5D90E055" w:rsidR="007A5B2E" w:rsidRPr="00B559FA" w:rsidRDefault="00B559FA" w:rsidP="00B559FA">
      <w:pPr>
        <w:pStyle w:val="c0"/>
        <w:widowControl w:val="0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bCs/>
          <w:color w:val="000000"/>
          <w:highlight w:val="yellow"/>
        </w:rPr>
      </w:pPr>
      <w:r w:rsidRPr="00B559FA">
        <w:rPr>
          <w:highlight w:val="yellow"/>
        </w:rPr>
        <w:t>–</w:t>
      </w:r>
      <w:r w:rsidR="005D582B">
        <w:rPr>
          <w:highlight w:val="yellow"/>
        </w:rPr>
        <w:t xml:space="preserve"> </w:t>
      </w:r>
      <w:r w:rsidR="00433743" w:rsidRPr="00B559FA">
        <w:rPr>
          <w:bCs/>
          <w:highlight w:val="yellow"/>
        </w:rPr>
        <w:t>принятие</w:t>
      </w:r>
      <w:r w:rsidR="005D582B">
        <w:rPr>
          <w:bCs/>
          <w:highlight w:val="yellow"/>
        </w:rPr>
        <w:t xml:space="preserve"> </w:t>
      </w:r>
      <w:r w:rsidR="00433743" w:rsidRPr="00B559FA">
        <w:rPr>
          <w:bCs/>
          <w:highlight w:val="yellow"/>
        </w:rPr>
        <w:t>себя</w:t>
      </w:r>
      <w:r w:rsidR="005D582B">
        <w:rPr>
          <w:bCs/>
          <w:highlight w:val="yellow"/>
        </w:rPr>
        <w:t xml:space="preserve"> </w:t>
      </w:r>
      <w:r w:rsidR="00433743" w:rsidRPr="00B559FA">
        <w:rPr>
          <w:bCs/>
          <w:highlight w:val="yellow"/>
        </w:rPr>
        <w:t>и</w:t>
      </w:r>
      <w:r w:rsidR="005D582B">
        <w:rPr>
          <w:bCs/>
          <w:highlight w:val="yellow"/>
        </w:rPr>
        <w:t xml:space="preserve"> </w:t>
      </w:r>
      <w:r w:rsidR="00433743" w:rsidRPr="00B559FA">
        <w:rPr>
          <w:bCs/>
          <w:highlight w:val="yellow"/>
        </w:rPr>
        <w:t>других:</w:t>
      </w:r>
      <w:r w:rsidR="005D582B">
        <w:rPr>
          <w:bCs/>
          <w:highlight w:val="yellow"/>
        </w:rPr>
        <w:t xml:space="preserve"> </w:t>
      </w:r>
    </w:p>
    <w:p w14:paraId="0A35AD8D" w14:textId="206FE281" w:rsidR="00433743" w:rsidRPr="00B559FA" w:rsidRDefault="00B559FA" w:rsidP="00B559FA">
      <w:pPr>
        <w:pStyle w:val="c0"/>
        <w:widowControl w:val="0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bCs/>
          <w:color w:val="000000"/>
          <w:highlight w:val="yellow"/>
        </w:rPr>
      </w:pPr>
      <w:r w:rsidRPr="00B559FA">
        <w:rPr>
          <w:bCs/>
          <w:highlight w:val="yellow"/>
        </w:rPr>
        <w:t>а)</w:t>
      </w:r>
      <w:r w:rsidR="005D582B">
        <w:rPr>
          <w:bCs/>
          <w:highlight w:val="yellow"/>
        </w:rPr>
        <w:t xml:space="preserve"> </w:t>
      </w:r>
      <w:r w:rsidR="00433743" w:rsidRPr="00B559FA">
        <w:rPr>
          <w:iCs/>
          <w:highlight w:val="yellow"/>
        </w:rPr>
        <w:t>принимать</w:t>
      </w:r>
      <w:r w:rsidR="005D582B">
        <w:rPr>
          <w:iCs/>
          <w:highlight w:val="yellow"/>
        </w:rPr>
        <w:t xml:space="preserve"> </w:t>
      </w:r>
      <w:r w:rsidR="00433743" w:rsidRPr="00B559FA">
        <w:rPr>
          <w:iCs/>
          <w:highlight w:val="yellow"/>
        </w:rPr>
        <w:t>цель</w:t>
      </w:r>
      <w:r w:rsidR="005D582B">
        <w:rPr>
          <w:iCs/>
          <w:highlight w:val="yellow"/>
        </w:rPr>
        <w:t xml:space="preserve"> </w:t>
      </w:r>
      <w:r w:rsidR="00433743" w:rsidRPr="00B559FA">
        <w:rPr>
          <w:iCs/>
          <w:highlight w:val="yellow"/>
        </w:rPr>
        <w:t>совместной</w:t>
      </w:r>
      <w:r w:rsidR="005D582B">
        <w:rPr>
          <w:iCs/>
          <w:highlight w:val="yellow"/>
        </w:rPr>
        <w:t xml:space="preserve"> </w:t>
      </w:r>
      <w:r w:rsidR="00433743" w:rsidRPr="00B559FA">
        <w:rPr>
          <w:iCs/>
          <w:highlight w:val="yellow"/>
        </w:rPr>
        <w:t>деятельности;</w:t>
      </w:r>
    </w:p>
    <w:p w14:paraId="34BB5148" w14:textId="5E786A47" w:rsidR="00433743" w:rsidRPr="00B559FA" w:rsidRDefault="00B559FA" w:rsidP="00B559FA">
      <w:pPr>
        <w:pStyle w:val="c0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  <w:bCs/>
          <w:highlight w:val="yellow"/>
        </w:rPr>
      </w:pPr>
      <w:r>
        <w:rPr>
          <w:bCs/>
          <w:highlight w:val="yellow"/>
        </w:rPr>
        <w:t>б</w:t>
      </w:r>
      <w:r w:rsidRPr="00B559FA">
        <w:rPr>
          <w:bCs/>
          <w:highlight w:val="yellow"/>
        </w:rPr>
        <w:t>)</w:t>
      </w:r>
      <w:r w:rsidR="005D582B">
        <w:rPr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принимать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правила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совместной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деятельности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при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работе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в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парах,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группах,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составленных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учителем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или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самостоятельно;</w:t>
      </w:r>
      <w:r w:rsidR="005D582B">
        <w:rPr>
          <w:rFonts w:eastAsia="Calibri"/>
          <w:bCs/>
          <w:highlight w:val="yellow"/>
        </w:rPr>
        <w:t xml:space="preserve"> </w:t>
      </w:r>
    </w:p>
    <w:p w14:paraId="1129F6D0" w14:textId="3192C163" w:rsidR="00433743" w:rsidRPr="00B559FA" w:rsidRDefault="00B559FA" w:rsidP="00B559FA">
      <w:pPr>
        <w:pStyle w:val="c0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  <w:bCs/>
          <w:highlight w:val="yellow"/>
        </w:rPr>
      </w:pPr>
      <w:r>
        <w:rPr>
          <w:bCs/>
          <w:highlight w:val="yellow"/>
        </w:rPr>
        <w:t>в</w:t>
      </w:r>
      <w:r w:rsidRPr="00B559FA">
        <w:rPr>
          <w:bCs/>
          <w:highlight w:val="yellow"/>
        </w:rPr>
        <w:t>)</w:t>
      </w:r>
      <w:r w:rsidR="005D582B">
        <w:rPr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участвовать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в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парной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и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групповой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работе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с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математическим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материалом: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обсуждать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цель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деятельности,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ход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работы,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комментировать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свои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действия,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выслушивать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мнения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других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участников,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готовить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презентацию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(устное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выступление)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решения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или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ответа;</w:t>
      </w:r>
      <w:r w:rsidR="005D582B">
        <w:rPr>
          <w:rFonts w:eastAsia="Calibri"/>
          <w:bCs/>
          <w:highlight w:val="yellow"/>
        </w:rPr>
        <w:t xml:space="preserve"> </w:t>
      </w:r>
    </w:p>
    <w:p w14:paraId="7A87974C" w14:textId="3F1F7ED8" w:rsidR="00433743" w:rsidRPr="00B559FA" w:rsidRDefault="00B559FA" w:rsidP="00B559FA">
      <w:pPr>
        <w:pStyle w:val="c0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  <w:highlight w:val="yellow"/>
        </w:rPr>
      </w:pPr>
      <w:r>
        <w:rPr>
          <w:bCs/>
          <w:highlight w:val="yellow"/>
        </w:rPr>
        <w:lastRenderedPageBreak/>
        <w:t>г</w:t>
      </w:r>
      <w:r w:rsidRPr="00B559FA">
        <w:rPr>
          <w:bCs/>
          <w:highlight w:val="yellow"/>
        </w:rPr>
        <w:t>)</w:t>
      </w:r>
      <w:r w:rsidR="005D582B">
        <w:rPr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совместно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с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учителем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оценивать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результаты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выполнения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общей</w:t>
      </w:r>
      <w:r w:rsidR="005D582B">
        <w:rPr>
          <w:rFonts w:eastAsia="Calibri"/>
          <w:bCs/>
          <w:highlight w:val="yellow"/>
        </w:rPr>
        <w:t xml:space="preserve"> </w:t>
      </w:r>
      <w:r w:rsidR="00433743" w:rsidRPr="00B559FA">
        <w:rPr>
          <w:rFonts w:eastAsia="Calibri"/>
          <w:bCs/>
          <w:highlight w:val="yellow"/>
        </w:rPr>
        <w:t>работы</w:t>
      </w:r>
      <w:r w:rsidRPr="00B559FA">
        <w:rPr>
          <w:rFonts w:eastAsia="Calibri"/>
          <w:bCs/>
          <w:highlight w:val="yellow"/>
        </w:rPr>
        <w:t>;</w:t>
      </w:r>
    </w:p>
    <w:p w14:paraId="378483D0" w14:textId="0D3BC1A6" w:rsidR="007C23C5" w:rsidRPr="00B559FA" w:rsidRDefault="007A5B2E" w:rsidP="00B559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  <w:r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2</w:t>
      </w:r>
      <w:r w:rsidR="00B559FA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.</w:t>
      </w:r>
      <w:r w:rsidR="005D582B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</w:rPr>
        <w:t xml:space="preserve"> </w:t>
      </w:r>
      <w:r w:rsidRPr="00B559FA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highlight w:val="yellow"/>
        </w:rPr>
        <w:t>Универсальные</w:t>
      </w:r>
      <w:r w:rsidR="005D582B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highlight w:val="yellow"/>
        </w:rPr>
        <w:t xml:space="preserve"> </w:t>
      </w:r>
      <w:r w:rsidRPr="00B559FA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highlight w:val="yellow"/>
        </w:rPr>
        <w:t>учебные</w:t>
      </w:r>
      <w:r w:rsidR="005D582B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highlight w:val="yellow"/>
        </w:rPr>
        <w:t xml:space="preserve"> </w:t>
      </w:r>
      <w:r w:rsidRPr="00B559FA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highlight w:val="yellow"/>
        </w:rPr>
        <w:t>п</w:t>
      </w:r>
      <w:r w:rsidR="007C23C5" w:rsidRPr="00B559FA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highlight w:val="yellow"/>
        </w:rPr>
        <w:t>ознавательные</w:t>
      </w:r>
      <w:r w:rsidR="005D582B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highlight w:val="yellow"/>
        </w:rPr>
        <w:t>действия</w:t>
      </w:r>
      <w:r w:rsidRPr="00B559FA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highlight w:val="yellow"/>
        </w:rPr>
        <w:t>:</w:t>
      </w:r>
      <w:r w:rsidR="005D582B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highlight w:val="yellow"/>
        </w:rPr>
        <w:t xml:space="preserve"> </w:t>
      </w:r>
    </w:p>
    <w:p w14:paraId="61884954" w14:textId="751ACCEC" w:rsidR="007A5B2E" w:rsidRPr="00B559FA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7A5B2E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б</w:t>
      </w:r>
      <w:r w:rsidR="007C23C5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азовые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логические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действия</w:t>
      </w:r>
      <w:r w:rsidR="007A5B2E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:</w:t>
      </w:r>
    </w:p>
    <w:p w14:paraId="612D7FB4" w14:textId="53704E7D" w:rsidR="007A5B2E" w:rsidRPr="00B559FA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  <w:r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а)</w:t>
      </w:r>
      <w:r w:rsidR="005D582B">
        <w:rPr>
          <w:b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наблюдать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математические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отношения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(часть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целое,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больше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меньше)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в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окружающем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мире;</w:t>
      </w:r>
    </w:p>
    <w:p w14:paraId="1FE49DF6" w14:textId="43DC919B" w:rsidR="007A5B2E" w:rsidRPr="00B559FA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t>б</w:t>
      </w:r>
      <w:r w:rsidRPr="00B559FA">
        <w:rPr>
          <w:rFonts w:ascii="Times New Roman" w:hAnsi="Times New Roman" w:cs="Times New Roman"/>
          <w:bCs/>
          <w:sz w:val="24"/>
          <w:szCs w:val="24"/>
          <w:highlight w:val="yellow"/>
        </w:rPr>
        <w:t>)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характеризовать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назначение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использовать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простейшие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измерительные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приборы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(сантиметровая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лента,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весы)</w:t>
      </w:r>
      <w:r w:rsidR="007A5B2E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;</w:t>
      </w:r>
    </w:p>
    <w:p w14:paraId="5695311C" w14:textId="6874BB75" w:rsidR="007A5B2E" w:rsidRPr="00B559FA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t>в</w:t>
      </w:r>
      <w:r w:rsidRPr="00B559FA">
        <w:rPr>
          <w:rFonts w:ascii="Times New Roman" w:hAnsi="Times New Roman" w:cs="Times New Roman"/>
          <w:bCs/>
          <w:sz w:val="24"/>
          <w:szCs w:val="24"/>
          <w:highlight w:val="yellow"/>
        </w:rPr>
        <w:t>)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сравнивать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группы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объектов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(чисел,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величин,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геометрических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фигур)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по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самостоятельно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выбранному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основанию;</w:t>
      </w:r>
    </w:p>
    <w:p w14:paraId="7E23CFD3" w14:textId="745F15A0" w:rsidR="007A5B2E" w:rsidRPr="00B559FA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t>г</w:t>
      </w:r>
      <w:r w:rsidRPr="00B559FA">
        <w:rPr>
          <w:rFonts w:ascii="Times New Roman" w:hAnsi="Times New Roman" w:cs="Times New Roman"/>
          <w:bCs/>
          <w:sz w:val="24"/>
          <w:szCs w:val="24"/>
          <w:highlight w:val="yellow"/>
        </w:rPr>
        <w:t>)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распределять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(классифицировать)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объекты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(числа,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величины,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геометрические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фигуры,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текстовые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задачи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в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одно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действие)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на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группы;</w:t>
      </w:r>
    </w:p>
    <w:p w14:paraId="08705CB9" w14:textId="336C971F" w:rsidR="007A5B2E" w:rsidRPr="00B559FA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t>д</w:t>
      </w:r>
      <w:r w:rsidRPr="00B559FA">
        <w:rPr>
          <w:rFonts w:ascii="Times New Roman" w:hAnsi="Times New Roman" w:cs="Times New Roman"/>
          <w:bCs/>
          <w:sz w:val="24"/>
          <w:szCs w:val="24"/>
          <w:highlight w:val="yellow"/>
        </w:rPr>
        <w:t>)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обнаруживать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модели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геометрических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фигур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в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окружающем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мире;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</w:p>
    <w:p w14:paraId="4E64C7AE" w14:textId="141ABD54" w:rsidR="007A5B2E" w:rsidRPr="00B559FA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t>е</w:t>
      </w:r>
      <w:r w:rsidRPr="00B559FA">
        <w:rPr>
          <w:rFonts w:ascii="Times New Roman" w:hAnsi="Times New Roman" w:cs="Times New Roman"/>
          <w:bCs/>
          <w:sz w:val="24"/>
          <w:szCs w:val="24"/>
          <w:highlight w:val="yellow"/>
        </w:rPr>
        <w:t>)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вести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поиск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различных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решений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задачи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(расчётной,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с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геометрическим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содержанием);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</w:p>
    <w:p w14:paraId="307A5313" w14:textId="42EBAE5B" w:rsidR="007A5B2E" w:rsidRPr="00B559FA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t>ё</w:t>
      </w:r>
      <w:r w:rsidRPr="00B559FA">
        <w:rPr>
          <w:rFonts w:ascii="Times New Roman" w:hAnsi="Times New Roman" w:cs="Times New Roman"/>
          <w:bCs/>
          <w:sz w:val="24"/>
          <w:szCs w:val="24"/>
          <w:highlight w:val="yellow"/>
        </w:rPr>
        <w:t>)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воспроизводить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порядок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выполнения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действий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в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числовом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выражении,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содержащем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действия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сложения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вычитания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(со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скобками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или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без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скобок);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устанавливать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соответствие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между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математическим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выражением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его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текстовым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описанием;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</w:p>
    <w:p w14:paraId="426D2E6A" w14:textId="45361243" w:rsidR="007C23C5" w:rsidRPr="00B559FA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t>ж</w:t>
      </w:r>
      <w:r w:rsidRPr="00B559FA">
        <w:rPr>
          <w:rFonts w:ascii="Times New Roman" w:hAnsi="Times New Roman" w:cs="Times New Roman"/>
          <w:bCs/>
          <w:sz w:val="24"/>
          <w:szCs w:val="24"/>
          <w:highlight w:val="yellow"/>
        </w:rPr>
        <w:t>)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подбирать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примеры,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подтверждающие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суждение,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вывод,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ответ</w:t>
      </w:r>
      <w:r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;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</w:p>
    <w:p w14:paraId="02164337" w14:textId="54DFB9CC" w:rsidR="007A5B2E" w:rsidRPr="00B559FA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7A5B2E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базовые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исследовательские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действия</w:t>
      </w:r>
      <w:r w:rsidR="00DD3ED3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: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</w:p>
    <w:p w14:paraId="63451E37" w14:textId="4F48E0BC" w:rsidR="007A5B2E" w:rsidRPr="00B559FA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B559FA">
        <w:rPr>
          <w:rFonts w:ascii="Times New Roman" w:hAnsi="Times New Roman" w:cs="Times New Roman"/>
          <w:bCs/>
          <w:sz w:val="24"/>
          <w:szCs w:val="24"/>
          <w:highlight w:val="yellow"/>
        </w:rPr>
        <w:t>а)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DD3ED3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проявлять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DD3ED3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способность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DD3ED3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ориентироваться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DD3ED3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в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DD3ED3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учебном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DD3ED3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материале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DD3ED3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разных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DD3ED3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разделов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DD3ED3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курса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DD3ED3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математики;</w:t>
      </w:r>
    </w:p>
    <w:p w14:paraId="7401FA4B" w14:textId="4392A334" w:rsidR="007A5B2E" w:rsidRPr="00B559FA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t>б</w:t>
      </w:r>
      <w:r w:rsidRPr="00B559FA">
        <w:rPr>
          <w:rFonts w:ascii="Times New Roman" w:hAnsi="Times New Roman" w:cs="Times New Roman"/>
          <w:bCs/>
          <w:sz w:val="24"/>
          <w:szCs w:val="24"/>
          <w:highlight w:val="yellow"/>
        </w:rPr>
        <w:t>)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DD3ED3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понимать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DD3ED3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DD3ED3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адекватно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DD3ED3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использовать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DD3ED3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математическую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DD3ED3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терминологию: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DD3ED3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различать,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DD3ED3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характеризовать,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DD3ED3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использовать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DD3ED3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для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DD3ED3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решения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DD3ED3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учебных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DD3ED3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DD3ED3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практических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DD3ED3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задач;</w:t>
      </w:r>
    </w:p>
    <w:p w14:paraId="46B8247A" w14:textId="67CA5F6E" w:rsidR="007A5B2E" w:rsidRPr="00B559FA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t>в</w:t>
      </w:r>
      <w:r w:rsidRPr="00B559FA">
        <w:rPr>
          <w:rFonts w:ascii="Times New Roman" w:hAnsi="Times New Roman" w:cs="Times New Roman"/>
          <w:bCs/>
          <w:sz w:val="24"/>
          <w:szCs w:val="24"/>
          <w:highlight w:val="yellow"/>
        </w:rPr>
        <w:t>)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DD3ED3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применять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DD3ED3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изученные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DD3ED3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методы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DD3ED3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познания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DD3ED3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(измерение,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DD3ED3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м</w:t>
      </w:r>
      <w:r w:rsidR="00804FBE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оделирование,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804FBE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перебор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804FBE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варианто</w:t>
      </w:r>
      <w:r w:rsidR="009F48EB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в)</w:t>
      </w:r>
      <w:r w:rsidR="007A5B2E"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;</w:t>
      </w:r>
    </w:p>
    <w:p w14:paraId="5D23573B" w14:textId="240A193C" w:rsidR="007A5B2E" w:rsidRPr="00B559FA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  <w:r w:rsidRPr="00B559FA">
        <w:rPr>
          <w:rFonts w:ascii="Times New Roman" w:eastAsia="Calibri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7A5B2E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р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абота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с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информацией: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</w:p>
    <w:p w14:paraId="3C460D8E" w14:textId="1167488C" w:rsidR="007A5B2E" w:rsidRPr="00B559FA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  <w:r w:rsidRPr="00B559FA">
        <w:rPr>
          <w:rFonts w:ascii="Times New Roman" w:hAnsi="Times New Roman" w:cs="Times New Roman"/>
          <w:bCs/>
          <w:sz w:val="24"/>
          <w:szCs w:val="24"/>
          <w:highlight w:val="yellow"/>
        </w:rPr>
        <w:t>а)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извлекать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использовать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информацию,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представленную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в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текстовой,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графической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(рисунок,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схема,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таблица)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форме;</w:t>
      </w:r>
    </w:p>
    <w:p w14:paraId="06C316FF" w14:textId="112624AF" w:rsidR="007A5B2E" w:rsidRPr="00B559FA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t>б</w:t>
      </w:r>
      <w:r w:rsidRPr="00B559FA">
        <w:rPr>
          <w:rFonts w:ascii="Times New Roman" w:hAnsi="Times New Roman" w:cs="Times New Roman"/>
          <w:bCs/>
          <w:sz w:val="24"/>
          <w:szCs w:val="24"/>
          <w:highlight w:val="yellow"/>
        </w:rPr>
        <w:t>)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устанавливать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логику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перебора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вариантов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для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решения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простейших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комбинаторных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задач;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</w:p>
    <w:p w14:paraId="1A4DFE73" w14:textId="4B96B770" w:rsidR="007C23C5" w:rsidRPr="00B559FA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t>в</w:t>
      </w:r>
      <w:r w:rsidRPr="00B559FA">
        <w:rPr>
          <w:rFonts w:ascii="Times New Roman" w:hAnsi="Times New Roman" w:cs="Times New Roman"/>
          <w:bCs/>
          <w:sz w:val="24"/>
          <w:szCs w:val="24"/>
          <w:highlight w:val="yellow"/>
        </w:rPr>
        <w:t>)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дополнять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модели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(схемы,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изображения)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готовыми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числовыми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данными</w:t>
      </w:r>
      <w:r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;</w:t>
      </w:r>
    </w:p>
    <w:p w14:paraId="5FFC6D36" w14:textId="197E459F" w:rsidR="007A5B2E" w:rsidRPr="00B559FA" w:rsidRDefault="007A5B2E" w:rsidP="00B559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3)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B559FA">
        <w:rPr>
          <w:rFonts w:ascii="Times New Roman" w:eastAsia="Calibri" w:hAnsi="Times New Roman" w:cs="Times New Roman"/>
          <w:bCs/>
          <w:i/>
          <w:iCs/>
          <w:sz w:val="24"/>
          <w:szCs w:val="24"/>
          <w:highlight w:val="yellow"/>
        </w:rPr>
        <w:t>Универсальные</w:t>
      </w:r>
      <w:r w:rsidR="005D582B">
        <w:rPr>
          <w:rFonts w:ascii="Times New Roman" w:eastAsia="Calibri" w:hAnsi="Times New Roman" w:cs="Times New Roman"/>
          <w:bCs/>
          <w:i/>
          <w:iCs/>
          <w:sz w:val="24"/>
          <w:szCs w:val="24"/>
          <w:highlight w:val="yellow"/>
        </w:rPr>
        <w:t xml:space="preserve"> </w:t>
      </w:r>
      <w:r w:rsidRPr="00B559FA">
        <w:rPr>
          <w:rFonts w:ascii="Times New Roman" w:eastAsia="Calibri" w:hAnsi="Times New Roman" w:cs="Times New Roman"/>
          <w:bCs/>
          <w:i/>
          <w:iCs/>
          <w:sz w:val="24"/>
          <w:szCs w:val="24"/>
          <w:highlight w:val="yellow"/>
        </w:rPr>
        <w:t>учебные</w:t>
      </w:r>
      <w:r w:rsidR="005D582B">
        <w:rPr>
          <w:rFonts w:ascii="Times New Roman" w:eastAsia="Calibri" w:hAnsi="Times New Roman" w:cs="Times New Roman"/>
          <w:bCs/>
          <w:i/>
          <w:iCs/>
          <w:sz w:val="24"/>
          <w:szCs w:val="24"/>
          <w:highlight w:val="yellow"/>
        </w:rPr>
        <w:t xml:space="preserve"> </w:t>
      </w:r>
      <w:r w:rsidRPr="00B559FA">
        <w:rPr>
          <w:rFonts w:ascii="Times New Roman" w:eastAsia="Calibri" w:hAnsi="Times New Roman" w:cs="Times New Roman"/>
          <w:bCs/>
          <w:i/>
          <w:iCs/>
          <w:sz w:val="24"/>
          <w:szCs w:val="24"/>
          <w:highlight w:val="yellow"/>
        </w:rPr>
        <w:t>к</w:t>
      </w:r>
      <w:r w:rsidR="007C23C5" w:rsidRPr="00B559FA">
        <w:rPr>
          <w:rFonts w:ascii="Times New Roman" w:eastAsia="Calibri" w:hAnsi="Times New Roman" w:cs="Times New Roman"/>
          <w:bCs/>
          <w:i/>
          <w:iCs/>
          <w:sz w:val="24"/>
          <w:szCs w:val="24"/>
          <w:highlight w:val="yellow"/>
        </w:rPr>
        <w:t>оммуникативные</w:t>
      </w:r>
      <w:r w:rsidR="005D582B">
        <w:rPr>
          <w:rFonts w:ascii="Times New Roman" w:eastAsia="Calibri" w:hAnsi="Times New Roman" w:cs="Times New Roman"/>
          <w:bCs/>
          <w:i/>
          <w:i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i/>
          <w:iCs/>
          <w:sz w:val="24"/>
          <w:szCs w:val="24"/>
          <w:highlight w:val="yellow"/>
        </w:rPr>
        <w:t>действия: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7A49912F" w14:textId="1CCD5E93" w:rsidR="007A5B2E" w:rsidRPr="00B559FA" w:rsidRDefault="00B559FA" w:rsidP="00B559FA">
      <w:pPr>
        <w:pStyle w:val="210"/>
        <w:ind w:left="0" w:firstLine="709"/>
        <w:rPr>
          <w:b w:val="0"/>
          <w:sz w:val="24"/>
          <w:szCs w:val="24"/>
          <w:highlight w:val="yellow"/>
        </w:rPr>
      </w:pPr>
      <w:r w:rsidRPr="00B559FA">
        <w:rPr>
          <w:b w:val="0"/>
          <w:sz w:val="24"/>
          <w:szCs w:val="24"/>
          <w:highlight w:val="yellow"/>
        </w:rPr>
        <w:t>–</w:t>
      </w:r>
      <w:r w:rsidR="005D582B">
        <w:rPr>
          <w:b w:val="0"/>
          <w:sz w:val="24"/>
          <w:szCs w:val="24"/>
          <w:highlight w:val="yellow"/>
        </w:rPr>
        <w:t xml:space="preserve"> </w:t>
      </w:r>
      <w:r w:rsidR="007A5B2E" w:rsidRPr="00B559FA">
        <w:rPr>
          <w:b w:val="0"/>
          <w:sz w:val="24"/>
          <w:szCs w:val="24"/>
          <w:highlight w:val="yellow"/>
        </w:rPr>
        <w:t>общение:</w:t>
      </w:r>
    </w:p>
    <w:p w14:paraId="221D6763" w14:textId="78828512" w:rsidR="007A5B2E" w:rsidRPr="00B559FA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  <w:r w:rsidRPr="00B559FA">
        <w:rPr>
          <w:rFonts w:ascii="Times New Roman" w:hAnsi="Times New Roman" w:cs="Times New Roman"/>
          <w:bCs/>
          <w:sz w:val="24"/>
          <w:szCs w:val="24"/>
          <w:highlight w:val="yellow"/>
        </w:rPr>
        <w:t>а)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комментировать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ход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вычислений;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</w:p>
    <w:p w14:paraId="369E52B9" w14:textId="0086C4BF" w:rsidR="007A5B2E" w:rsidRPr="00B559FA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t>б</w:t>
      </w:r>
      <w:r w:rsidRPr="00B559FA">
        <w:rPr>
          <w:rFonts w:ascii="Times New Roman" w:hAnsi="Times New Roman" w:cs="Times New Roman"/>
          <w:bCs/>
          <w:sz w:val="24"/>
          <w:szCs w:val="24"/>
          <w:highlight w:val="yellow"/>
        </w:rPr>
        <w:t>)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объяснять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выбор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величины,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соответствующей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ситуации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измерения;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составлять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текстовую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задачу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с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заданным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отношением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(готовым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решением)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по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образцу;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</w:p>
    <w:p w14:paraId="572456EF" w14:textId="19523AC5" w:rsidR="007A5B2E" w:rsidRPr="00B559FA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t>в</w:t>
      </w:r>
      <w:r w:rsidRPr="00B559FA">
        <w:rPr>
          <w:rFonts w:ascii="Times New Roman" w:hAnsi="Times New Roman" w:cs="Times New Roman"/>
          <w:bCs/>
          <w:sz w:val="24"/>
          <w:szCs w:val="24"/>
          <w:highlight w:val="yellow"/>
        </w:rPr>
        <w:t>)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использовать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математические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знаки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терминологию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для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описания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сюжетной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ситуации,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конструирования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утверждений,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выводов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относительно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данных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объектов,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отношения;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</w:p>
    <w:p w14:paraId="5FFAAE5B" w14:textId="6CFEA7BC" w:rsidR="007A5B2E" w:rsidRPr="00B559FA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t>г</w:t>
      </w:r>
      <w:r w:rsidRPr="00B559FA">
        <w:rPr>
          <w:rFonts w:ascii="Times New Roman" w:hAnsi="Times New Roman" w:cs="Times New Roman"/>
          <w:bCs/>
          <w:sz w:val="24"/>
          <w:szCs w:val="24"/>
          <w:highlight w:val="yellow"/>
        </w:rPr>
        <w:t>)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называть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числа,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величины,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геометрические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фигуры,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обладающие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заданным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свойством;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записывать,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читать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число,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числовое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выражение;</w:t>
      </w:r>
    </w:p>
    <w:p w14:paraId="59D8A669" w14:textId="41919592" w:rsidR="007A5B2E" w:rsidRPr="00B559FA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t>д</w:t>
      </w:r>
      <w:r w:rsidRPr="00B559FA">
        <w:rPr>
          <w:rFonts w:ascii="Times New Roman" w:hAnsi="Times New Roman" w:cs="Times New Roman"/>
          <w:bCs/>
          <w:sz w:val="24"/>
          <w:szCs w:val="24"/>
          <w:highlight w:val="yellow"/>
        </w:rPr>
        <w:t>)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приводить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примеры,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иллюстрирующие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арифметическое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действие,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взаимное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расположение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геометрических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фигур;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</w:p>
    <w:p w14:paraId="6AB4EE8E" w14:textId="28E5C21D" w:rsidR="00D30F4C" w:rsidRPr="00B559FA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t>е</w:t>
      </w:r>
      <w:r w:rsidRPr="00B559FA">
        <w:rPr>
          <w:rFonts w:ascii="Times New Roman" w:hAnsi="Times New Roman" w:cs="Times New Roman"/>
          <w:bCs/>
          <w:sz w:val="24"/>
          <w:szCs w:val="24"/>
          <w:highlight w:val="yellow"/>
        </w:rPr>
        <w:t>)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конструировать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утверждения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с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использованием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слов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«каждый»,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C23C5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«все»</w:t>
      </w:r>
      <w:r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;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</w:p>
    <w:p w14:paraId="01AB6E5A" w14:textId="1655A8BF" w:rsidR="007A5B2E" w:rsidRPr="00B559FA" w:rsidRDefault="00B559FA" w:rsidP="00B559FA">
      <w:pPr>
        <w:pStyle w:val="a5"/>
        <w:ind w:firstLine="709"/>
        <w:jc w:val="both"/>
        <w:rPr>
          <w:bCs/>
          <w:sz w:val="24"/>
          <w:szCs w:val="24"/>
          <w:highlight w:val="yellow"/>
        </w:rPr>
      </w:pPr>
      <w:r w:rsidRPr="00B559FA">
        <w:rPr>
          <w:bCs/>
          <w:sz w:val="24"/>
          <w:szCs w:val="24"/>
          <w:highlight w:val="yellow"/>
        </w:rPr>
        <w:t>–</w:t>
      </w:r>
      <w:r w:rsidR="005D582B">
        <w:rPr>
          <w:bCs/>
          <w:sz w:val="24"/>
          <w:szCs w:val="24"/>
          <w:highlight w:val="yellow"/>
        </w:rPr>
        <w:t xml:space="preserve"> </w:t>
      </w:r>
      <w:r w:rsidR="007A5B2E" w:rsidRPr="00B559FA">
        <w:rPr>
          <w:bCs/>
          <w:sz w:val="24"/>
          <w:szCs w:val="24"/>
          <w:highlight w:val="yellow"/>
        </w:rPr>
        <w:t>совместная</w:t>
      </w:r>
      <w:r w:rsidR="005D582B">
        <w:rPr>
          <w:bCs/>
          <w:sz w:val="24"/>
          <w:szCs w:val="24"/>
          <w:highlight w:val="yellow"/>
        </w:rPr>
        <w:t xml:space="preserve"> </w:t>
      </w:r>
      <w:r w:rsidR="007A5B2E" w:rsidRPr="00B559FA">
        <w:rPr>
          <w:bCs/>
          <w:sz w:val="24"/>
          <w:szCs w:val="24"/>
          <w:highlight w:val="yellow"/>
        </w:rPr>
        <w:t>деятельность:</w:t>
      </w:r>
    </w:p>
    <w:p w14:paraId="28B5231A" w14:textId="3FAF480F" w:rsidR="007A5B2E" w:rsidRPr="00B559FA" w:rsidRDefault="00B559FA" w:rsidP="00B559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B559FA">
        <w:rPr>
          <w:rFonts w:ascii="Times New Roman" w:hAnsi="Times New Roman" w:cs="Times New Roman"/>
          <w:bCs/>
          <w:sz w:val="24"/>
          <w:szCs w:val="24"/>
          <w:highlight w:val="yellow"/>
        </w:rPr>
        <w:t>а)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7A5B2E" w:rsidRPr="00B559FA">
        <w:rPr>
          <w:rFonts w:ascii="Times New Roman" w:eastAsia="Times New Roman" w:hAnsi="Times New Roman" w:cs="Times New Roman"/>
          <w:sz w:val="24"/>
          <w:szCs w:val="24"/>
          <w:highlight w:val="yellow"/>
        </w:rPr>
        <w:t>договариваться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7A5B2E" w:rsidRPr="00B559FA">
        <w:rPr>
          <w:rFonts w:ascii="Times New Roman" w:eastAsia="Times New Roman" w:hAnsi="Times New Roman" w:cs="Times New Roman"/>
          <w:sz w:val="24"/>
          <w:szCs w:val="24"/>
          <w:highlight w:val="yellow"/>
        </w:rPr>
        <w:t>о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7A5B2E" w:rsidRPr="00B559FA">
        <w:rPr>
          <w:rFonts w:ascii="Times New Roman" w:eastAsia="Times New Roman" w:hAnsi="Times New Roman" w:cs="Times New Roman"/>
          <w:sz w:val="24"/>
          <w:szCs w:val="24"/>
          <w:highlight w:val="yellow"/>
        </w:rPr>
        <w:t>совместной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7A5B2E" w:rsidRPr="00B559FA">
        <w:rPr>
          <w:rFonts w:ascii="Times New Roman" w:eastAsia="Times New Roman" w:hAnsi="Times New Roman" w:cs="Times New Roman"/>
          <w:sz w:val="24"/>
          <w:szCs w:val="24"/>
          <w:highlight w:val="yellow"/>
        </w:rPr>
        <w:t>деятельности;</w:t>
      </w:r>
    </w:p>
    <w:p w14:paraId="53EE01DA" w14:textId="06A89672" w:rsidR="007A5B2E" w:rsidRPr="00E15DC8" w:rsidRDefault="00B559FA" w:rsidP="00B559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t>б</w:t>
      </w:r>
      <w:r w:rsidRPr="00B559FA">
        <w:rPr>
          <w:rFonts w:ascii="Times New Roman" w:hAnsi="Times New Roman" w:cs="Times New Roman"/>
          <w:bCs/>
          <w:sz w:val="24"/>
          <w:szCs w:val="24"/>
          <w:highlight w:val="yellow"/>
        </w:rPr>
        <w:t>)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7A5B2E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решать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A5B2E" w:rsidRPr="00B559F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совместно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A5B2E"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математические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A5B2E"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задачи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A5B2E"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поискового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A5B2E"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A5B2E"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творческого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A5B2E"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характера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A5B2E"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(определять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A5B2E"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с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A5B2E"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помощью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A5B2E"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измерительных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A5B2E"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инструментов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A5B2E"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длину,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A5B2E"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определять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A5B2E"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время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A5B2E"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A5B2E"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продолжительность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A5B2E"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с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A5B2E"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помощью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A5B2E"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часов,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A5B2E"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выполнять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A5B2E"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прикидку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A5B2E"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A5B2E"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оценку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A5B2E"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результата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A5B2E"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действий,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7A5B2E"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измерений)</w:t>
      </w:r>
      <w:r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.</w:t>
      </w:r>
    </w:p>
    <w:p w14:paraId="47F2A053" w14:textId="77777777" w:rsidR="007A5B2E" w:rsidRPr="00E15DC8" w:rsidRDefault="007A5B2E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510635" w14:textId="7A3FBC58" w:rsidR="007A5B2E" w:rsidRPr="00E15DC8" w:rsidRDefault="004F18C0" w:rsidP="00B559F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5DC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14:paraId="0631DCFE" w14:textId="62704A4A" w:rsidR="00C109DD" w:rsidRPr="00E15DC8" w:rsidRDefault="007A5B2E" w:rsidP="00E15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bookmarkStart w:id="6" w:name="_Hlk227834328"/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>Тематическое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распределение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часов: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"/>
        <w:gridCol w:w="6647"/>
        <w:gridCol w:w="1653"/>
      </w:tblGrid>
      <w:tr w:rsidR="007A5B2E" w:rsidRPr="00E15DC8" w14:paraId="30D8540E" w14:textId="77777777" w:rsidTr="00B559FA">
        <w:tc>
          <w:tcPr>
            <w:tcW w:w="1045" w:type="dxa"/>
            <w:vAlign w:val="center"/>
          </w:tcPr>
          <w:p w14:paraId="7352AABF" w14:textId="77777777" w:rsidR="007A5B2E" w:rsidRDefault="00B559FA" w:rsidP="00B559FA">
            <w:pPr>
              <w:pStyle w:val="12"/>
              <w:widowControl w:val="0"/>
              <w:ind w:left="0"/>
              <w:jc w:val="center"/>
              <w:rPr>
                <w:b/>
                <w:highlight w:val="yellow"/>
                <w:lang w:val="ru-RU"/>
              </w:rPr>
            </w:pPr>
            <w:r>
              <w:rPr>
                <w:b/>
                <w:highlight w:val="yellow"/>
                <w:lang w:val="ru-RU"/>
              </w:rPr>
              <w:t>№</w:t>
            </w:r>
          </w:p>
          <w:p w14:paraId="6D369B76" w14:textId="588BD00D" w:rsidR="00B559FA" w:rsidRPr="00B559FA" w:rsidRDefault="00B559FA" w:rsidP="00B559FA">
            <w:pPr>
              <w:pStyle w:val="12"/>
              <w:widowControl w:val="0"/>
              <w:ind w:left="0"/>
              <w:jc w:val="center"/>
              <w:rPr>
                <w:b/>
                <w:highlight w:val="yellow"/>
                <w:lang w:val="ru-RU"/>
              </w:rPr>
            </w:pPr>
            <w:r>
              <w:rPr>
                <w:b/>
                <w:highlight w:val="yellow"/>
                <w:lang w:val="ru-RU"/>
              </w:rPr>
              <w:t>п</w:t>
            </w:r>
            <w:r>
              <w:rPr>
                <w:b/>
                <w:highlight w:val="yellow"/>
              </w:rPr>
              <w:t>/</w:t>
            </w:r>
            <w:r>
              <w:rPr>
                <w:b/>
                <w:highlight w:val="yellow"/>
                <w:lang w:val="ru-RU"/>
              </w:rPr>
              <w:t>п</w:t>
            </w:r>
          </w:p>
        </w:tc>
        <w:tc>
          <w:tcPr>
            <w:tcW w:w="6647" w:type="dxa"/>
            <w:vAlign w:val="center"/>
          </w:tcPr>
          <w:p w14:paraId="35BD8A0C" w14:textId="29FDFB51" w:rsidR="007A5B2E" w:rsidRPr="00B559FA" w:rsidRDefault="00B559FA" w:rsidP="00B559F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Наименование</w:t>
            </w:r>
            <w:r w:rsidR="005D582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раздела</w:t>
            </w:r>
            <w:r w:rsidR="005D582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программы</w:t>
            </w:r>
          </w:p>
        </w:tc>
        <w:tc>
          <w:tcPr>
            <w:tcW w:w="1653" w:type="dxa"/>
            <w:vAlign w:val="center"/>
          </w:tcPr>
          <w:p w14:paraId="4365BB89" w14:textId="68C55A9F" w:rsidR="007A5B2E" w:rsidRPr="00B559FA" w:rsidRDefault="00B559FA" w:rsidP="00B559FA">
            <w:pPr>
              <w:pStyle w:val="12"/>
              <w:widowControl w:val="0"/>
              <w:ind w:left="0"/>
              <w:jc w:val="center"/>
              <w:rPr>
                <w:b/>
                <w:highlight w:val="yellow"/>
                <w:lang w:val="ru-RU"/>
              </w:rPr>
            </w:pPr>
            <w:r>
              <w:rPr>
                <w:b/>
                <w:highlight w:val="yellow"/>
                <w:lang w:val="ru-RU"/>
              </w:rPr>
              <w:t>Кол-во</w:t>
            </w:r>
            <w:r w:rsidR="005D582B">
              <w:rPr>
                <w:b/>
                <w:highlight w:val="yellow"/>
                <w:lang w:val="ru-RU"/>
              </w:rPr>
              <w:t xml:space="preserve"> </w:t>
            </w:r>
            <w:r>
              <w:rPr>
                <w:b/>
                <w:highlight w:val="yellow"/>
                <w:lang w:val="ru-RU"/>
              </w:rPr>
              <w:t>часов</w:t>
            </w:r>
          </w:p>
        </w:tc>
      </w:tr>
      <w:tr w:rsidR="00B559FA" w:rsidRPr="00E15DC8" w14:paraId="74FDB90C" w14:textId="77777777" w:rsidTr="00B559FA">
        <w:tc>
          <w:tcPr>
            <w:tcW w:w="1045" w:type="dxa"/>
          </w:tcPr>
          <w:p w14:paraId="037AFD8E" w14:textId="6A26236E" w:rsidR="00B559FA" w:rsidRPr="00E15DC8" w:rsidRDefault="00B559FA" w:rsidP="00B559FA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 w:rsidRPr="00E15DC8">
              <w:rPr>
                <w:highlight w:val="yellow"/>
                <w:lang w:val="ru-RU"/>
              </w:rPr>
              <w:t>1</w:t>
            </w:r>
          </w:p>
        </w:tc>
        <w:tc>
          <w:tcPr>
            <w:tcW w:w="6647" w:type="dxa"/>
          </w:tcPr>
          <w:p w14:paraId="205DEB2F" w14:textId="1A3B62A5" w:rsidR="00B559FA" w:rsidRPr="00E15DC8" w:rsidRDefault="00B559FA" w:rsidP="00B559F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Числа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100.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Сложение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вычитание</w:t>
            </w:r>
          </w:p>
        </w:tc>
        <w:tc>
          <w:tcPr>
            <w:tcW w:w="1653" w:type="dxa"/>
          </w:tcPr>
          <w:p w14:paraId="4E141F33" w14:textId="6CEEFDFF" w:rsidR="00B559FA" w:rsidRPr="00E15DC8" w:rsidRDefault="00B559FA" w:rsidP="00B559FA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 w:rsidRPr="00E15DC8">
              <w:rPr>
                <w:highlight w:val="yellow"/>
                <w:lang w:val="ru-RU"/>
              </w:rPr>
              <w:t>10</w:t>
            </w:r>
          </w:p>
        </w:tc>
      </w:tr>
      <w:tr w:rsidR="00B559FA" w:rsidRPr="00E15DC8" w14:paraId="3BC674E7" w14:textId="77777777" w:rsidTr="00B559FA">
        <w:tc>
          <w:tcPr>
            <w:tcW w:w="1045" w:type="dxa"/>
          </w:tcPr>
          <w:p w14:paraId="761D7C64" w14:textId="77777777" w:rsidR="00B559FA" w:rsidRPr="00E15DC8" w:rsidRDefault="00B559FA" w:rsidP="00B559FA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 w:rsidRPr="00E15DC8">
              <w:rPr>
                <w:highlight w:val="yellow"/>
                <w:lang w:val="ru-RU"/>
              </w:rPr>
              <w:t>2</w:t>
            </w:r>
          </w:p>
        </w:tc>
        <w:tc>
          <w:tcPr>
            <w:tcW w:w="6647" w:type="dxa"/>
          </w:tcPr>
          <w:p w14:paraId="643A0A54" w14:textId="453A940E" w:rsidR="00B559FA" w:rsidRPr="00E15DC8" w:rsidRDefault="00B559FA" w:rsidP="00B559FA">
            <w:pPr>
              <w:pStyle w:val="12"/>
              <w:widowControl w:val="0"/>
              <w:ind w:left="0"/>
              <w:jc w:val="both"/>
              <w:rPr>
                <w:highlight w:val="yellow"/>
                <w:lang w:val="ru-RU"/>
              </w:rPr>
            </w:pPr>
            <w:r w:rsidRPr="00E15DC8">
              <w:rPr>
                <w:highlight w:val="yellow"/>
                <w:lang w:val="ru-RU"/>
              </w:rPr>
              <w:t>Числа</w:t>
            </w:r>
            <w:r w:rsidR="005D582B">
              <w:rPr>
                <w:highlight w:val="yellow"/>
                <w:lang w:val="ru-RU"/>
              </w:rPr>
              <w:t xml:space="preserve"> </w:t>
            </w:r>
            <w:r w:rsidRPr="00E15DC8">
              <w:rPr>
                <w:highlight w:val="yellow"/>
                <w:lang w:val="ru-RU"/>
              </w:rPr>
              <w:t>от</w:t>
            </w:r>
            <w:r w:rsidR="005D582B">
              <w:rPr>
                <w:highlight w:val="yellow"/>
                <w:lang w:val="ru-RU"/>
              </w:rPr>
              <w:t xml:space="preserve"> </w:t>
            </w:r>
            <w:r w:rsidRPr="00E15DC8">
              <w:rPr>
                <w:highlight w:val="yellow"/>
                <w:lang w:val="ru-RU"/>
              </w:rPr>
              <w:t>1</w:t>
            </w:r>
            <w:r w:rsidR="005D582B">
              <w:rPr>
                <w:highlight w:val="yellow"/>
                <w:lang w:val="ru-RU"/>
              </w:rPr>
              <w:t xml:space="preserve"> </w:t>
            </w:r>
            <w:r w:rsidRPr="00E15DC8">
              <w:rPr>
                <w:highlight w:val="yellow"/>
                <w:lang w:val="ru-RU"/>
              </w:rPr>
              <w:t>до</w:t>
            </w:r>
            <w:r w:rsidR="005D582B">
              <w:rPr>
                <w:highlight w:val="yellow"/>
                <w:lang w:val="ru-RU"/>
              </w:rPr>
              <w:t xml:space="preserve"> </w:t>
            </w:r>
            <w:r w:rsidRPr="00E15DC8">
              <w:rPr>
                <w:highlight w:val="yellow"/>
                <w:lang w:val="ru-RU"/>
              </w:rPr>
              <w:t>100.</w:t>
            </w:r>
            <w:r w:rsidR="005D582B">
              <w:rPr>
                <w:highlight w:val="yellow"/>
                <w:lang w:val="ru-RU"/>
              </w:rPr>
              <w:t xml:space="preserve"> </w:t>
            </w:r>
            <w:r w:rsidRPr="00E15DC8">
              <w:rPr>
                <w:highlight w:val="yellow"/>
                <w:lang w:val="ru-RU"/>
              </w:rPr>
              <w:t>Табличное</w:t>
            </w:r>
            <w:r w:rsidR="005D582B">
              <w:rPr>
                <w:highlight w:val="yellow"/>
                <w:lang w:val="ru-RU"/>
              </w:rPr>
              <w:t xml:space="preserve"> </w:t>
            </w:r>
            <w:r w:rsidRPr="00E15DC8">
              <w:rPr>
                <w:highlight w:val="yellow"/>
                <w:lang w:val="ru-RU"/>
              </w:rPr>
              <w:t>умножение</w:t>
            </w:r>
            <w:r w:rsidR="005D582B">
              <w:rPr>
                <w:highlight w:val="yellow"/>
                <w:lang w:val="ru-RU"/>
              </w:rPr>
              <w:t xml:space="preserve"> </w:t>
            </w:r>
            <w:r w:rsidRPr="00E15DC8">
              <w:rPr>
                <w:highlight w:val="yellow"/>
                <w:lang w:val="ru-RU"/>
              </w:rPr>
              <w:t>и</w:t>
            </w:r>
            <w:r w:rsidR="005D582B">
              <w:rPr>
                <w:highlight w:val="yellow"/>
                <w:lang w:val="ru-RU"/>
              </w:rPr>
              <w:t xml:space="preserve"> </w:t>
            </w:r>
            <w:r w:rsidRPr="00E15DC8">
              <w:rPr>
                <w:highlight w:val="yellow"/>
                <w:lang w:val="ru-RU"/>
              </w:rPr>
              <w:t>деление</w:t>
            </w:r>
          </w:p>
        </w:tc>
        <w:tc>
          <w:tcPr>
            <w:tcW w:w="1653" w:type="dxa"/>
          </w:tcPr>
          <w:p w14:paraId="21AB180D" w14:textId="2536ECEE" w:rsidR="00B559FA" w:rsidRPr="00E15DC8" w:rsidRDefault="00B559FA" w:rsidP="00B559FA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 w:rsidRPr="00E15DC8">
              <w:rPr>
                <w:highlight w:val="yellow"/>
                <w:lang w:val="ru-RU"/>
              </w:rPr>
              <w:t>54</w:t>
            </w:r>
          </w:p>
        </w:tc>
      </w:tr>
      <w:tr w:rsidR="00B559FA" w:rsidRPr="00E15DC8" w14:paraId="3D6CA424" w14:textId="77777777" w:rsidTr="00B559FA">
        <w:tc>
          <w:tcPr>
            <w:tcW w:w="1045" w:type="dxa"/>
          </w:tcPr>
          <w:p w14:paraId="477F9503" w14:textId="121352A5" w:rsidR="00B559FA" w:rsidRPr="00E15DC8" w:rsidRDefault="00B559FA" w:rsidP="00B559FA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 w:rsidRPr="00E15DC8">
              <w:rPr>
                <w:highlight w:val="yellow"/>
                <w:lang w:val="ru-RU"/>
              </w:rPr>
              <w:t>3</w:t>
            </w:r>
          </w:p>
        </w:tc>
        <w:tc>
          <w:tcPr>
            <w:tcW w:w="6647" w:type="dxa"/>
          </w:tcPr>
          <w:p w14:paraId="04847ECB" w14:textId="2C75F2B4" w:rsidR="00B559FA" w:rsidRPr="00E15DC8" w:rsidRDefault="00B559FA" w:rsidP="00B559FA">
            <w:pPr>
              <w:pStyle w:val="12"/>
              <w:widowControl w:val="0"/>
              <w:ind w:left="0"/>
              <w:jc w:val="both"/>
              <w:rPr>
                <w:highlight w:val="yellow"/>
                <w:lang w:val="ru-RU"/>
              </w:rPr>
            </w:pPr>
            <w:r w:rsidRPr="00E15DC8">
              <w:rPr>
                <w:highlight w:val="yellow"/>
                <w:lang w:val="ru-RU"/>
              </w:rPr>
              <w:t>Числа</w:t>
            </w:r>
            <w:r w:rsidR="005D582B">
              <w:rPr>
                <w:highlight w:val="yellow"/>
                <w:lang w:val="ru-RU"/>
              </w:rPr>
              <w:t xml:space="preserve"> </w:t>
            </w:r>
            <w:r w:rsidRPr="00E15DC8">
              <w:rPr>
                <w:highlight w:val="yellow"/>
                <w:lang w:val="ru-RU"/>
              </w:rPr>
              <w:t>от</w:t>
            </w:r>
            <w:r w:rsidR="005D582B">
              <w:rPr>
                <w:highlight w:val="yellow"/>
                <w:lang w:val="ru-RU"/>
              </w:rPr>
              <w:t xml:space="preserve"> </w:t>
            </w:r>
            <w:r w:rsidRPr="00E15DC8">
              <w:rPr>
                <w:highlight w:val="yellow"/>
                <w:lang w:val="ru-RU"/>
              </w:rPr>
              <w:t>1</w:t>
            </w:r>
            <w:r w:rsidR="005D582B">
              <w:rPr>
                <w:highlight w:val="yellow"/>
                <w:lang w:val="ru-RU"/>
              </w:rPr>
              <w:t xml:space="preserve"> </w:t>
            </w:r>
            <w:r w:rsidRPr="00E15DC8">
              <w:rPr>
                <w:highlight w:val="yellow"/>
                <w:lang w:val="ru-RU"/>
              </w:rPr>
              <w:t>до</w:t>
            </w:r>
            <w:r w:rsidR="005D582B">
              <w:rPr>
                <w:highlight w:val="yellow"/>
                <w:lang w:val="ru-RU"/>
              </w:rPr>
              <w:t xml:space="preserve"> </w:t>
            </w:r>
            <w:r w:rsidRPr="00E15DC8">
              <w:rPr>
                <w:highlight w:val="yellow"/>
                <w:lang w:val="ru-RU"/>
              </w:rPr>
              <w:t>100.</w:t>
            </w:r>
            <w:r w:rsidR="005D582B">
              <w:rPr>
                <w:highlight w:val="yellow"/>
                <w:lang w:val="ru-RU"/>
              </w:rPr>
              <w:t xml:space="preserve"> </w:t>
            </w:r>
            <w:proofErr w:type="spellStart"/>
            <w:r w:rsidRPr="00E15DC8">
              <w:rPr>
                <w:highlight w:val="yellow"/>
                <w:lang w:val="ru-RU"/>
              </w:rPr>
              <w:t>Вн</w:t>
            </w:r>
            <w:r>
              <w:rPr>
                <w:highlight w:val="yellow"/>
                <w:lang w:val="ru-RU"/>
              </w:rPr>
              <w:t>етабличное</w:t>
            </w:r>
            <w:proofErr w:type="spellEnd"/>
            <w:r w:rsidR="005D582B">
              <w:rPr>
                <w:highlight w:val="yellow"/>
                <w:lang w:val="ru-RU"/>
              </w:rPr>
              <w:t xml:space="preserve"> </w:t>
            </w:r>
            <w:r>
              <w:rPr>
                <w:highlight w:val="yellow"/>
                <w:lang w:val="ru-RU"/>
              </w:rPr>
              <w:t>умножение</w:t>
            </w:r>
            <w:r w:rsidR="005D582B">
              <w:rPr>
                <w:highlight w:val="yellow"/>
                <w:lang w:val="ru-RU"/>
              </w:rPr>
              <w:t xml:space="preserve"> </w:t>
            </w:r>
            <w:r>
              <w:rPr>
                <w:highlight w:val="yellow"/>
                <w:lang w:val="ru-RU"/>
              </w:rPr>
              <w:t>и</w:t>
            </w:r>
            <w:r w:rsidR="005D582B">
              <w:rPr>
                <w:highlight w:val="yellow"/>
                <w:lang w:val="ru-RU"/>
              </w:rPr>
              <w:t xml:space="preserve"> </w:t>
            </w:r>
            <w:r>
              <w:rPr>
                <w:highlight w:val="yellow"/>
                <w:lang w:val="ru-RU"/>
              </w:rPr>
              <w:t>деление</w:t>
            </w:r>
          </w:p>
        </w:tc>
        <w:tc>
          <w:tcPr>
            <w:tcW w:w="1653" w:type="dxa"/>
          </w:tcPr>
          <w:p w14:paraId="6A00D808" w14:textId="02F451F7" w:rsidR="00B559FA" w:rsidRPr="00E15DC8" w:rsidRDefault="00B559FA" w:rsidP="00B559FA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 w:rsidRPr="00E15DC8">
              <w:rPr>
                <w:highlight w:val="yellow"/>
                <w:lang w:val="ru-RU"/>
              </w:rPr>
              <w:t>24</w:t>
            </w:r>
          </w:p>
        </w:tc>
      </w:tr>
      <w:tr w:rsidR="00B559FA" w:rsidRPr="00E15DC8" w14:paraId="27F60751" w14:textId="77777777" w:rsidTr="00B559FA">
        <w:tc>
          <w:tcPr>
            <w:tcW w:w="1045" w:type="dxa"/>
          </w:tcPr>
          <w:p w14:paraId="0BE1CEE0" w14:textId="285C7843" w:rsidR="00B559FA" w:rsidRPr="00E15DC8" w:rsidRDefault="00B559FA" w:rsidP="00B559FA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 w:rsidRPr="00E15DC8">
              <w:rPr>
                <w:highlight w:val="yellow"/>
                <w:lang w:val="ru-RU"/>
              </w:rPr>
              <w:t>4</w:t>
            </w:r>
          </w:p>
        </w:tc>
        <w:tc>
          <w:tcPr>
            <w:tcW w:w="6647" w:type="dxa"/>
          </w:tcPr>
          <w:p w14:paraId="70CA1A06" w14:textId="02E896CA" w:rsidR="00B559FA" w:rsidRPr="00E15DC8" w:rsidRDefault="00B559FA" w:rsidP="00B559F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Числа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1000.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Нумерация»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653" w:type="dxa"/>
          </w:tcPr>
          <w:p w14:paraId="1455504B" w14:textId="7E8A0FF1" w:rsidR="00B559FA" w:rsidRPr="00E15DC8" w:rsidRDefault="00B559FA" w:rsidP="00B559FA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 w:rsidRPr="00E15DC8">
              <w:rPr>
                <w:highlight w:val="yellow"/>
                <w:lang w:val="ru-RU"/>
              </w:rPr>
              <w:t>12</w:t>
            </w:r>
          </w:p>
        </w:tc>
      </w:tr>
      <w:tr w:rsidR="00B559FA" w:rsidRPr="00E15DC8" w14:paraId="4D5F5D34" w14:textId="77777777" w:rsidTr="00B559FA">
        <w:tc>
          <w:tcPr>
            <w:tcW w:w="1045" w:type="dxa"/>
          </w:tcPr>
          <w:p w14:paraId="24837F80" w14:textId="5116546E" w:rsidR="00B559FA" w:rsidRPr="00E15DC8" w:rsidRDefault="00B559FA" w:rsidP="00B559FA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 w:rsidRPr="00E15DC8">
              <w:rPr>
                <w:highlight w:val="yellow"/>
                <w:lang w:val="ru-RU"/>
              </w:rPr>
              <w:t>5</w:t>
            </w:r>
          </w:p>
        </w:tc>
        <w:tc>
          <w:tcPr>
            <w:tcW w:w="6647" w:type="dxa"/>
          </w:tcPr>
          <w:p w14:paraId="63BF1981" w14:textId="2252E60A" w:rsidR="00B559FA" w:rsidRPr="00E15DC8" w:rsidRDefault="00B559FA" w:rsidP="00B559F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Числа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1000.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Сложение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вычитание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653" w:type="dxa"/>
          </w:tcPr>
          <w:p w14:paraId="3542590F" w14:textId="3D919BD4" w:rsidR="00B559FA" w:rsidRPr="00E15DC8" w:rsidRDefault="00B559FA" w:rsidP="00B559FA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 w:rsidRPr="00E15DC8">
              <w:rPr>
                <w:highlight w:val="yellow"/>
                <w:lang w:val="ru-RU"/>
              </w:rPr>
              <w:t>11</w:t>
            </w:r>
          </w:p>
        </w:tc>
      </w:tr>
      <w:tr w:rsidR="00B559FA" w:rsidRPr="00E15DC8" w14:paraId="279D4EFC" w14:textId="77777777" w:rsidTr="00B559FA">
        <w:tc>
          <w:tcPr>
            <w:tcW w:w="1045" w:type="dxa"/>
          </w:tcPr>
          <w:p w14:paraId="5E877C0A" w14:textId="253939E7" w:rsidR="00B559FA" w:rsidRPr="00E15DC8" w:rsidRDefault="00B559FA" w:rsidP="00B559FA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 w:rsidRPr="00E15DC8">
              <w:rPr>
                <w:highlight w:val="yellow"/>
                <w:lang w:val="ru-RU"/>
              </w:rPr>
              <w:t>6</w:t>
            </w:r>
          </w:p>
        </w:tc>
        <w:tc>
          <w:tcPr>
            <w:tcW w:w="6647" w:type="dxa"/>
          </w:tcPr>
          <w:p w14:paraId="0EAE77E8" w14:textId="63979D55" w:rsidR="00B559FA" w:rsidRPr="00E15DC8" w:rsidRDefault="00B559FA" w:rsidP="00B559F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Числа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1000.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Умножение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деление</w:t>
            </w:r>
          </w:p>
        </w:tc>
        <w:tc>
          <w:tcPr>
            <w:tcW w:w="1653" w:type="dxa"/>
          </w:tcPr>
          <w:p w14:paraId="563AC4D0" w14:textId="14486B5D" w:rsidR="00B559FA" w:rsidRPr="00E15DC8" w:rsidRDefault="00B559FA" w:rsidP="00B559FA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 w:rsidRPr="00E15DC8">
              <w:rPr>
                <w:highlight w:val="yellow"/>
                <w:lang w:val="ru-RU"/>
              </w:rPr>
              <w:t>15</w:t>
            </w:r>
          </w:p>
        </w:tc>
      </w:tr>
      <w:tr w:rsidR="00B559FA" w:rsidRPr="00E15DC8" w14:paraId="413130AD" w14:textId="77777777" w:rsidTr="00B559FA">
        <w:tc>
          <w:tcPr>
            <w:tcW w:w="1045" w:type="dxa"/>
          </w:tcPr>
          <w:p w14:paraId="5DA7047E" w14:textId="6D3AE454" w:rsidR="00B559FA" w:rsidRPr="00E15DC8" w:rsidRDefault="00B559FA" w:rsidP="00B559FA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 w:rsidRPr="00E15DC8">
              <w:rPr>
                <w:highlight w:val="yellow"/>
                <w:lang w:val="ru-RU"/>
              </w:rPr>
              <w:t>7</w:t>
            </w:r>
          </w:p>
        </w:tc>
        <w:tc>
          <w:tcPr>
            <w:tcW w:w="6647" w:type="dxa"/>
          </w:tcPr>
          <w:p w14:paraId="6B643FCB" w14:textId="069965C4" w:rsidR="00B559FA" w:rsidRPr="00E15DC8" w:rsidRDefault="00B559FA" w:rsidP="00B559F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Итоговое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повторение</w:t>
            </w:r>
          </w:p>
        </w:tc>
        <w:tc>
          <w:tcPr>
            <w:tcW w:w="1653" w:type="dxa"/>
          </w:tcPr>
          <w:p w14:paraId="7FF04FC5" w14:textId="24045128" w:rsidR="00B559FA" w:rsidRPr="00E15DC8" w:rsidRDefault="00B559FA" w:rsidP="00B559FA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 w:rsidRPr="00E15DC8">
              <w:rPr>
                <w:highlight w:val="yellow"/>
                <w:lang w:val="ru-RU"/>
              </w:rPr>
              <w:t>10</w:t>
            </w:r>
          </w:p>
        </w:tc>
      </w:tr>
      <w:tr w:rsidR="00B559FA" w:rsidRPr="00E15DC8" w14:paraId="371AE70F" w14:textId="77777777" w:rsidTr="00B559FA">
        <w:tc>
          <w:tcPr>
            <w:tcW w:w="1045" w:type="dxa"/>
          </w:tcPr>
          <w:p w14:paraId="58EBD0D8" w14:textId="77777777" w:rsidR="00B559FA" w:rsidRPr="00E15DC8" w:rsidRDefault="00B559FA" w:rsidP="00B559FA">
            <w:pPr>
              <w:pStyle w:val="12"/>
              <w:widowControl w:val="0"/>
              <w:ind w:left="0"/>
              <w:jc w:val="both"/>
              <w:rPr>
                <w:highlight w:val="yellow"/>
                <w:lang w:val="ru-RU"/>
              </w:rPr>
            </w:pPr>
          </w:p>
        </w:tc>
        <w:tc>
          <w:tcPr>
            <w:tcW w:w="6647" w:type="dxa"/>
          </w:tcPr>
          <w:p w14:paraId="69B7CA41" w14:textId="77777777" w:rsidR="00B559FA" w:rsidRPr="00B559FA" w:rsidRDefault="00B559FA" w:rsidP="00B559FA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559F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Всего</w:t>
            </w:r>
          </w:p>
        </w:tc>
        <w:tc>
          <w:tcPr>
            <w:tcW w:w="1653" w:type="dxa"/>
          </w:tcPr>
          <w:p w14:paraId="4AD70D02" w14:textId="1F9D281A" w:rsidR="00B559FA" w:rsidRPr="00B559FA" w:rsidRDefault="00B559FA" w:rsidP="00B559FA">
            <w:pPr>
              <w:pStyle w:val="12"/>
              <w:widowControl w:val="0"/>
              <w:ind w:left="0"/>
              <w:jc w:val="center"/>
              <w:rPr>
                <w:b/>
                <w:lang w:val="ru-RU"/>
              </w:rPr>
            </w:pPr>
            <w:r w:rsidRPr="00B559FA">
              <w:rPr>
                <w:b/>
                <w:highlight w:val="yellow"/>
                <w:lang w:val="ru-RU"/>
              </w:rPr>
              <w:t>136</w:t>
            </w:r>
          </w:p>
        </w:tc>
      </w:tr>
      <w:bookmarkEnd w:id="6"/>
    </w:tbl>
    <w:p w14:paraId="0BE87B00" w14:textId="77777777" w:rsidR="007A5B2E" w:rsidRPr="00E15DC8" w:rsidRDefault="007A5B2E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7BC7D" w14:textId="37FA76A5" w:rsidR="00C109DD" w:rsidRPr="00E15DC8" w:rsidRDefault="00B559FA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«Числа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до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100.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Сложение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вычитание</w:t>
      </w:r>
      <w:r w:rsidR="00327C4A" w:rsidRPr="00E15DC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806D46F" w14:textId="525257A3" w:rsidR="0064508D" w:rsidRPr="00E15DC8" w:rsidRDefault="0064508D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Сложение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вычитание.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Сложение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вычитание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двузначных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чисел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переходом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через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десяток.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Выражения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переменной.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Решение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уравнений.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Решение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уравнений.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Новый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способ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решения.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Закрепление.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Решение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уравнений.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Обозначение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геометрических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фигур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буквами.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Закрепление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пройденного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материала.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Решение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Устные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письменные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приемы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сложения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вычитания.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Решение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уравнений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неизвестным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слагаемым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основе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знания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взаимосвязи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чисел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сложении.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Решение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уравнений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неизвестным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уменьшаемым,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неизвестным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вычитаемым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основе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знания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взаимосвязи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чисел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вычитании.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Обозначение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геометрических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фигур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буквами.</w:t>
      </w:r>
    </w:p>
    <w:p w14:paraId="19109C0A" w14:textId="307C5C6E" w:rsidR="00C109DD" w:rsidRPr="00E15DC8" w:rsidRDefault="00B559FA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27C4A" w:rsidRPr="00E15DC8">
        <w:rPr>
          <w:rFonts w:ascii="Times New Roman" w:hAnsi="Times New Roman" w:cs="Times New Roman"/>
          <w:b/>
          <w:bCs/>
          <w:sz w:val="24"/>
          <w:szCs w:val="24"/>
        </w:rPr>
        <w:t>Числа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7C4A" w:rsidRPr="00E15DC8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7C4A" w:rsidRPr="00E15DC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7C4A" w:rsidRPr="00E15DC8">
        <w:rPr>
          <w:rFonts w:ascii="Times New Roman" w:hAnsi="Times New Roman" w:cs="Times New Roman"/>
          <w:b/>
          <w:bCs/>
          <w:sz w:val="24"/>
          <w:szCs w:val="24"/>
        </w:rPr>
        <w:t>до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7C4A" w:rsidRPr="00E15DC8">
        <w:rPr>
          <w:rFonts w:ascii="Times New Roman" w:hAnsi="Times New Roman" w:cs="Times New Roman"/>
          <w:b/>
          <w:bCs/>
          <w:sz w:val="24"/>
          <w:szCs w:val="24"/>
        </w:rPr>
        <w:t>100.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7C4A" w:rsidRPr="00E15DC8">
        <w:rPr>
          <w:rFonts w:ascii="Times New Roman" w:hAnsi="Times New Roman" w:cs="Times New Roman"/>
          <w:b/>
          <w:bCs/>
          <w:sz w:val="24"/>
          <w:szCs w:val="24"/>
        </w:rPr>
        <w:t>Табличное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7C4A" w:rsidRPr="00E15DC8">
        <w:rPr>
          <w:rFonts w:ascii="Times New Roman" w:hAnsi="Times New Roman" w:cs="Times New Roman"/>
          <w:b/>
          <w:bCs/>
          <w:sz w:val="24"/>
          <w:szCs w:val="24"/>
        </w:rPr>
        <w:t>умножение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7C4A" w:rsidRPr="00E15DC8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7C4A" w:rsidRPr="00E15DC8">
        <w:rPr>
          <w:rFonts w:ascii="Times New Roman" w:hAnsi="Times New Roman" w:cs="Times New Roman"/>
          <w:b/>
          <w:bCs/>
          <w:sz w:val="24"/>
          <w:szCs w:val="24"/>
        </w:rPr>
        <w:t>деление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D3EECD2" w14:textId="059B6B88" w:rsidR="0064508D" w:rsidRPr="00E15DC8" w:rsidRDefault="0064508D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Связь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умножения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деления;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таблицы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умножения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деления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числами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2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3;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четные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нечетные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числа;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зависимости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между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величинами: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цена,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количество,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стоимост</w:t>
      </w:r>
      <w:r w:rsidR="00F31634" w:rsidRPr="00E15DC8">
        <w:rPr>
          <w:rFonts w:ascii="Times New Roman" w:hAnsi="Times New Roman" w:cs="Times New Roman"/>
          <w:sz w:val="24"/>
          <w:szCs w:val="24"/>
        </w:rPr>
        <w:t>ь.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F31634" w:rsidRPr="00E15DC8">
        <w:rPr>
          <w:rFonts w:ascii="Times New Roman" w:hAnsi="Times New Roman" w:cs="Times New Roman"/>
          <w:sz w:val="24"/>
          <w:szCs w:val="24"/>
        </w:rPr>
        <w:t>Порядок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F31634" w:rsidRPr="00E15DC8">
        <w:rPr>
          <w:rFonts w:ascii="Times New Roman" w:hAnsi="Times New Roman" w:cs="Times New Roman"/>
          <w:sz w:val="24"/>
          <w:szCs w:val="24"/>
        </w:rPr>
        <w:t>выполнения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F31634" w:rsidRPr="00E15DC8">
        <w:rPr>
          <w:rFonts w:ascii="Times New Roman" w:hAnsi="Times New Roman" w:cs="Times New Roman"/>
          <w:sz w:val="24"/>
          <w:szCs w:val="24"/>
        </w:rPr>
        <w:t>действий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выражениях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скобками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без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скобок.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Зависимости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между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пропорциональными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величинами: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масса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одного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предмета,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количество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предметов,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масса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всех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предметов;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расход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ткани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один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предмет,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количество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предметов,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расход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ткани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все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предметы.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Текстовые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увеличение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(уменьшение)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несколько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раз,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кратное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сравнение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чисел.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нахождение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четвертого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пропорционального.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Таблицы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умножения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деления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числами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4,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5,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6,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7,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8,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9.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Таблица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Пифагора.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Площадь.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Способы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сравнения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фигур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площади.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Единицы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площади: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квадратный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сантиметр,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квадратный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дециметр,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квадратный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метр.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Площадь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прямоугольника.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Умноже</w:t>
      </w:r>
      <w:r w:rsidR="00C374E6" w:rsidRPr="00E15DC8">
        <w:rPr>
          <w:rFonts w:ascii="Times New Roman" w:hAnsi="Times New Roman" w:cs="Times New Roman"/>
          <w:sz w:val="24"/>
          <w:szCs w:val="24"/>
        </w:rPr>
        <w:t>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E15DC8">
        <w:rPr>
          <w:rFonts w:ascii="Times New Roman" w:hAnsi="Times New Roman" w:cs="Times New Roman"/>
          <w:sz w:val="24"/>
          <w:szCs w:val="24"/>
        </w:rPr>
        <w:t>1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E15DC8">
        <w:rPr>
          <w:rFonts w:ascii="Times New Roman" w:hAnsi="Times New Roman" w:cs="Times New Roman"/>
          <w:sz w:val="24"/>
          <w:szCs w:val="24"/>
        </w:rPr>
        <w:t>0.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E15DC8">
        <w:rPr>
          <w:rFonts w:ascii="Times New Roman" w:hAnsi="Times New Roman" w:cs="Times New Roman"/>
          <w:sz w:val="24"/>
          <w:szCs w:val="24"/>
        </w:rPr>
        <w:t>Деление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E15DC8">
        <w:rPr>
          <w:rFonts w:ascii="Times New Roman" w:hAnsi="Times New Roman" w:cs="Times New Roman"/>
          <w:sz w:val="24"/>
          <w:szCs w:val="24"/>
        </w:rPr>
        <w:t>вида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74E6" w:rsidRPr="00E15DC8">
        <w:rPr>
          <w:rFonts w:ascii="Times New Roman" w:hAnsi="Times New Roman" w:cs="Times New Roman"/>
          <w:i/>
          <w:sz w:val="24"/>
          <w:szCs w:val="24"/>
        </w:rPr>
        <w:t>a</w:t>
      </w:r>
      <w:r w:rsidR="005D58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74E6" w:rsidRPr="00E15DC8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="005D58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i/>
          <w:sz w:val="24"/>
          <w:szCs w:val="24"/>
        </w:rPr>
        <w:t>a</w:t>
      </w:r>
      <w:r w:rsidRPr="00E15DC8">
        <w:rPr>
          <w:rFonts w:ascii="Times New Roman" w:hAnsi="Times New Roman" w:cs="Times New Roman"/>
          <w:sz w:val="24"/>
          <w:szCs w:val="24"/>
        </w:rPr>
        <w:t>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E15DC8">
        <w:rPr>
          <w:rFonts w:ascii="Times New Roman" w:hAnsi="Times New Roman" w:cs="Times New Roman"/>
          <w:sz w:val="24"/>
          <w:szCs w:val="24"/>
        </w:rPr>
        <w:t>0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E15DC8">
        <w:rPr>
          <w:rFonts w:ascii="Times New Roman" w:hAnsi="Times New Roman" w:cs="Times New Roman"/>
          <w:i/>
          <w:sz w:val="24"/>
          <w:szCs w:val="24"/>
        </w:rPr>
        <w:t>:</w:t>
      </w:r>
      <w:r w:rsidR="005D58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i/>
          <w:sz w:val="24"/>
          <w:szCs w:val="24"/>
        </w:rPr>
        <w:t>a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i/>
          <w:sz w:val="24"/>
          <w:szCs w:val="24"/>
        </w:rPr>
        <w:t>a</w:t>
      </w:r>
      <w:r w:rsidR="005D58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≠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0.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Текстовые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три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действия.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Круг.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Окружность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(центр,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радиус,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диаметр).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Вычерчивание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окружностей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использованием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циркуля.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Доли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(половина,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треть,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четверть,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десятая,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сотая).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Образование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сравнение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долей</w:t>
      </w:r>
      <w:r w:rsidR="00B559FA">
        <w:rPr>
          <w:rFonts w:ascii="Times New Roman" w:hAnsi="Times New Roman" w:cs="Times New Roman"/>
          <w:sz w:val="24"/>
          <w:szCs w:val="24"/>
        </w:rPr>
        <w:t>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нахождение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доли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его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доле.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Единицы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времени: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год,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месяц,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сутки.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Четные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нечетные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числа.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Зависимости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между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величинами: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цена,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количество,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стоимость.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Зависимости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между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пропорциональными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величинами: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масса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одного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предмета,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количество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предметов,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масса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всех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предметов;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расход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ткани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один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предмет,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количество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предметов,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расх</w:t>
      </w:r>
      <w:r w:rsidR="00C374E6" w:rsidRPr="00E15DC8">
        <w:rPr>
          <w:rFonts w:ascii="Times New Roman" w:hAnsi="Times New Roman" w:cs="Times New Roman"/>
          <w:sz w:val="24"/>
          <w:szCs w:val="24"/>
        </w:rPr>
        <w:t>од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E15DC8">
        <w:rPr>
          <w:rFonts w:ascii="Times New Roman" w:hAnsi="Times New Roman" w:cs="Times New Roman"/>
          <w:sz w:val="24"/>
          <w:szCs w:val="24"/>
        </w:rPr>
        <w:t>ткани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E15DC8">
        <w:rPr>
          <w:rFonts w:ascii="Times New Roman" w:hAnsi="Times New Roman" w:cs="Times New Roman"/>
          <w:sz w:val="24"/>
          <w:szCs w:val="24"/>
        </w:rPr>
        <w:t>все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E15DC8">
        <w:rPr>
          <w:rFonts w:ascii="Times New Roman" w:hAnsi="Times New Roman" w:cs="Times New Roman"/>
          <w:sz w:val="24"/>
          <w:szCs w:val="24"/>
        </w:rPr>
        <w:t>предметы.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E15DC8">
        <w:rPr>
          <w:rFonts w:ascii="Times New Roman" w:hAnsi="Times New Roman" w:cs="Times New Roman"/>
          <w:sz w:val="24"/>
          <w:szCs w:val="24"/>
        </w:rPr>
        <w:t>Доли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(половина,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треть,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четверть,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десятая,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сотая).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Образование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сравнение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долей.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Единицы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времени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8A48E3" w:rsidRPr="00E15DC8">
        <w:rPr>
          <w:rFonts w:ascii="Times New Roman" w:hAnsi="Times New Roman" w:cs="Times New Roman"/>
          <w:sz w:val="24"/>
          <w:szCs w:val="24"/>
        </w:rPr>
        <w:t>–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год,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месяц,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сутки).</w:t>
      </w:r>
    </w:p>
    <w:p w14:paraId="62100F2D" w14:textId="2A2D32D1" w:rsidR="0064508D" w:rsidRPr="00E15DC8" w:rsidRDefault="007A2237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5DC8"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Числа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до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100.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Внетабличное</w:t>
      </w:r>
      <w:proofErr w:type="spellEnd"/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умножение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деление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2317DA" w14:textId="6CECF938" w:rsidR="0064508D" w:rsidRPr="00E15DC8" w:rsidRDefault="0064508D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Приемы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умножения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для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случаев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вида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23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*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4,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4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*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23.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Приемы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деления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для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случаев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вида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5DC8">
        <w:rPr>
          <w:rFonts w:ascii="Times New Roman" w:hAnsi="Times New Roman" w:cs="Times New Roman"/>
          <w:sz w:val="24"/>
          <w:szCs w:val="24"/>
        </w:rPr>
        <w:t>78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2,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69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: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3.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Деление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суммы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число.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Связь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между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числами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делении.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Проверка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умножения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делением.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Выражения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двумя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переменн</w:t>
      </w:r>
      <w:r w:rsidR="00C374E6" w:rsidRPr="00E15DC8">
        <w:rPr>
          <w:rFonts w:ascii="Times New Roman" w:hAnsi="Times New Roman" w:cs="Times New Roman"/>
          <w:sz w:val="24"/>
          <w:szCs w:val="24"/>
        </w:rPr>
        <w:t>ыми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E15DC8">
        <w:rPr>
          <w:rFonts w:ascii="Times New Roman" w:hAnsi="Times New Roman" w:cs="Times New Roman"/>
          <w:sz w:val="24"/>
          <w:szCs w:val="24"/>
        </w:rPr>
        <w:t>вида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E15DC8">
        <w:rPr>
          <w:rFonts w:ascii="Times New Roman" w:hAnsi="Times New Roman" w:cs="Times New Roman"/>
          <w:sz w:val="24"/>
          <w:szCs w:val="24"/>
        </w:rPr>
        <w:t>a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E15DC8">
        <w:rPr>
          <w:rFonts w:ascii="Times New Roman" w:hAnsi="Times New Roman" w:cs="Times New Roman"/>
          <w:sz w:val="24"/>
          <w:szCs w:val="24"/>
        </w:rPr>
        <w:t>+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E15DC8">
        <w:rPr>
          <w:rFonts w:ascii="Times New Roman" w:hAnsi="Times New Roman" w:cs="Times New Roman"/>
          <w:sz w:val="24"/>
          <w:szCs w:val="24"/>
        </w:rPr>
        <w:t>b,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E15DC8">
        <w:rPr>
          <w:rFonts w:ascii="Times New Roman" w:hAnsi="Times New Roman" w:cs="Times New Roman"/>
          <w:sz w:val="24"/>
          <w:szCs w:val="24"/>
        </w:rPr>
        <w:t>a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E15DC8">
        <w:rPr>
          <w:rFonts w:ascii="Times New Roman" w:hAnsi="Times New Roman" w:cs="Times New Roman"/>
          <w:sz w:val="24"/>
          <w:szCs w:val="24"/>
        </w:rPr>
        <w:t>–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E15DC8">
        <w:rPr>
          <w:rFonts w:ascii="Times New Roman" w:hAnsi="Times New Roman" w:cs="Times New Roman"/>
          <w:sz w:val="24"/>
          <w:szCs w:val="24"/>
        </w:rPr>
        <w:t>b,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3961BA" w:rsidRPr="00E15DC8">
        <w:rPr>
          <w:rFonts w:ascii="Times New Roman" w:hAnsi="Times New Roman" w:cs="Times New Roman"/>
          <w:sz w:val="24"/>
          <w:szCs w:val="24"/>
        </w:rPr>
        <w:br/>
      </w:r>
      <w:r w:rsidR="00C374E6" w:rsidRPr="00E15DC8">
        <w:rPr>
          <w:rFonts w:ascii="Times New Roman" w:hAnsi="Times New Roman" w:cs="Times New Roman"/>
          <w:sz w:val="24"/>
          <w:szCs w:val="24"/>
        </w:rPr>
        <w:t>a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E15DC8">
        <w:rPr>
          <w:rFonts w:ascii="Times New Roman" w:hAnsi="Times New Roman" w:cs="Times New Roman"/>
          <w:sz w:val="24"/>
          <w:szCs w:val="24"/>
        </w:rPr>
        <w:t>*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E15DC8">
        <w:rPr>
          <w:rFonts w:ascii="Times New Roman" w:hAnsi="Times New Roman" w:cs="Times New Roman"/>
          <w:sz w:val="24"/>
          <w:szCs w:val="24"/>
        </w:rPr>
        <w:t>b,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E15DC8">
        <w:rPr>
          <w:rFonts w:ascii="Times New Roman" w:hAnsi="Times New Roman" w:cs="Times New Roman"/>
          <w:sz w:val="24"/>
          <w:szCs w:val="24"/>
        </w:rPr>
        <w:t>c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: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d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(d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≠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0),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вычисление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значений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заданных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значениях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букв.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Решение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уравнений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основе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связи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между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компонентами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результатами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умножения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деления.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Деление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остатком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Решение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нахождение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четвертого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пропорционального.</w:t>
      </w:r>
    </w:p>
    <w:p w14:paraId="6656CC40" w14:textId="18D92358" w:rsidR="00C109DD" w:rsidRPr="00E15DC8" w:rsidRDefault="007A2237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5DC8"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Числа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до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1000.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Нумерация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AE6AD16" w14:textId="1F94607D" w:rsidR="0064508D" w:rsidRPr="00E15DC8" w:rsidRDefault="0064508D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Устная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письменная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нумерация.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Разряды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счетных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единиц.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Натуральная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трехзначных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чисел.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Увеличение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уменьшение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10,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100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раз.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Замена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трехзначного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суммой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разрядных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слагаемых.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Сравнение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трехзначных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чисел.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lastRenderedPageBreak/>
        <w:t>Единицы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массы: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килограмм,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грамм.</w:t>
      </w:r>
    </w:p>
    <w:p w14:paraId="6E8AE5CD" w14:textId="0F349AFC" w:rsidR="0064508D" w:rsidRPr="00E15DC8" w:rsidRDefault="00B559FA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Числа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до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1000.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Сложение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вычитание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9EEE3E" w14:textId="4A7558C3" w:rsidR="0064508D" w:rsidRPr="00E15DC8" w:rsidRDefault="0064508D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Приемы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устного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умножения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деления.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Виды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треугольников: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прямоугольный,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тупоугольный,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остроугольный.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6BBA2" w14:textId="3B0DD726" w:rsidR="00C109DD" w:rsidRPr="00E15DC8" w:rsidRDefault="00B559FA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Числа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до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1000.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Умножение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деление»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F8FA09" w14:textId="37BD409D" w:rsidR="0064508D" w:rsidRPr="00E15DC8" w:rsidRDefault="0064508D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Прием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письменного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умножения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деления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однозначное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число.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Виды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треугольников: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прямоугольный,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тупоугольный,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остроугольный.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Прием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письменного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умножения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деления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однозначное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число.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Знакомство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калькулятором.</w:t>
      </w:r>
    </w:p>
    <w:p w14:paraId="639D1059" w14:textId="6AEE6225" w:rsidR="009016C5" w:rsidRPr="00E15DC8" w:rsidRDefault="00B559FA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Итоговое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повторение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890173" w14:textId="448425B4" w:rsidR="00F31634" w:rsidRPr="00E15DC8" w:rsidRDefault="008A48E3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5DC8">
        <w:rPr>
          <w:rFonts w:ascii="Times New Roman" w:hAnsi="Times New Roman" w:cs="Times New Roman"/>
          <w:bCs/>
          <w:sz w:val="24"/>
          <w:szCs w:val="24"/>
        </w:rPr>
        <w:t>Повторение</w:t>
      </w:r>
      <w:r w:rsidR="005D58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bCs/>
          <w:sz w:val="24"/>
          <w:szCs w:val="24"/>
        </w:rPr>
        <w:t>изученных</w:t>
      </w:r>
      <w:r w:rsidR="005D58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bCs/>
          <w:sz w:val="24"/>
          <w:szCs w:val="24"/>
        </w:rPr>
        <w:t>тем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год.</w:t>
      </w:r>
    </w:p>
    <w:p w14:paraId="6907338F" w14:textId="3CD512E9" w:rsidR="009016C5" w:rsidRPr="00E15DC8" w:rsidRDefault="009016C5" w:rsidP="00B55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15DC8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УНИВЕРСАЛЬНЫЕ</w:t>
      </w:r>
      <w:r w:rsidR="005D582B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УЧЕБНЫЕ</w:t>
      </w:r>
      <w:r w:rsidR="005D582B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ДЕЙСТВИЯ</w:t>
      </w:r>
    </w:p>
    <w:p w14:paraId="5451F00E" w14:textId="29FE686D" w:rsidR="009016C5" w:rsidRPr="00E15DC8" w:rsidRDefault="009016C5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5DC8">
        <w:rPr>
          <w:rFonts w:ascii="Times New Roman" w:eastAsia="Calibri" w:hAnsi="Times New Roman" w:cs="Times New Roman"/>
          <w:sz w:val="24"/>
          <w:szCs w:val="24"/>
        </w:rPr>
        <w:t>Изучение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учебного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предмета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«Математика»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в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3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классе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позволяет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организовать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работу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над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рядом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5DC8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результатов: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познавательных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универсальных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учебных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действий,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коммуникативных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универсальных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учебных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действий,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регулятивных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универсальных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учебных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действий,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совместной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</w:rPr>
        <w:t>деятельности.</w:t>
      </w:r>
    </w:p>
    <w:p w14:paraId="64BE4EC4" w14:textId="0D1C67D5" w:rsidR="007A5B2E" w:rsidRPr="00DF3D68" w:rsidRDefault="007A5B2E" w:rsidP="00DF3D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yellow"/>
        </w:rPr>
      </w:pPr>
      <w:r w:rsidRPr="00DF3D68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</w:rPr>
        <w:t>1</w:t>
      </w:r>
      <w:r w:rsidR="00B559FA" w:rsidRPr="00DF3D68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highlight w:val="yellow"/>
        </w:rPr>
        <w:t>.</w:t>
      </w:r>
      <w:r w:rsidR="005D582B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highlight w:val="yellow"/>
        </w:rPr>
        <w:t xml:space="preserve"> </w:t>
      </w:r>
      <w:r w:rsidRPr="00DF3D68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highlight w:val="yellow"/>
        </w:rPr>
        <w:t>Универсальные</w:t>
      </w:r>
      <w:r w:rsidR="005D582B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highlight w:val="yellow"/>
        </w:rPr>
        <w:t xml:space="preserve"> </w:t>
      </w:r>
      <w:r w:rsidRPr="00DF3D68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highlight w:val="yellow"/>
        </w:rPr>
        <w:t>учебные</w:t>
      </w:r>
      <w:r w:rsidR="005D582B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highlight w:val="yellow"/>
        </w:rPr>
        <w:t xml:space="preserve"> </w:t>
      </w:r>
      <w:r w:rsidRPr="00DF3D68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highlight w:val="yellow"/>
        </w:rPr>
        <w:t>регулятивные</w:t>
      </w:r>
      <w:r w:rsidR="005D582B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highlight w:val="yellow"/>
        </w:rPr>
        <w:t xml:space="preserve"> </w:t>
      </w:r>
      <w:r w:rsidRPr="00DF3D68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highlight w:val="yellow"/>
        </w:rPr>
        <w:t>действия:</w:t>
      </w:r>
      <w:r w:rsidR="005D582B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highlight w:val="yellow"/>
        </w:rPr>
        <w:t xml:space="preserve"> </w:t>
      </w:r>
    </w:p>
    <w:p w14:paraId="670EA97C" w14:textId="6FFEF3EF" w:rsidR="007A5B2E" w:rsidRPr="00DF3D68" w:rsidRDefault="00B559FA" w:rsidP="00DF3D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  <w:r w:rsidRPr="00DF3D6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7A5B2E" w:rsidRPr="00DF3D6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самоорганизация</w:t>
      </w:r>
      <w:r w:rsidR="007A5B2E" w:rsidRPr="00DF3D68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</w:rPr>
        <w:t>: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3888EF29" w14:textId="4D4CCE62" w:rsidR="007A5B2E" w:rsidRPr="00DF3D68" w:rsidRDefault="00B559FA" w:rsidP="00DF3D68">
      <w:pPr>
        <w:pStyle w:val="c0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color w:val="000000"/>
          <w:highlight w:val="yellow"/>
        </w:rPr>
      </w:pPr>
      <w:r w:rsidRPr="00DF3D68">
        <w:rPr>
          <w:bCs/>
          <w:highlight w:val="yellow"/>
        </w:rPr>
        <w:t>а)</w:t>
      </w:r>
      <w:r w:rsidR="005D582B">
        <w:rPr>
          <w:bCs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проверять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ход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и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результат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выполнения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действия;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</w:p>
    <w:p w14:paraId="784BCE0F" w14:textId="54BABDB1" w:rsidR="007A5B2E" w:rsidRPr="00DF3D68" w:rsidRDefault="00DF3D68" w:rsidP="00DF3D68">
      <w:pPr>
        <w:pStyle w:val="c0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color w:val="000000"/>
          <w:highlight w:val="yellow"/>
        </w:rPr>
      </w:pPr>
      <w:r>
        <w:rPr>
          <w:bCs/>
          <w:highlight w:val="yellow"/>
        </w:rPr>
        <w:t>б</w:t>
      </w:r>
      <w:r w:rsidR="00B559FA" w:rsidRPr="00DF3D68">
        <w:rPr>
          <w:bCs/>
          <w:highlight w:val="yellow"/>
        </w:rPr>
        <w:t>)</w:t>
      </w:r>
      <w:r w:rsidR="005D582B">
        <w:rPr>
          <w:bCs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вести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поиск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ошибок,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характеризовать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их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и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исправлять;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</w:p>
    <w:p w14:paraId="3204D438" w14:textId="1F8FDD60" w:rsidR="007A5B2E" w:rsidRPr="00DF3D68" w:rsidRDefault="00DF3D68" w:rsidP="00DF3D68">
      <w:pPr>
        <w:pStyle w:val="c0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color w:val="000000"/>
          <w:highlight w:val="yellow"/>
        </w:rPr>
      </w:pPr>
      <w:r>
        <w:rPr>
          <w:bCs/>
          <w:highlight w:val="yellow"/>
        </w:rPr>
        <w:t>в</w:t>
      </w:r>
      <w:r w:rsidR="00B559FA" w:rsidRPr="00DF3D68">
        <w:rPr>
          <w:bCs/>
          <w:highlight w:val="yellow"/>
        </w:rPr>
        <w:t>)</w:t>
      </w:r>
      <w:r w:rsidR="005D582B">
        <w:rPr>
          <w:bCs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формулировать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ответ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(вывод),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подтверждать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его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объяснением,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расчётами;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выбирать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и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использовать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различные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приёмы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прикидки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и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проверки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правильности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вычисления,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проверять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полноту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и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правильность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заполнения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таблиц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сложения,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умножения</w:t>
      </w:r>
      <w:r w:rsidR="00B559FA" w:rsidRPr="00DF3D68">
        <w:rPr>
          <w:rFonts w:eastAsia="Calibri"/>
          <w:bCs/>
          <w:color w:val="000000"/>
          <w:highlight w:val="yellow"/>
        </w:rPr>
        <w:t>;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</w:p>
    <w:p w14:paraId="0B00FEE3" w14:textId="223F31E9" w:rsidR="007A5B2E" w:rsidRPr="00DF3D68" w:rsidRDefault="00B559FA" w:rsidP="00DF3D68">
      <w:pPr>
        <w:pStyle w:val="c0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color w:val="000000"/>
          <w:highlight w:val="yellow"/>
        </w:rPr>
      </w:pPr>
      <w:r w:rsidRPr="00DF3D68">
        <w:rPr>
          <w:rFonts w:eastAsia="Calibri"/>
          <w:color w:val="000000"/>
          <w:highlight w:val="yellow"/>
        </w:rPr>
        <w:t>–</w:t>
      </w:r>
      <w:r w:rsidR="005D582B">
        <w:rPr>
          <w:rFonts w:eastAsia="Calibri"/>
          <w:color w:val="000000"/>
          <w:highlight w:val="yellow"/>
        </w:rPr>
        <w:t xml:space="preserve"> </w:t>
      </w:r>
      <w:r w:rsidR="007A5B2E" w:rsidRPr="00DF3D68">
        <w:rPr>
          <w:rFonts w:eastAsia="Calibri"/>
          <w:color w:val="000000"/>
          <w:highlight w:val="yellow"/>
        </w:rPr>
        <w:t>самоконтроль:</w:t>
      </w:r>
      <w:r w:rsidR="005D582B">
        <w:rPr>
          <w:rFonts w:eastAsia="Calibri"/>
          <w:color w:val="000000"/>
          <w:highlight w:val="yellow"/>
        </w:rPr>
        <w:t xml:space="preserve"> </w:t>
      </w:r>
    </w:p>
    <w:p w14:paraId="61C9412C" w14:textId="1D735A3F" w:rsidR="007A5B2E" w:rsidRPr="00DF3D68" w:rsidRDefault="00B559FA" w:rsidP="00DF3D68">
      <w:pPr>
        <w:pStyle w:val="c0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color w:val="000000"/>
          <w:highlight w:val="yellow"/>
        </w:rPr>
      </w:pPr>
      <w:r w:rsidRPr="00DF3D68">
        <w:rPr>
          <w:bCs/>
          <w:highlight w:val="yellow"/>
        </w:rPr>
        <w:t>а)</w:t>
      </w:r>
      <w:r w:rsidR="005D582B">
        <w:rPr>
          <w:bCs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осуществлять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контроль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процесса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и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результата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своей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деятельности,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объективно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оценивать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их;</w:t>
      </w:r>
    </w:p>
    <w:p w14:paraId="4C0D4894" w14:textId="6CF3C8B1" w:rsidR="007A5B2E" w:rsidRPr="00DF3D68" w:rsidRDefault="00DF3D68" w:rsidP="00DF3D68">
      <w:pPr>
        <w:pStyle w:val="c0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color w:val="000000"/>
          <w:highlight w:val="yellow"/>
        </w:rPr>
      </w:pPr>
      <w:r>
        <w:rPr>
          <w:bCs/>
          <w:highlight w:val="yellow"/>
        </w:rPr>
        <w:t>б</w:t>
      </w:r>
      <w:r w:rsidR="00B559FA" w:rsidRPr="00DF3D68">
        <w:rPr>
          <w:bCs/>
          <w:highlight w:val="yellow"/>
        </w:rPr>
        <w:t>)</w:t>
      </w:r>
      <w:r w:rsidR="005D582B">
        <w:rPr>
          <w:bCs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выбирать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и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при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необходимости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корректировать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способы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действий;</w:t>
      </w:r>
    </w:p>
    <w:p w14:paraId="5B14B1EA" w14:textId="6A85EF58" w:rsidR="007A5B2E" w:rsidRPr="00DF3D68" w:rsidRDefault="00DF3D68" w:rsidP="00DF3D68">
      <w:pPr>
        <w:pStyle w:val="c0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color w:val="000000"/>
          <w:highlight w:val="yellow"/>
        </w:rPr>
      </w:pPr>
      <w:r>
        <w:rPr>
          <w:bCs/>
          <w:highlight w:val="yellow"/>
        </w:rPr>
        <w:t>в</w:t>
      </w:r>
      <w:r w:rsidR="00B559FA" w:rsidRPr="00DF3D68">
        <w:rPr>
          <w:bCs/>
          <w:highlight w:val="yellow"/>
        </w:rPr>
        <w:t>)</w:t>
      </w:r>
      <w:r w:rsidR="005D582B">
        <w:rPr>
          <w:bCs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находить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ошибки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в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своей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работе,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устанавливать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их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причины,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вести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поиск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путей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преодоления</w:t>
      </w:r>
      <w:r w:rsidR="005D582B">
        <w:rPr>
          <w:rFonts w:eastAsia="Calibri"/>
          <w:bCs/>
          <w:color w:val="000000"/>
          <w:highlight w:val="yellow"/>
        </w:rPr>
        <w:t xml:space="preserve"> </w:t>
      </w:r>
      <w:r w:rsidR="007A5B2E" w:rsidRPr="00DF3D68">
        <w:rPr>
          <w:rFonts w:eastAsia="Calibri"/>
          <w:bCs/>
          <w:color w:val="000000"/>
          <w:highlight w:val="yellow"/>
        </w:rPr>
        <w:t>ошибок;</w:t>
      </w:r>
    </w:p>
    <w:p w14:paraId="7F6F93D7" w14:textId="3147C219" w:rsidR="00330DBD" w:rsidRPr="00DF3D68" w:rsidRDefault="00B559FA" w:rsidP="00DF3D68">
      <w:pPr>
        <w:pStyle w:val="c0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color w:val="000000"/>
          <w:highlight w:val="yellow"/>
        </w:rPr>
      </w:pPr>
      <w:r w:rsidRPr="00DF3D68">
        <w:rPr>
          <w:rFonts w:eastAsia="Calibri"/>
          <w:color w:val="000000"/>
          <w:highlight w:val="yellow"/>
        </w:rPr>
        <w:t>–</w:t>
      </w:r>
      <w:r w:rsidR="005D582B">
        <w:rPr>
          <w:rFonts w:eastAsia="Calibri"/>
          <w:color w:val="000000"/>
          <w:highlight w:val="yellow"/>
        </w:rPr>
        <w:t xml:space="preserve"> </w:t>
      </w:r>
      <w:r w:rsidR="00330DBD" w:rsidRPr="00DF3D68">
        <w:rPr>
          <w:rFonts w:eastAsia="Calibri"/>
          <w:color w:val="000000"/>
          <w:highlight w:val="yellow"/>
        </w:rPr>
        <w:t>эмоциональный</w:t>
      </w:r>
      <w:r w:rsidR="005D582B">
        <w:rPr>
          <w:rFonts w:eastAsia="Calibri"/>
          <w:color w:val="000000"/>
          <w:highlight w:val="yellow"/>
        </w:rPr>
        <w:t xml:space="preserve"> </w:t>
      </w:r>
      <w:r w:rsidR="00330DBD" w:rsidRPr="00DF3D68">
        <w:rPr>
          <w:rFonts w:eastAsia="Calibri"/>
          <w:color w:val="000000"/>
          <w:highlight w:val="yellow"/>
        </w:rPr>
        <w:t>интеллект:</w:t>
      </w:r>
    </w:p>
    <w:p w14:paraId="09440340" w14:textId="4DD44123" w:rsidR="00330DBD" w:rsidRPr="00DF3D68" w:rsidRDefault="00B559FA" w:rsidP="00DF3D68">
      <w:pPr>
        <w:pStyle w:val="c0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color w:val="000000"/>
          <w:highlight w:val="yellow"/>
        </w:rPr>
      </w:pPr>
      <w:r w:rsidRPr="00DF3D68">
        <w:rPr>
          <w:bCs/>
          <w:highlight w:val="yellow"/>
        </w:rPr>
        <w:t>а)</w:t>
      </w:r>
      <w:r w:rsidR="005D582B">
        <w:rPr>
          <w:bCs/>
          <w:highlight w:val="yellow"/>
        </w:rPr>
        <w:t xml:space="preserve"> </w:t>
      </w:r>
      <w:r w:rsidR="00330DBD" w:rsidRPr="00DF3D68">
        <w:rPr>
          <w:highlight w:val="yellow"/>
        </w:rPr>
        <w:t>справляется</w:t>
      </w:r>
      <w:r w:rsidR="005D582B">
        <w:rPr>
          <w:highlight w:val="yellow"/>
        </w:rPr>
        <w:t xml:space="preserve"> </w:t>
      </w:r>
      <w:r w:rsidR="00330DBD" w:rsidRPr="00DF3D68">
        <w:rPr>
          <w:highlight w:val="yellow"/>
        </w:rPr>
        <w:t>с</w:t>
      </w:r>
      <w:r w:rsidR="005D582B">
        <w:rPr>
          <w:highlight w:val="yellow"/>
        </w:rPr>
        <w:t xml:space="preserve"> </w:t>
      </w:r>
      <w:r w:rsidR="00330DBD" w:rsidRPr="00DF3D68">
        <w:rPr>
          <w:highlight w:val="yellow"/>
        </w:rPr>
        <w:t>волнением</w:t>
      </w:r>
      <w:r w:rsidR="005D582B">
        <w:rPr>
          <w:highlight w:val="yellow"/>
        </w:rPr>
        <w:t xml:space="preserve"> </w:t>
      </w:r>
      <w:r w:rsidR="00330DBD" w:rsidRPr="00DF3D68">
        <w:rPr>
          <w:highlight w:val="yellow"/>
        </w:rPr>
        <w:t>при</w:t>
      </w:r>
      <w:r w:rsidR="005D582B">
        <w:rPr>
          <w:highlight w:val="yellow"/>
        </w:rPr>
        <w:t xml:space="preserve"> </w:t>
      </w:r>
      <w:r w:rsidR="00330DBD" w:rsidRPr="00DF3D68">
        <w:rPr>
          <w:highlight w:val="yellow"/>
        </w:rPr>
        <w:t>сложной</w:t>
      </w:r>
      <w:r w:rsidR="005D582B">
        <w:rPr>
          <w:highlight w:val="yellow"/>
        </w:rPr>
        <w:t xml:space="preserve"> </w:t>
      </w:r>
      <w:r w:rsidR="00330DBD" w:rsidRPr="00DF3D68">
        <w:rPr>
          <w:highlight w:val="yellow"/>
        </w:rPr>
        <w:t>задаче;</w:t>
      </w:r>
      <w:r w:rsidR="005D582B">
        <w:rPr>
          <w:highlight w:val="yellow"/>
        </w:rPr>
        <w:t xml:space="preserve"> </w:t>
      </w:r>
    </w:p>
    <w:p w14:paraId="160E14A6" w14:textId="495F1E84" w:rsidR="00330DBD" w:rsidRPr="00DF3D68" w:rsidRDefault="00DF3D68" w:rsidP="00DF3D68">
      <w:pPr>
        <w:pStyle w:val="c0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color w:val="000000"/>
          <w:highlight w:val="yellow"/>
        </w:rPr>
      </w:pPr>
      <w:r>
        <w:rPr>
          <w:bCs/>
          <w:highlight w:val="yellow"/>
        </w:rPr>
        <w:t>б</w:t>
      </w:r>
      <w:r w:rsidR="00B559FA" w:rsidRPr="00DF3D68">
        <w:rPr>
          <w:bCs/>
          <w:highlight w:val="yellow"/>
        </w:rPr>
        <w:t>)</w:t>
      </w:r>
      <w:r w:rsidR="005D582B">
        <w:rPr>
          <w:bCs/>
          <w:highlight w:val="yellow"/>
        </w:rPr>
        <w:t xml:space="preserve"> </w:t>
      </w:r>
      <w:r w:rsidR="00330DBD" w:rsidRPr="00DF3D68">
        <w:rPr>
          <w:highlight w:val="yellow"/>
        </w:rPr>
        <w:t>не</w:t>
      </w:r>
      <w:r w:rsidR="005D582B">
        <w:rPr>
          <w:highlight w:val="yellow"/>
        </w:rPr>
        <w:t xml:space="preserve"> </w:t>
      </w:r>
      <w:r w:rsidR="00330DBD" w:rsidRPr="00DF3D68">
        <w:rPr>
          <w:highlight w:val="yellow"/>
        </w:rPr>
        <w:t>сдается</w:t>
      </w:r>
      <w:r w:rsidR="005D582B">
        <w:rPr>
          <w:highlight w:val="yellow"/>
        </w:rPr>
        <w:t xml:space="preserve"> </w:t>
      </w:r>
      <w:r w:rsidR="00330DBD" w:rsidRPr="00DF3D68">
        <w:rPr>
          <w:highlight w:val="yellow"/>
        </w:rPr>
        <w:t>при</w:t>
      </w:r>
      <w:r w:rsidR="005D582B">
        <w:rPr>
          <w:highlight w:val="yellow"/>
        </w:rPr>
        <w:t xml:space="preserve"> </w:t>
      </w:r>
      <w:r w:rsidR="00330DBD" w:rsidRPr="00DF3D68">
        <w:rPr>
          <w:highlight w:val="yellow"/>
        </w:rPr>
        <w:t>неудаче;</w:t>
      </w:r>
      <w:r w:rsidR="005D582B">
        <w:rPr>
          <w:highlight w:val="yellow"/>
        </w:rPr>
        <w:t xml:space="preserve"> </w:t>
      </w:r>
    </w:p>
    <w:p w14:paraId="5D14A37A" w14:textId="1F0B88C3" w:rsidR="00330DBD" w:rsidRPr="00DF3D68" w:rsidRDefault="00DF3D68" w:rsidP="00DF3D68">
      <w:pPr>
        <w:pStyle w:val="c0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color w:val="000000"/>
          <w:highlight w:val="yellow"/>
        </w:rPr>
      </w:pPr>
      <w:r>
        <w:rPr>
          <w:bCs/>
          <w:highlight w:val="yellow"/>
        </w:rPr>
        <w:t>в</w:t>
      </w:r>
      <w:r w:rsidR="00B559FA" w:rsidRPr="00DF3D68">
        <w:rPr>
          <w:bCs/>
          <w:highlight w:val="yellow"/>
        </w:rPr>
        <w:t>)</w:t>
      </w:r>
      <w:r w:rsidR="005D582B">
        <w:rPr>
          <w:bCs/>
          <w:highlight w:val="yellow"/>
        </w:rPr>
        <w:t xml:space="preserve"> </w:t>
      </w:r>
      <w:r w:rsidR="007A5B2E" w:rsidRPr="00DF3D68">
        <w:rPr>
          <w:rFonts w:eastAsia="Calibri"/>
          <w:bCs/>
          <w:highlight w:val="yellow"/>
        </w:rPr>
        <w:t>при</w:t>
      </w:r>
      <w:r w:rsidR="005D582B">
        <w:rPr>
          <w:rFonts w:eastAsia="Calibri"/>
          <w:bCs/>
          <w:highlight w:val="yellow"/>
        </w:rPr>
        <w:t xml:space="preserve"> </w:t>
      </w:r>
      <w:r w:rsidR="007A5B2E" w:rsidRPr="00DF3D68">
        <w:rPr>
          <w:rFonts w:eastAsia="Calibri"/>
          <w:bCs/>
          <w:highlight w:val="yellow"/>
        </w:rPr>
        <w:t>работе</w:t>
      </w:r>
      <w:r w:rsidR="005D582B">
        <w:rPr>
          <w:rFonts w:eastAsia="Calibri"/>
          <w:bCs/>
          <w:highlight w:val="yellow"/>
        </w:rPr>
        <w:t xml:space="preserve"> </w:t>
      </w:r>
      <w:r w:rsidR="007A5B2E" w:rsidRPr="00DF3D68">
        <w:rPr>
          <w:rFonts w:eastAsia="Calibri"/>
          <w:bCs/>
          <w:highlight w:val="yellow"/>
        </w:rPr>
        <w:t>в</w:t>
      </w:r>
      <w:r w:rsidR="005D582B">
        <w:rPr>
          <w:rFonts w:eastAsia="Calibri"/>
          <w:bCs/>
          <w:highlight w:val="yellow"/>
        </w:rPr>
        <w:t xml:space="preserve"> </w:t>
      </w:r>
      <w:r w:rsidR="007A5B2E" w:rsidRPr="00DF3D68">
        <w:rPr>
          <w:rFonts w:eastAsia="Calibri"/>
          <w:bCs/>
          <w:highlight w:val="yellow"/>
        </w:rPr>
        <w:t>группе</w:t>
      </w:r>
      <w:r w:rsidR="005D582B">
        <w:rPr>
          <w:rFonts w:eastAsia="Calibri"/>
          <w:bCs/>
          <w:highlight w:val="yellow"/>
        </w:rPr>
        <w:t xml:space="preserve"> </w:t>
      </w:r>
      <w:r w:rsidR="007A5B2E" w:rsidRPr="00DF3D68">
        <w:rPr>
          <w:rFonts w:eastAsia="Calibri"/>
          <w:bCs/>
          <w:highlight w:val="yellow"/>
        </w:rPr>
        <w:t>или</w:t>
      </w:r>
      <w:r w:rsidR="005D582B">
        <w:rPr>
          <w:rFonts w:eastAsia="Calibri"/>
          <w:bCs/>
          <w:highlight w:val="yellow"/>
        </w:rPr>
        <w:t xml:space="preserve"> </w:t>
      </w:r>
      <w:r w:rsidR="007A5B2E" w:rsidRPr="00DF3D68">
        <w:rPr>
          <w:rFonts w:eastAsia="Calibri"/>
          <w:bCs/>
          <w:highlight w:val="yellow"/>
        </w:rPr>
        <w:t>в</w:t>
      </w:r>
      <w:r w:rsidR="005D582B">
        <w:rPr>
          <w:rFonts w:eastAsia="Calibri"/>
          <w:bCs/>
          <w:highlight w:val="yellow"/>
        </w:rPr>
        <w:t xml:space="preserve"> </w:t>
      </w:r>
      <w:r w:rsidR="007A5B2E" w:rsidRPr="00DF3D68">
        <w:rPr>
          <w:rFonts w:eastAsia="Calibri"/>
          <w:bCs/>
          <w:highlight w:val="yellow"/>
        </w:rPr>
        <w:t>паре</w:t>
      </w:r>
      <w:r w:rsidR="005D582B">
        <w:rPr>
          <w:rFonts w:eastAsia="Calibri"/>
          <w:bCs/>
          <w:highlight w:val="yellow"/>
        </w:rPr>
        <w:t xml:space="preserve"> </w:t>
      </w:r>
      <w:r w:rsidR="007A5B2E" w:rsidRPr="00DF3D68">
        <w:rPr>
          <w:rFonts w:eastAsia="Calibri"/>
          <w:bCs/>
          <w:highlight w:val="yellow"/>
        </w:rPr>
        <w:t>выполнять</w:t>
      </w:r>
      <w:r w:rsidR="005D582B">
        <w:rPr>
          <w:rFonts w:eastAsia="Calibri"/>
          <w:bCs/>
          <w:highlight w:val="yellow"/>
        </w:rPr>
        <w:t xml:space="preserve"> </w:t>
      </w:r>
      <w:r w:rsidR="007A5B2E" w:rsidRPr="00DF3D68">
        <w:rPr>
          <w:rFonts w:eastAsia="Calibri"/>
          <w:bCs/>
          <w:highlight w:val="yellow"/>
        </w:rPr>
        <w:t>предложенные</w:t>
      </w:r>
      <w:r w:rsidR="005D582B">
        <w:rPr>
          <w:rFonts w:eastAsia="Calibri"/>
          <w:bCs/>
          <w:highlight w:val="yellow"/>
        </w:rPr>
        <w:t xml:space="preserve"> </w:t>
      </w:r>
      <w:r w:rsidR="007A5B2E" w:rsidRPr="00DF3D68">
        <w:rPr>
          <w:rFonts w:eastAsia="Calibri"/>
          <w:bCs/>
          <w:highlight w:val="yellow"/>
        </w:rPr>
        <w:t>задания</w:t>
      </w:r>
      <w:r w:rsidR="005D582B">
        <w:rPr>
          <w:rFonts w:eastAsia="Calibri"/>
          <w:bCs/>
          <w:highlight w:val="yellow"/>
        </w:rPr>
        <w:t xml:space="preserve"> </w:t>
      </w:r>
      <w:r w:rsidR="007A5B2E" w:rsidRPr="00DF3D68">
        <w:rPr>
          <w:rFonts w:eastAsia="Calibri"/>
          <w:bCs/>
          <w:highlight w:val="yellow"/>
        </w:rPr>
        <w:t>(находить</w:t>
      </w:r>
      <w:r w:rsidR="005D582B">
        <w:rPr>
          <w:rFonts w:eastAsia="Calibri"/>
          <w:bCs/>
          <w:highlight w:val="yellow"/>
        </w:rPr>
        <w:t xml:space="preserve"> </w:t>
      </w:r>
      <w:r w:rsidR="007A5B2E" w:rsidRPr="00DF3D68">
        <w:rPr>
          <w:rFonts w:eastAsia="Calibri"/>
          <w:bCs/>
          <w:highlight w:val="yellow"/>
        </w:rPr>
        <w:t>разные</w:t>
      </w:r>
      <w:r w:rsidR="005D582B">
        <w:rPr>
          <w:rFonts w:eastAsia="Calibri"/>
          <w:bCs/>
          <w:highlight w:val="yellow"/>
        </w:rPr>
        <w:t xml:space="preserve"> </w:t>
      </w:r>
      <w:r w:rsidR="007A5B2E" w:rsidRPr="00DF3D68">
        <w:rPr>
          <w:rFonts w:eastAsia="Calibri"/>
          <w:bCs/>
          <w:highlight w:val="yellow"/>
        </w:rPr>
        <w:t>решения,</w:t>
      </w:r>
      <w:r w:rsidR="005D582B">
        <w:rPr>
          <w:rFonts w:eastAsia="Calibri"/>
          <w:bCs/>
          <w:highlight w:val="yellow"/>
        </w:rPr>
        <w:t xml:space="preserve"> </w:t>
      </w:r>
      <w:r w:rsidR="007A5B2E" w:rsidRPr="00DF3D68">
        <w:rPr>
          <w:rFonts w:eastAsia="Calibri"/>
          <w:bCs/>
          <w:highlight w:val="yellow"/>
        </w:rPr>
        <w:t>определять</w:t>
      </w:r>
      <w:r w:rsidR="005D582B">
        <w:rPr>
          <w:rFonts w:eastAsia="Calibri"/>
          <w:bCs/>
          <w:highlight w:val="yellow"/>
        </w:rPr>
        <w:t xml:space="preserve"> </w:t>
      </w:r>
      <w:r w:rsidR="007A5B2E" w:rsidRPr="00DF3D68">
        <w:rPr>
          <w:rFonts w:eastAsia="Calibri"/>
          <w:bCs/>
          <w:highlight w:val="yellow"/>
        </w:rPr>
        <w:t>с</w:t>
      </w:r>
      <w:r w:rsidR="005D582B">
        <w:rPr>
          <w:rFonts w:eastAsia="Calibri"/>
          <w:bCs/>
          <w:highlight w:val="yellow"/>
        </w:rPr>
        <w:t xml:space="preserve"> </w:t>
      </w:r>
      <w:r w:rsidR="007A5B2E" w:rsidRPr="00DF3D68">
        <w:rPr>
          <w:rFonts w:eastAsia="Calibri"/>
          <w:bCs/>
          <w:highlight w:val="yellow"/>
        </w:rPr>
        <w:t>помощью</w:t>
      </w:r>
      <w:r w:rsidR="005D582B">
        <w:rPr>
          <w:rFonts w:eastAsia="Calibri"/>
          <w:bCs/>
          <w:highlight w:val="yellow"/>
        </w:rPr>
        <w:t xml:space="preserve"> </w:t>
      </w:r>
      <w:r w:rsidR="007A5B2E" w:rsidRPr="00DF3D68">
        <w:rPr>
          <w:rFonts w:eastAsia="Calibri"/>
          <w:bCs/>
          <w:highlight w:val="yellow"/>
        </w:rPr>
        <w:t>цифровых</w:t>
      </w:r>
      <w:r w:rsidR="005D582B">
        <w:rPr>
          <w:rFonts w:eastAsia="Calibri"/>
          <w:bCs/>
          <w:highlight w:val="yellow"/>
        </w:rPr>
        <w:t xml:space="preserve"> </w:t>
      </w:r>
      <w:r w:rsidR="007A5B2E" w:rsidRPr="00DF3D68">
        <w:rPr>
          <w:rFonts w:eastAsia="Calibri"/>
          <w:bCs/>
          <w:highlight w:val="yellow"/>
        </w:rPr>
        <w:t>и</w:t>
      </w:r>
      <w:r w:rsidR="005D582B">
        <w:rPr>
          <w:rFonts w:eastAsia="Calibri"/>
          <w:bCs/>
          <w:highlight w:val="yellow"/>
        </w:rPr>
        <w:t xml:space="preserve"> </w:t>
      </w:r>
      <w:r w:rsidR="007A5B2E" w:rsidRPr="00DF3D68">
        <w:rPr>
          <w:rFonts w:eastAsia="Calibri"/>
          <w:bCs/>
          <w:highlight w:val="yellow"/>
        </w:rPr>
        <w:t>аналоговых</w:t>
      </w:r>
      <w:r w:rsidR="005D582B">
        <w:rPr>
          <w:rFonts w:eastAsia="Calibri"/>
          <w:bCs/>
          <w:highlight w:val="yellow"/>
        </w:rPr>
        <w:t xml:space="preserve"> </w:t>
      </w:r>
      <w:r w:rsidR="007A5B2E" w:rsidRPr="00DF3D68">
        <w:rPr>
          <w:rFonts w:eastAsia="Calibri"/>
          <w:bCs/>
          <w:highlight w:val="yellow"/>
        </w:rPr>
        <w:t>приборов,</w:t>
      </w:r>
      <w:r w:rsidR="005D582B">
        <w:rPr>
          <w:rFonts w:eastAsia="Calibri"/>
          <w:bCs/>
          <w:highlight w:val="yellow"/>
        </w:rPr>
        <w:t xml:space="preserve"> </w:t>
      </w:r>
      <w:r w:rsidR="007A5B2E" w:rsidRPr="00DF3D68">
        <w:rPr>
          <w:rFonts w:eastAsia="Calibri"/>
          <w:bCs/>
          <w:highlight w:val="yellow"/>
        </w:rPr>
        <w:t>измерительных</w:t>
      </w:r>
      <w:r w:rsidR="005D582B">
        <w:rPr>
          <w:rFonts w:eastAsia="Calibri"/>
          <w:bCs/>
          <w:highlight w:val="yellow"/>
        </w:rPr>
        <w:t xml:space="preserve"> </w:t>
      </w:r>
      <w:r w:rsidR="007A5B2E" w:rsidRPr="00DF3D68">
        <w:rPr>
          <w:rFonts w:eastAsia="Calibri"/>
          <w:bCs/>
          <w:highlight w:val="yellow"/>
        </w:rPr>
        <w:t>инструментов</w:t>
      </w:r>
      <w:r w:rsidR="005D582B">
        <w:rPr>
          <w:rFonts w:eastAsia="Calibri"/>
          <w:bCs/>
          <w:highlight w:val="yellow"/>
        </w:rPr>
        <w:t xml:space="preserve"> </w:t>
      </w:r>
      <w:r w:rsidR="007A5B2E" w:rsidRPr="00DF3D68">
        <w:rPr>
          <w:rFonts w:eastAsia="Calibri"/>
          <w:bCs/>
          <w:highlight w:val="yellow"/>
        </w:rPr>
        <w:t>длину,</w:t>
      </w:r>
      <w:r w:rsidR="005D582B">
        <w:rPr>
          <w:rFonts w:eastAsia="Calibri"/>
          <w:bCs/>
          <w:highlight w:val="yellow"/>
        </w:rPr>
        <w:t xml:space="preserve"> </w:t>
      </w:r>
      <w:r w:rsidR="007A5B2E" w:rsidRPr="00DF3D68">
        <w:rPr>
          <w:rFonts w:eastAsia="Calibri"/>
          <w:bCs/>
          <w:highlight w:val="yellow"/>
        </w:rPr>
        <w:t>массу,</w:t>
      </w:r>
      <w:r w:rsidR="005D582B">
        <w:rPr>
          <w:rFonts w:eastAsia="Calibri"/>
          <w:bCs/>
          <w:highlight w:val="yellow"/>
        </w:rPr>
        <w:t xml:space="preserve"> </w:t>
      </w:r>
      <w:r w:rsidR="007A5B2E" w:rsidRPr="00DF3D68">
        <w:rPr>
          <w:rFonts w:eastAsia="Calibri"/>
          <w:bCs/>
          <w:highlight w:val="yellow"/>
        </w:rPr>
        <w:t>время);</w:t>
      </w:r>
    </w:p>
    <w:p w14:paraId="66DB9DE4" w14:textId="7812DF0F" w:rsidR="00330DBD" w:rsidRPr="00DF3D68" w:rsidRDefault="00B559FA" w:rsidP="00DF3D68">
      <w:pPr>
        <w:pStyle w:val="c0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color w:val="000000"/>
          <w:highlight w:val="yellow"/>
        </w:rPr>
      </w:pPr>
      <w:r w:rsidRPr="00DF3D68">
        <w:rPr>
          <w:rFonts w:eastAsia="Calibri"/>
          <w:color w:val="000000"/>
          <w:highlight w:val="yellow"/>
        </w:rPr>
        <w:t>–</w:t>
      </w:r>
      <w:r w:rsidR="005D582B">
        <w:rPr>
          <w:rFonts w:eastAsia="Calibri"/>
          <w:color w:val="000000"/>
          <w:highlight w:val="yellow"/>
        </w:rPr>
        <w:t xml:space="preserve"> </w:t>
      </w:r>
      <w:r w:rsidR="00330DBD" w:rsidRPr="00DF3D68">
        <w:rPr>
          <w:rFonts w:eastAsia="Calibri"/>
          <w:color w:val="000000"/>
          <w:highlight w:val="yellow"/>
        </w:rPr>
        <w:t>принятие</w:t>
      </w:r>
      <w:r w:rsidR="005D582B">
        <w:rPr>
          <w:rFonts w:eastAsia="Calibri"/>
          <w:color w:val="000000"/>
          <w:highlight w:val="yellow"/>
        </w:rPr>
        <w:t xml:space="preserve"> </w:t>
      </w:r>
      <w:r w:rsidR="00330DBD" w:rsidRPr="00DF3D68">
        <w:rPr>
          <w:rFonts w:eastAsia="Calibri"/>
          <w:color w:val="000000"/>
          <w:highlight w:val="yellow"/>
        </w:rPr>
        <w:t>себя</w:t>
      </w:r>
      <w:r w:rsidR="005D582B">
        <w:rPr>
          <w:rFonts w:eastAsia="Calibri"/>
          <w:color w:val="000000"/>
          <w:highlight w:val="yellow"/>
        </w:rPr>
        <w:t xml:space="preserve"> </w:t>
      </w:r>
      <w:r w:rsidR="00330DBD" w:rsidRPr="00DF3D68">
        <w:rPr>
          <w:rFonts w:eastAsia="Calibri"/>
          <w:color w:val="000000"/>
          <w:highlight w:val="yellow"/>
        </w:rPr>
        <w:t>и</w:t>
      </w:r>
      <w:r w:rsidR="005D582B">
        <w:rPr>
          <w:rFonts w:eastAsia="Calibri"/>
          <w:color w:val="000000"/>
          <w:highlight w:val="yellow"/>
        </w:rPr>
        <w:t xml:space="preserve"> </w:t>
      </w:r>
      <w:r w:rsidR="00330DBD" w:rsidRPr="00DF3D68">
        <w:rPr>
          <w:rFonts w:eastAsia="Calibri"/>
          <w:color w:val="000000"/>
          <w:highlight w:val="yellow"/>
        </w:rPr>
        <w:t>других:</w:t>
      </w:r>
    </w:p>
    <w:p w14:paraId="39728CFF" w14:textId="17ACF287" w:rsidR="00330DBD" w:rsidRPr="00DF3D68" w:rsidRDefault="007A5B2E" w:rsidP="00DF3D68">
      <w:pPr>
        <w:pStyle w:val="c0"/>
        <w:widowControl w:val="0"/>
        <w:numPr>
          <w:ilvl w:val="0"/>
          <w:numId w:val="9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eastAsia="Calibri"/>
          <w:color w:val="000000"/>
          <w:highlight w:val="yellow"/>
        </w:rPr>
      </w:pPr>
      <w:r w:rsidRPr="00DF3D68">
        <w:rPr>
          <w:rFonts w:eastAsia="Calibri"/>
          <w:bCs/>
          <w:highlight w:val="yellow"/>
        </w:rPr>
        <w:t>договариваться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о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распределении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обязанностей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в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совместном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труде,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выполнять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роли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руководителя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или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подчинённого,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сдержанно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принимать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замечания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к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своей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работе;</w:t>
      </w:r>
    </w:p>
    <w:p w14:paraId="6C885BB8" w14:textId="195BA0EB" w:rsidR="00330DBD" w:rsidRPr="00DF3D68" w:rsidRDefault="007A5B2E" w:rsidP="00DF3D68">
      <w:pPr>
        <w:pStyle w:val="c0"/>
        <w:widowControl w:val="0"/>
        <w:numPr>
          <w:ilvl w:val="0"/>
          <w:numId w:val="9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eastAsia="Calibri"/>
          <w:color w:val="000000"/>
          <w:highlight w:val="yellow"/>
        </w:rPr>
      </w:pPr>
      <w:r w:rsidRPr="00DF3D68">
        <w:rPr>
          <w:rFonts w:eastAsia="Calibri"/>
          <w:bCs/>
          <w:highlight w:val="yellow"/>
        </w:rPr>
        <w:t>выполнять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совместно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прикидку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и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оценку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результата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выполнения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общей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работы</w:t>
      </w:r>
      <w:r w:rsidR="00B559FA" w:rsidRPr="00DF3D68">
        <w:rPr>
          <w:rFonts w:eastAsia="Calibri"/>
          <w:bCs/>
          <w:highlight w:val="yellow"/>
        </w:rPr>
        <w:t>;</w:t>
      </w:r>
    </w:p>
    <w:p w14:paraId="207B1A67" w14:textId="66A8A629" w:rsidR="00330DBD" w:rsidRPr="00DF3D68" w:rsidRDefault="00330DBD" w:rsidP="00DF3D68">
      <w:pPr>
        <w:pStyle w:val="c0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bCs/>
          <w:i/>
          <w:iCs/>
          <w:color w:val="000000"/>
          <w:highlight w:val="yellow"/>
        </w:rPr>
      </w:pPr>
      <w:r w:rsidRPr="00DF3D68">
        <w:rPr>
          <w:rFonts w:eastAsia="Calibri"/>
          <w:bCs/>
          <w:i/>
          <w:iCs/>
          <w:color w:val="000000"/>
          <w:highlight w:val="yellow"/>
        </w:rPr>
        <w:t>2</w:t>
      </w:r>
      <w:r w:rsidR="00B559FA" w:rsidRPr="00DF3D68">
        <w:rPr>
          <w:rFonts w:eastAsia="Calibri"/>
          <w:bCs/>
          <w:i/>
          <w:iCs/>
          <w:color w:val="000000"/>
          <w:highlight w:val="yellow"/>
        </w:rPr>
        <w:t>.</w:t>
      </w:r>
      <w:r w:rsidR="005D582B">
        <w:rPr>
          <w:rFonts w:eastAsia="Calibri"/>
          <w:bCs/>
          <w:i/>
          <w:iCs/>
          <w:color w:val="000000"/>
          <w:highlight w:val="yellow"/>
        </w:rPr>
        <w:t xml:space="preserve"> </w:t>
      </w:r>
      <w:r w:rsidRPr="00DF3D68">
        <w:rPr>
          <w:rFonts w:eastAsia="Calibri"/>
          <w:bCs/>
          <w:i/>
          <w:iCs/>
          <w:color w:val="000000"/>
          <w:highlight w:val="yellow"/>
        </w:rPr>
        <w:t>Универсальные</w:t>
      </w:r>
      <w:r w:rsidR="005D582B">
        <w:rPr>
          <w:rFonts w:eastAsia="Calibri"/>
          <w:bCs/>
          <w:i/>
          <w:iCs/>
          <w:color w:val="000000"/>
          <w:highlight w:val="yellow"/>
        </w:rPr>
        <w:t xml:space="preserve"> </w:t>
      </w:r>
      <w:r w:rsidRPr="00DF3D68">
        <w:rPr>
          <w:rFonts w:eastAsia="Calibri"/>
          <w:bCs/>
          <w:i/>
          <w:iCs/>
          <w:color w:val="000000"/>
          <w:highlight w:val="yellow"/>
        </w:rPr>
        <w:t>учебные</w:t>
      </w:r>
      <w:r w:rsidR="005D582B">
        <w:rPr>
          <w:rFonts w:eastAsia="Calibri"/>
          <w:bCs/>
          <w:i/>
          <w:iCs/>
          <w:color w:val="000000"/>
          <w:highlight w:val="yellow"/>
        </w:rPr>
        <w:t xml:space="preserve"> </w:t>
      </w:r>
      <w:r w:rsidRPr="00DF3D68">
        <w:rPr>
          <w:rFonts w:eastAsia="Calibri"/>
          <w:bCs/>
          <w:i/>
          <w:iCs/>
          <w:color w:val="000000"/>
          <w:highlight w:val="yellow"/>
        </w:rPr>
        <w:t>п</w:t>
      </w:r>
      <w:r w:rsidR="009016C5" w:rsidRPr="00DF3D68">
        <w:rPr>
          <w:rFonts w:eastAsia="Calibri"/>
          <w:bCs/>
          <w:i/>
          <w:iCs/>
          <w:color w:val="000000"/>
          <w:highlight w:val="yellow"/>
        </w:rPr>
        <w:t>ознавательные</w:t>
      </w:r>
      <w:r w:rsidR="005D582B">
        <w:rPr>
          <w:rFonts w:eastAsia="Calibri"/>
          <w:bCs/>
          <w:i/>
          <w:iCs/>
          <w:color w:val="000000"/>
          <w:highlight w:val="yellow"/>
        </w:rPr>
        <w:t xml:space="preserve"> </w:t>
      </w:r>
      <w:r w:rsidR="009016C5" w:rsidRPr="00DF3D68">
        <w:rPr>
          <w:rFonts w:eastAsia="Calibri"/>
          <w:bCs/>
          <w:i/>
          <w:iCs/>
          <w:color w:val="000000"/>
          <w:highlight w:val="yellow"/>
        </w:rPr>
        <w:t>действия</w:t>
      </w:r>
      <w:r w:rsidRPr="00DF3D68">
        <w:rPr>
          <w:rFonts w:eastAsia="Calibri"/>
          <w:bCs/>
          <w:i/>
          <w:iCs/>
          <w:color w:val="000000"/>
          <w:highlight w:val="yellow"/>
        </w:rPr>
        <w:t>:</w:t>
      </w:r>
      <w:r w:rsidR="005D582B">
        <w:rPr>
          <w:rFonts w:eastAsia="Calibri"/>
          <w:bCs/>
          <w:i/>
          <w:iCs/>
          <w:color w:val="000000"/>
          <w:highlight w:val="yellow"/>
        </w:rPr>
        <w:t xml:space="preserve"> </w:t>
      </w:r>
    </w:p>
    <w:p w14:paraId="6C90B2ED" w14:textId="137CBA64" w:rsidR="009016C5" w:rsidRPr="00DF3D68" w:rsidRDefault="00B559FA" w:rsidP="00DF3D68">
      <w:pPr>
        <w:pStyle w:val="c0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i/>
          <w:iCs/>
          <w:color w:val="000000"/>
          <w:highlight w:val="yellow"/>
        </w:rPr>
      </w:pPr>
      <w:r w:rsidRPr="00DF3D68">
        <w:rPr>
          <w:rFonts w:eastAsia="Calibri"/>
          <w:highlight w:val="yellow"/>
        </w:rPr>
        <w:t>–</w:t>
      </w:r>
      <w:r w:rsidR="005D582B">
        <w:rPr>
          <w:rFonts w:eastAsia="Calibri"/>
          <w:highlight w:val="yellow"/>
        </w:rPr>
        <w:t xml:space="preserve">  </w:t>
      </w:r>
      <w:r w:rsidR="00330DBD" w:rsidRPr="00DF3D68">
        <w:rPr>
          <w:rFonts w:eastAsia="Calibri"/>
          <w:highlight w:val="yellow"/>
        </w:rPr>
        <w:t>б</w:t>
      </w:r>
      <w:r w:rsidR="009016C5" w:rsidRPr="00DF3D68">
        <w:rPr>
          <w:rFonts w:eastAsia="Calibri"/>
          <w:highlight w:val="yellow"/>
        </w:rPr>
        <w:t>азовые</w:t>
      </w:r>
      <w:r w:rsidR="005D582B">
        <w:rPr>
          <w:rFonts w:eastAsia="Calibri"/>
          <w:highlight w:val="yellow"/>
        </w:rPr>
        <w:t xml:space="preserve"> </w:t>
      </w:r>
      <w:r w:rsidR="009016C5" w:rsidRPr="00DF3D68">
        <w:rPr>
          <w:rFonts w:eastAsia="Calibri"/>
          <w:highlight w:val="yellow"/>
        </w:rPr>
        <w:t>логические</w:t>
      </w:r>
      <w:r w:rsidR="005D582B">
        <w:rPr>
          <w:rFonts w:eastAsia="Calibri"/>
          <w:highlight w:val="yellow"/>
        </w:rPr>
        <w:t xml:space="preserve"> </w:t>
      </w:r>
      <w:r w:rsidR="009016C5" w:rsidRPr="00DF3D68">
        <w:rPr>
          <w:rFonts w:eastAsia="Calibri"/>
          <w:highlight w:val="yellow"/>
        </w:rPr>
        <w:t>действия:</w:t>
      </w:r>
      <w:r w:rsidR="005D582B">
        <w:rPr>
          <w:rFonts w:eastAsia="Calibri"/>
          <w:highlight w:val="yellow"/>
        </w:rPr>
        <w:t xml:space="preserve"> </w:t>
      </w:r>
    </w:p>
    <w:p w14:paraId="062D2F94" w14:textId="21B1518A" w:rsidR="009016C5" w:rsidRPr="00DF3D68" w:rsidRDefault="009016C5" w:rsidP="00DF3D68">
      <w:pPr>
        <w:pStyle w:val="c0"/>
        <w:widowControl w:val="0"/>
        <w:numPr>
          <w:ilvl w:val="0"/>
          <w:numId w:val="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Calibri"/>
          <w:bCs/>
          <w:highlight w:val="yellow"/>
        </w:rPr>
      </w:pPr>
      <w:r w:rsidRPr="00DF3D68">
        <w:rPr>
          <w:rFonts w:eastAsia="Calibri"/>
          <w:bCs/>
          <w:highlight w:val="yellow"/>
        </w:rPr>
        <w:t>сравнивать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математические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объекты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(числа,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величины,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геометрические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фигуры);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выбирать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приём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вычисления,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выполнения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действия;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конструировать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геометрические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фигуры;</w:t>
      </w:r>
    </w:p>
    <w:p w14:paraId="0E86EF73" w14:textId="2819C5E0" w:rsidR="009016C5" w:rsidRPr="00DF3D68" w:rsidRDefault="009016C5" w:rsidP="00DF3D68">
      <w:pPr>
        <w:pStyle w:val="c0"/>
        <w:widowControl w:val="0"/>
        <w:numPr>
          <w:ilvl w:val="0"/>
          <w:numId w:val="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Calibri"/>
          <w:bCs/>
          <w:highlight w:val="yellow"/>
        </w:rPr>
      </w:pPr>
      <w:r w:rsidRPr="00DF3D68">
        <w:rPr>
          <w:rFonts w:eastAsia="Calibri"/>
          <w:bCs/>
          <w:highlight w:val="yellow"/>
        </w:rPr>
        <w:t>классифицировать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объекты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(числа,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величины,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геометрические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фигуры,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текстовые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задачи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в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одно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действие)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по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выбранному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признаку;</w:t>
      </w:r>
      <w:r w:rsidR="005D582B">
        <w:rPr>
          <w:rFonts w:eastAsia="Calibri"/>
          <w:bCs/>
          <w:highlight w:val="yellow"/>
        </w:rPr>
        <w:t xml:space="preserve"> </w:t>
      </w:r>
    </w:p>
    <w:p w14:paraId="699CC878" w14:textId="4012A447" w:rsidR="009016C5" w:rsidRPr="00DF3D68" w:rsidRDefault="009016C5" w:rsidP="00DF3D68">
      <w:pPr>
        <w:pStyle w:val="c0"/>
        <w:widowControl w:val="0"/>
        <w:numPr>
          <w:ilvl w:val="0"/>
          <w:numId w:val="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Calibri"/>
          <w:bCs/>
          <w:highlight w:val="yellow"/>
        </w:rPr>
      </w:pPr>
      <w:r w:rsidRPr="00DF3D68">
        <w:rPr>
          <w:rFonts w:eastAsia="Calibri"/>
          <w:bCs/>
          <w:highlight w:val="yellow"/>
        </w:rPr>
        <w:t>прикидывать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размеры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фигуры,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её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элементов;</w:t>
      </w:r>
    </w:p>
    <w:p w14:paraId="3EC39E8D" w14:textId="3BE02938" w:rsidR="009016C5" w:rsidRPr="00DF3D68" w:rsidRDefault="009016C5" w:rsidP="00DF3D68">
      <w:pPr>
        <w:pStyle w:val="c0"/>
        <w:widowControl w:val="0"/>
        <w:numPr>
          <w:ilvl w:val="0"/>
          <w:numId w:val="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Calibri"/>
          <w:bCs/>
          <w:highlight w:val="yellow"/>
        </w:rPr>
      </w:pPr>
      <w:r w:rsidRPr="00DF3D68">
        <w:rPr>
          <w:rFonts w:eastAsia="Calibri"/>
          <w:bCs/>
          <w:highlight w:val="yellow"/>
        </w:rPr>
        <w:t>понимать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смысл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зависимостей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и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математических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отношений,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описанных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в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задаче;</w:t>
      </w:r>
    </w:p>
    <w:p w14:paraId="36405047" w14:textId="2F01A6CD" w:rsidR="00330DBD" w:rsidRPr="00DF3D68" w:rsidRDefault="009016C5" w:rsidP="00DF3D68">
      <w:pPr>
        <w:pStyle w:val="c0"/>
        <w:widowControl w:val="0"/>
        <w:numPr>
          <w:ilvl w:val="0"/>
          <w:numId w:val="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Calibri"/>
          <w:bCs/>
          <w:highlight w:val="yellow"/>
        </w:rPr>
      </w:pPr>
      <w:r w:rsidRPr="00DF3D68">
        <w:rPr>
          <w:rFonts w:eastAsia="Calibri"/>
          <w:bCs/>
          <w:highlight w:val="yellow"/>
        </w:rPr>
        <w:t>различать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и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использовать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разные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приёмы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и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алгоритмы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вычисления</w:t>
      </w:r>
      <w:r w:rsidR="00330DBD" w:rsidRPr="00DF3D68">
        <w:rPr>
          <w:rFonts w:eastAsia="Calibri"/>
          <w:bCs/>
          <w:highlight w:val="yellow"/>
        </w:rPr>
        <w:t>;</w:t>
      </w:r>
    </w:p>
    <w:p w14:paraId="123CE078" w14:textId="0498BDCF" w:rsidR="009016C5" w:rsidRPr="00DF3D68" w:rsidRDefault="00B559FA" w:rsidP="00DF3D68">
      <w:pPr>
        <w:pStyle w:val="c0"/>
        <w:widowControl w:val="0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  <w:highlight w:val="yellow"/>
        </w:rPr>
      </w:pPr>
      <w:r w:rsidRPr="00DF3D68">
        <w:rPr>
          <w:rFonts w:eastAsia="Calibri"/>
          <w:highlight w:val="yellow"/>
        </w:rPr>
        <w:t>–</w:t>
      </w:r>
      <w:r w:rsidR="005D582B">
        <w:rPr>
          <w:rFonts w:eastAsia="Calibri"/>
          <w:highlight w:val="yellow"/>
        </w:rPr>
        <w:t xml:space="preserve"> </w:t>
      </w:r>
      <w:r w:rsidR="00330DBD" w:rsidRPr="00DF3D68">
        <w:rPr>
          <w:rFonts w:eastAsia="Calibri"/>
          <w:highlight w:val="yellow"/>
        </w:rPr>
        <w:t>б</w:t>
      </w:r>
      <w:r w:rsidR="009016C5" w:rsidRPr="00DF3D68">
        <w:rPr>
          <w:rFonts w:eastAsia="Calibri"/>
          <w:highlight w:val="yellow"/>
        </w:rPr>
        <w:t>азовые</w:t>
      </w:r>
      <w:r w:rsidR="005D582B">
        <w:rPr>
          <w:rFonts w:eastAsia="Calibri"/>
          <w:highlight w:val="yellow"/>
        </w:rPr>
        <w:t xml:space="preserve"> </w:t>
      </w:r>
      <w:r w:rsidR="009016C5" w:rsidRPr="00DF3D68">
        <w:rPr>
          <w:rFonts w:eastAsia="Calibri"/>
          <w:highlight w:val="yellow"/>
        </w:rPr>
        <w:t>исследовательские</w:t>
      </w:r>
      <w:r w:rsidR="005D582B">
        <w:rPr>
          <w:rFonts w:eastAsia="Calibri"/>
          <w:highlight w:val="yellow"/>
        </w:rPr>
        <w:t xml:space="preserve"> </w:t>
      </w:r>
      <w:r w:rsidR="009016C5" w:rsidRPr="00DF3D68">
        <w:rPr>
          <w:rFonts w:eastAsia="Calibri"/>
          <w:highlight w:val="yellow"/>
        </w:rPr>
        <w:t>действия:</w:t>
      </w:r>
      <w:r w:rsidR="005D582B">
        <w:rPr>
          <w:rFonts w:eastAsia="Calibri"/>
          <w:highlight w:val="yellow"/>
        </w:rPr>
        <w:t xml:space="preserve"> </w:t>
      </w:r>
    </w:p>
    <w:p w14:paraId="447C1849" w14:textId="6864544B" w:rsidR="009016C5" w:rsidRPr="00DF3D68" w:rsidRDefault="009016C5" w:rsidP="00DF3D68">
      <w:pPr>
        <w:pStyle w:val="c0"/>
        <w:widowControl w:val="0"/>
        <w:numPr>
          <w:ilvl w:val="0"/>
          <w:numId w:val="1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Calibri"/>
          <w:bCs/>
          <w:highlight w:val="yellow"/>
        </w:rPr>
      </w:pPr>
      <w:r w:rsidRPr="00DF3D68">
        <w:rPr>
          <w:rFonts w:eastAsia="Calibri"/>
          <w:bCs/>
          <w:highlight w:val="yellow"/>
        </w:rPr>
        <w:t>выбирать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метод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решения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(моделирование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ситуации,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перебор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вариантов,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использование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алгоритма);</w:t>
      </w:r>
      <w:r w:rsidR="005D582B">
        <w:rPr>
          <w:rFonts w:eastAsia="Calibri"/>
          <w:bCs/>
          <w:highlight w:val="yellow"/>
        </w:rPr>
        <w:t xml:space="preserve"> </w:t>
      </w:r>
    </w:p>
    <w:p w14:paraId="67BC874D" w14:textId="61383DE0" w:rsidR="009016C5" w:rsidRPr="00DF3D68" w:rsidRDefault="009016C5" w:rsidP="00DF3D68">
      <w:pPr>
        <w:pStyle w:val="c0"/>
        <w:widowControl w:val="0"/>
        <w:numPr>
          <w:ilvl w:val="0"/>
          <w:numId w:val="1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Calibri"/>
          <w:bCs/>
          <w:highlight w:val="yellow"/>
        </w:rPr>
      </w:pPr>
      <w:r w:rsidRPr="00DF3D68">
        <w:rPr>
          <w:rFonts w:eastAsia="Calibri"/>
          <w:bCs/>
          <w:highlight w:val="yellow"/>
        </w:rPr>
        <w:t>соотносить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начало,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окончание,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продолжительность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события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в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практической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lastRenderedPageBreak/>
        <w:t>ситуации;</w:t>
      </w:r>
    </w:p>
    <w:p w14:paraId="469F8C8F" w14:textId="37EC5B16" w:rsidR="009016C5" w:rsidRPr="00DF3D68" w:rsidRDefault="009016C5" w:rsidP="00DF3D68">
      <w:pPr>
        <w:pStyle w:val="c0"/>
        <w:widowControl w:val="0"/>
        <w:numPr>
          <w:ilvl w:val="0"/>
          <w:numId w:val="1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Calibri"/>
          <w:bCs/>
          <w:highlight w:val="yellow"/>
        </w:rPr>
      </w:pPr>
      <w:r w:rsidRPr="00DF3D68">
        <w:rPr>
          <w:rFonts w:eastAsia="Calibri"/>
          <w:bCs/>
          <w:highlight w:val="yellow"/>
        </w:rPr>
        <w:t>составлять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ряд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чисел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(величин,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геометрических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фигур)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по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самостоятельно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выбранному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правилу;</w:t>
      </w:r>
    </w:p>
    <w:p w14:paraId="71E01FE4" w14:textId="5D761AD5" w:rsidR="009016C5" w:rsidRPr="00DF3D68" w:rsidRDefault="009016C5" w:rsidP="00DF3D68">
      <w:pPr>
        <w:pStyle w:val="c0"/>
        <w:widowControl w:val="0"/>
        <w:numPr>
          <w:ilvl w:val="0"/>
          <w:numId w:val="1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Calibri"/>
          <w:bCs/>
          <w:highlight w:val="yellow"/>
        </w:rPr>
      </w:pPr>
      <w:r w:rsidRPr="00DF3D68">
        <w:rPr>
          <w:rFonts w:eastAsia="Calibri"/>
          <w:bCs/>
          <w:highlight w:val="yellow"/>
        </w:rPr>
        <w:t>моделировать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предложенную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практическую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ситуацию;</w:t>
      </w:r>
    </w:p>
    <w:p w14:paraId="270690BA" w14:textId="71D7133A" w:rsidR="00330DBD" w:rsidRPr="00DF3D68" w:rsidRDefault="009016C5" w:rsidP="00DF3D68">
      <w:pPr>
        <w:pStyle w:val="c0"/>
        <w:widowControl w:val="0"/>
        <w:numPr>
          <w:ilvl w:val="0"/>
          <w:numId w:val="1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Calibri"/>
          <w:bCs/>
          <w:highlight w:val="yellow"/>
        </w:rPr>
      </w:pPr>
      <w:r w:rsidRPr="00DF3D68">
        <w:rPr>
          <w:rFonts w:eastAsia="Calibri"/>
          <w:bCs/>
          <w:highlight w:val="yellow"/>
        </w:rPr>
        <w:t>устанавливать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последовательность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событий,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действий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сюжета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текстовой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задачи</w:t>
      </w:r>
      <w:r w:rsidR="00330DBD" w:rsidRPr="00DF3D68">
        <w:rPr>
          <w:rFonts w:eastAsia="Calibri"/>
          <w:bCs/>
          <w:highlight w:val="yellow"/>
        </w:rPr>
        <w:t>;</w:t>
      </w:r>
    </w:p>
    <w:p w14:paraId="78A5464F" w14:textId="055D4D73" w:rsidR="009016C5" w:rsidRPr="00DF3D68" w:rsidRDefault="00B559FA" w:rsidP="00DF3D68">
      <w:pPr>
        <w:pStyle w:val="c0"/>
        <w:widowControl w:val="0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  <w:highlight w:val="yellow"/>
        </w:rPr>
      </w:pPr>
      <w:r w:rsidRPr="00DF3D68">
        <w:rPr>
          <w:rFonts w:eastAsia="Calibri"/>
          <w:highlight w:val="yellow"/>
        </w:rPr>
        <w:t>–</w:t>
      </w:r>
      <w:r w:rsidR="005D582B">
        <w:rPr>
          <w:rFonts w:eastAsia="Calibri"/>
          <w:highlight w:val="yellow"/>
        </w:rPr>
        <w:t xml:space="preserve"> </w:t>
      </w:r>
      <w:r w:rsidR="00330DBD" w:rsidRPr="00DF3D68">
        <w:rPr>
          <w:rFonts w:eastAsia="Calibri"/>
          <w:highlight w:val="yellow"/>
        </w:rPr>
        <w:t>р</w:t>
      </w:r>
      <w:r w:rsidR="009016C5" w:rsidRPr="00DF3D68">
        <w:rPr>
          <w:rFonts w:eastAsia="Calibri"/>
          <w:highlight w:val="yellow"/>
        </w:rPr>
        <w:t>абота</w:t>
      </w:r>
      <w:r w:rsidR="005D582B">
        <w:rPr>
          <w:rFonts w:eastAsia="Calibri"/>
          <w:highlight w:val="yellow"/>
        </w:rPr>
        <w:t xml:space="preserve"> </w:t>
      </w:r>
      <w:r w:rsidR="009016C5" w:rsidRPr="00DF3D68">
        <w:rPr>
          <w:rFonts w:eastAsia="Calibri"/>
          <w:highlight w:val="yellow"/>
        </w:rPr>
        <w:t>с</w:t>
      </w:r>
      <w:r w:rsidR="005D582B">
        <w:rPr>
          <w:rFonts w:eastAsia="Calibri"/>
          <w:highlight w:val="yellow"/>
        </w:rPr>
        <w:t xml:space="preserve"> </w:t>
      </w:r>
      <w:r w:rsidR="009016C5" w:rsidRPr="00DF3D68">
        <w:rPr>
          <w:rFonts w:eastAsia="Calibri"/>
          <w:highlight w:val="yellow"/>
        </w:rPr>
        <w:t>информацией:</w:t>
      </w:r>
      <w:r w:rsidR="005D582B">
        <w:rPr>
          <w:rFonts w:eastAsia="Calibri"/>
          <w:highlight w:val="yellow"/>
        </w:rPr>
        <w:t xml:space="preserve"> </w:t>
      </w:r>
    </w:p>
    <w:p w14:paraId="778733BD" w14:textId="0CFD8AE2" w:rsidR="009016C5" w:rsidRPr="00DF3D68" w:rsidRDefault="009016C5" w:rsidP="00DF3D68">
      <w:pPr>
        <w:pStyle w:val="c0"/>
        <w:widowControl w:val="0"/>
        <w:numPr>
          <w:ilvl w:val="0"/>
          <w:numId w:val="19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Calibri"/>
          <w:bCs/>
          <w:highlight w:val="yellow"/>
        </w:rPr>
      </w:pPr>
      <w:r w:rsidRPr="00DF3D68">
        <w:rPr>
          <w:rFonts w:eastAsia="Calibri"/>
          <w:bCs/>
          <w:highlight w:val="yellow"/>
        </w:rPr>
        <w:t>читать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информацию,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представленную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в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разных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формах;</w:t>
      </w:r>
    </w:p>
    <w:p w14:paraId="18D8E15C" w14:textId="5EF20E00" w:rsidR="009016C5" w:rsidRPr="00DF3D68" w:rsidRDefault="009016C5" w:rsidP="00DF3D68">
      <w:pPr>
        <w:pStyle w:val="c0"/>
        <w:widowControl w:val="0"/>
        <w:numPr>
          <w:ilvl w:val="0"/>
          <w:numId w:val="19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Calibri"/>
          <w:bCs/>
          <w:highlight w:val="yellow"/>
        </w:rPr>
      </w:pPr>
      <w:r w:rsidRPr="00DF3D68">
        <w:rPr>
          <w:rFonts w:eastAsia="Calibri"/>
          <w:bCs/>
          <w:highlight w:val="yellow"/>
        </w:rPr>
        <w:t>извлекать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и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интерпретировать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числовые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данные,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представленные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в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таблице,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на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диаграмме;</w:t>
      </w:r>
    </w:p>
    <w:p w14:paraId="534A3819" w14:textId="34ABDB95" w:rsidR="009016C5" w:rsidRPr="00DF3D68" w:rsidRDefault="009016C5" w:rsidP="00DF3D68">
      <w:pPr>
        <w:pStyle w:val="c0"/>
        <w:widowControl w:val="0"/>
        <w:numPr>
          <w:ilvl w:val="0"/>
          <w:numId w:val="19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Calibri"/>
          <w:bCs/>
          <w:highlight w:val="yellow"/>
        </w:rPr>
      </w:pPr>
      <w:r w:rsidRPr="00DF3D68">
        <w:rPr>
          <w:rFonts w:eastAsia="Calibri"/>
          <w:bCs/>
          <w:highlight w:val="yellow"/>
        </w:rPr>
        <w:t>заполнять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таблицы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сложения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и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умножения,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дополнять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данными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чертеж;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устанавливать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соответствие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между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различными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записями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решения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задачи;</w:t>
      </w:r>
    </w:p>
    <w:p w14:paraId="66F8E28E" w14:textId="083CBD09" w:rsidR="00330DBD" w:rsidRPr="00DF3D68" w:rsidRDefault="009016C5" w:rsidP="00DF3D68">
      <w:pPr>
        <w:pStyle w:val="c0"/>
        <w:widowControl w:val="0"/>
        <w:numPr>
          <w:ilvl w:val="0"/>
          <w:numId w:val="19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Calibri"/>
          <w:bCs/>
          <w:highlight w:val="yellow"/>
        </w:rPr>
      </w:pPr>
      <w:r w:rsidRPr="00DF3D68">
        <w:rPr>
          <w:rFonts w:eastAsia="Calibri"/>
          <w:bCs/>
          <w:highlight w:val="yellow"/>
        </w:rPr>
        <w:t>использовать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дополнительную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литературу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(справочники,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словари)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для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установления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и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проверки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значения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математического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термина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(понятия)</w:t>
      </w:r>
      <w:r w:rsidR="00B559FA" w:rsidRPr="00DF3D68">
        <w:rPr>
          <w:rFonts w:eastAsia="Calibri"/>
          <w:bCs/>
          <w:highlight w:val="yellow"/>
        </w:rPr>
        <w:t>;</w:t>
      </w:r>
    </w:p>
    <w:p w14:paraId="70EF4AE2" w14:textId="454ABCB3" w:rsidR="00330DBD" w:rsidRPr="00DF3D68" w:rsidRDefault="00B559FA" w:rsidP="00DF3D68">
      <w:pPr>
        <w:pStyle w:val="c0"/>
        <w:widowControl w:val="0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  <w:bCs/>
          <w:i/>
          <w:iCs/>
          <w:highlight w:val="yellow"/>
        </w:rPr>
      </w:pPr>
      <w:r w:rsidRPr="00DF3D68">
        <w:rPr>
          <w:rFonts w:eastAsia="Calibri"/>
          <w:bCs/>
          <w:i/>
          <w:iCs/>
          <w:highlight w:val="yellow"/>
        </w:rPr>
        <w:t>3.</w:t>
      </w:r>
      <w:r w:rsidR="005D582B">
        <w:rPr>
          <w:rFonts w:eastAsia="Calibri"/>
          <w:bCs/>
          <w:i/>
          <w:iCs/>
          <w:highlight w:val="yellow"/>
        </w:rPr>
        <w:t xml:space="preserve"> </w:t>
      </w:r>
      <w:r w:rsidR="00330DBD" w:rsidRPr="00DF3D68">
        <w:rPr>
          <w:rFonts w:eastAsia="Calibri"/>
          <w:bCs/>
          <w:i/>
          <w:iCs/>
          <w:highlight w:val="yellow"/>
        </w:rPr>
        <w:t>Универсальные</w:t>
      </w:r>
      <w:r w:rsidR="005D582B">
        <w:rPr>
          <w:rFonts w:eastAsia="Calibri"/>
          <w:bCs/>
          <w:i/>
          <w:iCs/>
          <w:highlight w:val="yellow"/>
        </w:rPr>
        <w:t xml:space="preserve"> </w:t>
      </w:r>
      <w:r w:rsidR="00330DBD" w:rsidRPr="00DF3D68">
        <w:rPr>
          <w:rFonts w:eastAsia="Calibri"/>
          <w:bCs/>
          <w:i/>
          <w:iCs/>
          <w:highlight w:val="yellow"/>
        </w:rPr>
        <w:t>учебные</w:t>
      </w:r>
      <w:r w:rsidR="005D582B">
        <w:rPr>
          <w:rFonts w:eastAsia="Calibri"/>
          <w:bCs/>
          <w:i/>
          <w:iCs/>
          <w:highlight w:val="yellow"/>
        </w:rPr>
        <w:t xml:space="preserve"> </w:t>
      </w:r>
      <w:r w:rsidR="00330DBD" w:rsidRPr="00DF3D68">
        <w:rPr>
          <w:rFonts w:eastAsia="Calibri"/>
          <w:bCs/>
          <w:i/>
          <w:iCs/>
          <w:highlight w:val="yellow"/>
        </w:rPr>
        <w:t>к</w:t>
      </w:r>
      <w:r w:rsidR="009016C5" w:rsidRPr="00DF3D68">
        <w:rPr>
          <w:rFonts w:eastAsia="Calibri"/>
          <w:bCs/>
          <w:i/>
          <w:iCs/>
          <w:highlight w:val="yellow"/>
        </w:rPr>
        <w:t>оммуникативные</w:t>
      </w:r>
      <w:r w:rsidR="005D582B">
        <w:rPr>
          <w:rFonts w:eastAsia="Calibri"/>
          <w:bCs/>
          <w:i/>
          <w:iCs/>
          <w:highlight w:val="yellow"/>
        </w:rPr>
        <w:t xml:space="preserve"> </w:t>
      </w:r>
      <w:r w:rsidR="009016C5" w:rsidRPr="00DF3D68">
        <w:rPr>
          <w:rFonts w:eastAsia="Calibri"/>
          <w:bCs/>
          <w:i/>
          <w:iCs/>
          <w:highlight w:val="yellow"/>
        </w:rPr>
        <w:t>действия</w:t>
      </w:r>
      <w:r w:rsidR="001632E7" w:rsidRPr="00DF3D68">
        <w:rPr>
          <w:rFonts w:eastAsia="Calibri"/>
          <w:bCs/>
          <w:i/>
          <w:iCs/>
          <w:highlight w:val="yellow"/>
        </w:rPr>
        <w:t>:</w:t>
      </w:r>
    </w:p>
    <w:p w14:paraId="3EE8272C" w14:textId="3429135D" w:rsidR="00330DBD" w:rsidRPr="00DF3D68" w:rsidRDefault="00B559FA" w:rsidP="00DF3D68">
      <w:pPr>
        <w:pStyle w:val="c0"/>
        <w:widowControl w:val="0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  <w:bCs/>
          <w:i/>
          <w:iCs/>
          <w:highlight w:val="yellow"/>
        </w:rPr>
      </w:pPr>
      <w:r w:rsidRPr="00DF3D68">
        <w:rPr>
          <w:rFonts w:eastAsia="Calibri"/>
          <w:highlight w:val="yellow"/>
        </w:rPr>
        <w:t>–</w:t>
      </w:r>
      <w:r w:rsidR="005D582B">
        <w:rPr>
          <w:rFonts w:eastAsia="Calibri"/>
          <w:highlight w:val="yellow"/>
        </w:rPr>
        <w:t xml:space="preserve"> </w:t>
      </w:r>
      <w:r w:rsidR="00330DBD" w:rsidRPr="00DF3D68">
        <w:rPr>
          <w:rFonts w:eastAsia="Calibri"/>
          <w:highlight w:val="yellow"/>
        </w:rPr>
        <w:t>общение:</w:t>
      </w:r>
    </w:p>
    <w:p w14:paraId="027A1D2F" w14:textId="2E37C0FA" w:rsidR="00330DBD" w:rsidRPr="00DF3D68" w:rsidRDefault="00330DBD" w:rsidP="00DF3D68">
      <w:pPr>
        <w:pStyle w:val="c0"/>
        <w:widowControl w:val="0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eastAsia="Calibri"/>
          <w:bCs/>
          <w:highlight w:val="yellow"/>
        </w:rPr>
      </w:pPr>
      <w:r w:rsidRPr="00DF3D68">
        <w:rPr>
          <w:rFonts w:eastAsia="Calibri"/>
          <w:bCs/>
          <w:highlight w:val="yellow"/>
        </w:rPr>
        <w:t>использовать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математическую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терминологию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для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описания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отношений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и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зависимостей;</w:t>
      </w:r>
      <w:r w:rsidR="005D582B">
        <w:rPr>
          <w:rFonts w:eastAsia="Calibri"/>
          <w:bCs/>
          <w:highlight w:val="yellow"/>
        </w:rPr>
        <w:t xml:space="preserve"> </w:t>
      </w:r>
    </w:p>
    <w:p w14:paraId="21BE43F5" w14:textId="1E40FA6A" w:rsidR="00330DBD" w:rsidRPr="00DF3D68" w:rsidRDefault="00330DBD" w:rsidP="00DF3D68">
      <w:pPr>
        <w:pStyle w:val="c0"/>
        <w:widowControl w:val="0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eastAsia="Calibri"/>
          <w:bCs/>
          <w:highlight w:val="yellow"/>
        </w:rPr>
      </w:pPr>
      <w:r w:rsidRPr="00DF3D68">
        <w:rPr>
          <w:rFonts w:eastAsia="Calibri"/>
          <w:bCs/>
          <w:highlight w:val="yellow"/>
        </w:rPr>
        <w:t>строить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речевые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высказывания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для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решения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задач,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составлять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текстовую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задачу;</w:t>
      </w:r>
      <w:r w:rsidR="005D582B">
        <w:rPr>
          <w:rFonts w:eastAsia="Calibri"/>
          <w:bCs/>
          <w:highlight w:val="yellow"/>
        </w:rPr>
        <w:t xml:space="preserve"> </w:t>
      </w:r>
    </w:p>
    <w:p w14:paraId="1B41C41B" w14:textId="60F59870" w:rsidR="00330DBD" w:rsidRPr="00DF3D68" w:rsidRDefault="00330DBD" w:rsidP="00DF3D68">
      <w:pPr>
        <w:pStyle w:val="c0"/>
        <w:widowControl w:val="0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eastAsia="Calibri"/>
          <w:bCs/>
          <w:highlight w:val="yellow"/>
        </w:rPr>
      </w:pPr>
      <w:r w:rsidRPr="00DF3D68">
        <w:rPr>
          <w:rFonts w:eastAsia="Calibri"/>
          <w:bCs/>
          <w:highlight w:val="yellow"/>
        </w:rPr>
        <w:t>объяснять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на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примерах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отношения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«больше</w:t>
      </w:r>
      <w:r w:rsidR="005D582B">
        <w:rPr>
          <w:rFonts w:eastAsia="Calibri"/>
          <w:bCs/>
          <w:highlight w:val="yellow"/>
        </w:rPr>
        <w:t xml:space="preserve"> </w:t>
      </w:r>
      <w:r w:rsidR="00DF3D68">
        <w:rPr>
          <w:rFonts w:eastAsia="Calibri"/>
          <w:bCs/>
          <w:highlight w:val="yellow"/>
        </w:rPr>
        <w:t>–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меньше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на…»,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«больше</w:t>
      </w:r>
      <w:r w:rsidR="005D582B">
        <w:rPr>
          <w:rFonts w:eastAsia="Calibri"/>
          <w:bCs/>
          <w:highlight w:val="yellow"/>
        </w:rPr>
        <w:t xml:space="preserve"> </w:t>
      </w:r>
      <w:r w:rsidR="00DF3D68">
        <w:rPr>
          <w:rFonts w:eastAsia="Calibri"/>
          <w:bCs/>
          <w:highlight w:val="yellow"/>
        </w:rPr>
        <w:t>–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меньше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в…»,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«равно»;</w:t>
      </w:r>
    </w:p>
    <w:p w14:paraId="450D0FD5" w14:textId="47B1EBD2" w:rsidR="00330DBD" w:rsidRPr="00DF3D68" w:rsidRDefault="00330DBD" w:rsidP="00DF3D68">
      <w:pPr>
        <w:pStyle w:val="c0"/>
        <w:widowControl w:val="0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eastAsia="Calibri"/>
          <w:bCs/>
          <w:highlight w:val="yellow"/>
        </w:rPr>
      </w:pPr>
      <w:r w:rsidRPr="00DF3D68">
        <w:rPr>
          <w:rFonts w:eastAsia="Calibri"/>
          <w:bCs/>
          <w:highlight w:val="yellow"/>
        </w:rPr>
        <w:t>использовать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математическую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символику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для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составления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числовых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выражений;</w:t>
      </w:r>
    </w:p>
    <w:p w14:paraId="212537EC" w14:textId="78A1C31B" w:rsidR="00330DBD" w:rsidRPr="00DF3D68" w:rsidRDefault="00330DBD" w:rsidP="00DF3D68">
      <w:pPr>
        <w:pStyle w:val="c0"/>
        <w:widowControl w:val="0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eastAsia="Calibri"/>
          <w:bCs/>
          <w:highlight w:val="yellow"/>
        </w:rPr>
      </w:pPr>
      <w:r w:rsidRPr="00DF3D68">
        <w:rPr>
          <w:rFonts w:eastAsia="Calibri"/>
          <w:bCs/>
          <w:highlight w:val="yellow"/>
        </w:rPr>
        <w:t>выбирать,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осуществлять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переход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от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одних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единиц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измерения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величины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к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другим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в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соответствии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с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практической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ситуацией;</w:t>
      </w:r>
      <w:r w:rsidR="005D582B">
        <w:rPr>
          <w:rFonts w:eastAsia="Calibri"/>
          <w:bCs/>
          <w:highlight w:val="yellow"/>
        </w:rPr>
        <w:t xml:space="preserve"> </w:t>
      </w:r>
    </w:p>
    <w:p w14:paraId="0827F0BE" w14:textId="16A5FBAF" w:rsidR="00330DBD" w:rsidRPr="00DF3D68" w:rsidRDefault="00330DBD" w:rsidP="00DF3D68">
      <w:pPr>
        <w:pStyle w:val="c0"/>
        <w:widowControl w:val="0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eastAsia="Calibri"/>
          <w:bCs/>
          <w:highlight w:val="yellow"/>
        </w:rPr>
      </w:pPr>
      <w:r w:rsidRPr="00DF3D68">
        <w:rPr>
          <w:rFonts w:eastAsia="Calibri"/>
          <w:bCs/>
          <w:highlight w:val="yellow"/>
        </w:rPr>
        <w:t>участвовать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в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обсуждении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ошибок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в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ходе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и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результате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выполнения</w:t>
      </w:r>
      <w:r w:rsidR="005D582B">
        <w:rPr>
          <w:rFonts w:eastAsia="Calibri"/>
          <w:bCs/>
          <w:highlight w:val="yellow"/>
        </w:rPr>
        <w:t xml:space="preserve"> </w:t>
      </w:r>
      <w:r w:rsidRPr="00DF3D68">
        <w:rPr>
          <w:rFonts w:eastAsia="Calibri"/>
          <w:bCs/>
          <w:highlight w:val="yellow"/>
        </w:rPr>
        <w:t>вычисления</w:t>
      </w:r>
      <w:r w:rsidR="00B559FA" w:rsidRPr="00DF3D68">
        <w:rPr>
          <w:rFonts w:eastAsia="Calibri"/>
          <w:bCs/>
          <w:highlight w:val="yellow"/>
        </w:rPr>
        <w:t>;</w:t>
      </w:r>
    </w:p>
    <w:p w14:paraId="7A641EF0" w14:textId="0EAB1897" w:rsidR="00330DBD" w:rsidRPr="00DF3D68" w:rsidRDefault="00B559FA" w:rsidP="00DF3D68">
      <w:pPr>
        <w:pStyle w:val="c0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="Calibri"/>
          <w:bCs/>
          <w:highlight w:val="yellow"/>
        </w:rPr>
      </w:pPr>
      <w:r w:rsidRPr="00DF3D68">
        <w:rPr>
          <w:rFonts w:eastAsia="Calibri"/>
          <w:highlight w:val="yellow"/>
        </w:rPr>
        <w:t>–</w:t>
      </w:r>
      <w:r w:rsidR="005D582B">
        <w:rPr>
          <w:rFonts w:eastAsia="Calibri"/>
          <w:highlight w:val="yellow"/>
        </w:rPr>
        <w:t xml:space="preserve"> </w:t>
      </w:r>
      <w:r w:rsidR="00330DBD" w:rsidRPr="00DF3D68">
        <w:rPr>
          <w:rFonts w:eastAsia="Calibri"/>
          <w:highlight w:val="yellow"/>
        </w:rPr>
        <w:t>совместная</w:t>
      </w:r>
      <w:r w:rsidR="005D582B">
        <w:rPr>
          <w:rFonts w:eastAsia="Calibri"/>
          <w:highlight w:val="yellow"/>
        </w:rPr>
        <w:t xml:space="preserve"> </w:t>
      </w:r>
      <w:r w:rsidR="00330DBD" w:rsidRPr="00DF3D68">
        <w:rPr>
          <w:rFonts w:eastAsia="Calibri"/>
          <w:highlight w:val="yellow"/>
        </w:rPr>
        <w:t>деятельность:</w:t>
      </w:r>
      <w:r w:rsidR="005D582B">
        <w:rPr>
          <w:highlight w:val="yellow"/>
        </w:rPr>
        <w:t xml:space="preserve"> </w:t>
      </w:r>
    </w:p>
    <w:p w14:paraId="6461A811" w14:textId="2B5714CA" w:rsidR="00330DBD" w:rsidRPr="00DF3D68" w:rsidRDefault="00DF3D68" w:rsidP="00DF3D6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F3D68">
        <w:rPr>
          <w:rFonts w:ascii="Times New Roman" w:hAnsi="Times New Roman" w:cs="Times New Roman"/>
          <w:bCs/>
          <w:sz w:val="24"/>
          <w:szCs w:val="24"/>
          <w:highlight w:val="yellow"/>
        </w:rPr>
        <w:t>а)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30DBD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договариваться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30DBD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о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30DBD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совместной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30DBD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деятельности;</w:t>
      </w:r>
    </w:p>
    <w:p w14:paraId="1179828C" w14:textId="73441952" w:rsidR="00330DBD" w:rsidRPr="00DF3D68" w:rsidRDefault="00DF3D68" w:rsidP="00DF3D6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t>б</w:t>
      </w:r>
      <w:r w:rsidRPr="00DF3D68">
        <w:rPr>
          <w:rFonts w:ascii="Times New Roman" w:hAnsi="Times New Roman" w:cs="Times New Roman"/>
          <w:bCs/>
          <w:sz w:val="24"/>
          <w:szCs w:val="24"/>
          <w:highlight w:val="yellow"/>
        </w:rPr>
        <w:t>)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30DBD" w:rsidRPr="00DF3D6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решать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330DBD" w:rsidRPr="00DF3D6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совместно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330DBD" w:rsidRPr="00DF3D6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математические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330DBD" w:rsidRPr="00DF3D6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задачи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330DBD" w:rsidRPr="00DF3D6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поискового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330DBD" w:rsidRPr="00DF3D6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330DBD" w:rsidRPr="00DF3D6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творческого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330DBD" w:rsidRPr="00DF3D6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характера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330DBD" w:rsidRPr="00DF3D6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(определять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330DBD" w:rsidRPr="00DF3D6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с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330DBD" w:rsidRPr="00DF3D6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помощью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330DBD" w:rsidRPr="00DF3D6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измерительных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330DBD" w:rsidRPr="00DF3D6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инструментов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330DBD" w:rsidRPr="00DF3D6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длину,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330DBD" w:rsidRPr="00DF3D6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определять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330DBD" w:rsidRPr="00DF3D6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время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330DBD" w:rsidRPr="00DF3D6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330DBD" w:rsidRPr="00DF3D6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продолжительность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330DBD" w:rsidRPr="00DF3D6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с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330DBD" w:rsidRPr="00DF3D6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помощью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330DBD" w:rsidRPr="00DF3D6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часов,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330DBD" w:rsidRPr="00DF3D6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выполнять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330DBD" w:rsidRPr="00DF3D6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прикидку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330DBD" w:rsidRPr="00DF3D6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330DBD" w:rsidRPr="00DF3D6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оценку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330DBD" w:rsidRPr="00DF3D6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результата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330DBD" w:rsidRPr="00DF3D6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действий,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330DBD" w:rsidRPr="00DF3D6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измерений)</w:t>
      </w:r>
      <w:r w:rsidR="003E0FDC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;</w:t>
      </w:r>
    </w:p>
    <w:p w14:paraId="78C9D3E1" w14:textId="55F2DC91" w:rsidR="00330DBD" w:rsidRPr="00E15DC8" w:rsidRDefault="00DF3D68" w:rsidP="00DF3D68">
      <w:pPr>
        <w:pStyle w:val="c0"/>
        <w:widowControl w:val="0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  <w:b/>
        </w:rPr>
      </w:pPr>
      <w:r>
        <w:rPr>
          <w:bCs/>
          <w:highlight w:val="yellow"/>
        </w:rPr>
        <w:t>в</w:t>
      </w:r>
      <w:r w:rsidRPr="00DF3D68">
        <w:rPr>
          <w:bCs/>
          <w:highlight w:val="yellow"/>
        </w:rPr>
        <w:t>)</w:t>
      </w:r>
      <w:r w:rsidR="005D582B">
        <w:rPr>
          <w:highlight w:val="yellow"/>
        </w:rPr>
        <w:t xml:space="preserve"> </w:t>
      </w:r>
      <w:r w:rsidR="00330DBD" w:rsidRPr="00DF3D68">
        <w:rPr>
          <w:highlight w:val="yellow"/>
        </w:rPr>
        <w:t>активно</w:t>
      </w:r>
      <w:r w:rsidR="005D582B">
        <w:rPr>
          <w:highlight w:val="yellow"/>
        </w:rPr>
        <w:t xml:space="preserve"> </w:t>
      </w:r>
      <w:r w:rsidR="00330DBD" w:rsidRPr="00E15DC8">
        <w:rPr>
          <w:highlight w:val="yellow"/>
        </w:rPr>
        <w:t>взаимодействовать</w:t>
      </w:r>
      <w:r w:rsidR="005D582B">
        <w:rPr>
          <w:highlight w:val="yellow"/>
        </w:rPr>
        <w:t xml:space="preserve"> </w:t>
      </w:r>
      <w:r w:rsidR="00330DBD" w:rsidRPr="00E15DC8">
        <w:rPr>
          <w:highlight w:val="yellow"/>
        </w:rPr>
        <w:t>и</w:t>
      </w:r>
      <w:r w:rsidR="005D582B">
        <w:rPr>
          <w:highlight w:val="yellow"/>
        </w:rPr>
        <w:t xml:space="preserve"> </w:t>
      </w:r>
      <w:proofErr w:type="spellStart"/>
      <w:r w:rsidR="00330DBD" w:rsidRPr="00E15DC8">
        <w:rPr>
          <w:highlight w:val="yellow"/>
        </w:rPr>
        <w:t>коммуницировать</w:t>
      </w:r>
      <w:proofErr w:type="spellEnd"/>
      <w:r w:rsidR="00330DBD" w:rsidRPr="00E15DC8">
        <w:rPr>
          <w:highlight w:val="yellow"/>
        </w:rPr>
        <w:t>,</w:t>
      </w:r>
      <w:r w:rsidR="005D582B">
        <w:rPr>
          <w:highlight w:val="yellow"/>
        </w:rPr>
        <w:t xml:space="preserve"> </w:t>
      </w:r>
      <w:r w:rsidR="00330DBD" w:rsidRPr="00E15DC8">
        <w:rPr>
          <w:highlight w:val="yellow"/>
        </w:rPr>
        <w:t>координировать</w:t>
      </w:r>
      <w:r w:rsidR="005D582B">
        <w:rPr>
          <w:highlight w:val="yellow"/>
        </w:rPr>
        <w:t xml:space="preserve"> </w:t>
      </w:r>
      <w:r w:rsidR="00330DBD" w:rsidRPr="00E15DC8">
        <w:rPr>
          <w:highlight w:val="yellow"/>
        </w:rPr>
        <w:t>действия</w:t>
      </w:r>
      <w:r w:rsidR="005D582B">
        <w:rPr>
          <w:highlight w:val="yellow"/>
        </w:rPr>
        <w:t xml:space="preserve"> </w:t>
      </w:r>
      <w:r w:rsidR="00330DBD" w:rsidRPr="00E15DC8">
        <w:rPr>
          <w:highlight w:val="yellow"/>
        </w:rPr>
        <w:t>и</w:t>
      </w:r>
      <w:r w:rsidR="005D582B">
        <w:rPr>
          <w:highlight w:val="yellow"/>
        </w:rPr>
        <w:t xml:space="preserve"> </w:t>
      </w:r>
      <w:r w:rsidR="00330DBD" w:rsidRPr="00E15DC8">
        <w:rPr>
          <w:highlight w:val="yellow"/>
        </w:rPr>
        <w:t>рефлексировать.</w:t>
      </w:r>
    </w:p>
    <w:p w14:paraId="0B6E40EB" w14:textId="090D283A" w:rsidR="00300346" w:rsidRPr="00E15DC8" w:rsidRDefault="00300346" w:rsidP="00B559F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5DC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14:paraId="6A22F55B" w14:textId="6337B577" w:rsidR="00302E72" w:rsidRPr="00E15DC8" w:rsidRDefault="00302E72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7" w:name="_Hlk227835185"/>
      <w:r w:rsidRPr="00E15DC8">
        <w:rPr>
          <w:rFonts w:ascii="Times New Roman" w:hAnsi="Times New Roman" w:cs="Times New Roman"/>
          <w:sz w:val="24"/>
          <w:szCs w:val="24"/>
        </w:rPr>
        <w:t>Т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е</w:t>
      </w:r>
      <w:r w:rsidR="003B069B" w:rsidRPr="00E15DC8">
        <w:rPr>
          <w:rFonts w:ascii="Times New Roman" w:hAnsi="Times New Roman" w:cs="Times New Roman"/>
          <w:sz w:val="24"/>
          <w:szCs w:val="24"/>
          <w:highlight w:val="yellow"/>
        </w:rPr>
        <w:t>м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атическое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распределение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часов: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"/>
        <w:gridCol w:w="6648"/>
        <w:gridCol w:w="1652"/>
      </w:tblGrid>
      <w:tr w:rsidR="00302E72" w:rsidRPr="00E15DC8" w14:paraId="678BB6A1" w14:textId="77777777" w:rsidTr="00DF3D68">
        <w:tc>
          <w:tcPr>
            <w:tcW w:w="1045" w:type="dxa"/>
            <w:vAlign w:val="center"/>
          </w:tcPr>
          <w:p w14:paraId="24E233D2" w14:textId="77777777" w:rsidR="00302E72" w:rsidRDefault="00DF3D68" w:rsidP="00DF3D68">
            <w:pPr>
              <w:pStyle w:val="12"/>
              <w:widowControl w:val="0"/>
              <w:ind w:left="0"/>
              <w:jc w:val="center"/>
              <w:rPr>
                <w:b/>
                <w:highlight w:val="yellow"/>
                <w:lang w:val="ru-RU"/>
              </w:rPr>
            </w:pPr>
            <w:r>
              <w:rPr>
                <w:b/>
                <w:highlight w:val="yellow"/>
                <w:lang w:val="ru-RU"/>
              </w:rPr>
              <w:t>№</w:t>
            </w:r>
          </w:p>
          <w:p w14:paraId="37F11A00" w14:textId="066E25DF" w:rsidR="00DF3D68" w:rsidRPr="00DF3D68" w:rsidRDefault="00DF3D68" w:rsidP="00DF3D68">
            <w:pPr>
              <w:pStyle w:val="12"/>
              <w:widowControl w:val="0"/>
              <w:ind w:left="0"/>
              <w:jc w:val="center"/>
              <w:rPr>
                <w:b/>
                <w:highlight w:val="yellow"/>
                <w:lang w:val="ru-RU"/>
              </w:rPr>
            </w:pPr>
            <w:r>
              <w:rPr>
                <w:b/>
                <w:highlight w:val="yellow"/>
                <w:lang w:val="ru-RU"/>
              </w:rPr>
              <w:t>п</w:t>
            </w:r>
            <w:r>
              <w:rPr>
                <w:b/>
                <w:highlight w:val="yellow"/>
              </w:rPr>
              <w:t>/</w:t>
            </w:r>
            <w:r>
              <w:rPr>
                <w:b/>
                <w:highlight w:val="yellow"/>
                <w:lang w:val="ru-RU"/>
              </w:rPr>
              <w:t>п</w:t>
            </w:r>
          </w:p>
        </w:tc>
        <w:tc>
          <w:tcPr>
            <w:tcW w:w="6648" w:type="dxa"/>
            <w:vAlign w:val="center"/>
          </w:tcPr>
          <w:p w14:paraId="377F403A" w14:textId="084C527B" w:rsidR="00302E72" w:rsidRPr="00DF3D68" w:rsidRDefault="00DF3D68" w:rsidP="00DF3D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Наименование</w:t>
            </w:r>
            <w:r w:rsidR="005D582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раздела</w:t>
            </w:r>
            <w:r w:rsidR="005D582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программы</w:t>
            </w:r>
          </w:p>
        </w:tc>
        <w:tc>
          <w:tcPr>
            <w:tcW w:w="1652" w:type="dxa"/>
            <w:vAlign w:val="center"/>
          </w:tcPr>
          <w:p w14:paraId="27CFBCD3" w14:textId="1FA26A08" w:rsidR="00302E72" w:rsidRPr="00DF3D68" w:rsidRDefault="00DF3D68" w:rsidP="00DF3D68">
            <w:pPr>
              <w:pStyle w:val="12"/>
              <w:widowControl w:val="0"/>
              <w:ind w:left="0"/>
              <w:jc w:val="center"/>
              <w:rPr>
                <w:b/>
                <w:highlight w:val="yellow"/>
                <w:lang w:val="ru-RU"/>
              </w:rPr>
            </w:pPr>
            <w:r>
              <w:rPr>
                <w:b/>
                <w:highlight w:val="yellow"/>
                <w:lang w:val="ru-RU"/>
              </w:rPr>
              <w:t>Кол-во</w:t>
            </w:r>
            <w:r w:rsidR="005D582B">
              <w:rPr>
                <w:b/>
                <w:highlight w:val="yellow"/>
                <w:lang w:val="ru-RU"/>
              </w:rPr>
              <w:t xml:space="preserve"> </w:t>
            </w:r>
            <w:r>
              <w:rPr>
                <w:b/>
                <w:highlight w:val="yellow"/>
                <w:lang w:val="ru-RU"/>
              </w:rPr>
              <w:t>часов</w:t>
            </w:r>
          </w:p>
        </w:tc>
      </w:tr>
      <w:tr w:rsidR="00DF3D68" w:rsidRPr="00E15DC8" w14:paraId="31A1595A" w14:textId="77777777" w:rsidTr="00DF3D68">
        <w:tc>
          <w:tcPr>
            <w:tcW w:w="1045" w:type="dxa"/>
          </w:tcPr>
          <w:p w14:paraId="3ADC2E54" w14:textId="3468F399" w:rsidR="00DF3D68" w:rsidRPr="00E15DC8" w:rsidRDefault="00DF3D68" w:rsidP="00DF3D68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 w:rsidRPr="00E15DC8">
              <w:rPr>
                <w:highlight w:val="yellow"/>
                <w:lang w:val="ru-RU"/>
              </w:rPr>
              <w:t>1</w:t>
            </w:r>
          </w:p>
        </w:tc>
        <w:tc>
          <w:tcPr>
            <w:tcW w:w="6648" w:type="dxa"/>
          </w:tcPr>
          <w:p w14:paraId="2BEA1E1D" w14:textId="302F879F" w:rsidR="00DF3D68" w:rsidRPr="00E15DC8" w:rsidRDefault="00DF3D68" w:rsidP="00DF3D6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Повто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рение.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Числа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1000</w:t>
            </w:r>
          </w:p>
        </w:tc>
        <w:tc>
          <w:tcPr>
            <w:tcW w:w="1652" w:type="dxa"/>
          </w:tcPr>
          <w:p w14:paraId="4F9210F5" w14:textId="33912CA2" w:rsidR="00DF3D68" w:rsidRPr="00E15DC8" w:rsidRDefault="00DF3D68" w:rsidP="00DF3D68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 w:rsidRPr="00E15DC8">
              <w:rPr>
                <w:highlight w:val="yellow"/>
                <w:lang w:val="ru-RU"/>
              </w:rPr>
              <w:t>13</w:t>
            </w:r>
          </w:p>
        </w:tc>
      </w:tr>
      <w:tr w:rsidR="00DF3D68" w:rsidRPr="00E15DC8" w14:paraId="3A02C84D" w14:textId="77777777" w:rsidTr="00DF3D68">
        <w:tc>
          <w:tcPr>
            <w:tcW w:w="1045" w:type="dxa"/>
          </w:tcPr>
          <w:p w14:paraId="75EA1F5E" w14:textId="77777777" w:rsidR="00DF3D68" w:rsidRPr="00E15DC8" w:rsidRDefault="00DF3D68" w:rsidP="00DF3D68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 w:rsidRPr="00E15DC8">
              <w:rPr>
                <w:highlight w:val="yellow"/>
                <w:lang w:val="ru-RU"/>
              </w:rPr>
              <w:t>2</w:t>
            </w:r>
          </w:p>
        </w:tc>
        <w:tc>
          <w:tcPr>
            <w:tcW w:w="6648" w:type="dxa"/>
          </w:tcPr>
          <w:p w14:paraId="31C25408" w14:textId="1BC2DC18" w:rsidR="00DF3D68" w:rsidRPr="00E15DC8" w:rsidRDefault="00DF3D68" w:rsidP="00DF3D68">
            <w:pPr>
              <w:pStyle w:val="12"/>
              <w:widowControl w:val="0"/>
              <w:ind w:left="0"/>
              <w:jc w:val="both"/>
              <w:rPr>
                <w:highlight w:val="yellow"/>
                <w:lang w:val="ru-RU"/>
              </w:rPr>
            </w:pPr>
            <w:proofErr w:type="spellStart"/>
            <w:r>
              <w:rPr>
                <w:highlight w:val="yellow"/>
              </w:rPr>
              <w:t>Числа</w:t>
            </w:r>
            <w:proofErr w:type="spellEnd"/>
            <w:r w:rsidR="005D582B"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больше</w:t>
            </w:r>
            <w:proofErr w:type="spellEnd"/>
            <w:r w:rsidR="005D582B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>1000.</w:t>
            </w:r>
            <w:r w:rsidR="005D582B"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Нумерация</w:t>
            </w:r>
            <w:proofErr w:type="spellEnd"/>
          </w:p>
        </w:tc>
        <w:tc>
          <w:tcPr>
            <w:tcW w:w="1652" w:type="dxa"/>
          </w:tcPr>
          <w:p w14:paraId="071E8C8E" w14:textId="45B065B4" w:rsidR="00DF3D68" w:rsidRPr="00E15DC8" w:rsidRDefault="00DF3D68" w:rsidP="00DF3D68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 w:rsidRPr="00E15DC8">
              <w:rPr>
                <w:highlight w:val="yellow"/>
                <w:lang w:val="ru-RU"/>
              </w:rPr>
              <w:t>11</w:t>
            </w:r>
          </w:p>
        </w:tc>
      </w:tr>
      <w:tr w:rsidR="00DF3D68" w:rsidRPr="00E15DC8" w14:paraId="71679711" w14:textId="77777777" w:rsidTr="00DF3D68">
        <w:tc>
          <w:tcPr>
            <w:tcW w:w="1045" w:type="dxa"/>
          </w:tcPr>
          <w:p w14:paraId="17CB0BF7" w14:textId="77777777" w:rsidR="00DF3D68" w:rsidRPr="00E15DC8" w:rsidRDefault="00DF3D68" w:rsidP="00DF3D68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 w:rsidRPr="00E15DC8">
              <w:rPr>
                <w:highlight w:val="yellow"/>
                <w:lang w:val="ru-RU"/>
              </w:rPr>
              <w:t>3</w:t>
            </w:r>
          </w:p>
        </w:tc>
        <w:tc>
          <w:tcPr>
            <w:tcW w:w="6648" w:type="dxa"/>
          </w:tcPr>
          <w:p w14:paraId="6396BBF9" w14:textId="368AB8FE" w:rsidR="00DF3D68" w:rsidRPr="00E15DC8" w:rsidRDefault="00DF3D68" w:rsidP="00DF3D68">
            <w:pPr>
              <w:pStyle w:val="12"/>
              <w:widowControl w:val="0"/>
              <w:ind w:left="0"/>
              <w:jc w:val="both"/>
              <w:rPr>
                <w:highlight w:val="yellow"/>
                <w:lang w:val="ru-RU"/>
              </w:rPr>
            </w:pPr>
            <w:proofErr w:type="spellStart"/>
            <w:r>
              <w:rPr>
                <w:highlight w:val="yellow"/>
              </w:rPr>
              <w:t>Числа</w:t>
            </w:r>
            <w:proofErr w:type="spellEnd"/>
            <w:r w:rsidR="005D582B"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больше</w:t>
            </w:r>
            <w:proofErr w:type="spellEnd"/>
            <w:r w:rsidR="005D582B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>1000.</w:t>
            </w:r>
            <w:r w:rsidR="005D582B"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Нумерация</w:t>
            </w:r>
            <w:proofErr w:type="spellEnd"/>
          </w:p>
        </w:tc>
        <w:tc>
          <w:tcPr>
            <w:tcW w:w="1652" w:type="dxa"/>
          </w:tcPr>
          <w:p w14:paraId="28B636F8" w14:textId="31C3FC84" w:rsidR="00DF3D68" w:rsidRPr="00E15DC8" w:rsidRDefault="00DF3D68" w:rsidP="00DF3D68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 w:rsidRPr="00E15DC8">
              <w:rPr>
                <w:highlight w:val="yellow"/>
                <w:lang w:val="ru-RU"/>
              </w:rPr>
              <w:t>13</w:t>
            </w:r>
          </w:p>
        </w:tc>
      </w:tr>
      <w:tr w:rsidR="00DF3D68" w:rsidRPr="00E15DC8" w14:paraId="32A31935" w14:textId="77777777" w:rsidTr="00DF3D68">
        <w:tc>
          <w:tcPr>
            <w:tcW w:w="1045" w:type="dxa"/>
          </w:tcPr>
          <w:p w14:paraId="2E1B5240" w14:textId="77777777" w:rsidR="00DF3D68" w:rsidRPr="00E15DC8" w:rsidRDefault="00DF3D68" w:rsidP="00DF3D68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 w:rsidRPr="00E15DC8">
              <w:rPr>
                <w:highlight w:val="yellow"/>
                <w:lang w:val="ru-RU"/>
              </w:rPr>
              <w:t>4</w:t>
            </w:r>
          </w:p>
        </w:tc>
        <w:tc>
          <w:tcPr>
            <w:tcW w:w="6648" w:type="dxa"/>
          </w:tcPr>
          <w:p w14:paraId="692F2A74" w14:textId="7F2C9852" w:rsidR="00DF3D68" w:rsidRPr="00E15DC8" w:rsidRDefault="00DF3D68" w:rsidP="00DF3D6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Числа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бол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ьше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1000.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Сложение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вычитание</w:t>
            </w:r>
          </w:p>
        </w:tc>
        <w:tc>
          <w:tcPr>
            <w:tcW w:w="1652" w:type="dxa"/>
          </w:tcPr>
          <w:p w14:paraId="517C8FBD" w14:textId="155FDBDA" w:rsidR="00DF3D68" w:rsidRPr="00E15DC8" w:rsidRDefault="00DF3D68" w:rsidP="00DF3D68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 w:rsidRPr="00E15DC8">
              <w:rPr>
                <w:highlight w:val="yellow"/>
                <w:lang w:val="ru-RU"/>
              </w:rPr>
              <w:t>10</w:t>
            </w:r>
          </w:p>
        </w:tc>
      </w:tr>
      <w:tr w:rsidR="00DF3D68" w:rsidRPr="00E15DC8" w14:paraId="1C66DB34" w14:textId="77777777" w:rsidTr="00DF3D68">
        <w:tc>
          <w:tcPr>
            <w:tcW w:w="1045" w:type="dxa"/>
          </w:tcPr>
          <w:p w14:paraId="360ACE09" w14:textId="77777777" w:rsidR="00DF3D68" w:rsidRPr="00E15DC8" w:rsidRDefault="00DF3D68" w:rsidP="00DF3D68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 w:rsidRPr="00E15DC8">
              <w:rPr>
                <w:highlight w:val="yellow"/>
                <w:lang w:val="ru-RU"/>
              </w:rPr>
              <w:t>5</w:t>
            </w:r>
          </w:p>
        </w:tc>
        <w:tc>
          <w:tcPr>
            <w:tcW w:w="6648" w:type="dxa"/>
          </w:tcPr>
          <w:p w14:paraId="578F098F" w14:textId="48D80B31" w:rsidR="00DF3D68" w:rsidRPr="00E15DC8" w:rsidRDefault="00DF3D68" w:rsidP="00DF3D6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Числа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бо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льше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1000.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Умножение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деление</w:t>
            </w:r>
          </w:p>
        </w:tc>
        <w:tc>
          <w:tcPr>
            <w:tcW w:w="1652" w:type="dxa"/>
          </w:tcPr>
          <w:p w14:paraId="256E8812" w14:textId="2B67900D" w:rsidR="00DF3D68" w:rsidRPr="00E15DC8" w:rsidRDefault="00DF3D68" w:rsidP="00DF3D68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 w:rsidRPr="00E15DC8">
              <w:rPr>
                <w:highlight w:val="yellow"/>
                <w:lang w:val="ru-RU"/>
              </w:rPr>
              <w:t>80</w:t>
            </w:r>
          </w:p>
        </w:tc>
      </w:tr>
      <w:tr w:rsidR="00DF3D68" w:rsidRPr="00E15DC8" w14:paraId="5E3A2CE8" w14:textId="77777777" w:rsidTr="00DF3D68">
        <w:tc>
          <w:tcPr>
            <w:tcW w:w="1045" w:type="dxa"/>
          </w:tcPr>
          <w:p w14:paraId="30F42A5D" w14:textId="77777777" w:rsidR="00DF3D68" w:rsidRPr="00E15DC8" w:rsidRDefault="00DF3D68" w:rsidP="00DF3D68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 w:rsidRPr="00E15DC8">
              <w:rPr>
                <w:highlight w:val="yellow"/>
                <w:lang w:val="ru-RU"/>
              </w:rPr>
              <w:t>6</w:t>
            </w:r>
          </w:p>
        </w:tc>
        <w:tc>
          <w:tcPr>
            <w:tcW w:w="6648" w:type="dxa"/>
          </w:tcPr>
          <w:p w14:paraId="220A0EC6" w14:textId="555EADD2" w:rsidR="00DF3D68" w:rsidRPr="00E15DC8" w:rsidRDefault="00DF3D68" w:rsidP="00DF3D6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Итоговое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повторение</w:t>
            </w:r>
          </w:p>
        </w:tc>
        <w:tc>
          <w:tcPr>
            <w:tcW w:w="1652" w:type="dxa"/>
          </w:tcPr>
          <w:p w14:paraId="76E5855D" w14:textId="3F0E08EE" w:rsidR="00DF3D68" w:rsidRPr="00E15DC8" w:rsidRDefault="00DF3D68" w:rsidP="00DF3D68">
            <w:pPr>
              <w:pStyle w:val="12"/>
              <w:widowControl w:val="0"/>
              <w:ind w:left="0"/>
              <w:jc w:val="center"/>
              <w:rPr>
                <w:highlight w:val="yellow"/>
                <w:lang w:val="ru-RU"/>
              </w:rPr>
            </w:pPr>
            <w:r w:rsidRPr="00E15DC8">
              <w:rPr>
                <w:highlight w:val="yellow"/>
                <w:lang w:val="ru-RU"/>
              </w:rPr>
              <w:t>9</w:t>
            </w:r>
          </w:p>
        </w:tc>
      </w:tr>
      <w:tr w:rsidR="00DF3D68" w:rsidRPr="00E15DC8" w14:paraId="6D13BC74" w14:textId="77777777" w:rsidTr="00DF3D68">
        <w:trPr>
          <w:trHeight w:val="50"/>
        </w:trPr>
        <w:tc>
          <w:tcPr>
            <w:tcW w:w="1045" w:type="dxa"/>
          </w:tcPr>
          <w:p w14:paraId="62198B73" w14:textId="77777777" w:rsidR="00DF3D68" w:rsidRPr="00E15DC8" w:rsidRDefault="00DF3D68" w:rsidP="00DF3D68">
            <w:pPr>
              <w:pStyle w:val="12"/>
              <w:widowControl w:val="0"/>
              <w:ind w:left="0"/>
              <w:jc w:val="both"/>
              <w:rPr>
                <w:highlight w:val="yellow"/>
                <w:lang w:val="ru-RU"/>
              </w:rPr>
            </w:pPr>
          </w:p>
        </w:tc>
        <w:tc>
          <w:tcPr>
            <w:tcW w:w="6648" w:type="dxa"/>
          </w:tcPr>
          <w:p w14:paraId="0907AAE0" w14:textId="77777777" w:rsidR="00DF3D68" w:rsidRPr="00DF3D68" w:rsidRDefault="00DF3D68" w:rsidP="00DF3D68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F3D6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Всего</w:t>
            </w:r>
          </w:p>
        </w:tc>
        <w:tc>
          <w:tcPr>
            <w:tcW w:w="1652" w:type="dxa"/>
          </w:tcPr>
          <w:p w14:paraId="0632FCAA" w14:textId="77777777" w:rsidR="00DF3D68" w:rsidRPr="00E15DC8" w:rsidRDefault="00DF3D68" w:rsidP="00DF3D68">
            <w:pPr>
              <w:pStyle w:val="12"/>
              <w:widowControl w:val="0"/>
              <w:ind w:left="0"/>
              <w:jc w:val="center"/>
              <w:rPr>
                <w:b/>
                <w:bCs/>
                <w:lang w:val="ru-RU"/>
              </w:rPr>
            </w:pPr>
            <w:r w:rsidRPr="00E15DC8">
              <w:rPr>
                <w:b/>
                <w:bCs/>
                <w:highlight w:val="yellow"/>
                <w:lang w:val="ru-RU"/>
              </w:rPr>
              <w:t>136</w:t>
            </w:r>
          </w:p>
        </w:tc>
      </w:tr>
      <w:bookmarkEnd w:id="7"/>
    </w:tbl>
    <w:p w14:paraId="29319EE9" w14:textId="77777777" w:rsidR="00302E72" w:rsidRPr="00E15DC8" w:rsidRDefault="00302E72" w:rsidP="00E15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BD4047" w14:textId="72C79651" w:rsidR="00C109DD" w:rsidRPr="00E15DC8" w:rsidRDefault="00567C8A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5DC8"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Повторение.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Числа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до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1000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57B384" w14:textId="37559D29" w:rsidR="0064508D" w:rsidRPr="00E15DC8" w:rsidRDefault="0064508D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Четыре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арифметических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действия.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Порядок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выполнения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выражениях,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содержащих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2</w:t>
      </w:r>
      <w:r w:rsidR="008A48E3" w:rsidRPr="00E15DC8">
        <w:rPr>
          <w:rFonts w:ascii="Times New Roman" w:hAnsi="Times New Roman" w:cs="Times New Roman"/>
          <w:sz w:val="24"/>
          <w:szCs w:val="24"/>
        </w:rPr>
        <w:t>–</w:t>
      </w:r>
      <w:r w:rsidRPr="00E15DC8">
        <w:rPr>
          <w:rFonts w:ascii="Times New Roman" w:hAnsi="Times New Roman" w:cs="Times New Roman"/>
          <w:sz w:val="24"/>
          <w:szCs w:val="24"/>
        </w:rPr>
        <w:t>4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действия.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Письменные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приемы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вычислений.</w:t>
      </w:r>
    </w:p>
    <w:p w14:paraId="518EB2FB" w14:textId="078DD24B" w:rsidR="00300346" w:rsidRPr="00E15DC8" w:rsidRDefault="00567C8A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5DC8"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Числа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больше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1000.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Нумерация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A7533D4" w14:textId="67409885" w:rsidR="0064508D" w:rsidRPr="00E15DC8" w:rsidRDefault="0064508D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Новая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счетная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единица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8A48E3" w:rsidRPr="00E15DC8">
        <w:rPr>
          <w:rFonts w:ascii="Times New Roman" w:hAnsi="Times New Roman" w:cs="Times New Roman"/>
          <w:sz w:val="24"/>
          <w:szCs w:val="24"/>
        </w:rPr>
        <w:t>–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тысяча.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Разряды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классы: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класс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единиц,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класс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тысяч,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класс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миллионов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Чтение,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запись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сравнение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многозначных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чисел.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Представление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многозначного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виде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суммы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разрядных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слагаемых.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Увеличение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(уменьшение)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10,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100,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1000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раз.</w:t>
      </w:r>
    </w:p>
    <w:p w14:paraId="2D523464" w14:textId="70346257" w:rsidR="00300346" w:rsidRPr="00E15DC8" w:rsidRDefault="00567C8A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5DC8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Числа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больше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1000.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Нумерация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B0BB24" w14:textId="12C5C2D9" w:rsidR="0064508D" w:rsidRPr="00E15DC8" w:rsidRDefault="0064508D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Единицы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длины: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миллиметр,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сантиметр,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дециметр,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метр,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километр.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Соотношения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между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ними.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Единицы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площади: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квадратный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миллиметр,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квадратный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сантиметр,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квадратный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дециметр,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квадратный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метр,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квадратный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километр.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Соотношения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между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ними.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Единицы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массы: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грамм,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килограмм,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центнер,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тонна.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Соотношения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между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ними.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Единицы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времени: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секунда,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минута,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час,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сутки,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месяц,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год,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век.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Соотношения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между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ними.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определение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начала,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конца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события,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его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продолжительности.</w:t>
      </w:r>
    </w:p>
    <w:p w14:paraId="2808339D" w14:textId="167C5D7D" w:rsidR="004851E7" w:rsidRPr="00E15DC8" w:rsidRDefault="00567C8A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5DC8"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Числа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больше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1000.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Сложение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вычитание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B0D836" w14:textId="4765C1B4" w:rsidR="0064508D" w:rsidRPr="00E15DC8" w:rsidRDefault="0064508D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Сложение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вычитание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(обобщение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систематизация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знаний):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задачи,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решаемые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сложением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вычитанием;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сложение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вычитание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числом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0;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переместительное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сочетательное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свойства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сложения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использование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для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рационализации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вычислений;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взаи</w:t>
      </w:r>
      <w:r w:rsidR="003961BA" w:rsidRPr="00E15DC8">
        <w:rPr>
          <w:rFonts w:ascii="Times New Roman" w:hAnsi="Times New Roman" w:cs="Times New Roman"/>
          <w:sz w:val="24"/>
          <w:szCs w:val="24"/>
        </w:rPr>
        <w:t>мосвязь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3961BA" w:rsidRPr="00E15DC8">
        <w:rPr>
          <w:rFonts w:ascii="Times New Roman" w:hAnsi="Times New Roman" w:cs="Times New Roman"/>
          <w:sz w:val="24"/>
          <w:szCs w:val="24"/>
        </w:rPr>
        <w:t>между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3961BA" w:rsidRPr="00E15DC8">
        <w:rPr>
          <w:rFonts w:ascii="Times New Roman" w:hAnsi="Times New Roman" w:cs="Times New Roman"/>
          <w:sz w:val="24"/>
          <w:szCs w:val="24"/>
        </w:rPr>
        <w:t>компонентами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3961BA"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3961BA" w:rsidRPr="00E15DC8">
        <w:rPr>
          <w:rFonts w:ascii="Times New Roman" w:hAnsi="Times New Roman" w:cs="Times New Roman"/>
          <w:sz w:val="24"/>
          <w:szCs w:val="24"/>
        </w:rPr>
        <w:t>ре</w:t>
      </w:r>
      <w:r w:rsidRPr="00E15DC8">
        <w:rPr>
          <w:rFonts w:ascii="Times New Roman" w:hAnsi="Times New Roman" w:cs="Times New Roman"/>
          <w:sz w:val="24"/>
          <w:szCs w:val="24"/>
        </w:rPr>
        <w:t>зультатами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сложения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вычитания;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способы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проверки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сложения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вычитания.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Решение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уравнений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вида: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="005D58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iCs/>
          <w:sz w:val="24"/>
          <w:szCs w:val="24"/>
        </w:rPr>
        <w:t>+</w:t>
      </w:r>
      <w:r w:rsidR="005D58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374E6" w:rsidRPr="00E15DC8">
        <w:rPr>
          <w:rFonts w:ascii="Times New Roman" w:hAnsi="Times New Roman" w:cs="Times New Roman"/>
          <w:sz w:val="24"/>
          <w:szCs w:val="24"/>
        </w:rPr>
        <w:t>312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E15DC8">
        <w:rPr>
          <w:rFonts w:ascii="Times New Roman" w:hAnsi="Times New Roman" w:cs="Times New Roman"/>
          <w:sz w:val="24"/>
          <w:szCs w:val="24"/>
        </w:rPr>
        <w:t>=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E15DC8">
        <w:rPr>
          <w:rFonts w:ascii="Times New Roman" w:hAnsi="Times New Roman" w:cs="Times New Roman"/>
          <w:sz w:val="24"/>
          <w:szCs w:val="24"/>
        </w:rPr>
        <w:t>654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E15DC8">
        <w:rPr>
          <w:rFonts w:ascii="Times New Roman" w:hAnsi="Times New Roman" w:cs="Times New Roman"/>
          <w:sz w:val="24"/>
          <w:szCs w:val="24"/>
        </w:rPr>
        <w:t>+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E15DC8">
        <w:rPr>
          <w:rFonts w:ascii="Times New Roman" w:hAnsi="Times New Roman" w:cs="Times New Roman"/>
          <w:sz w:val="24"/>
          <w:szCs w:val="24"/>
        </w:rPr>
        <w:t>79,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729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8A48E3" w:rsidRPr="00E15DC8">
        <w:rPr>
          <w:rFonts w:ascii="Times New Roman" w:hAnsi="Times New Roman" w:cs="Times New Roman"/>
          <w:sz w:val="24"/>
          <w:szCs w:val="24"/>
        </w:rPr>
        <w:t>–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i/>
          <w:sz w:val="24"/>
          <w:szCs w:val="24"/>
        </w:rPr>
        <w:t>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567C8A" w:rsidRPr="00E15DC8">
        <w:rPr>
          <w:rFonts w:ascii="Times New Roman" w:hAnsi="Times New Roman" w:cs="Times New Roman"/>
          <w:sz w:val="24"/>
          <w:szCs w:val="24"/>
        </w:rPr>
        <w:t>=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567C8A" w:rsidRPr="00E15DC8">
        <w:rPr>
          <w:rFonts w:ascii="Times New Roman" w:hAnsi="Times New Roman" w:cs="Times New Roman"/>
          <w:sz w:val="24"/>
          <w:szCs w:val="24"/>
        </w:rPr>
        <w:t>217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567C8A" w:rsidRPr="00E15DC8">
        <w:rPr>
          <w:rFonts w:ascii="Times New Roman" w:hAnsi="Times New Roman" w:cs="Times New Roman"/>
          <w:sz w:val="24"/>
          <w:szCs w:val="24"/>
        </w:rPr>
        <w:t>+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567C8A" w:rsidRPr="00E15DC8">
        <w:rPr>
          <w:rFonts w:ascii="Times New Roman" w:hAnsi="Times New Roman" w:cs="Times New Roman"/>
          <w:sz w:val="24"/>
          <w:szCs w:val="24"/>
        </w:rPr>
        <w:t>163,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="005D58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A48E3" w:rsidRPr="00E15DC8">
        <w:rPr>
          <w:rFonts w:ascii="Times New Roman" w:hAnsi="Times New Roman" w:cs="Times New Roman"/>
          <w:iCs/>
          <w:sz w:val="24"/>
          <w:szCs w:val="24"/>
        </w:rPr>
        <w:t>–</w:t>
      </w:r>
      <w:r w:rsidR="005D58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137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=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500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8A48E3" w:rsidRPr="00E15DC8">
        <w:rPr>
          <w:rFonts w:ascii="Times New Roman" w:hAnsi="Times New Roman" w:cs="Times New Roman"/>
          <w:sz w:val="24"/>
          <w:szCs w:val="24"/>
        </w:rPr>
        <w:t>–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140.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Устное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сложение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вычитание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чисел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случаях,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сводимых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действиям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пределах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100,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письменное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3961BA" w:rsidRPr="00E15DC8">
        <w:rPr>
          <w:rFonts w:ascii="Times New Roman" w:hAnsi="Times New Roman" w:cs="Times New Roman"/>
          <w:sz w:val="24"/>
          <w:szCs w:val="24"/>
        </w:rPr>
        <w:t>–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остальных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случаях.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Сложение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вычитание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значений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величин.</w:t>
      </w:r>
    </w:p>
    <w:p w14:paraId="64638913" w14:textId="3AD17E53" w:rsidR="0064508D" w:rsidRPr="00E15DC8" w:rsidRDefault="00567C8A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5DC8"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Числа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больше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1000.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Умножение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деление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8E8899" w14:textId="59482DFB" w:rsidR="0064508D" w:rsidRPr="00E15DC8" w:rsidRDefault="0064508D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Умножение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деление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(обобщение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систематизация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знаний)</w:t>
      </w:r>
      <w:r w:rsidR="00DF3D68">
        <w:rPr>
          <w:rFonts w:ascii="Times New Roman" w:hAnsi="Times New Roman" w:cs="Times New Roman"/>
          <w:sz w:val="24"/>
          <w:szCs w:val="24"/>
        </w:rPr>
        <w:t>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Задачи,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решаемые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умножением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делением;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случаи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умножения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числами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1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0;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деление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0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невозможность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деления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0;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переместительное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сочетательное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свойства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умножения,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распределительное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свойство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умножения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относительно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сложения;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рационализация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вычислений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основе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перестановки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множителей,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умножения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суммы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сумму,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деления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суммы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число,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умножения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деления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произведение;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взаимосвязь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между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компонентами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результатами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умножения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деления;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способы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проверки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умножения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деления.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Решение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уравнений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вида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6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×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i/>
          <w:sz w:val="24"/>
          <w:szCs w:val="24"/>
        </w:rPr>
        <w:t>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=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429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+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120,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="005D58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E0FDC">
        <w:rPr>
          <w:rFonts w:ascii="Times New Roman" w:hAnsi="Times New Roman" w:cs="Times New Roman"/>
          <w:iCs/>
          <w:sz w:val="24"/>
          <w:szCs w:val="24"/>
        </w:rPr>
        <w:t>–</w:t>
      </w:r>
      <w:r w:rsidR="005D58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67C8A" w:rsidRPr="00E15DC8">
        <w:rPr>
          <w:rFonts w:ascii="Times New Roman" w:hAnsi="Times New Roman" w:cs="Times New Roman"/>
          <w:sz w:val="24"/>
          <w:szCs w:val="24"/>
        </w:rPr>
        <w:t>18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567C8A" w:rsidRPr="00E15DC8">
        <w:rPr>
          <w:rFonts w:ascii="Times New Roman" w:hAnsi="Times New Roman" w:cs="Times New Roman"/>
          <w:sz w:val="24"/>
          <w:szCs w:val="24"/>
        </w:rPr>
        <w:t>=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567C8A" w:rsidRPr="00E15DC8">
        <w:rPr>
          <w:rFonts w:ascii="Times New Roman" w:hAnsi="Times New Roman" w:cs="Times New Roman"/>
          <w:sz w:val="24"/>
          <w:szCs w:val="24"/>
        </w:rPr>
        <w:t>270</w:t>
      </w:r>
      <w:r w:rsidR="003E0FDC">
        <w:rPr>
          <w:rFonts w:ascii="Times New Roman" w:hAnsi="Times New Roman" w:cs="Times New Roman"/>
          <w:sz w:val="24"/>
          <w:szCs w:val="24"/>
        </w:rPr>
        <w:t xml:space="preserve"> –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="00567C8A" w:rsidRPr="00E15DC8">
        <w:rPr>
          <w:rFonts w:ascii="Times New Roman" w:hAnsi="Times New Roman" w:cs="Times New Roman"/>
          <w:sz w:val="24"/>
          <w:szCs w:val="24"/>
        </w:rPr>
        <w:t>50,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7C8A" w:rsidRPr="00E15DC8">
        <w:rPr>
          <w:rFonts w:ascii="Times New Roman" w:hAnsi="Times New Roman" w:cs="Times New Roman"/>
          <w:sz w:val="24"/>
          <w:szCs w:val="24"/>
        </w:rPr>
        <w:t>360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="005D58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–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630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: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7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основе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взаимосвязей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между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компонентами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результатами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действий.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Устное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умножение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деление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однозначное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случаях,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сводимых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действиям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пределах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100;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умножение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деление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10,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100,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1000.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Письменное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умножение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деление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однозначное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двузначное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пределах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миллиона.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Письменное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умножение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деление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трехзначное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(в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порядке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ознакомления).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Умножение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деление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значений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величин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на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однозначное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число.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Связь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между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величинами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(скорость,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время,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расстояние;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масса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одного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предмета,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количество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предметов,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масса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всех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предметов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др.).</w:t>
      </w:r>
    </w:p>
    <w:p w14:paraId="4C1B4899" w14:textId="08390676" w:rsidR="00300346" w:rsidRPr="00E15DC8" w:rsidRDefault="00567C8A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5DC8"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Итоговое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E15DC8">
        <w:rPr>
          <w:rFonts w:ascii="Times New Roman" w:hAnsi="Times New Roman" w:cs="Times New Roman"/>
          <w:b/>
          <w:bCs/>
          <w:sz w:val="24"/>
          <w:szCs w:val="24"/>
        </w:rPr>
        <w:t>повторение</w:t>
      </w:r>
      <w:r w:rsidR="00C109DD" w:rsidRPr="00E15DC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D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BCE874" w14:textId="5491B557" w:rsidR="00023555" w:rsidRPr="00E15DC8" w:rsidRDefault="0064508D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</w:rPr>
        <w:t>Повторение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изученных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тем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за</w:t>
      </w:r>
      <w:r w:rsidR="005D582B">
        <w:rPr>
          <w:rFonts w:ascii="Times New Roman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</w:rPr>
        <w:t>год.</w:t>
      </w:r>
    </w:p>
    <w:p w14:paraId="49A10284" w14:textId="77777777" w:rsidR="00887F43" w:rsidRPr="00E15DC8" w:rsidRDefault="00887F43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14:paraId="38E7F14D" w14:textId="5F8BDC75" w:rsidR="003961BA" w:rsidRPr="00E15DC8" w:rsidRDefault="001F5184" w:rsidP="00DF3D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5DC8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="005D58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B7902" w:rsidRPr="00E15DC8">
        <w:rPr>
          <w:rFonts w:ascii="Times New Roman" w:eastAsia="Times New Roman" w:hAnsi="Times New Roman" w:cs="Times New Roman"/>
          <w:b/>
          <w:sz w:val="24"/>
          <w:szCs w:val="24"/>
        </w:rPr>
        <w:t>ПЛАНИРУЕМЫЕ</w:t>
      </w:r>
      <w:r w:rsidR="005D58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B7902" w:rsidRPr="00E15DC8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  <w:r w:rsidR="005D58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B7902" w:rsidRPr="00E15DC8">
        <w:rPr>
          <w:rFonts w:ascii="Times New Roman" w:eastAsia="Times New Roman" w:hAnsi="Times New Roman" w:cs="Times New Roman"/>
          <w:b/>
          <w:sz w:val="24"/>
          <w:szCs w:val="24"/>
        </w:rPr>
        <w:t>ОС</w:t>
      </w:r>
      <w:r w:rsidR="003961BA" w:rsidRPr="00E15DC8">
        <w:rPr>
          <w:rFonts w:ascii="Times New Roman" w:eastAsia="Times New Roman" w:hAnsi="Times New Roman" w:cs="Times New Roman"/>
          <w:b/>
          <w:sz w:val="24"/>
          <w:szCs w:val="24"/>
        </w:rPr>
        <w:t>ВО</w:t>
      </w:r>
      <w:r w:rsidR="00FB7902" w:rsidRPr="00E15DC8">
        <w:rPr>
          <w:rFonts w:ascii="Times New Roman" w:eastAsia="Times New Roman" w:hAnsi="Times New Roman" w:cs="Times New Roman"/>
          <w:b/>
          <w:sz w:val="24"/>
          <w:szCs w:val="24"/>
        </w:rPr>
        <w:t>ЕНИЯ</w:t>
      </w:r>
      <w:r w:rsidR="005D58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B7902" w:rsidRPr="00E15DC8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</w:p>
    <w:p w14:paraId="1CEC018B" w14:textId="6C021055" w:rsidR="00FB7902" w:rsidRPr="00E15DC8" w:rsidRDefault="00FB7902" w:rsidP="00DF3D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5DC8">
        <w:rPr>
          <w:rFonts w:ascii="Times New Roman" w:eastAsia="Times New Roman" w:hAnsi="Times New Roman" w:cs="Times New Roman"/>
          <w:b/>
          <w:sz w:val="24"/>
          <w:szCs w:val="24"/>
        </w:rPr>
        <w:t>УЧЕБНОГО</w:t>
      </w:r>
      <w:r w:rsidR="005D58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15DC8">
        <w:rPr>
          <w:rFonts w:ascii="Times New Roman" w:eastAsia="Times New Roman" w:hAnsi="Times New Roman" w:cs="Times New Roman"/>
          <w:b/>
          <w:sz w:val="24"/>
          <w:szCs w:val="24"/>
        </w:rPr>
        <w:t>ПРЕДМЕТА</w:t>
      </w:r>
      <w:r w:rsidR="005D58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15DC8">
        <w:rPr>
          <w:rFonts w:ascii="Times New Roman" w:eastAsia="Times New Roman" w:hAnsi="Times New Roman" w:cs="Times New Roman"/>
          <w:b/>
          <w:sz w:val="24"/>
          <w:szCs w:val="24"/>
        </w:rPr>
        <w:t>«МАТЕМАТИКА»</w:t>
      </w:r>
    </w:p>
    <w:p w14:paraId="75BF035E" w14:textId="717500F3" w:rsidR="001F5184" w:rsidRPr="00E15DC8" w:rsidRDefault="001F5184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Государственный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образовательный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стандарт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начального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общего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образования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определяет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научной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основой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организации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образовательного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процесса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системно-</w:t>
      </w:r>
      <w:proofErr w:type="spellStart"/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деятельностный</w:t>
      </w:r>
      <w:proofErr w:type="spellEnd"/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подход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посредством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организации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активной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познавательной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деятельности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обучающихся,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обеспечивающей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достижение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личностных,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метапредметных</w:t>
      </w:r>
      <w:proofErr w:type="spellEnd"/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предметных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образовательных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результатов.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</w:p>
    <w:p w14:paraId="1BFDDFAB" w14:textId="30E2309D" w:rsidR="003961BA" w:rsidRPr="00E15DC8" w:rsidRDefault="001F5184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результате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изучения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предмета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«Математика»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начальной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школе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у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обучающегося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будут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сформированы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следующие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личностные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результаты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при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реализации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основных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направлений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воспитательной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деятельности:</w:t>
      </w:r>
    </w:p>
    <w:p w14:paraId="0F59BBE0" w14:textId="5F9B8E05" w:rsidR="001F5184" w:rsidRPr="00E15DC8" w:rsidRDefault="00FB7902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 w:rsidRPr="00E15DC8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а)</w:t>
      </w:r>
      <w:r w:rsidR="005D582B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личностные</w:t>
      </w:r>
      <w:r w:rsidR="005D582B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результаты:</w:t>
      </w:r>
    </w:p>
    <w:p w14:paraId="00893CD9" w14:textId="75871A81" w:rsidR="001F5184" w:rsidRPr="00E15DC8" w:rsidRDefault="001F5184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E15DC8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>1)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>гражданско-патриотическо</w:t>
      </w:r>
      <w:r w:rsidR="00DF3D68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>го</w:t>
      </w:r>
      <w:r w:rsidR="005D582B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>воспитани</w:t>
      </w:r>
      <w:r w:rsidR="00DF3D68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>я</w:t>
      </w:r>
      <w:r w:rsidRPr="00E15DC8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>:</w:t>
      </w:r>
    </w:p>
    <w:p w14:paraId="6FC87D3F" w14:textId="4754F0E3" w:rsidR="009A2A3D" w:rsidRPr="00E15DC8" w:rsidRDefault="009A2A3D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внутренняя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позиция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школьника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на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уровне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положительного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отношения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к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школе,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ориентации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на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содержательные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моменты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школьной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действительности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принятия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образца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«хорошего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ученика»;</w:t>
      </w:r>
    </w:p>
    <w:p w14:paraId="7979CD46" w14:textId="5345BF57" w:rsidR="009A2A3D" w:rsidRPr="00E15DC8" w:rsidRDefault="009A2A3D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основы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гражданской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идентичности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форме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осознания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«Я»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как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гражданина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ПМР,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чувства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сопричастности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гордости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за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свою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Родину,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народ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историю,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осознание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lastRenderedPageBreak/>
        <w:t>ответственности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человека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за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общее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благополучи</w:t>
      </w:r>
      <w:r w:rsidR="00DF3D68">
        <w:rPr>
          <w:rFonts w:ascii="Times New Roman" w:eastAsia="Calibri" w:hAnsi="Times New Roman" w:cs="Times New Roman"/>
          <w:sz w:val="24"/>
          <w:szCs w:val="24"/>
          <w:highlight w:val="yellow"/>
        </w:rPr>
        <w:t>е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осознание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своей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этнической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принадлежности;</w:t>
      </w:r>
    </w:p>
    <w:p w14:paraId="50C4EC24" w14:textId="67C58F1F" w:rsidR="009A2A3D" w:rsidRPr="00E15DC8" w:rsidRDefault="009A2A3D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готовность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к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выполнению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обязанностей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гражданина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реализации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его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прав,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представление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математических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основах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функционирования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различных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структур,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явлений,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процедур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гражданского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общества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(выборы,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опросы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пр.);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</w:p>
    <w:p w14:paraId="7C15EFBD" w14:textId="562369A2" w:rsidR="004B5347" w:rsidRPr="00E15DC8" w:rsidRDefault="009A2A3D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готовность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к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обсуждению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этических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проблем,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связанных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практическим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применением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достижений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науки,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осознанием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важности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морально-этических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принципов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деятельности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ученого</w:t>
      </w:r>
      <w:r w:rsidR="004B5347"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;</w:t>
      </w:r>
    </w:p>
    <w:p w14:paraId="31E4B55E" w14:textId="63E5F92E" w:rsidR="009A2A3D" w:rsidRPr="00E15DC8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E15D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  <w:highlight w:val="yellow"/>
        </w:rPr>
        <w:t>2</w:t>
      </w:r>
      <w:r w:rsidR="009A2A3D" w:rsidRPr="00E15D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  <w:highlight w:val="yellow"/>
        </w:rPr>
        <w:t>)</w:t>
      </w:r>
      <w:r w:rsidR="005D582B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="009A2A3D" w:rsidRPr="00E15DC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духовно-нравственного</w:t>
      </w:r>
      <w:r w:rsidR="005D582B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="009A2A3D" w:rsidRPr="00E15DC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воспитания</w:t>
      </w:r>
      <w:r w:rsidR="009A2A3D" w:rsidRPr="00E15DC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:</w:t>
      </w:r>
    </w:p>
    <w:p w14:paraId="10B46497" w14:textId="19E90126" w:rsidR="001540A0" w:rsidRPr="00E15DC8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знания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основных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моральных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норм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ориентация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на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выполнение,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дифференциация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моральных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конвенционных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норм;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</w:p>
    <w:p w14:paraId="60616917" w14:textId="777CC27D" w:rsidR="004B5347" w:rsidRPr="00E15DC8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основы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целостного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восприятия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окружающего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мира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универсальности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математических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способов;</w:t>
      </w:r>
    </w:p>
    <w:p w14:paraId="7FA6D270" w14:textId="1560020A" w:rsidR="009A2A3D" w:rsidRPr="00E15DC8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  <w:highlight w:val="yellow"/>
        </w:rPr>
      </w:pPr>
      <w:r w:rsidRPr="00E15DC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3</w:t>
      </w:r>
      <w:r w:rsidR="009A2A3D" w:rsidRPr="00E15DC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)</w:t>
      </w:r>
      <w:r w:rsidR="005D582B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="009A2A3D" w:rsidRPr="00E15DC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эстетического</w:t>
      </w:r>
      <w:r w:rsidR="005D582B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="009A2A3D" w:rsidRPr="00E15D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  <w:highlight w:val="yellow"/>
        </w:rPr>
        <w:t>воспитания</w:t>
      </w:r>
      <w:r w:rsidR="009A2A3D" w:rsidRPr="00E15DC8">
        <w:rPr>
          <w:rFonts w:ascii="Times New Roman" w:eastAsia="SchoolBookSanPin" w:hAnsi="Times New Roman" w:cs="Times New Roman"/>
          <w:bCs/>
          <w:position w:val="1"/>
          <w:sz w:val="24"/>
          <w:szCs w:val="24"/>
          <w:highlight w:val="yellow"/>
        </w:rPr>
        <w:t>:</w:t>
      </w:r>
    </w:p>
    <w:p w14:paraId="48E1FDE1" w14:textId="139751F7" w:rsidR="004B5347" w:rsidRPr="00E15DC8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чувство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прекрасного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эстетические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чувства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на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основе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знакомства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мировой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отечественной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художественной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культурой;</w:t>
      </w:r>
    </w:p>
    <w:p w14:paraId="20D58405" w14:textId="4F4A1098" w:rsidR="004B5347" w:rsidRPr="00E15DC8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этические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чувства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стыда,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вины,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совести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как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регуляторов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морального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поведения;</w:t>
      </w:r>
    </w:p>
    <w:p w14:paraId="3A368125" w14:textId="6CA469D6" w:rsidR="004B5347" w:rsidRPr="00E15DC8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эмпатия</w:t>
      </w:r>
      <w:proofErr w:type="spellEnd"/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как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понимание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чувств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других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людей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сопереживания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им;</w:t>
      </w:r>
    </w:p>
    <w:p w14:paraId="39DEF47A" w14:textId="3777892E" w:rsidR="001540A0" w:rsidRPr="00E15DC8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способность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к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эмоциональному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эстетическому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восприятию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математических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объектов,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задач,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решений,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рассуждений;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</w:p>
    <w:p w14:paraId="0C3E8FDA" w14:textId="12D9388C" w:rsidR="009A2A3D" w:rsidRPr="00E15DC8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умение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видеть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математические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закономерности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искусстве;</w:t>
      </w:r>
    </w:p>
    <w:p w14:paraId="31C6DC0B" w14:textId="6C7B20A1" w:rsidR="001540A0" w:rsidRPr="00E15DC8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  <w:highlight w:val="yellow"/>
        </w:rPr>
      </w:pPr>
      <w:r w:rsidRPr="00E15D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  <w:highlight w:val="yellow"/>
        </w:rPr>
        <w:t>4</w:t>
      </w:r>
      <w:r w:rsidR="009A2A3D" w:rsidRPr="00E15D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  <w:highlight w:val="yellow"/>
        </w:rPr>
        <w:t>)</w:t>
      </w:r>
      <w:r w:rsidR="005D582B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  <w:highlight w:val="yellow"/>
        </w:rPr>
        <w:t xml:space="preserve"> </w:t>
      </w:r>
      <w:r w:rsidR="009A2A3D" w:rsidRPr="00E15DC8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>физического</w:t>
      </w:r>
      <w:r w:rsidR="005D582B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="009A2A3D" w:rsidRPr="00E15DC8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>воспитания,</w:t>
      </w:r>
      <w:r w:rsidR="005D582B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="009A2A3D" w:rsidRPr="00E15DC8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>формирования</w:t>
      </w:r>
      <w:r w:rsidR="005D582B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="009A2A3D" w:rsidRPr="00E15DC8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>культуры</w:t>
      </w:r>
      <w:r w:rsidR="005D582B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="009A2A3D" w:rsidRPr="00E15DC8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>здоровья</w:t>
      </w:r>
      <w:r w:rsidR="005D582B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="009A2A3D" w:rsidRPr="00E15DC8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>и</w:t>
      </w:r>
      <w:r w:rsidR="005D582B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="009A2A3D" w:rsidRPr="00E15DC8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>эмоционального</w:t>
      </w:r>
      <w:r w:rsidR="005D582B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="009A2A3D" w:rsidRPr="00E15DC8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>благополучия</w:t>
      </w:r>
      <w:r w:rsidR="009A2A3D" w:rsidRPr="00E15DC8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:</w:t>
      </w:r>
    </w:p>
    <w:p w14:paraId="12065225" w14:textId="3CDA8E51" w:rsidR="001540A0" w:rsidRPr="00E15DC8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  <w:highlight w:val="yellow"/>
        </w:rPr>
      </w:pP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установка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на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здоровый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образ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жизни;</w:t>
      </w:r>
    </w:p>
    <w:p w14:paraId="35077C14" w14:textId="4DA9C15A" w:rsidR="001540A0" w:rsidRPr="00E15DC8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  <w:highlight w:val="yellow"/>
        </w:rPr>
      </w:pP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готовность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применять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математические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знания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интересах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своего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здоровья,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ведения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здорового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образа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жизни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(здоровое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питание,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сбалансированный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режим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занятий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отдыха,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регулярная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физическая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активность);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</w:p>
    <w:p w14:paraId="582E9713" w14:textId="50910A7B" w:rsidR="004B5347" w:rsidRPr="00E15DC8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  <w:highlight w:val="yellow"/>
        </w:rPr>
      </w:pP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сформированы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навыки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рефлексии,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признание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своего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права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на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ошибку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такого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же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права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другого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человека;</w:t>
      </w:r>
    </w:p>
    <w:p w14:paraId="0FCFC2E2" w14:textId="7CFD7411" w:rsidR="001540A0" w:rsidRPr="00E15DC8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  <w:highlight w:val="yellow"/>
        </w:rPr>
      </w:pPr>
      <w:r w:rsidRPr="00E15DC8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>5)</w:t>
      </w:r>
      <w:r w:rsidR="005D582B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  <w:highlight w:val="yellow"/>
        </w:rPr>
        <w:t>трудового</w:t>
      </w:r>
      <w:r w:rsidR="005D582B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  <w:highlight w:val="yellow"/>
        </w:rPr>
        <w:t>воспитания</w:t>
      </w:r>
      <w:r w:rsidRPr="00E15DC8">
        <w:rPr>
          <w:rFonts w:ascii="Times New Roman" w:eastAsia="SchoolBookSanPin" w:hAnsi="Times New Roman" w:cs="Times New Roman"/>
          <w:bCs/>
          <w:position w:val="1"/>
          <w:sz w:val="24"/>
          <w:szCs w:val="24"/>
          <w:highlight w:val="yellow"/>
        </w:rPr>
        <w:t>:</w:t>
      </w:r>
    </w:p>
    <w:p w14:paraId="36571320" w14:textId="70BB8554" w:rsidR="001540A0" w:rsidRPr="00E15DC8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  <w:highlight w:val="yellow"/>
        </w:rPr>
      </w:pP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способность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к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самооценке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на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основе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критерия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успешности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учебной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деятельности;</w:t>
      </w:r>
    </w:p>
    <w:p w14:paraId="2E361025" w14:textId="764A43CC" w:rsidR="004B5347" w:rsidRPr="00E15DC8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  <w:highlight w:val="yellow"/>
        </w:rPr>
      </w:pP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учебно-познавательный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интерес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к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новому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учебному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материалу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способам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решения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новой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частной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задачи;</w:t>
      </w:r>
    </w:p>
    <w:p w14:paraId="1FA4ADDF" w14:textId="681A0E7A" w:rsidR="001540A0" w:rsidRPr="00E15DC8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E15D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  <w:highlight w:val="yellow"/>
        </w:rPr>
        <w:t>6)</w:t>
      </w:r>
      <w:r w:rsidR="005D582B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>экологического</w:t>
      </w:r>
      <w:r w:rsidR="005D582B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>воспитания:</w:t>
      </w:r>
    </w:p>
    <w:p w14:paraId="28326CC7" w14:textId="618D6109" w:rsidR="001540A0" w:rsidRPr="00E15DC8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ориентация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на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применение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математических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знаний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для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решения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задач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области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сохранности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окружающей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среды,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планирование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поступков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оценки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возможных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последствий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для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окружающей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среды;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</w:p>
    <w:p w14:paraId="7FEB9945" w14:textId="1A3577ED" w:rsidR="001540A0" w:rsidRPr="00E15DC8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неприятие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действий,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приносящих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ей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вред;</w:t>
      </w:r>
    </w:p>
    <w:p w14:paraId="31C58D36" w14:textId="6E6EBA25" w:rsidR="004B5347" w:rsidRPr="00E15DC8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осознание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глобального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характера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экологических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проблем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путей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решения;</w:t>
      </w:r>
    </w:p>
    <w:p w14:paraId="00C46455" w14:textId="27DAAA6C" w:rsidR="004B5347" w:rsidRPr="00E15DC8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E15DC8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>7)</w:t>
      </w:r>
      <w:r w:rsidR="005D582B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>ценности</w:t>
      </w:r>
      <w:r w:rsidR="005D582B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>научного</w:t>
      </w:r>
      <w:r w:rsidR="005D582B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>познания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:</w:t>
      </w:r>
    </w:p>
    <w:p w14:paraId="35F102CD" w14:textId="54D92868" w:rsidR="001540A0" w:rsidRPr="00E15DC8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широкая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мотивационная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основа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учебной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деятельности,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включающая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социальные,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учебно-познавательные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внешние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мотивы;</w:t>
      </w:r>
    </w:p>
    <w:p w14:paraId="42F96289" w14:textId="2D656BDE" w:rsidR="004B5347" w:rsidRPr="00E15DC8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ориентация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на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понимание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причин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успеха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учебной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деятельности;</w:t>
      </w:r>
    </w:p>
    <w:p w14:paraId="1CB548E2" w14:textId="798447B9" w:rsidR="004B5347" w:rsidRPr="00E15DC8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мотивы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учебной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деятельности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личностного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смысла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учения</w:t>
      </w:r>
      <w:r w:rsidR="00DF3D68">
        <w:rPr>
          <w:rFonts w:ascii="Times New Roman" w:eastAsia="Calibri" w:hAnsi="Times New Roman" w:cs="Times New Roman"/>
          <w:sz w:val="24"/>
          <w:szCs w:val="24"/>
          <w:highlight w:val="yellow"/>
        </w:rPr>
        <w:t>;</w:t>
      </w:r>
    </w:p>
    <w:p w14:paraId="4B77399F" w14:textId="73459290" w:rsidR="001540A0" w:rsidRPr="00E15DC8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E15DC8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>8)</w:t>
      </w:r>
      <w:r w:rsidR="005D582B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>адаптации</w:t>
      </w:r>
      <w:r w:rsidR="005D582B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>обучающегося</w:t>
      </w:r>
      <w:r w:rsidR="005D582B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>к</w:t>
      </w:r>
      <w:r w:rsidR="005D582B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>изменяющимся</w:t>
      </w:r>
      <w:r w:rsidR="005D582B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>условиям</w:t>
      </w:r>
      <w:r w:rsidR="005D582B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>социальной</w:t>
      </w:r>
      <w:r w:rsidR="005D582B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>и</w:t>
      </w:r>
      <w:r w:rsidR="005D582B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>природной</w:t>
      </w:r>
      <w:r w:rsidR="005D582B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>среды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:</w:t>
      </w:r>
    </w:p>
    <w:p w14:paraId="5CD1E52C" w14:textId="36FDC70D" w:rsidR="001540A0" w:rsidRPr="00E15DC8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ориентация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нравственном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содержании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смысле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поступков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как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собственных,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так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окружающих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людей;</w:t>
      </w:r>
    </w:p>
    <w:p w14:paraId="2AA4DEB6" w14:textId="7C520B85" w:rsidR="004B5347" w:rsidRPr="00E15DC8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навыки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самоконтроля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самооценки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результатов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учебной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деятельности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на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основе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выделенных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критериев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её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успешности</w:t>
      </w:r>
      <w:r w:rsidR="00DF3D68">
        <w:rPr>
          <w:rFonts w:ascii="Times New Roman" w:eastAsia="Calibri" w:hAnsi="Times New Roman" w:cs="Times New Roman"/>
          <w:sz w:val="24"/>
          <w:szCs w:val="24"/>
          <w:highlight w:val="yellow"/>
        </w:rPr>
        <w:t>;</w:t>
      </w:r>
    </w:p>
    <w:p w14:paraId="5C869EA1" w14:textId="1942E9D7" w:rsidR="004B5347" w:rsidRPr="00DF3D68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ru-RU"/>
        </w:rPr>
      </w:pPr>
      <w:r w:rsidRPr="00DF3D68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ru-RU"/>
        </w:rPr>
        <w:t>б)</w:t>
      </w:r>
      <w:r w:rsidR="005D582B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ru-RU"/>
        </w:rPr>
        <w:t xml:space="preserve"> </w:t>
      </w:r>
      <w:proofErr w:type="spellStart"/>
      <w:r w:rsidRPr="00DF3D68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ru-RU"/>
        </w:rPr>
        <w:t>метапредметные</w:t>
      </w:r>
      <w:proofErr w:type="spellEnd"/>
      <w:r w:rsidR="005D582B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ru-RU"/>
        </w:rPr>
        <w:t xml:space="preserve"> </w:t>
      </w:r>
      <w:r w:rsidRPr="00DF3D68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ru-RU"/>
        </w:rPr>
        <w:t>результаты:</w:t>
      </w:r>
    </w:p>
    <w:p w14:paraId="33807190" w14:textId="1DBDB866" w:rsidR="004B5347" w:rsidRPr="00DF3D68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DF3D68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>1)</w:t>
      </w:r>
      <w:r w:rsidR="005D582B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="008E18AC" w:rsidRPr="00DF3D68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>у</w:t>
      </w:r>
      <w:r w:rsidRPr="00DF3D68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>ниверсальные</w:t>
      </w:r>
      <w:r w:rsidR="005D582B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Pr="00DF3D68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>учебные</w:t>
      </w:r>
      <w:r w:rsidR="005D582B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Pr="00DF3D68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>регулятивные</w:t>
      </w:r>
      <w:r w:rsidR="005D582B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Pr="00DF3D68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>действия</w:t>
      </w:r>
      <w:r w:rsidRPr="00DF3D68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:</w:t>
      </w:r>
    </w:p>
    <w:p w14:paraId="61916A71" w14:textId="50670139" w:rsidR="004B5347" w:rsidRPr="00DF3D68" w:rsidRDefault="00E15DC8" w:rsidP="00E15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F3D68"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ru-RU"/>
        </w:rPr>
        <w:lastRenderedPageBreak/>
        <w:t>–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ru-RU"/>
        </w:rPr>
        <w:t xml:space="preserve"> </w:t>
      </w:r>
      <w:r w:rsidR="004B5347" w:rsidRPr="00DF3D68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самоорганизация</w:t>
      </w:r>
      <w:r w:rsidR="004B5347" w:rsidRPr="00DF3D6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:</w:t>
      </w:r>
    </w:p>
    <w:p w14:paraId="4EAE77F1" w14:textId="2A989920" w:rsidR="004B5347" w:rsidRPr="00DF3D68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DF3D68">
        <w:rPr>
          <w:rFonts w:ascii="Times New Roman" w:hAnsi="Times New Roman" w:cs="Times New Roman"/>
          <w:bCs/>
          <w:sz w:val="24"/>
          <w:szCs w:val="24"/>
          <w:highlight w:val="yellow"/>
        </w:rPr>
        <w:t>а)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умения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самостоятельно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формулировать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цели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урока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после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предварительного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обсуждения;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</w:p>
    <w:p w14:paraId="163C420E" w14:textId="4BE8249F" w:rsidR="004B5347" w:rsidRPr="00DF3D68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DF3D68">
        <w:rPr>
          <w:rFonts w:ascii="Times New Roman" w:hAnsi="Times New Roman" w:cs="Times New Roman"/>
          <w:bCs/>
          <w:sz w:val="24"/>
          <w:szCs w:val="24"/>
          <w:highlight w:val="yellow"/>
        </w:rPr>
        <w:t>б)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умения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формулировать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учебную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проблему;</w:t>
      </w:r>
    </w:p>
    <w:p w14:paraId="20BECB5C" w14:textId="54993B57" w:rsidR="004B5347" w:rsidRPr="00DF3D68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DF3D68">
        <w:rPr>
          <w:rFonts w:ascii="Times New Roman" w:hAnsi="Times New Roman" w:cs="Times New Roman"/>
          <w:bCs/>
          <w:sz w:val="24"/>
          <w:szCs w:val="24"/>
          <w:highlight w:val="yellow"/>
        </w:rPr>
        <w:t>в)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умение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самостоятельно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составлять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план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решения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проблемы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(задачи);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</w:p>
    <w:p w14:paraId="528C4BB5" w14:textId="34700800" w:rsidR="004B5347" w:rsidRPr="00DF3D68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DF3D68">
        <w:rPr>
          <w:rFonts w:ascii="Times New Roman" w:hAnsi="Times New Roman" w:cs="Times New Roman"/>
          <w:bCs/>
          <w:sz w:val="24"/>
          <w:szCs w:val="24"/>
          <w:highlight w:val="yellow"/>
        </w:rPr>
        <w:t>г)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умение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вносить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коррективы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в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действие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после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его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завершения;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</w:p>
    <w:p w14:paraId="6B413CF0" w14:textId="34709BBB" w:rsidR="004B5347" w:rsidRPr="00DF3D68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DF3D68">
        <w:rPr>
          <w:rFonts w:ascii="Times New Roman" w:hAnsi="Times New Roman" w:cs="Times New Roman"/>
          <w:bCs/>
          <w:sz w:val="24"/>
          <w:szCs w:val="24"/>
          <w:highlight w:val="yellow"/>
        </w:rPr>
        <w:t>д)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умение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действовать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строго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предложенному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плану;</w:t>
      </w:r>
    </w:p>
    <w:p w14:paraId="4A10AE12" w14:textId="6E384E26" w:rsidR="004B5347" w:rsidRPr="00DF3D68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DF3D68">
        <w:rPr>
          <w:rFonts w:ascii="Times New Roman" w:hAnsi="Times New Roman" w:cs="Times New Roman"/>
          <w:bCs/>
          <w:sz w:val="24"/>
          <w:szCs w:val="24"/>
          <w:highlight w:val="yellow"/>
        </w:rPr>
        <w:t>е)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4B5347" w:rsidRPr="00DF3D6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умение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4B5347" w:rsidRPr="00DF3D6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определять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4B5347" w:rsidRPr="00DF3D6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степень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4B5347" w:rsidRPr="00DF3D6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успешности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4B5347" w:rsidRPr="00DF3D6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выполнения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4B5347" w:rsidRPr="00DF3D6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своей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4B5347" w:rsidRPr="00DF3D6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работы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4B5347" w:rsidRPr="00DF3D6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4B5347" w:rsidRPr="00DF3D6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работы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4B5347" w:rsidRPr="00DF3D6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всех,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4B5347" w:rsidRPr="00DF3D6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исходя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4B5347" w:rsidRPr="00DF3D6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из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4B5347" w:rsidRPr="00DF3D6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имеющихся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4B5347" w:rsidRPr="00DF3D6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критериев</w:t>
      </w:r>
      <w:r w:rsidRPr="00DF3D6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;</w:t>
      </w:r>
    </w:p>
    <w:p w14:paraId="28F37343" w14:textId="00F5D5C2" w:rsidR="001540A0" w:rsidRPr="00DF3D68" w:rsidRDefault="00E15DC8" w:rsidP="00E15DC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DF3D68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–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4B5347" w:rsidRPr="00DF3D68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самоконтроль:</w:t>
      </w:r>
    </w:p>
    <w:p w14:paraId="6815CF55" w14:textId="13683E2A" w:rsidR="001540A0" w:rsidRPr="00DF3D68" w:rsidRDefault="00DF3D68" w:rsidP="00E15DC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DF3D68">
        <w:rPr>
          <w:rFonts w:ascii="Times New Roman" w:hAnsi="Times New Roman" w:cs="Times New Roman"/>
          <w:bCs/>
          <w:sz w:val="24"/>
          <w:szCs w:val="24"/>
          <w:highlight w:val="yellow"/>
        </w:rPr>
        <w:t>а)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умения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осуществлять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контроль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результату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выполненного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действия;</w:t>
      </w:r>
    </w:p>
    <w:p w14:paraId="1DA20C1B" w14:textId="24FFB18F" w:rsidR="001540A0" w:rsidRPr="00DF3D68" w:rsidRDefault="00DF3D68" w:rsidP="00E15DC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DF3D68">
        <w:rPr>
          <w:rFonts w:ascii="Times New Roman" w:hAnsi="Times New Roman" w:cs="Times New Roman"/>
          <w:bCs/>
          <w:sz w:val="24"/>
          <w:szCs w:val="24"/>
          <w:highlight w:val="yellow"/>
        </w:rPr>
        <w:t>б)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умения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оценивать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действие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его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результату</w:t>
      </w:r>
      <w:r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;</w:t>
      </w:r>
    </w:p>
    <w:p w14:paraId="3384EAEC" w14:textId="2E23A3A3" w:rsidR="004B5347" w:rsidRPr="00DF3D68" w:rsidRDefault="00DF3D68" w:rsidP="00E15DC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DF3D68">
        <w:rPr>
          <w:rFonts w:ascii="Times New Roman" w:hAnsi="Times New Roman" w:cs="Times New Roman"/>
          <w:bCs/>
          <w:sz w:val="24"/>
          <w:szCs w:val="24"/>
          <w:highlight w:val="yellow"/>
        </w:rPr>
        <w:t>в)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умения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корректировать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свои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учебные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действия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для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преодоления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B5347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ошибок</w:t>
      </w:r>
      <w:r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;</w:t>
      </w:r>
    </w:p>
    <w:p w14:paraId="0AB395D5" w14:textId="7D3F203F" w:rsidR="004B5347" w:rsidRPr="00DF3D68" w:rsidRDefault="00E15DC8" w:rsidP="00E15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  <w:r w:rsidRPr="00DF3D68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–</w:t>
      </w:r>
      <w:r w:rsidR="005D582B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 </w:t>
      </w:r>
      <w:r w:rsidR="004B5347" w:rsidRPr="00DF3D68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эмоциональный</w:t>
      </w:r>
      <w:r w:rsidR="005D582B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 </w:t>
      </w:r>
      <w:r w:rsidR="004B5347" w:rsidRPr="00DF3D68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интеллект:</w:t>
      </w:r>
    </w:p>
    <w:p w14:paraId="6FC939EF" w14:textId="435215B6" w:rsidR="006E0334" w:rsidRPr="00DF3D68" w:rsidRDefault="00DF3D68" w:rsidP="00E15D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F3D68">
        <w:rPr>
          <w:rFonts w:ascii="Times New Roman" w:hAnsi="Times New Roman" w:cs="Times New Roman"/>
          <w:bCs/>
          <w:sz w:val="24"/>
          <w:szCs w:val="24"/>
          <w:highlight w:val="yellow"/>
        </w:rPr>
        <w:t>а)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проявлять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готовность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руководить,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выполнять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поручения,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подчиняться;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ответственно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выполнять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свою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часть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работы;</w:t>
      </w:r>
    </w:p>
    <w:p w14:paraId="15C06D74" w14:textId="1C2B4B58" w:rsidR="006E0334" w:rsidRPr="00DF3D68" w:rsidRDefault="00DF3D68" w:rsidP="00E15D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F3D68">
        <w:rPr>
          <w:rFonts w:ascii="Times New Roman" w:hAnsi="Times New Roman" w:cs="Times New Roman"/>
          <w:bCs/>
          <w:sz w:val="24"/>
          <w:szCs w:val="24"/>
          <w:highlight w:val="yellow"/>
        </w:rPr>
        <w:t>б)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оценивать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свой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вклад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в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общий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результат;</w:t>
      </w:r>
    </w:p>
    <w:p w14:paraId="1233B6B6" w14:textId="57C51346" w:rsidR="006E0334" w:rsidRPr="00DF3D68" w:rsidRDefault="00DF3D68" w:rsidP="00E15DC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F3D68">
        <w:rPr>
          <w:rFonts w:ascii="Times New Roman" w:hAnsi="Times New Roman" w:cs="Times New Roman"/>
          <w:bCs/>
          <w:sz w:val="24"/>
          <w:szCs w:val="24"/>
          <w:highlight w:val="yellow"/>
        </w:rPr>
        <w:t>в)</w:t>
      </w:r>
      <w:r w:rsidR="005D582B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>управлять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>своей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>импульсивностью</w:t>
      </w:r>
      <w:r w:rsidRPr="00DF3D68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>;</w:t>
      </w:r>
    </w:p>
    <w:p w14:paraId="64F5271A" w14:textId="518148CE" w:rsidR="006E0334" w:rsidRPr="00DF3D68" w:rsidRDefault="00E15DC8" w:rsidP="00E15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  <w:r w:rsidRPr="00DF3D68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–</w:t>
      </w:r>
      <w:r w:rsidR="005D582B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принятие</w:t>
      </w:r>
      <w:r w:rsidR="005D582B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себя</w:t>
      </w:r>
      <w:r w:rsidR="005D582B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и</w:t>
      </w:r>
      <w:r w:rsidR="005D582B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других:</w:t>
      </w:r>
    </w:p>
    <w:p w14:paraId="2BE9F91F" w14:textId="6E6265D5" w:rsidR="006E0334" w:rsidRPr="00DF3D68" w:rsidRDefault="00DF3D68" w:rsidP="00E15D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F3D68">
        <w:rPr>
          <w:rFonts w:ascii="Times New Roman" w:hAnsi="Times New Roman" w:cs="Times New Roman"/>
          <w:bCs/>
          <w:sz w:val="24"/>
          <w:szCs w:val="24"/>
          <w:highlight w:val="yellow"/>
        </w:rPr>
        <w:t>а)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принимать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цель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совместной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деятельности,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коллективно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строить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действия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по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её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достижению: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распределять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роли,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договариваться,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обсуждать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процесс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результат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совместной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работы;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14:paraId="4A06EA96" w14:textId="5A402D12" w:rsidR="006E0334" w:rsidRPr="00DF3D68" w:rsidRDefault="00DF3D68" w:rsidP="00E15D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F3D68">
        <w:rPr>
          <w:rFonts w:ascii="Times New Roman" w:hAnsi="Times New Roman" w:cs="Times New Roman"/>
          <w:bCs/>
          <w:sz w:val="24"/>
          <w:szCs w:val="24"/>
          <w:highlight w:val="yellow"/>
        </w:rPr>
        <w:t>б)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выполнять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совместные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проектные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задания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с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опорой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предложенные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образцы,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планы,</w:t>
      </w:r>
      <w:r w:rsidR="005D58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идеи</w:t>
      </w:r>
      <w:r w:rsidRPr="00DF3D68">
        <w:rPr>
          <w:rFonts w:ascii="Times New Roman" w:eastAsia="Times New Roman" w:hAnsi="Times New Roman" w:cs="Times New Roman"/>
          <w:sz w:val="24"/>
          <w:szCs w:val="24"/>
          <w:highlight w:val="yellow"/>
        </w:rPr>
        <w:t>;</w:t>
      </w:r>
    </w:p>
    <w:p w14:paraId="6BB1949D" w14:textId="36C02C22" w:rsidR="004B5347" w:rsidRPr="00DF3D68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F3D6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2)</w:t>
      </w:r>
      <w:r w:rsidR="005D582B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Pr="00DF3D6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универсальные</w:t>
      </w:r>
      <w:r w:rsidR="005D582B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Pr="00DF3D6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учебные</w:t>
      </w:r>
      <w:r w:rsidR="005D582B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Pr="00DF3D6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познавательные</w:t>
      </w:r>
      <w:r w:rsidR="005D582B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Pr="00DF3D6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действия</w:t>
      </w:r>
      <w:r w:rsidRPr="00DF3D6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:</w:t>
      </w:r>
    </w:p>
    <w:p w14:paraId="169F4851" w14:textId="3DBF3A46" w:rsidR="004B5347" w:rsidRPr="00DF3D68" w:rsidRDefault="00E15DC8" w:rsidP="00E15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F3D68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–</w:t>
      </w:r>
      <w:r w:rsidR="005D582B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 </w:t>
      </w:r>
      <w:r w:rsidR="004B5347" w:rsidRPr="00DF3D68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базовые</w:t>
      </w:r>
      <w:r w:rsidR="005D582B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 </w:t>
      </w:r>
      <w:r w:rsidR="004B5347" w:rsidRPr="00DF3D68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логические</w:t>
      </w:r>
      <w:r w:rsidR="005D582B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 </w:t>
      </w:r>
      <w:r w:rsidR="004B5347" w:rsidRPr="00DF3D68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действия</w:t>
      </w:r>
      <w:r w:rsidR="004B5347" w:rsidRPr="00DF3D6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:</w:t>
      </w:r>
    </w:p>
    <w:p w14:paraId="2B77C84F" w14:textId="51ACF31E" w:rsidR="006E0334" w:rsidRPr="00DF3D68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DF3D68">
        <w:rPr>
          <w:rFonts w:ascii="Times New Roman" w:hAnsi="Times New Roman" w:cs="Times New Roman"/>
          <w:bCs/>
          <w:sz w:val="24"/>
          <w:szCs w:val="24"/>
          <w:highlight w:val="yellow"/>
        </w:rPr>
        <w:t>а)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умения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устанавливать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связи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зависимости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между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математическими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объектами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(часть</w:t>
      </w:r>
      <w:r w:rsidR="00AE313A">
        <w:rPr>
          <w:rFonts w:ascii="Times New Roman" w:eastAsia="Calibri" w:hAnsi="Times New Roman" w:cs="Times New Roman"/>
          <w:sz w:val="24"/>
          <w:szCs w:val="24"/>
          <w:highlight w:val="yellow"/>
        </w:rPr>
        <w:t>–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целое</w:t>
      </w:r>
      <w:r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причина</w:t>
      </w:r>
      <w:r w:rsidR="00AE313A">
        <w:rPr>
          <w:rFonts w:ascii="Times New Roman" w:eastAsia="Calibri" w:hAnsi="Times New Roman" w:cs="Times New Roman"/>
          <w:sz w:val="24"/>
          <w:szCs w:val="24"/>
          <w:highlight w:val="yellow"/>
        </w:rPr>
        <w:t>–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следствие;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протяжённость</w:t>
      </w:r>
      <w:r w:rsidR="00AE313A">
        <w:rPr>
          <w:rFonts w:ascii="Times New Roman" w:eastAsia="Calibri" w:hAnsi="Times New Roman" w:cs="Times New Roman"/>
          <w:sz w:val="24"/>
          <w:szCs w:val="24"/>
          <w:highlight w:val="yellow"/>
        </w:rPr>
        <w:t>)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;</w:t>
      </w:r>
    </w:p>
    <w:p w14:paraId="2D4C3B18" w14:textId="55ADE716" w:rsidR="006E0334" w:rsidRPr="00DF3D68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DF3D68">
        <w:rPr>
          <w:rFonts w:ascii="Times New Roman" w:hAnsi="Times New Roman" w:cs="Times New Roman"/>
          <w:bCs/>
          <w:sz w:val="24"/>
          <w:szCs w:val="24"/>
          <w:highlight w:val="yellow"/>
        </w:rPr>
        <w:t>б)</w:t>
      </w:r>
      <w:r w:rsidR="005D582B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умения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применять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базовые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логические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универсальные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действия: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сравнение,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анализ,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классификация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(группировка),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обобщение;</w:t>
      </w:r>
    </w:p>
    <w:p w14:paraId="6083E1A2" w14:textId="2B1D9971" w:rsidR="006E0334" w:rsidRPr="00DF3D68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DF3D68">
        <w:rPr>
          <w:rFonts w:ascii="Times New Roman" w:hAnsi="Times New Roman" w:cs="Times New Roman"/>
          <w:bCs/>
          <w:sz w:val="24"/>
          <w:szCs w:val="24"/>
          <w:highlight w:val="yellow"/>
        </w:rPr>
        <w:t>в)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умения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приобретать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практические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графические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измерительные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навыки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для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успешного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решения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учебных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житейских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задач;</w:t>
      </w:r>
    </w:p>
    <w:p w14:paraId="3E73DC7E" w14:textId="6B7FAE2B" w:rsidR="006E0334" w:rsidRPr="00DF3D68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DF3D68">
        <w:rPr>
          <w:rFonts w:ascii="Times New Roman" w:hAnsi="Times New Roman" w:cs="Times New Roman"/>
          <w:bCs/>
          <w:sz w:val="24"/>
          <w:szCs w:val="24"/>
          <w:highlight w:val="yellow"/>
        </w:rPr>
        <w:t>г)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умения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представлять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текстовую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задачу,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её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решение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в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виде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модели,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схемы,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арифметической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записи,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текста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в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соответствии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с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предложенной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учебной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проблемой;</w:t>
      </w:r>
    </w:p>
    <w:p w14:paraId="7DDEA30A" w14:textId="7B4A8E32" w:rsidR="006E0334" w:rsidRPr="00DF3D68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</w:pPr>
      <w:r w:rsidRPr="00DF3D68">
        <w:rPr>
          <w:rFonts w:ascii="Times New Roman" w:hAnsi="Times New Roman" w:cs="Times New Roman"/>
          <w:bCs/>
          <w:sz w:val="24"/>
          <w:szCs w:val="24"/>
          <w:highlight w:val="yellow"/>
        </w:rPr>
        <w:t>д)</w:t>
      </w:r>
      <w:r w:rsidR="005D582B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умения</w:t>
      </w:r>
      <w:r w:rsidR="005D582B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понимать</w:t>
      </w:r>
      <w:r w:rsidR="005D582B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информацию</w:t>
      </w:r>
      <w:r w:rsidR="005D582B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в</w:t>
      </w:r>
      <w:r w:rsidR="005D582B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неявном</w:t>
      </w:r>
      <w:r w:rsidR="005D582B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виде</w:t>
      </w:r>
      <w:r w:rsidR="005D582B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(в</w:t>
      </w:r>
      <w:r w:rsidR="005D582B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виде</w:t>
      </w:r>
      <w:r w:rsidR="005D582B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таблиц,</w:t>
      </w:r>
      <w:r w:rsidR="005D582B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схем,</w:t>
      </w:r>
      <w:r w:rsidR="005D582B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диаграмм,</w:t>
      </w:r>
      <w:r w:rsidR="005D582B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чертежей…);</w:t>
      </w:r>
    </w:p>
    <w:p w14:paraId="5179AFE4" w14:textId="336B8F10" w:rsidR="004B5347" w:rsidRPr="00DF3D68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</w:pPr>
      <w:r w:rsidRPr="00DF3D68">
        <w:rPr>
          <w:rFonts w:ascii="Times New Roman" w:hAnsi="Times New Roman" w:cs="Times New Roman"/>
          <w:bCs/>
          <w:sz w:val="24"/>
          <w:szCs w:val="24"/>
          <w:highlight w:val="yellow"/>
        </w:rPr>
        <w:t>е)</w:t>
      </w:r>
      <w:r w:rsidR="005D582B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умения</w:t>
      </w:r>
      <w:r w:rsidR="005D582B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классифицировать</w:t>
      </w:r>
      <w:r w:rsidR="005D582B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объекты</w:t>
      </w:r>
      <w:r w:rsidR="005D582B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по</w:t>
      </w:r>
      <w:r w:rsidR="005D582B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известным</w:t>
      </w:r>
      <w:r w:rsidR="005D582B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основаниям</w:t>
      </w:r>
      <w:r w:rsidRPr="00DF3D68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;</w:t>
      </w:r>
    </w:p>
    <w:p w14:paraId="4920ECA3" w14:textId="16495F10" w:rsidR="006E0334" w:rsidRPr="00DF3D68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DF3D68">
        <w:rPr>
          <w:rFonts w:ascii="Times New Roman" w:hAnsi="Times New Roman" w:cs="Times New Roman"/>
          <w:bCs/>
          <w:sz w:val="24"/>
          <w:szCs w:val="24"/>
          <w:highlight w:val="yellow"/>
        </w:rPr>
        <w:t>ё)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умения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осуществлять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контроль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результату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выполненного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действия;</w:t>
      </w:r>
    </w:p>
    <w:p w14:paraId="0F22FF9C" w14:textId="1B73C8F9" w:rsidR="006E0334" w:rsidRPr="00DF3D68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DF3D68">
        <w:rPr>
          <w:rFonts w:ascii="Times New Roman" w:hAnsi="Times New Roman" w:cs="Times New Roman"/>
          <w:bCs/>
          <w:sz w:val="24"/>
          <w:szCs w:val="24"/>
          <w:highlight w:val="yellow"/>
        </w:rPr>
        <w:t>ж)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умения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оценивать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действие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его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результату</w:t>
      </w:r>
      <w:r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;</w:t>
      </w:r>
    </w:p>
    <w:p w14:paraId="4F813B12" w14:textId="62FE859A" w:rsidR="006E0334" w:rsidRPr="00DF3D68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DF3D68">
        <w:rPr>
          <w:rFonts w:ascii="Times New Roman" w:hAnsi="Times New Roman" w:cs="Times New Roman"/>
          <w:bCs/>
          <w:sz w:val="24"/>
          <w:szCs w:val="24"/>
          <w:highlight w:val="yellow"/>
        </w:rPr>
        <w:t>з)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умения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корректировать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свои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учебные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действия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для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преодоления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ошибок</w:t>
      </w:r>
      <w:r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;</w:t>
      </w:r>
    </w:p>
    <w:p w14:paraId="34FACCAE" w14:textId="387E3BEE" w:rsidR="006E0334" w:rsidRPr="00DF3D68" w:rsidRDefault="00E15DC8" w:rsidP="00E15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  <w:r w:rsidRPr="00DF3D68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–</w:t>
      </w:r>
      <w:r w:rsidR="005D582B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базовые</w:t>
      </w:r>
      <w:r w:rsidR="005D582B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исследовательские</w:t>
      </w:r>
      <w:r w:rsidR="005D582B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действия:</w:t>
      </w:r>
    </w:p>
    <w:p w14:paraId="6692930A" w14:textId="267B05C6" w:rsidR="006E0334" w:rsidRPr="00DF3D68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DF3D68">
        <w:rPr>
          <w:rFonts w:ascii="Times New Roman" w:hAnsi="Times New Roman" w:cs="Times New Roman"/>
          <w:bCs/>
          <w:sz w:val="24"/>
          <w:szCs w:val="24"/>
          <w:highlight w:val="yellow"/>
        </w:rPr>
        <w:t>а)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умения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проявлять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способность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ориентироваться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в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учебном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материале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разных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разделов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курса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математики;</w:t>
      </w:r>
    </w:p>
    <w:p w14:paraId="201FDF7F" w14:textId="1DB0D907" w:rsidR="006E0334" w:rsidRPr="00DF3D68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DF3D68">
        <w:rPr>
          <w:rFonts w:ascii="Times New Roman" w:hAnsi="Times New Roman" w:cs="Times New Roman"/>
          <w:bCs/>
          <w:sz w:val="24"/>
          <w:szCs w:val="24"/>
          <w:highlight w:val="yellow"/>
        </w:rPr>
        <w:t>б)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умения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понимать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адекватно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использовать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математическую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терминологию: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различать,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характеризовать,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использовать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для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решения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учебных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практических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задач;</w:t>
      </w:r>
    </w:p>
    <w:p w14:paraId="0CE38B73" w14:textId="5B75566E" w:rsidR="004B5347" w:rsidRPr="00DF3D68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  <w:r w:rsidRPr="00DF3D68">
        <w:rPr>
          <w:rFonts w:ascii="Times New Roman" w:hAnsi="Times New Roman" w:cs="Times New Roman"/>
          <w:bCs/>
          <w:sz w:val="24"/>
          <w:szCs w:val="24"/>
          <w:highlight w:val="yellow"/>
        </w:rPr>
        <w:t>в)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умения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применять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изученные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методы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познания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(измерение,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моделирование,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перебор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вариантов)</w:t>
      </w:r>
      <w:r w:rsidR="001540A0" w:rsidRPr="00DF3D68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;</w:t>
      </w:r>
    </w:p>
    <w:p w14:paraId="1552AA69" w14:textId="6C2A9F42" w:rsidR="006E0334" w:rsidRPr="00DF3D68" w:rsidRDefault="00E15DC8" w:rsidP="00E15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  <w:r w:rsidRPr="00DF3D68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–</w:t>
      </w:r>
      <w:r w:rsidR="005D582B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работа</w:t>
      </w:r>
      <w:r w:rsidR="005D582B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с</w:t>
      </w:r>
      <w:r w:rsidR="005D582B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информацией:</w:t>
      </w:r>
    </w:p>
    <w:p w14:paraId="62D30B1F" w14:textId="230BDCBE" w:rsidR="006E0334" w:rsidRPr="00DF3D68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DF3D68">
        <w:rPr>
          <w:rFonts w:ascii="Times New Roman" w:hAnsi="Times New Roman" w:cs="Times New Roman"/>
          <w:bCs/>
          <w:sz w:val="24"/>
          <w:szCs w:val="24"/>
          <w:highlight w:val="yellow"/>
        </w:rPr>
        <w:t>а)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умения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находить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использовать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для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решения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учебных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задач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текстовую,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графическую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информацию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в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разных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источниках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информационной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среды;</w:t>
      </w:r>
    </w:p>
    <w:p w14:paraId="555E94CE" w14:textId="6EE98E29" w:rsidR="006E0334" w:rsidRPr="00DF3D68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DF3D68">
        <w:rPr>
          <w:rFonts w:ascii="Times New Roman" w:hAnsi="Times New Roman" w:cs="Times New Roman"/>
          <w:bCs/>
          <w:sz w:val="24"/>
          <w:szCs w:val="24"/>
          <w:highlight w:val="yellow"/>
        </w:rPr>
        <w:t>б)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умения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читать,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интерпретировать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графически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представленную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информацию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(схему,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таблицу,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диаграмму,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другую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модель);</w:t>
      </w:r>
    </w:p>
    <w:p w14:paraId="287F75EF" w14:textId="277CDCC2" w:rsidR="006E0334" w:rsidRPr="00DF3D68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DF3D68">
        <w:rPr>
          <w:rFonts w:ascii="Times New Roman" w:hAnsi="Times New Roman" w:cs="Times New Roman"/>
          <w:bCs/>
          <w:sz w:val="24"/>
          <w:szCs w:val="24"/>
          <w:highlight w:val="yellow"/>
        </w:rPr>
        <w:lastRenderedPageBreak/>
        <w:t>в)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умения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представлять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информацию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в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заданной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форме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(дополнять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таблицу,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текст),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формулировать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утверждение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образцу,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в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соответствии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с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требованиями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учебной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задачи;</w:t>
      </w:r>
    </w:p>
    <w:p w14:paraId="3CDC1629" w14:textId="45D5F035" w:rsidR="006E0334" w:rsidRPr="00DF3D68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DF3D68">
        <w:rPr>
          <w:rFonts w:ascii="Times New Roman" w:hAnsi="Times New Roman" w:cs="Times New Roman"/>
          <w:bCs/>
          <w:sz w:val="24"/>
          <w:szCs w:val="24"/>
          <w:highlight w:val="yellow"/>
        </w:rPr>
        <w:t>г)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умения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принимать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правила,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безопасно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использовать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предлагаемые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электронные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средства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источники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информации;</w:t>
      </w:r>
    </w:p>
    <w:p w14:paraId="624AEF8B" w14:textId="1A6CD377" w:rsidR="006E0334" w:rsidRPr="00DF3D68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</w:pPr>
      <w:r w:rsidRPr="00DF3D68">
        <w:rPr>
          <w:rFonts w:ascii="Times New Roman" w:hAnsi="Times New Roman" w:cs="Times New Roman"/>
          <w:bCs/>
          <w:sz w:val="24"/>
          <w:szCs w:val="24"/>
          <w:highlight w:val="yellow"/>
        </w:rPr>
        <w:t>д)</w:t>
      </w:r>
      <w:r w:rsidR="005D582B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умения</w:t>
      </w:r>
      <w:r w:rsidR="005D582B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находить</w:t>
      </w:r>
      <w:r w:rsidR="005D582B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в</w:t>
      </w:r>
      <w:r w:rsidR="005D582B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тексте</w:t>
      </w:r>
      <w:r w:rsidR="005D582B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конкретные</w:t>
      </w:r>
      <w:r w:rsidR="005D582B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факты,</w:t>
      </w:r>
      <w:r w:rsidR="005D582B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сведения,</w:t>
      </w:r>
      <w:r w:rsidR="005D582B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заданные</w:t>
      </w:r>
      <w:r w:rsidR="005D582B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в</w:t>
      </w:r>
      <w:r w:rsidR="005D582B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явном</w:t>
      </w:r>
      <w:r w:rsidR="005D582B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виде;</w:t>
      </w:r>
    </w:p>
    <w:p w14:paraId="3BB97D9D" w14:textId="7E6517D5" w:rsidR="006E0334" w:rsidRPr="00DF3D68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DF3D68">
        <w:rPr>
          <w:rFonts w:ascii="Times New Roman" w:hAnsi="Times New Roman" w:cs="Times New Roman"/>
          <w:bCs/>
          <w:sz w:val="24"/>
          <w:szCs w:val="24"/>
          <w:highlight w:val="yellow"/>
        </w:rPr>
        <w:t>е)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умения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устанавливать</w:t>
      </w:r>
      <w:r w:rsidR="00D851C2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;</w:t>
      </w:r>
    </w:p>
    <w:p w14:paraId="5119BB11" w14:textId="64F1D12A" w:rsidR="001540A0" w:rsidRPr="00DF3D68" w:rsidRDefault="00E15DC8" w:rsidP="00E15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  <w:r w:rsidRPr="00DF3D68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–</w:t>
      </w:r>
      <w:r w:rsidR="005D582B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совместная</w:t>
      </w:r>
      <w:r w:rsidR="005D582B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 </w:t>
      </w:r>
      <w:r w:rsidR="006E0334" w:rsidRPr="00DF3D68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деятельность:</w:t>
      </w:r>
    </w:p>
    <w:p w14:paraId="3D220917" w14:textId="23381ECB" w:rsidR="001540A0" w:rsidRPr="00DF3D68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  <w:r w:rsidRPr="00DF3D68">
        <w:rPr>
          <w:rFonts w:ascii="Times New Roman" w:hAnsi="Times New Roman" w:cs="Times New Roman"/>
          <w:bCs/>
          <w:sz w:val="24"/>
          <w:szCs w:val="24"/>
          <w:highlight w:val="yellow"/>
        </w:rPr>
        <w:t>а)</w:t>
      </w:r>
      <w:r w:rsidR="005D582B">
        <w:rPr>
          <w:rFonts w:ascii="Times New Roman" w:eastAsia="Calibri" w:hAnsi="Times New Roman" w:cs="Times New Roman"/>
          <w:i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умения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воспринимать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формулировать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суждения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в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соответствии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с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условиями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целями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общения;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</w:p>
    <w:p w14:paraId="119E5448" w14:textId="11FD3AF2" w:rsidR="001540A0" w:rsidRPr="00DF3D68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  <w:r w:rsidRPr="00DF3D68">
        <w:rPr>
          <w:rFonts w:ascii="Times New Roman" w:hAnsi="Times New Roman" w:cs="Times New Roman"/>
          <w:bCs/>
          <w:sz w:val="24"/>
          <w:szCs w:val="24"/>
          <w:highlight w:val="yellow"/>
        </w:rPr>
        <w:t>б)</w:t>
      </w:r>
      <w:r w:rsidR="005D582B">
        <w:rPr>
          <w:rFonts w:ascii="Times New Roman" w:eastAsia="Calibri" w:hAnsi="Times New Roman" w:cs="Times New Roman"/>
          <w:i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умения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ясно,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точно,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грамотно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выражать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свою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точку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зрения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в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устных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письменных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текстах,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давать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пояснения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ходу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решения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задачи,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комментировать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полученный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результат;</w:t>
      </w:r>
    </w:p>
    <w:p w14:paraId="1938779D" w14:textId="73ECB68D" w:rsidR="00D851C2" w:rsidRPr="00DF3D68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  <w:r w:rsidRPr="00DF3D68">
        <w:rPr>
          <w:rFonts w:ascii="Times New Roman" w:hAnsi="Times New Roman" w:cs="Times New Roman"/>
          <w:bCs/>
          <w:sz w:val="24"/>
          <w:szCs w:val="24"/>
          <w:highlight w:val="yellow"/>
        </w:rPr>
        <w:t>в)</w:t>
      </w:r>
      <w:r w:rsidR="005D582B">
        <w:rPr>
          <w:rFonts w:ascii="Times New Roman" w:eastAsia="Calibri" w:hAnsi="Times New Roman" w:cs="Times New Roman"/>
          <w:i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умения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в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ходе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обсуждения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задавать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вопросы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существу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обсуждаемой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темы,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проблемы,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решаемой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задачи,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высказывать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идеи,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нацеленные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на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поиск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решения;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сопоставлять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свои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суждения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с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суждениями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других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участников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диалога,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обнаруживать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различие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сходство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позиций;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в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корректной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форме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формулирова</w:t>
      </w:r>
      <w:r w:rsidR="00D851C2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D851C2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разногласия,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D851C2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свои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D851C2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возражения</w:t>
      </w:r>
    </w:p>
    <w:p w14:paraId="1326A07E" w14:textId="67F6C355" w:rsidR="001540A0" w:rsidRPr="00DF3D68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DF3D68">
        <w:rPr>
          <w:rFonts w:ascii="Times New Roman" w:hAnsi="Times New Roman" w:cs="Times New Roman"/>
          <w:bCs/>
          <w:sz w:val="24"/>
          <w:szCs w:val="24"/>
          <w:highlight w:val="yellow"/>
        </w:rPr>
        <w:t>г)</w:t>
      </w:r>
      <w:r w:rsidR="005D582B">
        <w:rPr>
          <w:rFonts w:ascii="Times New Roman" w:eastAsia="Calibri" w:hAnsi="Times New Roman" w:cs="Times New Roman"/>
          <w:i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умения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представлять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результаты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решения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задачи,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эксперимента,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исследования,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проекта;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самостоятельно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выбирать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формат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выступления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с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учетом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задач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презентации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особенностей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аудитории;</w:t>
      </w:r>
    </w:p>
    <w:p w14:paraId="037B0146" w14:textId="5D1AEFFE" w:rsidR="006E0334" w:rsidRPr="00DF3D68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DF3D68">
        <w:rPr>
          <w:rFonts w:ascii="Times New Roman" w:hAnsi="Times New Roman" w:cs="Times New Roman"/>
          <w:bCs/>
          <w:sz w:val="24"/>
          <w:szCs w:val="24"/>
          <w:highlight w:val="yellow"/>
        </w:rPr>
        <w:t>д)</w:t>
      </w:r>
      <w:r w:rsidR="005D582B">
        <w:rPr>
          <w:rFonts w:ascii="Times New Roman" w:eastAsia="Calibri" w:hAnsi="Times New Roman" w:cs="Times New Roman"/>
          <w:i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умения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участвовать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в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совместной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деятельности: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распределять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работу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между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членами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группы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(например,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в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случае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решения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задач,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требующих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перебора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большого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количества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вариантов,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приведения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примеров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контрпримеров</w:t>
      </w:r>
      <w:proofErr w:type="spellEnd"/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);</w:t>
      </w:r>
    </w:p>
    <w:p w14:paraId="1163071B" w14:textId="6CAA32A8" w:rsidR="001540A0" w:rsidRPr="00DF3D68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DF3D68">
        <w:rPr>
          <w:rFonts w:ascii="Times New Roman" w:hAnsi="Times New Roman" w:cs="Times New Roman"/>
          <w:bCs/>
          <w:sz w:val="24"/>
          <w:szCs w:val="24"/>
          <w:highlight w:val="yellow"/>
        </w:rPr>
        <w:t>е)</w:t>
      </w:r>
      <w:r w:rsidR="005D582B">
        <w:rPr>
          <w:rFonts w:ascii="Times New Roman" w:eastAsia="Calibri" w:hAnsi="Times New Roman" w:cs="Times New Roman"/>
          <w:i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умения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согласовывать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мнения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в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ходе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поиска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доказательств,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выбора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рационального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способа,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анализа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информации;</w:t>
      </w:r>
    </w:p>
    <w:p w14:paraId="672F0E1A" w14:textId="2BC689C1" w:rsidR="006E0334" w:rsidRPr="00E15DC8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DF3D68">
        <w:rPr>
          <w:rFonts w:ascii="Times New Roman" w:hAnsi="Times New Roman" w:cs="Times New Roman"/>
          <w:bCs/>
          <w:sz w:val="24"/>
          <w:szCs w:val="24"/>
          <w:highlight w:val="yellow"/>
        </w:rPr>
        <w:t>ё)</w:t>
      </w:r>
      <w:r w:rsidR="005D582B">
        <w:rPr>
          <w:rFonts w:ascii="Times New Roman" w:eastAsia="Calibri" w:hAnsi="Times New Roman" w:cs="Times New Roman"/>
          <w:i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умения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осуществлять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совместный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контроль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оценку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выполняемых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действий,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DF3D68">
        <w:rPr>
          <w:rFonts w:ascii="Times New Roman" w:eastAsia="Calibri" w:hAnsi="Times New Roman" w:cs="Times New Roman"/>
          <w:sz w:val="24"/>
          <w:szCs w:val="24"/>
          <w:highlight w:val="yellow"/>
        </w:rPr>
        <w:t>предвидеть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возможность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возникновения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ошибок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трудностей,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предусматривать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пути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их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E0334"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предупреждения</w:t>
      </w:r>
      <w:r>
        <w:rPr>
          <w:rFonts w:ascii="Times New Roman" w:eastAsia="Calibri" w:hAnsi="Times New Roman" w:cs="Times New Roman"/>
          <w:sz w:val="24"/>
          <w:szCs w:val="24"/>
          <w:highlight w:val="yellow"/>
        </w:rPr>
        <w:t>;</w:t>
      </w:r>
    </w:p>
    <w:p w14:paraId="41967B7A" w14:textId="3568FD90" w:rsidR="00FB7902" w:rsidRPr="00E15DC8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FB7902" w:rsidRPr="00E15DC8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5D58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B7902" w:rsidRPr="00E15DC8">
        <w:rPr>
          <w:rFonts w:ascii="Times New Roman" w:eastAsia="Calibri" w:hAnsi="Times New Roman" w:cs="Times New Roman"/>
          <w:b/>
          <w:sz w:val="24"/>
          <w:szCs w:val="24"/>
        </w:rPr>
        <w:t>предметные</w:t>
      </w:r>
      <w:r w:rsidR="005D58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B7902" w:rsidRPr="00E15DC8">
        <w:rPr>
          <w:rFonts w:ascii="Times New Roman" w:eastAsia="Calibri" w:hAnsi="Times New Roman" w:cs="Times New Roman"/>
          <w:b/>
          <w:sz w:val="24"/>
          <w:szCs w:val="24"/>
        </w:rPr>
        <w:t>результаты:</w:t>
      </w:r>
      <w:r w:rsidR="005D58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7845652" w14:textId="2A848B05" w:rsidR="00873496" w:rsidRPr="00E15DC8" w:rsidRDefault="00873496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Style w:val="41"/>
        <w:tblW w:w="9493" w:type="dxa"/>
        <w:tblLayout w:type="fixed"/>
        <w:tblLook w:val="04A0" w:firstRow="1" w:lastRow="0" w:firstColumn="1" w:lastColumn="0" w:noHBand="0" w:noVBand="1"/>
      </w:tblPr>
      <w:tblGrid>
        <w:gridCol w:w="3681"/>
        <w:gridCol w:w="3118"/>
        <w:gridCol w:w="2694"/>
      </w:tblGrid>
      <w:tr w:rsidR="00FB7902" w:rsidRPr="00E15DC8" w14:paraId="32DD99E4" w14:textId="77777777" w:rsidTr="00DF3D68">
        <w:tc>
          <w:tcPr>
            <w:tcW w:w="3681" w:type="dxa"/>
            <w:vAlign w:val="center"/>
          </w:tcPr>
          <w:p w14:paraId="70937CFA" w14:textId="77777777" w:rsidR="00FB7902" w:rsidRPr="00E15DC8" w:rsidRDefault="00FB7902" w:rsidP="00DF3D6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3118" w:type="dxa"/>
            <w:vAlign w:val="center"/>
          </w:tcPr>
          <w:p w14:paraId="652E7DED" w14:textId="77777777" w:rsidR="00FB7902" w:rsidRPr="00E15DC8" w:rsidRDefault="00FB7902" w:rsidP="00DF3D6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694" w:type="dxa"/>
            <w:vAlign w:val="center"/>
          </w:tcPr>
          <w:p w14:paraId="58D7A89A" w14:textId="7679690A" w:rsidR="002F5E24" w:rsidRPr="00E15DC8" w:rsidRDefault="00FB7902" w:rsidP="00DF3D6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Использовать</w:t>
            </w:r>
          </w:p>
          <w:p w14:paraId="43A1D7B9" w14:textId="5420FF9E" w:rsidR="00FB7902" w:rsidRPr="00E15DC8" w:rsidRDefault="00FB7902" w:rsidP="00DF3D6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практической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деятельности</w:t>
            </w:r>
          </w:p>
        </w:tc>
      </w:tr>
      <w:tr w:rsidR="00FB7902" w:rsidRPr="00E15DC8" w14:paraId="2657CBB6" w14:textId="77777777" w:rsidTr="00D30F4C">
        <w:tc>
          <w:tcPr>
            <w:tcW w:w="9493" w:type="dxa"/>
            <w:gridSpan w:val="3"/>
            <w:shd w:val="clear" w:color="auto" w:fill="FFF2CC"/>
          </w:tcPr>
          <w:p w14:paraId="7A6596D1" w14:textId="12280E73" w:rsidR="00FB7902" w:rsidRPr="00E15DC8" w:rsidRDefault="00FB7902" w:rsidP="00AE313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FB7902" w:rsidRPr="00E15DC8" w14:paraId="48D3EC3C" w14:textId="77777777" w:rsidTr="00D30F4C">
        <w:tc>
          <w:tcPr>
            <w:tcW w:w="9493" w:type="dxa"/>
            <w:gridSpan w:val="3"/>
          </w:tcPr>
          <w:p w14:paraId="112EBB4B" w14:textId="068D6514" w:rsidR="00FB7902" w:rsidRPr="00E15DC8" w:rsidRDefault="0092398D" w:rsidP="00AE313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E31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1800A5"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800A5"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800A5"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величины</w:t>
            </w:r>
            <w:r w:rsidR="00AE31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B7902" w:rsidRPr="00E15DC8" w14:paraId="1036F40F" w14:textId="77777777" w:rsidTr="00D30F4C">
        <w:tc>
          <w:tcPr>
            <w:tcW w:w="3681" w:type="dxa"/>
          </w:tcPr>
          <w:p w14:paraId="0DFBD9FD" w14:textId="29C81EB3" w:rsidR="001540A0" w:rsidRPr="00E15DC8" w:rsidRDefault="0083349A" w:rsidP="00DF3D6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540A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540A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читать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различные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объекты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(предметы,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группы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предметов,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звуки,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движения,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слоги,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слова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п.)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устанавливать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порядковый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номер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или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предмета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указанном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порядке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счета;</w:t>
            </w:r>
          </w:p>
          <w:p w14:paraId="52DDE25B" w14:textId="28D5F719" w:rsidR="00864C08" w:rsidRPr="00E15DC8" w:rsidRDefault="0083349A" w:rsidP="00DF3D6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образуются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числовом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ряду,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знать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место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0;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254194A7" w14:textId="529C9F10" w:rsidR="00A5189F" w:rsidRPr="00E15DC8" w:rsidRDefault="0083349A" w:rsidP="00DF3D6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образуются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второго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десятка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одного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десятка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нескольких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единиц,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что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обозначает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каждая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цифра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записи;</w:t>
            </w:r>
          </w:p>
          <w:p w14:paraId="5FF09692" w14:textId="76B8E922" w:rsidR="00A5189F" w:rsidRPr="00E15DC8" w:rsidRDefault="0083349A" w:rsidP="00DF3D6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540A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выполнять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нумерационного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характера: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15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+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18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+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6,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12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14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4;</w:t>
            </w:r>
          </w:p>
          <w:p w14:paraId="2BCD38F4" w14:textId="5D538E0E" w:rsidR="009170E3" w:rsidRPr="00E15DC8" w:rsidRDefault="0083349A" w:rsidP="00DF3D6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распознавать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последовательность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чисел,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составленную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заданному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правилу;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23B84C10" w14:textId="319B0C1A" w:rsidR="001540A0" w:rsidRPr="00E15DC8" w:rsidRDefault="0083349A" w:rsidP="00DF3D6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правило,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которому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составлена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заданная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последовательность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(увеличение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или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уменьшение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несколько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единиц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20)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продолжать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ее;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2008DC81" w14:textId="7B4D4638" w:rsidR="00FB7902" w:rsidRPr="00E15DC8" w:rsidRDefault="001540A0" w:rsidP="00AE313A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построение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прямой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линии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через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одну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точку,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две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точки</w:t>
            </w:r>
          </w:p>
        </w:tc>
        <w:tc>
          <w:tcPr>
            <w:tcW w:w="3118" w:type="dxa"/>
          </w:tcPr>
          <w:p w14:paraId="0EFFFDC9" w14:textId="3B0BB0BF" w:rsidR="0092398D" w:rsidRPr="00E15DC8" w:rsidRDefault="0083349A" w:rsidP="00DF3D68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2F5E24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В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ести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счет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десятками;</w:t>
            </w:r>
          </w:p>
          <w:p w14:paraId="104C2106" w14:textId="00DC978B" w:rsidR="001540A0" w:rsidRPr="00E15DC8" w:rsidRDefault="001540A0" w:rsidP="00DF3D6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читать,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записывать,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сравнивать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(используя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знаки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сравнения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«&gt;»,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«&lt;»,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«=»,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термины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«равенство»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«неравенство»)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упорядочивать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20;</w:t>
            </w:r>
          </w:p>
          <w:p w14:paraId="0C6ED1E7" w14:textId="6CFB004F" w:rsidR="00504947" w:rsidRPr="00E15DC8" w:rsidRDefault="0083349A" w:rsidP="00DF3D68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обобщать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распространять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свойства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натурального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ряда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на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числа,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большие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двадцати</w:t>
            </w:r>
            <w:r w:rsidR="001540A0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;</w:t>
            </w:r>
          </w:p>
          <w:p w14:paraId="127739FA" w14:textId="24A7DC1A" w:rsidR="001540A0" w:rsidRPr="00E15DC8" w:rsidRDefault="001540A0" w:rsidP="00DF3D6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выбирать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способ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сравнения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объектов,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проводить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сравнения;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1DD75664" w14:textId="19EB81E3" w:rsidR="001540A0" w:rsidRPr="00E15DC8" w:rsidRDefault="001540A0" w:rsidP="00DF3D6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находить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числа,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большее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или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меньшее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данного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числа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на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заданное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число;</w:t>
            </w:r>
          </w:p>
          <w:p w14:paraId="4A5188E6" w14:textId="7DCC1EF7" w:rsidR="001540A0" w:rsidRPr="00E15DC8" w:rsidRDefault="001540A0" w:rsidP="00DF3D6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выполнять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классификацию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заданному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или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самостоятельно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установленному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признаку;</w:t>
            </w:r>
          </w:p>
          <w:p w14:paraId="1DE08B6D" w14:textId="0843B37E" w:rsidR="001540A0" w:rsidRPr="00E15DC8" w:rsidRDefault="001540A0" w:rsidP="00DF3D6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читать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записывать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значения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величины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длины,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используя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изученные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единицы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измерения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этой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величины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(сантиметр,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дециметр)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соотношение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между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ними: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дм</w:t>
            </w:r>
            <w:proofErr w:type="spellEnd"/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=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br/>
              <w:t>10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см;</w:t>
            </w:r>
          </w:p>
          <w:p w14:paraId="2F5572D9" w14:textId="0B6F3841" w:rsidR="001540A0" w:rsidRPr="00E15DC8" w:rsidRDefault="001540A0" w:rsidP="00AE313A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находить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ближайшем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окружении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предметов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одинаковой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формы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(зеркало,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поднос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похожи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овал,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одинаковые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форме;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тарелка,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часы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похожи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круг,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одинаковые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форме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п.),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разной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формы</w:t>
            </w:r>
          </w:p>
        </w:tc>
        <w:tc>
          <w:tcPr>
            <w:tcW w:w="2694" w:type="dxa"/>
          </w:tcPr>
          <w:p w14:paraId="0437FBC3" w14:textId="1988D38F" w:rsidR="005C57AB" w:rsidRPr="00E15DC8" w:rsidRDefault="0083349A" w:rsidP="00DF3D6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–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</w:t>
            </w:r>
            <w:r w:rsidR="005C57AB"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аблюдать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57AB"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закономерность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57AB"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числовой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57AB"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последовательности,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57AB"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составлять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977AE"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(дополнять)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977AE"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числовую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57AB"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последовательность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57AB"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57AB"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заданному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57AB"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или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57AB"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самос</w:t>
            </w:r>
            <w:r w:rsidR="005F580C"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тоятельно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составленному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правилу;</w:t>
            </w:r>
          </w:p>
          <w:p w14:paraId="72C22833" w14:textId="23AF2D0F" w:rsidR="00227D3C" w:rsidRPr="00E15DC8" w:rsidRDefault="0083349A" w:rsidP="00DF3D6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пересчитывать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различные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объекты,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устанавливать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порядковый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номер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227D3C"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объекта;</w:t>
            </w:r>
          </w:p>
          <w:p w14:paraId="4C24F1D1" w14:textId="639B34EC" w:rsidR="00227D3C" w:rsidRPr="00E15DC8" w:rsidRDefault="0083349A" w:rsidP="00DF3D6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выполнять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227D3C"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арифметические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227D3C"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действия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227D3C"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сложения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227D3C"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227D3C"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вычитания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227D3C"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227D3C"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пределах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227D3C"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227D3C"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(устно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227D3C"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227D3C"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письм</w:t>
            </w:r>
            <w:r w:rsidR="005F580C"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енно)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без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перехода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через</w:t>
            </w:r>
            <w:r w:rsidR="005D58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десяток</w:t>
            </w:r>
            <w:r w:rsidR="002F5E24" w:rsidRPr="00E15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;</w:t>
            </w:r>
          </w:p>
          <w:p w14:paraId="747A4F4E" w14:textId="2BC32FA0" w:rsidR="0005141C" w:rsidRPr="00E15DC8" w:rsidRDefault="0083349A" w:rsidP="00DF3D6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измерять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длину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5141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отрезка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5141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5141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помощью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5141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мер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(длина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мерки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произвольная);</w:t>
            </w:r>
          </w:p>
          <w:p w14:paraId="13414C77" w14:textId="4CC34E10" w:rsidR="000E413C" w:rsidRPr="00E15DC8" w:rsidRDefault="0083349A" w:rsidP="00DF3D6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наблюдать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математические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объекты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(числа,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величины)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окружающем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мире;</w:t>
            </w:r>
          </w:p>
          <w:p w14:paraId="4B1F1EB6" w14:textId="74B6595B" w:rsidR="000E413C" w:rsidRPr="00E15DC8" w:rsidRDefault="0083349A" w:rsidP="00DF3D6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понимать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назначение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необходимость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использования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величин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жизни;</w:t>
            </w:r>
          </w:p>
          <w:p w14:paraId="5362CBF2" w14:textId="324BC3C4" w:rsidR="002F5E24" w:rsidRPr="00E15DC8" w:rsidRDefault="0083349A" w:rsidP="00AE313A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наблюдать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измерительных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приборов</w:t>
            </w:r>
          </w:p>
        </w:tc>
      </w:tr>
      <w:tr w:rsidR="00FB7902" w:rsidRPr="00E15DC8" w14:paraId="047EC26F" w14:textId="77777777" w:rsidTr="008E18AC">
        <w:trPr>
          <w:trHeight w:val="375"/>
        </w:trPr>
        <w:tc>
          <w:tcPr>
            <w:tcW w:w="9493" w:type="dxa"/>
            <w:gridSpan w:val="3"/>
          </w:tcPr>
          <w:p w14:paraId="026C0169" w14:textId="38D9B3E3" w:rsidR="00567C8A" w:rsidRPr="00E15DC8" w:rsidRDefault="0092398D" w:rsidP="00AE313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lastRenderedPageBreak/>
              <w:t>Раздел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2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AE313A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«</w:t>
            </w:r>
            <w:r w:rsidR="001800A5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Арифметические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1800A5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действия.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1800A5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Сложение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1800A5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1800A5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вычитание</w:t>
            </w:r>
            <w:r w:rsidR="00AE313A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»</w:t>
            </w:r>
          </w:p>
        </w:tc>
      </w:tr>
      <w:tr w:rsidR="00FB7902" w:rsidRPr="00E15DC8" w14:paraId="10162DF0" w14:textId="77777777" w:rsidTr="008E18AC">
        <w:tc>
          <w:tcPr>
            <w:tcW w:w="3681" w:type="dxa"/>
            <w:shd w:val="clear" w:color="auto" w:fill="FFFFFF" w:themeFill="background1"/>
          </w:tcPr>
          <w:p w14:paraId="0DF5D307" w14:textId="54CB9A67" w:rsidR="00A5189F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мысл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арифметических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сложение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вычитание,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отражать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это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схемах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математических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записях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использованием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знаков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знака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равенства;</w:t>
            </w:r>
          </w:p>
          <w:p w14:paraId="2AAD6E94" w14:textId="5F8AFABE" w:rsidR="00864C08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540A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правил</w:t>
            </w:r>
            <w:r w:rsidR="00AE313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сложени</w:t>
            </w:r>
            <w:r w:rsidR="00AE313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вычитани</w:t>
            </w:r>
            <w:r w:rsidR="00AE313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я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используя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общий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прием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прибавления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(вычитания)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частям;</w:t>
            </w:r>
          </w:p>
          <w:p w14:paraId="5A77F373" w14:textId="35EA7BD5" w:rsidR="00A5189F" w:rsidRPr="00E15DC8" w:rsidRDefault="005D582B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83349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2C307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выполнять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сложение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применением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переместительного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свойства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сложения;</w:t>
            </w:r>
          </w:p>
          <w:p w14:paraId="46C37681" w14:textId="247ADB1B" w:rsidR="00A5189F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2C307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выполнять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вычитание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использованием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знания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состава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двух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слагаемых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взаимосвязи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между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сложением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вычитанием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10);</w:t>
            </w:r>
          </w:p>
          <w:p w14:paraId="24844417" w14:textId="5056CE37" w:rsidR="00FB7902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объяснять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прием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сложения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(вычитания)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перехо</w:t>
            </w:r>
            <w:r w:rsidR="002F5E2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2F5E2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через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2F5E2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разряд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2F5E2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2F5E2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2F5E2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20</w:t>
            </w:r>
          </w:p>
        </w:tc>
        <w:tc>
          <w:tcPr>
            <w:tcW w:w="3118" w:type="dxa"/>
            <w:shd w:val="clear" w:color="auto" w:fill="FFFFFF" w:themeFill="background1"/>
          </w:tcPr>
          <w:p w14:paraId="0134EDB1" w14:textId="6859AC0C" w:rsidR="00A5189F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В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ыполнять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сложение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вычитание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переходом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через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десяток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20;</w:t>
            </w:r>
          </w:p>
          <w:p w14:paraId="668F4FC7" w14:textId="1747441C" w:rsidR="00A5189F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называть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результат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при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сложении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вычитании,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находить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записи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сложения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вычитания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значение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неизвестного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компонента;</w:t>
            </w:r>
          </w:p>
          <w:p w14:paraId="63E63BF2" w14:textId="0BFBA6FC" w:rsidR="00B92666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проверять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2F5E24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исправлять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2F5E24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выполненные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2F5E24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действия</w:t>
            </w:r>
            <w:r w:rsidR="00B92666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;</w:t>
            </w:r>
          </w:p>
          <w:p w14:paraId="1823AA69" w14:textId="7BC15203" w:rsidR="00B92666" w:rsidRPr="00E15DC8" w:rsidRDefault="005D582B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обнаруживать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общее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различное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записи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арифметических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действий,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одного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же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разными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числами;</w:t>
            </w:r>
          </w:p>
          <w:p w14:paraId="16F1F5F6" w14:textId="3FF8EBF9" w:rsidR="00FB7902" w:rsidRPr="00E15DC8" w:rsidRDefault="00334B7B" w:rsidP="00AE313A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сравнивать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значения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числовых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выражений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(без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вычислений)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результату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действия</w:t>
            </w:r>
          </w:p>
        </w:tc>
        <w:tc>
          <w:tcPr>
            <w:tcW w:w="2694" w:type="dxa"/>
            <w:shd w:val="clear" w:color="auto" w:fill="FFFFFF" w:themeFill="background1"/>
          </w:tcPr>
          <w:p w14:paraId="5B759597" w14:textId="595CBF7A" w:rsidR="00783E59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8E18A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ыполнять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8E18A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ложение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65B5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65B5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65B5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20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65B5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65B5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основе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65B5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десятичного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65B5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состава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65B5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чисел;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48F896AD" w14:textId="472D5E92" w:rsidR="00783E59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8E18A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выполнять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сложение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вычитание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65B5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65B5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основе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65B5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присчитывания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65B5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65B5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отсчитывания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65B5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единицы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;</w:t>
            </w:r>
          </w:p>
          <w:p w14:paraId="03B93601" w14:textId="1DE4F5CC" w:rsidR="00D57891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вести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порядковый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количественный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счет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(соблюд</w:t>
            </w:r>
            <w:r w:rsidR="005049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049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последовательность);</w:t>
            </w:r>
          </w:p>
          <w:p w14:paraId="7D17AB5E" w14:textId="58790C1D" w:rsidR="00783E59" w:rsidRPr="00E15DC8" w:rsidRDefault="0083349A" w:rsidP="00AE313A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334B7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понимать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334B7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334B7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принимать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334B7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участие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334B7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дидактически</w:t>
            </w:r>
            <w:r w:rsidR="00334B7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игр</w:t>
            </w:r>
            <w:r w:rsidR="00334B7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упражнения</w:t>
            </w:r>
            <w:r w:rsidR="00334B7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х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связанные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выбором,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составлением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сумм,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разностей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заданным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результатом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действия</w:t>
            </w:r>
          </w:p>
        </w:tc>
      </w:tr>
      <w:tr w:rsidR="001800A5" w:rsidRPr="00E15DC8" w14:paraId="4792EF5D" w14:textId="77777777" w:rsidTr="008E18AC">
        <w:tc>
          <w:tcPr>
            <w:tcW w:w="9493" w:type="dxa"/>
            <w:gridSpan w:val="3"/>
            <w:shd w:val="clear" w:color="auto" w:fill="FFFFFF" w:themeFill="background1"/>
          </w:tcPr>
          <w:p w14:paraId="3DECFC2C" w14:textId="71EF05C3" w:rsidR="001800A5" w:rsidRPr="00E15DC8" w:rsidRDefault="00567C8A" w:rsidP="00AE313A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Раздел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3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AE313A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«</w:t>
            </w:r>
            <w:r w:rsidR="001800A5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1800A5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1800A5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текстовыми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1800A5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задачами</w:t>
            </w:r>
            <w:r w:rsidR="00AE313A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»</w:t>
            </w:r>
          </w:p>
        </w:tc>
      </w:tr>
      <w:tr w:rsidR="001800A5" w:rsidRPr="00E15DC8" w14:paraId="5A032DFC" w14:textId="77777777" w:rsidTr="008E18AC">
        <w:tc>
          <w:tcPr>
            <w:tcW w:w="3681" w:type="dxa"/>
            <w:shd w:val="clear" w:color="auto" w:fill="FFFFFF" w:themeFill="background1"/>
          </w:tcPr>
          <w:p w14:paraId="6AF59248" w14:textId="5C84B0DB" w:rsidR="00A5189F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ешать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действие),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практического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содержания;</w:t>
            </w:r>
          </w:p>
          <w:p w14:paraId="69F9C9A4" w14:textId="4D61959F" w:rsidR="00A5189F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составлять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серии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рисунков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рассказ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использованием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математических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>терминов;</w:t>
            </w:r>
          </w:p>
          <w:p w14:paraId="2EB99197" w14:textId="41DEA824" w:rsidR="00A5189F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отличать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текстовую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рассказа;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дополнять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текст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вносить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нужные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изменения;</w:t>
            </w:r>
          </w:p>
          <w:p w14:paraId="20130EBF" w14:textId="148B1F9A" w:rsidR="00A5189F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устанавливать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зависимость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между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данными,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представленными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задаче,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искомым,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отражать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моделях,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выбирать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объяснять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арифметическое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задачи;</w:t>
            </w:r>
          </w:p>
          <w:p w14:paraId="4F63640A" w14:textId="5DF5DCC7" w:rsidR="001800A5" w:rsidRPr="00E15DC8" w:rsidRDefault="0083349A" w:rsidP="00AE313A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составлять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</w:t>
            </w:r>
            <w:r w:rsidR="002F5E2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2F5E2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рисунку,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2F5E2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схеме,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2F5E2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решению</w:t>
            </w:r>
          </w:p>
        </w:tc>
        <w:tc>
          <w:tcPr>
            <w:tcW w:w="3118" w:type="dxa"/>
            <w:shd w:val="clear" w:color="auto" w:fill="FFFFFF" w:themeFill="background1"/>
          </w:tcPr>
          <w:p w14:paraId="3301BE8E" w14:textId="3712844E" w:rsidR="00A5189F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lastRenderedPageBreak/>
              <w:t>–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С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оставлять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различные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предлагаемым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схемам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записям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решения;</w:t>
            </w:r>
          </w:p>
          <w:p w14:paraId="64F82F24" w14:textId="180A3481" w:rsidR="00A5189F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находить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несколько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способов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решения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одной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той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же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объяснять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lastRenderedPageBreak/>
              <w:t>их;</w:t>
            </w:r>
          </w:p>
          <w:p w14:paraId="203564F4" w14:textId="23042220" w:rsidR="00A5189F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отмечать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изменения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решении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при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изменении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вопроса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или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ее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условия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отмечать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изменения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задаче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при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изменении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ее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решения;</w:t>
            </w:r>
          </w:p>
          <w:p w14:paraId="3B6E9532" w14:textId="6C47F427" w:rsidR="00A5189F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решать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2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действия;</w:t>
            </w:r>
          </w:p>
          <w:p w14:paraId="6DA000B1" w14:textId="2C269598" w:rsidR="001800A5" w:rsidRPr="00E15DC8" w:rsidRDefault="0083349A" w:rsidP="00AE313A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проверять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исправлять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неверное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реше</w:t>
            </w:r>
            <w:r w:rsidR="002F5E24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ние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2F5E24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задачи</w:t>
            </w:r>
          </w:p>
        </w:tc>
        <w:tc>
          <w:tcPr>
            <w:tcW w:w="2694" w:type="dxa"/>
            <w:shd w:val="clear" w:color="auto" w:fill="FFFFFF" w:themeFill="background1"/>
          </w:tcPr>
          <w:p w14:paraId="2E476C48" w14:textId="5C9F356F" w:rsidR="00783E59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ешать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текстовые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помощью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раздаточного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материала;</w:t>
            </w:r>
          </w:p>
          <w:p w14:paraId="0511C1E1" w14:textId="7D202C00" w:rsidR="001800A5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объяснять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выбор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арифметического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>действия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решения,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иллю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страция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хода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решения,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выполнение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модели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;</w:t>
            </w:r>
          </w:p>
          <w:p w14:paraId="7D2A476D" w14:textId="019D0B47" w:rsidR="00F11A79" w:rsidRPr="00E15DC8" w:rsidRDefault="0083349A" w:rsidP="00AE313A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F977A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ыполнять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краткую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запись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разными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способами,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помощью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геометрических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образов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E313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(отрезок,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E313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прямоугольник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E313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E313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др.)</w:t>
            </w:r>
          </w:p>
        </w:tc>
      </w:tr>
      <w:tr w:rsidR="001800A5" w:rsidRPr="00E15DC8" w14:paraId="1BDF5376" w14:textId="77777777" w:rsidTr="00D30F4C">
        <w:tc>
          <w:tcPr>
            <w:tcW w:w="9493" w:type="dxa"/>
            <w:gridSpan w:val="3"/>
          </w:tcPr>
          <w:p w14:paraId="47081375" w14:textId="057214CA" w:rsidR="001800A5" w:rsidRPr="00E15DC8" w:rsidRDefault="00567C8A" w:rsidP="00AE313A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Раздел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E31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1800A5"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Пространственные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800A5"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отношения.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800A5"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Геометрические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800A5"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фигуры</w:t>
            </w:r>
            <w:r w:rsidR="00AE31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800A5" w:rsidRPr="00E15DC8" w14:paraId="698E8880" w14:textId="77777777" w:rsidTr="00D30F4C">
        <w:tc>
          <w:tcPr>
            <w:tcW w:w="3681" w:type="dxa"/>
          </w:tcPr>
          <w:p w14:paraId="6191952E" w14:textId="7003CE35" w:rsidR="00A5189F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мысл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слов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(слева,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справа,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вверху,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внизу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др.),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описывающих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положение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предмета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плоскости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пространстве,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следовать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инструкции,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описывающей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положение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предмета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плоскости;</w:t>
            </w:r>
          </w:p>
          <w:p w14:paraId="2914F235" w14:textId="0DE6D1A6" w:rsidR="00A5189F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опис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ат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взаимное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расположение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предметов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плоскости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пространстве: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слева,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справа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(левее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правее),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вверху,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внизу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(выше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ниже),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перед,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между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др.;</w:t>
            </w:r>
          </w:p>
          <w:p w14:paraId="239CB5B2" w14:textId="75368C1F" w:rsidR="00A5189F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находить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окружающем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мире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предметы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(части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предметов</w:t>
            </w:r>
            <w:r w:rsidR="00864C0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),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864C0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имеющие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864C0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форму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864C0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многоугольника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(треугольника,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четырехугольника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т.д.,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круга);</w:t>
            </w:r>
          </w:p>
          <w:p w14:paraId="4DF32A5B" w14:textId="62EA5D67" w:rsidR="00A5189F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распознавать,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называть,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изображать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геометрические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фигуры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(точка,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линии,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прямая,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отрезок,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луч,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ломаная,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многоугольник,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круг);</w:t>
            </w:r>
          </w:p>
          <w:p w14:paraId="7B7ADA4C" w14:textId="6E93F7F6" w:rsidR="00B92666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находить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сходство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различие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геометрических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фигур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(прямая,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отрезок,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луч)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;</w:t>
            </w:r>
          </w:p>
          <w:p w14:paraId="72E206B0" w14:textId="45E602F9" w:rsidR="001800A5" w:rsidRPr="00E15DC8" w:rsidRDefault="005D582B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установление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пространственных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отношений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(внутри,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вне,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между)</w:t>
            </w:r>
          </w:p>
        </w:tc>
        <w:tc>
          <w:tcPr>
            <w:tcW w:w="3118" w:type="dxa"/>
          </w:tcPr>
          <w:p w14:paraId="5A05DCB5" w14:textId="0791FC40" w:rsidR="00B92666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2F5E24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В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ыделять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изученные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фигуры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более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сложных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фигурах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(количество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отрезков,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которые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образуются,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если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на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отрезке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поставить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одну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точку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(две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точки),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не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совпадающие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его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A5189F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концами</w:t>
            </w:r>
            <w:r w:rsidR="00B92666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;</w:t>
            </w:r>
          </w:p>
          <w:p w14:paraId="6496B1F6" w14:textId="7FF263DB" w:rsidR="00B92666" w:rsidRPr="00E15DC8" w:rsidRDefault="00B92666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анализировать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изображения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(узора,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геометрической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фигуры),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называть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элементы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узора;</w:t>
            </w:r>
          </w:p>
          <w:p w14:paraId="5BEF538C" w14:textId="234E32C3" w:rsidR="001800A5" w:rsidRPr="00E15DC8" w:rsidRDefault="005D582B" w:rsidP="00AE313A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ориентируются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пространстве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плоскости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(классной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доски,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листа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бум</w:t>
            </w:r>
            <w:r w:rsidR="00F11A7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аги,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страницы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учебника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д.)</w:t>
            </w:r>
          </w:p>
        </w:tc>
        <w:tc>
          <w:tcPr>
            <w:tcW w:w="2694" w:type="dxa"/>
          </w:tcPr>
          <w:p w14:paraId="076518B3" w14:textId="421714D3" w:rsidR="001800A5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2F5E2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опировать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изученные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фигуры,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рисовать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руки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собственному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замыслу;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приводить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примеры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чисел,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геометрических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фигур;</w:t>
            </w:r>
          </w:p>
          <w:p w14:paraId="34B03C91" w14:textId="20920421" w:rsidR="00AD7F10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выполн</w:t>
            </w:r>
            <w:r w:rsidR="00334B7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подобные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9266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задания: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«Расположи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фигуры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заданном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порядке»,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«Опиши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положение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фигуры»,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«Найди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фигуру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описанию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местоположения»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п.</w:t>
            </w:r>
            <w:r w:rsidR="009E33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57F19283" w14:textId="172FB8AE" w:rsidR="00783E59" w:rsidRPr="00E15DC8" w:rsidRDefault="0083349A" w:rsidP="00AE313A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334B7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334B7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334B7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D7F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9E33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гровые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E33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упражнения: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E33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установление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напр</w:t>
            </w:r>
            <w:r w:rsidR="00AD7F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авления,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D7F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прокладывание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D7F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маршрута;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D7F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абота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терминологией: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слева/справа,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сверху/снизу,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3E5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между</w:t>
            </w:r>
          </w:p>
        </w:tc>
      </w:tr>
      <w:tr w:rsidR="001800A5" w:rsidRPr="00E15DC8" w14:paraId="4B967BC2" w14:textId="77777777" w:rsidTr="00DD2985">
        <w:tc>
          <w:tcPr>
            <w:tcW w:w="9493" w:type="dxa"/>
            <w:gridSpan w:val="3"/>
            <w:shd w:val="clear" w:color="auto" w:fill="FFFFFF" w:themeFill="background1"/>
          </w:tcPr>
          <w:p w14:paraId="1C177955" w14:textId="4FA2DF24" w:rsidR="001800A5" w:rsidRPr="00E15DC8" w:rsidRDefault="00567C8A" w:rsidP="00AE313A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Раздел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5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AE313A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«</w:t>
            </w:r>
            <w:r w:rsidR="001800A5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Геометрические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1800A5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величины</w:t>
            </w:r>
            <w:r w:rsidR="00AE313A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»</w:t>
            </w:r>
          </w:p>
        </w:tc>
      </w:tr>
      <w:tr w:rsidR="001800A5" w:rsidRPr="00E15DC8" w14:paraId="3AF6902E" w14:textId="77777777" w:rsidTr="00DD2985">
        <w:tc>
          <w:tcPr>
            <w:tcW w:w="3681" w:type="dxa"/>
            <w:shd w:val="clear" w:color="auto" w:fill="FFFFFF" w:themeFill="background1"/>
          </w:tcPr>
          <w:p w14:paraId="67169F0F" w14:textId="785B97AF" w:rsidR="00C16ECC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22F6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22F6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змерять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помощью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линейки)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записывать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длину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(предмета,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отрезка),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используя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изученные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единицы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длины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сантиметр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дециметр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соотношения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между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ними;</w:t>
            </w:r>
          </w:p>
          <w:p w14:paraId="69E0FDA1" w14:textId="661E908E" w:rsidR="00C16ECC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22F6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чертить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отрезки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заданной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длины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помощью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оцифрованной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линейки;</w:t>
            </w:r>
          </w:p>
          <w:p w14:paraId="77A03651" w14:textId="30C32F19" w:rsidR="001800A5" w:rsidRPr="00E15DC8" w:rsidRDefault="00E15DC8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122F6C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в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ыбирать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единицу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длины,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соотве</w:t>
            </w:r>
            <w:r w:rsidR="002F5E2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тствующую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2F5E2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измеряемому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2F5E2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предмету</w:t>
            </w:r>
          </w:p>
        </w:tc>
        <w:tc>
          <w:tcPr>
            <w:tcW w:w="3118" w:type="dxa"/>
            <w:shd w:val="clear" w:color="auto" w:fill="FFFFFF" w:themeFill="background1"/>
          </w:tcPr>
          <w:p w14:paraId="2D660C22" w14:textId="10DD9FC5" w:rsidR="001800A5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lastRenderedPageBreak/>
              <w:t>–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С</w:t>
            </w:r>
            <w:r w:rsidR="00C16ECC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оотносить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сравнивать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величины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(например,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расположить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порядке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убывания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(возрас</w:t>
            </w:r>
            <w:r w:rsidR="002F5E24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тания)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2F5E24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длины: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2F5E24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1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2F5E24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д,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2F5E24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8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2F5E24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см,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2F5E24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13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2F5E24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см)</w:t>
            </w:r>
          </w:p>
        </w:tc>
        <w:tc>
          <w:tcPr>
            <w:tcW w:w="2694" w:type="dxa"/>
            <w:shd w:val="clear" w:color="auto" w:fill="FFFFFF" w:themeFill="background1"/>
          </w:tcPr>
          <w:p w14:paraId="3EEC3E88" w14:textId="4271DA87" w:rsidR="00AD7F10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AD7F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равнива</w:t>
            </w:r>
            <w:r w:rsidR="00334B7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D7F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геометрические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D7F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фигуры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D7F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D7F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величине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D7F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(размеру);</w:t>
            </w:r>
          </w:p>
          <w:p w14:paraId="772AAB32" w14:textId="19B86BF9" w:rsidR="001800A5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D7F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классиф</w:t>
            </w:r>
            <w:r w:rsidR="002F5E2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ицировать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2F5E2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геометрические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2F5E2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фигуры</w:t>
            </w:r>
          </w:p>
        </w:tc>
      </w:tr>
      <w:tr w:rsidR="001800A5" w:rsidRPr="00E15DC8" w14:paraId="226094CB" w14:textId="77777777" w:rsidTr="00DD2985">
        <w:tc>
          <w:tcPr>
            <w:tcW w:w="9493" w:type="dxa"/>
            <w:gridSpan w:val="3"/>
            <w:shd w:val="clear" w:color="auto" w:fill="FFFFFF" w:themeFill="background1"/>
          </w:tcPr>
          <w:p w14:paraId="200607A9" w14:textId="6091A051" w:rsidR="001800A5" w:rsidRPr="00E15DC8" w:rsidRDefault="00567C8A" w:rsidP="00AE313A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lastRenderedPageBreak/>
              <w:t>Раздел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6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AE313A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«</w:t>
            </w:r>
            <w:r w:rsidR="001800A5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1800A5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1800A5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информацией</w:t>
            </w:r>
            <w:r w:rsidR="00AE313A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»</w:t>
            </w:r>
          </w:p>
        </w:tc>
      </w:tr>
      <w:tr w:rsidR="001800A5" w:rsidRPr="00E15DC8" w14:paraId="434DBE7F" w14:textId="77777777" w:rsidTr="00DD2985">
        <w:tc>
          <w:tcPr>
            <w:tcW w:w="3681" w:type="dxa"/>
            <w:shd w:val="clear" w:color="auto" w:fill="FFFFFF" w:themeFill="background1"/>
          </w:tcPr>
          <w:p w14:paraId="6E3904A3" w14:textId="21D55273" w:rsidR="00C16ECC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</w:t>
            </w:r>
            <w:r w:rsidR="00122F6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22F6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итать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небольшие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готовые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таблицы;</w:t>
            </w:r>
          </w:p>
          <w:p w14:paraId="1C73D9B4" w14:textId="6F2BDCE8" w:rsidR="00C16ECC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22F6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строить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несложные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цепочки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логических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рассуждений;</w:t>
            </w:r>
          </w:p>
          <w:p w14:paraId="21BCEE26" w14:textId="24265858" w:rsidR="001800A5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22F6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определять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верные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логические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высказывания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тношению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конкретному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рисунку</w:t>
            </w:r>
          </w:p>
        </w:tc>
        <w:tc>
          <w:tcPr>
            <w:tcW w:w="3118" w:type="dxa"/>
            <w:shd w:val="clear" w:color="auto" w:fill="FFFFFF" w:themeFill="background1"/>
          </w:tcPr>
          <w:p w14:paraId="6808F5CE" w14:textId="13C76299" w:rsidR="00C16ECC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О</w:t>
            </w:r>
            <w:r w:rsidR="00C16ECC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пределять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правило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составления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несложных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таблиц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дополнять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их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недостающими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элементами;</w:t>
            </w:r>
          </w:p>
          <w:p w14:paraId="0EC34DB4" w14:textId="7213A855" w:rsidR="0083349A" w:rsidRPr="00E15DC8" w:rsidRDefault="0083349A" w:rsidP="00AE313A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пр</w:t>
            </w:r>
            <w:r w:rsidR="00F11A79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оводить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логические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рассуждения,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устанавливая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отношения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C16ECC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межд</w:t>
            </w:r>
            <w:r w:rsidR="002F5E24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у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2F5E24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объектами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2F5E24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2F5E24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формулируя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2F5E24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выводы</w:t>
            </w:r>
          </w:p>
        </w:tc>
        <w:tc>
          <w:tcPr>
            <w:tcW w:w="2694" w:type="dxa"/>
            <w:shd w:val="clear" w:color="auto" w:fill="FFFFFF" w:themeFill="background1"/>
          </w:tcPr>
          <w:p w14:paraId="7588ABC8" w14:textId="639C862D" w:rsidR="00D57891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22F6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онима</w:t>
            </w:r>
            <w:r w:rsidR="00122F6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ю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что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математические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явления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могут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быть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представлены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помощью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разных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средств: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текст,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числовая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запись,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таблица,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рисунок,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схема;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7C6B8156" w14:textId="7E6063BC" w:rsidR="00D02A8E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читать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таблицу,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извлекать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информацию,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представленную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табличной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57891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форм</w:t>
            </w:r>
            <w:r w:rsidR="00AE313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</w:t>
            </w:r>
          </w:p>
        </w:tc>
      </w:tr>
      <w:tr w:rsidR="00FB7902" w:rsidRPr="00E15DC8" w14:paraId="30DEEF19" w14:textId="77777777" w:rsidTr="00DD2985">
        <w:tc>
          <w:tcPr>
            <w:tcW w:w="9493" w:type="dxa"/>
            <w:gridSpan w:val="3"/>
            <w:shd w:val="clear" w:color="auto" w:fill="FFFFFF" w:themeFill="background1"/>
          </w:tcPr>
          <w:p w14:paraId="1891EA87" w14:textId="55EE90D5" w:rsidR="00FB7902" w:rsidRPr="00E15DC8" w:rsidRDefault="00FB7902" w:rsidP="00AE313A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2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КЛАСС</w:t>
            </w:r>
          </w:p>
        </w:tc>
      </w:tr>
      <w:tr w:rsidR="00FB7902" w:rsidRPr="00E15DC8" w14:paraId="2972BA61" w14:textId="77777777" w:rsidTr="00DD2985">
        <w:tc>
          <w:tcPr>
            <w:tcW w:w="9493" w:type="dxa"/>
            <w:gridSpan w:val="3"/>
            <w:shd w:val="clear" w:color="auto" w:fill="FFFFFF" w:themeFill="background1"/>
          </w:tcPr>
          <w:p w14:paraId="73875271" w14:textId="0245A142" w:rsidR="00123FBD" w:rsidRPr="00E15DC8" w:rsidRDefault="00567C8A" w:rsidP="00AE313A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Раздел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1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AE313A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«</w:t>
            </w:r>
            <w:r w:rsidR="00123FBD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123FBD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123FBD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величины</w:t>
            </w:r>
            <w:r w:rsidR="00AE313A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»</w:t>
            </w:r>
          </w:p>
        </w:tc>
      </w:tr>
      <w:tr w:rsidR="00FB7902" w:rsidRPr="00E15DC8" w14:paraId="0F1340E0" w14:textId="77777777" w:rsidTr="00DD2985">
        <w:tc>
          <w:tcPr>
            <w:tcW w:w="3681" w:type="dxa"/>
            <w:shd w:val="clear" w:color="auto" w:fill="FFFFFF" w:themeFill="background1"/>
          </w:tcPr>
          <w:p w14:paraId="3164E27F" w14:textId="4013B89B" w:rsidR="00CD1E25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E495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</w:t>
            </w:r>
            <w:r w:rsidR="0056153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6153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итать,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записывать,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сравнивать,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упорядочивать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0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100;</w:t>
            </w:r>
          </w:p>
          <w:p w14:paraId="0651F204" w14:textId="75378DAE" w:rsidR="00CD1E25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6153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устанавливать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закономерность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правило,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которому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составлена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числовая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последовательность,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составлять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последовательность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заданному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правилу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(увеличение/уменьшение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несколько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единиц);</w:t>
            </w:r>
          </w:p>
          <w:p w14:paraId="6A2BF2B4" w14:textId="6C9BBD18" w:rsidR="00CD1E25" w:rsidRPr="00E15DC8" w:rsidRDefault="0056153B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группирова</w:t>
            </w:r>
            <w:r w:rsidR="005E495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E495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E495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E495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заданному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E495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признаку;</w:t>
            </w:r>
          </w:p>
          <w:p w14:paraId="4054B7B9" w14:textId="4B34F84E" w:rsidR="00967A8E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6153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читать,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записывать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сравнивать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величины: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массу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(кг),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время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(час)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;</w:t>
            </w:r>
          </w:p>
          <w:p w14:paraId="15A9EF1F" w14:textId="55C67DC0" w:rsidR="00967A8E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E495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выполнять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применяя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знания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нумерации: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15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+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18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−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+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6,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12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−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14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4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;</w:t>
            </w:r>
          </w:p>
          <w:p w14:paraId="099C314E" w14:textId="16C986F2" w:rsidR="005E4955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распознавать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последовательность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чисел,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сос</w:t>
            </w:r>
            <w:r w:rsidR="005E495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тавленную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E495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E495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заданному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E495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правилу;</w:t>
            </w:r>
          </w:p>
          <w:p w14:paraId="3B34B48F" w14:textId="64685509" w:rsidR="0083349A" w:rsidRPr="00E15DC8" w:rsidRDefault="0083349A" w:rsidP="00AE313A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E495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читать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записывать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значения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величины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длины,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используя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изученные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единицы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измерения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этой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величины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(сантиметр,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дециметр)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соотношение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между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ними: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дм</w:t>
            </w:r>
            <w:proofErr w:type="spellEnd"/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=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см</w:t>
            </w:r>
          </w:p>
        </w:tc>
        <w:tc>
          <w:tcPr>
            <w:tcW w:w="3118" w:type="dxa"/>
            <w:shd w:val="clear" w:color="auto" w:fill="FFFFFF" w:themeFill="background1"/>
          </w:tcPr>
          <w:p w14:paraId="6FFFAD49" w14:textId="6CE1A792" w:rsidR="009170E3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9170E3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ести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170E3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счёт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170E3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десятками;</w:t>
            </w:r>
          </w:p>
          <w:p w14:paraId="5428017B" w14:textId="55DC1FEA" w:rsidR="0056153B" w:rsidRPr="00E15DC8" w:rsidRDefault="00C43A52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6153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читать,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6153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записывать,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6153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сравнивать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6153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(используя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6153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знаки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6153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сравнения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6153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«&gt;»,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6153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«=»,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6153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термины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6153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равенство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6153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6153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неравенство)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6153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6153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упо</w:t>
            </w:r>
            <w:r w:rsidR="005E495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рядочивать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E495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E495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E495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E495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20;</w:t>
            </w:r>
          </w:p>
          <w:p w14:paraId="3EA7B378" w14:textId="3D32E0E1" w:rsidR="00967A8E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обобщать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распространять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свойства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натурального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43A5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ряда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43A5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43A5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43A5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43A5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большие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43A5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двадцати</w:t>
            </w:r>
            <w:r w:rsidR="009E33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;</w:t>
            </w:r>
          </w:p>
          <w:p w14:paraId="429CD670" w14:textId="75570473" w:rsidR="00CD1E25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выбирать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единицу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измерения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данной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величины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(длины,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массы,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времени,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объёма),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объяснять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свои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действия;</w:t>
            </w:r>
          </w:p>
          <w:p w14:paraId="15DB6A58" w14:textId="681A1A23" w:rsidR="00CD1E25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переводить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именованные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заданные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единицы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(раздробление,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превращение);</w:t>
            </w:r>
          </w:p>
          <w:p w14:paraId="0B18318D" w14:textId="586BCCBC" w:rsidR="00FB7902" w:rsidRPr="00E15DC8" w:rsidRDefault="0083349A" w:rsidP="00AE313A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понимать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взаимосвязь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между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понятиями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«це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«количество»,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«стоимость»</w:t>
            </w:r>
          </w:p>
        </w:tc>
        <w:tc>
          <w:tcPr>
            <w:tcW w:w="2694" w:type="dxa"/>
            <w:shd w:val="clear" w:color="auto" w:fill="FFFFFF" w:themeFill="background1"/>
          </w:tcPr>
          <w:p w14:paraId="3A31A0CD" w14:textId="6EB9F73C" w:rsidR="00AD7F10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C57A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ыбирать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57A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способ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57A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сравнени</w:t>
            </w:r>
            <w:r w:rsidR="00AD7F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D7F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объектов,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D7F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проводить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D7F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сравнения;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1CF2A341" w14:textId="3F116CF9" w:rsidR="005C57AB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D7F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</w:t>
            </w:r>
            <w:r w:rsidR="005C57A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оделировать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57A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ситуации,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57A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требующие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57A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перехода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57A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D7F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одних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D7F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единиц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D7F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измерения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D7F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D7F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другим;</w:t>
            </w:r>
          </w:p>
          <w:p w14:paraId="236DB2BB" w14:textId="1CC674CF" w:rsidR="005C57AB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D7F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</w:t>
            </w:r>
            <w:r w:rsidR="005C57A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руппировать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57A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57A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57A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заданному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57A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или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57A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самост</w:t>
            </w:r>
            <w:r w:rsidR="00AD7F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оятельно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D7F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установленному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D7F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правилу;</w:t>
            </w:r>
          </w:p>
          <w:p w14:paraId="3E541EE6" w14:textId="132E9D97" w:rsidR="00AD7F10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D7F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</w:t>
            </w:r>
            <w:r w:rsidR="005C57A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аблюдать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57A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закономерность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57A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числовой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57A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последовательности,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57A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составлять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57A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(дополнять)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57A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числовую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57A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последовательность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57A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57A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заданному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57A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или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57AB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самос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тоятельно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составленному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правилу</w:t>
            </w:r>
            <w:r w:rsidR="00C43A5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;</w:t>
            </w:r>
          </w:p>
          <w:p w14:paraId="0CC050BA" w14:textId="488A1C93" w:rsidR="00C43A52" w:rsidRPr="00E15DC8" w:rsidRDefault="00C43A52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наблюдать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математические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объекты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(числа,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величины)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окружающем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мире;</w:t>
            </w:r>
          </w:p>
          <w:p w14:paraId="25ECF8D8" w14:textId="3EDDFE9F" w:rsidR="00C43A52" w:rsidRPr="00E15DC8" w:rsidRDefault="00C43A52" w:rsidP="00AE313A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понимать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назначение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необходимост</w:t>
            </w:r>
            <w:r w:rsidR="00F11A7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>использования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величин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жизни</w:t>
            </w:r>
          </w:p>
        </w:tc>
      </w:tr>
      <w:tr w:rsidR="00FB7902" w:rsidRPr="00E15DC8" w14:paraId="2790B86D" w14:textId="77777777" w:rsidTr="00DD2985">
        <w:tc>
          <w:tcPr>
            <w:tcW w:w="9493" w:type="dxa"/>
            <w:gridSpan w:val="3"/>
            <w:shd w:val="clear" w:color="auto" w:fill="FFFFFF" w:themeFill="background1"/>
          </w:tcPr>
          <w:p w14:paraId="70AC9302" w14:textId="7E137275" w:rsidR="00123FBD" w:rsidRPr="00E15DC8" w:rsidRDefault="00567C8A" w:rsidP="00AE313A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lastRenderedPageBreak/>
              <w:t>Раздел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2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AE313A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«</w:t>
            </w:r>
            <w:r w:rsidR="00123FBD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Арифметические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123FBD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действия</w:t>
            </w:r>
            <w:r w:rsidR="00AE313A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»</w:t>
            </w:r>
          </w:p>
        </w:tc>
      </w:tr>
      <w:tr w:rsidR="00FB7902" w:rsidRPr="00E15DC8" w14:paraId="76C80F8C" w14:textId="77777777" w:rsidTr="00DD2985">
        <w:tc>
          <w:tcPr>
            <w:tcW w:w="3681" w:type="dxa"/>
            <w:shd w:val="clear" w:color="auto" w:fill="FFFFFF" w:themeFill="background1"/>
          </w:tcPr>
          <w:p w14:paraId="75FFFB72" w14:textId="25601074" w:rsidR="00CD1E25" w:rsidRPr="00E15DC8" w:rsidRDefault="00F11A79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</w:t>
            </w:r>
            <w:r w:rsidR="00C43A5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43A5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ыполнять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письменно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многозначными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числами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(сложение,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вычитание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100)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использованием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таблиц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сложения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чисел,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алгоритмов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письменных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арифметических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действий;</w:t>
            </w:r>
          </w:p>
          <w:p w14:paraId="785E3A0C" w14:textId="213E8BA3" w:rsidR="00CD1E25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43A5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выполнять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устно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сложение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вычитание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двузначных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случаях,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сводимых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действиям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100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нулём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1);</w:t>
            </w:r>
          </w:p>
          <w:p w14:paraId="51E5E574" w14:textId="29082087" w:rsidR="00CD1E25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43A5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умножать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делить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однозначные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случаях,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сводимых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таблице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2,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3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нулём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1);</w:t>
            </w:r>
          </w:p>
          <w:p w14:paraId="7BA08028" w14:textId="6AEEA3CD" w:rsidR="00CD1E25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43A5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выделять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неизвестный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компонент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сложения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вычитания,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находить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значение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способом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подбора;</w:t>
            </w:r>
          </w:p>
          <w:p w14:paraId="3C6A76DC" w14:textId="4B2BCCFA" w:rsidR="00CD1E25" w:rsidRPr="00E15DC8" w:rsidRDefault="0083349A" w:rsidP="00AE313A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43A5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вычислять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значение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числового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выражения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(содержащего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2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арифметических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скобками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без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скобок)</w:t>
            </w:r>
          </w:p>
        </w:tc>
        <w:tc>
          <w:tcPr>
            <w:tcW w:w="3118" w:type="dxa"/>
            <w:shd w:val="clear" w:color="auto" w:fill="FFFFFF" w:themeFill="background1"/>
          </w:tcPr>
          <w:p w14:paraId="30D4EFC5" w14:textId="6D7134E3" w:rsidR="001F6D82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Н</w:t>
            </w:r>
            <w:r w:rsidR="001F6D82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азывать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1F6D82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1F6D82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1F6D82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результат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1F6D82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при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1F6D82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сложении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1F6D82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1F6D82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вычитании,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1F6D82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находить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1F6D82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1F6D82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записи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1F6D82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сложения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1F6D82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1F6D82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вычитания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1F6D82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значение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1F6D82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неизвестного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1F6D82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компонента;</w:t>
            </w:r>
          </w:p>
          <w:p w14:paraId="5B5EB5E7" w14:textId="4A7F395B" w:rsidR="00CD1E25" w:rsidRPr="00E15DC8" w:rsidRDefault="001F6D82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ыполнять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величинами;</w:t>
            </w:r>
          </w:p>
          <w:p w14:paraId="5B7552E8" w14:textId="16018D04" w:rsidR="00CD1E25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использовать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переместительное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свойство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удобства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вычислений;</w:t>
            </w:r>
          </w:p>
          <w:p w14:paraId="7D2A61C4" w14:textId="65E821A7" w:rsidR="00CD1E25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проводить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проверку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правильности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вычислений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помощью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обратного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оце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нки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достоверности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результата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др.)</w:t>
            </w:r>
          </w:p>
          <w:p w14:paraId="77029F5B" w14:textId="6038F197" w:rsidR="001F6D82" w:rsidRPr="00E15DC8" w:rsidRDefault="001F6D82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сравнивать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значения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числовых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выражений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(без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вычислений),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результату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действия</w:t>
            </w:r>
          </w:p>
          <w:p w14:paraId="2881B30A" w14:textId="34FC43AB" w:rsidR="001F6D82" w:rsidRPr="00E15DC8" w:rsidRDefault="001F6D82" w:rsidP="00AE313A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прогнозировать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результат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вычисления</w:t>
            </w:r>
          </w:p>
        </w:tc>
        <w:tc>
          <w:tcPr>
            <w:tcW w:w="2694" w:type="dxa"/>
            <w:shd w:val="clear" w:color="auto" w:fill="FFFFFF" w:themeFill="background1"/>
          </w:tcPr>
          <w:p w14:paraId="12BE3E28" w14:textId="0F8DBF20" w:rsidR="005F580C" w:rsidRPr="00E15DC8" w:rsidRDefault="00F11A79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равнивать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разные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приёмы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вычислений,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выбирать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целесообразные</w:t>
            </w:r>
            <w:r w:rsidR="0083349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;</w:t>
            </w:r>
          </w:p>
          <w:p w14:paraId="27634EDD" w14:textId="3EBF97E1" w:rsidR="00AD7F10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D7F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оделировать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D7F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ситуации,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иллюстрирующие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арифметическо</w:t>
            </w:r>
            <w:r w:rsidR="00C65FD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65FD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65FD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65FD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ход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65FD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65FD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выполнения;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2BCF221F" w14:textId="3AFF5C0D" w:rsidR="001F6D82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D7F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оставлять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инструкцию,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план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решения,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алгоритм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выполнения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(при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записи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числового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выражения,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нахождении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значе</w:t>
            </w:r>
            <w:r w:rsidR="00AD7F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D7F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числового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D7F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выражения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D7F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D7F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т.д.);</w:t>
            </w:r>
          </w:p>
          <w:p w14:paraId="4ABE6DE0" w14:textId="11969524" w:rsidR="00FB7902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D7F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спользовать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различные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приёмы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проверки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правильности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вычисления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результата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нахождения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значения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числового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выражения</w:t>
            </w:r>
            <w:r w:rsidR="009378C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;</w:t>
            </w:r>
          </w:p>
          <w:p w14:paraId="0689FD53" w14:textId="33A341C7" w:rsidR="009378CE" w:rsidRPr="00E15DC8" w:rsidRDefault="0083349A" w:rsidP="00AE313A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рациональные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приёмы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вычислений</w:t>
            </w:r>
          </w:p>
        </w:tc>
      </w:tr>
      <w:tr w:rsidR="00123FBD" w:rsidRPr="00E15DC8" w14:paraId="28127619" w14:textId="77777777" w:rsidTr="00DD2985">
        <w:tc>
          <w:tcPr>
            <w:tcW w:w="9493" w:type="dxa"/>
            <w:gridSpan w:val="3"/>
            <w:shd w:val="clear" w:color="auto" w:fill="FFFFFF" w:themeFill="background1"/>
          </w:tcPr>
          <w:p w14:paraId="7409691D" w14:textId="67D38D8B" w:rsidR="00123FBD" w:rsidRPr="00E15DC8" w:rsidRDefault="00567C8A" w:rsidP="00AE313A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Раздел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3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AE313A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«</w:t>
            </w:r>
            <w:r w:rsidR="00123FBD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Текстовые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123FBD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задачи</w:t>
            </w:r>
            <w:r w:rsidR="00AE313A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»</w:t>
            </w:r>
          </w:p>
        </w:tc>
      </w:tr>
      <w:tr w:rsidR="00123FBD" w:rsidRPr="00E15DC8" w14:paraId="1DFDB339" w14:textId="77777777" w:rsidTr="00DD2985">
        <w:tc>
          <w:tcPr>
            <w:tcW w:w="3681" w:type="dxa"/>
            <w:shd w:val="clear" w:color="auto" w:fill="FFFFFF" w:themeFill="background1"/>
          </w:tcPr>
          <w:p w14:paraId="67495A99" w14:textId="0BFC018C" w:rsidR="00CD1E25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</w:t>
            </w:r>
            <w:r w:rsidR="001F6D8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F6D8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станавливать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зависимость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между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величинами,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представленными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задаче,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планировать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ход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выбирать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объяснять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выбор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действий;</w:t>
            </w:r>
          </w:p>
          <w:p w14:paraId="04257E4C" w14:textId="6A665E98" w:rsidR="00CD1E25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F6D8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простые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составные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текстовые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2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решении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которых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используется:</w:t>
            </w:r>
          </w:p>
          <w:p w14:paraId="2D6ACD80" w14:textId="006D332B" w:rsidR="00CD1E25" w:rsidRPr="00E15DC8" w:rsidRDefault="00CD1E25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а)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83349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мысл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сложения,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вычитания</w:t>
            </w:r>
            <w:r w:rsidR="0083349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;</w:t>
            </w:r>
          </w:p>
          <w:p w14:paraId="755A8190" w14:textId="0D9E1F41" w:rsidR="00CD1E25" w:rsidRPr="00E15DC8" w:rsidRDefault="00CD1E25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б)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деления;</w:t>
            </w:r>
          </w:p>
          <w:p w14:paraId="2C2957E4" w14:textId="6F83BA76" w:rsidR="00CD1E25" w:rsidRPr="00E15DC8" w:rsidRDefault="009E3310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в)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разностное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сравнение;</w:t>
            </w:r>
          </w:p>
          <w:p w14:paraId="28D27193" w14:textId="24A38D64" w:rsidR="00912FD7" w:rsidRPr="00E15DC8" w:rsidRDefault="0083349A" w:rsidP="00AE313A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представлять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текст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виде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схем</w:t>
            </w:r>
            <w:r w:rsidR="009E33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E33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E33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других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E33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моделей</w:t>
            </w:r>
          </w:p>
        </w:tc>
        <w:tc>
          <w:tcPr>
            <w:tcW w:w="3118" w:type="dxa"/>
            <w:shd w:val="clear" w:color="auto" w:fill="FFFFFF" w:themeFill="background1"/>
          </w:tcPr>
          <w:p w14:paraId="2C5BEC38" w14:textId="1CA0C005" w:rsidR="00CD1E25" w:rsidRPr="00E15DC8" w:rsidRDefault="00F11A79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ешать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2</w:t>
            </w:r>
            <w:r w:rsidR="0083349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3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действия;</w:t>
            </w:r>
          </w:p>
          <w:p w14:paraId="29C29175" w14:textId="534F7345" w:rsidR="001F6D82" w:rsidRPr="00E15DC8" w:rsidRDefault="001F6D82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находить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разные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способы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решения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одной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той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же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объяснять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их;</w:t>
            </w:r>
          </w:p>
          <w:p w14:paraId="2093D40B" w14:textId="24B4B2D8" w:rsidR="00912FD7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оценивать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правильность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хода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реальность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ответа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вопрос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</w:t>
            </w:r>
            <w:r w:rsidR="00EC1E9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;</w:t>
            </w:r>
          </w:p>
          <w:p w14:paraId="490389E9" w14:textId="09FEC057" w:rsidR="001F6D82" w:rsidRPr="00E15DC8" w:rsidRDefault="001F6D82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составлять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различные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предлагаемым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схемам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записям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решения;</w:t>
            </w:r>
          </w:p>
          <w:p w14:paraId="65656821" w14:textId="119C039B" w:rsidR="001F6D82" w:rsidRPr="00E15DC8" w:rsidRDefault="001F6D82" w:rsidP="00AE313A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отмечать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изменения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решении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при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изменении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вопроса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или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ее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условия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отмечать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изменения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задаче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при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изменении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ее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решения</w:t>
            </w:r>
          </w:p>
        </w:tc>
        <w:tc>
          <w:tcPr>
            <w:tcW w:w="2694" w:type="dxa"/>
            <w:shd w:val="clear" w:color="auto" w:fill="FFFFFF" w:themeFill="background1"/>
          </w:tcPr>
          <w:p w14:paraId="7E589DB7" w14:textId="0CA544E4" w:rsidR="006A204C" w:rsidRPr="00E15DC8" w:rsidRDefault="00F11A79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ыполнять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краткую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запись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разными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способами,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помощью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геометрических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образов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6A204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(отрезок,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6A204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прямоугольник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6A204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6A204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др.);</w:t>
            </w:r>
          </w:p>
          <w:p w14:paraId="28A76C9E" w14:textId="1FC6F9B1" w:rsidR="005F580C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6A204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ыбирать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наиболее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целесообразный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6A204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способ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6A204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6A204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текстовой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6A204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задачи;</w:t>
            </w:r>
          </w:p>
          <w:p w14:paraId="39FEBC0C" w14:textId="5FF8C7AC" w:rsidR="005F580C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6A204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бъяснять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выбор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ариф</w:t>
            </w:r>
            <w:r w:rsidR="006A204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метических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6A204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6A204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6A204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решения;</w:t>
            </w:r>
          </w:p>
          <w:p w14:paraId="3BB15B05" w14:textId="4479525F" w:rsidR="00EC1E98" w:rsidRPr="00E15DC8" w:rsidRDefault="0083349A" w:rsidP="00AE313A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6A204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резентовать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различные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способы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рассуждения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вопросам,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комментиро</w:t>
            </w:r>
            <w:r w:rsidR="006A204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ванием,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6A204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соста</w:t>
            </w:r>
            <w:r w:rsidR="00F11A7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влением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>выражений)</w:t>
            </w:r>
          </w:p>
        </w:tc>
      </w:tr>
      <w:tr w:rsidR="00123FBD" w:rsidRPr="00E15DC8" w14:paraId="01A2535E" w14:textId="77777777" w:rsidTr="00DD2985">
        <w:tc>
          <w:tcPr>
            <w:tcW w:w="9493" w:type="dxa"/>
            <w:gridSpan w:val="3"/>
            <w:shd w:val="clear" w:color="auto" w:fill="FFFFFF" w:themeFill="background1"/>
          </w:tcPr>
          <w:p w14:paraId="28D15478" w14:textId="57C21D81" w:rsidR="00123FBD" w:rsidRPr="00E15DC8" w:rsidRDefault="00567C8A" w:rsidP="00AE313A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lastRenderedPageBreak/>
              <w:t>Раздел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4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AE313A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«</w:t>
            </w:r>
            <w:r w:rsidR="00123FBD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Пространственные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123FBD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отношения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123FBD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123FBD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геометрические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123FBD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фигуры</w:t>
            </w:r>
            <w:r w:rsidR="00AE313A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»</w:t>
            </w:r>
          </w:p>
        </w:tc>
      </w:tr>
      <w:tr w:rsidR="00123FBD" w:rsidRPr="00E15DC8" w14:paraId="692E4B67" w14:textId="77777777" w:rsidTr="00DD2985">
        <w:tc>
          <w:tcPr>
            <w:tcW w:w="3681" w:type="dxa"/>
            <w:shd w:val="clear" w:color="auto" w:fill="FFFFFF" w:themeFill="background1"/>
          </w:tcPr>
          <w:p w14:paraId="4B64F379" w14:textId="7D802BA3" w:rsidR="00CD1E25" w:rsidRPr="00E15DC8" w:rsidRDefault="00F11A79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</w:t>
            </w:r>
            <w:r w:rsidR="00EC1E9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EC1E9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аспознавать,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называть,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изображать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геометрические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фигуры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(прямоугольник,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квадрат,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многоугольник,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треугольник);</w:t>
            </w:r>
          </w:p>
          <w:p w14:paraId="2DF772E0" w14:textId="78F71CA0" w:rsidR="00EC1E98" w:rsidRPr="00E15DC8" w:rsidRDefault="00EC1E98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находить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сходство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различие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геометрических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фигур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(прямоугольник,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квадрат,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многоугольник,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треугольник);</w:t>
            </w:r>
          </w:p>
          <w:p w14:paraId="7ADD36E1" w14:textId="708C6773" w:rsidR="00CD1E25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EC1E9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выполнять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построение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геометрических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фигур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заданными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измерениями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(отрезок,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квадрат,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прямоугольник)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помощью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линейки,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угольника;</w:t>
            </w:r>
          </w:p>
          <w:p w14:paraId="138F5DD0" w14:textId="5519360D" w:rsidR="00CD1E25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EC1E9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соотносить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реальные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объекты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моделями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геометрических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фигур</w:t>
            </w:r>
            <w:r w:rsidR="00AE313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;</w:t>
            </w:r>
          </w:p>
          <w:p w14:paraId="7E0EA2A4" w14:textId="5C357D29" w:rsidR="00CD1E25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EC1E9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измерять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длину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отрезка;</w:t>
            </w:r>
          </w:p>
          <w:p w14:paraId="186734D8" w14:textId="6FD544F4" w:rsidR="00EC1E98" w:rsidRPr="00E15DC8" w:rsidRDefault="0083349A" w:rsidP="00AE313A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EC1E9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вычислять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периметр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треугольника,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прямоугольника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квадрата</w:t>
            </w:r>
          </w:p>
        </w:tc>
        <w:tc>
          <w:tcPr>
            <w:tcW w:w="3118" w:type="dxa"/>
            <w:shd w:val="clear" w:color="auto" w:fill="FFFFFF" w:themeFill="background1"/>
          </w:tcPr>
          <w:p w14:paraId="29D56C48" w14:textId="53A0DE46" w:rsidR="00EC1E98" w:rsidRPr="00E15DC8" w:rsidRDefault="00EC1E98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В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ыделять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изученные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фигуры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более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сложных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фигурах;</w:t>
            </w:r>
          </w:p>
          <w:p w14:paraId="4A62EF93" w14:textId="68EB9242" w:rsidR="00CD1E25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EC1E9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аспознавать,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различать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называть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геометрические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тела: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параллелепипед,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пирамиду,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цилиндр,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конус;</w:t>
            </w:r>
          </w:p>
          <w:p w14:paraId="508DC194" w14:textId="2206A013" w:rsidR="00CD1E25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распознавать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острые,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прямые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тупые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углы,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используя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угольник;</w:t>
            </w:r>
          </w:p>
          <w:p w14:paraId="6948292C" w14:textId="64593F16" w:rsidR="00CD1E25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использовать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свойства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прямоугольни</w:t>
            </w:r>
            <w:r w:rsidR="009E33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E33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E33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квадрата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E33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E33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E331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задач;</w:t>
            </w:r>
          </w:p>
          <w:p w14:paraId="10607818" w14:textId="2E64B613" w:rsidR="00CD1E25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вычислять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периметр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многоугольника;</w:t>
            </w:r>
          </w:p>
          <w:p w14:paraId="4CBF9DCB" w14:textId="36ED3885" w:rsidR="00912FD7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соотносить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единицы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измерения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длины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br/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(см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дм</w:t>
            </w:r>
            <w:proofErr w:type="spellEnd"/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дм</w:t>
            </w:r>
            <w:proofErr w:type="spellEnd"/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мм,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см,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дм</w:t>
            </w:r>
            <w:proofErr w:type="spellEnd"/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мм</w:t>
            </w:r>
            <w:r w:rsidR="00AE313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2694" w:type="dxa"/>
            <w:shd w:val="clear" w:color="auto" w:fill="FFFFFF" w:themeFill="background1"/>
          </w:tcPr>
          <w:p w14:paraId="6E1554CD" w14:textId="3B267AEE" w:rsidR="005F580C" w:rsidRPr="00E15DC8" w:rsidRDefault="00EC1E98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онструировать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модели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геометрических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фигур,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преобразовывать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6A204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модели;</w:t>
            </w:r>
          </w:p>
          <w:p w14:paraId="4363376E" w14:textId="26E5EA06" w:rsidR="005F580C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6A204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сследовать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предметы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окружающего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мира: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сопоставлять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6A204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6A204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6A204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геометрическими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6A204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формами;</w:t>
            </w:r>
          </w:p>
          <w:p w14:paraId="505253A6" w14:textId="3DBAFD46" w:rsidR="005F580C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6A204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х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арактеризовать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6A204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свойства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6A204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геометрических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6A204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фигур;</w:t>
            </w:r>
          </w:p>
          <w:p w14:paraId="015FD53C" w14:textId="0634F268" w:rsidR="00123FBD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6A204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равнивать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геометрические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F580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фигур</w:t>
            </w:r>
            <w:r w:rsidR="00C65FD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65FD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65FD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форме;</w:t>
            </w:r>
          </w:p>
          <w:p w14:paraId="54840EAD" w14:textId="1A933BE9" w:rsidR="00C65FD5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9590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измерение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9590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длины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9590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отрезка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9590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9590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разных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9590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единицах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9590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(клетка,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9590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сантиметр);</w:t>
            </w:r>
          </w:p>
          <w:p w14:paraId="66230972" w14:textId="2EF54ED0" w:rsidR="00EC1E98" w:rsidRPr="00E15DC8" w:rsidRDefault="005D582B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83349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9590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построение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9590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отрезка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9590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9590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значением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9590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длин</w:t>
            </w:r>
            <w:r w:rsidR="00EC1E9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ы,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EC1E9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указанным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EC1E9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EC1E9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разны</w:t>
            </w:r>
            <w:r w:rsidR="00AE313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E313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единицах</w:t>
            </w:r>
          </w:p>
        </w:tc>
      </w:tr>
      <w:tr w:rsidR="00123FBD" w:rsidRPr="00E15DC8" w14:paraId="642C611F" w14:textId="77777777" w:rsidTr="00DD2985">
        <w:tc>
          <w:tcPr>
            <w:tcW w:w="9493" w:type="dxa"/>
            <w:gridSpan w:val="3"/>
            <w:shd w:val="clear" w:color="auto" w:fill="FFFFFF" w:themeFill="background1"/>
          </w:tcPr>
          <w:p w14:paraId="300FAB53" w14:textId="51D91A69" w:rsidR="00123FBD" w:rsidRPr="00E15DC8" w:rsidRDefault="00567C8A" w:rsidP="00AE313A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Раздел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5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AE313A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«</w:t>
            </w:r>
            <w:r w:rsidR="00BB0636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Математическая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BB0636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информация</w:t>
            </w:r>
            <w:r w:rsidR="00AE313A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»</w:t>
            </w:r>
          </w:p>
        </w:tc>
      </w:tr>
      <w:tr w:rsidR="00123FBD" w:rsidRPr="00E15DC8" w14:paraId="3CEB01B5" w14:textId="77777777" w:rsidTr="00DD2985">
        <w:tc>
          <w:tcPr>
            <w:tcW w:w="3681" w:type="dxa"/>
            <w:shd w:val="clear" w:color="auto" w:fill="FFFFFF" w:themeFill="background1"/>
          </w:tcPr>
          <w:p w14:paraId="1596D787" w14:textId="01D6B6FB" w:rsidR="00967A8E" w:rsidRPr="00E15DC8" w:rsidRDefault="00F11A79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</w:t>
            </w:r>
            <w:r w:rsidR="00EC1E9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EC1E9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итать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небольшие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готовые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таблицы;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56D713C8" w14:textId="0EB32C32" w:rsidR="00967A8E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строить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несложные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цепочки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логических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рассуждений;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4D002368" w14:textId="2B98B4CE" w:rsidR="00123FBD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определять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верные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логические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высказывания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7A8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от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ношению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конкретному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рисунку</w:t>
            </w:r>
            <w:r w:rsidR="00F11A7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;</w:t>
            </w:r>
          </w:p>
          <w:p w14:paraId="7D9BE251" w14:textId="6FF95AAF" w:rsidR="00F11A79" w:rsidRPr="00E15DC8" w:rsidRDefault="00E15DC8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в</w:t>
            </w:r>
            <w:r w:rsidR="00F11A7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ыбирать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единицу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длины,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соотв</w:t>
            </w:r>
            <w:r w:rsidR="00AE313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етствующую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E313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измеряемому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E313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предмету</w:t>
            </w:r>
          </w:p>
        </w:tc>
        <w:tc>
          <w:tcPr>
            <w:tcW w:w="3118" w:type="dxa"/>
            <w:shd w:val="clear" w:color="auto" w:fill="FFFFFF" w:themeFill="background1"/>
          </w:tcPr>
          <w:p w14:paraId="60463EFA" w14:textId="2B40EEB3" w:rsidR="00CD1E25" w:rsidRPr="00E15DC8" w:rsidRDefault="00F11A79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равнивать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обобщать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информацию,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представленную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строках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столбцах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несложных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таблиц;</w:t>
            </w:r>
          </w:p>
          <w:p w14:paraId="01EAD8E9" w14:textId="0E3ACFBB" w:rsidR="00CD1E25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понимать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простейшие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выражения,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содержащие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логические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связки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слова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(«…и…»,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«верно/неверно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»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«все»,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«некоторые»,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«не»);</w:t>
            </w:r>
          </w:p>
          <w:p w14:paraId="1909454A" w14:textId="433E5B97" w:rsidR="00912FD7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фиксировать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анализировать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полученную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E2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информацию</w:t>
            </w:r>
          </w:p>
        </w:tc>
        <w:tc>
          <w:tcPr>
            <w:tcW w:w="2694" w:type="dxa"/>
            <w:shd w:val="clear" w:color="auto" w:fill="FFFFFF" w:themeFill="background1"/>
          </w:tcPr>
          <w:p w14:paraId="13B3F1FD" w14:textId="3335E900" w:rsidR="00F9590F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11A7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</w:t>
            </w:r>
            <w:r w:rsidR="00F9590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абота</w:t>
            </w:r>
            <w:r w:rsidR="00F11A7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9590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9590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информацией: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9590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чтение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9590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таблицы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9590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(расписание,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9590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график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9590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работы,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9590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схему),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9590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нахождение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9590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информации,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9590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удовлетворяющей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9590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заданному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9590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условию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9590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задачи;</w:t>
            </w:r>
          </w:p>
          <w:p w14:paraId="23B39F17" w14:textId="6FA19A79" w:rsidR="000534E5" w:rsidRPr="00E15DC8" w:rsidRDefault="0083349A" w:rsidP="00AE313A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378C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таблица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378C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378C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способ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378C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представления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378C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информации,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378C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полученной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378C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378C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повседневной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378C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жизни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378C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(расписания,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378C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чеки,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378C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меню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378C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378C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т.д.)</w:t>
            </w:r>
          </w:p>
        </w:tc>
      </w:tr>
      <w:tr w:rsidR="00FB7902" w:rsidRPr="00E15DC8" w14:paraId="7B66F0CF" w14:textId="77777777" w:rsidTr="00DD2985">
        <w:tc>
          <w:tcPr>
            <w:tcW w:w="9493" w:type="dxa"/>
            <w:gridSpan w:val="3"/>
            <w:shd w:val="clear" w:color="auto" w:fill="FFFFFF" w:themeFill="background1"/>
          </w:tcPr>
          <w:p w14:paraId="1EAD5A1E" w14:textId="6E2204BA" w:rsidR="00FB7902" w:rsidRPr="00E15DC8" w:rsidRDefault="00FB7902" w:rsidP="00AE313A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3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КЛАСС</w:t>
            </w:r>
          </w:p>
        </w:tc>
      </w:tr>
      <w:tr w:rsidR="00FB7902" w:rsidRPr="00E15DC8" w14:paraId="75816619" w14:textId="77777777" w:rsidTr="00DD2985">
        <w:tc>
          <w:tcPr>
            <w:tcW w:w="9493" w:type="dxa"/>
            <w:gridSpan w:val="3"/>
            <w:shd w:val="clear" w:color="auto" w:fill="FFFFFF" w:themeFill="background1"/>
          </w:tcPr>
          <w:p w14:paraId="37313314" w14:textId="69F81D69" w:rsidR="00BB0636" w:rsidRPr="00E15DC8" w:rsidRDefault="00567C8A" w:rsidP="00AE313A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Раздел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1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AE313A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«</w:t>
            </w:r>
            <w:r w:rsidR="00BB0636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BB0636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BB0636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величины</w:t>
            </w:r>
            <w:r w:rsidR="00AE313A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»</w:t>
            </w:r>
          </w:p>
        </w:tc>
      </w:tr>
      <w:tr w:rsidR="00FB7902" w:rsidRPr="00E15DC8" w14:paraId="6ADE61BE" w14:textId="77777777" w:rsidTr="00DD2985">
        <w:tc>
          <w:tcPr>
            <w:tcW w:w="3681" w:type="dxa"/>
            <w:shd w:val="clear" w:color="auto" w:fill="FFFFFF" w:themeFill="background1"/>
          </w:tcPr>
          <w:p w14:paraId="0036B323" w14:textId="7C4AADA3" w:rsidR="007E4E6A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8C01C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8C01C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итать,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записывать,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сравнивать,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упорядочивать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0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000;</w:t>
            </w:r>
          </w:p>
          <w:p w14:paraId="4D83087A" w14:textId="77D3514A" w:rsidR="007E4E6A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8C01C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устанавливать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закономерность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правило,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которому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составлена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числовая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последовательность,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составлять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последовательность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>заданному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правилу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(увеличение/уменьшение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несколько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единиц,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увеличение/уменьшение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несколько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раз);</w:t>
            </w:r>
          </w:p>
          <w:p w14:paraId="36E90418" w14:textId="72BD6609" w:rsidR="007E4E6A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8C01C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группировать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заданному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или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самостоятельно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установленному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признаку;</w:t>
            </w:r>
          </w:p>
          <w:p w14:paraId="244ED16E" w14:textId="732D9E53" w:rsidR="007E4E6A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8C01C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классифицировать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одному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или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нескольким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основаниям,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объяснять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свои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действия;</w:t>
            </w:r>
          </w:p>
          <w:p w14:paraId="7EC53216" w14:textId="71860F17" w:rsidR="007E4E6A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8C01C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представлять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любое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трёхзначное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виде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суммы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разрядных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слагаемых;</w:t>
            </w:r>
          </w:p>
          <w:p w14:paraId="49A41B4A" w14:textId="1FB8E776" w:rsidR="00FB7902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8C01C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читать,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записывать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сравнивать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величины: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массу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(кг,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ц),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время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(минута,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час,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неделя,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год,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месяц),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скорость,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используя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основные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единицы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измерения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величин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соотношения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между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ними</w:t>
            </w:r>
          </w:p>
        </w:tc>
        <w:tc>
          <w:tcPr>
            <w:tcW w:w="3118" w:type="dxa"/>
            <w:shd w:val="clear" w:color="auto" w:fill="FFFFFF" w:themeFill="background1"/>
          </w:tcPr>
          <w:p w14:paraId="37B7B455" w14:textId="7878F675" w:rsidR="007E4E6A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ыбирать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единицу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измерения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данной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величины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(длины,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массы,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площади,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времени),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объяснять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свои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действия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;</w:t>
            </w:r>
          </w:p>
          <w:p w14:paraId="4463F496" w14:textId="24DA9EEB" w:rsidR="00FB7902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определять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время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часам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точностью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минуты</w:t>
            </w:r>
            <w:r w:rsidR="008C01C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;</w:t>
            </w:r>
          </w:p>
          <w:p w14:paraId="067A7297" w14:textId="7D5F2AD3" w:rsidR="008C01C2" w:rsidRPr="00E15DC8" w:rsidRDefault="008C01C2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выполнять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>самостоятельно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изученных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видов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базовом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уровне;</w:t>
            </w:r>
          </w:p>
          <w:p w14:paraId="34652320" w14:textId="52B401E7" w:rsidR="008C01C2" w:rsidRPr="00E15DC8" w:rsidRDefault="008C01C2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находить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помощью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цифровых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аналоговых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приборов,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измерительных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инструментов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длину,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массу,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время</w:t>
            </w:r>
            <w:r w:rsidR="000A1EE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;</w:t>
            </w:r>
          </w:p>
          <w:p w14:paraId="6BDDCABF" w14:textId="52F2F54A" w:rsidR="000A1EE5" w:rsidRPr="00E15DC8" w:rsidRDefault="005D582B" w:rsidP="005D582B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1EE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1EE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использовать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1EE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приобретенные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1EE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знания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1EE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1EE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умения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1EE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1EE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практической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1EE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деятельности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1EE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1EE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повседневной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1EE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жизни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1EE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1EE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определения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1EE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времени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1EE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1EE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часам</w:t>
            </w:r>
          </w:p>
        </w:tc>
        <w:tc>
          <w:tcPr>
            <w:tcW w:w="2694" w:type="dxa"/>
            <w:shd w:val="clear" w:color="auto" w:fill="FFFFFF" w:themeFill="background1"/>
          </w:tcPr>
          <w:p w14:paraId="479B63A5" w14:textId="5436E739" w:rsidR="000879E6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25C4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спользование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латинских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букв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записи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свойств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арифметических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действий,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обозначения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геометрических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фигур;</w:t>
            </w:r>
          </w:p>
          <w:p w14:paraId="2F4A957F" w14:textId="0D95F5DD" w:rsidR="000879E6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использование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числовых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данных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>построения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утверждения,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математического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текста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числовыми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данными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(например,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текста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объяснения)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проверки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истинности;</w:t>
            </w:r>
          </w:p>
          <w:p w14:paraId="5B55F9D5" w14:textId="6F13C821" w:rsidR="000879E6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применение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соотношений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между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величинами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ситуациях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купли-продажи,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движения,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работы;</w:t>
            </w:r>
          </w:p>
          <w:p w14:paraId="1986FE81" w14:textId="2C66B82E" w:rsidR="000879E6" w:rsidRPr="00E15DC8" w:rsidRDefault="0083349A" w:rsidP="005D582B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прикидка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значения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величины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глаз,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проверка измерением, расчётами</w:t>
            </w:r>
          </w:p>
        </w:tc>
      </w:tr>
      <w:tr w:rsidR="00FB7902" w:rsidRPr="00E15DC8" w14:paraId="155C6BF1" w14:textId="77777777" w:rsidTr="00DD2985">
        <w:tc>
          <w:tcPr>
            <w:tcW w:w="9493" w:type="dxa"/>
            <w:gridSpan w:val="3"/>
            <w:shd w:val="clear" w:color="auto" w:fill="FFFFFF" w:themeFill="background1"/>
          </w:tcPr>
          <w:p w14:paraId="7058AFC7" w14:textId="532ADF2F" w:rsidR="00FB7902" w:rsidRPr="00E15DC8" w:rsidRDefault="00567C8A" w:rsidP="005D582B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lastRenderedPageBreak/>
              <w:t>Раздел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2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«</w:t>
            </w:r>
            <w:r w:rsidR="00BB0636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Арифметические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BB0636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действия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»</w:t>
            </w:r>
          </w:p>
        </w:tc>
      </w:tr>
      <w:tr w:rsidR="00FB7902" w:rsidRPr="00E15DC8" w14:paraId="3D86BD40" w14:textId="77777777" w:rsidTr="00DD2985">
        <w:tc>
          <w:tcPr>
            <w:tcW w:w="3681" w:type="dxa"/>
            <w:shd w:val="clear" w:color="auto" w:fill="FFFFFF" w:themeFill="background1"/>
          </w:tcPr>
          <w:p w14:paraId="15A5BFC4" w14:textId="566B4B2A" w:rsidR="007E4E6A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25C4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25C4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ыполнять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письменно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многозначными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числами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(сложение,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вычитание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000)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использованием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таблиц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сложения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чисел,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алгоритмов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письменных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арифметических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действий;</w:t>
            </w:r>
          </w:p>
          <w:p w14:paraId="12BA730F" w14:textId="0A1D50D4" w:rsidR="007E4E6A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25C4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выполнять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письменно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многозначными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числами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(умножение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однозначное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1000)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использованием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таблицы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чисел,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алгоритмов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письменных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арифметических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остатком);</w:t>
            </w:r>
          </w:p>
          <w:p w14:paraId="15DCCA69" w14:textId="4A14E68B" w:rsidR="007E4E6A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25C4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выполнять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устно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умножение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100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остатком);</w:t>
            </w:r>
          </w:p>
          <w:p w14:paraId="524DEE51" w14:textId="7598DFE7" w:rsidR="007E4E6A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25C4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выполнять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умножение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0;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100;</w:t>
            </w:r>
          </w:p>
          <w:p w14:paraId="66AF895D" w14:textId="75F5E999" w:rsidR="00FB7902" w:rsidRPr="00E15DC8" w:rsidRDefault="0083349A" w:rsidP="005D582B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25C4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использовать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знание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зависимости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между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компонентами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результатами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решении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уравнен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вида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а</w:t>
            </w:r>
            <w:r w:rsidR="005D582B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±</w:t>
            </w:r>
            <w:r w:rsidR="005D582B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х</w:t>
            </w:r>
            <w:r w:rsidR="005D582B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=</w:t>
            </w:r>
            <w:r w:rsidR="005D582B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b;</w:t>
            </w:r>
            <w:r w:rsidR="005D582B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а</w:t>
            </w:r>
            <w:r w:rsidR="005D582B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∙</w:t>
            </w:r>
            <w:r w:rsidR="005D582B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х</w:t>
            </w:r>
            <w:r w:rsidR="005D582B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=</w:t>
            </w:r>
            <w:r w:rsidR="005D582B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b;</w:t>
            </w:r>
            <w:r w:rsidR="005D582B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а</w:t>
            </w:r>
            <w:r w:rsidR="005D582B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:</w:t>
            </w:r>
            <w:r w:rsidR="005D582B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х</w:t>
            </w:r>
            <w:r w:rsidR="005D582B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=</w:t>
            </w:r>
            <w:r w:rsidR="005D582B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b</w:t>
            </w:r>
          </w:p>
        </w:tc>
        <w:tc>
          <w:tcPr>
            <w:tcW w:w="3118" w:type="dxa"/>
            <w:shd w:val="clear" w:color="auto" w:fill="FFFFFF" w:themeFill="background1"/>
          </w:tcPr>
          <w:p w14:paraId="7735A0D4" w14:textId="110FD6F2" w:rsidR="007E4E6A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ыполнять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величинами;</w:t>
            </w:r>
          </w:p>
          <w:p w14:paraId="5F67E25E" w14:textId="3601404E" w:rsidR="007E4E6A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находить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значение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двумя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переменными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заданных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числовых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значениях</w:t>
            </w:r>
            <w:proofErr w:type="gramEnd"/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входящих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букв;</w:t>
            </w:r>
          </w:p>
          <w:p w14:paraId="2F642C02" w14:textId="14D794DE" w:rsidR="007E4E6A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проводить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проверку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правильности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вычислений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помощью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обратного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прикидки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оценки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результата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6D14ED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др.);</w:t>
            </w:r>
          </w:p>
          <w:p w14:paraId="2A4D30C8" w14:textId="616523E9" w:rsidR="00FB7902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использовать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вычислениях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решениях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различных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распределительное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свойство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относительно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суммы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(умножение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суммы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число),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сочетательное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свойство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рационализации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вычислений</w:t>
            </w:r>
            <w:r w:rsidR="00425C4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;</w:t>
            </w:r>
          </w:p>
          <w:p w14:paraId="48E84CD3" w14:textId="6927F3C3" w:rsidR="00425C44" w:rsidRPr="00E15DC8" w:rsidRDefault="00425C44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вычислять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значение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5C62F7E1" w14:textId="1422A6D1" w:rsidR="00425C44" w:rsidRPr="00E15DC8" w:rsidRDefault="00425C44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числового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выражения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(содержащего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2–3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арифметических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твия, со скобками и без скобок)</w:t>
            </w:r>
          </w:p>
        </w:tc>
        <w:tc>
          <w:tcPr>
            <w:tcW w:w="2694" w:type="dxa"/>
            <w:shd w:val="clear" w:color="auto" w:fill="FFFFFF" w:themeFill="background1"/>
          </w:tcPr>
          <w:p w14:paraId="5BCC5199" w14:textId="2BDDC06C" w:rsidR="00FB7902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</w:t>
            </w:r>
            <w:r w:rsidR="009378C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ациональные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378C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приёмы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378C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вычислений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;</w:t>
            </w:r>
          </w:p>
          <w:p w14:paraId="486332C6" w14:textId="4E990512" w:rsidR="000879E6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приведение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примеров,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иллюстрирующих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смыс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остатком,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интерпре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тацию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результата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9E6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рактической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ситуации;</w:t>
            </w:r>
          </w:p>
          <w:p w14:paraId="209FA7C1" w14:textId="467C73B4" w:rsidR="005C7047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составление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проверка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правильности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математических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утверждений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относительно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набора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математических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объектов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(чисел,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величин,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числовых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выражений,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геометрических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фигур);</w:t>
            </w:r>
          </w:p>
          <w:p w14:paraId="27F35814" w14:textId="63D204AF" w:rsidR="005C7047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использование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предметных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моделей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объяснения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способа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(приёма)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нахождения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неизвестного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комп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онента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арифметического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действия</w:t>
            </w:r>
          </w:p>
        </w:tc>
      </w:tr>
      <w:tr w:rsidR="00BB0636" w:rsidRPr="00E15DC8" w14:paraId="10510D0D" w14:textId="77777777" w:rsidTr="00DD2985">
        <w:tc>
          <w:tcPr>
            <w:tcW w:w="9493" w:type="dxa"/>
            <w:gridSpan w:val="3"/>
            <w:shd w:val="clear" w:color="auto" w:fill="FFFFFF" w:themeFill="background1"/>
          </w:tcPr>
          <w:p w14:paraId="75170CC0" w14:textId="1D6F9212" w:rsidR="00BB0636" w:rsidRPr="00E15DC8" w:rsidRDefault="005D582B" w:rsidP="005D582B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lastRenderedPageBreak/>
              <w:t>Раздел 3 «</w:t>
            </w:r>
            <w:r w:rsidR="00BB0636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Текстовые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BB0636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задачи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»</w:t>
            </w:r>
          </w:p>
        </w:tc>
      </w:tr>
      <w:tr w:rsidR="00BB0636" w:rsidRPr="00E15DC8" w14:paraId="45AA116F" w14:textId="77777777" w:rsidTr="00DD2985">
        <w:tc>
          <w:tcPr>
            <w:tcW w:w="3681" w:type="dxa"/>
            <w:shd w:val="clear" w:color="auto" w:fill="FFFFFF" w:themeFill="background1"/>
          </w:tcPr>
          <w:p w14:paraId="106E6366" w14:textId="42743EC7" w:rsidR="007E4E6A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25C4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25C4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станавливать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зависимость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между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величинами,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представленными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задаче,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планировать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ход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выбирать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объяснять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выбор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действий;</w:t>
            </w:r>
          </w:p>
          <w:p w14:paraId="75E7F1F4" w14:textId="2FBB9E50" w:rsidR="007E4E6A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25C4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нахождение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доли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величины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величины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значению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её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доли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(половина,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треть,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четверть);</w:t>
            </w:r>
          </w:p>
          <w:p w14:paraId="766F7B06" w14:textId="7DE4A09F" w:rsidR="007E4E6A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25C4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простые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D6E6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D6E6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составные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D6E6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текстовые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D6E6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D6E6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D6E6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3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1D6E6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4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решении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которых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используется:</w:t>
            </w:r>
          </w:p>
          <w:p w14:paraId="2DCF88DF" w14:textId="09A3558A" w:rsidR="007E4E6A" w:rsidRPr="00E15DC8" w:rsidRDefault="007E4E6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а)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смысл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сложения,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вычитания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;</w:t>
            </w:r>
          </w:p>
          <w:p w14:paraId="0DC297E0" w14:textId="5B8919AA" w:rsidR="007E4E6A" w:rsidRPr="00E15DC8" w:rsidRDefault="007E4E6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б)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деления;</w:t>
            </w:r>
          </w:p>
          <w:p w14:paraId="7D491D13" w14:textId="557FCC3F" w:rsidR="007E4E6A" w:rsidRPr="00E15DC8" w:rsidRDefault="007E4E6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в)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кратное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сравнение;</w:t>
            </w:r>
          </w:p>
          <w:p w14:paraId="78ED64A6" w14:textId="1287BCBA" w:rsidR="00C65FD5" w:rsidRPr="00E15DC8" w:rsidRDefault="007E4E6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г)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зависимости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между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величинами,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характеризующими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процессы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движения,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работы,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купли-продажи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др.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463B3329" w14:textId="2C2D9089" w:rsidR="00C65FD5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корость,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время,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путь;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объём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работы,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время,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производительность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труда;</w:t>
            </w:r>
          </w:p>
          <w:p w14:paraId="6826734D" w14:textId="15661BFB" w:rsidR="007E4E6A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количест</w:t>
            </w:r>
            <w:r w:rsidR="00C65FD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65FD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товара,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65FD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65FD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цена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65FD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65FD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стоимость;</w:t>
            </w:r>
          </w:p>
          <w:p w14:paraId="26222EC9" w14:textId="167EB4A9" w:rsidR="007E4E6A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планировать ход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;</w:t>
            </w:r>
          </w:p>
          <w:p w14:paraId="5607A664" w14:textId="514E81B8" w:rsidR="00BB0636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представлять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текст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(схема,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таблица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другие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модели)</w:t>
            </w:r>
          </w:p>
        </w:tc>
        <w:tc>
          <w:tcPr>
            <w:tcW w:w="3118" w:type="dxa"/>
            <w:shd w:val="clear" w:color="auto" w:fill="FFFFFF" w:themeFill="background1"/>
          </w:tcPr>
          <w:p w14:paraId="7E872C68" w14:textId="71E61971" w:rsidR="007E4E6A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ешать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3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4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действия;</w:t>
            </w:r>
          </w:p>
          <w:p w14:paraId="6FBBFBFE" w14:textId="055A9C03" w:rsidR="00425C44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25C4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анализировать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25C4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25C4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устанавливать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25C4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зависимости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25C4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между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25C4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величинами,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25C4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составлять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25C4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план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25C4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25C4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25C4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25C4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текстовые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25C4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адачи разных видов;</w:t>
            </w:r>
          </w:p>
          <w:p w14:paraId="684D05C3" w14:textId="2C916137" w:rsidR="00BB0636" w:rsidRPr="00E15DC8" w:rsidRDefault="00425C44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находить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разные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способы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решен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;</w:t>
            </w:r>
          </w:p>
          <w:p w14:paraId="2742FE45" w14:textId="0B500DFD" w:rsidR="00425C44" w:rsidRPr="00E15DC8" w:rsidRDefault="005D582B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25C4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25C4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25C4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логические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25C4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25C4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составлять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25C44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аналогии;</w:t>
            </w:r>
          </w:p>
          <w:p w14:paraId="4F55C30B" w14:textId="45DB775B" w:rsidR="00425C44" w:rsidRPr="00E15DC8" w:rsidRDefault="00425C44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отмечать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изменения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решении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при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изменении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вопроса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или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ее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условия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отмечать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изменения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задаче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при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изменении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ее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решения;</w:t>
            </w:r>
          </w:p>
          <w:p w14:paraId="5C9B425D" w14:textId="32DF0857" w:rsidR="001D6E60" w:rsidRPr="00E15DC8" w:rsidRDefault="00425C44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проверять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исправлять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неверное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задачи</w:t>
            </w:r>
            <w:r w:rsidR="001D6E6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;</w:t>
            </w:r>
          </w:p>
          <w:p w14:paraId="28FA319C" w14:textId="6E4FB9DB" w:rsidR="00425C44" w:rsidRPr="00E15DC8" w:rsidRDefault="001D6E60" w:rsidP="005D582B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обратные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</w:t>
            </w:r>
          </w:p>
        </w:tc>
        <w:tc>
          <w:tcPr>
            <w:tcW w:w="2694" w:type="dxa"/>
            <w:shd w:val="clear" w:color="auto" w:fill="FFFFFF" w:themeFill="background1"/>
          </w:tcPr>
          <w:p w14:paraId="214DFEBF" w14:textId="5699F71F" w:rsidR="005C7047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оставление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использование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модели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(рисунок,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схема,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таблица,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диаграмма,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краткая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запись)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разных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этапах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задачи;</w:t>
            </w:r>
          </w:p>
          <w:p w14:paraId="4832AD65" w14:textId="491972F2" w:rsidR="005C7047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нахождение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одной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трёх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взаимосвязанных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величин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решении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(«на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движение»,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«на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работу»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пр.);</w:t>
            </w:r>
          </w:p>
          <w:p w14:paraId="5B32C485" w14:textId="3CB4D28A" w:rsidR="005C7047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косвенной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формулировкой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условия,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остатком,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иллюстрирующих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смысл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суммы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число;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оформление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разных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способов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(например,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приведени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единице,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кратное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сравнение)</w:t>
            </w:r>
          </w:p>
        </w:tc>
      </w:tr>
      <w:tr w:rsidR="00BB0636" w:rsidRPr="00E15DC8" w14:paraId="476A893A" w14:textId="77777777" w:rsidTr="00DD2985">
        <w:tc>
          <w:tcPr>
            <w:tcW w:w="9493" w:type="dxa"/>
            <w:gridSpan w:val="3"/>
            <w:shd w:val="clear" w:color="auto" w:fill="FFFFFF" w:themeFill="background1"/>
          </w:tcPr>
          <w:p w14:paraId="286BB77A" w14:textId="083EC547" w:rsidR="00BB0636" w:rsidRPr="00E15DC8" w:rsidRDefault="00567C8A" w:rsidP="005D582B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Раздел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4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«</w:t>
            </w:r>
            <w:r w:rsidR="00BB0636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Пространственные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BB0636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отношения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BB0636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BB0636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геометрические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BB0636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фигуры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»</w:t>
            </w:r>
          </w:p>
        </w:tc>
      </w:tr>
      <w:tr w:rsidR="00BB0636" w:rsidRPr="00E15DC8" w14:paraId="60660747" w14:textId="77777777" w:rsidTr="00DD2985">
        <w:tc>
          <w:tcPr>
            <w:tcW w:w="3681" w:type="dxa"/>
            <w:shd w:val="clear" w:color="auto" w:fill="FFFFFF" w:themeFill="background1"/>
          </w:tcPr>
          <w:p w14:paraId="5D1F61F7" w14:textId="650A6474" w:rsidR="007E4E6A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D6E6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D6E6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аспознавать,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изображать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геометрические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фигуры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(многоугольник,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треугольник,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окружность,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круг);</w:t>
            </w:r>
          </w:p>
          <w:p w14:paraId="17FE3027" w14:textId="1E1E5D33" w:rsidR="007E4E6A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D6E6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использовать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циркуль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построения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круга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окружности;</w:t>
            </w:r>
          </w:p>
          <w:p w14:paraId="0D89FF78" w14:textId="09E6878D" w:rsidR="007E4E6A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D6E6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соотносить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реальные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объекты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моделями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геометрических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фигур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;</w:t>
            </w:r>
          </w:p>
          <w:p w14:paraId="021A5406" w14:textId="4A300063" w:rsidR="00013320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D6E6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вычислять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площадь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прямоугольника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квадрата;</w:t>
            </w:r>
          </w:p>
          <w:p w14:paraId="4365223A" w14:textId="2265F8A3" w:rsidR="00BB0636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D6E6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оценивать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размеры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геометрических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объектов,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расстояния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приближённо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глаз)</w:t>
            </w:r>
          </w:p>
        </w:tc>
        <w:tc>
          <w:tcPr>
            <w:tcW w:w="3118" w:type="dxa"/>
            <w:shd w:val="clear" w:color="auto" w:fill="FFFFFF" w:themeFill="background1"/>
          </w:tcPr>
          <w:p w14:paraId="19DEE549" w14:textId="316CC825" w:rsidR="007E4E6A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аспознавать,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различать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E4E6A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называт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геометрические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тела: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куб,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шар;</w:t>
            </w:r>
          </w:p>
          <w:p w14:paraId="22A4F854" w14:textId="39656869" w:rsidR="00BB0636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вычислять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периметр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многоугольника,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площадь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фигуры,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составленной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прямоугольников</w:t>
            </w:r>
            <w:r w:rsidR="001D6E6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;</w:t>
            </w:r>
          </w:p>
          <w:p w14:paraId="3F68126E" w14:textId="0BD931AC" w:rsidR="001D6E60" w:rsidRPr="00E15DC8" w:rsidRDefault="001D6E60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чертить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окружность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(круг)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использованием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циркуля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;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моделировать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различное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расположение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кругов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плоскости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; </w:t>
            </w:r>
          </w:p>
          <w:p w14:paraId="5218B593" w14:textId="13210AEC" w:rsidR="001D6E60" w:rsidRPr="00E15DC8" w:rsidRDefault="001D6E60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классифицировать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геометрические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фигуры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заданному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или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найденному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основанию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класси</w:t>
            </w:r>
            <w:r w:rsidR="000A1EE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фикации;</w:t>
            </w:r>
          </w:p>
          <w:p w14:paraId="170EEFAC" w14:textId="4118CDDA" w:rsidR="000A1EE5" w:rsidRPr="00E15DC8" w:rsidRDefault="000A1EE5" w:rsidP="005D582B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распознавать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геометрические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фигуры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(«круг»,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«окружность»,</w:t>
            </w:r>
            <w:r w:rsidR="003E0FDC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>«диаметр»)</w:t>
            </w:r>
          </w:p>
        </w:tc>
        <w:tc>
          <w:tcPr>
            <w:tcW w:w="2694" w:type="dxa"/>
            <w:shd w:val="clear" w:color="auto" w:fill="FFFFFF" w:themeFill="background1"/>
          </w:tcPr>
          <w:p w14:paraId="330D5E45" w14:textId="2A694B21" w:rsidR="006D14ED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рафические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измерительные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построении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прямоугольников,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квадратов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заданными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свойствами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(длина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стороны,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значение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периметра,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площади);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782B24C3" w14:textId="61D9C63B" w:rsidR="005C7047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сравнение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фигур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площади,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периметру,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сравнение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однородных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величин;</w:t>
            </w:r>
          </w:p>
          <w:p w14:paraId="5054CDBF" w14:textId="002069D4" w:rsidR="001D6E60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конструирование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бумаги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геометрической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фигуры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заданной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длиной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стороны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(значением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периметра,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C7047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площади)</w:t>
            </w:r>
          </w:p>
        </w:tc>
      </w:tr>
      <w:tr w:rsidR="00BB0636" w:rsidRPr="00E15DC8" w14:paraId="3044C9B1" w14:textId="77777777" w:rsidTr="00DD2985">
        <w:tc>
          <w:tcPr>
            <w:tcW w:w="9493" w:type="dxa"/>
            <w:gridSpan w:val="3"/>
            <w:shd w:val="clear" w:color="auto" w:fill="FFFFFF" w:themeFill="background1"/>
          </w:tcPr>
          <w:p w14:paraId="45322867" w14:textId="251F38F3" w:rsidR="00BB0636" w:rsidRPr="00E15DC8" w:rsidRDefault="00567C8A" w:rsidP="005D582B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lastRenderedPageBreak/>
              <w:t>Раздел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5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«</w:t>
            </w:r>
            <w:r w:rsidR="00BB0636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Математическая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BB0636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информация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»</w:t>
            </w:r>
          </w:p>
        </w:tc>
      </w:tr>
      <w:tr w:rsidR="00BB0636" w:rsidRPr="00E15DC8" w14:paraId="70AD008F" w14:textId="77777777" w:rsidTr="00DD2985">
        <w:tc>
          <w:tcPr>
            <w:tcW w:w="3681" w:type="dxa"/>
            <w:shd w:val="clear" w:color="auto" w:fill="FFFFFF" w:themeFill="background1"/>
          </w:tcPr>
          <w:p w14:paraId="59FA4FB6" w14:textId="505F2717" w:rsidR="00013320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D6E6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D6E6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итать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готовые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таблицы;</w:t>
            </w:r>
          </w:p>
          <w:p w14:paraId="69A6E617" w14:textId="14421949" w:rsidR="00BB0636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D6E6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заполнять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несложные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готовые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таблицы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;</w:t>
            </w:r>
          </w:p>
          <w:p w14:paraId="566E79B6" w14:textId="1FA123F1" w:rsidR="000A1EE5" w:rsidRPr="00E15DC8" w:rsidRDefault="000A1EE5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использовать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знаково­символические</w:t>
            </w:r>
            <w:proofErr w:type="spellEnd"/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средства,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модели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схемы,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задач;</w:t>
            </w:r>
          </w:p>
          <w:p w14:paraId="4F4B3D69" w14:textId="67DF09FC" w:rsidR="000A1EE5" w:rsidRPr="00E15DC8" w:rsidRDefault="000A1EE5" w:rsidP="005D582B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определять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верные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логические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высказывания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отношению к конкретному рисунку</w:t>
            </w:r>
          </w:p>
        </w:tc>
        <w:tc>
          <w:tcPr>
            <w:tcW w:w="3118" w:type="dxa"/>
            <w:shd w:val="clear" w:color="auto" w:fill="FFFFFF" w:themeFill="background1"/>
          </w:tcPr>
          <w:p w14:paraId="147FBB64" w14:textId="27882EB6" w:rsidR="00013320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равнивать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обобщать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информацию,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представленную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строках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столбцах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таблиц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диаграмм;</w:t>
            </w:r>
          </w:p>
          <w:p w14:paraId="0344A16E" w14:textId="734970B1" w:rsidR="00013320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понимать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простейшие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выражения,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содержащие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логические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связки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слова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(«…и…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«если</w:t>
            </w:r>
            <w:proofErr w:type="gramStart"/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…</w:t>
            </w:r>
            <w:proofErr w:type="gramEnd"/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то…»,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«верно/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неверно,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что…»,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«каждый»,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«все»,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«некоторые»,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«не»);</w:t>
            </w:r>
          </w:p>
          <w:p w14:paraId="7AF1B1FA" w14:textId="532DB682" w:rsidR="00013320" w:rsidRPr="00E15DC8" w:rsidRDefault="00A37792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составлять,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писывать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выполнять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инструкцию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(простой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алгоритм),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план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поиска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информации;</w:t>
            </w:r>
          </w:p>
          <w:p w14:paraId="01CE53CD" w14:textId="330F4DBD" w:rsidR="00BB0636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планировать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несложные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исследования,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собирать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представлять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полученную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информацию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помощью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таблиц</w:t>
            </w:r>
          </w:p>
        </w:tc>
        <w:tc>
          <w:tcPr>
            <w:tcW w:w="2694" w:type="dxa"/>
            <w:shd w:val="clear" w:color="auto" w:fill="FFFFFF" w:themeFill="background1"/>
          </w:tcPr>
          <w:p w14:paraId="6371A0F5" w14:textId="249A2DB5" w:rsidR="00BB0636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</w:t>
            </w:r>
            <w:r w:rsidR="009378C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пражнения: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378C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таблица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378C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378C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способ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378C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представления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378C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информации,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378C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полученной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378C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378C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повседневной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378C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жизни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9590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(расписания,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9590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чеки,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9590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меню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9590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9590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9590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д.);</w:t>
            </w:r>
          </w:p>
          <w:p w14:paraId="1938CDC5" w14:textId="0FA17E69" w:rsidR="002B067E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9590F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</w:t>
            </w:r>
            <w:r w:rsidR="009378C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абота</w:t>
            </w:r>
            <w:r w:rsidR="000A1EE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378C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378C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наглядностью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378C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рисунками,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378C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содерж</w:t>
            </w:r>
            <w:r w:rsidR="002B06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ащими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2B06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математическую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2B06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информацию;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333AC53A" w14:textId="21D810E0" w:rsidR="009378CE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2B06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</w:t>
            </w:r>
            <w:r w:rsidR="000A1EE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ормулировать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1EE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вопросы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1EE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1EE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ответы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378C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рисунку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(иллюстрации,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модели)</w:t>
            </w:r>
          </w:p>
        </w:tc>
      </w:tr>
      <w:tr w:rsidR="00FB7902" w:rsidRPr="00E15DC8" w14:paraId="40CC81CC" w14:textId="77777777" w:rsidTr="00DD2985">
        <w:tc>
          <w:tcPr>
            <w:tcW w:w="9493" w:type="dxa"/>
            <w:gridSpan w:val="3"/>
            <w:shd w:val="clear" w:color="auto" w:fill="FFFFFF" w:themeFill="background1"/>
          </w:tcPr>
          <w:p w14:paraId="37FB5A85" w14:textId="6348D5AC" w:rsidR="00FB7902" w:rsidRPr="00E15DC8" w:rsidRDefault="00FB7902" w:rsidP="005D582B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4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КЛАСС</w:t>
            </w:r>
          </w:p>
        </w:tc>
      </w:tr>
      <w:tr w:rsidR="00FB7902" w:rsidRPr="00E15DC8" w14:paraId="08762F22" w14:textId="77777777" w:rsidTr="00DD2985">
        <w:tc>
          <w:tcPr>
            <w:tcW w:w="9493" w:type="dxa"/>
            <w:gridSpan w:val="3"/>
            <w:shd w:val="clear" w:color="auto" w:fill="FFFFFF" w:themeFill="background1"/>
          </w:tcPr>
          <w:p w14:paraId="009C5504" w14:textId="686DE020" w:rsidR="00345564" w:rsidRPr="00E15DC8" w:rsidRDefault="005D582B" w:rsidP="005D582B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Раздел 1 «</w:t>
            </w:r>
            <w:r w:rsidR="00C4570D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Числа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C4570D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C4570D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величины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»</w:t>
            </w:r>
          </w:p>
        </w:tc>
      </w:tr>
      <w:tr w:rsidR="00FB7902" w:rsidRPr="00E15DC8" w14:paraId="57209360" w14:textId="77777777" w:rsidTr="00DD2985">
        <w:tc>
          <w:tcPr>
            <w:tcW w:w="3681" w:type="dxa"/>
            <w:shd w:val="clear" w:color="auto" w:fill="FFFFFF" w:themeFill="background1"/>
          </w:tcPr>
          <w:p w14:paraId="38FAD311" w14:textId="3781CCF0" w:rsidR="00013320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1EE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1EE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итать,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записывать,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сравнивать,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упорядочивать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нуля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миллиона;</w:t>
            </w:r>
          </w:p>
          <w:p w14:paraId="097FFC7F" w14:textId="4BE7FE61" w:rsidR="00013320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1EE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устанавливать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закономерность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правило,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которому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составлена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числовая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последовательность,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составлять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последовательность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заданному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или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самостоятельно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выбранному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правилу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(увеличение/уменьшение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несколько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единиц,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увеличение/уменьшение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несколько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раз);</w:t>
            </w:r>
          </w:p>
          <w:p w14:paraId="0E0650AF" w14:textId="1AA5021A" w:rsidR="00013320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1EE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группировать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заданному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или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самостоятельно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установленному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признаку;</w:t>
            </w:r>
          </w:p>
          <w:p w14:paraId="2351F410" w14:textId="25C2FE00" w:rsidR="00013320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1EE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классифицировать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одному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или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нескольким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основаниям,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объяснять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свои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действия;</w:t>
            </w:r>
          </w:p>
          <w:p w14:paraId="75B83233" w14:textId="3EAECE89" w:rsidR="00FB7902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1EE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читать,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записывать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сравнивать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величины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(массу,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время,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длину,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площадь,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скорость),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используя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основные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единицы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измерения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величин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соотношения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между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ними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>(килограмм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грамм;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час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минута,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минута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секунда;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километр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метр,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метр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дециметр,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дециметр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сантиметр,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метр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сантиметр,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сантиметр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миллиметр)</w:t>
            </w:r>
          </w:p>
        </w:tc>
        <w:tc>
          <w:tcPr>
            <w:tcW w:w="3118" w:type="dxa"/>
            <w:shd w:val="clear" w:color="auto" w:fill="FFFFFF" w:themeFill="background1"/>
          </w:tcPr>
          <w:p w14:paraId="540B1BA2" w14:textId="1D86A75F" w:rsidR="00FB7902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ыбирать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единицу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измерения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данной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величины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(длины,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массы,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площади,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времени),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объяснять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свои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действия</w:t>
            </w:r>
            <w:r w:rsidR="000A1EE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;</w:t>
            </w:r>
          </w:p>
          <w:p w14:paraId="05673FD6" w14:textId="69CFE4DE" w:rsidR="000A1EE5" w:rsidRPr="00E15DC8" w:rsidRDefault="000A1EE5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615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группировать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заданному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правилу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; </w:t>
            </w:r>
          </w:p>
          <w:p w14:paraId="17521A22" w14:textId="4E3C4AD0" w:rsidR="000A1EE5" w:rsidRPr="00E15DC8" w:rsidRDefault="005D582B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1EE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615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оценивать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1EE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правильность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1EE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составле</w:t>
            </w:r>
            <w:r w:rsidR="00F615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615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числовой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615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последовательности;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16E0A927" w14:textId="1B7F21E9" w:rsidR="000A1EE5" w:rsidRPr="00E15DC8" w:rsidRDefault="000A1EE5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615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знать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615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615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использовать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правила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нахождения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неизвестного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слагаемого,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уменьшаемого,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вычитаемого</w:t>
            </w:r>
            <w:r w:rsidR="00F615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;</w:t>
            </w:r>
          </w:p>
          <w:p w14:paraId="14BEE0FE" w14:textId="366D9288" w:rsidR="000A1EE5" w:rsidRPr="00E15DC8" w:rsidRDefault="00F61512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1EE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пользоваться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1EE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изученной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1EE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математической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1EE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терминологией,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1EE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вычислять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1EE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зна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математического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выражения;</w:t>
            </w:r>
          </w:p>
          <w:p w14:paraId="6A37BCE3" w14:textId="230D382D" w:rsidR="00F61512" w:rsidRPr="00E15DC8" w:rsidRDefault="00F61512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контролировать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выполнять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пошаговый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контроль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правильности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полноты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выполнения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алгоритма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арифметического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действия;</w:t>
            </w:r>
          </w:p>
          <w:p w14:paraId="445563C6" w14:textId="5D060FC9" w:rsidR="00F61512" w:rsidRPr="00E15DC8" w:rsidRDefault="005D582B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615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615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использовать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615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различные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615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>приёмы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615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проверки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615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правильности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615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вычисления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615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результатов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615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действия;</w:t>
            </w:r>
          </w:p>
          <w:p w14:paraId="21FF6945" w14:textId="5A939131" w:rsidR="00F61512" w:rsidRPr="00E15DC8" w:rsidRDefault="005D582B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615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615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моделировать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615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ситуации,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615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иллюстрирующие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615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арифметическо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 действие и ход его выполнения</w:t>
            </w:r>
          </w:p>
        </w:tc>
        <w:tc>
          <w:tcPr>
            <w:tcW w:w="2694" w:type="dxa"/>
            <w:shd w:val="clear" w:color="auto" w:fill="FFFFFF" w:themeFill="background1"/>
          </w:tcPr>
          <w:p w14:paraId="5E763BFB" w14:textId="75430080" w:rsidR="00FB7902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</w:t>
            </w:r>
            <w:r w:rsidR="00432C1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стана</w:t>
            </w:r>
            <w:r w:rsidR="000A1EE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вливать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правила,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которому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составлен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ряд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чисел,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продолжение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ряда,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заполнение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пропусков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ряду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чисел;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описание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положения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ряду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чисел;</w:t>
            </w:r>
          </w:p>
          <w:p w14:paraId="78E7E3B2" w14:textId="5D2A5968" w:rsidR="000A69C8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распознавание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величин,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характеризующих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процесс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движения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(скорость,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время,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расстояние),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работы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(производительность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труда,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время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работы,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объём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работ);</w:t>
            </w:r>
          </w:p>
          <w:p w14:paraId="40506480" w14:textId="641C0B78" w:rsidR="000A1EE5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определять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помощью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цифровых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аналоговых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приборов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массу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предмета,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температуру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(например,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воды,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воздуха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помещении),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скорость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движения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транспортного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средства;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31560FD8" w14:textId="5714CD34" w:rsidR="00F61512" w:rsidRPr="00E15DC8" w:rsidRDefault="00F61512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определять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помощью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измерительных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сосудов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вместимость;</w:t>
            </w:r>
          </w:p>
          <w:p w14:paraId="5AADC30C" w14:textId="684C6F5D" w:rsidR="000A69C8" w:rsidRPr="00E15DC8" w:rsidRDefault="005D582B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615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выполнять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прикидк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оценку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результата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измерений</w:t>
            </w:r>
          </w:p>
        </w:tc>
      </w:tr>
      <w:tr w:rsidR="00FB7902" w:rsidRPr="00E15DC8" w14:paraId="243CF08E" w14:textId="77777777" w:rsidTr="00DD2985">
        <w:tc>
          <w:tcPr>
            <w:tcW w:w="9493" w:type="dxa"/>
            <w:gridSpan w:val="3"/>
            <w:shd w:val="clear" w:color="auto" w:fill="FFFFFF" w:themeFill="background1"/>
          </w:tcPr>
          <w:p w14:paraId="17C2B8EC" w14:textId="7295462C" w:rsidR="00345564" w:rsidRPr="00E15DC8" w:rsidRDefault="00567C8A" w:rsidP="005D582B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lastRenderedPageBreak/>
              <w:t>Раздел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2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«</w:t>
            </w:r>
            <w:r w:rsidR="00C4570D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Арифметические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C4570D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действия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»</w:t>
            </w:r>
          </w:p>
        </w:tc>
      </w:tr>
      <w:tr w:rsidR="00FB7902" w:rsidRPr="00E15DC8" w14:paraId="5306CCCA" w14:textId="77777777" w:rsidTr="00DD2985">
        <w:tc>
          <w:tcPr>
            <w:tcW w:w="3681" w:type="dxa"/>
            <w:shd w:val="clear" w:color="auto" w:fill="FFFFFF" w:themeFill="background1"/>
          </w:tcPr>
          <w:p w14:paraId="50E5419D" w14:textId="7726DB15" w:rsidR="00013320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615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615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ыполнять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письменно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многозначными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числами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(сложение,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вычитание,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умножение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однозначное,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двузначное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000)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использованием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таблиц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сложения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чисел,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алгоритмов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письменных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арифметических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остатком);</w:t>
            </w:r>
          </w:p>
          <w:p w14:paraId="06130F90" w14:textId="5D831A72" w:rsidR="00013320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615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выполнять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устно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сложение,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вычитание,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умножение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однозначных,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двузначных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трёхзначных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случаях,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сводимых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действиям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100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нулём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1);</w:t>
            </w:r>
          </w:p>
          <w:p w14:paraId="2448AD87" w14:textId="6FD63A09" w:rsidR="00013320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615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выделять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неизвестный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компонент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арифметического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находить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значение;</w:t>
            </w:r>
          </w:p>
          <w:p w14:paraId="14DD20D5" w14:textId="2DF97F71" w:rsidR="00FB7902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615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вычислять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значение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числового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выражения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(содержащего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2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3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арифметических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твия,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скобками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без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скобок)</w:t>
            </w:r>
          </w:p>
        </w:tc>
        <w:tc>
          <w:tcPr>
            <w:tcW w:w="3118" w:type="dxa"/>
            <w:shd w:val="clear" w:color="auto" w:fill="FFFFFF" w:themeFill="background1"/>
          </w:tcPr>
          <w:p w14:paraId="02413DA9" w14:textId="2289BE2C" w:rsidR="00013320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ыполнять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величинами;</w:t>
            </w:r>
          </w:p>
          <w:p w14:paraId="1BE72B4D" w14:textId="1CA452C3" w:rsidR="00013320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использовать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свойства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арифметических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удобства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вычислений;</w:t>
            </w:r>
          </w:p>
          <w:p w14:paraId="3FD8A6EC" w14:textId="0BFD1BF0" w:rsidR="00FB7902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проводить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проверку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правильности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вычислений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помощью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обратного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прикидки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оценки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результата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др.)</w:t>
            </w:r>
            <w:r w:rsidR="00F615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;</w:t>
            </w:r>
          </w:p>
          <w:p w14:paraId="25D8A702" w14:textId="18C583C3" w:rsidR="00F61512" w:rsidRPr="00E15DC8" w:rsidRDefault="00F61512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находить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примеры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рациональных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вычислений;</w:t>
            </w:r>
          </w:p>
          <w:p w14:paraId="384AA1A3" w14:textId="6684AA5B" w:rsidR="00F61512" w:rsidRPr="00E15DC8" w:rsidRDefault="00F61512" w:rsidP="005D582B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32C1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нахо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дол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 величины, величины по её доле</w:t>
            </w:r>
          </w:p>
        </w:tc>
        <w:tc>
          <w:tcPr>
            <w:tcW w:w="2694" w:type="dxa"/>
            <w:shd w:val="clear" w:color="auto" w:fill="FFFFFF" w:themeFill="background1"/>
          </w:tcPr>
          <w:p w14:paraId="2227BEE3" w14:textId="7E72C806" w:rsidR="000A69C8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432C1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ыпол</w:t>
            </w:r>
            <w:r w:rsidR="00F615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сложения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вычитания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алгоритму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100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000;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69D2C7AE" w14:textId="610BFE0F" w:rsidR="000A69C8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32C1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выпол</w:t>
            </w:r>
            <w:r w:rsidR="00F615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деления;</w:t>
            </w:r>
          </w:p>
          <w:p w14:paraId="56434769" w14:textId="6B5311FB" w:rsidR="000A69C8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615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выполнять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умножение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круглых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100,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1000);</w:t>
            </w:r>
          </w:p>
          <w:p w14:paraId="1212F3AC" w14:textId="25FA8B29" w:rsidR="000A69C8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использование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геометрических,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графических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образов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ходе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задачи;</w:t>
            </w:r>
          </w:p>
          <w:p w14:paraId="27B482B3" w14:textId="0EADB78D" w:rsidR="000A69C8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оформление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математических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записей: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полная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запись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текстовой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(модель;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действиям,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вопросам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или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помощью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числового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выражения;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формулировка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ответа)</w:t>
            </w:r>
          </w:p>
        </w:tc>
      </w:tr>
      <w:tr w:rsidR="00345564" w:rsidRPr="00E15DC8" w14:paraId="4C9BC53A" w14:textId="77777777" w:rsidTr="00DD2985">
        <w:tc>
          <w:tcPr>
            <w:tcW w:w="9493" w:type="dxa"/>
            <w:gridSpan w:val="3"/>
            <w:shd w:val="clear" w:color="auto" w:fill="FFFFFF" w:themeFill="background1"/>
          </w:tcPr>
          <w:p w14:paraId="46EB5153" w14:textId="085D57C8" w:rsidR="00345564" w:rsidRPr="00E15DC8" w:rsidRDefault="00567C8A" w:rsidP="005D582B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Раздел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3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«</w:t>
            </w:r>
            <w:r w:rsidR="00C4570D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Пространственные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C4570D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отношения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C4570D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C4570D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геометрические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C4570D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фигуры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»</w:t>
            </w:r>
          </w:p>
        </w:tc>
      </w:tr>
      <w:tr w:rsidR="00345564" w:rsidRPr="00E15DC8" w14:paraId="7D02568B" w14:textId="77777777" w:rsidTr="00DD2985">
        <w:tc>
          <w:tcPr>
            <w:tcW w:w="3681" w:type="dxa"/>
            <w:shd w:val="clear" w:color="auto" w:fill="FFFFFF" w:themeFill="background1"/>
          </w:tcPr>
          <w:p w14:paraId="0EEA2760" w14:textId="28398B9C" w:rsidR="00013320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615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615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писывать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взаимное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расположение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предметов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пространстве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плоскости;</w:t>
            </w:r>
          </w:p>
          <w:p w14:paraId="47F55788" w14:textId="3B172AF0" w:rsidR="00013320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615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распознавать,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называть,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изображать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геометрические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фигуры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(точка,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отрезок,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ломаная,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прямой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угол,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многоугольник,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треугольник,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прямоугольник,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квадрат,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окружность,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круг);</w:t>
            </w:r>
          </w:p>
          <w:p w14:paraId="2A2BC517" w14:textId="2FD52AD8" w:rsidR="00013320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615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выполнять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построение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геометрических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фигур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заданными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измерениями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(отрезок,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квадрат,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прямоугольник)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помощью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линейки,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угольника;</w:t>
            </w:r>
          </w:p>
          <w:p w14:paraId="6C34BE2C" w14:textId="1DAD3C62" w:rsidR="00013320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615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использовать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свойства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>прямоугольника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квадрата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задач;</w:t>
            </w:r>
          </w:p>
          <w:p w14:paraId="3E708E61" w14:textId="79B15B95" w:rsidR="00013320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615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распознавать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называть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геометрические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тела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(куб,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шар);</w:t>
            </w:r>
          </w:p>
          <w:p w14:paraId="12D0E9A2" w14:textId="435893C3" w:rsidR="00013320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соотносить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реальные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объекты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моделями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геометрических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65FD5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фигур;</w:t>
            </w:r>
          </w:p>
          <w:p w14:paraId="739FB7E7" w14:textId="016FFD75" w:rsidR="00013320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измерять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длину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отрезка;</w:t>
            </w:r>
          </w:p>
          <w:p w14:paraId="44AD561D" w14:textId="2F7BE75F" w:rsidR="00F61512" w:rsidRPr="00E15DC8" w:rsidRDefault="0083349A" w:rsidP="005D582B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615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вычислять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периметр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треугольника,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прямоугольника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квадрата,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площадь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прямоугольника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квадрата</w:t>
            </w:r>
          </w:p>
        </w:tc>
        <w:tc>
          <w:tcPr>
            <w:tcW w:w="3118" w:type="dxa"/>
            <w:shd w:val="clear" w:color="auto" w:fill="FFFFFF" w:themeFill="background1"/>
          </w:tcPr>
          <w:p w14:paraId="48CD7A7D" w14:textId="2D2E703B" w:rsidR="00013320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аспознавать,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различать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называть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геометрические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тела: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параллелепипед,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пирамиду,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цилиндр,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конус;</w:t>
            </w:r>
          </w:p>
          <w:p w14:paraId="164AD23E" w14:textId="1A3365E6" w:rsidR="00345564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</w:t>
            </w:r>
            <w:r w:rsidR="0096261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ислять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261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периметр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261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многоугольника,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площадь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фигуры,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составленной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прямоугольников</w:t>
            </w:r>
            <w:r w:rsidR="0096261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;</w:t>
            </w:r>
          </w:p>
          <w:p w14:paraId="68570A04" w14:textId="05355424" w:rsidR="00962619" w:rsidRPr="00E15DC8" w:rsidRDefault="005D582B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261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261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находить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261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площадь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261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261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помощью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261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палетки;</w:t>
            </w:r>
          </w:p>
          <w:p w14:paraId="0DE0F317" w14:textId="11405ECC" w:rsidR="00962619" w:rsidRPr="00E15DC8" w:rsidRDefault="00962619" w:rsidP="005D582B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сравнивать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величины,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выражать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величины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различных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единицах,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вычислять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периметр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площадь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прямоугольника,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>арифметическим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способом</w:t>
            </w:r>
          </w:p>
        </w:tc>
        <w:tc>
          <w:tcPr>
            <w:tcW w:w="2694" w:type="dxa"/>
            <w:shd w:val="clear" w:color="auto" w:fill="FFFFFF" w:themeFill="background1"/>
          </w:tcPr>
          <w:p w14:paraId="09DA7F7E" w14:textId="66134040" w:rsidR="00345564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F615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сследовать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615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объекты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окружающего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мира: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сопоставление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изученными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геометрическими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формами;</w:t>
            </w:r>
          </w:p>
          <w:p w14:paraId="1E59B8DA" w14:textId="46A83E73" w:rsidR="000A69C8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261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выполнять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графические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измерительные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выполнении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измерений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вычислений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периметра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многоугольника,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площади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прямоугольника,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>квадрата,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фигуры,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составленной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A69C8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прямоугольников;</w:t>
            </w:r>
          </w:p>
          <w:p w14:paraId="1140C641" w14:textId="2C8328F2" w:rsidR="000A69C8" w:rsidRPr="00E15DC8" w:rsidRDefault="00962619" w:rsidP="005D582B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строить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окружности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3779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радиус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</w:t>
            </w:r>
          </w:p>
        </w:tc>
      </w:tr>
      <w:tr w:rsidR="00345564" w:rsidRPr="00E15DC8" w14:paraId="06B30967" w14:textId="77777777" w:rsidTr="00DD2985">
        <w:tc>
          <w:tcPr>
            <w:tcW w:w="9493" w:type="dxa"/>
            <w:gridSpan w:val="3"/>
            <w:shd w:val="clear" w:color="auto" w:fill="FFFFFF" w:themeFill="background1"/>
          </w:tcPr>
          <w:p w14:paraId="5DBF15C5" w14:textId="1E8836F0" w:rsidR="00345564" w:rsidRPr="00E15DC8" w:rsidRDefault="005D582B" w:rsidP="005D582B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lastRenderedPageBreak/>
              <w:t>Раздел 4 «</w:t>
            </w:r>
            <w:r w:rsidR="00C4570D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Текстовые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C4570D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задачи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»</w:t>
            </w:r>
          </w:p>
        </w:tc>
      </w:tr>
      <w:tr w:rsidR="00345564" w:rsidRPr="00E15DC8" w14:paraId="50873874" w14:textId="77777777" w:rsidTr="00DD2985">
        <w:tc>
          <w:tcPr>
            <w:tcW w:w="3681" w:type="dxa"/>
            <w:shd w:val="clear" w:color="auto" w:fill="FFFFFF" w:themeFill="background1"/>
          </w:tcPr>
          <w:p w14:paraId="1D7C57F0" w14:textId="2D135E94" w:rsidR="00013320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261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32C1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станавливать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зависимость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между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величинами,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представленными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задаче,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планировать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ход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выбирать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объяснять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выбор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действий;</w:t>
            </w:r>
          </w:p>
          <w:p w14:paraId="46464969" w14:textId="0871439A" w:rsidR="00013320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261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арифметиче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ским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способом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2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действия)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учебные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связанные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повседневной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жизнью;</w:t>
            </w:r>
          </w:p>
          <w:p w14:paraId="117B15F7" w14:textId="0EB9A135" w:rsidR="00013320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261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нахождение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доли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величины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величины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значению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её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доли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(половина,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треть,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четверть,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пятая,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десятая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часть);</w:t>
            </w:r>
          </w:p>
          <w:p w14:paraId="3A066FE2" w14:textId="56F01EA6" w:rsidR="00345564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261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оценивать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правильность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хода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реа</w:t>
            </w:r>
            <w:r w:rsidR="007270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льность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270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ответа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270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270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вопрос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270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</w:t>
            </w:r>
          </w:p>
        </w:tc>
        <w:tc>
          <w:tcPr>
            <w:tcW w:w="3118" w:type="dxa"/>
            <w:shd w:val="clear" w:color="auto" w:fill="FFFFFF" w:themeFill="background1"/>
          </w:tcPr>
          <w:p w14:paraId="587A9801" w14:textId="0972D8B3" w:rsidR="00962619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270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ешать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3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96261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4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261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действия;</w:t>
            </w:r>
          </w:p>
          <w:p w14:paraId="370CABB8" w14:textId="38454315" w:rsidR="00962619" w:rsidRPr="00E15DC8" w:rsidRDefault="00962619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анализировать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устанавливать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зависимости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между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величинами,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составлять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план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текстовые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разных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видов.</w:t>
            </w:r>
          </w:p>
          <w:p w14:paraId="7C2480F7" w14:textId="6943295C" w:rsidR="00962619" w:rsidRPr="00E15DC8" w:rsidRDefault="00962619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находить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разные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способы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</w:t>
            </w:r>
          </w:p>
          <w:p w14:paraId="1F747CBE" w14:textId="05FC61C1" w:rsidR="00962619" w:rsidRPr="00E15DC8" w:rsidRDefault="005D582B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261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261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261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логические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261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261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составлять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261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аналогии;</w:t>
            </w:r>
          </w:p>
          <w:p w14:paraId="52E245FC" w14:textId="2784DAC2" w:rsidR="00962619" w:rsidRPr="00E15DC8" w:rsidRDefault="00962619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отмечать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изменения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решении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при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изменении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вопроса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или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ее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условия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отмечать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изменения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задаче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при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изменении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ее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решения;</w:t>
            </w:r>
          </w:p>
          <w:p w14:paraId="2F185CB6" w14:textId="5528B54B" w:rsidR="00962619" w:rsidRPr="00E15DC8" w:rsidRDefault="00962619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проверять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исправлять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неверное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задачи</w:t>
            </w:r>
          </w:p>
        </w:tc>
        <w:tc>
          <w:tcPr>
            <w:tcW w:w="2694" w:type="dxa"/>
            <w:shd w:val="clear" w:color="auto" w:fill="FFFFFF" w:themeFill="background1"/>
          </w:tcPr>
          <w:p w14:paraId="54A97D92" w14:textId="357A5DE4" w:rsidR="002B067E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270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</w:t>
            </w:r>
            <w:r w:rsidR="0096261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оделировать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261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текст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схема,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рисунок,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таблица,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краткая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запись;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05432083" w14:textId="52077F6C" w:rsidR="00345564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использование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геометрических,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графических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образов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ходе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задачи;</w:t>
            </w:r>
          </w:p>
          <w:p w14:paraId="65B1E086" w14:textId="38E7DAF2" w:rsidR="00962619" w:rsidRPr="00E15DC8" w:rsidRDefault="00962619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определение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продолжительности,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начала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конца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события;</w:t>
            </w:r>
          </w:p>
          <w:p w14:paraId="7B42E63A" w14:textId="2005E65B" w:rsidR="00962619" w:rsidRPr="00E15DC8" w:rsidRDefault="00962619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решать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текстовые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арифметическим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способом,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выполнять письменные вычисления</w:t>
            </w:r>
          </w:p>
        </w:tc>
      </w:tr>
      <w:tr w:rsidR="00C4570D" w:rsidRPr="00E15DC8" w14:paraId="49EE44C9" w14:textId="77777777" w:rsidTr="00DD2985">
        <w:tc>
          <w:tcPr>
            <w:tcW w:w="9493" w:type="dxa"/>
            <w:gridSpan w:val="3"/>
            <w:shd w:val="clear" w:color="auto" w:fill="FFFFFF" w:themeFill="background1"/>
          </w:tcPr>
          <w:p w14:paraId="6E8D9DDE" w14:textId="4C658FC7" w:rsidR="00C4570D" w:rsidRPr="00E15DC8" w:rsidRDefault="00567C8A" w:rsidP="005D582B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Раздел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5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«</w:t>
            </w:r>
            <w:r w:rsidR="00C4570D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Математическая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C4570D" w:rsidRPr="00E15DC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информация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»</w:t>
            </w:r>
          </w:p>
        </w:tc>
      </w:tr>
      <w:tr w:rsidR="00C4570D" w:rsidRPr="00E15DC8" w14:paraId="0BADF552" w14:textId="77777777" w:rsidTr="00DD2985">
        <w:tc>
          <w:tcPr>
            <w:tcW w:w="3681" w:type="dxa"/>
            <w:shd w:val="clear" w:color="auto" w:fill="FFFFFF" w:themeFill="background1"/>
          </w:tcPr>
          <w:p w14:paraId="54D1A5AA" w14:textId="63EAF0D0" w:rsidR="00013320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261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261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итать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несложные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готовые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таблицы;</w:t>
            </w:r>
          </w:p>
          <w:p w14:paraId="09CD5203" w14:textId="1B1B308C" w:rsidR="00013320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261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заполнять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несложные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готовые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таблицы;</w:t>
            </w:r>
          </w:p>
          <w:p w14:paraId="4A65E21A" w14:textId="73D5C8C0" w:rsidR="00C4570D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6261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читать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несложные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готовые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столбчатые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диаграммы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;</w:t>
            </w:r>
          </w:p>
          <w:p w14:paraId="6D41BA1F" w14:textId="3BBCBB3F" w:rsidR="00962619" w:rsidRPr="00E15DC8" w:rsidRDefault="00962619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сравнивать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обобщать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информацию,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представленную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строках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столбцах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несложных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таблиц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диаграмм;</w:t>
            </w:r>
          </w:p>
          <w:p w14:paraId="5A07686E" w14:textId="76C4B80D" w:rsidR="00962619" w:rsidRPr="00E15DC8" w:rsidRDefault="00432C1C" w:rsidP="005D582B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планировать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несложные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исследования,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собирать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представлять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полученную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информацию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помощью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таблиц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диаграмм</w:t>
            </w:r>
          </w:p>
        </w:tc>
        <w:tc>
          <w:tcPr>
            <w:tcW w:w="3118" w:type="dxa"/>
            <w:shd w:val="clear" w:color="auto" w:fill="FFFFFF" w:themeFill="background1"/>
          </w:tcPr>
          <w:p w14:paraId="693E2EE2" w14:textId="7AF3C42E" w:rsidR="00013320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270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итать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несложные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готовые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круговые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диаграммы;</w:t>
            </w:r>
          </w:p>
          <w:p w14:paraId="119975A9" w14:textId="72346AAC" w:rsidR="00013320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достраивать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несложную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готовую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столбчатую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диаграмму;</w:t>
            </w:r>
          </w:p>
          <w:p w14:paraId="4967EE31" w14:textId="6A198802" w:rsidR="00013320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32C1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составлять,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писывать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выполнять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A687E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инструкцию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(простой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алгоритм),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план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поиска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информации;</w:t>
            </w:r>
          </w:p>
          <w:p w14:paraId="3329AE76" w14:textId="4B09A0D8" w:rsidR="00013320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распознавать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одну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же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информацию,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представленную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разной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форме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(таблицы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диаграммы);</w:t>
            </w:r>
          </w:p>
          <w:p w14:paraId="69422441" w14:textId="4B248D41" w:rsidR="00962619" w:rsidRPr="00E15DC8" w:rsidRDefault="0083349A" w:rsidP="005D582B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планировать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несложные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исследования,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собирать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представлять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полученную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13320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>информа</w:t>
            </w:r>
            <w:r w:rsidR="00432C1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цию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32C1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32C1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помощью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32C1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таблиц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32C1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диаграмм</w:t>
            </w:r>
          </w:p>
        </w:tc>
        <w:tc>
          <w:tcPr>
            <w:tcW w:w="2694" w:type="dxa"/>
            <w:shd w:val="clear" w:color="auto" w:fill="FFFFFF" w:themeFill="background1"/>
          </w:tcPr>
          <w:p w14:paraId="2975B62B" w14:textId="7DF8BCC5" w:rsidR="00C4570D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27012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</w:t>
            </w:r>
            <w:r w:rsidR="00432C1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ормулировать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32C1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вопросы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поиска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числовых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характеристик,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математических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отношений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зависимостей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(последовательность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продолжительность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событий,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положение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пространстве,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формы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размеры);</w:t>
            </w:r>
          </w:p>
          <w:p w14:paraId="23DA6052" w14:textId="7C8E580A" w:rsidR="00C56249" w:rsidRPr="00E15DC8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32C1C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читать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представление,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формулирование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вывода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относительно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данных,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представленных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табличной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форме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>диаграмме,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схеме,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другой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56249" w:rsidRPr="00E15D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модели)</w:t>
            </w:r>
          </w:p>
        </w:tc>
      </w:tr>
    </w:tbl>
    <w:p w14:paraId="30A403CC" w14:textId="77777777" w:rsidR="00F328E1" w:rsidRDefault="00F328E1" w:rsidP="005D582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9C1F87" w14:textId="7C8FB873" w:rsidR="002A514C" w:rsidRPr="00E15DC8" w:rsidRDefault="002C3074" w:rsidP="005D582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5DC8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="005D58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A514C" w:rsidRPr="00E15DC8">
        <w:rPr>
          <w:rFonts w:ascii="Times New Roman" w:eastAsia="Calibri" w:hAnsi="Times New Roman" w:cs="Times New Roman"/>
          <w:b/>
          <w:sz w:val="24"/>
          <w:szCs w:val="24"/>
        </w:rPr>
        <w:t>ТЕМАТИЧЕСКОЕ</w:t>
      </w:r>
      <w:r w:rsidR="005D58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A514C" w:rsidRPr="00E15DC8">
        <w:rPr>
          <w:rFonts w:ascii="Times New Roman" w:eastAsia="Calibri" w:hAnsi="Times New Roman" w:cs="Times New Roman"/>
          <w:b/>
          <w:sz w:val="24"/>
          <w:szCs w:val="24"/>
        </w:rPr>
        <w:t>ПЛАНИРОВАНИЕ</w:t>
      </w:r>
      <w:r w:rsidR="005D58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A514C" w:rsidRPr="00E15DC8">
        <w:rPr>
          <w:rFonts w:ascii="Times New Roman" w:eastAsia="Calibri" w:hAnsi="Times New Roman" w:cs="Times New Roman"/>
          <w:b/>
          <w:sz w:val="24"/>
          <w:szCs w:val="24"/>
        </w:rPr>
        <w:t>УЧЕБНОГО</w:t>
      </w:r>
      <w:r w:rsidR="005D58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A514C" w:rsidRPr="00E15DC8">
        <w:rPr>
          <w:rFonts w:ascii="Times New Roman" w:eastAsia="Calibri" w:hAnsi="Times New Roman" w:cs="Times New Roman"/>
          <w:b/>
          <w:sz w:val="24"/>
          <w:szCs w:val="24"/>
        </w:rPr>
        <w:t>ПРЕДМЕТА</w:t>
      </w:r>
      <w:r w:rsidR="005D58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A514C" w:rsidRPr="00E15DC8">
        <w:rPr>
          <w:rFonts w:ascii="Times New Roman" w:eastAsia="Calibri" w:hAnsi="Times New Roman" w:cs="Times New Roman"/>
          <w:b/>
          <w:sz w:val="24"/>
          <w:szCs w:val="24"/>
        </w:rPr>
        <w:t>«МАТЕМАТИКА»</w:t>
      </w:r>
    </w:p>
    <w:p w14:paraId="488AF4CA" w14:textId="692C4CED" w:rsidR="002A514C" w:rsidRPr="00E15DC8" w:rsidRDefault="002A514C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Style w:val="110"/>
        <w:tblW w:w="9345" w:type="dxa"/>
        <w:tblLook w:val="04A0" w:firstRow="1" w:lastRow="0" w:firstColumn="1" w:lastColumn="0" w:noHBand="0" w:noVBand="1"/>
      </w:tblPr>
      <w:tblGrid>
        <w:gridCol w:w="576"/>
        <w:gridCol w:w="3632"/>
        <w:gridCol w:w="1128"/>
        <w:gridCol w:w="4009"/>
      </w:tblGrid>
      <w:tr w:rsidR="002A514C" w:rsidRPr="00E15DC8" w14:paraId="771F5FC3" w14:textId="77777777" w:rsidTr="00F328E1">
        <w:tc>
          <w:tcPr>
            <w:tcW w:w="576" w:type="dxa"/>
            <w:vAlign w:val="center"/>
          </w:tcPr>
          <w:p w14:paraId="7EA67730" w14:textId="53376EF6" w:rsidR="00F328E1" w:rsidRPr="00F328E1" w:rsidRDefault="002C307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28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14:paraId="15DDB8BC" w14:textId="23E40BD4" w:rsidR="002A514C" w:rsidRPr="00F328E1" w:rsidRDefault="002C307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28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32" w:type="dxa"/>
            <w:vAlign w:val="center"/>
          </w:tcPr>
          <w:p w14:paraId="7604C57B" w14:textId="0CAB249B" w:rsidR="002A514C" w:rsidRPr="00F328E1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28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Тематическое</w:t>
            </w:r>
            <w:r w:rsidR="005D582B" w:rsidRPr="00F328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328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планирование</w:t>
            </w:r>
          </w:p>
        </w:tc>
        <w:tc>
          <w:tcPr>
            <w:tcW w:w="1128" w:type="dxa"/>
            <w:vAlign w:val="center"/>
          </w:tcPr>
          <w:p w14:paraId="301900F0" w14:textId="10A8BD65" w:rsidR="002A514C" w:rsidRPr="00F328E1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28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  <w:p w14:paraId="4A45B767" w14:textId="77777777" w:rsidR="002A514C" w:rsidRPr="00F328E1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28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009" w:type="dxa"/>
            <w:vAlign w:val="center"/>
          </w:tcPr>
          <w:p w14:paraId="6F99B771" w14:textId="18211805" w:rsidR="002A514C" w:rsidRPr="00F328E1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28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</w:t>
            </w:r>
            <w:r w:rsidR="005D582B" w:rsidRPr="00F328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328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учебной</w:t>
            </w:r>
            <w:r w:rsidR="005D582B" w:rsidRPr="00F328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328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деятельности</w:t>
            </w:r>
            <w:r w:rsidR="005D582B" w:rsidRPr="00F328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328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</w:p>
        </w:tc>
      </w:tr>
      <w:tr w:rsidR="002A514C" w:rsidRPr="00E15DC8" w14:paraId="74ED843E" w14:textId="77777777" w:rsidTr="002A514C">
        <w:tc>
          <w:tcPr>
            <w:tcW w:w="576" w:type="dxa"/>
            <w:shd w:val="clear" w:color="auto" w:fill="FFF2CC"/>
          </w:tcPr>
          <w:p w14:paraId="09A9A37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9" w:type="dxa"/>
            <w:gridSpan w:val="3"/>
            <w:shd w:val="clear" w:color="auto" w:fill="FFF2CC"/>
          </w:tcPr>
          <w:p w14:paraId="4BF0EE29" w14:textId="4E2B432A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(132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C3074"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C3074" w:rsidRPr="00E15DC8" w14:paraId="53AF1D1D" w14:textId="77777777" w:rsidTr="00F17514">
        <w:tc>
          <w:tcPr>
            <w:tcW w:w="9345" w:type="dxa"/>
            <w:gridSpan w:val="4"/>
          </w:tcPr>
          <w:p w14:paraId="62A79FEC" w14:textId="34263A74" w:rsidR="002C3074" w:rsidRPr="00E15DC8" w:rsidRDefault="002C307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  <w:r w:rsidR="002D7B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«Подготовка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изучению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чисел.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Пространственные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временные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представления»</w:t>
            </w:r>
            <w:r w:rsidR="002D7B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(8 ч)</w:t>
            </w:r>
          </w:p>
        </w:tc>
      </w:tr>
      <w:tr w:rsidR="002A514C" w:rsidRPr="00E15DC8" w14:paraId="5AB38A85" w14:textId="77777777" w:rsidTr="00BC601B">
        <w:tc>
          <w:tcPr>
            <w:tcW w:w="576" w:type="dxa"/>
          </w:tcPr>
          <w:p w14:paraId="7FFCCF74" w14:textId="77777777" w:rsidR="002A514C" w:rsidRPr="00E15DC8" w:rsidRDefault="002A514C" w:rsidP="00F3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2" w:type="dxa"/>
          </w:tcPr>
          <w:p w14:paraId="20AF80E4" w14:textId="2F1001D5" w:rsidR="002A514C" w:rsidRPr="00E15DC8" w:rsidRDefault="002A514C" w:rsidP="00F328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учебником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математики.</w:t>
            </w:r>
          </w:p>
          <w:p w14:paraId="2C899A8F" w14:textId="41FE7144" w:rsidR="002A514C" w:rsidRPr="00E15DC8" w:rsidRDefault="002A514C" w:rsidP="00F328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Счёт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числительного</w:t>
            </w:r>
          </w:p>
        </w:tc>
        <w:tc>
          <w:tcPr>
            <w:tcW w:w="1128" w:type="dxa"/>
          </w:tcPr>
          <w:p w14:paraId="35FB32B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00D69837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439A2CC1" w14:textId="61F78D4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планируют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уроке;</w:t>
            </w:r>
          </w:p>
          <w:p w14:paraId="0CB3B97D" w14:textId="73A8102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выражения;</w:t>
            </w:r>
          </w:p>
          <w:p w14:paraId="65DFB963" w14:textId="2D16BA7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анализируют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явлениях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существенные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несущественные,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достаточные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признаки;</w:t>
            </w:r>
          </w:p>
          <w:p w14:paraId="52D80805" w14:textId="53E9C24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группируют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математический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материал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разным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признакам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(на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доступном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первоклассника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уровне)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4B887BA" w14:textId="13C4E56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оценивают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учителем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другими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учениками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оценку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класса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уроке;</w:t>
            </w:r>
          </w:p>
          <w:p w14:paraId="763BB13A" w14:textId="30D907A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классифицируют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математический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материал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разным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признакам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B0AE2EC" w14:textId="0B3D9F2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учебный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материал;</w:t>
            </w:r>
          </w:p>
          <w:p w14:paraId="1BB06475" w14:textId="60888DF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моделируют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свою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деятельность: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обнаруживают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устраняют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ошибки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логического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характера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(в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ходе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решения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учебных</w:t>
            </w:r>
            <w:r w:rsidR="005D58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задач)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90AA58F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Предметные:</w:t>
            </w:r>
          </w:p>
          <w:p w14:paraId="087E3C9D" w14:textId="3163044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пересчитывают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предметы;</w:t>
            </w:r>
          </w:p>
          <w:p w14:paraId="6DE80875" w14:textId="456A5FB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выражают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числом;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9995DE5" w14:textId="5BFBDC3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числа;</w:t>
            </w:r>
          </w:p>
          <w:p w14:paraId="0BB421E4" w14:textId="391CE23C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считают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предметы;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884D982" w14:textId="6988F8EC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оперируют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понятиями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«больше»,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«меньше»,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«столько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же»,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«раньше»,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«потом»,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«дальше»,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«ближе»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B99141D" w14:textId="2407838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предметы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группы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предметов;</w:t>
            </w:r>
          </w:p>
          <w:p w14:paraId="7AA565BD" w14:textId="1AEDE0E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группы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путем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взаимно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соответствия;</w:t>
            </w:r>
          </w:p>
          <w:p w14:paraId="363CEF42" w14:textId="37A34C5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объединяют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предметы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общему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признаку,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выделяют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части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совокупности,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разбивают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предметы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группы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заданному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признаку</w:t>
            </w:r>
          </w:p>
        </w:tc>
      </w:tr>
      <w:tr w:rsidR="002A514C" w:rsidRPr="00E15DC8" w14:paraId="71728E6D" w14:textId="77777777" w:rsidTr="00BC601B">
        <w:tc>
          <w:tcPr>
            <w:tcW w:w="576" w:type="dxa"/>
          </w:tcPr>
          <w:p w14:paraId="34D5FE7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2" w:type="dxa"/>
          </w:tcPr>
          <w:p w14:paraId="108FCF29" w14:textId="55BBE80F" w:rsidR="002A514C" w:rsidRPr="00E15DC8" w:rsidRDefault="002A514C" w:rsidP="00F328E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Счёт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порядкового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8E1">
              <w:rPr>
                <w:rFonts w:ascii="Times New Roman" w:hAnsi="Times New Roman" w:cs="Times New Roman"/>
                <w:sz w:val="24"/>
                <w:szCs w:val="24"/>
              </w:rPr>
              <w:t>числительного</w:t>
            </w:r>
          </w:p>
        </w:tc>
        <w:tc>
          <w:tcPr>
            <w:tcW w:w="1128" w:type="dxa"/>
          </w:tcPr>
          <w:p w14:paraId="780B06A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A0AF554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7FDC25B" w14:textId="77777777" w:rsidTr="00BC601B">
        <w:tc>
          <w:tcPr>
            <w:tcW w:w="576" w:type="dxa"/>
          </w:tcPr>
          <w:p w14:paraId="52CECF8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2" w:type="dxa"/>
          </w:tcPr>
          <w:p w14:paraId="62FD3A0C" w14:textId="152E324A" w:rsidR="002A514C" w:rsidRPr="00E15DC8" w:rsidRDefault="002A514C" w:rsidP="00F328E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Пространственные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«вверху»,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«внизу»,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«слева»,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hAnsi="Times New Roman" w:cs="Times New Roman"/>
                <w:sz w:val="24"/>
                <w:szCs w:val="24"/>
              </w:rPr>
              <w:t>«справа»</w:t>
            </w:r>
          </w:p>
        </w:tc>
        <w:tc>
          <w:tcPr>
            <w:tcW w:w="1128" w:type="dxa"/>
          </w:tcPr>
          <w:p w14:paraId="27A8D8C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391B5F2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7271E8E" w14:textId="77777777" w:rsidTr="00BC601B">
        <w:tc>
          <w:tcPr>
            <w:tcW w:w="576" w:type="dxa"/>
          </w:tcPr>
          <w:p w14:paraId="3D15F4C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2" w:type="dxa"/>
          </w:tcPr>
          <w:p w14:paraId="2741A086" w14:textId="4C7A0CE6" w:rsidR="002A514C" w:rsidRPr="00E15DC8" w:rsidRDefault="002A514C" w:rsidP="002D7B7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Временные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«раньше»,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«позже»,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«сначала»,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hAnsi="Times New Roman" w:cs="Times New Roman"/>
                <w:sz w:val="24"/>
                <w:szCs w:val="24"/>
              </w:rPr>
              <w:t>«потом»</w:t>
            </w:r>
          </w:p>
        </w:tc>
        <w:tc>
          <w:tcPr>
            <w:tcW w:w="1128" w:type="dxa"/>
          </w:tcPr>
          <w:p w14:paraId="1BB7F86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BC1DC23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A35D3BE" w14:textId="77777777" w:rsidTr="00BC601B">
        <w:tc>
          <w:tcPr>
            <w:tcW w:w="576" w:type="dxa"/>
          </w:tcPr>
          <w:p w14:paraId="12CC008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2" w:type="dxa"/>
          </w:tcPr>
          <w:p w14:paraId="373D3E2B" w14:textId="20D29847" w:rsidR="002A514C" w:rsidRPr="00E15DC8" w:rsidRDefault="002A514C" w:rsidP="00F328E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предметов.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«столько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же»,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«больше»,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hAnsi="Times New Roman" w:cs="Times New Roman"/>
                <w:sz w:val="24"/>
                <w:szCs w:val="24"/>
              </w:rPr>
              <w:t>«меньше»</w:t>
            </w:r>
          </w:p>
        </w:tc>
        <w:tc>
          <w:tcPr>
            <w:tcW w:w="1128" w:type="dxa"/>
          </w:tcPr>
          <w:p w14:paraId="4386CC8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560B614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33DB3A8" w14:textId="77777777" w:rsidTr="00BC601B">
        <w:tc>
          <w:tcPr>
            <w:tcW w:w="576" w:type="dxa"/>
          </w:tcPr>
          <w:p w14:paraId="4E08D58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2" w:type="dxa"/>
          </w:tcPr>
          <w:p w14:paraId="43F443AE" w14:textId="7593424F" w:rsidR="002A514C" w:rsidRPr="00E15DC8" w:rsidRDefault="002A514C" w:rsidP="00F328E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предметов.</w:t>
            </w:r>
          </w:p>
          <w:p w14:paraId="0CD5476D" w14:textId="2A5CCD50" w:rsidR="002A514C" w:rsidRPr="00E15DC8" w:rsidRDefault="002A514C" w:rsidP="00F328E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сколько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больше?</w:t>
            </w:r>
          </w:p>
          <w:p w14:paraId="6D21D293" w14:textId="56AED420" w:rsidR="002A514C" w:rsidRPr="00E15DC8" w:rsidRDefault="002A514C" w:rsidP="00F328E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сколько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меньше?</w:t>
            </w:r>
          </w:p>
        </w:tc>
        <w:tc>
          <w:tcPr>
            <w:tcW w:w="1128" w:type="dxa"/>
          </w:tcPr>
          <w:p w14:paraId="4598312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AA2D120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0BEA3A6" w14:textId="77777777" w:rsidTr="00BC601B">
        <w:tc>
          <w:tcPr>
            <w:tcW w:w="576" w:type="dxa"/>
          </w:tcPr>
          <w:p w14:paraId="012217C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2" w:type="dxa"/>
          </w:tcPr>
          <w:p w14:paraId="13F6649E" w14:textId="207E5895" w:rsidR="002A514C" w:rsidRPr="00E15DC8" w:rsidRDefault="002A514C" w:rsidP="00F328E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Уравнивание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</w:p>
        </w:tc>
        <w:tc>
          <w:tcPr>
            <w:tcW w:w="1128" w:type="dxa"/>
          </w:tcPr>
          <w:p w14:paraId="6E7EAD8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CD41F3A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790B45E" w14:textId="77777777" w:rsidTr="00BC601B">
        <w:tc>
          <w:tcPr>
            <w:tcW w:w="576" w:type="dxa"/>
          </w:tcPr>
          <w:p w14:paraId="6C98FE4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2" w:type="dxa"/>
          </w:tcPr>
          <w:p w14:paraId="445EF37B" w14:textId="1D40DF03" w:rsidR="002A514C" w:rsidRPr="00E15DC8" w:rsidRDefault="002A514C" w:rsidP="00F328E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«Сравнение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предметов.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Пространственные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временные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hAnsi="Times New Roman" w:cs="Times New Roman"/>
                <w:sz w:val="24"/>
                <w:szCs w:val="24"/>
              </w:rPr>
              <w:t>представления»</w:t>
            </w:r>
          </w:p>
        </w:tc>
        <w:tc>
          <w:tcPr>
            <w:tcW w:w="1128" w:type="dxa"/>
          </w:tcPr>
          <w:p w14:paraId="09AF96D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03B8CAE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C3074" w:rsidRPr="00E15DC8" w14:paraId="4E3FE002" w14:textId="77777777" w:rsidTr="00BC601B">
        <w:tc>
          <w:tcPr>
            <w:tcW w:w="4208" w:type="dxa"/>
            <w:gridSpan w:val="2"/>
          </w:tcPr>
          <w:p w14:paraId="78B9D768" w14:textId="71DD6350" w:rsidR="002C3074" w:rsidRPr="002D7B78" w:rsidRDefault="002C3074" w:rsidP="00F328E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B7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5D582B" w:rsidRPr="002D7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7B78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5D582B" w:rsidRPr="002D7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7B78">
              <w:rPr>
                <w:rFonts w:ascii="Times New Roman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</w:tcPr>
          <w:p w14:paraId="0C8998A3" w14:textId="77777777" w:rsidR="002C3074" w:rsidRPr="002D7B78" w:rsidRDefault="002C307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7B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009" w:type="dxa"/>
            <w:vMerge/>
          </w:tcPr>
          <w:p w14:paraId="15B14F67" w14:textId="77777777" w:rsidR="002C3074" w:rsidRPr="00E15DC8" w:rsidRDefault="002C307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CDA65EB" w14:textId="77777777" w:rsidTr="002A514C">
        <w:tc>
          <w:tcPr>
            <w:tcW w:w="9345" w:type="dxa"/>
            <w:gridSpan w:val="4"/>
          </w:tcPr>
          <w:p w14:paraId="03819269" w14:textId="622FEE94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Раздел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</w:t>
            </w:r>
            <w:r w:rsidR="002C3074"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Число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0.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Нумерация</w:t>
            </w:r>
            <w:r w:rsidR="002C3074"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2D7B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(28 ч)</w:t>
            </w:r>
          </w:p>
        </w:tc>
      </w:tr>
      <w:tr w:rsidR="002A514C" w:rsidRPr="00E15DC8" w14:paraId="5758308B" w14:textId="77777777" w:rsidTr="00BC601B">
        <w:tc>
          <w:tcPr>
            <w:tcW w:w="576" w:type="dxa"/>
          </w:tcPr>
          <w:p w14:paraId="01849C7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2" w:type="dxa"/>
          </w:tcPr>
          <w:p w14:paraId="641C6E61" w14:textId="053F91B1" w:rsidR="002A514C" w:rsidRPr="00E15DC8" w:rsidRDefault="002A514C" w:rsidP="00F328E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Много.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Один.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Цифры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14:paraId="31C35BE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2EAA6106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5958F96C" w14:textId="1EF4692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добывают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новые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знания: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находят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ответы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вопросы,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учебник,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жизненный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опыт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полученную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уроке;</w:t>
            </w:r>
          </w:p>
          <w:p w14:paraId="456580B2" w14:textId="1FAAA4E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предложенному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учителем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плану,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отличают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верно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неверно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выполненного;</w:t>
            </w:r>
          </w:p>
          <w:p w14:paraId="62070C0C" w14:textId="697F443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простые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речевые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терминов;</w:t>
            </w:r>
          </w:p>
          <w:p w14:paraId="43660AF7" w14:textId="155F9D6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анализируют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полученную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группируют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такие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объекты,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числовые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равенства,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неравенства,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плоские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фигуры;</w:t>
            </w:r>
          </w:p>
          <w:p w14:paraId="3CBF8112" w14:textId="5CE3314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моделируют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проведённого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самоконтроля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целями,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поставленными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изучении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темы,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оценивают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выводы;</w:t>
            </w:r>
          </w:p>
          <w:p w14:paraId="19C75321" w14:textId="5F03FA7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ориентируются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системе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знаний: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отличают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новое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уже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известного,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выделяют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явлениях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существенные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несущественные,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достаточные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признаки;</w:t>
            </w:r>
          </w:p>
          <w:p w14:paraId="0ECCC653" w14:textId="0491898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преобразовывают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одной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формы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другую: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рассказы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основе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моделей;</w:t>
            </w:r>
          </w:p>
          <w:p w14:paraId="60E10D81" w14:textId="615135A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группах: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виды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членами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группы,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этапам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целом,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оценивают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работы;</w:t>
            </w:r>
          </w:p>
          <w:p w14:paraId="34D00646" w14:textId="1C20C39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оценивают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свою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работу,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её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выводы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будущее.</w:t>
            </w:r>
          </w:p>
          <w:p w14:paraId="2B8D814D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Предметные:</w:t>
            </w:r>
          </w:p>
          <w:p w14:paraId="6EA62097" w14:textId="197F4D0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предметы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цвету,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форме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размеру,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заданию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меняют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цвет,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форму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размер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предметов;</w:t>
            </w:r>
          </w:p>
          <w:p w14:paraId="763D34D7" w14:textId="6AA89B3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оперируют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понятиями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«один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много»,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соотносят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цифру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1;</w:t>
            </w:r>
          </w:p>
          <w:p w14:paraId="25212334" w14:textId="09D3B11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фигуры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различным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основаниям,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классифицируют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фигуры,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пишут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цифры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4,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5,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7,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8,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9,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10;</w:t>
            </w:r>
          </w:p>
          <w:p w14:paraId="0350488D" w14:textId="0AC88B4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состав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4,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5,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7,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8,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9,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соотносят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цифры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предметов;</w:t>
            </w:r>
          </w:p>
          <w:p w14:paraId="39FC07B7" w14:textId="2247D5E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фиксируют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одинаковые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различные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группы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4C0BDB2" w14:textId="5D3044B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пользуются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терминологией;</w:t>
            </w:r>
          </w:p>
          <w:p w14:paraId="413A0159" w14:textId="1A13766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понимают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отличия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понятий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«число»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«цифра»;</w:t>
            </w:r>
          </w:p>
          <w:p w14:paraId="69528933" w14:textId="24C66D3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объекты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длине;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E664983" w14:textId="38A4DC2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имеют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пятиугольнике,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различают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фигуры;</w:t>
            </w:r>
          </w:p>
          <w:p w14:paraId="551EF437" w14:textId="609B922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группы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основе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пар;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F8BC2B7" w14:textId="4D5C3D7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пересчитывают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предметы;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FB9AD10" w14:textId="223AB9D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выражают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числом;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1311CB3" w14:textId="3316E64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числа;</w:t>
            </w:r>
          </w:p>
          <w:p w14:paraId="7426C95A" w14:textId="575B4FA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имеют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понятиях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«точка»,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«кривая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линия»,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«прямая»,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«отрезок»;</w:t>
            </w:r>
          </w:p>
          <w:p w14:paraId="0F078918" w14:textId="30EA54F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выделяют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ломаную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линию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среди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других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фигур,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отличают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замкнутые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линии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незамкнутых,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построения;</w:t>
            </w:r>
          </w:p>
          <w:p w14:paraId="2F2319E3" w14:textId="6EFEF9C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пользуются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линейкой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отрезков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заданной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длины,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измерений;</w:t>
            </w:r>
          </w:p>
          <w:p w14:paraId="70A4EDD5" w14:textId="46845FA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имеют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0,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свойствах;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изображать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числовом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отрезке;</w:t>
            </w:r>
          </w:p>
          <w:p w14:paraId="0244F274" w14:textId="562667F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простые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рисунку;</w:t>
            </w:r>
          </w:p>
          <w:p w14:paraId="2A15F92D" w14:textId="1E65837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имеют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количественной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отсутствующих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804ED32" w14:textId="795B958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умеют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основе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состава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также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числового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отрезка;</w:t>
            </w:r>
          </w:p>
          <w:p w14:paraId="600C6A55" w14:textId="46146E0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состава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первого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десятка</w:t>
            </w:r>
          </w:p>
        </w:tc>
      </w:tr>
      <w:tr w:rsidR="002A514C" w:rsidRPr="00E15DC8" w14:paraId="4E725D6F" w14:textId="77777777" w:rsidTr="00BC601B">
        <w:tc>
          <w:tcPr>
            <w:tcW w:w="576" w:type="dxa"/>
          </w:tcPr>
          <w:p w14:paraId="6D4B336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2" w:type="dxa"/>
          </w:tcPr>
          <w:p w14:paraId="78FF5692" w14:textId="07772AB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Цифра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14:paraId="76A917BF" w14:textId="6B1503A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000EC34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4CF563E" w14:textId="77777777" w:rsidTr="00BC601B">
        <w:tc>
          <w:tcPr>
            <w:tcW w:w="576" w:type="dxa"/>
          </w:tcPr>
          <w:p w14:paraId="14773D4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2" w:type="dxa"/>
          </w:tcPr>
          <w:p w14:paraId="3D775B82" w14:textId="2B0D809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Знаки: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«+»,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«–»,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«=».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«Прибавить»,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«вычесть»,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«получится»</w:t>
            </w:r>
          </w:p>
        </w:tc>
        <w:tc>
          <w:tcPr>
            <w:tcW w:w="1128" w:type="dxa"/>
          </w:tcPr>
          <w:p w14:paraId="26FE6E5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9DB8022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A960C22" w14:textId="77777777" w:rsidTr="00BC601B">
        <w:tc>
          <w:tcPr>
            <w:tcW w:w="576" w:type="dxa"/>
          </w:tcPr>
          <w:p w14:paraId="612C63B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32" w:type="dxa"/>
          </w:tcPr>
          <w:p w14:paraId="7EFA1920" w14:textId="1EF6A13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Цифра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14:paraId="5BA2E2E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2E87325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3C60500" w14:textId="77777777" w:rsidTr="00BC601B">
        <w:tc>
          <w:tcPr>
            <w:tcW w:w="576" w:type="dxa"/>
          </w:tcPr>
          <w:p w14:paraId="695C6F4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32" w:type="dxa"/>
          </w:tcPr>
          <w:p w14:paraId="1A270663" w14:textId="7659196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Отношения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«длиннее»,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«короче»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«одинаковые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длине»</w:t>
            </w:r>
          </w:p>
        </w:tc>
        <w:tc>
          <w:tcPr>
            <w:tcW w:w="1128" w:type="dxa"/>
          </w:tcPr>
          <w:p w14:paraId="662CD1E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07CEE12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699D164" w14:textId="77777777" w:rsidTr="00BC601B">
        <w:tc>
          <w:tcPr>
            <w:tcW w:w="576" w:type="dxa"/>
          </w:tcPr>
          <w:p w14:paraId="4EBAB06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32" w:type="dxa"/>
          </w:tcPr>
          <w:p w14:paraId="00490699" w14:textId="5DB403BA" w:rsidR="002A514C" w:rsidRPr="00E15DC8" w:rsidRDefault="002A514C" w:rsidP="002D7B7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Цифра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Состав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двух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слагаемых</w:t>
            </w:r>
          </w:p>
        </w:tc>
        <w:tc>
          <w:tcPr>
            <w:tcW w:w="1128" w:type="dxa"/>
          </w:tcPr>
          <w:p w14:paraId="0C8EB8E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A576A67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915EE4F" w14:textId="77777777" w:rsidTr="00BC601B">
        <w:tc>
          <w:tcPr>
            <w:tcW w:w="576" w:type="dxa"/>
          </w:tcPr>
          <w:p w14:paraId="3602CE0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32" w:type="dxa"/>
          </w:tcPr>
          <w:p w14:paraId="24A6E78B" w14:textId="07C5068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Точка.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Линии: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кривая,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прямая.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Отрезок.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Луч</w:t>
            </w:r>
          </w:p>
        </w:tc>
        <w:tc>
          <w:tcPr>
            <w:tcW w:w="1128" w:type="dxa"/>
          </w:tcPr>
          <w:p w14:paraId="320D82C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B5F10D7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37DCD64" w14:textId="77777777" w:rsidTr="00BC601B">
        <w:tc>
          <w:tcPr>
            <w:tcW w:w="576" w:type="dxa"/>
          </w:tcPr>
          <w:p w14:paraId="79641D3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32" w:type="dxa"/>
          </w:tcPr>
          <w:p w14:paraId="10C2DDD8" w14:textId="2DB95A6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Ломаная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линия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</w:tcPr>
          <w:p w14:paraId="1EC566E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60AB2E6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A43CED8" w14:textId="77777777" w:rsidTr="00BC601B">
        <w:tc>
          <w:tcPr>
            <w:tcW w:w="576" w:type="dxa"/>
          </w:tcPr>
          <w:p w14:paraId="7C3D32C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32" w:type="dxa"/>
          </w:tcPr>
          <w:p w14:paraId="52D1874E" w14:textId="645603FC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Звено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ломаной,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вершины</w:t>
            </w:r>
          </w:p>
        </w:tc>
        <w:tc>
          <w:tcPr>
            <w:tcW w:w="1128" w:type="dxa"/>
          </w:tcPr>
          <w:p w14:paraId="4B40B02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BB28277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C16E34E" w14:textId="77777777" w:rsidTr="00BC601B">
        <w:tc>
          <w:tcPr>
            <w:tcW w:w="576" w:type="dxa"/>
          </w:tcPr>
          <w:p w14:paraId="7663167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32" w:type="dxa"/>
          </w:tcPr>
          <w:p w14:paraId="52621046" w14:textId="3070C1C2" w:rsidR="002A514C" w:rsidRPr="00E15DC8" w:rsidRDefault="002A514C" w:rsidP="003E0FD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Знаки: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E0FDC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&gt;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(больше),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E0FDC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&lt;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(меньше),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(равно)</w:t>
            </w:r>
          </w:p>
        </w:tc>
        <w:tc>
          <w:tcPr>
            <w:tcW w:w="1128" w:type="dxa"/>
          </w:tcPr>
          <w:p w14:paraId="1717321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FE8411D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2E6CD5C" w14:textId="77777777" w:rsidTr="00BC601B">
        <w:tc>
          <w:tcPr>
            <w:tcW w:w="576" w:type="dxa"/>
          </w:tcPr>
          <w:p w14:paraId="551B053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32" w:type="dxa"/>
          </w:tcPr>
          <w:p w14:paraId="08A4260A" w14:textId="3B91AAC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«Равенство»,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«неравенство»</w:t>
            </w:r>
          </w:p>
        </w:tc>
        <w:tc>
          <w:tcPr>
            <w:tcW w:w="1128" w:type="dxa"/>
          </w:tcPr>
          <w:p w14:paraId="1C54084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ECF546D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7532B36" w14:textId="77777777" w:rsidTr="00BC601B">
        <w:tc>
          <w:tcPr>
            <w:tcW w:w="576" w:type="dxa"/>
          </w:tcPr>
          <w:p w14:paraId="7B61349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32" w:type="dxa"/>
          </w:tcPr>
          <w:p w14:paraId="5B2C3DFB" w14:textId="1E5B6376" w:rsidR="002A514C" w:rsidRPr="00E15DC8" w:rsidRDefault="002D7B78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Многоугольник</w:t>
            </w:r>
          </w:p>
        </w:tc>
        <w:tc>
          <w:tcPr>
            <w:tcW w:w="1128" w:type="dxa"/>
          </w:tcPr>
          <w:p w14:paraId="4B52A30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C44D2AE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A91EC90" w14:textId="77777777" w:rsidTr="00BC601B">
        <w:tc>
          <w:tcPr>
            <w:tcW w:w="576" w:type="dxa"/>
          </w:tcPr>
          <w:p w14:paraId="0CAD93D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32" w:type="dxa"/>
          </w:tcPr>
          <w:p w14:paraId="7A0D045A" w14:textId="23536D7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цифры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14:paraId="606CF6D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F458F29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A36C782" w14:textId="77777777" w:rsidTr="00BC601B">
        <w:tc>
          <w:tcPr>
            <w:tcW w:w="576" w:type="dxa"/>
          </w:tcPr>
          <w:p w14:paraId="0B2D33E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32" w:type="dxa"/>
          </w:tcPr>
          <w:p w14:paraId="602C9B07" w14:textId="558DE8EC" w:rsidR="002A514C" w:rsidRPr="00E15DC8" w:rsidRDefault="002A514C" w:rsidP="002D7B7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цифры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14:paraId="2A44364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5E340B9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5C3A743" w14:textId="77777777" w:rsidTr="00BC601B">
        <w:tc>
          <w:tcPr>
            <w:tcW w:w="576" w:type="dxa"/>
          </w:tcPr>
          <w:p w14:paraId="329098F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32" w:type="dxa"/>
          </w:tcPr>
          <w:p w14:paraId="70486A22" w14:textId="333ED9D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8,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цифры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</w:tcPr>
          <w:p w14:paraId="251C7B9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0BEE0D2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BDA3420" w14:textId="77777777" w:rsidTr="00BC601B">
        <w:tc>
          <w:tcPr>
            <w:tcW w:w="576" w:type="dxa"/>
          </w:tcPr>
          <w:p w14:paraId="7DF4A06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32" w:type="dxa"/>
          </w:tcPr>
          <w:p w14:paraId="2CBACBA4" w14:textId="302132C4" w:rsidR="002A514C" w:rsidRPr="00E15DC8" w:rsidRDefault="002A514C" w:rsidP="002D7B7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1–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цифры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</w:tcPr>
          <w:p w14:paraId="152310D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D4A0622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9201AFF" w14:textId="77777777" w:rsidTr="00BC601B">
        <w:tc>
          <w:tcPr>
            <w:tcW w:w="576" w:type="dxa"/>
          </w:tcPr>
          <w:p w14:paraId="1D0E672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32" w:type="dxa"/>
          </w:tcPr>
          <w:p w14:paraId="4C97E722" w14:textId="768AEA6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Запись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8" w:type="dxa"/>
          </w:tcPr>
          <w:p w14:paraId="7A8AE46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D68660F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809E525" w14:textId="77777777" w:rsidTr="00BC601B">
        <w:tc>
          <w:tcPr>
            <w:tcW w:w="576" w:type="dxa"/>
          </w:tcPr>
          <w:p w14:paraId="0FB8A8C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32" w:type="dxa"/>
          </w:tcPr>
          <w:p w14:paraId="3F9A6ECB" w14:textId="2388CFC6" w:rsidR="002A514C" w:rsidRPr="00E15DC8" w:rsidRDefault="002A514C" w:rsidP="002D7B7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22992F9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9C3CFDB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1194703" w14:textId="77777777" w:rsidTr="00BC601B">
        <w:tc>
          <w:tcPr>
            <w:tcW w:w="576" w:type="dxa"/>
          </w:tcPr>
          <w:p w14:paraId="4EA8751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32" w:type="dxa"/>
          </w:tcPr>
          <w:p w14:paraId="2FA0B31F" w14:textId="574CC71A" w:rsidR="002A514C" w:rsidRPr="00E15DC8" w:rsidRDefault="002A514C" w:rsidP="002D7B7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«Математика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вокруг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нас.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загадках,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пословицах,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поговорках»</w:t>
            </w:r>
          </w:p>
        </w:tc>
        <w:tc>
          <w:tcPr>
            <w:tcW w:w="1128" w:type="dxa"/>
          </w:tcPr>
          <w:p w14:paraId="430475D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D29A12F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5679F39" w14:textId="77777777" w:rsidTr="00BC601B">
        <w:tc>
          <w:tcPr>
            <w:tcW w:w="576" w:type="dxa"/>
          </w:tcPr>
          <w:p w14:paraId="21C62E1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32" w:type="dxa"/>
          </w:tcPr>
          <w:p w14:paraId="4AE3B0DA" w14:textId="1F9DA57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Сантиметр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длины</w:t>
            </w:r>
          </w:p>
        </w:tc>
        <w:tc>
          <w:tcPr>
            <w:tcW w:w="1128" w:type="dxa"/>
          </w:tcPr>
          <w:p w14:paraId="1C047C6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3245F44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1FF1046" w14:textId="77777777" w:rsidTr="00BC601B">
        <w:tc>
          <w:tcPr>
            <w:tcW w:w="576" w:type="dxa"/>
          </w:tcPr>
          <w:p w14:paraId="035440B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32" w:type="dxa"/>
          </w:tcPr>
          <w:p w14:paraId="5243CC14" w14:textId="18F6AF0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Увеличить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уменьшить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на...</w:t>
            </w:r>
          </w:p>
        </w:tc>
        <w:tc>
          <w:tcPr>
            <w:tcW w:w="1128" w:type="dxa"/>
          </w:tcPr>
          <w:p w14:paraId="0DF8F11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244BC78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816730F" w14:textId="77777777" w:rsidTr="00BC601B">
        <w:tc>
          <w:tcPr>
            <w:tcW w:w="576" w:type="dxa"/>
          </w:tcPr>
          <w:p w14:paraId="71202E9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32" w:type="dxa"/>
          </w:tcPr>
          <w:p w14:paraId="7AA90710" w14:textId="70E154F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0.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Цифра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14:paraId="4180DC5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7919BE6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B5ED064" w14:textId="77777777" w:rsidTr="00BC601B">
        <w:tc>
          <w:tcPr>
            <w:tcW w:w="576" w:type="dxa"/>
          </w:tcPr>
          <w:p w14:paraId="1049029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32" w:type="dxa"/>
          </w:tcPr>
          <w:p w14:paraId="5BF5CD66" w14:textId="3C2B395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нулём.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нуля.</w:t>
            </w:r>
          </w:p>
        </w:tc>
        <w:tc>
          <w:tcPr>
            <w:tcW w:w="1128" w:type="dxa"/>
          </w:tcPr>
          <w:p w14:paraId="7FD59AC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09F53CE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A2E3082" w14:textId="77777777" w:rsidTr="00BC601B">
        <w:tc>
          <w:tcPr>
            <w:tcW w:w="576" w:type="dxa"/>
          </w:tcPr>
          <w:p w14:paraId="3F6D5BE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32" w:type="dxa"/>
          </w:tcPr>
          <w:p w14:paraId="748DD89D" w14:textId="4EFC12BF" w:rsidR="002A514C" w:rsidRPr="00E15DC8" w:rsidRDefault="002A514C" w:rsidP="002D7B7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Обобщение.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Странички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любознательных</w:t>
            </w:r>
          </w:p>
        </w:tc>
        <w:tc>
          <w:tcPr>
            <w:tcW w:w="1128" w:type="dxa"/>
          </w:tcPr>
          <w:p w14:paraId="00BBE6A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38CC353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5BFD93F" w14:textId="77777777" w:rsidTr="00BC601B">
        <w:tc>
          <w:tcPr>
            <w:tcW w:w="576" w:type="dxa"/>
          </w:tcPr>
          <w:p w14:paraId="290792A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32" w:type="dxa"/>
          </w:tcPr>
          <w:p w14:paraId="229165E3" w14:textId="2F4497B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«Что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узнали.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Чему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научились»</w:t>
            </w:r>
          </w:p>
        </w:tc>
        <w:tc>
          <w:tcPr>
            <w:tcW w:w="1128" w:type="dxa"/>
          </w:tcPr>
          <w:p w14:paraId="3EFE73C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2AD8478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BFD44AD" w14:textId="77777777" w:rsidTr="00BC601B">
        <w:tc>
          <w:tcPr>
            <w:tcW w:w="576" w:type="dxa"/>
          </w:tcPr>
          <w:p w14:paraId="7BFDFDB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32" w:type="dxa"/>
          </w:tcPr>
          <w:p w14:paraId="0AADFD8E" w14:textId="5783260A" w:rsidR="002A514C" w:rsidRPr="00E15DC8" w:rsidRDefault="002A514C" w:rsidP="002D7B7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0».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4FE4EE2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C921A07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E3F4B15" w14:textId="77777777" w:rsidTr="00BC601B">
        <w:tc>
          <w:tcPr>
            <w:tcW w:w="576" w:type="dxa"/>
          </w:tcPr>
          <w:p w14:paraId="2E407B4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32" w:type="dxa"/>
          </w:tcPr>
          <w:p w14:paraId="2C8C2030" w14:textId="2DFB6232" w:rsidR="002A514C" w:rsidRPr="00E15DC8" w:rsidRDefault="002A514C" w:rsidP="002D7B7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0»</w:t>
            </w:r>
          </w:p>
        </w:tc>
        <w:tc>
          <w:tcPr>
            <w:tcW w:w="1128" w:type="dxa"/>
          </w:tcPr>
          <w:p w14:paraId="16BBA2B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75EE335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4FE6BD6" w14:textId="77777777" w:rsidTr="00BC601B">
        <w:tc>
          <w:tcPr>
            <w:tcW w:w="576" w:type="dxa"/>
          </w:tcPr>
          <w:p w14:paraId="6D3054D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32" w:type="dxa"/>
          </w:tcPr>
          <w:p w14:paraId="7234CC98" w14:textId="41ABD68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материала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0»</w:t>
            </w:r>
          </w:p>
        </w:tc>
        <w:tc>
          <w:tcPr>
            <w:tcW w:w="1128" w:type="dxa"/>
          </w:tcPr>
          <w:p w14:paraId="6E99DE7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9" w:type="dxa"/>
            <w:vMerge/>
          </w:tcPr>
          <w:p w14:paraId="1FF8C085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C3074" w:rsidRPr="00E15DC8" w14:paraId="552E9766" w14:textId="77777777" w:rsidTr="00BC601B">
        <w:tc>
          <w:tcPr>
            <w:tcW w:w="4208" w:type="dxa"/>
            <w:gridSpan w:val="2"/>
          </w:tcPr>
          <w:p w14:paraId="5612A19C" w14:textId="118ED006" w:rsidR="002C3074" w:rsidRPr="002D7B78" w:rsidRDefault="002C307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7B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Итого</w:t>
            </w:r>
            <w:r w:rsidR="005D582B" w:rsidRPr="002D7B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D7B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2D7B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D7B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</w:tcPr>
          <w:p w14:paraId="23CEB7BD" w14:textId="77777777" w:rsidR="002C3074" w:rsidRPr="002D7B78" w:rsidRDefault="002C307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7B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009" w:type="dxa"/>
            <w:vMerge/>
          </w:tcPr>
          <w:p w14:paraId="4C6B8DE0" w14:textId="77777777" w:rsidR="002C3074" w:rsidRPr="00E15DC8" w:rsidRDefault="002C307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5B05BC2" w14:textId="77777777" w:rsidTr="002A514C">
        <w:tc>
          <w:tcPr>
            <w:tcW w:w="9345" w:type="dxa"/>
            <w:gridSpan w:val="4"/>
          </w:tcPr>
          <w:p w14:paraId="777319C4" w14:textId="22BB8DBA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Раздел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</w:t>
            </w:r>
            <w:r w:rsidR="002C3074"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Сложение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вычитание</w:t>
            </w:r>
            <w:r w:rsidR="002C3074"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2D7B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(56)</w:t>
            </w:r>
          </w:p>
        </w:tc>
      </w:tr>
      <w:tr w:rsidR="002A514C" w:rsidRPr="00E15DC8" w14:paraId="58664782" w14:textId="77777777" w:rsidTr="00BC601B">
        <w:tc>
          <w:tcPr>
            <w:tcW w:w="576" w:type="dxa"/>
          </w:tcPr>
          <w:p w14:paraId="29BCD62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32" w:type="dxa"/>
          </w:tcPr>
          <w:p w14:paraId="4C70643E" w14:textId="0C0B7A0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Прибавить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вычесть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0EC282B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571D079C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0FB9CBCF" w14:textId="01C3CB5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предложенному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учителем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плану;</w:t>
            </w:r>
          </w:p>
          <w:p w14:paraId="65CC7965" w14:textId="6D85B3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добывают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новые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знания: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находят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ответы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вопросы,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учебник,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жизненный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опыт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полученную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уроке;</w:t>
            </w:r>
          </w:p>
          <w:p w14:paraId="705A168B" w14:textId="23AC7F8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свои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доказательств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(в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опорой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законы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действий,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свойства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фигур);</w:t>
            </w:r>
          </w:p>
          <w:p w14:paraId="4B1FC031" w14:textId="5B0ACAE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перерабатывают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полученную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выводы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класса;</w:t>
            </w:r>
          </w:p>
          <w:p w14:paraId="1C1CEEA5" w14:textId="23AB77E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оценивают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свою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работу,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её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выводы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будущее;</w:t>
            </w:r>
          </w:p>
          <w:p w14:paraId="1CFBF76D" w14:textId="3D0C195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слушают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собеседника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ведут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диалог;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признают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существования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различных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точек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зрения;</w:t>
            </w:r>
          </w:p>
          <w:p w14:paraId="094FCF04" w14:textId="1A83F3B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анализируют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сравнения,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обобщают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классифицируют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уровне,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доступном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первоклассника;</w:t>
            </w:r>
          </w:p>
          <w:p w14:paraId="55C58BB1" w14:textId="58E3AD9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преобразовывают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одной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формы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другую: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рассказы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основе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моделей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(предметных,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рисунков,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схематических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рисунков,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схем);</w:t>
            </w:r>
          </w:p>
          <w:p w14:paraId="168CEAD5" w14:textId="113E658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отличают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верно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неверно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выполненного;</w:t>
            </w:r>
          </w:p>
          <w:p w14:paraId="3719A593" w14:textId="59E95EF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соотносят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проведённого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самоконтроля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целями,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поставленными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изучении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темы,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оценивают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выводы;</w:t>
            </w:r>
          </w:p>
          <w:p w14:paraId="6DF1DB15" w14:textId="13B5250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перерабатывают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полученную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дела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выводы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класса;</w:t>
            </w:r>
          </w:p>
          <w:p w14:paraId="726E96EF" w14:textId="5274691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группах: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виды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членами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группы,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этапам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целом,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оценивают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работы;</w:t>
            </w:r>
          </w:p>
          <w:p w14:paraId="17A134A8" w14:textId="3B541D1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оформляют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свою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мысль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устной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(на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уровне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одного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небольшого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текста);</w:t>
            </w:r>
          </w:p>
          <w:p w14:paraId="1E6DBED1" w14:textId="7919509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ориентируются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своей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системе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знаний: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отличают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новое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уже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известного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учителя;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аргументируют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точку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зрения;</w:t>
            </w:r>
          </w:p>
          <w:p w14:paraId="733E0AB9" w14:textId="632F836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добывают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новые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знания: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находят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ответы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вопросы,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учебник,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жизненный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опыт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полученную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уроке;</w:t>
            </w:r>
          </w:p>
          <w:p w14:paraId="2E2E6141" w14:textId="6F50C22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применяют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способы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действий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измененных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условиях.</w:t>
            </w:r>
          </w:p>
          <w:p w14:paraId="4455D2CE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Предметные:</w:t>
            </w:r>
          </w:p>
          <w:p w14:paraId="2B84FAA9" w14:textId="4D22555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правила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4,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5,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7,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8,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9,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10;</w:t>
            </w:r>
          </w:p>
          <w:p w14:paraId="2790E65C" w14:textId="38005CB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предложения;</w:t>
            </w:r>
          </w:p>
          <w:p w14:paraId="7CE21D67" w14:textId="5E7A3923" w:rsidR="002A514C" w:rsidRPr="00E15DC8" w:rsidRDefault="002D7B78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2A514C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находят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514C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514C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формулируют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514C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514C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514C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514C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514C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514C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моделей;</w:t>
            </w:r>
          </w:p>
          <w:p w14:paraId="098EEB49" w14:textId="2684016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имеют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задаче;</w:t>
            </w:r>
          </w:p>
          <w:p w14:paraId="4AE51487" w14:textId="0B1DDA5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таблицу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ами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4,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5,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7,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8,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9,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10;</w:t>
            </w:r>
          </w:p>
          <w:p w14:paraId="5151640C" w14:textId="09FC0D2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термины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«слагаемое»,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«сумма»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чтении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примеров;</w:t>
            </w:r>
          </w:p>
          <w:p w14:paraId="3A77F481" w14:textId="75F193D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находят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формулируют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моделей;</w:t>
            </w:r>
          </w:p>
          <w:p w14:paraId="26EBD208" w14:textId="18928E3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выделяют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условие,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вопрос;</w:t>
            </w:r>
          </w:p>
          <w:p w14:paraId="3FE5363A" w14:textId="6C551B5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анализируют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задачу,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находят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ход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решения;</w:t>
            </w:r>
          </w:p>
          <w:p w14:paraId="575E272F" w14:textId="7EF2615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видов,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одно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действие;</w:t>
            </w:r>
          </w:p>
          <w:p w14:paraId="5212274A" w14:textId="1951589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вида,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нестандартные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головоломки;</w:t>
            </w:r>
          </w:p>
          <w:p w14:paraId="1D7A2D55" w14:textId="1894E51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наблюдают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объясняют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взаимосвязь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двумя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простыми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задачами,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представленными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одной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цепочке;</w:t>
            </w:r>
          </w:p>
          <w:p w14:paraId="7329DB7C" w14:textId="588DF24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анализируют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задачу,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находят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условие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вопрос,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ход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грамотно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оформляют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задачи;</w:t>
            </w:r>
          </w:p>
          <w:p w14:paraId="27D61A6F" w14:textId="4EF9C64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взаимосвязь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сложением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вычитанием;</w:t>
            </w:r>
          </w:p>
          <w:p w14:paraId="5BC0EDDD" w14:textId="46DD952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состав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первого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десятка,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применяют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правило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перестановки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слагаемых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сложении;</w:t>
            </w:r>
          </w:p>
          <w:p w14:paraId="13721373" w14:textId="1A91773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имеют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массе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единице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массы;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применяют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жизненный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опыт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26F719D" w14:textId="3A9B8E7A" w:rsidR="002A514C" w:rsidRPr="00E15DC8" w:rsidRDefault="002A514C" w:rsidP="002D7B7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имеют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понятии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«объём»;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сосуды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различной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вместимости</w:t>
            </w:r>
          </w:p>
        </w:tc>
      </w:tr>
      <w:tr w:rsidR="002A514C" w:rsidRPr="00E15DC8" w14:paraId="2E9A5D49" w14:textId="77777777" w:rsidTr="00BC601B">
        <w:tc>
          <w:tcPr>
            <w:tcW w:w="576" w:type="dxa"/>
          </w:tcPr>
          <w:p w14:paraId="66D23E4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32" w:type="dxa"/>
          </w:tcPr>
          <w:p w14:paraId="2AAB69BB" w14:textId="1AF6464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Присчитывание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отсчитывание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0D03F92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C7A65A5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90E7B16" w14:textId="77777777" w:rsidTr="00BC601B">
        <w:tc>
          <w:tcPr>
            <w:tcW w:w="576" w:type="dxa"/>
          </w:tcPr>
          <w:p w14:paraId="72F9743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32" w:type="dxa"/>
          </w:tcPr>
          <w:p w14:paraId="66EB37E4" w14:textId="7228E9C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Прибавить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вычесть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14:paraId="68CC19B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90467C9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F01D40B" w14:textId="77777777" w:rsidTr="00BC601B">
        <w:tc>
          <w:tcPr>
            <w:tcW w:w="576" w:type="dxa"/>
          </w:tcPr>
          <w:p w14:paraId="7B94D89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32" w:type="dxa"/>
          </w:tcPr>
          <w:p w14:paraId="18457A96" w14:textId="2D7DFC0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Слагаемые.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128" w:type="dxa"/>
          </w:tcPr>
          <w:p w14:paraId="3C7C97A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2D275E7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5442959" w14:textId="77777777" w:rsidTr="00BC601B">
        <w:tc>
          <w:tcPr>
            <w:tcW w:w="576" w:type="dxa"/>
          </w:tcPr>
          <w:p w14:paraId="74307B8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32" w:type="dxa"/>
          </w:tcPr>
          <w:p w14:paraId="02FF68C6" w14:textId="12C7739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(условие,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вопрос)</w:t>
            </w:r>
          </w:p>
        </w:tc>
        <w:tc>
          <w:tcPr>
            <w:tcW w:w="1128" w:type="dxa"/>
          </w:tcPr>
          <w:p w14:paraId="1B63241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56D1825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A2C0498" w14:textId="77777777" w:rsidTr="00BC601B">
        <w:tc>
          <w:tcPr>
            <w:tcW w:w="576" w:type="dxa"/>
          </w:tcPr>
          <w:p w14:paraId="22F2F00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32" w:type="dxa"/>
          </w:tcPr>
          <w:p w14:paraId="5CEE4ACD" w14:textId="5B62D65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одному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рисунку</w:t>
            </w:r>
          </w:p>
        </w:tc>
        <w:tc>
          <w:tcPr>
            <w:tcW w:w="1128" w:type="dxa"/>
          </w:tcPr>
          <w:p w14:paraId="3CB87EA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CDFA0E4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6023FD7" w14:textId="77777777" w:rsidTr="00BC601B">
        <w:tc>
          <w:tcPr>
            <w:tcW w:w="576" w:type="dxa"/>
          </w:tcPr>
          <w:p w14:paraId="05B93D2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32" w:type="dxa"/>
          </w:tcPr>
          <w:p w14:paraId="2E6B8D15" w14:textId="12A9417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Прибавить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вычесть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заучивание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таблиц</w:t>
            </w:r>
          </w:p>
        </w:tc>
        <w:tc>
          <w:tcPr>
            <w:tcW w:w="1128" w:type="dxa"/>
          </w:tcPr>
          <w:p w14:paraId="6F1033E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BA3CD27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15BE5D9" w14:textId="77777777" w:rsidTr="00BC601B">
        <w:tc>
          <w:tcPr>
            <w:tcW w:w="576" w:type="dxa"/>
          </w:tcPr>
          <w:p w14:paraId="0F57D97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32" w:type="dxa"/>
          </w:tcPr>
          <w:p w14:paraId="383DC90D" w14:textId="01EF842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Присчитывание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отсчитывание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14:paraId="3556BB0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B5119E9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B4C7C5E" w14:textId="77777777" w:rsidTr="00BC601B">
        <w:tc>
          <w:tcPr>
            <w:tcW w:w="576" w:type="dxa"/>
          </w:tcPr>
          <w:p w14:paraId="4D8D866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32" w:type="dxa"/>
          </w:tcPr>
          <w:p w14:paraId="49691B31" w14:textId="29FB130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несколько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28" w:type="dxa"/>
          </w:tcPr>
          <w:p w14:paraId="60450C7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3FC90D1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0573F7E" w14:textId="77777777" w:rsidTr="00BC601B">
        <w:tc>
          <w:tcPr>
            <w:tcW w:w="576" w:type="dxa"/>
          </w:tcPr>
          <w:p w14:paraId="604BDED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32" w:type="dxa"/>
          </w:tcPr>
          <w:p w14:paraId="59B0BCE3" w14:textId="283BCE5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</w:t>
            </w:r>
          </w:p>
          <w:p w14:paraId="6C4B480C" w14:textId="44EC743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Самостоятельная</w:t>
            </w:r>
            <w:r w:rsidR="005D582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1F17F0A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47890C8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182983D" w14:textId="77777777" w:rsidTr="00BC601B">
        <w:tc>
          <w:tcPr>
            <w:tcW w:w="576" w:type="dxa"/>
          </w:tcPr>
          <w:p w14:paraId="3E2BA1E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32" w:type="dxa"/>
          </w:tcPr>
          <w:p w14:paraId="2AEF3905" w14:textId="2306E56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над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ошибками.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</w:p>
          <w:p w14:paraId="366B3255" w14:textId="6291B75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«Странички</w:t>
            </w:r>
            <w:r w:rsidR="005D58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любознательных</w:t>
            </w:r>
            <w:r w:rsidRPr="00E15D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128" w:type="dxa"/>
          </w:tcPr>
          <w:p w14:paraId="4976C59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C86FC1B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6635B3C" w14:textId="77777777" w:rsidTr="00BC601B">
        <w:tc>
          <w:tcPr>
            <w:tcW w:w="576" w:type="dxa"/>
          </w:tcPr>
          <w:p w14:paraId="5A171C8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32" w:type="dxa"/>
          </w:tcPr>
          <w:p w14:paraId="43AE1BA5" w14:textId="2A8F5AF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«Что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узнали.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Чему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научились»</w:t>
            </w:r>
          </w:p>
        </w:tc>
        <w:tc>
          <w:tcPr>
            <w:tcW w:w="1128" w:type="dxa"/>
          </w:tcPr>
          <w:p w14:paraId="0967500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B76C4A9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C30C171" w14:textId="77777777" w:rsidTr="00BC601B">
        <w:tc>
          <w:tcPr>
            <w:tcW w:w="576" w:type="dxa"/>
          </w:tcPr>
          <w:p w14:paraId="5CB016D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32" w:type="dxa"/>
          </w:tcPr>
          <w:p w14:paraId="6A6819E1" w14:textId="29AFC0B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Прибавить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вычесть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14:paraId="36B5B14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35F5AF1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1001B8D" w14:textId="77777777" w:rsidTr="00BC601B">
        <w:tc>
          <w:tcPr>
            <w:tcW w:w="576" w:type="dxa"/>
          </w:tcPr>
          <w:p w14:paraId="6579E97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32" w:type="dxa"/>
          </w:tcPr>
          <w:p w14:paraId="10FF274C" w14:textId="720C6D8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текстовых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27933BA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663E2C9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4254BD2" w14:textId="77777777" w:rsidTr="00BC601B">
        <w:tc>
          <w:tcPr>
            <w:tcW w:w="576" w:type="dxa"/>
          </w:tcPr>
          <w:p w14:paraId="0C2DC49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32" w:type="dxa"/>
          </w:tcPr>
          <w:p w14:paraId="52DBC2ED" w14:textId="0030EDC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текстовых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53D1D16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35BCF1D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1762FC8" w14:textId="77777777" w:rsidTr="00BC601B">
        <w:tc>
          <w:tcPr>
            <w:tcW w:w="576" w:type="dxa"/>
          </w:tcPr>
          <w:p w14:paraId="05DAB1A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32" w:type="dxa"/>
          </w:tcPr>
          <w:p w14:paraId="31DDF889" w14:textId="42054A9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Прибавить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вычесть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заучивание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таблиц</w:t>
            </w:r>
          </w:p>
        </w:tc>
        <w:tc>
          <w:tcPr>
            <w:tcW w:w="1128" w:type="dxa"/>
          </w:tcPr>
          <w:p w14:paraId="2B94615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666D13E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F6F477D" w14:textId="77777777" w:rsidTr="00BC601B">
        <w:tc>
          <w:tcPr>
            <w:tcW w:w="576" w:type="dxa"/>
          </w:tcPr>
          <w:p w14:paraId="0E13FA0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32" w:type="dxa"/>
          </w:tcPr>
          <w:p w14:paraId="2F6BA760" w14:textId="2838F7A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соответствующие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случаи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состава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5000D6A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B36C6A3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20EA5F4" w14:textId="77777777" w:rsidTr="00BC601B">
        <w:tc>
          <w:tcPr>
            <w:tcW w:w="576" w:type="dxa"/>
          </w:tcPr>
          <w:p w14:paraId="3B164BF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32" w:type="dxa"/>
          </w:tcPr>
          <w:p w14:paraId="616C4BF8" w14:textId="2143C1D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текстовых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12AB46C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FC635E6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EEAFA56" w14:textId="77777777" w:rsidTr="00BC601B">
        <w:tc>
          <w:tcPr>
            <w:tcW w:w="576" w:type="dxa"/>
          </w:tcPr>
          <w:p w14:paraId="07013C9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32" w:type="dxa"/>
          </w:tcPr>
          <w:p w14:paraId="557F04A4" w14:textId="340F33B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текстовых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дополнением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1128" w:type="dxa"/>
          </w:tcPr>
          <w:p w14:paraId="04E1DB7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7AE25BF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C279596" w14:textId="77777777" w:rsidTr="00BC601B">
        <w:tc>
          <w:tcPr>
            <w:tcW w:w="576" w:type="dxa"/>
          </w:tcPr>
          <w:p w14:paraId="379288F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32" w:type="dxa"/>
          </w:tcPr>
          <w:p w14:paraId="0B9C34E9" w14:textId="40DBC5F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«Странички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любознательных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8" w:type="dxa"/>
          </w:tcPr>
          <w:p w14:paraId="02A67A5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7AFBE62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EC4713A" w14:textId="77777777" w:rsidTr="00BC601B">
        <w:tc>
          <w:tcPr>
            <w:tcW w:w="576" w:type="dxa"/>
          </w:tcPr>
          <w:p w14:paraId="55A2801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32" w:type="dxa"/>
          </w:tcPr>
          <w:p w14:paraId="5619FCED" w14:textId="678B3C4D" w:rsidR="002A514C" w:rsidRPr="00E15DC8" w:rsidRDefault="002A514C" w:rsidP="002D7B7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«Ч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то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узнали.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Чему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научились»</w:t>
            </w:r>
          </w:p>
        </w:tc>
        <w:tc>
          <w:tcPr>
            <w:tcW w:w="1128" w:type="dxa"/>
          </w:tcPr>
          <w:p w14:paraId="3E08FDD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A000B75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2CDEF5F" w14:textId="77777777" w:rsidTr="00BC601B">
        <w:tc>
          <w:tcPr>
            <w:tcW w:w="576" w:type="dxa"/>
          </w:tcPr>
          <w:p w14:paraId="0138A34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32" w:type="dxa"/>
          </w:tcPr>
          <w:p w14:paraId="74DD83BB" w14:textId="07837AEB" w:rsidR="002A514C" w:rsidRPr="00E15DC8" w:rsidRDefault="002A514C" w:rsidP="002D7B7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«Ч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то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узнали.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Чему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научились»</w:t>
            </w:r>
          </w:p>
        </w:tc>
        <w:tc>
          <w:tcPr>
            <w:tcW w:w="1128" w:type="dxa"/>
          </w:tcPr>
          <w:p w14:paraId="7113971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7974F67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D760232" w14:textId="77777777" w:rsidTr="00BC601B">
        <w:tc>
          <w:tcPr>
            <w:tcW w:w="576" w:type="dxa"/>
          </w:tcPr>
          <w:p w14:paraId="5164D7E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3632" w:type="dxa"/>
          </w:tcPr>
          <w:p w14:paraId="24BB3181" w14:textId="1B7FD83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«Прибавление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</w:tcPr>
          <w:p w14:paraId="3C66D60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02D1B1D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B8EEB21" w14:textId="77777777" w:rsidTr="00BC601B">
        <w:tc>
          <w:tcPr>
            <w:tcW w:w="576" w:type="dxa"/>
          </w:tcPr>
          <w:p w14:paraId="633F301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3632" w:type="dxa"/>
          </w:tcPr>
          <w:p w14:paraId="0A260E20" w14:textId="43CAF3AC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«Проверим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себя»</w:t>
            </w:r>
          </w:p>
        </w:tc>
        <w:tc>
          <w:tcPr>
            <w:tcW w:w="1128" w:type="dxa"/>
          </w:tcPr>
          <w:p w14:paraId="70F8949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B68B907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3F811DC" w14:textId="77777777" w:rsidTr="00BC601B">
        <w:tc>
          <w:tcPr>
            <w:tcW w:w="576" w:type="dxa"/>
          </w:tcPr>
          <w:p w14:paraId="44DF238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32" w:type="dxa"/>
          </w:tcPr>
          <w:p w14:paraId="3F64053C" w14:textId="7ED9FDF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над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ошибками.</w:t>
            </w:r>
          </w:p>
          <w:p w14:paraId="7B2991EE" w14:textId="794EA6F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4D04E14" w14:textId="11921AE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</w:tcPr>
          <w:p w14:paraId="464FF70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4C5D138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BC01D23" w14:textId="77777777" w:rsidTr="00BC601B">
        <w:tc>
          <w:tcPr>
            <w:tcW w:w="576" w:type="dxa"/>
          </w:tcPr>
          <w:p w14:paraId="4ED1E77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632" w:type="dxa"/>
          </w:tcPr>
          <w:p w14:paraId="65A958BB" w14:textId="12C6342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ранее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Прибавить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вычесть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14:paraId="2CBDE6F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C531E5A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CD36A3E" w14:textId="77777777" w:rsidTr="00BC601B">
        <w:tc>
          <w:tcPr>
            <w:tcW w:w="576" w:type="dxa"/>
          </w:tcPr>
          <w:p w14:paraId="442ABBA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632" w:type="dxa"/>
          </w:tcPr>
          <w:p w14:paraId="366CE954" w14:textId="49D7562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несколько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28" w:type="dxa"/>
          </w:tcPr>
          <w:p w14:paraId="0B400D3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346C3D4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79C6240" w14:textId="77777777" w:rsidTr="00BC601B">
        <w:tc>
          <w:tcPr>
            <w:tcW w:w="576" w:type="dxa"/>
          </w:tcPr>
          <w:p w14:paraId="159F984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632" w:type="dxa"/>
          </w:tcPr>
          <w:p w14:paraId="26A1A7C6" w14:textId="7B7DF94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несколько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28" w:type="dxa"/>
          </w:tcPr>
          <w:p w14:paraId="22AE117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AE03D4D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E8B70FA" w14:textId="77777777" w:rsidTr="00BC601B">
        <w:tc>
          <w:tcPr>
            <w:tcW w:w="576" w:type="dxa"/>
          </w:tcPr>
          <w:p w14:paraId="257222B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32" w:type="dxa"/>
          </w:tcPr>
          <w:p w14:paraId="26A9BA4B" w14:textId="5448144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Прибавить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вычесть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14:paraId="585C887D" w14:textId="448D89B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</w:t>
            </w:r>
          </w:p>
        </w:tc>
        <w:tc>
          <w:tcPr>
            <w:tcW w:w="1128" w:type="dxa"/>
          </w:tcPr>
          <w:p w14:paraId="70ED1AE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32E9EB5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C93B704" w14:textId="77777777" w:rsidTr="00BC601B">
        <w:tc>
          <w:tcPr>
            <w:tcW w:w="576" w:type="dxa"/>
          </w:tcPr>
          <w:p w14:paraId="0679FDE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632" w:type="dxa"/>
          </w:tcPr>
          <w:p w14:paraId="110DC9DB" w14:textId="30D2FBF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Прибавить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вычесть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5905889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456AF66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C9AE60A" w14:textId="77777777" w:rsidTr="00BC601B">
        <w:tc>
          <w:tcPr>
            <w:tcW w:w="576" w:type="dxa"/>
          </w:tcPr>
          <w:p w14:paraId="59E101E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632" w:type="dxa"/>
          </w:tcPr>
          <w:p w14:paraId="2813A309" w14:textId="2DABF0A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вопросами:</w:t>
            </w:r>
          </w:p>
          <w:p w14:paraId="1DA79031" w14:textId="16A4FF04" w:rsidR="002A514C" w:rsidRPr="00E15DC8" w:rsidRDefault="002D7B78" w:rsidP="00C5770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A514C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514C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сколько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514C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больше?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57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A514C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514C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сколько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514C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меньше?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8" w:type="dxa"/>
          </w:tcPr>
          <w:p w14:paraId="4053719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C3A1DED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85073C6" w14:textId="77777777" w:rsidTr="00BC601B">
        <w:tc>
          <w:tcPr>
            <w:tcW w:w="576" w:type="dxa"/>
          </w:tcPr>
          <w:p w14:paraId="1D77D86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632" w:type="dxa"/>
          </w:tcPr>
          <w:p w14:paraId="19B618A0" w14:textId="00360D8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Прибавить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вычесть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14:paraId="79DB7BDA" w14:textId="4F71C88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заучивание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таблицы</w:t>
            </w:r>
          </w:p>
        </w:tc>
        <w:tc>
          <w:tcPr>
            <w:tcW w:w="1128" w:type="dxa"/>
          </w:tcPr>
          <w:p w14:paraId="742B503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CB0DE64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CD1A12F" w14:textId="77777777" w:rsidTr="00BC601B">
        <w:tc>
          <w:tcPr>
            <w:tcW w:w="576" w:type="dxa"/>
          </w:tcPr>
          <w:p w14:paraId="71765DC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632" w:type="dxa"/>
          </w:tcPr>
          <w:p w14:paraId="64F875E1" w14:textId="48890F7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Перестановка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слагаемых</w:t>
            </w:r>
          </w:p>
        </w:tc>
        <w:tc>
          <w:tcPr>
            <w:tcW w:w="1128" w:type="dxa"/>
          </w:tcPr>
          <w:p w14:paraId="2ACF29C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883A158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6A3C5C9" w14:textId="77777777" w:rsidTr="00BC601B">
        <w:tc>
          <w:tcPr>
            <w:tcW w:w="576" w:type="dxa"/>
          </w:tcPr>
          <w:p w14:paraId="3121575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632" w:type="dxa"/>
          </w:tcPr>
          <w:p w14:paraId="6720D1EA" w14:textId="41E7EA2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Перестановка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слагаемых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случаев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прибавления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5,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7,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8,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</w:tcPr>
          <w:p w14:paraId="7121DD0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B28C895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2B921B3" w14:textId="77777777" w:rsidTr="00BC601B">
        <w:tc>
          <w:tcPr>
            <w:tcW w:w="576" w:type="dxa"/>
          </w:tcPr>
          <w:p w14:paraId="73E778B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632" w:type="dxa"/>
          </w:tcPr>
          <w:p w14:paraId="120E4C36" w14:textId="03AB308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таблицы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</w:t>
            </w:r>
          </w:p>
        </w:tc>
        <w:tc>
          <w:tcPr>
            <w:tcW w:w="1128" w:type="dxa"/>
          </w:tcPr>
          <w:p w14:paraId="498E7DB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A79EE55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F0058D1" w14:textId="77777777" w:rsidTr="00BC601B">
        <w:tc>
          <w:tcPr>
            <w:tcW w:w="576" w:type="dxa"/>
          </w:tcPr>
          <w:p w14:paraId="034E9C6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632" w:type="dxa"/>
          </w:tcPr>
          <w:p w14:paraId="79D21299" w14:textId="66D8E91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Состав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8" w:type="dxa"/>
          </w:tcPr>
          <w:p w14:paraId="0B205DD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3BDAF70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3BC4AC0" w14:textId="77777777" w:rsidTr="00BC601B">
        <w:tc>
          <w:tcPr>
            <w:tcW w:w="576" w:type="dxa"/>
          </w:tcPr>
          <w:p w14:paraId="5B5C30F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632" w:type="dxa"/>
          </w:tcPr>
          <w:p w14:paraId="7ACED11C" w14:textId="0D3537B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Состав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  <w:p w14:paraId="6B392285" w14:textId="4E71B58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09EE323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2084E9B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D32A062" w14:textId="77777777" w:rsidTr="00BC601B">
        <w:tc>
          <w:tcPr>
            <w:tcW w:w="576" w:type="dxa"/>
          </w:tcPr>
          <w:p w14:paraId="498C9BA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632" w:type="dxa"/>
          </w:tcPr>
          <w:p w14:paraId="323CA286" w14:textId="553F301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пройденного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Состав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28" w:type="dxa"/>
          </w:tcPr>
          <w:p w14:paraId="5B33B96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A5BC21C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37B829D" w14:textId="77777777" w:rsidTr="00BC601B">
        <w:tc>
          <w:tcPr>
            <w:tcW w:w="576" w:type="dxa"/>
          </w:tcPr>
          <w:p w14:paraId="7A3FC53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632" w:type="dxa"/>
          </w:tcPr>
          <w:p w14:paraId="7B7E95BD" w14:textId="173F194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«Странички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любознательных»</w:t>
            </w:r>
          </w:p>
        </w:tc>
        <w:tc>
          <w:tcPr>
            <w:tcW w:w="1128" w:type="dxa"/>
          </w:tcPr>
          <w:p w14:paraId="4243791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189EDFB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F17EA4E" w14:textId="77777777" w:rsidTr="00BC601B">
        <w:tc>
          <w:tcPr>
            <w:tcW w:w="576" w:type="dxa"/>
          </w:tcPr>
          <w:p w14:paraId="044E7F0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632" w:type="dxa"/>
          </w:tcPr>
          <w:p w14:paraId="526B0528" w14:textId="38094C06" w:rsidR="002A514C" w:rsidRPr="00E15DC8" w:rsidRDefault="002A514C" w:rsidP="002D7B7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«Ч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узнали.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Чему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научились»</w:t>
            </w:r>
          </w:p>
        </w:tc>
        <w:tc>
          <w:tcPr>
            <w:tcW w:w="1128" w:type="dxa"/>
          </w:tcPr>
          <w:p w14:paraId="6EB1A76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070B68C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F48739B" w14:textId="77777777" w:rsidTr="00BC601B">
        <w:tc>
          <w:tcPr>
            <w:tcW w:w="576" w:type="dxa"/>
          </w:tcPr>
          <w:p w14:paraId="03849D3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632" w:type="dxa"/>
          </w:tcPr>
          <w:p w14:paraId="118EEED1" w14:textId="081AB2D5" w:rsidR="002A514C" w:rsidRPr="00E15DC8" w:rsidRDefault="002A514C" w:rsidP="002D7B7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«Ч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узнали.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Чему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научились»</w:t>
            </w:r>
          </w:p>
        </w:tc>
        <w:tc>
          <w:tcPr>
            <w:tcW w:w="1128" w:type="dxa"/>
          </w:tcPr>
          <w:p w14:paraId="336C7A2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3961249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2609A2A" w14:textId="77777777" w:rsidTr="00BC601B">
        <w:tc>
          <w:tcPr>
            <w:tcW w:w="576" w:type="dxa"/>
          </w:tcPr>
          <w:p w14:paraId="6987C92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632" w:type="dxa"/>
          </w:tcPr>
          <w:p w14:paraId="193D3184" w14:textId="6F3FBD1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Связь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суммой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слагаемыми</w:t>
            </w:r>
          </w:p>
        </w:tc>
        <w:tc>
          <w:tcPr>
            <w:tcW w:w="1128" w:type="dxa"/>
          </w:tcPr>
          <w:p w14:paraId="5BA165F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9D102AD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EA53421" w14:textId="77777777" w:rsidTr="00BC601B">
        <w:tc>
          <w:tcPr>
            <w:tcW w:w="576" w:type="dxa"/>
          </w:tcPr>
          <w:p w14:paraId="0F0705A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632" w:type="dxa"/>
          </w:tcPr>
          <w:p w14:paraId="1B7029E4" w14:textId="674D118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«Связь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суммой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слагаемыми»</w:t>
            </w:r>
          </w:p>
        </w:tc>
        <w:tc>
          <w:tcPr>
            <w:tcW w:w="1128" w:type="dxa"/>
          </w:tcPr>
          <w:p w14:paraId="3903C3F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08237D8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C5DA950" w14:textId="77777777" w:rsidTr="00BC601B">
        <w:tc>
          <w:tcPr>
            <w:tcW w:w="576" w:type="dxa"/>
          </w:tcPr>
          <w:p w14:paraId="22CDCDF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3632" w:type="dxa"/>
          </w:tcPr>
          <w:p w14:paraId="4C62B5C6" w14:textId="698179A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выражений</w:t>
            </w:r>
          </w:p>
        </w:tc>
        <w:tc>
          <w:tcPr>
            <w:tcW w:w="1128" w:type="dxa"/>
          </w:tcPr>
          <w:p w14:paraId="01E4464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D67A625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8755263" w14:textId="77777777" w:rsidTr="00BC601B">
        <w:tc>
          <w:tcPr>
            <w:tcW w:w="576" w:type="dxa"/>
          </w:tcPr>
          <w:p w14:paraId="30356B0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3632" w:type="dxa"/>
          </w:tcPr>
          <w:p w14:paraId="0C57ED3F" w14:textId="6114936A" w:rsidR="002A514C" w:rsidRPr="00E15DC8" w:rsidRDefault="002A514C" w:rsidP="002D7B7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Уменьшаемое.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емое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Разность</w:t>
            </w:r>
          </w:p>
        </w:tc>
        <w:tc>
          <w:tcPr>
            <w:tcW w:w="1128" w:type="dxa"/>
          </w:tcPr>
          <w:p w14:paraId="24354D7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BE9EEA7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DE82380" w14:textId="77777777" w:rsidTr="00BC601B">
        <w:tc>
          <w:tcPr>
            <w:tcW w:w="576" w:type="dxa"/>
          </w:tcPr>
          <w:p w14:paraId="57E6720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632" w:type="dxa"/>
          </w:tcPr>
          <w:p w14:paraId="3EB0B2F5" w14:textId="7F6C1F6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14:paraId="1BCE40F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29FF789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5090CD1" w14:textId="77777777" w:rsidTr="00BC601B">
        <w:tc>
          <w:tcPr>
            <w:tcW w:w="576" w:type="dxa"/>
          </w:tcPr>
          <w:p w14:paraId="2DA6D27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632" w:type="dxa"/>
          </w:tcPr>
          <w:p w14:paraId="73E43D4C" w14:textId="202B5FC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Связь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</w:t>
            </w:r>
          </w:p>
        </w:tc>
        <w:tc>
          <w:tcPr>
            <w:tcW w:w="1128" w:type="dxa"/>
          </w:tcPr>
          <w:p w14:paraId="16107D4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1A3D402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B15F755" w14:textId="77777777" w:rsidTr="00BC601B">
        <w:tc>
          <w:tcPr>
            <w:tcW w:w="576" w:type="dxa"/>
          </w:tcPr>
          <w:p w14:paraId="573DA1B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632" w:type="dxa"/>
          </w:tcPr>
          <w:p w14:paraId="7270CF20" w14:textId="67BF5C2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8,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</w:tcPr>
          <w:p w14:paraId="6CC6F7E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82268AA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6A9BF6F" w14:textId="77777777" w:rsidTr="00BC601B">
        <w:tc>
          <w:tcPr>
            <w:tcW w:w="576" w:type="dxa"/>
          </w:tcPr>
          <w:p w14:paraId="24BE4CD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632" w:type="dxa"/>
          </w:tcPr>
          <w:p w14:paraId="3396F9EC" w14:textId="262F3E9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8,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  <w:p w14:paraId="41FEAB73" w14:textId="1019FC7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6204370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6BF5EEE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F7ADDE8" w14:textId="77777777" w:rsidTr="00BC601B">
        <w:tc>
          <w:tcPr>
            <w:tcW w:w="576" w:type="dxa"/>
          </w:tcPr>
          <w:p w14:paraId="3921B92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632" w:type="dxa"/>
          </w:tcPr>
          <w:p w14:paraId="5DC9C17F" w14:textId="6FCB951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8" w:type="dxa"/>
          </w:tcPr>
          <w:p w14:paraId="2011104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9AA909E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C2C2705" w14:textId="77777777" w:rsidTr="00BC601B">
        <w:tc>
          <w:tcPr>
            <w:tcW w:w="576" w:type="dxa"/>
          </w:tcPr>
          <w:p w14:paraId="179FE55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632" w:type="dxa"/>
          </w:tcPr>
          <w:p w14:paraId="6C2D6509" w14:textId="48EDC72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8,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9,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Связь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</w:t>
            </w:r>
          </w:p>
        </w:tc>
        <w:tc>
          <w:tcPr>
            <w:tcW w:w="1128" w:type="dxa"/>
          </w:tcPr>
          <w:p w14:paraId="2489F9D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C42726A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6C77BC2" w14:textId="77777777" w:rsidTr="00BC601B">
        <w:tc>
          <w:tcPr>
            <w:tcW w:w="576" w:type="dxa"/>
          </w:tcPr>
          <w:p w14:paraId="44E1D4D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632" w:type="dxa"/>
          </w:tcPr>
          <w:p w14:paraId="26AF16D8" w14:textId="16DF86DF" w:rsidR="002A514C" w:rsidRPr="00E15DC8" w:rsidRDefault="002D7B78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Килограмм</w:t>
            </w:r>
          </w:p>
        </w:tc>
        <w:tc>
          <w:tcPr>
            <w:tcW w:w="1128" w:type="dxa"/>
          </w:tcPr>
          <w:p w14:paraId="260C350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D5B6892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374EE67" w14:textId="77777777" w:rsidTr="00BC601B">
        <w:tc>
          <w:tcPr>
            <w:tcW w:w="576" w:type="dxa"/>
          </w:tcPr>
          <w:p w14:paraId="5DE3AFB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632" w:type="dxa"/>
          </w:tcPr>
          <w:p w14:paraId="02D82100" w14:textId="648E4191" w:rsidR="002A514C" w:rsidRPr="00E15DC8" w:rsidRDefault="002D7B78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128" w:type="dxa"/>
          </w:tcPr>
          <w:p w14:paraId="3876AE9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C152D3A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13CA69D" w14:textId="77777777" w:rsidTr="00BC601B">
        <w:tc>
          <w:tcPr>
            <w:tcW w:w="576" w:type="dxa"/>
          </w:tcPr>
          <w:p w14:paraId="07EAA13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632" w:type="dxa"/>
          </w:tcPr>
          <w:p w14:paraId="4F376C82" w14:textId="520C3D61" w:rsidR="002A514C" w:rsidRPr="00E15DC8" w:rsidRDefault="002A514C" w:rsidP="002D7B7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«Ч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узнали.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Чему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научились»</w:t>
            </w:r>
          </w:p>
        </w:tc>
        <w:tc>
          <w:tcPr>
            <w:tcW w:w="1128" w:type="dxa"/>
          </w:tcPr>
          <w:p w14:paraId="1C4A938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40AE694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7261FF0" w14:textId="77777777" w:rsidTr="00BC601B">
        <w:tc>
          <w:tcPr>
            <w:tcW w:w="576" w:type="dxa"/>
          </w:tcPr>
          <w:p w14:paraId="6ED0AFC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632" w:type="dxa"/>
          </w:tcPr>
          <w:p w14:paraId="56F4177E" w14:textId="77E11F0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«Проверим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себя»</w:t>
            </w:r>
          </w:p>
        </w:tc>
        <w:tc>
          <w:tcPr>
            <w:tcW w:w="1128" w:type="dxa"/>
          </w:tcPr>
          <w:p w14:paraId="6D36319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3192826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2B22D6B" w14:textId="77777777" w:rsidTr="00BC601B">
        <w:tc>
          <w:tcPr>
            <w:tcW w:w="576" w:type="dxa"/>
          </w:tcPr>
          <w:p w14:paraId="5CA3DD6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632" w:type="dxa"/>
          </w:tcPr>
          <w:p w14:paraId="1571A07F" w14:textId="74BE84C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«Сложение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вычитание»</w:t>
            </w:r>
          </w:p>
        </w:tc>
        <w:tc>
          <w:tcPr>
            <w:tcW w:w="1128" w:type="dxa"/>
          </w:tcPr>
          <w:p w14:paraId="4326E71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67BB3EC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C3074" w:rsidRPr="00E15DC8" w14:paraId="29C3FDAC" w14:textId="77777777" w:rsidTr="00BC601B">
        <w:tc>
          <w:tcPr>
            <w:tcW w:w="4208" w:type="dxa"/>
            <w:gridSpan w:val="2"/>
          </w:tcPr>
          <w:p w14:paraId="05AA7C55" w14:textId="553224DF" w:rsidR="002C3074" w:rsidRPr="002D7B78" w:rsidRDefault="002C307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7B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5D582B" w:rsidRPr="002D7B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D7B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2D7B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D7B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</w:tcPr>
          <w:p w14:paraId="78708E09" w14:textId="77777777" w:rsidR="002C3074" w:rsidRPr="002D7B78" w:rsidRDefault="002C307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7B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4009" w:type="dxa"/>
            <w:vMerge/>
          </w:tcPr>
          <w:p w14:paraId="1105E236" w14:textId="77777777" w:rsidR="002C3074" w:rsidRPr="00E15DC8" w:rsidRDefault="002C307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FE5D0DA" w14:textId="77777777" w:rsidTr="002A514C">
        <w:tc>
          <w:tcPr>
            <w:tcW w:w="9345" w:type="dxa"/>
            <w:gridSpan w:val="4"/>
          </w:tcPr>
          <w:p w14:paraId="5EE770F8" w14:textId="5C943E10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 </w:t>
            </w:r>
            <w:r w:rsidR="00F17514"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Нумерация</w:t>
            </w:r>
            <w:r w:rsidR="00F17514"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2D7B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(12 ч)</w:t>
            </w:r>
          </w:p>
        </w:tc>
      </w:tr>
      <w:tr w:rsidR="002A514C" w:rsidRPr="00E15DC8" w14:paraId="49CCB061" w14:textId="77777777" w:rsidTr="00BC601B">
        <w:tc>
          <w:tcPr>
            <w:tcW w:w="576" w:type="dxa"/>
          </w:tcPr>
          <w:p w14:paraId="5E8A379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632" w:type="dxa"/>
          </w:tcPr>
          <w:p w14:paraId="7782F052" w14:textId="170C2B2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Названия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</w:p>
        </w:tc>
        <w:tc>
          <w:tcPr>
            <w:tcW w:w="1128" w:type="dxa"/>
          </w:tcPr>
          <w:p w14:paraId="754A658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42261A67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4ACFAEF8" w14:textId="4379B53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добывают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новые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знания: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находят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ответы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вопросы,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учебник;</w:t>
            </w:r>
          </w:p>
          <w:p w14:paraId="1C7839DC" w14:textId="6E13411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слушают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собеседника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ведут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диалог,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излагают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свою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точку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зрения;</w:t>
            </w:r>
          </w:p>
          <w:p w14:paraId="4B5077A0" w14:textId="13C134F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оценивают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свою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работу;</w:t>
            </w:r>
          </w:p>
          <w:p w14:paraId="690A12A2" w14:textId="09A0F92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преобразовывают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виде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моделей;</w:t>
            </w:r>
          </w:p>
          <w:p w14:paraId="4279C511" w14:textId="1C292F6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понимают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представленную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виде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текста,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рисунков,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схем;</w:t>
            </w:r>
          </w:p>
          <w:p w14:paraId="5489EC73" w14:textId="1B00AE5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аргументируют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свою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точку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зрения,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строят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терминов;</w:t>
            </w:r>
          </w:p>
          <w:p w14:paraId="4A40D85C" w14:textId="189A952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форме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сличения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своей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заданным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эталоном;</w:t>
            </w:r>
          </w:p>
          <w:p w14:paraId="34B9206F" w14:textId="2E1A5A5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оформляют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свою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мысль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устной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форме;</w:t>
            </w:r>
          </w:p>
          <w:p w14:paraId="3D1E0217" w14:textId="0F4A8E0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свои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доказательств;</w:t>
            </w:r>
          </w:p>
          <w:p w14:paraId="4342F5EF" w14:textId="0B788AD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анализируют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полученную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дела</w:t>
            </w:r>
            <w:r w:rsidR="00BC04FC">
              <w:rPr>
                <w:rFonts w:ascii="Times New Roman" w:eastAsia="Calibri" w:hAnsi="Times New Roman" w:cs="Times New Roman"/>
                <w:sz w:val="24"/>
                <w:szCs w:val="24"/>
              </w:rPr>
              <w:t>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выводы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результате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класса.</w:t>
            </w:r>
          </w:p>
          <w:p w14:paraId="7AE1B9E5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Предметные:</w:t>
            </w:r>
          </w:p>
          <w:p w14:paraId="40A591DC" w14:textId="5EDCDE4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состав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10,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переместительного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свойства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сложения;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примеры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(вида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6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3);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AD96E94" w14:textId="5375CB7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объясняют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выбранный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порядок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действий;</w:t>
            </w:r>
          </w:p>
          <w:p w14:paraId="7273EC71" w14:textId="380BD4F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переходом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через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десяток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случаев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BC04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BC04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BC04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4,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BC04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5,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BC04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BC04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7,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BC04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8,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BC04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9;</w:t>
            </w:r>
          </w:p>
          <w:p w14:paraId="6442B298" w14:textId="38DB293C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числовой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луч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примеров;</w:t>
            </w:r>
          </w:p>
          <w:p w14:paraId="6DCA61AF" w14:textId="5658831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пользуются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таблицей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примеров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20;</w:t>
            </w:r>
          </w:p>
          <w:p w14:paraId="08126912" w14:textId="14677A1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числовые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55579A2" w14:textId="4F8E327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краткую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запись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чертежом,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схемой;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B280820" w14:textId="6A5EF80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производят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взаимопроверку</w:t>
            </w:r>
          </w:p>
        </w:tc>
      </w:tr>
      <w:tr w:rsidR="002A514C" w:rsidRPr="00E15DC8" w14:paraId="1646F1F2" w14:textId="77777777" w:rsidTr="00BC601B">
        <w:tc>
          <w:tcPr>
            <w:tcW w:w="576" w:type="dxa"/>
          </w:tcPr>
          <w:p w14:paraId="4C9763B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632" w:type="dxa"/>
          </w:tcPr>
          <w:p w14:paraId="66D91B3A" w14:textId="5DA52D0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одного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десятка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нескольких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28" w:type="dxa"/>
          </w:tcPr>
          <w:p w14:paraId="31F65F4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3B30801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AD2D6B9" w14:textId="77777777" w:rsidTr="00BC601B">
        <w:tc>
          <w:tcPr>
            <w:tcW w:w="576" w:type="dxa"/>
          </w:tcPr>
          <w:p w14:paraId="3ABC93C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632" w:type="dxa"/>
          </w:tcPr>
          <w:p w14:paraId="6F7D077C" w14:textId="1A04782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запись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8" w:type="dxa"/>
          </w:tcPr>
          <w:p w14:paraId="2A951EF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5D22B45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73E9746" w14:textId="77777777" w:rsidTr="00BC601B">
        <w:tc>
          <w:tcPr>
            <w:tcW w:w="576" w:type="dxa"/>
          </w:tcPr>
          <w:p w14:paraId="65845D2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632" w:type="dxa"/>
          </w:tcPr>
          <w:p w14:paraId="21F7B615" w14:textId="2470904E" w:rsidR="002A514C" w:rsidRPr="00E15DC8" w:rsidRDefault="00BC04F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Дециметр</w:t>
            </w:r>
          </w:p>
        </w:tc>
        <w:tc>
          <w:tcPr>
            <w:tcW w:w="1128" w:type="dxa"/>
          </w:tcPr>
          <w:p w14:paraId="37110D9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442F1AF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FBAD697" w14:textId="77777777" w:rsidTr="00BC601B">
        <w:tc>
          <w:tcPr>
            <w:tcW w:w="576" w:type="dxa"/>
          </w:tcPr>
          <w:p w14:paraId="773E23F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632" w:type="dxa"/>
          </w:tcPr>
          <w:p w14:paraId="25F64B71" w14:textId="3DB2077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Случаи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основанные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знаниях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>
              <w:rPr>
                <w:rFonts w:ascii="Times New Roman" w:eastAsia="Calibri" w:hAnsi="Times New Roman" w:cs="Times New Roman"/>
                <w:sz w:val="24"/>
                <w:szCs w:val="24"/>
              </w:rPr>
              <w:t>нумерации</w:t>
            </w:r>
          </w:p>
        </w:tc>
        <w:tc>
          <w:tcPr>
            <w:tcW w:w="1128" w:type="dxa"/>
          </w:tcPr>
          <w:p w14:paraId="74B8F50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69C2816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08C6AAC" w14:textId="77777777" w:rsidTr="00BC601B">
        <w:tc>
          <w:tcPr>
            <w:tcW w:w="576" w:type="dxa"/>
          </w:tcPr>
          <w:p w14:paraId="1DC74FC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632" w:type="dxa"/>
          </w:tcPr>
          <w:p w14:paraId="024C2E82" w14:textId="405FC37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«Странички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любознательных»</w:t>
            </w:r>
          </w:p>
        </w:tc>
        <w:tc>
          <w:tcPr>
            <w:tcW w:w="1128" w:type="dxa"/>
          </w:tcPr>
          <w:p w14:paraId="3FA0E0F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9E2E589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048F24C" w14:textId="77777777" w:rsidTr="00BC601B">
        <w:tc>
          <w:tcPr>
            <w:tcW w:w="576" w:type="dxa"/>
          </w:tcPr>
          <w:p w14:paraId="15E5214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632" w:type="dxa"/>
          </w:tcPr>
          <w:p w14:paraId="123A5DA3" w14:textId="435FC256" w:rsidR="002A514C" w:rsidRPr="00E15DC8" w:rsidRDefault="002A514C" w:rsidP="00BC04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«Ч</w:t>
            </w:r>
            <w:r w:rsidR="00BC04FC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узнали.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Чему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>
              <w:rPr>
                <w:rFonts w:ascii="Times New Roman" w:eastAsia="Calibri" w:hAnsi="Times New Roman" w:cs="Times New Roman"/>
                <w:sz w:val="24"/>
                <w:szCs w:val="24"/>
              </w:rPr>
              <w:t>научились»</w:t>
            </w:r>
          </w:p>
        </w:tc>
        <w:tc>
          <w:tcPr>
            <w:tcW w:w="1128" w:type="dxa"/>
          </w:tcPr>
          <w:p w14:paraId="6426FC9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6B45C62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82D308D" w14:textId="77777777" w:rsidTr="00BC601B">
        <w:tc>
          <w:tcPr>
            <w:tcW w:w="576" w:type="dxa"/>
          </w:tcPr>
          <w:p w14:paraId="5984072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32" w:type="dxa"/>
          </w:tcPr>
          <w:p w14:paraId="39135030" w14:textId="1B6837BC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введению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1128" w:type="dxa"/>
          </w:tcPr>
          <w:p w14:paraId="34F8264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EE1D175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F359EED" w14:textId="77777777" w:rsidTr="00BC601B">
        <w:tc>
          <w:tcPr>
            <w:tcW w:w="576" w:type="dxa"/>
          </w:tcPr>
          <w:p w14:paraId="68AC49C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632" w:type="dxa"/>
          </w:tcPr>
          <w:p w14:paraId="3497CFE8" w14:textId="0B6B8E7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задачей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1128" w:type="dxa"/>
          </w:tcPr>
          <w:p w14:paraId="3F0FC4F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B04B8E2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E597867" w14:textId="77777777" w:rsidTr="00BC601B">
        <w:tc>
          <w:tcPr>
            <w:tcW w:w="576" w:type="dxa"/>
          </w:tcPr>
          <w:p w14:paraId="271EC85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632" w:type="dxa"/>
          </w:tcPr>
          <w:p w14:paraId="62F9383A" w14:textId="7F84655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1128" w:type="dxa"/>
          </w:tcPr>
          <w:p w14:paraId="0DEEFBD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4410B41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1055B02" w14:textId="77777777" w:rsidTr="00BC601B">
        <w:tc>
          <w:tcPr>
            <w:tcW w:w="576" w:type="dxa"/>
          </w:tcPr>
          <w:p w14:paraId="796D05A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632" w:type="dxa"/>
          </w:tcPr>
          <w:p w14:paraId="667F73DE" w14:textId="383CCE6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теме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«Числа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20.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C0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Нумерация»</w:t>
            </w:r>
          </w:p>
        </w:tc>
        <w:tc>
          <w:tcPr>
            <w:tcW w:w="1128" w:type="dxa"/>
          </w:tcPr>
          <w:p w14:paraId="428D0A8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7D8BE32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61043AC" w14:textId="77777777" w:rsidTr="00BC601B">
        <w:tc>
          <w:tcPr>
            <w:tcW w:w="576" w:type="dxa"/>
          </w:tcPr>
          <w:p w14:paraId="1581233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632" w:type="dxa"/>
          </w:tcPr>
          <w:p w14:paraId="16308D09" w14:textId="6F56D70A" w:rsidR="002A514C" w:rsidRPr="00E15DC8" w:rsidRDefault="002A514C" w:rsidP="00BC04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над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ошибками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результатов.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действия»</w:t>
            </w:r>
          </w:p>
        </w:tc>
        <w:tc>
          <w:tcPr>
            <w:tcW w:w="1128" w:type="dxa"/>
          </w:tcPr>
          <w:p w14:paraId="5F9F518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E06CDC0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7514" w:rsidRPr="00E15DC8" w14:paraId="64E592BD" w14:textId="77777777" w:rsidTr="00BC601B">
        <w:tc>
          <w:tcPr>
            <w:tcW w:w="4208" w:type="dxa"/>
            <w:gridSpan w:val="2"/>
          </w:tcPr>
          <w:p w14:paraId="5675ED4E" w14:textId="5F01244A" w:rsidR="00F17514" w:rsidRPr="00BC04FC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04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Итого</w:t>
            </w:r>
            <w:r w:rsidR="005D582B" w:rsidRPr="00BC04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C04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BC04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C04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</w:tcPr>
          <w:p w14:paraId="051DA6ED" w14:textId="77777777" w:rsidR="00F17514" w:rsidRPr="00BC04FC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04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009" w:type="dxa"/>
            <w:vMerge/>
          </w:tcPr>
          <w:p w14:paraId="5D99808D" w14:textId="77777777" w:rsidR="00F17514" w:rsidRPr="00E15DC8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9B7B1E3" w14:textId="77777777" w:rsidTr="002A514C">
        <w:tc>
          <w:tcPr>
            <w:tcW w:w="9345" w:type="dxa"/>
            <w:gridSpan w:val="4"/>
          </w:tcPr>
          <w:p w14:paraId="563B3D9E" w14:textId="45AD51AE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Раздел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C04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 </w:t>
            </w:r>
            <w:r w:rsidR="00F17514"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Табличное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сложение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вычитание</w:t>
            </w:r>
            <w:r w:rsidR="00F17514"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A514C" w:rsidRPr="00E15DC8" w14:paraId="6C36AF85" w14:textId="77777777" w:rsidTr="00BC601B">
        <w:tc>
          <w:tcPr>
            <w:tcW w:w="576" w:type="dxa"/>
          </w:tcPr>
          <w:p w14:paraId="573022F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632" w:type="dxa"/>
          </w:tcPr>
          <w:p w14:paraId="6CBB0F5C" w14:textId="194835A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Общий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прием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переходом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через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десяток</w:t>
            </w:r>
          </w:p>
        </w:tc>
        <w:tc>
          <w:tcPr>
            <w:tcW w:w="1128" w:type="dxa"/>
          </w:tcPr>
          <w:p w14:paraId="5F49394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17263DC5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311C6929" w14:textId="1434625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предложенному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учителем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плану,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отличают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верно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неверно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выполненного;</w:t>
            </w:r>
          </w:p>
          <w:p w14:paraId="29FB2562" w14:textId="5E74122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составные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двух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простых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высказываний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слов-связок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истинность;</w:t>
            </w:r>
          </w:p>
          <w:p w14:paraId="22D5F220" w14:textId="7313C14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анализируют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полученную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выводы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класса;</w:t>
            </w:r>
          </w:p>
          <w:p w14:paraId="04B68115" w14:textId="530EF17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применяют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способы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действий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измененных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условиях;</w:t>
            </w:r>
          </w:p>
          <w:p w14:paraId="6882B2BB" w14:textId="0870049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классифицируют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полученную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выводы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класса;</w:t>
            </w:r>
          </w:p>
          <w:p w14:paraId="790FA14C" w14:textId="1342A99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группах: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виды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членами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группы,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этапам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целом,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оценивают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работы;</w:t>
            </w:r>
          </w:p>
          <w:p w14:paraId="67ABD9FE" w14:textId="2E6DE3F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свои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математических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доказательств.</w:t>
            </w:r>
          </w:p>
          <w:p w14:paraId="46D6C901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Предметные:</w:t>
            </w:r>
          </w:p>
          <w:p w14:paraId="38E9FC23" w14:textId="2AB2F1D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пользуются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таблицей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примеров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20;</w:t>
            </w:r>
          </w:p>
          <w:p w14:paraId="037A9D37" w14:textId="20D26C2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числовые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краткую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запись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чертежом,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схемой;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1EDF9EF" w14:textId="5B8D271C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производят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взаимопроверку;</w:t>
            </w:r>
          </w:p>
          <w:p w14:paraId="719A0D14" w14:textId="5A72BDF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числовые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DF4AE81" w14:textId="4E0FE57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краткую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запись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схемой;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ED7569D" w14:textId="4B56E58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измеряют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стороны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фигур;</w:t>
            </w:r>
          </w:p>
          <w:p w14:paraId="5622B760" w14:textId="745FE01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примеры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основываясь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знании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нумерации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второго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десятка;</w:t>
            </w:r>
          </w:p>
          <w:p w14:paraId="0CE1BEE9" w14:textId="3674653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числовые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B65ACBD" w14:textId="2130CA5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краткую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запись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чертежом,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схемой;</w:t>
            </w:r>
          </w:p>
          <w:p w14:paraId="16A09C10" w14:textId="68CB610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производят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взаимопроверку;</w:t>
            </w:r>
          </w:p>
          <w:p w14:paraId="2A8FDDA4" w14:textId="2E32DA1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измеряют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стороны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фигур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замеров</w:t>
            </w:r>
          </w:p>
        </w:tc>
      </w:tr>
      <w:tr w:rsidR="002A514C" w:rsidRPr="00E15DC8" w14:paraId="0C62A114" w14:textId="77777777" w:rsidTr="00BC601B">
        <w:tc>
          <w:tcPr>
            <w:tcW w:w="576" w:type="dxa"/>
          </w:tcPr>
          <w:p w14:paraId="08F8847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632" w:type="dxa"/>
          </w:tcPr>
          <w:p w14:paraId="40FDB818" w14:textId="2020971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Случаи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08C50C6" w14:textId="74EE12F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632745" wp14:editId="6FE661BF">
                  <wp:extent cx="188595" cy="158750"/>
                  <wp:effectExtent l="0" t="0" r="1905" b="0"/>
                  <wp:docPr id="1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+2,</w:t>
            </w:r>
          </w:p>
          <w:p w14:paraId="0203B6E4" w14:textId="5A7E7CA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40DADD" wp14:editId="77194180">
                  <wp:extent cx="188595" cy="158750"/>
                  <wp:effectExtent l="0" t="0" r="1905" b="0"/>
                  <wp:docPr id="2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>
              <w:rPr>
                <w:rFonts w:ascii="Times New Roman" w:eastAsia="Calibri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28" w:type="dxa"/>
          </w:tcPr>
          <w:p w14:paraId="638BFF1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CC5693A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AF0BB33" w14:textId="77777777" w:rsidTr="00BC601B">
        <w:tc>
          <w:tcPr>
            <w:tcW w:w="576" w:type="dxa"/>
          </w:tcPr>
          <w:p w14:paraId="3ECA28E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632" w:type="dxa"/>
          </w:tcPr>
          <w:p w14:paraId="6C90C976" w14:textId="34E8EF2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Случаи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</w:p>
          <w:p w14:paraId="098DAB02" w14:textId="13417E3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F2B706" wp14:editId="60642DD4">
                  <wp:extent cx="188595" cy="158750"/>
                  <wp:effectExtent l="0" t="0" r="1905" b="0"/>
                  <wp:docPr id="3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>
              <w:rPr>
                <w:rFonts w:ascii="Times New Roman" w:eastAsia="Calibri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28" w:type="dxa"/>
          </w:tcPr>
          <w:p w14:paraId="1AE6180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833EBFB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556178A" w14:textId="77777777" w:rsidTr="00BC601B">
        <w:tc>
          <w:tcPr>
            <w:tcW w:w="576" w:type="dxa"/>
          </w:tcPr>
          <w:p w14:paraId="104A642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632" w:type="dxa"/>
          </w:tcPr>
          <w:p w14:paraId="10F0F0BB" w14:textId="64C0732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Случаи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</w:p>
          <w:p w14:paraId="064FF121" w14:textId="7E8BE16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3F173F" wp14:editId="556BC80B">
                  <wp:extent cx="188595" cy="158750"/>
                  <wp:effectExtent l="0" t="0" r="1905" b="0"/>
                  <wp:docPr id="4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>
              <w:rPr>
                <w:rFonts w:ascii="Times New Roman" w:eastAsia="Calibri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128" w:type="dxa"/>
          </w:tcPr>
          <w:p w14:paraId="43E2457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A90F00D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A6BE9EA" w14:textId="77777777" w:rsidTr="00BC601B">
        <w:tc>
          <w:tcPr>
            <w:tcW w:w="576" w:type="dxa"/>
          </w:tcPr>
          <w:p w14:paraId="52D1C36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632" w:type="dxa"/>
          </w:tcPr>
          <w:p w14:paraId="54431293" w14:textId="32F0297C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Случаи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</w:p>
          <w:p w14:paraId="2C2C7369" w14:textId="434FFF2C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E62717" wp14:editId="72764FB4">
                  <wp:extent cx="188595" cy="158750"/>
                  <wp:effectExtent l="0" t="0" r="1905" b="0"/>
                  <wp:docPr id="5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>
              <w:rPr>
                <w:rFonts w:ascii="Times New Roman" w:eastAsia="Calibri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128" w:type="dxa"/>
          </w:tcPr>
          <w:p w14:paraId="40544D1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D1E9CA2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4A1D4AE" w14:textId="77777777" w:rsidTr="00BC601B">
        <w:tc>
          <w:tcPr>
            <w:tcW w:w="576" w:type="dxa"/>
          </w:tcPr>
          <w:p w14:paraId="38F9819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632" w:type="dxa"/>
          </w:tcPr>
          <w:p w14:paraId="56EE2213" w14:textId="5EC9E11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Случаи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</w:p>
          <w:p w14:paraId="089E1C08" w14:textId="7B03F7A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DCAEFE" wp14:editId="103210D5">
                  <wp:extent cx="188595" cy="158750"/>
                  <wp:effectExtent l="0" t="0" r="1905" b="0"/>
                  <wp:docPr id="6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>
              <w:rPr>
                <w:rFonts w:ascii="Times New Roman" w:eastAsia="Calibri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1128" w:type="dxa"/>
          </w:tcPr>
          <w:p w14:paraId="34A60C5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13335BF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BF6A702" w14:textId="77777777" w:rsidTr="00BC601B">
        <w:tc>
          <w:tcPr>
            <w:tcW w:w="576" w:type="dxa"/>
          </w:tcPr>
          <w:p w14:paraId="4F68C71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632" w:type="dxa"/>
          </w:tcPr>
          <w:p w14:paraId="01AA99D2" w14:textId="03E7954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Случаи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8DBC650" w14:textId="7C6AA72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BC6496" wp14:editId="356BCAF3">
                  <wp:extent cx="188595" cy="158750"/>
                  <wp:effectExtent l="0" t="0" r="1905" b="0"/>
                  <wp:docPr id="7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+8,</w:t>
            </w:r>
          </w:p>
          <w:p w14:paraId="7253A74E" w14:textId="42EDD45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559AE2" wp14:editId="062371F9">
                  <wp:extent cx="188595" cy="158750"/>
                  <wp:effectExtent l="0" t="0" r="1905" b="0"/>
                  <wp:docPr id="8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>
              <w:rPr>
                <w:rFonts w:ascii="Times New Roman" w:eastAsia="Calibri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1128" w:type="dxa"/>
          </w:tcPr>
          <w:p w14:paraId="0E464DA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A1E6ADE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CFA4DC5" w14:textId="77777777" w:rsidTr="00BC601B">
        <w:tc>
          <w:tcPr>
            <w:tcW w:w="576" w:type="dxa"/>
          </w:tcPr>
          <w:p w14:paraId="0071C1D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632" w:type="dxa"/>
          </w:tcPr>
          <w:p w14:paraId="2725D482" w14:textId="6FE290F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</w:p>
        </w:tc>
        <w:tc>
          <w:tcPr>
            <w:tcW w:w="1128" w:type="dxa"/>
          </w:tcPr>
          <w:p w14:paraId="715647A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608DC5B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7F15DCD" w14:textId="77777777" w:rsidTr="00BC601B">
        <w:tc>
          <w:tcPr>
            <w:tcW w:w="576" w:type="dxa"/>
          </w:tcPr>
          <w:p w14:paraId="5986800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632" w:type="dxa"/>
          </w:tcPr>
          <w:p w14:paraId="17EAFB0B" w14:textId="05EFB22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текстовых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числовых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выражений</w:t>
            </w:r>
          </w:p>
        </w:tc>
        <w:tc>
          <w:tcPr>
            <w:tcW w:w="1128" w:type="dxa"/>
          </w:tcPr>
          <w:p w14:paraId="2CAD8EB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947F0E6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9E2E35E" w14:textId="77777777" w:rsidTr="00BC601B">
        <w:tc>
          <w:tcPr>
            <w:tcW w:w="576" w:type="dxa"/>
          </w:tcPr>
          <w:p w14:paraId="01A86EC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632" w:type="dxa"/>
          </w:tcPr>
          <w:p w14:paraId="35AF3C2F" w14:textId="072EA5A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«Странички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любознательных»</w:t>
            </w:r>
          </w:p>
        </w:tc>
        <w:tc>
          <w:tcPr>
            <w:tcW w:w="1128" w:type="dxa"/>
          </w:tcPr>
          <w:p w14:paraId="1EA4BA2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0856E3D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EF9D3C6" w14:textId="77777777" w:rsidTr="00BC601B">
        <w:tc>
          <w:tcPr>
            <w:tcW w:w="576" w:type="dxa"/>
          </w:tcPr>
          <w:p w14:paraId="6039526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632" w:type="dxa"/>
          </w:tcPr>
          <w:p w14:paraId="121A4D26" w14:textId="4F35B83E" w:rsidR="002A514C" w:rsidRPr="00E15DC8" w:rsidRDefault="002A514C" w:rsidP="00BC04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«Ч</w:t>
            </w:r>
            <w:r w:rsidR="00BC04FC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узнали.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Чему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>
              <w:rPr>
                <w:rFonts w:ascii="Times New Roman" w:eastAsia="Calibri" w:hAnsi="Times New Roman" w:cs="Times New Roman"/>
                <w:sz w:val="24"/>
                <w:szCs w:val="24"/>
              </w:rPr>
              <w:t>научились»</w:t>
            </w:r>
          </w:p>
        </w:tc>
        <w:tc>
          <w:tcPr>
            <w:tcW w:w="1128" w:type="dxa"/>
          </w:tcPr>
          <w:p w14:paraId="160E729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34EBEC8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60012EB" w14:textId="77777777" w:rsidTr="00BC601B">
        <w:tc>
          <w:tcPr>
            <w:tcW w:w="576" w:type="dxa"/>
          </w:tcPr>
          <w:p w14:paraId="113E39F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632" w:type="dxa"/>
          </w:tcPr>
          <w:p w14:paraId="1B423C7B" w14:textId="29F3B49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Табличное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вычитание.</w:t>
            </w:r>
          </w:p>
          <w:p w14:paraId="5716F14E" w14:textId="5FCDB31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переходом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через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>
              <w:rPr>
                <w:rFonts w:ascii="Times New Roman" w:eastAsia="Calibri" w:hAnsi="Times New Roman" w:cs="Times New Roman"/>
                <w:sz w:val="24"/>
                <w:szCs w:val="24"/>
              </w:rPr>
              <w:t>десяток</w:t>
            </w:r>
          </w:p>
        </w:tc>
        <w:tc>
          <w:tcPr>
            <w:tcW w:w="1128" w:type="dxa"/>
          </w:tcPr>
          <w:p w14:paraId="2634272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9" w:type="dxa"/>
            <w:vMerge/>
          </w:tcPr>
          <w:p w14:paraId="39CE2F79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D91EC8E" w14:textId="77777777" w:rsidTr="00BC601B">
        <w:tc>
          <w:tcPr>
            <w:tcW w:w="576" w:type="dxa"/>
          </w:tcPr>
          <w:p w14:paraId="3BE292A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3632" w:type="dxa"/>
          </w:tcPr>
          <w:p w14:paraId="7E218707" w14:textId="48D7AA6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Табличное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вычитание.</w:t>
            </w:r>
          </w:p>
          <w:p w14:paraId="674620BC" w14:textId="675EBAC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переходом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через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>
              <w:rPr>
                <w:rFonts w:ascii="Times New Roman" w:eastAsia="Calibri" w:hAnsi="Times New Roman" w:cs="Times New Roman"/>
                <w:sz w:val="24"/>
                <w:szCs w:val="24"/>
              </w:rPr>
              <w:t>десяток</w:t>
            </w:r>
          </w:p>
        </w:tc>
        <w:tc>
          <w:tcPr>
            <w:tcW w:w="1128" w:type="dxa"/>
          </w:tcPr>
          <w:p w14:paraId="0862BC9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EEAB797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CF22F08" w14:textId="77777777" w:rsidTr="00BC601B">
        <w:tc>
          <w:tcPr>
            <w:tcW w:w="576" w:type="dxa"/>
          </w:tcPr>
          <w:p w14:paraId="022CCF1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632" w:type="dxa"/>
          </w:tcPr>
          <w:p w14:paraId="0C1268F9" w14:textId="3512F10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Случаи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951DF58" w14:textId="717D11A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BC04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D814D5" wp14:editId="34A3EBC6">
                  <wp:extent cx="188595" cy="158750"/>
                  <wp:effectExtent l="0" t="0" r="1905" b="0"/>
                  <wp:docPr id="9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dxa"/>
          </w:tcPr>
          <w:p w14:paraId="14F1F6F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19D5C7F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93FC5DF" w14:textId="77777777" w:rsidTr="00BC601B">
        <w:tc>
          <w:tcPr>
            <w:tcW w:w="576" w:type="dxa"/>
          </w:tcPr>
          <w:p w14:paraId="620316E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632" w:type="dxa"/>
          </w:tcPr>
          <w:p w14:paraId="2B928352" w14:textId="39F05FF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Случаи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EC4ADBE" w14:textId="661BB71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BC04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98CDD8" wp14:editId="741D92CF">
                  <wp:extent cx="188595" cy="158750"/>
                  <wp:effectExtent l="0" t="0" r="1905" b="0"/>
                  <wp:docPr id="10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dxa"/>
          </w:tcPr>
          <w:p w14:paraId="4A4A1A6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7E3CD18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1FAAB86" w14:textId="77777777" w:rsidTr="00BC601B">
        <w:tc>
          <w:tcPr>
            <w:tcW w:w="576" w:type="dxa"/>
          </w:tcPr>
          <w:p w14:paraId="3E96BFA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632" w:type="dxa"/>
          </w:tcPr>
          <w:p w14:paraId="38440426" w14:textId="2C88B70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Случаи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45FF767" w14:textId="504B016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BC04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960A02" wp14:editId="700ABD79">
                  <wp:extent cx="188595" cy="158750"/>
                  <wp:effectExtent l="0" t="0" r="1905" b="0"/>
                  <wp:docPr id="11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dxa"/>
          </w:tcPr>
          <w:p w14:paraId="10A2FCD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7CA9673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D2D4405" w14:textId="77777777" w:rsidTr="00BC601B">
        <w:tc>
          <w:tcPr>
            <w:tcW w:w="576" w:type="dxa"/>
          </w:tcPr>
          <w:p w14:paraId="5892DCD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632" w:type="dxa"/>
          </w:tcPr>
          <w:p w14:paraId="152E0D0E" w14:textId="18E75BD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Случаи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2B77E5F" w14:textId="6880F04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BC04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13C77C" wp14:editId="7CD8DC0D">
                  <wp:extent cx="188595" cy="158750"/>
                  <wp:effectExtent l="0" t="0" r="1905" b="0"/>
                  <wp:docPr id="12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dxa"/>
          </w:tcPr>
          <w:p w14:paraId="7477C36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190056F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AE01E82" w14:textId="77777777" w:rsidTr="00BC601B">
        <w:tc>
          <w:tcPr>
            <w:tcW w:w="576" w:type="dxa"/>
          </w:tcPr>
          <w:p w14:paraId="4C9765B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632" w:type="dxa"/>
          </w:tcPr>
          <w:p w14:paraId="6725AE30" w14:textId="320AA04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Случаи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B9854AF" w14:textId="358DDDC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BC04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7ED02A" wp14:editId="6A04B565">
                  <wp:extent cx="188595" cy="158750"/>
                  <wp:effectExtent l="0" t="0" r="1905" b="0"/>
                  <wp:docPr id="1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dxa"/>
          </w:tcPr>
          <w:p w14:paraId="0DF590F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0C75A4E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7E53B7A" w14:textId="77777777" w:rsidTr="00BC601B">
        <w:tc>
          <w:tcPr>
            <w:tcW w:w="576" w:type="dxa"/>
          </w:tcPr>
          <w:p w14:paraId="22FF0F3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632" w:type="dxa"/>
          </w:tcPr>
          <w:p w14:paraId="2DF83881" w14:textId="6451BFE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Случаи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69C802F" w14:textId="1E82184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BC04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AFD13C" wp14:editId="60FADA10">
                  <wp:extent cx="188595" cy="158750"/>
                  <wp:effectExtent l="0" t="0" r="1905" b="0"/>
                  <wp:docPr id="14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8C8DE7" wp14:editId="352C9496">
                  <wp:extent cx="188595" cy="158750"/>
                  <wp:effectExtent l="0" t="0" r="1905" b="0"/>
                  <wp:docPr id="15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dxa"/>
          </w:tcPr>
          <w:p w14:paraId="5CEE645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08B37B7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F6BAD1C" w14:textId="77777777" w:rsidTr="00BC601B">
        <w:tc>
          <w:tcPr>
            <w:tcW w:w="576" w:type="dxa"/>
          </w:tcPr>
          <w:p w14:paraId="7027828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632" w:type="dxa"/>
          </w:tcPr>
          <w:p w14:paraId="36C81CC9" w14:textId="3302340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Табличное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</w:p>
        </w:tc>
        <w:tc>
          <w:tcPr>
            <w:tcW w:w="1128" w:type="dxa"/>
          </w:tcPr>
          <w:p w14:paraId="3605227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E07E1BB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D67516F" w14:textId="77777777" w:rsidTr="00BC601B">
        <w:tc>
          <w:tcPr>
            <w:tcW w:w="576" w:type="dxa"/>
          </w:tcPr>
          <w:p w14:paraId="30DCCD7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632" w:type="dxa"/>
          </w:tcPr>
          <w:p w14:paraId="21C3DE5F" w14:textId="23F3DD4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«Странички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любознательных»</w:t>
            </w:r>
          </w:p>
        </w:tc>
        <w:tc>
          <w:tcPr>
            <w:tcW w:w="1128" w:type="dxa"/>
          </w:tcPr>
          <w:p w14:paraId="7236B18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746ACFE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9CF1190" w14:textId="77777777" w:rsidTr="00BC601B">
        <w:tc>
          <w:tcPr>
            <w:tcW w:w="576" w:type="dxa"/>
          </w:tcPr>
          <w:p w14:paraId="6FABDBE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632" w:type="dxa"/>
          </w:tcPr>
          <w:p w14:paraId="2F1FF8D2" w14:textId="6800605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7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C577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577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«Проверим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>
              <w:rPr>
                <w:rFonts w:ascii="Times New Roman" w:eastAsia="Calibri" w:hAnsi="Times New Roman" w:cs="Times New Roman"/>
                <w:sz w:val="24"/>
                <w:szCs w:val="24"/>
              </w:rPr>
              <w:t>себя»</w:t>
            </w:r>
          </w:p>
        </w:tc>
        <w:tc>
          <w:tcPr>
            <w:tcW w:w="1128" w:type="dxa"/>
          </w:tcPr>
          <w:p w14:paraId="78996A4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08F0567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7514" w:rsidRPr="00E15DC8" w14:paraId="0C7E0B5E" w14:textId="77777777" w:rsidTr="00BC601B">
        <w:tc>
          <w:tcPr>
            <w:tcW w:w="4208" w:type="dxa"/>
            <w:gridSpan w:val="2"/>
          </w:tcPr>
          <w:p w14:paraId="4928E987" w14:textId="7FEA0E5E" w:rsidR="00F17514" w:rsidRPr="00BC04FC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04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5D582B" w:rsidRPr="00BC04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C04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BC04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C04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  <w:r w:rsidR="00BC04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128" w:type="dxa"/>
          </w:tcPr>
          <w:p w14:paraId="4193B71C" w14:textId="77777777" w:rsidR="00F17514" w:rsidRPr="00BC04FC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04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009" w:type="dxa"/>
            <w:vMerge/>
          </w:tcPr>
          <w:p w14:paraId="5AE4898F" w14:textId="77777777" w:rsidR="00F17514" w:rsidRPr="00E15DC8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1B9DD8F" w14:textId="77777777" w:rsidTr="002A514C">
        <w:tc>
          <w:tcPr>
            <w:tcW w:w="9345" w:type="dxa"/>
            <w:gridSpan w:val="4"/>
          </w:tcPr>
          <w:p w14:paraId="5A86D583" w14:textId="58EC518D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C04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 </w:t>
            </w:r>
            <w:r w:rsidR="00F17514"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Итоговое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</w:t>
            </w:r>
            <w:r w:rsidR="00F17514"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BC04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(6 ч)</w:t>
            </w:r>
          </w:p>
        </w:tc>
      </w:tr>
      <w:tr w:rsidR="002A514C" w:rsidRPr="00E15DC8" w14:paraId="3096DE35" w14:textId="77777777" w:rsidTr="00BC601B">
        <w:tc>
          <w:tcPr>
            <w:tcW w:w="576" w:type="dxa"/>
          </w:tcPr>
          <w:p w14:paraId="527557B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632" w:type="dxa"/>
          </w:tcPr>
          <w:p w14:paraId="7AB2099A" w14:textId="4014F58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«Проверим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C0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себя»</w:t>
            </w:r>
          </w:p>
        </w:tc>
        <w:tc>
          <w:tcPr>
            <w:tcW w:w="1128" w:type="dxa"/>
          </w:tcPr>
          <w:p w14:paraId="1B2743C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4C609D7C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3186769D" w14:textId="4DD0812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перерабатывают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полученную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группируют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такие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объекты,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числовые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равенства,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неравенства;</w:t>
            </w:r>
          </w:p>
          <w:p w14:paraId="0E813357" w14:textId="6732B13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соотносят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проведённого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самоконтроля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целями,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поставленными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изучении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темы,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оценивают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выводы;</w:t>
            </w:r>
          </w:p>
          <w:p w14:paraId="0D9B3CF7" w14:textId="7B54221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преобразовывают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одной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формы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другую: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рассказы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основе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моделей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(предметных,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рисунков,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схем);</w:t>
            </w:r>
          </w:p>
          <w:p w14:paraId="177E9797" w14:textId="66755AD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группируют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такие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объекты,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числовые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равенства,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неравенства.</w:t>
            </w:r>
          </w:p>
          <w:p w14:paraId="6E8A36BF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Предметные:</w:t>
            </w:r>
          </w:p>
          <w:p w14:paraId="476334BF" w14:textId="42AFEDA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находят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значения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выражений;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3EB6ADD" w14:textId="6F27A7C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96F7435" w14:textId="4BCB802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примеры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вычитание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без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перехода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переходом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через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десяток;</w:t>
            </w:r>
          </w:p>
          <w:p w14:paraId="03C9D985" w14:textId="48AD4A6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пользуются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материалом;</w:t>
            </w:r>
          </w:p>
          <w:p w14:paraId="71AA62A2" w14:textId="56EF387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краткую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запись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задачам</w:t>
            </w:r>
          </w:p>
        </w:tc>
      </w:tr>
      <w:tr w:rsidR="002A514C" w:rsidRPr="00E15DC8" w14:paraId="73477FE3" w14:textId="77777777" w:rsidTr="00BC601B">
        <w:tc>
          <w:tcPr>
            <w:tcW w:w="576" w:type="dxa"/>
          </w:tcPr>
          <w:p w14:paraId="26D76CC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632" w:type="dxa"/>
          </w:tcPr>
          <w:p w14:paraId="3173BEE5" w14:textId="3E488D6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</w:p>
        </w:tc>
        <w:tc>
          <w:tcPr>
            <w:tcW w:w="1128" w:type="dxa"/>
          </w:tcPr>
          <w:p w14:paraId="406F130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03B0550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2519E63" w14:textId="77777777" w:rsidTr="00BC601B">
        <w:tc>
          <w:tcPr>
            <w:tcW w:w="576" w:type="dxa"/>
          </w:tcPr>
          <w:p w14:paraId="19021FA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632" w:type="dxa"/>
          </w:tcPr>
          <w:p w14:paraId="01851905" w14:textId="60860AE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Мои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достижения.</w:t>
            </w:r>
          </w:p>
          <w:p w14:paraId="6A1D9600" w14:textId="4F51E5C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Итоговая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комплексная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0C107F4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FEEAC37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8A6C766" w14:textId="77777777" w:rsidTr="00BC601B">
        <w:tc>
          <w:tcPr>
            <w:tcW w:w="576" w:type="dxa"/>
          </w:tcPr>
          <w:p w14:paraId="0035FEB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632" w:type="dxa"/>
          </w:tcPr>
          <w:p w14:paraId="3279F957" w14:textId="7F1BAFF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над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ошибками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результатов</w:t>
            </w:r>
            <w:r w:rsidR="00BC04F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0C5F5B4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13E288F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AAA8AA3" w14:textId="77777777" w:rsidTr="00BC601B">
        <w:tc>
          <w:tcPr>
            <w:tcW w:w="576" w:type="dxa"/>
          </w:tcPr>
          <w:p w14:paraId="013C588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632" w:type="dxa"/>
          </w:tcPr>
          <w:p w14:paraId="031D80BA" w14:textId="43CBA08B" w:rsidR="002A514C" w:rsidRPr="00E15DC8" w:rsidRDefault="002A514C" w:rsidP="00BC04F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составных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задач»</w:t>
            </w:r>
            <w:r w:rsidRPr="00BC04F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D582B" w:rsidRPr="00BC04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C04F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</w:p>
        </w:tc>
        <w:tc>
          <w:tcPr>
            <w:tcW w:w="1128" w:type="dxa"/>
          </w:tcPr>
          <w:p w14:paraId="1DE003D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6000AC9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D6978DB" w14:textId="77777777" w:rsidTr="00BC601B">
        <w:tc>
          <w:tcPr>
            <w:tcW w:w="576" w:type="dxa"/>
          </w:tcPr>
          <w:p w14:paraId="3B9567A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632" w:type="dxa"/>
          </w:tcPr>
          <w:p w14:paraId="6DB57236" w14:textId="4F577F1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фигуры.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отрезков</w:t>
            </w:r>
          </w:p>
        </w:tc>
        <w:tc>
          <w:tcPr>
            <w:tcW w:w="1128" w:type="dxa"/>
          </w:tcPr>
          <w:p w14:paraId="64EB82F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A0B452C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7514" w:rsidRPr="00E15DC8" w14:paraId="35665ACB" w14:textId="77777777" w:rsidTr="00BC601B">
        <w:tc>
          <w:tcPr>
            <w:tcW w:w="4208" w:type="dxa"/>
            <w:gridSpan w:val="2"/>
          </w:tcPr>
          <w:p w14:paraId="031A0816" w14:textId="00E947E9" w:rsidR="00F17514" w:rsidRPr="00BC04FC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04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5D582B" w:rsidRPr="00BC04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C04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BC04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C04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</w:tcPr>
          <w:p w14:paraId="18B4F6C2" w14:textId="77777777" w:rsidR="00F17514" w:rsidRPr="00BC04FC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04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09" w:type="dxa"/>
            <w:vMerge/>
          </w:tcPr>
          <w:p w14:paraId="716B1DE2" w14:textId="77777777" w:rsidR="00F17514" w:rsidRPr="00E15DC8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6C32B61" w14:textId="77777777" w:rsidTr="002A514C">
        <w:tc>
          <w:tcPr>
            <w:tcW w:w="9345" w:type="dxa"/>
            <w:gridSpan w:val="4"/>
            <w:shd w:val="clear" w:color="auto" w:fill="FFE599"/>
          </w:tcPr>
          <w:p w14:paraId="32B5E29B" w14:textId="44B652CE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(136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2A514C" w:rsidRPr="00E15DC8" w14:paraId="7A5288C1" w14:textId="77777777" w:rsidTr="002A514C">
        <w:tc>
          <w:tcPr>
            <w:tcW w:w="9345" w:type="dxa"/>
            <w:gridSpan w:val="4"/>
          </w:tcPr>
          <w:p w14:paraId="0863DE44" w14:textId="734D6139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C0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="00F17514"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100.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Нумерация</w:t>
            </w:r>
            <w:r w:rsidR="00F17514"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 w:rsidR="00557E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(18 ч)</w:t>
            </w:r>
          </w:p>
        </w:tc>
      </w:tr>
      <w:tr w:rsidR="002A514C" w:rsidRPr="00E15DC8" w14:paraId="39267DEB" w14:textId="77777777" w:rsidTr="00BC601B">
        <w:tc>
          <w:tcPr>
            <w:tcW w:w="576" w:type="dxa"/>
          </w:tcPr>
          <w:p w14:paraId="4B553AD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2" w:type="dxa"/>
          </w:tcPr>
          <w:p w14:paraId="1FBF2525" w14:textId="2C1F247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классе.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7E8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8" w:type="dxa"/>
          </w:tcPr>
          <w:p w14:paraId="0300CA8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50660E22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76390292" w14:textId="25E0F28C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находят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закономерность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(правило)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записи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числовой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её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же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правилу;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424922E" w14:textId="72D56A4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обсуждают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обосновывают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корректируют,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оценивают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их;</w:t>
            </w:r>
          </w:p>
          <w:p w14:paraId="0A089AFF" w14:textId="4838986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оценивают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числовой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заданному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правилу;</w:t>
            </w:r>
          </w:p>
          <w:p w14:paraId="072EE987" w14:textId="485A417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выявляют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правило,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которому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пары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выражений,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другие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пары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же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правилу;</w:t>
            </w:r>
          </w:p>
          <w:p w14:paraId="2DC19F0F" w14:textId="09696B5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складывают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величины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(длина),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величин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вычислительные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навыки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умения;</w:t>
            </w:r>
          </w:p>
          <w:p w14:paraId="77FFD312" w14:textId="708E7FB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текстовую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виде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схематического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рисунка,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графической,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схематической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знаково-символической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моделей;</w:t>
            </w:r>
          </w:p>
          <w:p w14:paraId="2C514477" w14:textId="02F2420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соотносят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знаково-символические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модели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(числовые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равенства,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неравенства)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изображениями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схеме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поясняют,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что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обозначает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каждый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отрезок;</w:t>
            </w:r>
          </w:p>
          <w:p w14:paraId="44BC4480" w14:textId="651DECD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схему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проверки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рассуждений.</w:t>
            </w:r>
          </w:p>
          <w:p w14:paraId="059CAFFB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Предметные:</w:t>
            </w:r>
          </w:p>
          <w:p w14:paraId="6717DC9D" w14:textId="4A71310C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читают,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двузначные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977683A" w14:textId="48D0016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разные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двузначные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данные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(три,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четыре)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цифры;</w:t>
            </w:r>
          </w:p>
          <w:p w14:paraId="14E62FD9" w14:textId="07E1B32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двузначные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виде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суммы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разрядных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слагаемых,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порядке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убывания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возрастания;</w:t>
            </w:r>
          </w:p>
          <w:p w14:paraId="5DC642D7" w14:textId="3A8BD9C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складывают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двузначные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без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перехода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другой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разряд;</w:t>
            </w:r>
          </w:p>
          <w:p w14:paraId="19FF15FD" w14:textId="4603974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рассуждения,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данную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рисунке;</w:t>
            </w:r>
          </w:p>
          <w:p w14:paraId="69FB4341" w14:textId="7D82A40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дополняют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равенство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пропущенными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знаками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числами;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дополняют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запись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пропущенными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знаками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«больше»,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«меньше»,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прикидку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вычисления;</w:t>
            </w:r>
          </w:p>
          <w:p w14:paraId="6750053A" w14:textId="2FA832F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читают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складывают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круглые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десятки;</w:t>
            </w:r>
          </w:p>
          <w:p w14:paraId="03E58280" w14:textId="50520E2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меры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длины: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миллиметр,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метр;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6CC28B7" w14:textId="0FDF0AD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таблицу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мер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длины;</w:t>
            </w:r>
          </w:p>
          <w:p w14:paraId="3142C182" w14:textId="5ACBCD1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отрезки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длине;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9066793" w14:textId="3F14DF2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5C059F4" w14:textId="50BCD15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складывают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основе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разрядного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состава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числа;</w:t>
            </w:r>
          </w:p>
          <w:p w14:paraId="2F47C088" w14:textId="6B301B7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действия;</w:t>
            </w:r>
          </w:p>
          <w:p w14:paraId="6EB1E18B" w14:textId="7C2372D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рубля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копейки</w:t>
            </w:r>
          </w:p>
        </w:tc>
      </w:tr>
      <w:tr w:rsidR="002A514C" w:rsidRPr="00E15DC8" w14:paraId="70E623C9" w14:textId="77777777" w:rsidTr="00BC601B">
        <w:tc>
          <w:tcPr>
            <w:tcW w:w="576" w:type="dxa"/>
          </w:tcPr>
          <w:p w14:paraId="14B973E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2" w:type="dxa"/>
          </w:tcPr>
          <w:p w14:paraId="29A0C627" w14:textId="4372622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классе.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17DEA07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2BE7D9F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E8A9984" w14:textId="77777777" w:rsidTr="00BC601B">
        <w:tc>
          <w:tcPr>
            <w:tcW w:w="576" w:type="dxa"/>
          </w:tcPr>
          <w:p w14:paraId="47F7CCD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2" w:type="dxa"/>
          </w:tcPr>
          <w:p w14:paraId="087ACAB3" w14:textId="28C8137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Десятки.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десятками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7E8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8" w:type="dxa"/>
          </w:tcPr>
          <w:p w14:paraId="69BEE00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AA59D26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7EDBAAE" w14:textId="77777777" w:rsidTr="00BC601B">
        <w:tc>
          <w:tcPr>
            <w:tcW w:w="576" w:type="dxa"/>
          </w:tcPr>
          <w:p w14:paraId="4630273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2" w:type="dxa"/>
          </w:tcPr>
          <w:p w14:paraId="405CF651" w14:textId="6DCB258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100.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7E84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</w:p>
        </w:tc>
        <w:tc>
          <w:tcPr>
            <w:tcW w:w="1128" w:type="dxa"/>
          </w:tcPr>
          <w:p w14:paraId="4962680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F3CBB63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7947AEA" w14:textId="77777777" w:rsidTr="00BC601B">
        <w:tc>
          <w:tcPr>
            <w:tcW w:w="576" w:type="dxa"/>
          </w:tcPr>
          <w:p w14:paraId="361F666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2" w:type="dxa"/>
          </w:tcPr>
          <w:p w14:paraId="6DA831F1" w14:textId="018CC70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100.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Поместное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значение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7E84">
              <w:rPr>
                <w:rFonts w:ascii="Times New Roman" w:eastAsia="Calibri" w:hAnsi="Times New Roman" w:cs="Times New Roman"/>
                <w:sz w:val="24"/>
                <w:szCs w:val="24"/>
              </w:rPr>
              <w:t>цифр</w:t>
            </w:r>
          </w:p>
        </w:tc>
        <w:tc>
          <w:tcPr>
            <w:tcW w:w="1128" w:type="dxa"/>
          </w:tcPr>
          <w:p w14:paraId="6890D10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6B0CC26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EE25B39" w14:textId="77777777" w:rsidTr="00BC601B">
        <w:tc>
          <w:tcPr>
            <w:tcW w:w="576" w:type="dxa"/>
          </w:tcPr>
          <w:p w14:paraId="363C23D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2" w:type="dxa"/>
          </w:tcPr>
          <w:p w14:paraId="271560C6" w14:textId="01B1090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двузначные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52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3752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752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7A2E501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DC44D9D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C5A5DB2" w14:textId="77777777" w:rsidTr="00BC601B">
        <w:tc>
          <w:tcPr>
            <w:tcW w:w="576" w:type="dxa"/>
          </w:tcPr>
          <w:p w14:paraId="5CD275B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2" w:type="dxa"/>
          </w:tcPr>
          <w:p w14:paraId="10FAEFC9" w14:textId="4A36A7A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Миллиметр.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коробочки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мелких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</w:t>
            </w:r>
          </w:p>
        </w:tc>
        <w:tc>
          <w:tcPr>
            <w:tcW w:w="1128" w:type="dxa"/>
          </w:tcPr>
          <w:p w14:paraId="05CDA0A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C97F337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16609D2" w14:textId="77777777" w:rsidTr="00BC601B">
        <w:tc>
          <w:tcPr>
            <w:tcW w:w="576" w:type="dxa"/>
          </w:tcPr>
          <w:p w14:paraId="21C951E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2" w:type="dxa"/>
          </w:tcPr>
          <w:p w14:paraId="4357D566" w14:textId="745BD60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Миллиметр.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1128" w:type="dxa"/>
          </w:tcPr>
          <w:p w14:paraId="1BA272A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215979C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0AF79F2" w14:textId="77777777" w:rsidTr="00BC601B">
        <w:tc>
          <w:tcPr>
            <w:tcW w:w="576" w:type="dxa"/>
          </w:tcPr>
          <w:p w14:paraId="5293A87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2" w:type="dxa"/>
          </w:tcPr>
          <w:p w14:paraId="0A721F88" w14:textId="61FC4DFF" w:rsidR="002A514C" w:rsidRPr="003752CA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2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Входная</w:t>
            </w:r>
            <w:r w:rsidR="005D582B" w:rsidRPr="003752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752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 w:rsidRPr="003752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752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 w:rsidRPr="003752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557E84" w:rsidRPr="003752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1</w:t>
            </w:r>
          </w:p>
        </w:tc>
        <w:tc>
          <w:tcPr>
            <w:tcW w:w="1128" w:type="dxa"/>
          </w:tcPr>
          <w:p w14:paraId="5730561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4634DE0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C2EC22A" w14:textId="77777777" w:rsidTr="00BC601B">
        <w:tc>
          <w:tcPr>
            <w:tcW w:w="576" w:type="dxa"/>
          </w:tcPr>
          <w:p w14:paraId="06E5FE3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2" w:type="dxa"/>
          </w:tcPr>
          <w:p w14:paraId="4056AB39" w14:textId="6A84078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работы.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Наименьшее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трехзначное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Сотня</w:t>
            </w:r>
          </w:p>
        </w:tc>
        <w:tc>
          <w:tcPr>
            <w:tcW w:w="1128" w:type="dxa"/>
          </w:tcPr>
          <w:p w14:paraId="57F36D5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0B789D0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CA8A48C" w14:textId="77777777" w:rsidTr="00BC601B">
        <w:tc>
          <w:tcPr>
            <w:tcW w:w="576" w:type="dxa"/>
          </w:tcPr>
          <w:p w14:paraId="78DB715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2" w:type="dxa"/>
          </w:tcPr>
          <w:p w14:paraId="159702C6" w14:textId="39775E0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Метр.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мер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7E84">
              <w:rPr>
                <w:rFonts w:ascii="Times New Roman" w:eastAsia="Calibri" w:hAnsi="Times New Roman" w:cs="Times New Roman"/>
                <w:sz w:val="24"/>
                <w:szCs w:val="24"/>
              </w:rPr>
              <w:t>длины</w:t>
            </w:r>
          </w:p>
        </w:tc>
        <w:tc>
          <w:tcPr>
            <w:tcW w:w="1128" w:type="dxa"/>
          </w:tcPr>
          <w:p w14:paraId="5D52316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53D5312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71B8255" w14:textId="77777777" w:rsidTr="00BC601B">
        <w:tc>
          <w:tcPr>
            <w:tcW w:w="576" w:type="dxa"/>
          </w:tcPr>
          <w:p w14:paraId="3CBD3B8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32" w:type="dxa"/>
          </w:tcPr>
          <w:p w14:paraId="42A11AAF" w14:textId="7DB31CD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5,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30,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7E8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14:paraId="39897C5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A7434D3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6FB1968" w14:textId="77777777" w:rsidTr="00BC601B">
        <w:tc>
          <w:tcPr>
            <w:tcW w:w="576" w:type="dxa"/>
          </w:tcPr>
          <w:p w14:paraId="4563BE2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32" w:type="dxa"/>
          </w:tcPr>
          <w:p w14:paraId="1E821497" w14:textId="0E02CAB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Замена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двузначного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суммой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разрядных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7E84">
              <w:rPr>
                <w:rFonts w:ascii="Times New Roman" w:eastAsia="Calibri" w:hAnsi="Times New Roman" w:cs="Times New Roman"/>
                <w:sz w:val="24"/>
                <w:szCs w:val="24"/>
              </w:rPr>
              <w:t>слагаемых</w:t>
            </w:r>
          </w:p>
        </w:tc>
        <w:tc>
          <w:tcPr>
            <w:tcW w:w="1128" w:type="dxa"/>
          </w:tcPr>
          <w:p w14:paraId="7F5CB07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1EA5CE9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0C268B2" w14:textId="77777777" w:rsidTr="00BC601B">
        <w:tc>
          <w:tcPr>
            <w:tcW w:w="576" w:type="dxa"/>
          </w:tcPr>
          <w:p w14:paraId="5A0A7E8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32" w:type="dxa"/>
          </w:tcPr>
          <w:p w14:paraId="5FA5C3E8" w14:textId="49EEF05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Единицы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стоимости: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рубль,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7E84">
              <w:rPr>
                <w:rFonts w:ascii="Times New Roman" w:eastAsia="Calibri" w:hAnsi="Times New Roman" w:cs="Times New Roman"/>
                <w:sz w:val="24"/>
                <w:szCs w:val="24"/>
              </w:rPr>
              <w:t>копейка</w:t>
            </w:r>
          </w:p>
        </w:tc>
        <w:tc>
          <w:tcPr>
            <w:tcW w:w="1128" w:type="dxa"/>
          </w:tcPr>
          <w:p w14:paraId="75598F9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7E5AA49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21433B5" w14:textId="77777777" w:rsidTr="00BC601B">
        <w:tc>
          <w:tcPr>
            <w:tcW w:w="576" w:type="dxa"/>
          </w:tcPr>
          <w:p w14:paraId="0D3734A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32" w:type="dxa"/>
          </w:tcPr>
          <w:p w14:paraId="0590B8E2" w14:textId="3BCD54B0" w:rsidR="002A514C" w:rsidRPr="00E15DC8" w:rsidRDefault="002A514C" w:rsidP="00557E84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простейшей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последовательности.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</w:t>
            </w:r>
            <w:r w:rsidR="00557E84">
              <w:rPr>
                <w:rFonts w:ascii="Times New Roman" w:eastAsia="Calibri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128" w:type="dxa"/>
          </w:tcPr>
          <w:p w14:paraId="1C11762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4EF0EB5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73BFDB4" w14:textId="77777777" w:rsidTr="00BC601B">
        <w:tc>
          <w:tcPr>
            <w:tcW w:w="576" w:type="dxa"/>
          </w:tcPr>
          <w:p w14:paraId="1C108D8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32" w:type="dxa"/>
          </w:tcPr>
          <w:p w14:paraId="42136284" w14:textId="3AD28EA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7E84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7CB74B4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ED0B1A6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2FED00D" w14:textId="77777777" w:rsidTr="00BC601B">
        <w:tc>
          <w:tcPr>
            <w:tcW w:w="576" w:type="dxa"/>
          </w:tcPr>
          <w:p w14:paraId="6380B86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32" w:type="dxa"/>
          </w:tcPr>
          <w:p w14:paraId="5C2F5BB3" w14:textId="3AB7E98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Контрольная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  <w:r w:rsidR="00557E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теме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«Числа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100.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Письменная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нумерация»</w:t>
            </w:r>
          </w:p>
        </w:tc>
        <w:tc>
          <w:tcPr>
            <w:tcW w:w="1128" w:type="dxa"/>
          </w:tcPr>
          <w:p w14:paraId="1FDDCDC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B2C066A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563A47C" w14:textId="77777777" w:rsidTr="00BC601B">
        <w:tc>
          <w:tcPr>
            <w:tcW w:w="576" w:type="dxa"/>
          </w:tcPr>
          <w:p w14:paraId="0480376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32" w:type="dxa"/>
          </w:tcPr>
          <w:p w14:paraId="45DA1222" w14:textId="0F91811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работы.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7E84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</w:tcPr>
          <w:p w14:paraId="59F6772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F464220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7514" w:rsidRPr="00E15DC8" w14:paraId="30577CE8" w14:textId="77777777" w:rsidTr="00BC601B">
        <w:tc>
          <w:tcPr>
            <w:tcW w:w="4208" w:type="dxa"/>
            <w:gridSpan w:val="2"/>
          </w:tcPr>
          <w:p w14:paraId="66FE52FB" w14:textId="5C2CBFAF" w:rsidR="00F17514" w:rsidRPr="00557E84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7E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5D582B" w:rsidRPr="00557E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57E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557E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57E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</w:tcPr>
          <w:p w14:paraId="45C24E82" w14:textId="77777777" w:rsidR="00F17514" w:rsidRPr="00557E84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7E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009" w:type="dxa"/>
            <w:vMerge/>
          </w:tcPr>
          <w:p w14:paraId="4A4ABD93" w14:textId="77777777" w:rsidR="00F17514" w:rsidRPr="00E15DC8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8EC3D05" w14:textId="77777777" w:rsidTr="002A514C">
        <w:tc>
          <w:tcPr>
            <w:tcW w:w="9345" w:type="dxa"/>
            <w:gridSpan w:val="4"/>
          </w:tcPr>
          <w:p w14:paraId="275F9538" w14:textId="12BC022F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Раздел</w:t>
            </w:r>
            <w:r w:rsidR="003752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17514"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Сложение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вычитание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чисел</w:t>
            </w:r>
            <w:r w:rsidR="00F17514"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 w:rsidR="003752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(70 ч)</w:t>
            </w:r>
          </w:p>
        </w:tc>
      </w:tr>
      <w:tr w:rsidR="002A514C" w:rsidRPr="00E15DC8" w14:paraId="337E57FA" w14:textId="77777777" w:rsidTr="00BC601B">
        <w:tc>
          <w:tcPr>
            <w:tcW w:w="576" w:type="dxa"/>
          </w:tcPr>
          <w:p w14:paraId="39ED9AB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32" w:type="dxa"/>
          </w:tcPr>
          <w:p w14:paraId="6B555DA2" w14:textId="30CEB81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обратные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данной</w:t>
            </w:r>
          </w:p>
        </w:tc>
        <w:tc>
          <w:tcPr>
            <w:tcW w:w="1128" w:type="dxa"/>
          </w:tcPr>
          <w:p w14:paraId="44F5F30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2A7A4CCF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30E16A2E" w14:textId="5AB6CFA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анализируют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цифр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записи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двузначных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несколько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десятков;</w:t>
            </w:r>
          </w:p>
          <w:p w14:paraId="52B33D67" w14:textId="7B9F794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проверяют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ответы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моделей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десятков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единиц;</w:t>
            </w:r>
          </w:p>
          <w:p w14:paraId="41477854" w14:textId="44352E5C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выявляют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признак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разбиения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двузначных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группы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объясняют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свои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действия;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DDFF52C" w14:textId="0A3F41B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E21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признаки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сходства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различия;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обосновывают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данные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равенства,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пользуясь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рисунками;</w:t>
            </w:r>
          </w:p>
          <w:p w14:paraId="43CD7DD7" w14:textId="2E49BA1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моделируют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способ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действия;</w:t>
            </w:r>
          </w:p>
          <w:p w14:paraId="3D616777" w14:textId="464DFC6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действий;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CCB0936" w14:textId="54D96B1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числовой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луч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самоконтроля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42D334E" w14:textId="50FA276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проверяют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истинность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равенстве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значений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обосновывают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ответ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моделях;</w:t>
            </w:r>
          </w:p>
          <w:p w14:paraId="05163D9D" w14:textId="285CFD8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объясняют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данному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тексту,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что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обозначает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каждый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отрезок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схеме;</w:t>
            </w:r>
          </w:p>
          <w:p w14:paraId="41465054" w14:textId="2895F8D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выбирают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схему,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которая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тексту;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1848B5F" w14:textId="5C4223A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объясняют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текстом,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что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обозначает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схеме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каждый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отрезок;</w:t>
            </w:r>
          </w:p>
          <w:p w14:paraId="14E381B9" w14:textId="3378A81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выделяют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неизвестный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действия,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находят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значение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верные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равенства.</w:t>
            </w:r>
          </w:p>
          <w:p w14:paraId="76F4513F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Предметные:</w:t>
            </w:r>
          </w:p>
          <w:p w14:paraId="15DDE330" w14:textId="0A4B3D9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выбирают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равенства,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соответствующие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данному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рисунку,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находят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значения;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C61614E" w14:textId="004F75A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строят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отрезки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заданной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длины,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увеличивают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уменьшают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длину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заданием;</w:t>
            </w:r>
          </w:p>
          <w:p w14:paraId="3EDEE85E" w14:textId="4BFD9C1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находят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сумму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разность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длин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отрезков;</w:t>
            </w:r>
          </w:p>
          <w:p w14:paraId="088541E2" w14:textId="074B9C0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часам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(мин.,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час),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ними;</w:t>
            </w:r>
          </w:p>
          <w:p w14:paraId="7B3D2582" w14:textId="660F0CB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распознают,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классифицируют,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моделируют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фигуры: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ломаная,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многоугольник,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квадрат,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свойства;</w:t>
            </w:r>
          </w:p>
          <w:p w14:paraId="73D4E515" w14:textId="68F1633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находят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периметр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многоугольника;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названия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100;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9655662" w14:textId="21FDDD5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называют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вычитания;</w:t>
            </w:r>
          </w:p>
          <w:p w14:paraId="4FAFBBE7" w14:textId="62291E4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правила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порядка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действий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числовых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действия,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содержащих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(со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скобками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без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них);</w:t>
            </w:r>
          </w:p>
          <w:p w14:paraId="23C85FA4" w14:textId="73FF556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учебные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связанные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повседневной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жизнью,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способом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одно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действия;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909DE6F" w14:textId="0646307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модель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AA72994" w14:textId="77464C2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закономерности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числовой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100;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9F30A21" w14:textId="02355A6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моделируют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ситуации,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иллюстрирующие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действие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ход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BD85506" w14:textId="7A4616B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таблицу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соответствующие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случаи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542BA7E" w14:textId="71F0AE2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находят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периметр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многоугольника;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BF96298" w14:textId="6EED3B7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распознают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уравнения,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числовые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(со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скобками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без)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буквенные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9482D7F" w14:textId="265C3F3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внетабличных</w:t>
            </w:r>
            <w:proofErr w:type="spellEnd"/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случаев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вычитания;</w:t>
            </w:r>
          </w:p>
          <w:p w14:paraId="21063788" w14:textId="5100DAC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распознают,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моделируют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прямой,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острый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тупой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углы;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68D2072" w14:textId="3DF202E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находят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периметр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многоугольника;</w:t>
            </w:r>
          </w:p>
          <w:p w14:paraId="6F226631" w14:textId="2727FC4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внетабличных</w:t>
            </w:r>
            <w:proofErr w:type="spellEnd"/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случаев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вычитания;</w:t>
            </w:r>
          </w:p>
          <w:p w14:paraId="15B74929" w14:textId="2C280AB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распознают,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классифицируют,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моделируют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фигуры: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квадрат,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свойства</w:t>
            </w:r>
          </w:p>
        </w:tc>
      </w:tr>
      <w:tr w:rsidR="002A514C" w:rsidRPr="00E15DC8" w14:paraId="0EB958B2" w14:textId="77777777" w:rsidTr="00BC601B">
        <w:tc>
          <w:tcPr>
            <w:tcW w:w="576" w:type="dxa"/>
          </w:tcPr>
          <w:p w14:paraId="1101E08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32" w:type="dxa"/>
          </w:tcPr>
          <w:p w14:paraId="100E3757" w14:textId="4DEBC04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Сумма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разность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отрезков</w:t>
            </w:r>
          </w:p>
        </w:tc>
        <w:tc>
          <w:tcPr>
            <w:tcW w:w="1128" w:type="dxa"/>
          </w:tcPr>
          <w:p w14:paraId="0C6DB7D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8332FB0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10FBB5C" w14:textId="77777777" w:rsidTr="00BC601B">
        <w:tc>
          <w:tcPr>
            <w:tcW w:w="576" w:type="dxa"/>
          </w:tcPr>
          <w:p w14:paraId="778C4B6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32" w:type="dxa"/>
          </w:tcPr>
          <w:p w14:paraId="5C3584BC" w14:textId="646ADEEC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уменьшаемого</w:t>
            </w:r>
          </w:p>
        </w:tc>
        <w:tc>
          <w:tcPr>
            <w:tcW w:w="1128" w:type="dxa"/>
          </w:tcPr>
          <w:p w14:paraId="0C3203B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5C5D1D4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131CCCF" w14:textId="77777777" w:rsidTr="00BC601B">
        <w:tc>
          <w:tcPr>
            <w:tcW w:w="576" w:type="dxa"/>
          </w:tcPr>
          <w:p w14:paraId="1393905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32" w:type="dxa"/>
          </w:tcPr>
          <w:p w14:paraId="1F142960" w14:textId="6FDE0ED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вычитаемого</w:t>
            </w:r>
          </w:p>
        </w:tc>
        <w:tc>
          <w:tcPr>
            <w:tcW w:w="1128" w:type="dxa"/>
          </w:tcPr>
          <w:p w14:paraId="6384195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DCC49A3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274E015" w14:textId="77777777" w:rsidTr="00BC601B">
        <w:tc>
          <w:tcPr>
            <w:tcW w:w="576" w:type="dxa"/>
          </w:tcPr>
          <w:p w14:paraId="6E8AC57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32" w:type="dxa"/>
          </w:tcPr>
          <w:p w14:paraId="5CC63CC6" w14:textId="6487A9D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3C16558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FDB7DC6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39073B9" w14:textId="77777777" w:rsidTr="00BC601B">
        <w:tc>
          <w:tcPr>
            <w:tcW w:w="576" w:type="dxa"/>
          </w:tcPr>
          <w:p w14:paraId="38C5669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32" w:type="dxa"/>
          </w:tcPr>
          <w:p w14:paraId="07FD63FC" w14:textId="064B434C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Единицы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времени.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Час.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Минута</w:t>
            </w:r>
          </w:p>
        </w:tc>
        <w:tc>
          <w:tcPr>
            <w:tcW w:w="1128" w:type="dxa"/>
          </w:tcPr>
          <w:p w14:paraId="1EF165B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DD79C35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1E8F34E" w14:textId="77777777" w:rsidTr="00BC601B">
        <w:tc>
          <w:tcPr>
            <w:tcW w:w="576" w:type="dxa"/>
          </w:tcPr>
          <w:p w14:paraId="17B44B3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32" w:type="dxa"/>
          </w:tcPr>
          <w:p w14:paraId="7AB629A2" w14:textId="529B3DD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Длина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ломаной</w:t>
            </w:r>
          </w:p>
        </w:tc>
        <w:tc>
          <w:tcPr>
            <w:tcW w:w="1128" w:type="dxa"/>
          </w:tcPr>
          <w:p w14:paraId="396835F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DEA55C2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30C8915" w14:textId="77777777" w:rsidTr="00BC601B">
        <w:tc>
          <w:tcPr>
            <w:tcW w:w="576" w:type="dxa"/>
          </w:tcPr>
          <w:p w14:paraId="70CACCA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32" w:type="dxa"/>
          </w:tcPr>
          <w:p w14:paraId="2F1B04C8" w14:textId="13A37B2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3A9330E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BC86D0E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FA39D0C" w14:textId="77777777" w:rsidTr="00BC601B">
        <w:tc>
          <w:tcPr>
            <w:tcW w:w="576" w:type="dxa"/>
          </w:tcPr>
          <w:p w14:paraId="62F399A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32" w:type="dxa"/>
          </w:tcPr>
          <w:p w14:paraId="365BAB1D" w14:textId="7727253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мер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длины</w:t>
            </w:r>
          </w:p>
        </w:tc>
        <w:tc>
          <w:tcPr>
            <w:tcW w:w="1128" w:type="dxa"/>
          </w:tcPr>
          <w:p w14:paraId="75C0378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A1EEE29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F8F0AE3" w14:textId="77777777" w:rsidTr="00BC601B">
        <w:tc>
          <w:tcPr>
            <w:tcW w:w="576" w:type="dxa"/>
          </w:tcPr>
          <w:p w14:paraId="02CC9C6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32" w:type="dxa"/>
          </w:tcPr>
          <w:p w14:paraId="7E9889A8" w14:textId="6A8C777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Порядок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действий.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Скобки</w:t>
            </w:r>
          </w:p>
        </w:tc>
        <w:tc>
          <w:tcPr>
            <w:tcW w:w="1128" w:type="dxa"/>
          </w:tcPr>
          <w:p w14:paraId="3CE5F05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C42F3C7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589B09B" w14:textId="77777777" w:rsidTr="00BC601B">
        <w:tc>
          <w:tcPr>
            <w:tcW w:w="576" w:type="dxa"/>
          </w:tcPr>
          <w:p w14:paraId="7DA1680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32" w:type="dxa"/>
          </w:tcPr>
          <w:p w14:paraId="3420ABE9" w14:textId="05CFE58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Числовые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</w:t>
            </w:r>
          </w:p>
        </w:tc>
        <w:tc>
          <w:tcPr>
            <w:tcW w:w="1128" w:type="dxa"/>
          </w:tcPr>
          <w:p w14:paraId="646FDBB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24BEB2B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9F2DA93" w14:textId="77777777" w:rsidTr="00BC601B">
        <w:tc>
          <w:tcPr>
            <w:tcW w:w="576" w:type="dxa"/>
          </w:tcPr>
          <w:p w14:paraId="2E48F7F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32" w:type="dxa"/>
          </w:tcPr>
          <w:p w14:paraId="405C6C8F" w14:textId="79F4C31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числовых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выражений</w:t>
            </w:r>
          </w:p>
        </w:tc>
        <w:tc>
          <w:tcPr>
            <w:tcW w:w="1128" w:type="dxa"/>
          </w:tcPr>
          <w:p w14:paraId="34BD708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292EF4A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D6AB9BE" w14:textId="77777777" w:rsidTr="00BC601B">
        <w:tc>
          <w:tcPr>
            <w:tcW w:w="576" w:type="dxa"/>
          </w:tcPr>
          <w:p w14:paraId="34B81A6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32" w:type="dxa"/>
          </w:tcPr>
          <w:p w14:paraId="15DAF6C8" w14:textId="2920E69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Периметр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многоугольника</w:t>
            </w:r>
          </w:p>
        </w:tc>
        <w:tc>
          <w:tcPr>
            <w:tcW w:w="1128" w:type="dxa"/>
          </w:tcPr>
          <w:p w14:paraId="0C3A241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D861F47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A033797" w14:textId="77777777" w:rsidTr="00BC601B">
        <w:tc>
          <w:tcPr>
            <w:tcW w:w="576" w:type="dxa"/>
          </w:tcPr>
          <w:p w14:paraId="5264646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32" w:type="dxa"/>
          </w:tcPr>
          <w:p w14:paraId="706D5820" w14:textId="030F137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Свойства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</w:p>
        </w:tc>
        <w:tc>
          <w:tcPr>
            <w:tcW w:w="1128" w:type="dxa"/>
          </w:tcPr>
          <w:p w14:paraId="2DDABC1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B6F5B02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A0216B7" w14:textId="77777777" w:rsidTr="00BC601B">
        <w:tc>
          <w:tcPr>
            <w:tcW w:w="576" w:type="dxa"/>
          </w:tcPr>
          <w:p w14:paraId="287869D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32" w:type="dxa"/>
          </w:tcPr>
          <w:p w14:paraId="2E81D3C5" w14:textId="188D0CF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единицами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длины.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45A604E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D17180B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B4F497A" w14:textId="77777777" w:rsidTr="00BC601B">
        <w:tc>
          <w:tcPr>
            <w:tcW w:w="576" w:type="dxa"/>
          </w:tcPr>
          <w:p w14:paraId="4D2E579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32" w:type="dxa"/>
          </w:tcPr>
          <w:p w14:paraId="05E28E3A" w14:textId="4A9DE97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5F77092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4A7254F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4F4A6E5" w14:textId="77777777" w:rsidTr="00BC601B">
        <w:tc>
          <w:tcPr>
            <w:tcW w:w="576" w:type="dxa"/>
          </w:tcPr>
          <w:p w14:paraId="3BC297E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32" w:type="dxa"/>
          </w:tcPr>
          <w:p w14:paraId="33493BF3" w14:textId="2888F118" w:rsidR="002A514C" w:rsidRPr="003752CA" w:rsidRDefault="002A514C" w:rsidP="003752CA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52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Контрольная</w:t>
            </w:r>
            <w:r w:rsidR="005D582B" w:rsidRPr="003752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52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</w:t>
            </w:r>
            <w:r w:rsidR="005D582B" w:rsidRPr="003752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52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  <w:r w:rsidR="003752CA" w:rsidRPr="003752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52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="005D582B" w:rsidRPr="003752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52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</w:t>
            </w:r>
            <w:r w:rsidR="005D582B" w:rsidRPr="003752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52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теме</w:t>
            </w:r>
            <w:r w:rsidR="005D582B" w:rsidRPr="003752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52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«Единицы</w:t>
            </w:r>
            <w:r w:rsidR="005D582B" w:rsidRPr="003752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52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длины,</w:t>
            </w:r>
            <w:r w:rsidR="005D582B" w:rsidRPr="003752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52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периметр</w:t>
            </w:r>
            <w:r w:rsidR="005D582B" w:rsidRPr="003752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52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многоугольника»</w:t>
            </w:r>
          </w:p>
        </w:tc>
        <w:tc>
          <w:tcPr>
            <w:tcW w:w="1128" w:type="dxa"/>
          </w:tcPr>
          <w:p w14:paraId="1B8DAF5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9" w:type="dxa"/>
            <w:vMerge/>
          </w:tcPr>
          <w:p w14:paraId="258D9E0A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90CC499" w14:textId="77777777" w:rsidTr="00BC601B">
        <w:tc>
          <w:tcPr>
            <w:tcW w:w="576" w:type="dxa"/>
          </w:tcPr>
          <w:p w14:paraId="78B3810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3632" w:type="dxa"/>
          </w:tcPr>
          <w:p w14:paraId="196A8BBE" w14:textId="035AF27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работы.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«Узоры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орнаменты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посуде»</w:t>
            </w:r>
          </w:p>
        </w:tc>
        <w:tc>
          <w:tcPr>
            <w:tcW w:w="1128" w:type="dxa"/>
          </w:tcPr>
          <w:p w14:paraId="277FBE8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ABD3E52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BC2672C" w14:textId="77777777" w:rsidTr="00BC601B">
        <w:tc>
          <w:tcPr>
            <w:tcW w:w="576" w:type="dxa"/>
          </w:tcPr>
          <w:p w14:paraId="79DF289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32" w:type="dxa"/>
          </w:tcPr>
          <w:p w14:paraId="01258214" w14:textId="23368CF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16FBDC8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74922A1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F10DD6C" w14:textId="77777777" w:rsidTr="00BC601B">
        <w:tc>
          <w:tcPr>
            <w:tcW w:w="576" w:type="dxa"/>
          </w:tcPr>
          <w:p w14:paraId="5BFCDBB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32" w:type="dxa"/>
          </w:tcPr>
          <w:p w14:paraId="0E853E44" w14:textId="6970C43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28B2812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312B0AE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8237493" w14:textId="77777777" w:rsidTr="00BC601B">
        <w:tc>
          <w:tcPr>
            <w:tcW w:w="576" w:type="dxa"/>
          </w:tcPr>
          <w:p w14:paraId="250B6CC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32" w:type="dxa"/>
          </w:tcPr>
          <w:p w14:paraId="4257C689" w14:textId="150A527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изучению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устных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приемов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</w:t>
            </w:r>
          </w:p>
        </w:tc>
        <w:tc>
          <w:tcPr>
            <w:tcW w:w="1128" w:type="dxa"/>
          </w:tcPr>
          <w:p w14:paraId="3C6845D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74D3629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B1A0933" w14:textId="77777777" w:rsidTr="00BC601B">
        <w:tc>
          <w:tcPr>
            <w:tcW w:w="576" w:type="dxa"/>
          </w:tcPr>
          <w:p w14:paraId="433BEF4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32" w:type="dxa"/>
          </w:tcPr>
          <w:p w14:paraId="6D57B316" w14:textId="761F7F2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случаев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8" w:type="dxa"/>
          </w:tcPr>
          <w:p w14:paraId="587E3E9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E33FA66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E645B65" w14:textId="77777777" w:rsidTr="00BC601B">
        <w:tc>
          <w:tcPr>
            <w:tcW w:w="576" w:type="dxa"/>
          </w:tcPr>
          <w:p w14:paraId="20DFC3F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32" w:type="dxa"/>
          </w:tcPr>
          <w:p w14:paraId="436DBDC9" w14:textId="231169E6" w:rsidR="002A514C" w:rsidRPr="00E15DC8" w:rsidRDefault="002A514C" w:rsidP="003752CA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случаев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– 20</w:t>
            </w:r>
          </w:p>
        </w:tc>
        <w:tc>
          <w:tcPr>
            <w:tcW w:w="1128" w:type="dxa"/>
          </w:tcPr>
          <w:p w14:paraId="6416A6C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409FE0F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FC8ED61" w14:textId="77777777" w:rsidTr="00BC601B">
        <w:tc>
          <w:tcPr>
            <w:tcW w:w="576" w:type="dxa"/>
          </w:tcPr>
          <w:p w14:paraId="0B12F24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32" w:type="dxa"/>
          </w:tcPr>
          <w:p w14:paraId="70E57DA9" w14:textId="38DF50C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случаев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14:paraId="2F129D8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83120EC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B05389C" w14:textId="77777777" w:rsidTr="00BC601B">
        <w:tc>
          <w:tcPr>
            <w:tcW w:w="576" w:type="dxa"/>
          </w:tcPr>
          <w:p w14:paraId="2A476E9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32" w:type="dxa"/>
          </w:tcPr>
          <w:p w14:paraId="116A7438" w14:textId="6C06A1B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случаев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14:paraId="3BF9484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555E37E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9747D2A" w14:textId="77777777" w:rsidTr="00BC601B">
        <w:tc>
          <w:tcPr>
            <w:tcW w:w="576" w:type="dxa"/>
          </w:tcPr>
          <w:p w14:paraId="0259785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32" w:type="dxa"/>
          </w:tcPr>
          <w:p w14:paraId="3D6B4A66" w14:textId="635AB3C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случаев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8" w:type="dxa"/>
          </w:tcPr>
          <w:p w14:paraId="5811F0E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3533065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2F65425" w14:textId="77777777" w:rsidTr="00BC601B">
        <w:tc>
          <w:tcPr>
            <w:tcW w:w="576" w:type="dxa"/>
          </w:tcPr>
          <w:p w14:paraId="34F2925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32" w:type="dxa"/>
          </w:tcPr>
          <w:p w14:paraId="58E5FF62" w14:textId="2EFD94B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0A83274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48665A5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7B015FB" w14:textId="77777777" w:rsidTr="00BC601B">
        <w:tc>
          <w:tcPr>
            <w:tcW w:w="576" w:type="dxa"/>
          </w:tcPr>
          <w:p w14:paraId="0F06C3D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32" w:type="dxa"/>
          </w:tcPr>
          <w:p w14:paraId="1193017F" w14:textId="24047F1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4FAD0D1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CDB64A0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05E7A73" w14:textId="77777777" w:rsidTr="00BC601B">
        <w:tc>
          <w:tcPr>
            <w:tcW w:w="576" w:type="dxa"/>
          </w:tcPr>
          <w:p w14:paraId="49481F7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32" w:type="dxa"/>
          </w:tcPr>
          <w:p w14:paraId="6EEB030C" w14:textId="5C784FE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случаев</w:t>
            </w:r>
          </w:p>
          <w:p w14:paraId="48E0CAC3" w14:textId="2DB95D3C" w:rsidR="002A514C" w:rsidRPr="00E15DC8" w:rsidRDefault="005D582B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514C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514C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14:paraId="72CF67C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9CD9F21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06F37DE" w14:textId="77777777" w:rsidTr="00BC601B">
        <w:tc>
          <w:tcPr>
            <w:tcW w:w="576" w:type="dxa"/>
          </w:tcPr>
          <w:p w14:paraId="438C4FD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32" w:type="dxa"/>
          </w:tcPr>
          <w:p w14:paraId="78E0B311" w14:textId="0AEB563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случаев</w:t>
            </w:r>
          </w:p>
          <w:p w14:paraId="5F427CF9" w14:textId="56CAEEB1" w:rsidR="002A514C" w:rsidRPr="00E15DC8" w:rsidRDefault="005D582B" w:rsidP="003752CA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514C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14:paraId="14C1489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60A33BA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A7BE6E2" w14:textId="77777777" w:rsidTr="00BC601B">
        <w:tc>
          <w:tcPr>
            <w:tcW w:w="576" w:type="dxa"/>
          </w:tcPr>
          <w:p w14:paraId="25BF1C9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32" w:type="dxa"/>
          </w:tcPr>
          <w:p w14:paraId="2FB77CC8" w14:textId="5C9C219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100.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2D3ACE8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4123B5B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CE2BE34" w14:textId="77777777" w:rsidTr="00BC601B">
        <w:tc>
          <w:tcPr>
            <w:tcW w:w="576" w:type="dxa"/>
          </w:tcPr>
          <w:p w14:paraId="4E5510E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32" w:type="dxa"/>
          </w:tcPr>
          <w:p w14:paraId="3075DBC9" w14:textId="59FB712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8" w:type="dxa"/>
          </w:tcPr>
          <w:p w14:paraId="347D898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F1111BF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43B4EEA" w14:textId="77777777" w:rsidTr="00BC601B">
        <w:tc>
          <w:tcPr>
            <w:tcW w:w="576" w:type="dxa"/>
          </w:tcPr>
          <w:p w14:paraId="01A7A75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32" w:type="dxa"/>
          </w:tcPr>
          <w:p w14:paraId="17CC3F6E" w14:textId="2C814FF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100.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11AA0B9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38C9BA1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9E8FE81" w14:textId="77777777" w:rsidTr="00BC601B">
        <w:tc>
          <w:tcPr>
            <w:tcW w:w="576" w:type="dxa"/>
          </w:tcPr>
          <w:p w14:paraId="724F138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32" w:type="dxa"/>
          </w:tcPr>
          <w:p w14:paraId="5EAC84BF" w14:textId="6FFB9B9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3752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«Сложение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вычитание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100»</w:t>
            </w:r>
          </w:p>
        </w:tc>
        <w:tc>
          <w:tcPr>
            <w:tcW w:w="1128" w:type="dxa"/>
          </w:tcPr>
          <w:p w14:paraId="1B6D6C7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FE75D09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BE43219" w14:textId="77777777" w:rsidTr="00BC601B">
        <w:tc>
          <w:tcPr>
            <w:tcW w:w="576" w:type="dxa"/>
          </w:tcPr>
          <w:p w14:paraId="7A788BB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32" w:type="dxa"/>
          </w:tcPr>
          <w:p w14:paraId="7D946781" w14:textId="5442F5B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работы.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4153CE7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7240518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66A9F32" w14:textId="77777777" w:rsidTr="00BC601B">
        <w:tc>
          <w:tcPr>
            <w:tcW w:w="576" w:type="dxa"/>
          </w:tcPr>
          <w:p w14:paraId="0C62D4C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32" w:type="dxa"/>
          </w:tcPr>
          <w:p w14:paraId="4688CAA0" w14:textId="530283F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Буквенные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</w:t>
            </w:r>
          </w:p>
        </w:tc>
        <w:tc>
          <w:tcPr>
            <w:tcW w:w="1128" w:type="dxa"/>
          </w:tcPr>
          <w:p w14:paraId="08D2462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5D9FA79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18FBB0F" w14:textId="77777777" w:rsidTr="00BC601B">
        <w:tc>
          <w:tcPr>
            <w:tcW w:w="576" w:type="dxa"/>
          </w:tcPr>
          <w:p w14:paraId="1369ED3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32" w:type="dxa"/>
          </w:tcPr>
          <w:p w14:paraId="61BE760D" w14:textId="0DC241F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62C3C27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B081EBC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62815B0" w14:textId="77777777" w:rsidTr="00BC601B">
        <w:tc>
          <w:tcPr>
            <w:tcW w:w="576" w:type="dxa"/>
          </w:tcPr>
          <w:p w14:paraId="1208011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32" w:type="dxa"/>
          </w:tcPr>
          <w:p w14:paraId="581EDCF8" w14:textId="228B9D41" w:rsidR="002A514C" w:rsidRPr="00E15DC8" w:rsidRDefault="003752CA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Уравнение</w:t>
            </w:r>
          </w:p>
        </w:tc>
        <w:tc>
          <w:tcPr>
            <w:tcW w:w="1128" w:type="dxa"/>
          </w:tcPr>
          <w:p w14:paraId="330FFB7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72F2195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B37A32B" w14:textId="77777777" w:rsidTr="00BC601B">
        <w:tc>
          <w:tcPr>
            <w:tcW w:w="576" w:type="dxa"/>
          </w:tcPr>
          <w:p w14:paraId="3AD4E27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32" w:type="dxa"/>
          </w:tcPr>
          <w:p w14:paraId="1401E8A6" w14:textId="1CD5126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уравнений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способом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подбора</w:t>
            </w:r>
          </w:p>
        </w:tc>
        <w:tc>
          <w:tcPr>
            <w:tcW w:w="1128" w:type="dxa"/>
          </w:tcPr>
          <w:p w14:paraId="2846D8D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0FA3E5F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3E8D0ED" w14:textId="77777777" w:rsidTr="00BC601B">
        <w:tc>
          <w:tcPr>
            <w:tcW w:w="576" w:type="dxa"/>
          </w:tcPr>
          <w:p w14:paraId="007B8E9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32" w:type="dxa"/>
          </w:tcPr>
          <w:p w14:paraId="1F1A6597" w14:textId="39FFCA3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Проверка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сложения.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52B81BC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C0FC440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34A9391" w14:textId="77777777" w:rsidTr="00BC601B">
        <w:tc>
          <w:tcPr>
            <w:tcW w:w="576" w:type="dxa"/>
          </w:tcPr>
          <w:p w14:paraId="15A3C96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632" w:type="dxa"/>
          </w:tcPr>
          <w:p w14:paraId="477120F8" w14:textId="0C6B5BB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Проверка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</w:t>
            </w:r>
          </w:p>
        </w:tc>
        <w:tc>
          <w:tcPr>
            <w:tcW w:w="1128" w:type="dxa"/>
          </w:tcPr>
          <w:p w14:paraId="5A0AB3A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79B7E56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508A4C1" w14:textId="77777777" w:rsidTr="00BC601B">
        <w:tc>
          <w:tcPr>
            <w:tcW w:w="576" w:type="dxa"/>
          </w:tcPr>
          <w:p w14:paraId="6F0BF1D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32" w:type="dxa"/>
          </w:tcPr>
          <w:p w14:paraId="3849F94F" w14:textId="0305A8D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Полугодовая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3752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14:paraId="08EE1FB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242BAE5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18E919E" w14:textId="77777777" w:rsidTr="00BC601B">
        <w:tc>
          <w:tcPr>
            <w:tcW w:w="576" w:type="dxa"/>
          </w:tcPr>
          <w:p w14:paraId="77A5577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32" w:type="dxa"/>
          </w:tcPr>
          <w:p w14:paraId="1D19DB95" w14:textId="6D21F71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работы.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0409AB2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1F7268D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B075E2A" w14:textId="77777777" w:rsidTr="00BC601B">
        <w:tc>
          <w:tcPr>
            <w:tcW w:w="576" w:type="dxa"/>
          </w:tcPr>
          <w:p w14:paraId="55751C3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632" w:type="dxa"/>
          </w:tcPr>
          <w:p w14:paraId="08C73A59" w14:textId="6F16729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«Устные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приёмы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100»</w:t>
            </w:r>
          </w:p>
        </w:tc>
        <w:tc>
          <w:tcPr>
            <w:tcW w:w="1128" w:type="dxa"/>
          </w:tcPr>
          <w:p w14:paraId="5E1611B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9" w:type="dxa"/>
            <w:vMerge/>
          </w:tcPr>
          <w:p w14:paraId="0FB19755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D9125EA" w14:textId="77777777" w:rsidTr="00BC601B">
        <w:tc>
          <w:tcPr>
            <w:tcW w:w="576" w:type="dxa"/>
          </w:tcPr>
          <w:p w14:paraId="54B4334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3632" w:type="dxa"/>
          </w:tcPr>
          <w:p w14:paraId="201FB8E2" w14:textId="2E5C735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нестандартных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7C046F4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12D9A9C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A555E84" w14:textId="77777777" w:rsidTr="00BC601B">
        <w:tc>
          <w:tcPr>
            <w:tcW w:w="576" w:type="dxa"/>
          </w:tcPr>
          <w:p w14:paraId="24687AA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632" w:type="dxa"/>
          </w:tcPr>
          <w:p w14:paraId="5735D05A" w14:textId="78395C1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4686E05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F58522D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3904D07" w14:textId="77777777" w:rsidTr="00BC601B">
        <w:tc>
          <w:tcPr>
            <w:tcW w:w="576" w:type="dxa"/>
          </w:tcPr>
          <w:p w14:paraId="7817C37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32" w:type="dxa"/>
          </w:tcPr>
          <w:p w14:paraId="42B1CFEB" w14:textId="5D1D729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8" w:type="dxa"/>
          </w:tcPr>
          <w:p w14:paraId="3A824C9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3C18ECE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FCE8143" w14:textId="77777777" w:rsidTr="00BC601B">
        <w:tc>
          <w:tcPr>
            <w:tcW w:w="576" w:type="dxa"/>
          </w:tcPr>
          <w:p w14:paraId="71E7D75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632" w:type="dxa"/>
          </w:tcPr>
          <w:p w14:paraId="663DF21C" w14:textId="43A59BB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8" w:type="dxa"/>
          </w:tcPr>
          <w:p w14:paraId="717E089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B1C82B1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CAC5365" w14:textId="77777777" w:rsidTr="00BC601B">
        <w:tc>
          <w:tcPr>
            <w:tcW w:w="576" w:type="dxa"/>
          </w:tcPr>
          <w:p w14:paraId="1041D3B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632" w:type="dxa"/>
          </w:tcPr>
          <w:p w14:paraId="4862D370" w14:textId="57B696F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Проверка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</w:tcPr>
          <w:p w14:paraId="12565AF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5ED5396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F7C216F" w14:textId="77777777" w:rsidTr="00BC601B">
        <w:tc>
          <w:tcPr>
            <w:tcW w:w="576" w:type="dxa"/>
          </w:tcPr>
          <w:p w14:paraId="0A08227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632" w:type="dxa"/>
          </w:tcPr>
          <w:p w14:paraId="751FABE3" w14:textId="288434B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5B12102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F03CA7E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317FF94" w14:textId="77777777" w:rsidTr="00BC601B">
        <w:tc>
          <w:tcPr>
            <w:tcW w:w="576" w:type="dxa"/>
          </w:tcPr>
          <w:p w14:paraId="481B7B1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632" w:type="dxa"/>
          </w:tcPr>
          <w:p w14:paraId="614ECE91" w14:textId="19EA6EC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Угол.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Виды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углов</w:t>
            </w:r>
          </w:p>
        </w:tc>
        <w:tc>
          <w:tcPr>
            <w:tcW w:w="1128" w:type="dxa"/>
          </w:tcPr>
          <w:p w14:paraId="2757720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0BD8EB1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61FF249" w14:textId="77777777" w:rsidTr="00BC601B">
        <w:tc>
          <w:tcPr>
            <w:tcW w:w="576" w:type="dxa"/>
          </w:tcPr>
          <w:p w14:paraId="2AB4C47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632" w:type="dxa"/>
          </w:tcPr>
          <w:p w14:paraId="73E1815C" w14:textId="45078D9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2D2CA3D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496BEBC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2EABAD5" w14:textId="77777777" w:rsidTr="00BC601B">
        <w:tc>
          <w:tcPr>
            <w:tcW w:w="576" w:type="dxa"/>
          </w:tcPr>
          <w:p w14:paraId="529EB90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632" w:type="dxa"/>
          </w:tcPr>
          <w:p w14:paraId="2E2C3714" w14:textId="5DD25A6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28" w:type="dxa"/>
          </w:tcPr>
          <w:p w14:paraId="7149BA5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47E0DF8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1AF10E4" w14:textId="77777777" w:rsidTr="00DD2985">
        <w:tc>
          <w:tcPr>
            <w:tcW w:w="576" w:type="dxa"/>
            <w:shd w:val="clear" w:color="auto" w:fill="FFFFFF" w:themeFill="background1"/>
          </w:tcPr>
          <w:p w14:paraId="620E721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632" w:type="dxa"/>
            <w:shd w:val="clear" w:color="auto" w:fill="FFFFFF" w:themeFill="background1"/>
          </w:tcPr>
          <w:p w14:paraId="5F3CC296" w14:textId="3369387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28" w:type="dxa"/>
          </w:tcPr>
          <w:p w14:paraId="3901DE9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7C5287D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C02A5DE" w14:textId="77777777" w:rsidTr="00DD2985">
        <w:tc>
          <w:tcPr>
            <w:tcW w:w="576" w:type="dxa"/>
            <w:shd w:val="clear" w:color="auto" w:fill="FFFFFF" w:themeFill="background1"/>
          </w:tcPr>
          <w:p w14:paraId="3427A74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632" w:type="dxa"/>
            <w:shd w:val="clear" w:color="auto" w:fill="FFFFFF" w:themeFill="background1"/>
          </w:tcPr>
          <w:p w14:paraId="7048842A" w14:textId="5A854848" w:rsidR="002A514C" w:rsidRPr="00E15DC8" w:rsidRDefault="003752CA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</w:t>
            </w:r>
          </w:p>
        </w:tc>
        <w:tc>
          <w:tcPr>
            <w:tcW w:w="1128" w:type="dxa"/>
          </w:tcPr>
          <w:p w14:paraId="2903336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AD79882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75C1A63" w14:textId="77777777" w:rsidTr="00DD2985">
        <w:tc>
          <w:tcPr>
            <w:tcW w:w="576" w:type="dxa"/>
            <w:shd w:val="clear" w:color="auto" w:fill="FFFFFF" w:themeFill="background1"/>
          </w:tcPr>
          <w:p w14:paraId="4CA20C3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632" w:type="dxa"/>
            <w:shd w:val="clear" w:color="auto" w:fill="FFFFFF" w:themeFill="background1"/>
          </w:tcPr>
          <w:p w14:paraId="7FBA85C5" w14:textId="298BBBFC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8" w:type="dxa"/>
          </w:tcPr>
          <w:p w14:paraId="31AACBD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05A6833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A1ADEE1" w14:textId="77777777" w:rsidTr="00DD2985">
        <w:tc>
          <w:tcPr>
            <w:tcW w:w="576" w:type="dxa"/>
            <w:shd w:val="clear" w:color="auto" w:fill="FFFFFF" w:themeFill="background1"/>
          </w:tcPr>
          <w:p w14:paraId="136D01B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632" w:type="dxa"/>
            <w:shd w:val="clear" w:color="auto" w:fill="FFFFFF" w:themeFill="background1"/>
          </w:tcPr>
          <w:p w14:paraId="57E8733F" w14:textId="4B76BB23" w:rsidR="002A514C" w:rsidRPr="00E15DC8" w:rsidRDefault="00A22689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0B9A0B96" w14:textId="14CB280E" w:rsidR="002A514C" w:rsidRPr="00E15DC8" w:rsidRDefault="00A22689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09" w:type="dxa"/>
            <w:vMerge/>
          </w:tcPr>
          <w:p w14:paraId="2FBB28D9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506A3F7" w14:textId="77777777" w:rsidTr="00BC601B">
        <w:tc>
          <w:tcPr>
            <w:tcW w:w="576" w:type="dxa"/>
          </w:tcPr>
          <w:p w14:paraId="33E5339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632" w:type="dxa"/>
          </w:tcPr>
          <w:p w14:paraId="7AF9A14A" w14:textId="63E58E80" w:rsidR="002A514C" w:rsidRPr="00E15DC8" w:rsidRDefault="002A514C" w:rsidP="003752CA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8,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40 – 8</w:t>
            </w:r>
          </w:p>
        </w:tc>
        <w:tc>
          <w:tcPr>
            <w:tcW w:w="1128" w:type="dxa"/>
          </w:tcPr>
          <w:p w14:paraId="55AD87D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D4256BE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87301AF" w14:textId="77777777" w:rsidTr="00BC601B">
        <w:tc>
          <w:tcPr>
            <w:tcW w:w="576" w:type="dxa"/>
          </w:tcPr>
          <w:p w14:paraId="1ACD3F2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632" w:type="dxa"/>
          </w:tcPr>
          <w:p w14:paraId="4EFBAD54" w14:textId="2573F03B" w:rsidR="002A514C" w:rsidRPr="00E15DC8" w:rsidRDefault="002A514C" w:rsidP="003752CA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24</w:t>
            </w:r>
          </w:p>
        </w:tc>
        <w:tc>
          <w:tcPr>
            <w:tcW w:w="1128" w:type="dxa"/>
          </w:tcPr>
          <w:p w14:paraId="28354F4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02F0F84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ED57793" w14:textId="77777777" w:rsidTr="00BC601B">
        <w:tc>
          <w:tcPr>
            <w:tcW w:w="576" w:type="dxa"/>
          </w:tcPr>
          <w:p w14:paraId="7F14826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632" w:type="dxa"/>
          </w:tcPr>
          <w:p w14:paraId="50DB4524" w14:textId="3670FA6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приёмы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06F8580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0552E14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9571B0D" w14:textId="77777777" w:rsidTr="00BC601B">
        <w:tc>
          <w:tcPr>
            <w:tcW w:w="576" w:type="dxa"/>
          </w:tcPr>
          <w:p w14:paraId="3E59391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632" w:type="dxa"/>
          </w:tcPr>
          <w:p w14:paraId="7FF004CA" w14:textId="75EA6FC0" w:rsidR="002A514C" w:rsidRPr="00E15DC8" w:rsidRDefault="002A514C" w:rsidP="003752CA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24</w:t>
            </w:r>
          </w:p>
        </w:tc>
        <w:tc>
          <w:tcPr>
            <w:tcW w:w="1128" w:type="dxa"/>
          </w:tcPr>
          <w:p w14:paraId="35F4A6A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5A9420A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4F44B79" w14:textId="77777777" w:rsidTr="00BC601B">
        <w:tc>
          <w:tcPr>
            <w:tcW w:w="576" w:type="dxa"/>
          </w:tcPr>
          <w:p w14:paraId="2DB59C0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632" w:type="dxa"/>
          </w:tcPr>
          <w:p w14:paraId="2B2EF436" w14:textId="23BD5BB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Сра</w:t>
            </w:r>
            <w:r w:rsidR="00A22689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внение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22689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22689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22689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22689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несложных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таблиц</w:t>
            </w:r>
            <w:proofErr w:type="gramEnd"/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435B7C4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7BBA6A2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67F94D8" w14:textId="77777777" w:rsidTr="00BC601B">
        <w:tc>
          <w:tcPr>
            <w:tcW w:w="576" w:type="dxa"/>
          </w:tcPr>
          <w:p w14:paraId="0B004AC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632" w:type="dxa"/>
          </w:tcPr>
          <w:p w14:paraId="2540BA3D" w14:textId="10F5563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</w:p>
        </w:tc>
        <w:tc>
          <w:tcPr>
            <w:tcW w:w="1128" w:type="dxa"/>
          </w:tcPr>
          <w:p w14:paraId="3F356DC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FC07CC5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1CC2B6C" w14:textId="77777777" w:rsidTr="00BC601B">
        <w:tc>
          <w:tcPr>
            <w:tcW w:w="576" w:type="dxa"/>
          </w:tcPr>
          <w:p w14:paraId="377DDEF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632" w:type="dxa"/>
          </w:tcPr>
          <w:p w14:paraId="72DE6710" w14:textId="5941447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3752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«Письменные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вычисления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100»</w:t>
            </w:r>
          </w:p>
        </w:tc>
        <w:tc>
          <w:tcPr>
            <w:tcW w:w="1128" w:type="dxa"/>
          </w:tcPr>
          <w:p w14:paraId="5924D4C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50311BB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09A150B" w14:textId="77777777" w:rsidTr="00BC601B">
        <w:tc>
          <w:tcPr>
            <w:tcW w:w="576" w:type="dxa"/>
          </w:tcPr>
          <w:p w14:paraId="60AA84B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632" w:type="dxa"/>
          </w:tcPr>
          <w:p w14:paraId="08B1EF9F" w14:textId="48E5F53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работы.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2D424E6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3C67C43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A0DAD90" w14:textId="77777777" w:rsidTr="00BC601B">
        <w:tc>
          <w:tcPr>
            <w:tcW w:w="576" w:type="dxa"/>
          </w:tcPr>
          <w:p w14:paraId="422626C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632" w:type="dxa"/>
          </w:tcPr>
          <w:p w14:paraId="4CA99932" w14:textId="01E6614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Свойство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противоположных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сторон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прямоугольника</w:t>
            </w:r>
          </w:p>
        </w:tc>
        <w:tc>
          <w:tcPr>
            <w:tcW w:w="1128" w:type="dxa"/>
          </w:tcPr>
          <w:p w14:paraId="2167004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781CFCD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EC186B9" w14:textId="77777777" w:rsidTr="00BC601B">
        <w:tc>
          <w:tcPr>
            <w:tcW w:w="576" w:type="dxa"/>
          </w:tcPr>
          <w:p w14:paraId="19C828B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632" w:type="dxa"/>
          </w:tcPr>
          <w:p w14:paraId="2ECF6959" w14:textId="27A7EB5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660945E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CCAE50B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B7EF1B3" w14:textId="77777777" w:rsidTr="00BC601B">
        <w:tc>
          <w:tcPr>
            <w:tcW w:w="576" w:type="dxa"/>
          </w:tcPr>
          <w:p w14:paraId="415A5C1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632" w:type="dxa"/>
          </w:tcPr>
          <w:p w14:paraId="428BEC58" w14:textId="100C4128" w:rsidR="002A514C" w:rsidRPr="00E15DC8" w:rsidRDefault="003752CA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Квадрат</w:t>
            </w:r>
          </w:p>
        </w:tc>
        <w:tc>
          <w:tcPr>
            <w:tcW w:w="1128" w:type="dxa"/>
          </w:tcPr>
          <w:p w14:paraId="0CF6CDD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342FA08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49E07D4" w14:textId="77777777" w:rsidTr="00BC601B">
        <w:tc>
          <w:tcPr>
            <w:tcW w:w="576" w:type="dxa"/>
          </w:tcPr>
          <w:p w14:paraId="000B565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632" w:type="dxa"/>
          </w:tcPr>
          <w:p w14:paraId="4DFC1A40" w14:textId="5B4A581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«Геометрические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фигуры».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Оригами</w:t>
            </w:r>
          </w:p>
        </w:tc>
        <w:tc>
          <w:tcPr>
            <w:tcW w:w="1128" w:type="dxa"/>
          </w:tcPr>
          <w:p w14:paraId="5B87F08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9225185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2606CCB" w14:textId="77777777" w:rsidTr="00BC601B">
        <w:tc>
          <w:tcPr>
            <w:tcW w:w="576" w:type="dxa"/>
          </w:tcPr>
          <w:p w14:paraId="3D9EFF7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632" w:type="dxa"/>
          </w:tcPr>
          <w:p w14:paraId="17BA916F" w14:textId="3DFCFAB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6B69FAB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BC3D21C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7514" w:rsidRPr="00E15DC8" w14:paraId="40A050C7" w14:textId="77777777" w:rsidTr="00DD2985">
        <w:tc>
          <w:tcPr>
            <w:tcW w:w="4208" w:type="dxa"/>
            <w:gridSpan w:val="2"/>
          </w:tcPr>
          <w:p w14:paraId="01D30AFF" w14:textId="0ECB0748" w:rsidR="00F17514" w:rsidRPr="003752CA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2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5D582B" w:rsidRPr="003752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752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3752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752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  <w:shd w:val="clear" w:color="auto" w:fill="FFFFFF" w:themeFill="background1"/>
          </w:tcPr>
          <w:p w14:paraId="1859964E" w14:textId="4E5D1977" w:rsidR="00A22689" w:rsidRPr="003752CA" w:rsidRDefault="00A22689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2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4009" w:type="dxa"/>
            <w:vMerge/>
          </w:tcPr>
          <w:p w14:paraId="3FE7F49F" w14:textId="77777777" w:rsidR="00F17514" w:rsidRPr="00E15DC8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6D2C3FE" w14:textId="77777777" w:rsidTr="002A514C">
        <w:tc>
          <w:tcPr>
            <w:tcW w:w="9345" w:type="dxa"/>
            <w:gridSpan w:val="4"/>
          </w:tcPr>
          <w:p w14:paraId="6147B40A" w14:textId="26220803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 w:rsidR="00F17514"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Умножение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деление</w:t>
            </w:r>
            <w:r w:rsidR="00F17514"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 w:rsidR="003752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(38 ч)</w:t>
            </w:r>
          </w:p>
        </w:tc>
      </w:tr>
      <w:tr w:rsidR="002A514C" w:rsidRPr="00E15DC8" w14:paraId="00CC5C6C" w14:textId="77777777" w:rsidTr="00BC601B">
        <w:tc>
          <w:tcPr>
            <w:tcW w:w="576" w:type="dxa"/>
          </w:tcPr>
          <w:p w14:paraId="2EB5B16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632" w:type="dxa"/>
          </w:tcPr>
          <w:p w14:paraId="0B62A25E" w14:textId="66E1478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Конкретный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смысл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28" w:type="dxa"/>
          </w:tcPr>
          <w:p w14:paraId="61FBB89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10E5DE97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5D98F6E2" w14:textId="7B362A9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2C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выбирают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рисунок,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соответствующий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знаково-символической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модели;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0442680" w14:textId="1FAECB7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преобразовывают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форму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модели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данной;</w:t>
            </w:r>
          </w:p>
          <w:p w14:paraId="6185D3A4" w14:textId="3D0CAAA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вычисляют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значения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произведений,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пользуясь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данным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равенством;</w:t>
            </w:r>
          </w:p>
          <w:p w14:paraId="66151DEE" w14:textId="0072F4CC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заменяют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суммой;</w:t>
            </w:r>
          </w:p>
          <w:p w14:paraId="532A2E1E" w14:textId="7980CF9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рисунки;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находят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интерпретируют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точки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зрения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известных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новых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понятий;</w:t>
            </w:r>
          </w:p>
          <w:p w14:paraId="14381C01" w14:textId="6123243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строят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графические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модели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понятий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«увеличить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…»,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«уменьшить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…»;</w:t>
            </w:r>
          </w:p>
          <w:p w14:paraId="47970371" w14:textId="08321FE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преобразовывают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одни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единицы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времени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другие;</w:t>
            </w:r>
          </w:p>
          <w:p w14:paraId="076BDEEB" w14:textId="544D33E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движение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минутной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часовой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стрелок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часах;</w:t>
            </w:r>
          </w:p>
          <w:p w14:paraId="5053A12E" w14:textId="26E3D60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часах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стрелками.</w:t>
            </w:r>
          </w:p>
          <w:p w14:paraId="335B4A50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Предметные:</w:t>
            </w:r>
          </w:p>
          <w:p w14:paraId="503EA86B" w14:textId="056B346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применяют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переместительное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свойство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практике;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ECFE40B" w14:textId="38A81DAC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названия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деления;</w:t>
            </w:r>
          </w:p>
          <w:p w14:paraId="586C454C" w14:textId="137AF55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равенства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знаков;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CAB6381" w14:textId="1D12B33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находят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значения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одно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без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скобок;</w:t>
            </w:r>
          </w:p>
          <w:p w14:paraId="66151F1B" w14:textId="743BED1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операции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нулём,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единицей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десятью;</w:t>
            </w:r>
          </w:p>
          <w:p w14:paraId="53574771" w14:textId="1747E24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планируют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одно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действие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деление;</w:t>
            </w:r>
          </w:p>
          <w:p w14:paraId="565CA4D3" w14:textId="1795573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терминологию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записи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(умножения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деления);</w:t>
            </w:r>
          </w:p>
          <w:p w14:paraId="3B2C0646" w14:textId="75B84DF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вычисляют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периметр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(квадрата);</w:t>
            </w:r>
          </w:p>
          <w:p w14:paraId="22F97A2E" w14:textId="2AF21DA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знаки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деления;</w:t>
            </w:r>
          </w:p>
          <w:p w14:paraId="57D10CE1" w14:textId="69F38FB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таблиц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10;</w:t>
            </w:r>
          </w:p>
          <w:p w14:paraId="09E7E93C" w14:textId="3E9B681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названия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деления;</w:t>
            </w:r>
          </w:p>
          <w:p w14:paraId="20EB5FF1" w14:textId="47858FE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равенства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знаков</w:t>
            </w:r>
          </w:p>
        </w:tc>
      </w:tr>
      <w:tr w:rsidR="002A514C" w:rsidRPr="00E15DC8" w14:paraId="20CF7248" w14:textId="77777777" w:rsidTr="00BC601B">
        <w:tc>
          <w:tcPr>
            <w:tcW w:w="576" w:type="dxa"/>
          </w:tcPr>
          <w:p w14:paraId="3B0253B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632" w:type="dxa"/>
          </w:tcPr>
          <w:p w14:paraId="63530520" w14:textId="7A55611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02F879E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169BEF5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F16D6C7" w14:textId="77777777" w:rsidTr="00BC601B">
        <w:tc>
          <w:tcPr>
            <w:tcW w:w="576" w:type="dxa"/>
          </w:tcPr>
          <w:p w14:paraId="5160044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632" w:type="dxa"/>
          </w:tcPr>
          <w:p w14:paraId="6B90121E" w14:textId="58EF6D3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</w:p>
        </w:tc>
        <w:tc>
          <w:tcPr>
            <w:tcW w:w="1128" w:type="dxa"/>
          </w:tcPr>
          <w:p w14:paraId="1114074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868FF4C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B4CCCBE" w14:textId="77777777" w:rsidTr="00BC601B">
        <w:tc>
          <w:tcPr>
            <w:tcW w:w="576" w:type="dxa"/>
          </w:tcPr>
          <w:p w14:paraId="2A3A9E2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632" w:type="dxa"/>
          </w:tcPr>
          <w:p w14:paraId="25D15259" w14:textId="5B50A61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</w:p>
        </w:tc>
        <w:tc>
          <w:tcPr>
            <w:tcW w:w="1128" w:type="dxa"/>
          </w:tcPr>
          <w:p w14:paraId="6A50EB8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D69B4E0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4DA6EE2" w14:textId="77777777" w:rsidTr="00BC601B">
        <w:tc>
          <w:tcPr>
            <w:tcW w:w="576" w:type="dxa"/>
          </w:tcPr>
          <w:p w14:paraId="6C5766E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632" w:type="dxa"/>
          </w:tcPr>
          <w:p w14:paraId="701433AA" w14:textId="6C8B027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Периметр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прямоугольника.</w:t>
            </w:r>
          </w:p>
        </w:tc>
        <w:tc>
          <w:tcPr>
            <w:tcW w:w="1128" w:type="dxa"/>
          </w:tcPr>
          <w:p w14:paraId="520EE8F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10CD880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EF3C47F" w14:textId="77777777" w:rsidTr="00BC601B">
        <w:tc>
          <w:tcPr>
            <w:tcW w:w="576" w:type="dxa"/>
          </w:tcPr>
          <w:p w14:paraId="4ADC996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632" w:type="dxa"/>
          </w:tcPr>
          <w:p w14:paraId="0BF62BA9" w14:textId="15AF29F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нуля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1128" w:type="dxa"/>
          </w:tcPr>
          <w:p w14:paraId="7DF5B60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65611C0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9CD06E8" w14:textId="77777777" w:rsidTr="00BC601B">
        <w:tc>
          <w:tcPr>
            <w:tcW w:w="576" w:type="dxa"/>
          </w:tcPr>
          <w:p w14:paraId="28C61C7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632" w:type="dxa"/>
          </w:tcPr>
          <w:p w14:paraId="533FFE3D" w14:textId="50955B5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Названия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результата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</w:p>
        </w:tc>
        <w:tc>
          <w:tcPr>
            <w:tcW w:w="1128" w:type="dxa"/>
          </w:tcPr>
          <w:p w14:paraId="59095CA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9" w:type="dxa"/>
            <w:vMerge/>
          </w:tcPr>
          <w:p w14:paraId="57343B1F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AD3FD1B" w14:textId="77777777" w:rsidTr="00BC601B">
        <w:tc>
          <w:tcPr>
            <w:tcW w:w="576" w:type="dxa"/>
          </w:tcPr>
          <w:p w14:paraId="198EA25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3632" w:type="dxa"/>
          </w:tcPr>
          <w:p w14:paraId="0FF59B1A" w14:textId="2369916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5C4BE53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6A59F0F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C87B69D" w14:textId="77777777" w:rsidTr="00BC601B">
        <w:tc>
          <w:tcPr>
            <w:tcW w:w="576" w:type="dxa"/>
          </w:tcPr>
          <w:p w14:paraId="31A1DBE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632" w:type="dxa"/>
          </w:tcPr>
          <w:p w14:paraId="297E5116" w14:textId="1F0D15F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Переместительное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свойство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</w:p>
        </w:tc>
        <w:tc>
          <w:tcPr>
            <w:tcW w:w="1128" w:type="dxa"/>
          </w:tcPr>
          <w:p w14:paraId="6DF991D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A5D68BC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3D36EC8" w14:textId="77777777" w:rsidTr="00BC601B">
        <w:tc>
          <w:tcPr>
            <w:tcW w:w="576" w:type="dxa"/>
          </w:tcPr>
          <w:p w14:paraId="4D754EF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632" w:type="dxa"/>
          </w:tcPr>
          <w:p w14:paraId="28645BB0" w14:textId="78A31FF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2D1E3A9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BBB8467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DCEE444" w14:textId="77777777" w:rsidTr="00BC601B">
        <w:tc>
          <w:tcPr>
            <w:tcW w:w="576" w:type="dxa"/>
          </w:tcPr>
          <w:p w14:paraId="414DE92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632" w:type="dxa"/>
          </w:tcPr>
          <w:p w14:paraId="64F6C96C" w14:textId="2F64B9F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Конкретный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смысл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(с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содержанию)</w:t>
            </w:r>
          </w:p>
        </w:tc>
        <w:tc>
          <w:tcPr>
            <w:tcW w:w="1128" w:type="dxa"/>
          </w:tcPr>
          <w:p w14:paraId="6A9A13E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3FAF67D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631E1F8" w14:textId="77777777" w:rsidTr="00BC601B">
        <w:tc>
          <w:tcPr>
            <w:tcW w:w="576" w:type="dxa"/>
          </w:tcPr>
          <w:p w14:paraId="4517C9C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32" w:type="dxa"/>
          </w:tcPr>
          <w:p w14:paraId="3CA50FFE" w14:textId="7FDFF85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Конкретный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смысл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(решение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равные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части)</w:t>
            </w:r>
          </w:p>
        </w:tc>
        <w:tc>
          <w:tcPr>
            <w:tcW w:w="1128" w:type="dxa"/>
          </w:tcPr>
          <w:p w14:paraId="2363534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47F6426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54D46DC" w14:textId="77777777" w:rsidTr="00BC601B">
        <w:tc>
          <w:tcPr>
            <w:tcW w:w="576" w:type="dxa"/>
          </w:tcPr>
          <w:p w14:paraId="12B6AA9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632" w:type="dxa"/>
          </w:tcPr>
          <w:p w14:paraId="04BBC90A" w14:textId="4104B19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Действие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деление.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331C381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CA15BD8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8D7D598" w14:textId="77777777" w:rsidTr="00BC601B">
        <w:tc>
          <w:tcPr>
            <w:tcW w:w="576" w:type="dxa"/>
          </w:tcPr>
          <w:p w14:paraId="70A4342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632" w:type="dxa"/>
          </w:tcPr>
          <w:p w14:paraId="6671618E" w14:textId="3D6BA2A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Название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</w:p>
        </w:tc>
        <w:tc>
          <w:tcPr>
            <w:tcW w:w="1128" w:type="dxa"/>
          </w:tcPr>
          <w:p w14:paraId="26B8770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DBA22DB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3C91E20" w14:textId="77777777" w:rsidTr="00BC601B">
        <w:tc>
          <w:tcPr>
            <w:tcW w:w="576" w:type="dxa"/>
          </w:tcPr>
          <w:p w14:paraId="4B29FE3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632" w:type="dxa"/>
          </w:tcPr>
          <w:p w14:paraId="250B31B8" w14:textId="30511F6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397F253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DC4038D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6F581C2" w14:textId="77777777" w:rsidTr="00BC601B">
        <w:tc>
          <w:tcPr>
            <w:tcW w:w="576" w:type="dxa"/>
          </w:tcPr>
          <w:p w14:paraId="15958CA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632" w:type="dxa"/>
          </w:tcPr>
          <w:p w14:paraId="254223D6" w14:textId="13EF62A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3752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«Умножение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3»</w:t>
            </w:r>
          </w:p>
        </w:tc>
        <w:tc>
          <w:tcPr>
            <w:tcW w:w="1128" w:type="dxa"/>
          </w:tcPr>
          <w:p w14:paraId="7565868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2E7F02B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70BDD63" w14:textId="77777777" w:rsidTr="00BC601B">
        <w:tc>
          <w:tcPr>
            <w:tcW w:w="576" w:type="dxa"/>
          </w:tcPr>
          <w:p w14:paraId="337FA4A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632" w:type="dxa"/>
          </w:tcPr>
          <w:p w14:paraId="42DD5957" w14:textId="233AD71C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работы.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</w:p>
        </w:tc>
        <w:tc>
          <w:tcPr>
            <w:tcW w:w="1128" w:type="dxa"/>
          </w:tcPr>
          <w:p w14:paraId="40B925F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9F13F08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06D24C0" w14:textId="77777777" w:rsidTr="00BC601B">
        <w:tc>
          <w:tcPr>
            <w:tcW w:w="576" w:type="dxa"/>
          </w:tcPr>
          <w:p w14:paraId="7D3903B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632" w:type="dxa"/>
          </w:tcPr>
          <w:p w14:paraId="0F5175A1" w14:textId="7654250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Связь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компонентами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28" w:type="dxa"/>
          </w:tcPr>
          <w:p w14:paraId="431A60A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5FAC53A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35EBEAC" w14:textId="77777777" w:rsidTr="00BC601B">
        <w:tc>
          <w:tcPr>
            <w:tcW w:w="576" w:type="dxa"/>
          </w:tcPr>
          <w:p w14:paraId="5627BC0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632" w:type="dxa"/>
          </w:tcPr>
          <w:p w14:paraId="4D664AEA" w14:textId="3A17433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Прием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основанный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связи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компонентами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</w:p>
        </w:tc>
        <w:tc>
          <w:tcPr>
            <w:tcW w:w="1128" w:type="dxa"/>
          </w:tcPr>
          <w:p w14:paraId="6854C71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7661C77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DE4EF21" w14:textId="77777777" w:rsidTr="00BC601B">
        <w:tc>
          <w:tcPr>
            <w:tcW w:w="576" w:type="dxa"/>
          </w:tcPr>
          <w:p w14:paraId="24C5A43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632" w:type="dxa"/>
          </w:tcPr>
          <w:p w14:paraId="4D3A1372" w14:textId="175AD8B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Прием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8" w:type="dxa"/>
          </w:tcPr>
          <w:p w14:paraId="4808D61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60A8D8C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02875E4" w14:textId="77777777" w:rsidTr="00BC601B">
        <w:tc>
          <w:tcPr>
            <w:tcW w:w="576" w:type="dxa"/>
          </w:tcPr>
          <w:p w14:paraId="42B6927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632" w:type="dxa"/>
          </w:tcPr>
          <w:p w14:paraId="711DB206" w14:textId="7082D56C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величинами: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«цена»,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«количество»,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«стоимость»</w:t>
            </w:r>
          </w:p>
        </w:tc>
        <w:tc>
          <w:tcPr>
            <w:tcW w:w="1128" w:type="dxa"/>
          </w:tcPr>
          <w:p w14:paraId="1B43855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860444A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C5547F4" w14:textId="77777777" w:rsidTr="00BC601B">
        <w:tc>
          <w:tcPr>
            <w:tcW w:w="576" w:type="dxa"/>
          </w:tcPr>
          <w:p w14:paraId="5B3F8FB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632" w:type="dxa"/>
          </w:tcPr>
          <w:p w14:paraId="3078F18A" w14:textId="6FEAD0A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третьего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слагаемого</w:t>
            </w:r>
          </w:p>
        </w:tc>
        <w:tc>
          <w:tcPr>
            <w:tcW w:w="1128" w:type="dxa"/>
          </w:tcPr>
          <w:p w14:paraId="2AD70C5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701D501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2830ED3" w14:textId="77777777" w:rsidTr="00BC601B">
        <w:tc>
          <w:tcPr>
            <w:tcW w:w="576" w:type="dxa"/>
          </w:tcPr>
          <w:p w14:paraId="2EB6252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632" w:type="dxa"/>
          </w:tcPr>
          <w:p w14:paraId="1CBBDD8D" w14:textId="22F9870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6E2F2D4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2E912CD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000DFFD" w14:textId="77777777" w:rsidTr="00BC601B">
        <w:tc>
          <w:tcPr>
            <w:tcW w:w="576" w:type="dxa"/>
          </w:tcPr>
          <w:p w14:paraId="58DC920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632" w:type="dxa"/>
          </w:tcPr>
          <w:p w14:paraId="20DA635F" w14:textId="6458A18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3752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«Умножение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деление»</w:t>
            </w:r>
          </w:p>
        </w:tc>
        <w:tc>
          <w:tcPr>
            <w:tcW w:w="1128" w:type="dxa"/>
          </w:tcPr>
          <w:p w14:paraId="7522E4A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6AB2D97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2B1A168" w14:textId="77777777" w:rsidTr="00BC601B">
        <w:tc>
          <w:tcPr>
            <w:tcW w:w="576" w:type="dxa"/>
          </w:tcPr>
          <w:p w14:paraId="3C9D902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632" w:type="dxa"/>
          </w:tcPr>
          <w:p w14:paraId="03AF03B5" w14:textId="13DAED2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работы.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6C2DDD1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688A1BD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E2BA6AE" w14:textId="77777777" w:rsidTr="00BC601B">
        <w:tc>
          <w:tcPr>
            <w:tcW w:w="576" w:type="dxa"/>
          </w:tcPr>
          <w:p w14:paraId="6389F32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632" w:type="dxa"/>
          </w:tcPr>
          <w:p w14:paraId="3E41762F" w14:textId="56A1B14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14:paraId="705FB53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2B75459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4BBA6FC" w14:textId="77777777" w:rsidTr="00BC601B">
        <w:tc>
          <w:tcPr>
            <w:tcW w:w="576" w:type="dxa"/>
          </w:tcPr>
          <w:p w14:paraId="1BA664F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632" w:type="dxa"/>
          </w:tcPr>
          <w:p w14:paraId="597B0B40" w14:textId="39ACD4E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14:paraId="606B7BB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6757FFC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7552B60" w14:textId="77777777" w:rsidTr="00BC601B">
        <w:tc>
          <w:tcPr>
            <w:tcW w:w="576" w:type="dxa"/>
          </w:tcPr>
          <w:p w14:paraId="1E01F37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632" w:type="dxa"/>
          </w:tcPr>
          <w:p w14:paraId="4BE678AB" w14:textId="031A990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14:paraId="63B020C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6E7026E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2AD26BA" w14:textId="77777777" w:rsidTr="00BC601B">
        <w:tc>
          <w:tcPr>
            <w:tcW w:w="576" w:type="dxa"/>
          </w:tcPr>
          <w:p w14:paraId="396DCDA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632" w:type="dxa"/>
          </w:tcPr>
          <w:p w14:paraId="44766577" w14:textId="29DDE02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0D1F671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8C3980F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6EA1BA9" w14:textId="77777777" w:rsidTr="00BC601B">
        <w:tc>
          <w:tcPr>
            <w:tcW w:w="576" w:type="dxa"/>
          </w:tcPr>
          <w:p w14:paraId="57B39F0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632" w:type="dxa"/>
          </w:tcPr>
          <w:p w14:paraId="20E81015" w14:textId="0E83990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</w:p>
        </w:tc>
        <w:tc>
          <w:tcPr>
            <w:tcW w:w="1128" w:type="dxa"/>
          </w:tcPr>
          <w:p w14:paraId="01BDAEE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4EA9885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CC7AAFB" w14:textId="77777777" w:rsidTr="00BC601B">
        <w:tc>
          <w:tcPr>
            <w:tcW w:w="576" w:type="dxa"/>
          </w:tcPr>
          <w:p w14:paraId="2E33D7B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632" w:type="dxa"/>
          </w:tcPr>
          <w:p w14:paraId="15E87A74" w14:textId="715D070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12AE733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9877606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70272A7" w14:textId="77777777" w:rsidTr="00BC601B">
        <w:tc>
          <w:tcPr>
            <w:tcW w:w="576" w:type="dxa"/>
          </w:tcPr>
          <w:p w14:paraId="42F7411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632" w:type="dxa"/>
          </w:tcPr>
          <w:p w14:paraId="2289DEF6" w14:textId="7707991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14:paraId="1E3B4CA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3F84881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189E5BF" w14:textId="77777777" w:rsidTr="00BC601B">
        <w:tc>
          <w:tcPr>
            <w:tcW w:w="576" w:type="dxa"/>
          </w:tcPr>
          <w:p w14:paraId="43F538D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632" w:type="dxa"/>
          </w:tcPr>
          <w:p w14:paraId="3191CD6C" w14:textId="1AFEF32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14:paraId="418268B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2F95049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034C62E" w14:textId="77777777" w:rsidTr="00BC601B">
        <w:tc>
          <w:tcPr>
            <w:tcW w:w="576" w:type="dxa"/>
          </w:tcPr>
          <w:p w14:paraId="523FB96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3632" w:type="dxa"/>
          </w:tcPr>
          <w:p w14:paraId="71B9CAA3" w14:textId="7797B10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14:paraId="7F9FBDF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E474BD4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8FD0F6A" w14:textId="77777777" w:rsidTr="00BC601B">
        <w:tc>
          <w:tcPr>
            <w:tcW w:w="576" w:type="dxa"/>
          </w:tcPr>
          <w:p w14:paraId="03A3951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3632" w:type="dxa"/>
          </w:tcPr>
          <w:p w14:paraId="359BB760" w14:textId="7929680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31D6B72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53E101E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E5D8B7E" w14:textId="77777777" w:rsidTr="00BC601B">
        <w:tc>
          <w:tcPr>
            <w:tcW w:w="576" w:type="dxa"/>
          </w:tcPr>
          <w:p w14:paraId="6F45180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632" w:type="dxa"/>
          </w:tcPr>
          <w:p w14:paraId="48B84339" w14:textId="58E94A3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</w:p>
        </w:tc>
        <w:tc>
          <w:tcPr>
            <w:tcW w:w="1128" w:type="dxa"/>
          </w:tcPr>
          <w:p w14:paraId="5FF7CAD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02D2126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0C8F63A" w14:textId="77777777" w:rsidTr="00BC601B">
        <w:tc>
          <w:tcPr>
            <w:tcW w:w="576" w:type="dxa"/>
          </w:tcPr>
          <w:p w14:paraId="05BD2EB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632" w:type="dxa"/>
          </w:tcPr>
          <w:p w14:paraId="5A14B687" w14:textId="08D20997" w:rsidR="002A514C" w:rsidRPr="00E15DC8" w:rsidRDefault="002A514C" w:rsidP="003752CA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стандартизированная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диагностика</w:t>
            </w:r>
          </w:p>
        </w:tc>
        <w:tc>
          <w:tcPr>
            <w:tcW w:w="1128" w:type="dxa"/>
          </w:tcPr>
          <w:p w14:paraId="67AB386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EA09034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5371455" w14:textId="77777777" w:rsidTr="00BC601B">
        <w:tc>
          <w:tcPr>
            <w:tcW w:w="576" w:type="dxa"/>
          </w:tcPr>
          <w:p w14:paraId="189AF90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632" w:type="dxa"/>
          </w:tcPr>
          <w:p w14:paraId="0C500884" w14:textId="67A4FE3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128" w:type="dxa"/>
          </w:tcPr>
          <w:p w14:paraId="75635F4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04C2BC0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7514" w:rsidRPr="00E15DC8" w14:paraId="52DF12E9" w14:textId="77777777" w:rsidTr="00BC601B">
        <w:tc>
          <w:tcPr>
            <w:tcW w:w="4208" w:type="dxa"/>
            <w:gridSpan w:val="2"/>
          </w:tcPr>
          <w:p w14:paraId="51D2D882" w14:textId="3B4BE298" w:rsidR="00F17514" w:rsidRPr="003752CA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2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5D582B" w:rsidRPr="003752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752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3752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752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</w:tcPr>
          <w:p w14:paraId="20C8CDF8" w14:textId="5F3ABADC" w:rsidR="00F17514" w:rsidRPr="003752CA" w:rsidRDefault="00A22689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2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009" w:type="dxa"/>
            <w:vMerge/>
          </w:tcPr>
          <w:p w14:paraId="5292554B" w14:textId="77777777" w:rsidR="00F17514" w:rsidRPr="00E15DC8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0EFA901" w14:textId="77777777" w:rsidTr="002A514C">
        <w:tc>
          <w:tcPr>
            <w:tcW w:w="9345" w:type="dxa"/>
            <w:gridSpan w:val="4"/>
          </w:tcPr>
          <w:p w14:paraId="52E5475D" w14:textId="3F0CD7FB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="00F17514"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Итоговое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повторение</w:t>
            </w:r>
            <w:r w:rsidR="00F17514"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 w:rsidR="00302E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(10 ч)</w:t>
            </w:r>
          </w:p>
        </w:tc>
      </w:tr>
      <w:tr w:rsidR="00F17514" w:rsidRPr="00E15DC8" w14:paraId="0AF0F1F5" w14:textId="77777777" w:rsidTr="00BC601B">
        <w:tc>
          <w:tcPr>
            <w:tcW w:w="576" w:type="dxa"/>
          </w:tcPr>
          <w:p w14:paraId="4D22396E" w14:textId="77777777" w:rsidR="00F17514" w:rsidRPr="00E15DC8" w:rsidRDefault="00F17514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632" w:type="dxa"/>
          </w:tcPr>
          <w:p w14:paraId="350219B6" w14:textId="6AC68FEC" w:rsidR="00F17514" w:rsidRPr="00E15DC8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100.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Числовые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буквенные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выра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28" w:type="dxa"/>
          </w:tcPr>
          <w:p w14:paraId="2CA13269" w14:textId="430DA136" w:rsidR="00F17514" w:rsidRPr="00E15DC8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64480ED6" w14:textId="3B6E1AC2" w:rsidR="00F17514" w:rsidRPr="00E15DC8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0A05575A" w14:textId="4EC3195C" w:rsidR="00F17514" w:rsidRPr="00E15DC8" w:rsidRDefault="005D582B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17514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7514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работают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7514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7514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паре/группе;</w:t>
            </w:r>
          </w:p>
          <w:p w14:paraId="3FDEBA01" w14:textId="6695BBA2" w:rsidR="00F17514" w:rsidRPr="00E15DC8" w:rsidRDefault="005D582B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7514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7514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контролируют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7514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17514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F17514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7514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деятельности;</w:t>
            </w:r>
          </w:p>
          <w:p w14:paraId="4C2A20F2" w14:textId="0F517299" w:rsidR="00F17514" w:rsidRPr="00E15DC8" w:rsidRDefault="005D582B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7514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7514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делают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7514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выводы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7514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7514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усвоении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7514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7514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7514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7514"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  <w:p w14:paraId="5663B9D1" w14:textId="77777777" w:rsidR="00F17514" w:rsidRPr="00E15DC8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Предметные:</w:t>
            </w:r>
          </w:p>
          <w:p w14:paraId="4ADC6676" w14:textId="2FF2F4AD" w:rsidR="00F17514" w:rsidRPr="00E15DC8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применяют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переместительное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свойство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практике;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453870D" w14:textId="1747FED5" w:rsidR="00F17514" w:rsidRPr="00E15DC8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названия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деления;</w:t>
            </w:r>
          </w:p>
          <w:p w14:paraId="255DF026" w14:textId="46259DC8" w:rsidR="00F17514" w:rsidRPr="00E15DC8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планируют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одно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действие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деление;</w:t>
            </w:r>
          </w:p>
          <w:p w14:paraId="3F17B113" w14:textId="2A80BF8C" w:rsidR="00F17514" w:rsidRPr="00E15DC8" w:rsidRDefault="00F17514" w:rsidP="00302E6F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терминологию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записи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(умножения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деления)</w:t>
            </w:r>
          </w:p>
        </w:tc>
      </w:tr>
      <w:tr w:rsidR="00F17514" w:rsidRPr="00E15DC8" w14:paraId="01EC291F" w14:textId="77777777" w:rsidTr="00BC601B">
        <w:tc>
          <w:tcPr>
            <w:tcW w:w="576" w:type="dxa"/>
          </w:tcPr>
          <w:p w14:paraId="587F057D" w14:textId="77777777" w:rsidR="00F17514" w:rsidRPr="00E15DC8" w:rsidRDefault="00F17514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632" w:type="dxa"/>
          </w:tcPr>
          <w:p w14:paraId="1C02832D" w14:textId="3F0585EE" w:rsidR="00F17514" w:rsidRPr="00E15DC8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Равенство.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Неравенство.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Уравнения</w:t>
            </w:r>
          </w:p>
        </w:tc>
        <w:tc>
          <w:tcPr>
            <w:tcW w:w="1128" w:type="dxa"/>
          </w:tcPr>
          <w:p w14:paraId="276F0501" w14:textId="7CEE6F0D" w:rsidR="00F17514" w:rsidRPr="00E15DC8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91FBEEB" w14:textId="77777777" w:rsidR="00F17514" w:rsidRPr="00E15DC8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7514" w:rsidRPr="00E15DC8" w14:paraId="589C4CCF" w14:textId="77777777" w:rsidTr="00BC601B">
        <w:tc>
          <w:tcPr>
            <w:tcW w:w="576" w:type="dxa"/>
          </w:tcPr>
          <w:p w14:paraId="5BF24561" w14:textId="77777777" w:rsidR="00F17514" w:rsidRPr="00E15DC8" w:rsidRDefault="00F17514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632" w:type="dxa"/>
          </w:tcPr>
          <w:p w14:paraId="785C8024" w14:textId="76C014B2" w:rsidR="00F17514" w:rsidRPr="00E15DC8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8" w:type="dxa"/>
          </w:tcPr>
          <w:p w14:paraId="0FACD71F" w14:textId="62274F24" w:rsidR="00F17514" w:rsidRPr="00E15DC8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4C5856B" w14:textId="77777777" w:rsidR="00F17514" w:rsidRPr="00E15DC8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7514" w:rsidRPr="00E15DC8" w14:paraId="1F458CD3" w14:textId="77777777" w:rsidTr="00BC601B">
        <w:tc>
          <w:tcPr>
            <w:tcW w:w="576" w:type="dxa"/>
          </w:tcPr>
          <w:p w14:paraId="7F3B939C" w14:textId="77777777" w:rsidR="00F17514" w:rsidRPr="00E15DC8" w:rsidRDefault="00F17514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632" w:type="dxa"/>
          </w:tcPr>
          <w:p w14:paraId="2B9AD5E3" w14:textId="53854877" w:rsidR="00F17514" w:rsidRPr="00E15DC8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Годовая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28" w:type="dxa"/>
          </w:tcPr>
          <w:p w14:paraId="6E0C3603" w14:textId="1913F704" w:rsidR="00F17514" w:rsidRPr="00E15DC8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580F50B" w14:textId="77777777" w:rsidR="00F17514" w:rsidRPr="00E15DC8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7514" w:rsidRPr="00E15DC8" w14:paraId="167095DC" w14:textId="77777777" w:rsidTr="00BC601B">
        <w:tc>
          <w:tcPr>
            <w:tcW w:w="576" w:type="dxa"/>
          </w:tcPr>
          <w:p w14:paraId="4A384EB9" w14:textId="77777777" w:rsidR="00F17514" w:rsidRPr="00E15DC8" w:rsidRDefault="00F17514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632" w:type="dxa"/>
          </w:tcPr>
          <w:p w14:paraId="6D30E167" w14:textId="1EED7B54" w:rsidR="00F17514" w:rsidRPr="00E15DC8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работы.</w:t>
            </w:r>
          </w:p>
          <w:p w14:paraId="0744103A" w14:textId="3458C695" w:rsidR="00F17514" w:rsidRPr="00E15DC8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нестандартных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592F3272" w14:textId="2DF80D40" w:rsidR="00F17514" w:rsidRPr="00E15DC8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2AF3428" w14:textId="77777777" w:rsidR="00F17514" w:rsidRPr="00E15DC8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7514" w:rsidRPr="00E15DC8" w14:paraId="0960C93A" w14:textId="77777777" w:rsidTr="00BC601B">
        <w:tc>
          <w:tcPr>
            <w:tcW w:w="576" w:type="dxa"/>
          </w:tcPr>
          <w:p w14:paraId="7831DCA8" w14:textId="77777777" w:rsidR="00F17514" w:rsidRPr="00E15DC8" w:rsidRDefault="00F17514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632" w:type="dxa"/>
          </w:tcPr>
          <w:p w14:paraId="2BEB11AB" w14:textId="3B23755A" w:rsidR="00F17514" w:rsidRPr="00E15DC8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«Геометрия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вокруг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нас»</w:t>
            </w:r>
          </w:p>
        </w:tc>
        <w:tc>
          <w:tcPr>
            <w:tcW w:w="1128" w:type="dxa"/>
          </w:tcPr>
          <w:p w14:paraId="741191AD" w14:textId="20211DF4" w:rsidR="00F17514" w:rsidRPr="00E15DC8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10EA1C4" w14:textId="77777777" w:rsidR="00F17514" w:rsidRPr="00E15DC8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7514" w:rsidRPr="00E15DC8" w14:paraId="7E51794F" w14:textId="77777777" w:rsidTr="00BC601B">
        <w:tc>
          <w:tcPr>
            <w:tcW w:w="576" w:type="dxa"/>
          </w:tcPr>
          <w:p w14:paraId="6114748F" w14:textId="77777777" w:rsidR="00F17514" w:rsidRPr="00E15DC8" w:rsidRDefault="00F17514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632" w:type="dxa"/>
          </w:tcPr>
          <w:p w14:paraId="68C87E85" w14:textId="0E2CA366" w:rsidR="00F17514" w:rsidRPr="00E15DC8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</w:p>
        </w:tc>
        <w:tc>
          <w:tcPr>
            <w:tcW w:w="1128" w:type="dxa"/>
          </w:tcPr>
          <w:p w14:paraId="6EAA95B8" w14:textId="3186DAFB" w:rsidR="00F17514" w:rsidRPr="00E15DC8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13EB925" w14:textId="77777777" w:rsidR="00F17514" w:rsidRPr="00E15DC8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7514" w:rsidRPr="00E15DC8" w14:paraId="77FA4B4E" w14:textId="77777777" w:rsidTr="00BC601B">
        <w:tc>
          <w:tcPr>
            <w:tcW w:w="576" w:type="dxa"/>
          </w:tcPr>
          <w:p w14:paraId="16A7C6BC" w14:textId="77777777" w:rsidR="00F17514" w:rsidRPr="00E15DC8" w:rsidRDefault="00F17514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632" w:type="dxa"/>
          </w:tcPr>
          <w:p w14:paraId="3D7FD7AA" w14:textId="578257A7" w:rsidR="00F17514" w:rsidRPr="00E15DC8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Меры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длины</w:t>
            </w:r>
          </w:p>
        </w:tc>
        <w:tc>
          <w:tcPr>
            <w:tcW w:w="1128" w:type="dxa"/>
          </w:tcPr>
          <w:p w14:paraId="6C816587" w14:textId="1D8B91A6" w:rsidR="00F17514" w:rsidRPr="00E15DC8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B20E4E7" w14:textId="77777777" w:rsidR="00F17514" w:rsidRPr="00E15DC8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7514" w:rsidRPr="00E15DC8" w14:paraId="4D2CFE2B" w14:textId="77777777" w:rsidTr="00BC601B">
        <w:tc>
          <w:tcPr>
            <w:tcW w:w="576" w:type="dxa"/>
          </w:tcPr>
          <w:p w14:paraId="5827E3EC" w14:textId="77777777" w:rsidR="00F17514" w:rsidRPr="00E15DC8" w:rsidRDefault="00F17514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632" w:type="dxa"/>
          </w:tcPr>
          <w:p w14:paraId="0D5FC6DB" w14:textId="4D506300" w:rsidR="00F17514" w:rsidRPr="00E15DC8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фигуры</w:t>
            </w:r>
          </w:p>
        </w:tc>
        <w:tc>
          <w:tcPr>
            <w:tcW w:w="1128" w:type="dxa"/>
          </w:tcPr>
          <w:p w14:paraId="2E5C652D" w14:textId="0E5F4534" w:rsidR="00F17514" w:rsidRPr="00E15DC8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9A229DE" w14:textId="77777777" w:rsidR="00F17514" w:rsidRPr="00E15DC8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7514" w:rsidRPr="00E15DC8" w14:paraId="66316D5E" w14:textId="77777777" w:rsidTr="00BC601B">
        <w:tc>
          <w:tcPr>
            <w:tcW w:w="576" w:type="dxa"/>
          </w:tcPr>
          <w:p w14:paraId="521F8D43" w14:textId="77777777" w:rsidR="00F17514" w:rsidRPr="00E15DC8" w:rsidRDefault="00F17514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632" w:type="dxa"/>
          </w:tcPr>
          <w:p w14:paraId="1F7B34C9" w14:textId="212094CE" w:rsidR="00F17514" w:rsidRPr="00E15DC8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классе</w:t>
            </w:r>
          </w:p>
        </w:tc>
        <w:tc>
          <w:tcPr>
            <w:tcW w:w="1128" w:type="dxa"/>
          </w:tcPr>
          <w:p w14:paraId="54A4B6A5" w14:textId="77EEA2B2" w:rsidR="00F17514" w:rsidRPr="00E15DC8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DFFB78D" w14:textId="77777777" w:rsidR="00F17514" w:rsidRPr="00E15DC8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7514" w:rsidRPr="00E15DC8" w14:paraId="4C63B0AB" w14:textId="77777777" w:rsidTr="00BC601B">
        <w:tc>
          <w:tcPr>
            <w:tcW w:w="4208" w:type="dxa"/>
            <w:gridSpan w:val="2"/>
          </w:tcPr>
          <w:p w14:paraId="04DC1420" w14:textId="4079C095" w:rsidR="00F17514" w:rsidRPr="00302E6F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2E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5D582B" w:rsidRPr="00302E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02E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302E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02E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</w:tcPr>
          <w:p w14:paraId="09FCB265" w14:textId="05DA6DB4" w:rsidR="00F17514" w:rsidRPr="00302E6F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2E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009" w:type="dxa"/>
            <w:vMerge/>
          </w:tcPr>
          <w:p w14:paraId="3E548AF5" w14:textId="77777777" w:rsidR="00F17514" w:rsidRPr="00E15DC8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45371A4" w14:textId="77777777" w:rsidTr="002A514C">
        <w:tc>
          <w:tcPr>
            <w:tcW w:w="9345" w:type="dxa"/>
            <w:gridSpan w:val="4"/>
            <w:shd w:val="clear" w:color="auto" w:fill="FFF2CC"/>
          </w:tcPr>
          <w:p w14:paraId="277D7DE5" w14:textId="746CCB95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(136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2A514C" w:rsidRPr="00E15DC8" w14:paraId="6175D357" w14:textId="77777777" w:rsidTr="002A514C">
        <w:tc>
          <w:tcPr>
            <w:tcW w:w="9345" w:type="dxa"/>
            <w:gridSpan w:val="4"/>
          </w:tcPr>
          <w:p w14:paraId="603B63F0" w14:textId="6BEADB95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="00BC601B"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100.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Сложение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вычитание</w:t>
            </w:r>
            <w:r w:rsidR="00BC601B"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 w:rsidR="00302E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()</w:t>
            </w:r>
          </w:p>
        </w:tc>
      </w:tr>
      <w:tr w:rsidR="002A514C" w:rsidRPr="00E15DC8" w14:paraId="0E4166A9" w14:textId="77777777" w:rsidTr="00BC601B">
        <w:tc>
          <w:tcPr>
            <w:tcW w:w="576" w:type="dxa"/>
          </w:tcPr>
          <w:p w14:paraId="003992B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2" w:type="dxa"/>
          </w:tcPr>
          <w:p w14:paraId="3BBD3ADC" w14:textId="33B49E9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8" w:type="dxa"/>
          </w:tcPr>
          <w:p w14:paraId="6587EA5B" w14:textId="67C93D0B" w:rsidR="002A514C" w:rsidRPr="00E15DC8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2A368485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886A588" w14:textId="6A1EE33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E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сравнивают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разные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способы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выбирают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удобный;</w:t>
            </w:r>
          </w:p>
          <w:p w14:paraId="30890343" w14:textId="408DE24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контролируют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пошагово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алгоритмов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действий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вычислениях;</w:t>
            </w:r>
          </w:p>
          <w:p w14:paraId="134EE54E" w14:textId="444272D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различные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приёмы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проверки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правильности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4BF8B25" w14:textId="63C2753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классифицируют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треугольники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видам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(разносторонние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равнобедренные,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среди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равнобедренных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равносторонние)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называют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их;</w:t>
            </w:r>
          </w:p>
          <w:p w14:paraId="5349F1EB" w14:textId="77ACD76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паре;</w:t>
            </w:r>
          </w:p>
          <w:p w14:paraId="56D2984A" w14:textId="0C54035C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находят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исправляют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неверные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высказывания;</w:t>
            </w:r>
          </w:p>
          <w:p w14:paraId="68293981" w14:textId="2267975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излагают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отстаивают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своё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мнение;</w:t>
            </w:r>
          </w:p>
          <w:p w14:paraId="108FF5EA" w14:textId="48114CD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аргументируют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свою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точку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зрения,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оценивают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точку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зрения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одноклассника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7DD9C2A2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Предметные:</w:t>
            </w:r>
          </w:p>
          <w:p w14:paraId="260CBCA3" w14:textId="79A29A9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C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устно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случаях,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сводимых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действиям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100,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различные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приёмы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устных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вычислений;</w:t>
            </w:r>
          </w:p>
          <w:p w14:paraId="51AD6F63" w14:textId="2792DB8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применяют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алгоритмы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эти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000;</w:t>
            </w:r>
          </w:p>
          <w:p w14:paraId="05970F52" w14:textId="7075F22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поискового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применяют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способы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действий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изменённых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условиях;</w:t>
            </w:r>
          </w:p>
          <w:p w14:paraId="0F3374EA" w14:textId="23C61B5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названия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вычитания;</w:t>
            </w:r>
          </w:p>
          <w:p w14:paraId="4418EA5B" w14:textId="07648C0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умеют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уравнения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способом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подбора;</w:t>
            </w:r>
          </w:p>
          <w:p w14:paraId="0AE38B7D" w14:textId="51EFC3E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простые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задачи;</w:t>
            </w:r>
          </w:p>
          <w:p w14:paraId="566AF980" w14:textId="47472F6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объясняют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верность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равенств,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верные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равенства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числовых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выражений;</w:t>
            </w:r>
          </w:p>
          <w:p w14:paraId="60F27B17" w14:textId="4126B8C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трехзначные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1690828" w14:textId="3DB6827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находят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признаки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сходства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различия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многоугольников;</w:t>
            </w:r>
          </w:p>
          <w:p w14:paraId="456AC876" w14:textId="7785B4F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умеют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чертить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линейки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отрезок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заданной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длины,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измеряют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длину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отрезка;</w:t>
            </w:r>
          </w:p>
          <w:p w14:paraId="2C994038" w14:textId="09C3914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умеют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видов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базовом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уровне</w:t>
            </w:r>
          </w:p>
        </w:tc>
      </w:tr>
      <w:tr w:rsidR="002A514C" w:rsidRPr="00E15DC8" w14:paraId="7C72A3EE" w14:textId="77777777" w:rsidTr="00BC601B">
        <w:tc>
          <w:tcPr>
            <w:tcW w:w="576" w:type="dxa"/>
          </w:tcPr>
          <w:p w14:paraId="7E0C0B5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2" w:type="dxa"/>
          </w:tcPr>
          <w:p w14:paraId="2F1C711C" w14:textId="76FA0B3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8" w:type="dxa"/>
          </w:tcPr>
          <w:p w14:paraId="712C0AEC" w14:textId="15201235" w:rsidR="002A514C" w:rsidRPr="00E15DC8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1ABF213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2A85054" w14:textId="77777777" w:rsidTr="00BC601B">
        <w:tc>
          <w:tcPr>
            <w:tcW w:w="576" w:type="dxa"/>
          </w:tcPr>
          <w:p w14:paraId="5507EA4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2" w:type="dxa"/>
          </w:tcPr>
          <w:p w14:paraId="2BB399B5" w14:textId="5042FB8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Замена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слагаемых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суммой</w:t>
            </w:r>
          </w:p>
        </w:tc>
        <w:tc>
          <w:tcPr>
            <w:tcW w:w="1128" w:type="dxa"/>
          </w:tcPr>
          <w:p w14:paraId="241C8E85" w14:textId="629C7BD7" w:rsidR="002A514C" w:rsidRPr="00E15DC8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6944F04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5C8CEAD" w14:textId="77777777" w:rsidTr="00BC601B">
        <w:tc>
          <w:tcPr>
            <w:tcW w:w="576" w:type="dxa"/>
          </w:tcPr>
          <w:p w14:paraId="7E1E745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2" w:type="dxa"/>
          </w:tcPr>
          <w:p w14:paraId="7163096B" w14:textId="2043923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переменной</w:t>
            </w:r>
          </w:p>
        </w:tc>
        <w:tc>
          <w:tcPr>
            <w:tcW w:w="1128" w:type="dxa"/>
          </w:tcPr>
          <w:p w14:paraId="7F6D54F7" w14:textId="57DA6299" w:rsidR="002A514C" w:rsidRPr="00E15DC8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06174C1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A9C99F3" w14:textId="77777777" w:rsidTr="00BC601B">
        <w:tc>
          <w:tcPr>
            <w:tcW w:w="576" w:type="dxa"/>
          </w:tcPr>
          <w:p w14:paraId="13ADB66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2" w:type="dxa"/>
          </w:tcPr>
          <w:p w14:paraId="0A3AD141" w14:textId="737E485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уравнений</w:t>
            </w:r>
          </w:p>
        </w:tc>
        <w:tc>
          <w:tcPr>
            <w:tcW w:w="1128" w:type="dxa"/>
          </w:tcPr>
          <w:p w14:paraId="0D7A6390" w14:textId="4EBC3D88" w:rsidR="002A514C" w:rsidRPr="00E15DC8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B4A4097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8DFE022" w14:textId="77777777" w:rsidTr="00BC601B">
        <w:tc>
          <w:tcPr>
            <w:tcW w:w="576" w:type="dxa"/>
          </w:tcPr>
          <w:p w14:paraId="44CAE8D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2" w:type="dxa"/>
          </w:tcPr>
          <w:p w14:paraId="3753CA6A" w14:textId="7B3A137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Связь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уменьшаемым,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4890878" w14:textId="4D5A461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вычитаемым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разностью</w:t>
            </w:r>
          </w:p>
        </w:tc>
        <w:tc>
          <w:tcPr>
            <w:tcW w:w="1128" w:type="dxa"/>
          </w:tcPr>
          <w:p w14:paraId="3816B3C5" w14:textId="5E99BD96" w:rsidR="002A514C" w:rsidRPr="00E15DC8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9FB4DAE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3DCD56F" w14:textId="77777777" w:rsidTr="00BC601B">
        <w:tc>
          <w:tcPr>
            <w:tcW w:w="576" w:type="dxa"/>
          </w:tcPr>
          <w:p w14:paraId="5FA63C9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2" w:type="dxa"/>
          </w:tcPr>
          <w:p w14:paraId="077018B9" w14:textId="35ED39F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уравнений.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727121D5" w14:textId="01C93C36" w:rsidR="002A514C" w:rsidRPr="00E15DC8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92BE428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85A3CFF" w14:textId="77777777" w:rsidTr="00BC601B">
        <w:tc>
          <w:tcPr>
            <w:tcW w:w="576" w:type="dxa"/>
          </w:tcPr>
          <w:p w14:paraId="69F4C36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2" w:type="dxa"/>
          </w:tcPr>
          <w:p w14:paraId="6DF8926A" w14:textId="66DDC2B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Обозначение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фигур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буквами</w:t>
            </w:r>
          </w:p>
        </w:tc>
        <w:tc>
          <w:tcPr>
            <w:tcW w:w="1128" w:type="dxa"/>
          </w:tcPr>
          <w:p w14:paraId="7415EA76" w14:textId="46278F28" w:rsidR="002A514C" w:rsidRPr="00E15DC8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7D097BF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C6D81B5" w14:textId="77777777" w:rsidTr="00BC601B">
        <w:tc>
          <w:tcPr>
            <w:tcW w:w="576" w:type="dxa"/>
          </w:tcPr>
          <w:p w14:paraId="68E2EED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2" w:type="dxa"/>
          </w:tcPr>
          <w:p w14:paraId="64F1464E" w14:textId="3D4FF37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Входная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</w:t>
            </w:r>
            <w:r w:rsidR="00302E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128" w:type="dxa"/>
          </w:tcPr>
          <w:p w14:paraId="172311E1" w14:textId="1D3121E0" w:rsidR="002A514C" w:rsidRPr="00E15DC8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9" w:type="dxa"/>
            <w:vMerge/>
          </w:tcPr>
          <w:p w14:paraId="37719BA9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7E51CB8" w14:textId="77777777" w:rsidTr="00BC601B">
        <w:tc>
          <w:tcPr>
            <w:tcW w:w="576" w:type="dxa"/>
          </w:tcPr>
          <w:p w14:paraId="3015B20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32" w:type="dxa"/>
          </w:tcPr>
          <w:p w14:paraId="4B5B9600" w14:textId="7AB49ED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работы.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13966794" w14:textId="0A84B23C" w:rsidR="002A514C" w:rsidRPr="00E15DC8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C10499F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C601B" w:rsidRPr="00E15DC8" w14:paraId="47BC94E5" w14:textId="77777777" w:rsidTr="00BC601B">
        <w:tc>
          <w:tcPr>
            <w:tcW w:w="4208" w:type="dxa"/>
            <w:gridSpan w:val="2"/>
          </w:tcPr>
          <w:p w14:paraId="19BA31B8" w14:textId="7CAD8C18" w:rsidR="00BC601B" w:rsidRPr="00302E6F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2E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5D582B" w:rsidRPr="00302E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02E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302E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02E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</w:tcPr>
          <w:p w14:paraId="17120D67" w14:textId="77777777" w:rsidR="00BC601B" w:rsidRPr="00302E6F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2E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009" w:type="dxa"/>
            <w:vMerge/>
          </w:tcPr>
          <w:p w14:paraId="2A98ECAE" w14:textId="77777777" w:rsidR="00BC601B" w:rsidRPr="00E15DC8" w:rsidRDefault="00BC601B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3799C7D" w14:textId="77777777" w:rsidTr="002A514C">
        <w:tc>
          <w:tcPr>
            <w:tcW w:w="9345" w:type="dxa"/>
            <w:gridSpan w:val="4"/>
          </w:tcPr>
          <w:p w14:paraId="28A8EC2F" w14:textId="3C093F19" w:rsidR="002A514C" w:rsidRPr="00E15DC8" w:rsidRDefault="002A514C" w:rsidP="00302E6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="00BC601B"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100.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Табличное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умножение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деление</w:t>
            </w:r>
            <w:r w:rsidR="00BC601B"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 w:rsidR="00302E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(54 ч)</w:t>
            </w:r>
          </w:p>
        </w:tc>
      </w:tr>
      <w:tr w:rsidR="002A514C" w:rsidRPr="00E15DC8" w14:paraId="7A2DAC25" w14:textId="77777777" w:rsidTr="00BC601B">
        <w:tc>
          <w:tcPr>
            <w:tcW w:w="576" w:type="dxa"/>
          </w:tcPr>
          <w:p w14:paraId="1B756A5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2" w:type="dxa"/>
          </w:tcPr>
          <w:p w14:paraId="027C3F21" w14:textId="5F3396E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Связь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</w:p>
        </w:tc>
        <w:tc>
          <w:tcPr>
            <w:tcW w:w="1128" w:type="dxa"/>
          </w:tcPr>
          <w:p w14:paraId="738E941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3FD39ADC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33E8C15D" w14:textId="085156C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деятельности;</w:t>
            </w:r>
          </w:p>
          <w:p w14:paraId="034EE5A7" w14:textId="1438FB8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знаково­символические</w:t>
            </w:r>
            <w:proofErr w:type="spellEnd"/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средства,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модели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схемы,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задач;</w:t>
            </w:r>
          </w:p>
          <w:p w14:paraId="04CCFB7B" w14:textId="0C6EF15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вопросы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формулируют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свои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затруднения;</w:t>
            </w:r>
          </w:p>
          <w:p w14:paraId="46D85FEC" w14:textId="3AFC388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строят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логическую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цепь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рассуждения;</w:t>
            </w:r>
          </w:p>
          <w:p w14:paraId="75E4C114" w14:textId="59781B7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планируют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свои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поставленной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задачей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условиями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её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внутреннем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плане;</w:t>
            </w:r>
          </w:p>
          <w:p w14:paraId="63D023CF" w14:textId="74E835F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основе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рисунков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схем.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2FAACAB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Предметные:</w:t>
            </w:r>
          </w:p>
          <w:p w14:paraId="25BEE840" w14:textId="0159C5A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читают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данные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равенства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терминологии;</w:t>
            </w:r>
          </w:p>
          <w:p w14:paraId="27E0A7B5" w14:textId="52015C6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(устно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письменно)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графические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модели,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отношения;</w:t>
            </w:r>
          </w:p>
          <w:p w14:paraId="708E9707" w14:textId="26A5A45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таблицу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чисел;</w:t>
            </w:r>
          </w:p>
          <w:p w14:paraId="2944E44D" w14:textId="7433D76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взаимосвязь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компонентами;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2F72215" w14:textId="5E18295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умеют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четные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нечетные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числа;</w:t>
            </w:r>
          </w:p>
          <w:p w14:paraId="6DE35DBD" w14:textId="3B7F633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правило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переместительного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свойства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умножения;</w:t>
            </w:r>
          </w:p>
          <w:p w14:paraId="468FFAE5" w14:textId="6B7AC42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понимают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зависимость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величинами: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ЦКС;</w:t>
            </w:r>
          </w:p>
          <w:p w14:paraId="1C98F7F0" w14:textId="79B243F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умеют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примеры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порядок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действия,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уравнения;</w:t>
            </w:r>
          </w:p>
          <w:p w14:paraId="336C7660" w14:textId="537F948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умеют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несколько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раз;</w:t>
            </w:r>
          </w:p>
          <w:p w14:paraId="6305FF97" w14:textId="01C3CB7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умеют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сравнение;</w:t>
            </w:r>
          </w:p>
          <w:p w14:paraId="782B1EF7" w14:textId="60A00E5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таблицу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чисел;</w:t>
            </w:r>
          </w:p>
          <w:p w14:paraId="294FE524" w14:textId="2203EAC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умеют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аналогии;</w:t>
            </w:r>
          </w:p>
          <w:p w14:paraId="79164FD8" w14:textId="09C1C04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распознают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фигуры;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8021364" w14:textId="53D06A0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распознают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понятия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«круг»,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«окружность»,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«диаметр»;</w:t>
            </w:r>
          </w:p>
          <w:p w14:paraId="32AEE255" w14:textId="48F0159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умеют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решать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текстовые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</w:p>
        </w:tc>
      </w:tr>
      <w:tr w:rsidR="002A514C" w:rsidRPr="00E15DC8" w14:paraId="1F6E0E43" w14:textId="77777777" w:rsidTr="00BC601B">
        <w:tc>
          <w:tcPr>
            <w:tcW w:w="576" w:type="dxa"/>
          </w:tcPr>
          <w:p w14:paraId="4531FC6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32" w:type="dxa"/>
          </w:tcPr>
          <w:p w14:paraId="29ACEA17" w14:textId="4AAC32F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Связь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компонентами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Четные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нечетные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</w:p>
        </w:tc>
        <w:tc>
          <w:tcPr>
            <w:tcW w:w="1128" w:type="dxa"/>
          </w:tcPr>
          <w:p w14:paraId="699D32B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EAEB54C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E801EBB" w14:textId="77777777" w:rsidTr="00BC601B">
        <w:tc>
          <w:tcPr>
            <w:tcW w:w="576" w:type="dxa"/>
          </w:tcPr>
          <w:p w14:paraId="5C25D82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32" w:type="dxa"/>
          </w:tcPr>
          <w:p w14:paraId="32E28319" w14:textId="7AB1270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14:paraId="36CC26A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0F2D271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1E22D60" w14:textId="77777777" w:rsidTr="00BC601B">
        <w:tc>
          <w:tcPr>
            <w:tcW w:w="576" w:type="dxa"/>
          </w:tcPr>
          <w:p w14:paraId="6427B21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32" w:type="dxa"/>
          </w:tcPr>
          <w:p w14:paraId="61E7109D" w14:textId="6B03596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величинами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«цена»,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«количество»,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«стоимость»</w:t>
            </w:r>
          </w:p>
        </w:tc>
        <w:tc>
          <w:tcPr>
            <w:tcW w:w="1128" w:type="dxa"/>
          </w:tcPr>
          <w:p w14:paraId="78753A1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4426324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E90A83B" w14:textId="77777777" w:rsidTr="00BC601B">
        <w:tc>
          <w:tcPr>
            <w:tcW w:w="576" w:type="dxa"/>
          </w:tcPr>
          <w:p w14:paraId="1CF398C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32" w:type="dxa"/>
          </w:tcPr>
          <w:p w14:paraId="483939DA" w14:textId="6BD6945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</w:p>
        </w:tc>
        <w:tc>
          <w:tcPr>
            <w:tcW w:w="1128" w:type="dxa"/>
          </w:tcPr>
          <w:p w14:paraId="566D2A1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4F3F87D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743D686" w14:textId="77777777" w:rsidTr="00BC601B">
        <w:tc>
          <w:tcPr>
            <w:tcW w:w="576" w:type="dxa"/>
          </w:tcPr>
          <w:p w14:paraId="5E92AA9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32" w:type="dxa"/>
          </w:tcPr>
          <w:p w14:paraId="3BA71D73" w14:textId="311FDE4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Порядок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действий</w:t>
            </w:r>
          </w:p>
        </w:tc>
        <w:tc>
          <w:tcPr>
            <w:tcW w:w="1128" w:type="dxa"/>
          </w:tcPr>
          <w:p w14:paraId="1521A04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60E223A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447186F" w14:textId="77777777" w:rsidTr="00BC601B">
        <w:tc>
          <w:tcPr>
            <w:tcW w:w="576" w:type="dxa"/>
          </w:tcPr>
          <w:p w14:paraId="7089A92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32" w:type="dxa"/>
          </w:tcPr>
          <w:p w14:paraId="6C2AE1CE" w14:textId="1ED2720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4425954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0DD4904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60B5581" w14:textId="77777777" w:rsidTr="00BC601B">
        <w:tc>
          <w:tcPr>
            <w:tcW w:w="576" w:type="dxa"/>
          </w:tcPr>
          <w:p w14:paraId="66814F6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32" w:type="dxa"/>
          </w:tcPr>
          <w:p w14:paraId="09D151EF" w14:textId="09FA405C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вида.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3E40F3E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CDA841E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E5F6008" w14:textId="77777777" w:rsidTr="00BC601B">
        <w:tc>
          <w:tcPr>
            <w:tcW w:w="576" w:type="dxa"/>
          </w:tcPr>
          <w:p w14:paraId="3BDC113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32" w:type="dxa"/>
          </w:tcPr>
          <w:p w14:paraId="048CBB7B" w14:textId="09DD612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26010B0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9" w:type="dxa"/>
            <w:vMerge/>
          </w:tcPr>
          <w:p w14:paraId="11106E2D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51342F7" w14:textId="77777777" w:rsidTr="00BC601B">
        <w:tc>
          <w:tcPr>
            <w:tcW w:w="576" w:type="dxa"/>
          </w:tcPr>
          <w:p w14:paraId="6BF3E8C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632" w:type="dxa"/>
          </w:tcPr>
          <w:p w14:paraId="0735D3EB" w14:textId="63E9356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</w:p>
        </w:tc>
        <w:tc>
          <w:tcPr>
            <w:tcW w:w="1128" w:type="dxa"/>
          </w:tcPr>
          <w:p w14:paraId="370F85B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9895874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9CDADAA" w14:textId="77777777" w:rsidTr="00BC601B">
        <w:tc>
          <w:tcPr>
            <w:tcW w:w="576" w:type="dxa"/>
          </w:tcPr>
          <w:p w14:paraId="5EFCDBF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32" w:type="dxa"/>
          </w:tcPr>
          <w:p w14:paraId="25906615" w14:textId="3334884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14:paraId="2FA9000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173FD6B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E9C5609" w14:textId="77777777" w:rsidTr="00BC601B">
        <w:tc>
          <w:tcPr>
            <w:tcW w:w="576" w:type="dxa"/>
          </w:tcPr>
          <w:p w14:paraId="428C2AA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32" w:type="dxa"/>
          </w:tcPr>
          <w:p w14:paraId="164D0A15" w14:textId="565C2F3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несколько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1128" w:type="dxa"/>
          </w:tcPr>
          <w:p w14:paraId="2488911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631C697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1BB6535" w14:textId="77777777" w:rsidTr="00BC601B">
        <w:tc>
          <w:tcPr>
            <w:tcW w:w="576" w:type="dxa"/>
          </w:tcPr>
          <w:p w14:paraId="2E9D868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32" w:type="dxa"/>
          </w:tcPr>
          <w:p w14:paraId="4E825496" w14:textId="7F89DF15" w:rsidR="002A514C" w:rsidRPr="00E15DC8" w:rsidRDefault="002A514C" w:rsidP="00302E6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несколько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1128" w:type="dxa"/>
          </w:tcPr>
          <w:p w14:paraId="78F3EB3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09365F6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8068638" w14:textId="77777777" w:rsidTr="00BC601B">
        <w:tc>
          <w:tcPr>
            <w:tcW w:w="576" w:type="dxa"/>
          </w:tcPr>
          <w:p w14:paraId="3D26901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32" w:type="dxa"/>
          </w:tcPr>
          <w:p w14:paraId="0B72F404" w14:textId="239F02C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14:paraId="5407E44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DCCE1FD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99A1ACC" w14:textId="77777777" w:rsidTr="00BC601B">
        <w:tc>
          <w:tcPr>
            <w:tcW w:w="576" w:type="dxa"/>
          </w:tcPr>
          <w:p w14:paraId="3D57EDF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32" w:type="dxa"/>
          </w:tcPr>
          <w:p w14:paraId="715195A4" w14:textId="47877D4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61E69E2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74E1575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E3D7B30" w14:textId="77777777" w:rsidTr="00BC601B">
        <w:tc>
          <w:tcPr>
            <w:tcW w:w="576" w:type="dxa"/>
          </w:tcPr>
          <w:p w14:paraId="6802D02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32" w:type="dxa"/>
          </w:tcPr>
          <w:p w14:paraId="4EF89CBF" w14:textId="0555B9E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кратное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</w:t>
            </w:r>
          </w:p>
        </w:tc>
        <w:tc>
          <w:tcPr>
            <w:tcW w:w="1128" w:type="dxa"/>
          </w:tcPr>
          <w:p w14:paraId="32A21BC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010C40A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69BA543" w14:textId="77777777" w:rsidTr="00BC601B">
        <w:tc>
          <w:tcPr>
            <w:tcW w:w="576" w:type="dxa"/>
          </w:tcPr>
          <w:p w14:paraId="47ABCC2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32" w:type="dxa"/>
          </w:tcPr>
          <w:p w14:paraId="24C508B5" w14:textId="687C2AA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1128" w:type="dxa"/>
          </w:tcPr>
          <w:p w14:paraId="35EBD53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3600B3B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3CD2290" w14:textId="77777777" w:rsidTr="00BC601B">
        <w:tc>
          <w:tcPr>
            <w:tcW w:w="576" w:type="dxa"/>
          </w:tcPr>
          <w:p w14:paraId="1C1FB21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32" w:type="dxa"/>
          </w:tcPr>
          <w:p w14:paraId="0700D3E9" w14:textId="1C69030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14:paraId="45CE4F2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6BFB69B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A2B5788" w14:textId="77777777" w:rsidTr="00BC601B">
        <w:tc>
          <w:tcPr>
            <w:tcW w:w="576" w:type="dxa"/>
          </w:tcPr>
          <w:p w14:paraId="7FB3C85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32" w:type="dxa"/>
          </w:tcPr>
          <w:p w14:paraId="2F1AF174" w14:textId="1D1FA9B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вида.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37ADBC3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F1B6CD8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92D545D" w14:textId="77777777" w:rsidTr="00BC601B">
        <w:tc>
          <w:tcPr>
            <w:tcW w:w="576" w:type="dxa"/>
          </w:tcPr>
          <w:p w14:paraId="6BC9FE0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32" w:type="dxa"/>
          </w:tcPr>
          <w:p w14:paraId="3F235C09" w14:textId="5475281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14:paraId="4A8EAB1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E46B226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E88F266" w14:textId="77777777" w:rsidTr="00BC601B">
        <w:tc>
          <w:tcPr>
            <w:tcW w:w="576" w:type="dxa"/>
          </w:tcPr>
          <w:p w14:paraId="3B0A579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32" w:type="dxa"/>
          </w:tcPr>
          <w:p w14:paraId="16CF1399" w14:textId="5BC749B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212FA2F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B8B6AB2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29AC73B" w14:textId="77777777" w:rsidTr="00BC601B">
        <w:tc>
          <w:tcPr>
            <w:tcW w:w="576" w:type="dxa"/>
          </w:tcPr>
          <w:p w14:paraId="16C814B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32" w:type="dxa"/>
          </w:tcPr>
          <w:p w14:paraId="14CE717E" w14:textId="0764805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302E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«Задачи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умножение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деление»</w:t>
            </w:r>
          </w:p>
        </w:tc>
        <w:tc>
          <w:tcPr>
            <w:tcW w:w="1128" w:type="dxa"/>
          </w:tcPr>
          <w:p w14:paraId="4EE4A22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42E630D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8FFDFEF" w14:textId="77777777" w:rsidTr="00BC601B">
        <w:tc>
          <w:tcPr>
            <w:tcW w:w="576" w:type="dxa"/>
          </w:tcPr>
          <w:p w14:paraId="36DA16A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32" w:type="dxa"/>
          </w:tcPr>
          <w:p w14:paraId="67A3ADA7" w14:textId="3BB98D8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работы.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0D49C73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26C8A3B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FBC7BB3" w14:textId="77777777" w:rsidTr="00BC601B">
        <w:tc>
          <w:tcPr>
            <w:tcW w:w="576" w:type="dxa"/>
          </w:tcPr>
          <w:p w14:paraId="0B3EC04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32" w:type="dxa"/>
          </w:tcPr>
          <w:p w14:paraId="01620470" w14:textId="207767D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нестандартных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«Математические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сказки»</w:t>
            </w:r>
          </w:p>
        </w:tc>
        <w:tc>
          <w:tcPr>
            <w:tcW w:w="1128" w:type="dxa"/>
          </w:tcPr>
          <w:p w14:paraId="2850DE1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1658C19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4885F3E" w14:textId="77777777" w:rsidTr="00BC601B">
        <w:tc>
          <w:tcPr>
            <w:tcW w:w="576" w:type="dxa"/>
          </w:tcPr>
          <w:p w14:paraId="2CE277A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32" w:type="dxa"/>
          </w:tcPr>
          <w:p w14:paraId="0715957E" w14:textId="6D5AB39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</w:p>
        </w:tc>
        <w:tc>
          <w:tcPr>
            <w:tcW w:w="1128" w:type="dxa"/>
          </w:tcPr>
          <w:p w14:paraId="6214C95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27D85F1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B0AF3D4" w14:textId="77777777" w:rsidTr="00BC601B">
        <w:tc>
          <w:tcPr>
            <w:tcW w:w="576" w:type="dxa"/>
          </w:tcPr>
          <w:p w14:paraId="6EBAAE8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32" w:type="dxa"/>
          </w:tcPr>
          <w:p w14:paraId="0AC7600C" w14:textId="5500121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Площадь.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площадей</w:t>
            </w:r>
          </w:p>
        </w:tc>
        <w:tc>
          <w:tcPr>
            <w:tcW w:w="1128" w:type="dxa"/>
          </w:tcPr>
          <w:p w14:paraId="1DBC538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CDDFB9F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532B676" w14:textId="77777777" w:rsidTr="00BC601B">
        <w:tc>
          <w:tcPr>
            <w:tcW w:w="576" w:type="dxa"/>
          </w:tcPr>
          <w:p w14:paraId="7E38E98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32" w:type="dxa"/>
          </w:tcPr>
          <w:p w14:paraId="6863ADE4" w14:textId="4ABF292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Единицы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площади.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Квадратный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сантиметр</w:t>
            </w:r>
          </w:p>
        </w:tc>
        <w:tc>
          <w:tcPr>
            <w:tcW w:w="1128" w:type="dxa"/>
          </w:tcPr>
          <w:p w14:paraId="5312F98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9FC0AB0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82B68D4" w14:textId="77777777" w:rsidTr="00BC601B">
        <w:tc>
          <w:tcPr>
            <w:tcW w:w="576" w:type="dxa"/>
          </w:tcPr>
          <w:p w14:paraId="358EB35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32" w:type="dxa"/>
          </w:tcPr>
          <w:p w14:paraId="3E840992" w14:textId="2D6D5B0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прямоугольника</w:t>
            </w:r>
          </w:p>
        </w:tc>
        <w:tc>
          <w:tcPr>
            <w:tcW w:w="1128" w:type="dxa"/>
          </w:tcPr>
          <w:p w14:paraId="6A6FF98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4C3D767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2622F66" w14:textId="77777777" w:rsidTr="00BC601B">
        <w:tc>
          <w:tcPr>
            <w:tcW w:w="576" w:type="dxa"/>
          </w:tcPr>
          <w:p w14:paraId="446161C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32" w:type="dxa"/>
          </w:tcPr>
          <w:p w14:paraId="66F03A06" w14:textId="7B4CFBC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</w:tcPr>
          <w:p w14:paraId="28EEDD4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EAB0816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633F070" w14:textId="77777777" w:rsidTr="00BC601B">
        <w:tc>
          <w:tcPr>
            <w:tcW w:w="576" w:type="dxa"/>
          </w:tcPr>
          <w:p w14:paraId="7BC13C2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32" w:type="dxa"/>
          </w:tcPr>
          <w:p w14:paraId="3F2ED900" w14:textId="11400E8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0347ADA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FDD41D8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A2D558E" w14:textId="77777777" w:rsidTr="00BC601B">
        <w:tc>
          <w:tcPr>
            <w:tcW w:w="576" w:type="dxa"/>
          </w:tcPr>
          <w:p w14:paraId="619BB18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32" w:type="dxa"/>
          </w:tcPr>
          <w:p w14:paraId="2CF78F9F" w14:textId="1AD3BBA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</w:tcPr>
          <w:p w14:paraId="304D83F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8CCF705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A79D76A" w14:textId="77777777" w:rsidTr="00BC601B">
        <w:tc>
          <w:tcPr>
            <w:tcW w:w="576" w:type="dxa"/>
          </w:tcPr>
          <w:p w14:paraId="1838012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32" w:type="dxa"/>
          </w:tcPr>
          <w:p w14:paraId="37910378" w14:textId="6390A9D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Квадратный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дециметр</w:t>
            </w:r>
          </w:p>
        </w:tc>
        <w:tc>
          <w:tcPr>
            <w:tcW w:w="1128" w:type="dxa"/>
          </w:tcPr>
          <w:p w14:paraId="513EE55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4F01C47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C900A34" w14:textId="77777777" w:rsidTr="00BC601B">
        <w:tc>
          <w:tcPr>
            <w:tcW w:w="576" w:type="dxa"/>
          </w:tcPr>
          <w:p w14:paraId="6F49CEA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32" w:type="dxa"/>
          </w:tcPr>
          <w:p w14:paraId="7D89D201" w14:textId="60BD05F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</w:p>
        </w:tc>
        <w:tc>
          <w:tcPr>
            <w:tcW w:w="1128" w:type="dxa"/>
          </w:tcPr>
          <w:p w14:paraId="2B4A5B9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EA860A2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6841630" w14:textId="77777777" w:rsidTr="00BC601B">
        <w:tc>
          <w:tcPr>
            <w:tcW w:w="576" w:type="dxa"/>
          </w:tcPr>
          <w:p w14:paraId="3CE4678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32" w:type="dxa"/>
          </w:tcPr>
          <w:p w14:paraId="21654D0A" w14:textId="1FEB5FE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Квадратный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метр</w:t>
            </w:r>
          </w:p>
        </w:tc>
        <w:tc>
          <w:tcPr>
            <w:tcW w:w="1128" w:type="dxa"/>
          </w:tcPr>
          <w:p w14:paraId="464930A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0DD57F6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7E5930A" w14:textId="77777777" w:rsidTr="00BC601B">
        <w:tc>
          <w:tcPr>
            <w:tcW w:w="576" w:type="dxa"/>
          </w:tcPr>
          <w:p w14:paraId="5454148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32" w:type="dxa"/>
          </w:tcPr>
          <w:p w14:paraId="38A3F288" w14:textId="5230023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Обратные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128" w:type="dxa"/>
          </w:tcPr>
          <w:p w14:paraId="049C187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36229AC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A89B956" w14:textId="77777777" w:rsidTr="00BC601B">
        <w:tc>
          <w:tcPr>
            <w:tcW w:w="576" w:type="dxa"/>
          </w:tcPr>
          <w:p w14:paraId="5D469B4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32" w:type="dxa"/>
          </w:tcPr>
          <w:p w14:paraId="78C0F3C5" w14:textId="2F288FC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составных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1D54D71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ACD2177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E1DBC1C" w14:textId="77777777" w:rsidTr="00BC601B">
        <w:tc>
          <w:tcPr>
            <w:tcW w:w="576" w:type="dxa"/>
          </w:tcPr>
          <w:p w14:paraId="6097C95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32" w:type="dxa"/>
          </w:tcPr>
          <w:p w14:paraId="3A1327A8" w14:textId="23A97C2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0BE51BD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F69EFB4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74155AE" w14:textId="77777777" w:rsidTr="00BC601B">
        <w:tc>
          <w:tcPr>
            <w:tcW w:w="576" w:type="dxa"/>
          </w:tcPr>
          <w:p w14:paraId="65C6516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32" w:type="dxa"/>
          </w:tcPr>
          <w:p w14:paraId="042E4825" w14:textId="380CC87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302E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«Табличное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умножение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деление»</w:t>
            </w:r>
          </w:p>
        </w:tc>
        <w:tc>
          <w:tcPr>
            <w:tcW w:w="1128" w:type="dxa"/>
          </w:tcPr>
          <w:p w14:paraId="7E9277D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9" w:type="dxa"/>
            <w:vMerge/>
          </w:tcPr>
          <w:p w14:paraId="540CB9D0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4523632" w14:textId="77777777" w:rsidTr="00BC601B">
        <w:tc>
          <w:tcPr>
            <w:tcW w:w="576" w:type="dxa"/>
          </w:tcPr>
          <w:p w14:paraId="7080A40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3632" w:type="dxa"/>
          </w:tcPr>
          <w:p w14:paraId="122102F3" w14:textId="5C1D1F2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работы.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нестандартных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177AE17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02987F9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70E3F3E" w14:textId="77777777" w:rsidTr="00BC601B">
        <w:tc>
          <w:tcPr>
            <w:tcW w:w="576" w:type="dxa"/>
          </w:tcPr>
          <w:p w14:paraId="50F5F4B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32" w:type="dxa"/>
          </w:tcPr>
          <w:p w14:paraId="06BA783D" w14:textId="146403F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3AA3688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9ED7E2D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A7A7715" w14:textId="77777777" w:rsidTr="00BC601B">
        <w:tc>
          <w:tcPr>
            <w:tcW w:w="576" w:type="dxa"/>
          </w:tcPr>
          <w:p w14:paraId="189CFE8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32" w:type="dxa"/>
          </w:tcPr>
          <w:p w14:paraId="59DD1BB7" w14:textId="1DD64C1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14:paraId="127D2EC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779107D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398E4FC" w14:textId="77777777" w:rsidTr="00BC601B">
        <w:tc>
          <w:tcPr>
            <w:tcW w:w="576" w:type="dxa"/>
          </w:tcPr>
          <w:p w14:paraId="37373B2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32" w:type="dxa"/>
          </w:tcPr>
          <w:p w14:paraId="5CE4BE1A" w14:textId="0DDF9F6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это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же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28" w:type="dxa"/>
          </w:tcPr>
          <w:p w14:paraId="4E5DC61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E85F1C4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9FBA1C0" w14:textId="77777777" w:rsidTr="00BC601B">
        <w:tc>
          <w:tcPr>
            <w:tcW w:w="576" w:type="dxa"/>
          </w:tcPr>
          <w:p w14:paraId="4B95904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32" w:type="dxa"/>
          </w:tcPr>
          <w:p w14:paraId="43CBFF6E" w14:textId="217DCC8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нуля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28" w:type="dxa"/>
          </w:tcPr>
          <w:p w14:paraId="0412F56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65E47F6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40473B0" w14:textId="77777777" w:rsidTr="00BC601B">
        <w:tc>
          <w:tcPr>
            <w:tcW w:w="576" w:type="dxa"/>
          </w:tcPr>
          <w:p w14:paraId="5579267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32" w:type="dxa"/>
          </w:tcPr>
          <w:p w14:paraId="23C60D75" w14:textId="2ED6B4B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7FFF13F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7AF1D50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1EE3888" w14:textId="77777777" w:rsidTr="00BC601B">
        <w:tc>
          <w:tcPr>
            <w:tcW w:w="576" w:type="dxa"/>
          </w:tcPr>
          <w:p w14:paraId="09D6D08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32" w:type="dxa"/>
          </w:tcPr>
          <w:p w14:paraId="110A7741" w14:textId="7329543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</w:p>
        </w:tc>
        <w:tc>
          <w:tcPr>
            <w:tcW w:w="1128" w:type="dxa"/>
          </w:tcPr>
          <w:p w14:paraId="598DB28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C06F4E8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C6E7BC1" w14:textId="77777777" w:rsidTr="00BC601B">
        <w:tc>
          <w:tcPr>
            <w:tcW w:w="576" w:type="dxa"/>
          </w:tcPr>
          <w:p w14:paraId="4AFB817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32" w:type="dxa"/>
          </w:tcPr>
          <w:p w14:paraId="2DA36836" w14:textId="2D719C24" w:rsidR="002A514C" w:rsidRPr="00E15DC8" w:rsidRDefault="00302E6F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1128" w:type="dxa"/>
          </w:tcPr>
          <w:p w14:paraId="70E1A44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B6713C7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A4198AD" w14:textId="77777777" w:rsidTr="00BC601B">
        <w:tc>
          <w:tcPr>
            <w:tcW w:w="576" w:type="dxa"/>
          </w:tcPr>
          <w:p w14:paraId="158E796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32" w:type="dxa"/>
          </w:tcPr>
          <w:p w14:paraId="15D31EAF" w14:textId="64E849A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Круг.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1128" w:type="dxa"/>
          </w:tcPr>
          <w:p w14:paraId="5F4CEC0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506A055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F427005" w14:textId="77777777" w:rsidTr="00BC601B">
        <w:tc>
          <w:tcPr>
            <w:tcW w:w="576" w:type="dxa"/>
          </w:tcPr>
          <w:p w14:paraId="118AD66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32" w:type="dxa"/>
          </w:tcPr>
          <w:p w14:paraId="164EFD31" w14:textId="16F13BB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Диаметр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окружности,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круга</w:t>
            </w:r>
          </w:p>
        </w:tc>
        <w:tc>
          <w:tcPr>
            <w:tcW w:w="1128" w:type="dxa"/>
          </w:tcPr>
          <w:p w14:paraId="6F53EBE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18D27F4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20B4ABB" w14:textId="77777777" w:rsidTr="00BC601B">
        <w:tc>
          <w:tcPr>
            <w:tcW w:w="576" w:type="dxa"/>
          </w:tcPr>
          <w:p w14:paraId="52D0220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632" w:type="dxa"/>
          </w:tcPr>
          <w:p w14:paraId="15B5F39F" w14:textId="2473DFE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Единицы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времени.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004FD5C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1CA1EC6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45B101F" w14:textId="77777777" w:rsidTr="00BC601B">
        <w:tc>
          <w:tcPr>
            <w:tcW w:w="576" w:type="dxa"/>
          </w:tcPr>
          <w:p w14:paraId="563E9DA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32" w:type="dxa"/>
          </w:tcPr>
          <w:p w14:paraId="3B3260F8" w14:textId="5752EA9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16BEE59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47A56A7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1C87D65" w14:textId="77777777" w:rsidTr="00BC601B">
        <w:tc>
          <w:tcPr>
            <w:tcW w:w="576" w:type="dxa"/>
          </w:tcPr>
          <w:p w14:paraId="44864BB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32" w:type="dxa"/>
          </w:tcPr>
          <w:p w14:paraId="6F140FEF" w14:textId="5FDC3C71" w:rsidR="002A514C" w:rsidRPr="00E15DC8" w:rsidRDefault="002A514C" w:rsidP="00F8645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Полугодовая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302E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14:paraId="6FB43D3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09CFDFB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7AC8D40" w14:textId="77777777" w:rsidTr="00BC601B">
        <w:tc>
          <w:tcPr>
            <w:tcW w:w="576" w:type="dxa"/>
          </w:tcPr>
          <w:p w14:paraId="137F653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632" w:type="dxa"/>
          </w:tcPr>
          <w:p w14:paraId="195B6499" w14:textId="6272ECA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работы.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1128" w:type="dxa"/>
          </w:tcPr>
          <w:p w14:paraId="622F051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0E33672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304762F" w14:textId="77777777" w:rsidTr="00BC601B">
        <w:tc>
          <w:tcPr>
            <w:tcW w:w="576" w:type="dxa"/>
          </w:tcPr>
          <w:p w14:paraId="61B3C84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632" w:type="dxa"/>
          </w:tcPr>
          <w:p w14:paraId="491771E9" w14:textId="3DAC633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«Единицы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времени»</w:t>
            </w:r>
          </w:p>
        </w:tc>
        <w:tc>
          <w:tcPr>
            <w:tcW w:w="1128" w:type="dxa"/>
          </w:tcPr>
          <w:p w14:paraId="2379C5D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1A8C7C4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215ED80" w14:textId="77777777" w:rsidTr="00BC601B">
        <w:tc>
          <w:tcPr>
            <w:tcW w:w="576" w:type="dxa"/>
          </w:tcPr>
          <w:p w14:paraId="2D36A39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632" w:type="dxa"/>
          </w:tcPr>
          <w:p w14:paraId="242ED2BD" w14:textId="3BABBE7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3357724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CC8E56A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C601B" w:rsidRPr="00E15DC8" w14:paraId="20B18EA6" w14:textId="77777777" w:rsidTr="00834BB8">
        <w:tc>
          <w:tcPr>
            <w:tcW w:w="4208" w:type="dxa"/>
            <w:gridSpan w:val="2"/>
          </w:tcPr>
          <w:p w14:paraId="583A7089" w14:textId="547C5337" w:rsidR="00BC601B" w:rsidRPr="00302E6F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2E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5D582B" w:rsidRPr="00302E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02E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302E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02E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</w:tcPr>
          <w:p w14:paraId="54FC1DBF" w14:textId="77777777" w:rsidR="00BC601B" w:rsidRPr="00302E6F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2E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4009" w:type="dxa"/>
            <w:vMerge/>
          </w:tcPr>
          <w:p w14:paraId="670E0A64" w14:textId="77777777" w:rsidR="00BC601B" w:rsidRPr="00E15DC8" w:rsidRDefault="00BC601B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07CBCD6" w14:textId="77777777" w:rsidTr="002A514C">
        <w:tc>
          <w:tcPr>
            <w:tcW w:w="9345" w:type="dxa"/>
            <w:gridSpan w:val="4"/>
          </w:tcPr>
          <w:p w14:paraId="56BA347E" w14:textId="11CED2EE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 w:rsidR="00BC601B"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100.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Внетабличное</w:t>
            </w:r>
            <w:proofErr w:type="spellEnd"/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умножение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деление</w:t>
            </w:r>
            <w:r w:rsidR="00BC601B"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 w:rsidR="00F864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(24 ч)</w:t>
            </w:r>
          </w:p>
        </w:tc>
      </w:tr>
      <w:tr w:rsidR="002A514C" w:rsidRPr="00E15DC8" w14:paraId="7F607DBB" w14:textId="77777777" w:rsidTr="00BC601B">
        <w:tc>
          <w:tcPr>
            <w:tcW w:w="576" w:type="dxa"/>
          </w:tcPr>
          <w:p w14:paraId="0C65294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32" w:type="dxa"/>
          </w:tcPr>
          <w:p w14:paraId="1FED1981" w14:textId="275CE7D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круглых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десятков</w:t>
            </w:r>
          </w:p>
        </w:tc>
        <w:tc>
          <w:tcPr>
            <w:tcW w:w="1128" w:type="dxa"/>
          </w:tcPr>
          <w:p w14:paraId="65F830BE" w14:textId="7A19BE76" w:rsidR="002A514C" w:rsidRPr="00E15DC8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7D72E2C7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B72F2DD" w14:textId="2D09E8F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анализируют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устанавливают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зависимости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величинами;</w:t>
            </w:r>
          </w:p>
          <w:p w14:paraId="43DBEAD1" w14:textId="65F6321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план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текстовые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разных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видов;</w:t>
            </w:r>
          </w:p>
          <w:p w14:paraId="66CC284B" w14:textId="2DDF68F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чертят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окружность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(круг)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использованием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циркуля;</w:t>
            </w:r>
          </w:p>
          <w:p w14:paraId="4132B351" w14:textId="0FE0CAB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моделируют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различное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расположение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кругов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плоскости;</w:t>
            </w:r>
          </w:p>
          <w:p w14:paraId="5115FDBF" w14:textId="675522DC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классифицируют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геометрические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фигуры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заданному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найденному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основанию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классификации;</w:t>
            </w:r>
          </w:p>
          <w:p w14:paraId="53B461A0" w14:textId="0BFDBF0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находят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долю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величины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величину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её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доле;</w:t>
            </w:r>
          </w:p>
          <w:p w14:paraId="4A121DC7" w14:textId="277F59D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сравнивают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разные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одной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той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величины;</w:t>
            </w:r>
          </w:p>
          <w:p w14:paraId="340D2F4A" w14:textId="7412AC3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описывают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явления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события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использованием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величин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времени;</w:t>
            </w:r>
          </w:p>
          <w:p w14:paraId="78DBF51C" w14:textId="3C67F55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переводят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единицы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времени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другие: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мелкие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более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крупные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крупные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более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мелкие,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используя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соотношения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ними;</w:t>
            </w:r>
          </w:p>
          <w:p w14:paraId="29571B19" w14:textId="3C118C5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творческого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поискового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характер;</w:t>
            </w:r>
          </w:p>
          <w:p w14:paraId="0DB76587" w14:textId="6D09EC3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дополняют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задачи-расчёты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недостающими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данными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их;</w:t>
            </w:r>
          </w:p>
          <w:p w14:paraId="4FBE9E8B" w14:textId="5A3F58A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располагают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предметы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плане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комнаты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описанию;</w:t>
            </w:r>
          </w:p>
          <w:p w14:paraId="5ED524AB" w14:textId="0AFAAA3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оценивают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результаты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освоения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темы,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проявляют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личностную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заинтересованность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приобретении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расширении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знаний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способов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действий;</w:t>
            </w:r>
          </w:p>
          <w:p w14:paraId="31EC9CB9" w14:textId="2E0F463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анализируют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управляют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ими;</w:t>
            </w:r>
          </w:p>
          <w:p w14:paraId="5D452E8F" w14:textId="0FB77F2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строят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логическую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цепь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рассуждения;</w:t>
            </w:r>
          </w:p>
          <w:p w14:paraId="42181D7C" w14:textId="0019BBE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знаково­символические</w:t>
            </w:r>
            <w:proofErr w:type="spellEnd"/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средства,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том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модели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схемы,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задач.</w:t>
            </w:r>
          </w:p>
          <w:p w14:paraId="322FE95A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Предметные:</w:t>
            </w:r>
          </w:p>
          <w:p w14:paraId="7317EA39" w14:textId="2A5A470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воспроизводят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памяти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таблицу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соответствующие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случаи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деления;</w:t>
            </w:r>
          </w:p>
          <w:p w14:paraId="77818650" w14:textId="530510B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применяют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таблицы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вычислений;</w:t>
            </w:r>
          </w:p>
          <w:p w14:paraId="3F0AA3C6" w14:textId="3F25F0A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сравнивают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геометрические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фигуры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площади;</w:t>
            </w:r>
          </w:p>
          <w:p w14:paraId="1639AE63" w14:textId="5F64033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площадь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прямоугольника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разными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способами;</w:t>
            </w:r>
          </w:p>
          <w:p w14:paraId="3DE3BC12" w14:textId="04364BB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умножают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0;</w:t>
            </w:r>
          </w:p>
          <w:p w14:paraId="64B2C98A" w14:textId="0D3EC51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равное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0;</w:t>
            </w:r>
          </w:p>
          <w:p w14:paraId="39EAAC84" w14:textId="4378BFE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умножать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двузначное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однозначное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число;</w:t>
            </w:r>
          </w:p>
          <w:p w14:paraId="7AE927AE" w14:textId="24127E4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делить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сумму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число;</w:t>
            </w:r>
          </w:p>
          <w:p w14:paraId="5DA43558" w14:textId="62A08C5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делить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двузначное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однозначное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число;</w:t>
            </w:r>
          </w:p>
          <w:p w14:paraId="7F9F69F9" w14:textId="2D28078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знают,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делить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двузначные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способом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подбора;</w:t>
            </w:r>
          </w:p>
          <w:p w14:paraId="21B18313" w14:textId="5006294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выполнять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остатком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записывать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столбик;</w:t>
            </w:r>
          </w:p>
          <w:p w14:paraId="31FE2F11" w14:textId="1040F40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текстовые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остатком</w:t>
            </w:r>
          </w:p>
        </w:tc>
      </w:tr>
      <w:tr w:rsidR="002A514C" w:rsidRPr="00E15DC8" w14:paraId="3BB9B518" w14:textId="77777777" w:rsidTr="00BC601B">
        <w:tc>
          <w:tcPr>
            <w:tcW w:w="576" w:type="dxa"/>
          </w:tcPr>
          <w:p w14:paraId="33C477F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632" w:type="dxa"/>
          </w:tcPr>
          <w:p w14:paraId="133B9434" w14:textId="5B176B0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80 : 20</w:t>
            </w:r>
          </w:p>
        </w:tc>
        <w:tc>
          <w:tcPr>
            <w:tcW w:w="1128" w:type="dxa"/>
          </w:tcPr>
          <w:p w14:paraId="6FB15552" w14:textId="7024F2AC" w:rsidR="002A514C" w:rsidRPr="00E15DC8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123211B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375B897" w14:textId="77777777" w:rsidTr="00BC601B">
        <w:tc>
          <w:tcPr>
            <w:tcW w:w="576" w:type="dxa"/>
          </w:tcPr>
          <w:p w14:paraId="5E651A9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632" w:type="dxa"/>
          </w:tcPr>
          <w:p w14:paraId="67BA9D26" w14:textId="593DF54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суммы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28" w:type="dxa"/>
          </w:tcPr>
          <w:p w14:paraId="7D2BA9C5" w14:textId="3285C9C8" w:rsidR="002A514C" w:rsidRPr="00E15DC8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F1CEB26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026C656" w14:textId="77777777" w:rsidTr="00BC601B">
        <w:tc>
          <w:tcPr>
            <w:tcW w:w="576" w:type="dxa"/>
          </w:tcPr>
          <w:p w14:paraId="3637640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632" w:type="dxa"/>
          </w:tcPr>
          <w:p w14:paraId="06044A77" w14:textId="1827690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двузначных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28" w:type="dxa"/>
          </w:tcPr>
          <w:p w14:paraId="6DA9715F" w14:textId="00C8D46E" w:rsidR="002A514C" w:rsidRPr="00E15DC8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86F47EB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DEC9567" w14:textId="77777777" w:rsidTr="00BC601B">
        <w:tc>
          <w:tcPr>
            <w:tcW w:w="576" w:type="dxa"/>
          </w:tcPr>
          <w:p w14:paraId="6A937B0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632" w:type="dxa"/>
          </w:tcPr>
          <w:p w14:paraId="36E48933" w14:textId="5D45620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78704BD5" w14:textId="1C6EE101" w:rsidR="002A514C" w:rsidRPr="00E15DC8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71A1036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7414D6A" w14:textId="77777777" w:rsidTr="00BC601B">
        <w:tc>
          <w:tcPr>
            <w:tcW w:w="576" w:type="dxa"/>
          </w:tcPr>
          <w:p w14:paraId="482C433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632" w:type="dxa"/>
          </w:tcPr>
          <w:p w14:paraId="651B9B06" w14:textId="069D099C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суммы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28" w:type="dxa"/>
          </w:tcPr>
          <w:p w14:paraId="6F1733A8" w14:textId="412EFFC5" w:rsidR="002A514C" w:rsidRPr="00E15DC8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825A53F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B94F002" w14:textId="77777777" w:rsidTr="00BC601B">
        <w:tc>
          <w:tcPr>
            <w:tcW w:w="576" w:type="dxa"/>
          </w:tcPr>
          <w:p w14:paraId="6F4381B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632" w:type="dxa"/>
          </w:tcPr>
          <w:p w14:paraId="0BD4621D" w14:textId="3731E17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14:paraId="6DC4A629" w14:textId="2C29AE50" w:rsidR="002A514C" w:rsidRPr="00E15DC8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C275281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38A72A6" w14:textId="77777777" w:rsidTr="00BC601B">
        <w:tc>
          <w:tcPr>
            <w:tcW w:w="576" w:type="dxa"/>
          </w:tcPr>
          <w:p w14:paraId="1BC8721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632" w:type="dxa"/>
          </w:tcPr>
          <w:p w14:paraId="73CCBB08" w14:textId="4A65C2B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делимого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делителя</w:t>
            </w:r>
          </w:p>
        </w:tc>
        <w:tc>
          <w:tcPr>
            <w:tcW w:w="1128" w:type="dxa"/>
          </w:tcPr>
          <w:p w14:paraId="10301F57" w14:textId="4C9AC119" w:rsidR="002A514C" w:rsidRPr="00E15DC8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12F02C8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F4F1FDC" w14:textId="77777777" w:rsidTr="00BC601B">
        <w:tc>
          <w:tcPr>
            <w:tcW w:w="576" w:type="dxa"/>
          </w:tcPr>
          <w:p w14:paraId="115D026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632" w:type="dxa"/>
          </w:tcPr>
          <w:p w14:paraId="3832EB50" w14:textId="0742B09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Проверка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деления.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147A1C21" w14:textId="5600F221" w:rsidR="002A514C" w:rsidRPr="00E15DC8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B95DD14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40E448C" w14:textId="77777777" w:rsidTr="00BC601B">
        <w:tc>
          <w:tcPr>
            <w:tcW w:w="576" w:type="dxa"/>
          </w:tcPr>
          <w:p w14:paraId="0985FB5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632" w:type="dxa"/>
          </w:tcPr>
          <w:p w14:paraId="7408DA5A" w14:textId="1BDA7AA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87 : 29</w:t>
            </w:r>
          </w:p>
        </w:tc>
        <w:tc>
          <w:tcPr>
            <w:tcW w:w="1128" w:type="dxa"/>
          </w:tcPr>
          <w:p w14:paraId="12AD980C" w14:textId="09551B56" w:rsidR="002A514C" w:rsidRPr="00E15DC8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8AEC6D3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CA4FB09" w14:textId="77777777" w:rsidTr="00BC601B">
        <w:tc>
          <w:tcPr>
            <w:tcW w:w="576" w:type="dxa"/>
          </w:tcPr>
          <w:p w14:paraId="42689C0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632" w:type="dxa"/>
          </w:tcPr>
          <w:p w14:paraId="4236AB55" w14:textId="7BA71D7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Проверка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</w:p>
        </w:tc>
        <w:tc>
          <w:tcPr>
            <w:tcW w:w="1128" w:type="dxa"/>
          </w:tcPr>
          <w:p w14:paraId="4657C035" w14:textId="3EE75897" w:rsidR="002A514C" w:rsidRPr="00E15DC8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F759369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F0ED89F" w14:textId="77777777" w:rsidTr="00BC601B">
        <w:tc>
          <w:tcPr>
            <w:tcW w:w="576" w:type="dxa"/>
          </w:tcPr>
          <w:p w14:paraId="703F649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632" w:type="dxa"/>
          </w:tcPr>
          <w:p w14:paraId="4B027993" w14:textId="52CAF7A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уравнений.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38FEE753" w14:textId="6D0D9E09" w:rsidR="002A514C" w:rsidRPr="00E15DC8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5FD3CB6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0314EDB" w14:textId="77777777" w:rsidTr="00BC601B">
        <w:tc>
          <w:tcPr>
            <w:tcW w:w="576" w:type="dxa"/>
          </w:tcPr>
          <w:p w14:paraId="7799490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632" w:type="dxa"/>
          </w:tcPr>
          <w:p w14:paraId="4E93F972" w14:textId="6D5D760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</w:p>
        </w:tc>
        <w:tc>
          <w:tcPr>
            <w:tcW w:w="1128" w:type="dxa"/>
          </w:tcPr>
          <w:p w14:paraId="1DD56B26" w14:textId="4D04B47D" w:rsidR="002A514C" w:rsidRPr="00E15DC8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F7C5764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C9C4F6E" w14:textId="77777777" w:rsidTr="00BC601B">
        <w:tc>
          <w:tcPr>
            <w:tcW w:w="576" w:type="dxa"/>
          </w:tcPr>
          <w:p w14:paraId="7EAACB8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632" w:type="dxa"/>
          </w:tcPr>
          <w:p w14:paraId="794EB4B6" w14:textId="4F8B335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Внетабличное</w:t>
            </w:r>
            <w:proofErr w:type="spellEnd"/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умножение»</w:t>
            </w:r>
          </w:p>
        </w:tc>
        <w:tc>
          <w:tcPr>
            <w:tcW w:w="1128" w:type="dxa"/>
          </w:tcPr>
          <w:p w14:paraId="5B779B08" w14:textId="10A9FE3C" w:rsidR="002A514C" w:rsidRPr="00E15DC8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68377EC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DE767F9" w14:textId="77777777" w:rsidTr="00BC601B">
        <w:tc>
          <w:tcPr>
            <w:tcW w:w="576" w:type="dxa"/>
          </w:tcPr>
          <w:p w14:paraId="23A01FB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632" w:type="dxa"/>
          </w:tcPr>
          <w:p w14:paraId="50EE0A92" w14:textId="45D7865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работы.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1128" w:type="dxa"/>
          </w:tcPr>
          <w:p w14:paraId="5718615F" w14:textId="71412D81" w:rsidR="002A514C" w:rsidRPr="00E15DC8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D5C6DA6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30C2C25" w14:textId="77777777" w:rsidTr="00BC601B">
        <w:tc>
          <w:tcPr>
            <w:tcW w:w="576" w:type="dxa"/>
          </w:tcPr>
          <w:p w14:paraId="718CA02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632" w:type="dxa"/>
          </w:tcPr>
          <w:p w14:paraId="3AE92388" w14:textId="29EBABE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остатком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рисунку</w:t>
            </w:r>
          </w:p>
        </w:tc>
        <w:tc>
          <w:tcPr>
            <w:tcW w:w="1128" w:type="dxa"/>
          </w:tcPr>
          <w:p w14:paraId="1D04DBC5" w14:textId="21943BD0" w:rsidR="002A514C" w:rsidRPr="00E15DC8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E6FD35B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2E1F3E4" w14:textId="77777777" w:rsidTr="00BC601B">
        <w:tc>
          <w:tcPr>
            <w:tcW w:w="576" w:type="dxa"/>
          </w:tcPr>
          <w:p w14:paraId="0506320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632" w:type="dxa"/>
          </w:tcPr>
          <w:p w14:paraId="59B90A6F" w14:textId="20CE2EE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остатком</w:t>
            </w:r>
          </w:p>
        </w:tc>
        <w:tc>
          <w:tcPr>
            <w:tcW w:w="1128" w:type="dxa"/>
          </w:tcPr>
          <w:p w14:paraId="2AD22C64" w14:textId="46C0729B" w:rsidR="002A514C" w:rsidRPr="00E15DC8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BFDCE58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19436A4" w14:textId="77777777" w:rsidTr="00BC601B">
        <w:tc>
          <w:tcPr>
            <w:tcW w:w="576" w:type="dxa"/>
          </w:tcPr>
          <w:p w14:paraId="2156373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632" w:type="dxa"/>
          </w:tcPr>
          <w:p w14:paraId="0390F41A" w14:textId="76AD813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6AF148FB" w14:textId="67396B41" w:rsidR="002A514C" w:rsidRPr="00E15DC8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589C696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0C9044A" w14:textId="77777777" w:rsidTr="00BC601B">
        <w:tc>
          <w:tcPr>
            <w:tcW w:w="576" w:type="dxa"/>
          </w:tcPr>
          <w:p w14:paraId="3E011CB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3632" w:type="dxa"/>
          </w:tcPr>
          <w:p w14:paraId="4BB7DBAB" w14:textId="5C6EFF6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остатком</w:t>
            </w:r>
          </w:p>
        </w:tc>
        <w:tc>
          <w:tcPr>
            <w:tcW w:w="1128" w:type="dxa"/>
          </w:tcPr>
          <w:p w14:paraId="67730FA0" w14:textId="3721F551" w:rsidR="002A514C" w:rsidRPr="00E15DC8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42B6B87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F96F1BE" w14:textId="77777777" w:rsidTr="00BC601B">
        <w:tc>
          <w:tcPr>
            <w:tcW w:w="576" w:type="dxa"/>
          </w:tcPr>
          <w:p w14:paraId="4AB67A7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3632" w:type="dxa"/>
          </w:tcPr>
          <w:p w14:paraId="55847960" w14:textId="63895DB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56312B6B" w14:textId="7093873B" w:rsidR="002A514C" w:rsidRPr="00E15DC8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75B9604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1F266C5" w14:textId="77777777" w:rsidTr="00BC601B">
        <w:tc>
          <w:tcPr>
            <w:tcW w:w="576" w:type="dxa"/>
          </w:tcPr>
          <w:p w14:paraId="6CC4DB2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632" w:type="dxa"/>
          </w:tcPr>
          <w:p w14:paraId="5717DB1A" w14:textId="539B5AB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Проверка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остатком</w:t>
            </w:r>
          </w:p>
        </w:tc>
        <w:tc>
          <w:tcPr>
            <w:tcW w:w="1128" w:type="dxa"/>
          </w:tcPr>
          <w:p w14:paraId="493D6B5B" w14:textId="03BB35A7" w:rsidR="002A514C" w:rsidRPr="00E15DC8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44C6603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062368E" w14:textId="77777777" w:rsidTr="00BC601B">
        <w:tc>
          <w:tcPr>
            <w:tcW w:w="576" w:type="dxa"/>
          </w:tcPr>
          <w:p w14:paraId="1B5D59B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632" w:type="dxa"/>
          </w:tcPr>
          <w:p w14:paraId="67470277" w14:textId="2E206E7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2A36724A" w14:textId="6D06782B" w:rsidR="002A514C" w:rsidRPr="00E15DC8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5CB394F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65B6F6D" w14:textId="77777777" w:rsidTr="00BC601B">
        <w:tc>
          <w:tcPr>
            <w:tcW w:w="576" w:type="dxa"/>
          </w:tcPr>
          <w:p w14:paraId="32D3E1E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632" w:type="dxa"/>
          </w:tcPr>
          <w:p w14:paraId="058DCEC9" w14:textId="7849F62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«Деление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остатком»</w:t>
            </w:r>
          </w:p>
        </w:tc>
        <w:tc>
          <w:tcPr>
            <w:tcW w:w="1128" w:type="dxa"/>
          </w:tcPr>
          <w:p w14:paraId="2C42982A" w14:textId="7479EAFB" w:rsidR="002A514C" w:rsidRPr="00E15DC8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1D43E01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88DEF97" w14:textId="77777777" w:rsidTr="00BC601B">
        <w:tc>
          <w:tcPr>
            <w:tcW w:w="576" w:type="dxa"/>
          </w:tcPr>
          <w:p w14:paraId="4CCE71E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632" w:type="dxa"/>
          </w:tcPr>
          <w:p w14:paraId="26F390F1" w14:textId="47B2D69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работы.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690C3CF9" w14:textId="6A3CD0E0" w:rsidR="002A514C" w:rsidRPr="00E15DC8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58C0AFB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C601B" w:rsidRPr="00E15DC8" w14:paraId="3677004C" w14:textId="77777777" w:rsidTr="00834BB8">
        <w:tc>
          <w:tcPr>
            <w:tcW w:w="4208" w:type="dxa"/>
            <w:gridSpan w:val="2"/>
          </w:tcPr>
          <w:p w14:paraId="393EE30C" w14:textId="411904DF" w:rsidR="00BC601B" w:rsidRPr="00F8645F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5D582B" w:rsidRP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</w:tcPr>
          <w:p w14:paraId="3C992897" w14:textId="77777777" w:rsidR="00BC601B" w:rsidRPr="00F8645F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009" w:type="dxa"/>
            <w:vMerge/>
          </w:tcPr>
          <w:p w14:paraId="5AB6EB8A" w14:textId="77777777" w:rsidR="00BC601B" w:rsidRPr="00E15DC8" w:rsidRDefault="00BC601B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B748A6C" w14:textId="77777777" w:rsidTr="002A514C">
        <w:tc>
          <w:tcPr>
            <w:tcW w:w="9345" w:type="dxa"/>
            <w:gridSpan w:val="4"/>
          </w:tcPr>
          <w:p w14:paraId="0E53446C" w14:textId="42B4EF3A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="00BC601B"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1000.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Нумерация</w:t>
            </w:r>
            <w:r w:rsidR="00BC601B"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 w:rsidR="00F864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(12 ч)</w:t>
            </w:r>
          </w:p>
        </w:tc>
      </w:tr>
      <w:tr w:rsidR="002A514C" w:rsidRPr="00E15DC8" w14:paraId="110884C1" w14:textId="77777777" w:rsidTr="00BC601B">
        <w:tc>
          <w:tcPr>
            <w:tcW w:w="576" w:type="dxa"/>
          </w:tcPr>
          <w:p w14:paraId="30EF2B0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632" w:type="dxa"/>
          </w:tcPr>
          <w:p w14:paraId="625169B4" w14:textId="1A4943F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Тысяча.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трехзначных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</w:p>
        </w:tc>
        <w:tc>
          <w:tcPr>
            <w:tcW w:w="1128" w:type="dxa"/>
          </w:tcPr>
          <w:p w14:paraId="6850FBE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05DC9AC6" w14:textId="77777777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864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F864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B2A46D6" w14:textId="40A50BEA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устанавливают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правило,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которому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составлена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числовая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последовательность;</w:t>
            </w:r>
          </w:p>
          <w:p w14:paraId="1FEC86B1" w14:textId="3649EFD9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продолжают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её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восстанавливают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пропущенные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ней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числа;</w:t>
            </w:r>
          </w:p>
          <w:p w14:paraId="4FF7ED05" w14:textId="3B4D9220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группируют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заданному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самостоятельно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установленному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основанию;</w:t>
            </w:r>
          </w:p>
          <w:p w14:paraId="754CC5E9" w14:textId="50103B2B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переводят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единицы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массы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другие: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мелкие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более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крупные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крупные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более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мелкие,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используя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соотношения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ними;</w:t>
            </w:r>
          </w:p>
          <w:p w14:paraId="1D516778" w14:textId="04810471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сравнивают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предметы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массе,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упорядочивают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их;</w:t>
            </w:r>
          </w:p>
          <w:p w14:paraId="56FB28C1" w14:textId="3F8B878A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задания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творческого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поискового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характера: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читают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записывают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римскими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цифрами;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C575CDC" w14:textId="06DB0D56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сравнивают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позиционную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десятичную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систему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счисления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римской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непозиционной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системой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записи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чисел;</w:t>
            </w:r>
          </w:p>
          <w:p w14:paraId="3E926194" w14:textId="68BFCD57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читают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записи,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представленные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римскими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цифрами,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циферблатах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часов,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оглавлении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книг,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обозначении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веков;</w:t>
            </w:r>
          </w:p>
          <w:p w14:paraId="10B635C6" w14:textId="2FF8FF82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анализируют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достигнутые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результаты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недочёты,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проявляют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личностную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заинтересованность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расширении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знаний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способов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действий.</w:t>
            </w:r>
          </w:p>
          <w:p w14:paraId="39399996" w14:textId="77777777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Предметные:</w:t>
            </w:r>
          </w:p>
          <w:p w14:paraId="71C5F338" w14:textId="509079FA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читают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записывают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трёхзначные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числа,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сравнивают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трёхзначные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записывают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сравнения;</w:t>
            </w:r>
          </w:p>
          <w:p w14:paraId="5210A27B" w14:textId="3C179357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заменяют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трёхзначное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суммой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разрядных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слагаемых;</w:t>
            </w:r>
          </w:p>
          <w:p w14:paraId="63361B54" w14:textId="63F25997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применять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приемы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увеличения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уменьшения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натурального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10,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раз;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DC34CC5" w14:textId="54C7912E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записывать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трехзначные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виде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суммы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разрядных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слагаемых;</w:t>
            </w:r>
          </w:p>
          <w:p w14:paraId="3864E095" w14:textId="4FE45A5F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устные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вычисления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пределах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1000</w:t>
            </w:r>
          </w:p>
        </w:tc>
      </w:tr>
      <w:tr w:rsidR="002A514C" w:rsidRPr="00E15DC8" w14:paraId="17F75E1C" w14:textId="77777777" w:rsidTr="00BC601B">
        <w:tc>
          <w:tcPr>
            <w:tcW w:w="576" w:type="dxa"/>
          </w:tcPr>
          <w:p w14:paraId="0ED9A4A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632" w:type="dxa"/>
          </w:tcPr>
          <w:p w14:paraId="4E8F3C0A" w14:textId="24717F1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Запись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трехзначных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</w:p>
        </w:tc>
        <w:tc>
          <w:tcPr>
            <w:tcW w:w="1128" w:type="dxa"/>
          </w:tcPr>
          <w:p w14:paraId="67FF388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52783C8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57C29CD" w14:textId="77777777" w:rsidTr="00BC601B">
        <w:tc>
          <w:tcPr>
            <w:tcW w:w="576" w:type="dxa"/>
          </w:tcPr>
          <w:p w14:paraId="07E2127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632" w:type="dxa"/>
          </w:tcPr>
          <w:p w14:paraId="06EB4536" w14:textId="6BAC062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1000.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1128" w:type="dxa"/>
          </w:tcPr>
          <w:p w14:paraId="0ACAE44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4A3A84C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02C43FF" w14:textId="77777777" w:rsidTr="00BC601B">
        <w:tc>
          <w:tcPr>
            <w:tcW w:w="576" w:type="dxa"/>
          </w:tcPr>
          <w:p w14:paraId="775C6E2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632" w:type="dxa"/>
          </w:tcPr>
          <w:p w14:paraId="2FFB5983" w14:textId="3CCFFBE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10,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1128" w:type="dxa"/>
          </w:tcPr>
          <w:p w14:paraId="58A5D40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9" w:type="dxa"/>
            <w:vMerge/>
          </w:tcPr>
          <w:p w14:paraId="6CC3D76C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96D7C1C" w14:textId="77777777" w:rsidTr="00BC601B">
        <w:tc>
          <w:tcPr>
            <w:tcW w:w="576" w:type="dxa"/>
          </w:tcPr>
          <w:p w14:paraId="2D39478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3632" w:type="dxa"/>
          </w:tcPr>
          <w:p w14:paraId="097AFC17" w14:textId="4144E03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трехзначных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виде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суммы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разрядных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слагаемых.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4E25A83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5B41A9B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49208B8" w14:textId="77777777" w:rsidTr="00BC601B">
        <w:tc>
          <w:tcPr>
            <w:tcW w:w="576" w:type="dxa"/>
          </w:tcPr>
          <w:p w14:paraId="383F02C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632" w:type="dxa"/>
          </w:tcPr>
          <w:p w14:paraId="645B815C" w14:textId="5D61844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Устные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28" w:type="dxa"/>
          </w:tcPr>
          <w:p w14:paraId="257E8F2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3476248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118F9ED" w14:textId="77777777" w:rsidTr="00BC601B">
        <w:tc>
          <w:tcPr>
            <w:tcW w:w="576" w:type="dxa"/>
          </w:tcPr>
          <w:p w14:paraId="51656D4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632" w:type="dxa"/>
          </w:tcPr>
          <w:p w14:paraId="3B1D7BD5" w14:textId="0BE0B9D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трехзначных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</w:p>
        </w:tc>
        <w:tc>
          <w:tcPr>
            <w:tcW w:w="1128" w:type="dxa"/>
          </w:tcPr>
          <w:p w14:paraId="752461B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FC559F6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61168FA" w14:textId="77777777" w:rsidTr="00BC601B">
        <w:tc>
          <w:tcPr>
            <w:tcW w:w="576" w:type="dxa"/>
          </w:tcPr>
          <w:p w14:paraId="5638BE7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632" w:type="dxa"/>
          </w:tcPr>
          <w:p w14:paraId="59F0562A" w14:textId="6C96C2C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74266F2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18352F0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EADB02B" w14:textId="77777777" w:rsidTr="00BC601B">
        <w:tc>
          <w:tcPr>
            <w:tcW w:w="576" w:type="dxa"/>
          </w:tcPr>
          <w:p w14:paraId="04F5039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632" w:type="dxa"/>
          </w:tcPr>
          <w:p w14:paraId="46982CE9" w14:textId="63AF4EE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Единицы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массы.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Грамм</w:t>
            </w:r>
          </w:p>
        </w:tc>
        <w:tc>
          <w:tcPr>
            <w:tcW w:w="1128" w:type="dxa"/>
          </w:tcPr>
          <w:p w14:paraId="56FFAF7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9FA341B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7F14FE6" w14:textId="77777777" w:rsidTr="00BC601B">
        <w:tc>
          <w:tcPr>
            <w:tcW w:w="576" w:type="dxa"/>
          </w:tcPr>
          <w:p w14:paraId="684C62F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632" w:type="dxa"/>
          </w:tcPr>
          <w:p w14:paraId="557CCB88" w14:textId="10958A1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Единицы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массы.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Грамм</w:t>
            </w:r>
          </w:p>
        </w:tc>
        <w:tc>
          <w:tcPr>
            <w:tcW w:w="1128" w:type="dxa"/>
          </w:tcPr>
          <w:p w14:paraId="2F9916A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F06838C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D6B276E" w14:textId="77777777" w:rsidTr="00BC601B">
        <w:tc>
          <w:tcPr>
            <w:tcW w:w="576" w:type="dxa"/>
          </w:tcPr>
          <w:p w14:paraId="5F9313A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632" w:type="dxa"/>
          </w:tcPr>
          <w:p w14:paraId="2866CDFC" w14:textId="1F07B23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«Нумерация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1000»</w:t>
            </w:r>
          </w:p>
        </w:tc>
        <w:tc>
          <w:tcPr>
            <w:tcW w:w="1128" w:type="dxa"/>
          </w:tcPr>
          <w:p w14:paraId="0AF8F2E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B8A22F1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FC162FA" w14:textId="77777777" w:rsidTr="00BC601B">
        <w:tc>
          <w:tcPr>
            <w:tcW w:w="576" w:type="dxa"/>
          </w:tcPr>
          <w:p w14:paraId="22D4836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32" w:type="dxa"/>
          </w:tcPr>
          <w:p w14:paraId="4DC2A59E" w14:textId="435C832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работы.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3F58810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159DEB3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C601B" w:rsidRPr="00E15DC8" w14:paraId="0AF6E56B" w14:textId="77777777" w:rsidTr="00834BB8">
        <w:tc>
          <w:tcPr>
            <w:tcW w:w="4208" w:type="dxa"/>
            <w:gridSpan w:val="2"/>
          </w:tcPr>
          <w:p w14:paraId="559171AC" w14:textId="49837D65" w:rsidR="00BC601B" w:rsidRPr="00F8645F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5D582B" w:rsidRP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</w:tcPr>
          <w:p w14:paraId="47C2A588" w14:textId="77777777" w:rsidR="00BC601B" w:rsidRPr="00F8645F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009" w:type="dxa"/>
            <w:vMerge/>
          </w:tcPr>
          <w:p w14:paraId="11552847" w14:textId="77777777" w:rsidR="00BC601B" w:rsidRPr="00E15DC8" w:rsidRDefault="00BC601B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488B615" w14:textId="77777777" w:rsidTr="002A514C">
        <w:tc>
          <w:tcPr>
            <w:tcW w:w="9345" w:type="dxa"/>
            <w:gridSpan w:val="4"/>
          </w:tcPr>
          <w:p w14:paraId="3CCBE122" w14:textId="56BB2748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5 </w:t>
            </w:r>
            <w:r w:rsidR="00BC601B"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1000.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Сложение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вычитание</w:t>
            </w:r>
            <w:r w:rsidR="00BC601B"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 w:rsidR="00F864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(11 ч)</w:t>
            </w:r>
          </w:p>
        </w:tc>
      </w:tr>
      <w:tr w:rsidR="002A514C" w:rsidRPr="00E15DC8" w14:paraId="5FB9CCA1" w14:textId="77777777" w:rsidTr="00BC601B">
        <w:tc>
          <w:tcPr>
            <w:tcW w:w="576" w:type="dxa"/>
          </w:tcPr>
          <w:p w14:paraId="3BBE309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632" w:type="dxa"/>
          </w:tcPr>
          <w:p w14:paraId="0A5A5571" w14:textId="774A4DC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Общие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устных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28" w:type="dxa"/>
          </w:tcPr>
          <w:p w14:paraId="468C81F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1762466F" w14:textId="77777777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864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F864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034CD2B" w14:textId="5808ACA8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устанавливают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правило,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которому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составлена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числовая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последовательность,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продолжают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её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восстанавливают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пропущенные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ней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числа;</w:t>
            </w:r>
          </w:p>
          <w:p w14:paraId="74AFB0FA" w14:textId="69D1908C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группируют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заданному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самостоятельно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установленному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основанию;</w:t>
            </w:r>
          </w:p>
          <w:p w14:paraId="1325562B" w14:textId="30636E66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переводят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единицы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массы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другие: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мелкие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более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крупные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крупные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более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мелкие,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используя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соотношения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ними;</w:t>
            </w:r>
          </w:p>
          <w:p w14:paraId="1A67601A" w14:textId="5150FAC8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сравнивают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предметы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массе,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упорядочивают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их;</w:t>
            </w:r>
          </w:p>
          <w:p w14:paraId="0ADE8CEE" w14:textId="4C066EFD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задания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творческого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поискового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характера: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читают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записывают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римскими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цифрами;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сравнивают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позиционную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десятичную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систему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счисления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римской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непозиционной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системой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записи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чисел;</w:t>
            </w:r>
          </w:p>
          <w:p w14:paraId="16D144E1" w14:textId="4CBA713C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анализируют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достигнутые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результаты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недочёты,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проявляют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личностную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заинтересованность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расширении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знаний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способов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действий.</w:t>
            </w:r>
          </w:p>
          <w:p w14:paraId="754C2AFA" w14:textId="77777777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Предметные:</w:t>
            </w:r>
          </w:p>
          <w:p w14:paraId="06199E5A" w14:textId="42B3AB2C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выполнять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сложение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вычитание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трехзначных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чисел,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оканчивающихся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нулями;</w:t>
            </w:r>
          </w:p>
          <w:p w14:paraId="1FDC9AF8" w14:textId="65410284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выполнять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устно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арифметические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действия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числами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пределах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1000;</w:t>
            </w:r>
          </w:p>
          <w:p w14:paraId="6D31DF60" w14:textId="2C3C56A9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выполнять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сложение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столбик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алгоритму;</w:t>
            </w:r>
          </w:p>
          <w:p w14:paraId="2D536A6D" w14:textId="54EE89A9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читают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F86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записывают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sz w:val="24"/>
                <w:szCs w:val="24"/>
              </w:rPr>
              <w:t>трёхзначные</w:t>
            </w:r>
            <w:r w:rsidR="005D582B" w:rsidRPr="00F86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sz w:val="24"/>
                <w:szCs w:val="24"/>
              </w:rPr>
              <w:t>числа;</w:t>
            </w:r>
          </w:p>
          <w:p w14:paraId="74269782" w14:textId="4889711F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сравнивают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sz w:val="24"/>
                <w:szCs w:val="24"/>
              </w:rPr>
              <w:t>трёхзначные</w:t>
            </w:r>
            <w:r w:rsidR="005D582B" w:rsidRPr="00F86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F86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F86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записывают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  <w:r w:rsidR="005D582B" w:rsidRPr="00F86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sz w:val="24"/>
                <w:szCs w:val="24"/>
              </w:rPr>
              <w:t>сравнения;</w:t>
            </w:r>
          </w:p>
          <w:p w14:paraId="078F541C" w14:textId="25AE8166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заменяют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sz w:val="24"/>
                <w:szCs w:val="24"/>
              </w:rPr>
              <w:t>трёхзначное</w:t>
            </w:r>
            <w:r w:rsidR="005D582B" w:rsidRPr="00F86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 w:rsidRPr="00F86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sz w:val="24"/>
                <w:szCs w:val="24"/>
              </w:rPr>
              <w:t>суммой</w:t>
            </w:r>
            <w:r w:rsidR="005D582B" w:rsidRPr="00F86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sz w:val="24"/>
                <w:szCs w:val="24"/>
              </w:rPr>
              <w:t>разрядных</w:t>
            </w:r>
            <w:r w:rsidR="005D582B" w:rsidRPr="00F86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sz w:val="24"/>
                <w:szCs w:val="24"/>
              </w:rPr>
              <w:t>слагаемых;</w:t>
            </w:r>
          </w:p>
          <w:p w14:paraId="209A6FA5" w14:textId="1E9D3C94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упорядочивают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sz w:val="24"/>
                <w:szCs w:val="24"/>
              </w:rPr>
              <w:t>заданные</w:t>
            </w:r>
            <w:r w:rsidR="005D582B" w:rsidRPr="00F86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</w:p>
        </w:tc>
      </w:tr>
      <w:tr w:rsidR="002A514C" w:rsidRPr="00E15DC8" w14:paraId="727B25AE" w14:textId="77777777" w:rsidTr="00BC601B">
        <w:tc>
          <w:tcPr>
            <w:tcW w:w="576" w:type="dxa"/>
          </w:tcPr>
          <w:p w14:paraId="75EC257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632" w:type="dxa"/>
          </w:tcPr>
          <w:p w14:paraId="7F660C0F" w14:textId="5D35465D" w:rsidR="002A514C" w:rsidRPr="00E15DC8" w:rsidRDefault="002A514C" w:rsidP="00F8645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устных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450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30,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620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8" w:type="dxa"/>
          </w:tcPr>
          <w:p w14:paraId="08E9A6B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6AE9447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059EDFA" w14:textId="77777777" w:rsidTr="00BC601B">
        <w:tc>
          <w:tcPr>
            <w:tcW w:w="576" w:type="dxa"/>
          </w:tcPr>
          <w:p w14:paraId="796185C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632" w:type="dxa"/>
          </w:tcPr>
          <w:p w14:paraId="2D5565EE" w14:textId="612980DC" w:rsidR="002A514C" w:rsidRPr="00E15DC8" w:rsidRDefault="002A514C" w:rsidP="00F8645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устных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470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80,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560 – 90</w:t>
            </w:r>
          </w:p>
        </w:tc>
        <w:tc>
          <w:tcPr>
            <w:tcW w:w="1128" w:type="dxa"/>
          </w:tcPr>
          <w:p w14:paraId="4034181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98C8F15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C49DFB6" w14:textId="77777777" w:rsidTr="00BC601B">
        <w:tc>
          <w:tcPr>
            <w:tcW w:w="576" w:type="dxa"/>
          </w:tcPr>
          <w:p w14:paraId="650B3F0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632" w:type="dxa"/>
          </w:tcPr>
          <w:p w14:paraId="7B7DB3A6" w14:textId="464719FB" w:rsidR="002A514C" w:rsidRPr="00E15DC8" w:rsidRDefault="002A514C" w:rsidP="00F8645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устных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260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310,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670 – 140</w:t>
            </w:r>
          </w:p>
        </w:tc>
        <w:tc>
          <w:tcPr>
            <w:tcW w:w="1128" w:type="dxa"/>
          </w:tcPr>
          <w:p w14:paraId="2061EBC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79F1086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1E6C9B1" w14:textId="77777777" w:rsidTr="00BC601B">
        <w:tc>
          <w:tcPr>
            <w:tcW w:w="576" w:type="dxa"/>
          </w:tcPr>
          <w:p w14:paraId="19182CB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632" w:type="dxa"/>
          </w:tcPr>
          <w:p w14:paraId="4F7791DD" w14:textId="752DE98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вычислений</w:t>
            </w:r>
          </w:p>
        </w:tc>
        <w:tc>
          <w:tcPr>
            <w:tcW w:w="1128" w:type="dxa"/>
          </w:tcPr>
          <w:p w14:paraId="3923A60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9" w:type="dxa"/>
            <w:vMerge/>
          </w:tcPr>
          <w:p w14:paraId="27A50CBF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CFEB08A" w14:textId="77777777" w:rsidTr="00BC601B">
        <w:tc>
          <w:tcPr>
            <w:tcW w:w="576" w:type="dxa"/>
          </w:tcPr>
          <w:p w14:paraId="0DD437A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3632" w:type="dxa"/>
          </w:tcPr>
          <w:p w14:paraId="21681641" w14:textId="7893EA0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Алгоритм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трехзначных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</w:p>
        </w:tc>
        <w:tc>
          <w:tcPr>
            <w:tcW w:w="1128" w:type="dxa"/>
          </w:tcPr>
          <w:p w14:paraId="312A8D8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883A285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6AE0238" w14:textId="77777777" w:rsidTr="00BC601B">
        <w:tc>
          <w:tcPr>
            <w:tcW w:w="576" w:type="dxa"/>
          </w:tcPr>
          <w:p w14:paraId="51C7915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632" w:type="dxa"/>
          </w:tcPr>
          <w:p w14:paraId="7020D16F" w14:textId="492C148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Алгоритм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трехзначных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</w:p>
        </w:tc>
        <w:tc>
          <w:tcPr>
            <w:tcW w:w="1128" w:type="dxa"/>
          </w:tcPr>
          <w:p w14:paraId="360F8D0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DA32423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225D254" w14:textId="77777777" w:rsidTr="00BC601B">
        <w:tc>
          <w:tcPr>
            <w:tcW w:w="576" w:type="dxa"/>
          </w:tcPr>
          <w:p w14:paraId="1C97FE5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632" w:type="dxa"/>
          </w:tcPr>
          <w:p w14:paraId="0E04AA25" w14:textId="26AB804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Виды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треугольников.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640007C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0387D24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6FBC1FB" w14:textId="77777777" w:rsidTr="00BC601B">
        <w:tc>
          <w:tcPr>
            <w:tcW w:w="576" w:type="dxa"/>
          </w:tcPr>
          <w:p w14:paraId="4002AAE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632" w:type="dxa"/>
          </w:tcPr>
          <w:p w14:paraId="4163E15F" w14:textId="74DE574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2FC9D7D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D6A6D9B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307886A" w14:textId="77777777" w:rsidTr="00BC601B">
        <w:tc>
          <w:tcPr>
            <w:tcW w:w="576" w:type="dxa"/>
          </w:tcPr>
          <w:p w14:paraId="234D789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632" w:type="dxa"/>
          </w:tcPr>
          <w:p w14:paraId="6E186B2F" w14:textId="64DECCD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«Сложение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вычитание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1000»</w:t>
            </w:r>
          </w:p>
        </w:tc>
        <w:tc>
          <w:tcPr>
            <w:tcW w:w="1128" w:type="dxa"/>
          </w:tcPr>
          <w:p w14:paraId="39D4CF9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42D2595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87B95C2" w14:textId="77777777" w:rsidTr="00BC601B">
        <w:tc>
          <w:tcPr>
            <w:tcW w:w="576" w:type="dxa"/>
          </w:tcPr>
          <w:p w14:paraId="130928B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632" w:type="dxa"/>
          </w:tcPr>
          <w:p w14:paraId="616AF480" w14:textId="70FC785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работы.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5F32C96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A65A519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C601B" w:rsidRPr="00E15DC8" w14:paraId="2A893FB5" w14:textId="77777777" w:rsidTr="00834BB8">
        <w:tc>
          <w:tcPr>
            <w:tcW w:w="4208" w:type="dxa"/>
            <w:gridSpan w:val="2"/>
          </w:tcPr>
          <w:p w14:paraId="26306DE6" w14:textId="77DCB16E" w:rsidR="00BC601B" w:rsidRPr="00F8645F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5D582B" w:rsidRP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</w:tcPr>
          <w:p w14:paraId="2AF4CD40" w14:textId="77777777" w:rsidR="00BC601B" w:rsidRPr="00F8645F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009" w:type="dxa"/>
            <w:vMerge/>
          </w:tcPr>
          <w:p w14:paraId="0C72C8AD" w14:textId="77777777" w:rsidR="00BC601B" w:rsidRPr="00E15DC8" w:rsidRDefault="00BC601B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14F0B9E" w14:textId="77777777" w:rsidTr="002A514C">
        <w:tc>
          <w:tcPr>
            <w:tcW w:w="9345" w:type="dxa"/>
            <w:gridSpan w:val="4"/>
          </w:tcPr>
          <w:p w14:paraId="6E5DD8B2" w14:textId="6F029E45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6 </w:t>
            </w:r>
            <w:r w:rsidR="00BC601B"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1000.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Умножение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деление</w:t>
            </w:r>
            <w:r w:rsidR="00BC601B"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 w:rsidR="00F864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(15 ч)</w:t>
            </w:r>
          </w:p>
        </w:tc>
      </w:tr>
      <w:tr w:rsidR="002A514C" w:rsidRPr="00E15DC8" w14:paraId="346C8440" w14:textId="77777777" w:rsidTr="00BC601B">
        <w:tc>
          <w:tcPr>
            <w:tcW w:w="576" w:type="dxa"/>
          </w:tcPr>
          <w:p w14:paraId="707D760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632" w:type="dxa"/>
          </w:tcPr>
          <w:p w14:paraId="1826BFC5" w14:textId="6286395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Устные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28" w:type="dxa"/>
          </w:tcPr>
          <w:p w14:paraId="2197A38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516996BC" w14:textId="77777777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864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F864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AC88D93" w14:textId="095A3249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контролируют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пошагово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правильность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применения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алгоритмов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арифметических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действий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письменных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вычислениях;</w:t>
            </w:r>
          </w:p>
          <w:p w14:paraId="5AEC3417" w14:textId="467C311D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используют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различные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приёмы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проверки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правильности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вычислений;</w:t>
            </w:r>
          </w:p>
          <w:p w14:paraId="32974194" w14:textId="25F69C3A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различают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треугольники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видам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(разносторонние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равнобедренные,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равнобедренных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равносторонние)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называют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их;</w:t>
            </w:r>
          </w:p>
          <w:p w14:paraId="6FBBA1D4" w14:textId="2C678B44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задания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творческого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поискового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характера,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применяют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знания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способы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действий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изменённых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условиях;</w:t>
            </w:r>
          </w:p>
          <w:p w14:paraId="0C3C44C5" w14:textId="2836B63C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паре;</w:t>
            </w:r>
          </w:p>
          <w:p w14:paraId="7F26EBB1" w14:textId="7B0BEB73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находят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исправляют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неверные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высказывания;</w:t>
            </w:r>
          </w:p>
          <w:p w14:paraId="132CD300" w14:textId="796B90ED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излагают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отстаивают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своё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мнение,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аргументируют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свою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точку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зрения,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оценивают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точку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зрения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одноклассника.</w:t>
            </w:r>
          </w:p>
          <w:p w14:paraId="39A7577B" w14:textId="77777777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Предметные:</w:t>
            </w:r>
          </w:p>
          <w:p w14:paraId="63D3D12A" w14:textId="230FCECF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умножать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делить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трехзначные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числа,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оканчивающиеся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нулями;</w:t>
            </w:r>
          </w:p>
          <w:p w14:paraId="500C1D09" w14:textId="542667E5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устно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вычисления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случаях,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сводимых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действиям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пределах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100,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используя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различные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приёмы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устных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вычислений;</w:t>
            </w:r>
          </w:p>
          <w:p w14:paraId="7BC2C7DE" w14:textId="0D243B32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сравнивают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разные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способы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вычислений,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выбирают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удобный;</w:t>
            </w:r>
          </w:p>
          <w:p w14:paraId="7A7A9B89" w14:textId="08F2CB66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применяют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алгоритмы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письменного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сложения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вычитания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чисел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эти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действия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числами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пределах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000;</w:t>
            </w:r>
          </w:p>
          <w:p w14:paraId="4CADDBC4" w14:textId="36A8EF1E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различают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треугольники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видам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углов;</w:t>
            </w:r>
          </w:p>
          <w:p w14:paraId="44D4D7ED" w14:textId="7202F8D2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решают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текстовые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два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действия</w:t>
            </w:r>
          </w:p>
        </w:tc>
      </w:tr>
      <w:tr w:rsidR="002A514C" w:rsidRPr="00E15DC8" w14:paraId="6609A236" w14:textId="77777777" w:rsidTr="00BC601B">
        <w:tc>
          <w:tcPr>
            <w:tcW w:w="576" w:type="dxa"/>
          </w:tcPr>
          <w:p w14:paraId="421A6D5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632" w:type="dxa"/>
          </w:tcPr>
          <w:p w14:paraId="0AE126CE" w14:textId="4A046E6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Устные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800 : 200</w:t>
            </w:r>
          </w:p>
        </w:tc>
        <w:tc>
          <w:tcPr>
            <w:tcW w:w="1128" w:type="dxa"/>
          </w:tcPr>
          <w:p w14:paraId="7A9A66E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06AA35B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282BB16" w14:textId="77777777" w:rsidTr="00BC601B">
        <w:tc>
          <w:tcPr>
            <w:tcW w:w="576" w:type="dxa"/>
          </w:tcPr>
          <w:p w14:paraId="1AA0EEC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632" w:type="dxa"/>
          </w:tcPr>
          <w:p w14:paraId="2AF3FC44" w14:textId="1DA1249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Виды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треугольников</w:t>
            </w:r>
          </w:p>
        </w:tc>
        <w:tc>
          <w:tcPr>
            <w:tcW w:w="1128" w:type="dxa"/>
          </w:tcPr>
          <w:p w14:paraId="6D217F3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91B2C64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C019BA1" w14:textId="77777777" w:rsidTr="00BC601B">
        <w:tc>
          <w:tcPr>
            <w:tcW w:w="576" w:type="dxa"/>
          </w:tcPr>
          <w:p w14:paraId="4C50352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632" w:type="dxa"/>
          </w:tcPr>
          <w:p w14:paraId="3C12E950" w14:textId="6570975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3C8D6FF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90E1328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E8E1974" w14:textId="77777777" w:rsidTr="00BC601B">
        <w:tc>
          <w:tcPr>
            <w:tcW w:w="576" w:type="dxa"/>
          </w:tcPr>
          <w:p w14:paraId="74BC4ED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632" w:type="dxa"/>
          </w:tcPr>
          <w:p w14:paraId="772AA39D" w14:textId="18ED7F9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28" w:type="dxa"/>
          </w:tcPr>
          <w:p w14:paraId="39D3BFB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B6F7953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BD1DE07" w14:textId="77777777" w:rsidTr="00BC601B">
        <w:tc>
          <w:tcPr>
            <w:tcW w:w="576" w:type="dxa"/>
          </w:tcPr>
          <w:p w14:paraId="3C7348B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632" w:type="dxa"/>
          </w:tcPr>
          <w:p w14:paraId="2DBA4D15" w14:textId="7AF46EE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Алгоритм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28" w:type="dxa"/>
          </w:tcPr>
          <w:p w14:paraId="5F2BF0F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3C87233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C1ECAAE" w14:textId="77777777" w:rsidTr="00BC601B">
        <w:tc>
          <w:tcPr>
            <w:tcW w:w="576" w:type="dxa"/>
          </w:tcPr>
          <w:p w14:paraId="2D3F81A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632" w:type="dxa"/>
          </w:tcPr>
          <w:p w14:paraId="785E4FC4" w14:textId="161335B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5526F97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33CBCAB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39858DB" w14:textId="77777777" w:rsidTr="00BC601B">
        <w:tc>
          <w:tcPr>
            <w:tcW w:w="576" w:type="dxa"/>
          </w:tcPr>
          <w:p w14:paraId="245257E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632" w:type="dxa"/>
          </w:tcPr>
          <w:p w14:paraId="0602A823" w14:textId="27958DD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28" w:type="dxa"/>
          </w:tcPr>
          <w:p w14:paraId="2EF9062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26EE6C8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4DDE632" w14:textId="77777777" w:rsidTr="00BC601B">
        <w:tc>
          <w:tcPr>
            <w:tcW w:w="576" w:type="dxa"/>
          </w:tcPr>
          <w:p w14:paraId="5695870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632" w:type="dxa"/>
          </w:tcPr>
          <w:p w14:paraId="4168E2BE" w14:textId="672032E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Алгоритм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28" w:type="dxa"/>
          </w:tcPr>
          <w:p w14:paraId="6FCF616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1D85FBF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C986675" w14:textId="77777777" w:rsidTr="00BC601B">
        <w:tc>
          <w:tcPr>
            <w:tcW w:w="576" w:type="dxa"/>
          </w:tcPr>
          <w:p w14:paraId="2FD4F4C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3632" w:type="dxa"/>
          </w:tcPr>
          <w:p w14:paraId="17BEE390" w14:textId="0EC2350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Проверка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</w:p>
        </w:tc>
        <w:tc>
          <w:tcPr>
            <w:tcW w:w="1128" w:type="dxa"/>
          </w:tcPr>
          <w:p w14:paraId="112CD56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0043601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F201E45" w14:textId="77777777" w:rsidTr="00BC601B">
        <w:tc>
          <w:tcPr>
            <w:tcW w:w="576" w:type="dxa"/>
          </w:tcPr>
          <w:p w14:paraId="3D9F62C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3632" w:type="dxa"/>
          </w:tcPr>
          <w:p w14:paraId="269D76EA" w14:textId="0B36325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01E7A3D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E84FE64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11134A0" w14:textId="77777777" w:rsidTr="00BC601B">
        <w:tc>
          <w:tcPr>
            <w:tcW w:w="576" w:type="dxa"/>
          </w:tcPr>
          <w:p w14:paraId="4E3602A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632" w:type="dxa"/>
          </w:tcPr>
          <w:p w14:paraId="091176E0" w14:textId="26050C5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калькулятором</w:t>
            </w:r>
          </w:p>
        </w:tc>
        <w:tc>
          <w:tcPr>
            <w:tcW w:w="1128" w:type="dxa"/>
          </w:tcPr>
          <w:p w14:paraId="7E0A228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5DC5762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D14217D" w14:textId="77777777" w:rsidTr="00BC601B">
        <w:tc>
          <w:tcPr>
            <w:tcW w:w="576" w:type="dxa"/>
          </w:tcPr>
          <w:p w14:paraId="1C1CB8C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632" w:type="dxa"/>
          </w:tcPr>
          <w:p w14:paraId="14E9EEFC" w14:textId="72C51C9C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</w:p>
        </w:tc>
        <w:tc>
          <w:tcPr>
            <w:tcW w:w="1128" w:type="dxa"/>
          </w:tcPr>
          <w:p w14:paraId="6D81E59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B523DA8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813DC6B" w14:textId="77777777" w:rsidTr="00BC601B">
        <w:tc>
          <w:tcPr>
            <w:tcW w:w="576" w:type="dxa"/>
          </w:tcPr>
          <w:p w14:paraId="5855688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32" w:type="dxa"/>
          </w:tcPr>
          <w:p w14:paraId="5F975AF4" w14:textId="343A690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«Умножение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1000»</w:t>
            </w:r>
          </w:p>
        </w:tc>
        <w:tc>
          <w:tcPr>
            <w:tcW w:w="1128" w:type="dxa"/>
          </w:tcPr>
          <w:p w14:paraId="4C893C0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7D095E9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240F020" w14:textId="77777777" w:rsidTr="00BC601B">
        <w:tc>
          <w:tcPr>
            <w:tcW w:w="576" w:type="dxa"/>
          </w:tcPr>
          <w:p w14:paraId="1CFBC75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632" w:type="dxa"/>
          </w:tcPr>
          <w:p w14:paraId="021C3A78" w14:textId="04384FD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работы.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0FFBAE7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561C149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C601B" w:rsidRPr="00E15DC8" w14:paraId="609E493A" w14:textId="77777777" w:rsidTr="00834BB8">
        <w:tc>
          <w:tcPr>
            <w:tcW w:w="4208" w:type="dxa"/>
            <w:gridSpan w:val="2"/>
          </w:tcPr>
          <w:p w14:paraId="256B8551" w14:textId="1AE9A2F4" w:rsidR="00BC601B" w:rsidRPr="00F8645F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5D582B" w:rsidRP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</w:tcPr>
          <w:p w14:paraId="28E6481F" w14:textId="77777777" w:rsidR="00BC601B" w:rsidRPr="00F8645F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009" w:type="dxa"/>
            <w:vMerge/>
          </w:tcPr>
          <w:p w14:paraId="2569A2FB" w14:textId="77777777" w:rsidR="00BC601B" w:rsidRPr="00E15DC8" w:rsidRDefault="00BC601B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8D293F4" w14:textId="77777777" w:rsidTr="002A514C">
        <w:tc>
          <w:tcPr>
            <w:tcW w:w="9345" w:type="dxa"/>
            <w:gridSpan w:val="4"/>
          </w:tcPr>
          <w:p w14:paraId="336C324D" w14:textId="4302180C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7 </w:t>
            </w:r>
            <w:r w:rsidR="00BC601B"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Итоговое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повторение</w:t>
            </w:r>
            <w:r w:rsidR="00BC601B"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 w:rsidR="00F864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(10 ч)</w:t>
            </w:r>
          </w:p>
        </w:tc>
      </w:tr>
      <w:tr w:rsidR="002A514C" w:rsidRPr="00E15DC8" w14:paraId="22143866" w14:textId="77777777" w:rsidTr="00BC601B">
        <w:tc>
          <w:tcPr>
            <w:tcW w:w="576" w:type="dxa"/>
          </w:tcPr>
          <w:p w14:paraId="2182EBA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632" w:type="dxa"/>
          </w:tcPr>
          <w:p w14:paraId="36966039" w14:textId="2BE6420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28" w:type="dxa"/>
          </w:tcPr>
          <w:p w14:paraId="41F6314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1CCDC1C5" w14:textId="77777777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864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F864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C8F6CE6" w14:textId="47107733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принимают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сохраняют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учебную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задачу;</w:t>
            </w:r>
          </w:p>
          <w:p w14:paraId="45516E39" w14:textId="0C48A2E8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ориентируются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разнообразие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способов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решения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задач;</w:t>
            </w:r>
          </w:p>
          <w:p w14:paraId="5FFE6329" w14:textId="2FDF0F19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владеют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диалогической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формой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речи;</w:t>
            </w:r>
          </w:p>
          <w:p w14:paraId="3D2F0FA9" w14:textId="356CEB9F" w:rsidR="002A514C" w:rsidRPr="00F8645F" w:rsidRDefault="00F8645F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– </w:t>
            </w:r>
            <w:r w:rsidR="002A514C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осуществляют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2A514C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итоговый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2A514C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2A514C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пошаговый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2A514C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2A514C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2A514C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результату;</w:t>
            </w:r>
          </w:p>
          <w:p w14:paraId="51789239" w14:textId="5D7211AC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используют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знаково­символические</w:t>
            </w:r>
            <w:proofErr w:type="spellEnd"/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средства,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том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числе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модели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схемы,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решения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задач;</w:t>
            </w:r>
          </w:p>
          <w:p w14:paraId="198E67A8" w14:textId="0C9CD80F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формулируют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собственное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мнение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позицию;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72B4E6F" w14:textId="72399707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осуществляют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итоговый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пошаговый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результату;</w:t>
            </w:r>
          </w:p>
          <w:p w14:paraId="236CA6DB" w14:textId="35BAB5BB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владеют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рядом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общих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приёмов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решения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задач.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A49F1AF" w14:textId="77777777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Предметные:</w:t>
            </w:r>
          </w:p>
          <w:p w14:paraId="21C97D0D" w14:textId="478ECF81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разрядный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чисел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пределах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1000;</w:t>
            </w:r>
          </w:p>
          <w:p w14:paraId="49CF1139" w14:textId="111004D8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самостоятельно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выполнять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задания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изученных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видов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базовом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уровне;</w:t>
            </w:r>
          </w:p>
          <w:p w14:paraId="27D485B6" w14:textId="59C14D62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правило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нахождения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значения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выражения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скобками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без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них;</w:t>
            </w:r>
          </w:p>
          <w:p w14:paraId="1F1A4DF8" w14:textId="27BBD71C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решать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текстовые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два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действия;</w:t>
            </w:r>
          </w:p>
          <w:p w14:paraId="4F2DD512" w14:textId="32072170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решать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уравнения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изученного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вида;</w:t>
            </w:r>
          </w:p>
          <w:p w14:paraId="2C53F34D" w14:textId="5F39340E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сравнивать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величины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их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числовым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значениям;</w:t>
            </w:r>
          </w:p>
          <w:p w14:paraId="2BA989B2" w14:textId="23FEE975" w:rsidR="002A514C" w:rsidRPr="00F8645F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умеют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выполнять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задания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творческого</w:t>
            </w:r>
            <w:r w:rsidR="005D582B"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характера</w:t>
            </w:r>
          </w:p>
        </w:tc>
      </w:tr>
      <w:tr w:rsidR="002A514C" w:rsidRPr="00E15DC8" w14:paraId="22F6C612" w14:textId="77777777" w:rsidTr="00BC601B">
        <w:tc>
          <w:tcPr>
            <w:tcW w:w="576" w:type="dxa"/>
          </w:tcPr>
          <w:p w14:paraId="7CC4668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632" w:type="dxa"/>
          </w:tcPr>
          <w:p w14:paraId="159D980B" w14:textId="274AD17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диагностическая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59DE999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BB612A9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E79D0EB" w14:textId="77777777" w:rsidTr="00BC601B">
        <w:tc>
          <w:tcPr>
            <w:tcW w:w="576" w:type="dxa"/>
          </w:tcPr>
          <w:p w14:paraId="701970D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632" w:type="dxa"/>
          </w:tcPr>
          <w:p w14:paraId="1B0B9D56" w14:textId="125DDB6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Порядок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действий</w:t>
            </w:r>
          </w:p>
        </w:tc>
        <w:tc>
          <w:tcPr>
            <w:tcW w:w="1128" w:type="dxa"/>
          </w:tcPr>
          <w:p w14:paraId="279FB7F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5627D9D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028EA96" w14:textId="77777777" w:rsidTr="00BC601B">
        <w:tc>
          <w:tcPr>
            <w:tcW w:w="576" w:type="dxa"/>
          </w:tcPr>
          <w:p w14:paraId="42509BE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632" w:type="dxa"/>
          </w:tcPr>
          <w:p w14:paraId="29794F79" w14:textId="6AC01EE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текстовых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2DEAA00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D0A5343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911664A" w14:textId="77777777" w:rsidTr="00BC601B">
        <w:tc>
          <w:tcPr>
            <w:tcW w:w="576" w:type="dxa"/>
          </w:tcPr>
          <w:p w14:paraId="2CBC4DA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632" w:type="dxa"/>
          </w:tcPr>
          <w:p w14:paraId="4EFB5B8D" w14:textId="08DF88D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Годовая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10</w:t>
            </w:r>
          </w:p>
        </w:tc>
        <w:tc>
          <w:tcPr>
            <w:tcW w:w="1128" w:type="dxa"/>
          </w:tcPr>
          <w:p w14:paraId="1BF41B4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EC7FBBC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2C62468" w14:textId="77777777" w:rsidTr="00BC601B">
        <w:tc>
          <w:tcPr>
            <w:tcW w:w="576" w:type="dxa"/>
          </w:tcPr>
          <w:p w14:paraId="0B8DFCA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632" w:type="dxa"/>
          </w:tcPr>
          <w:p w14:paraId="61215480" w14:textId="2CB36F5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работы.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56B38C3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115F789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4042AD1" w14:textId="77777777" w:rsidTr="00BC601B">
        <w:tc>
          <w:tcPr>
            <w:tcW w:w="576" w:type="dxa"/>
          </w:tcPr>
          <w:p w14:paraId="066F50E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632" w:type="dxa"/>
          </w:tcPr>
          <w:p w14:paraId="777F33FD" w14:textId="2BD6559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уравнений</w:t>
            </w:r>
          </w:p>
        </w:tc>
        <w:tc>
          <w:tcPr>
            <w:tcW w:w="1128" w:type="dxa"/>
          </w:tcPr>
          <w:p w14:paraId="65FA56B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FDE08CB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1E0A556" w14:textId="77777777" w:rsidTr="00BC601B">
        <w:tc>
          <w:tcPr>
            <w:tcW w:w="576" w:type="dxa"/>
          </w:tcPr>
          <w:p w14:paraId="7EEB49F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632" w:type="dxa"/>
          </w:tcPr>
          <w:p w14:paraId="2380C7B2" w14:textId="2B33A05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Величины</w:t>
            </w:r>
          </w:p>
        </w:tc>
        <w:tc>
          <w:tcPr>
            <w:tcW w:w="1128" w:type="dxa"/>
          </w:tcPr>
          <w:p w14:paraId="1E79B80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E95BF82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889EC07" w14:textId="77777777" w:rsidTr="00BC601B">
        <w:tc>
          <w:tcPr>
            <w:tcW w:w="576" w:type="dxa"/>
          </w:tcPr>
          <w:p w14:paraId="7233962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632" w:type="dxa"/>
          </w:tcPr>
          <w:p w14:paraId="4015368E" w14:textId="0FBDDE4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«Задачи-расчёты»</w:t>
            </w:r>
          </w:p>
        </w:tc>
        <w:tc>
          <w:tcPr>
            <w:tcW w:w="1128" w:type="dxa"/>
          </w:tcPr>
          <w:p w14:paraId="08DAC95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C69F933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2D01816" w14:textId="77777777" w:rsidTr="00BC601B">
        <w:tc>
          <w:tcPr>
            <w:tcW w:w="576" w:type="dxa"/>
          </w:tcPr>
          <w:p w14:paraId="7E307B7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632" w:type="dxa"/>
          </w:tcPr>
          <w:p w14:paraId="24FE7E65" w14:textId="7B93305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классе</w:t>
            </w:r>
          </w:p>
        </w:tc>
        <w:tc>
          <w:tcPr>
            <w:tcW w:w="1128" w:type="dxa"/>
          </w:tcPr>
          <w:p w14:paraId="5243B8A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B0F3E27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C601B" w:rsidRPr="00E15DC8" w14:paraId="5A77B074" w14:textId="77777777" w:rsidTr="00834BB8">
        <w:tc>
          <w:tcPr>
            <w:tcW w:w="4208" w:type="dxa"/>
            <w:gridSpan w:val="2"/>
          </w:tcPr>
          <w:p w14:paraId="76FBCB05" w14:textId="50894798" w:rsidR="00BC601B" w:rsidRPr="00F8645F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5D582B" w:rsidRP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</w:tcPr>
          <w:p w14:paraId="34A86D43" w14:textId="77777777" w:rsidR="00BC601B" w:rsidRPr="00F8645F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009" w:type="dxa"/>
            <w:vMerge/>
          </w:tcPr>
          <w:p w14:paraId="3C74734A" w14:textId="77777777" w:rsidR="00BC601B" w:rsidRPr="00E15DC8" w:rsidRDefault="00BC601B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7D042BC" w14:textId="77777777" w:rsidTr="002A514C">
        <w:tc>
          <w:tcPr>
            <w:tcW w:w="9345" w:type="dxa"/>
            <w:gridSpan w:val="4"/>
            <w:shd w:val="clear" w:color="auto" w:fill="FFE599"/>
          </w:tcPr>
          <w:p w14:paraId="3CB9326D" w14:textId="24D436EF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(136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2A514C" w:rsidRPr="00E15DC8" w14:paraId="4FAB20F1" w14:textId="77777777" w:rsidTr="002A514C">
        <w:tc>
          <w:tcPr>
            <w:tcW w:w="9345" w:type="dxa"/>
            <w:gridSpan w:val="4"/>
          </w:tcPr>
          <w:p w14:paraId="7B9CF68B" w14:textId="5C5A2969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</w:t>
            </w:r>
            <w:r w:rsidR="00BC601B"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Повторение.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1000</w:t>
            </w:r>
            <w:r w:rsidR="00BC601B"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(13 ч)</w:t>
            </w:r>
          </w:p>
        </w:tc>
      </w:tr>
      <w:tr w:rsidR="002A514C" w:rsidRPr="00E15DC8" w14:paraId="2891B277" w14:textId="77777777" w:rsidTr="00BC601B">
        <w:tc>
          <w:tcPr>
            <w:tcW w:w="576" w:type="dxa"/>
          </w:tcPr>
          <w:p w14:paraId="731B8D7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2" w:type="dxa"/>
          </w:tcPr>
          <w:p w14:paraId="03103A13" w14:textId="41755D9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Счёт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Разряды</w:t>
            </w:r>
          </w:p>
        </w:tc>
        <w:tc>
          <w:tcPr>
            <w:tcW w:w="1128" w:type="dxa"/>
          </w:tcPr>
          <w:p w14:paraId="2090A4F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6815B588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23E2016B" w14:textId="1E20EB9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05D25A3" w14:textId="5104B0D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моделируют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текстовые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ситуации,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(таблицы,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схемы,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знаково-символические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модели,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диаграммы);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079A7CC" w14:textId="765BFEC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выражают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свои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мысли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действия.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взаимный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контроль;</w:t>
            </w:r>
          </w:p>
          <w:p w14:paraId="5626FED2" w14:textId="490661C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осознают,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обосновывают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свою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точку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зрения;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10AA398" w14:textId="7DA572FC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классифицируют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величины,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фигуры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данному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основанию;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032D357" w14:textId="6A544D3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объектов,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синтез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целого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частей,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проводят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сравнение.</w:t>
            </w:r>
          </w:p>
          <w:p w14:paraId="38E27145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Предметные:</w:t>
            </w:r>
          </w:p>
          <w:p w14:paraId="6220348A" w14:textId="1ABE323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называют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1000;</w:t>
            </w:r>
          </w:p>
          <w:p w14:paraId="088C7D82" w14:textId="0427C37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объясняют,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образуется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каждая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следующая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счётная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единица;</w:t>
            </w:r>
          </w:p>
          <w:p w14:paraId="10B7A2DF" w14:textId="4112A9B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называют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разряды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классы;</w:t>
            </w:r>
          </w:p>
          <w:p w14:paraId="6FEFF2CA" w14:textId="04DC9FA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вычисляют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значение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числового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содержащего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2–3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действия;</w:t>
            </w:r>
          </w:p>
          <w:p w14:paraId="63422EE9" w14:textId="65C4B3F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понимают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правила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порядка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действий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числовых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выражениях;</w:t>
            </w:r>
          </w:p>
          <w:p w14:paraId="7D0E8079" w14:textId="6240705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алгоритм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эти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1000;</w:t>
            </w:r>
          </w:p>
          <w:p w14:paraId="3063AE60" w14:textId="59819AE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переходом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через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разряд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многозначного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однозначное;</w:t>
            </w:r>
          </w:p>
          <w:p w14:paraId="7B255BA2" w14:textId="045A40E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многозначного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алгоритму;</w:t>
            </w:r>
          </w:p>
          <w:p w14:paraId="63394FFC" w14:textId="68B5351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читают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строят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столбчатые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диаграммы;</w:t>
            </w:r>
          </w:p>
          <w:p w14:paraId="28BE5363" w14:textId="3DBB5BBC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решают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разными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способами,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различные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формы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записи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</w:tr>
      <w:tr w:rsidR="002A514C" w:rsidRPr="00E15DC8" w14:paraId="2A665818" w14:textId="77777777" w:rsidTr="00BC601B">
        <w:tc>
          <w:tcPr>
            <w:tcW w:w="576" w:type="dxa"/>
          </w:tcPr>
          <w:p w14:paraId="78784D3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2" w:type="dxa"/>
          </w:tcPr>
          <w:p w14:paraId="3A37ADA5" w14:textId="409EFA2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значение.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Порядок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действий</w:t>
            </w:r>
          </w:p>
        </w:tc>
        <w:tc>
          <w:tcPr>
            <w:tcW w:w="1128" w:type="dxa"/>
          </w:tcPr>
          <w:p w14:paraId="050D6B4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ED988E9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E0326B7" w14:textId="77777777" w:rsidTr="00BC601B">
        <w:tc>
          <w:tcPr>
            <w:tcW w:w="576" w:type="dxa"/>
          </w:tcPr>
          <w:p w14:paraId="334E578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2" w:type="dxa"/>
          </w:tcPr>
          <w:p w14:paraId="5F80A278" w14:textId="39188F7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суммы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нескольких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слагаемых</w:t>
            </w:r>
          </w:p>
        </w:tc>
        <w:tc>
          <w:tcPr>
            <w:tcW w:w="1128" w:type="dxa"/>
          </w:tcPr>
          <w:p w14:paraId="64E5B9E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C1A74E4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FEB4CCC" w14:textId="77777777" w:rsidTr="00BC601B">
        <w:tc>
          <w:tcPr>
            <w:tcW w:w="576" w:type="dxa"/>
          </w:tcPr>
          <w:p w14:paraId="59F13D2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2" w:type="dxa"/>
          </w:tcPr>
          <w:p w14:paraId="16C3F8FB" w14:textId="168B57D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Приёмы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73379AA" w14:textId="790362D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0CCF6FB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CFD63D3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830032D" w14:textId="77777777" w:rsidTr="00BC601B">
        <w:tc>
          <w:tcPr>
            <w:tcW w:w="576" w:type="dxa"/>
          </w:tcPr>
          <w:p w14:paraId="30EE225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2" w:type="dxa"/>
          </w:tcPr>
          <w:p w14:paraId="3AA79981" w14:textId="1CC482D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Приёмы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трёхзначных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однозначное</w:t>
            </w:r>
          </w:p>
        </w:tc>
        <w:tc>
          <w:tcPr>
            <w:tcW w:w="1128" w:type="dxa"/>
          </w:tcPr>
          <w:p w14:paraId="4AB8AB0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986EC9D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6578B79" w14:textId="77777777" w:rsidTr="00BC601B">
        <w:tc>
          <w:tcPr>
            <w:tcW w:w="576" w:type="dxa"/>
          </w:tcPr>
          <w:p w14:paraId="24F69B6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2" w:type="dxa"/>
          </w:tcPr>
          <w:p w14:paraId="23B4B841" w14:textId="06D2FB6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670D566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5B97203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2FB819B" w14:textId="77777777" w:rsidTr="00BC601B">
        <w:tc>
          <w:tcPr>
            <w:tcW w:w="576" w:type="dxa"/>
          </w:tcPr>
          <w:p w14:paraId="578E652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2" w:type="dxa"/>
          </w:tcPr>
          <w:p w14:paraId="0CCAFB29" w14:textId="23F360A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Деление.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приёмы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</w:p>
        </w:tc>
        <w:tc>
          <w:tcPr>
            <w:tcW w:w="1128" w:type="dxa"/>
          </w:tcPr>
          <w:p w14:paraId="621208A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8E276FC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83B94E4" w14:textId="77777777" w:rsidTr="00BC601B">
        <w:tc>
          <w:tcPr>
            <w:tcW w:w="576" w:type="dxa"/>
          </w:tcPr>
          <w:p w14:paraId="15A7EBE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2" w:type="dxa"/>
          </w:tcPr>
          <w:p w14:paraId="6611D987" w14:textId="16D11471" w:rsidR="002A514C" w:rsidRPr="00E15DC8" w:rsidRDefault="002A514C" w:rsidP="00F8645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Приём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нозначно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28" w:type="dxa"/>
          </w:tcPr>
          <w:p w14:paraId="55D2FD5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A4EB327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B0EF719" w14:textId="77777777" w:rsidTr="00BC601B">
        <w:tc>
          <w:tcPr>
            <w:tcW w:w="576" w:type="dxa"/>
          </w:tcPr>
          <w:p w14:paraId="00CBD1B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2" w:type="dxa"/>
          </w:tcPr>
          <w:p w14:paraId="2639EA25" w14:textId="06E5CC9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285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324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16D866E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6F0B2FB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4D8DD82" w14:textId="77777777" w:rsidTr="00BC601B">
        <w:tc>
          <w:tcPr>
            <w:tcW w:w="576" w:type="dxa"/>
          </w:tcPr>
          <w:p w14:paraId="682A6D3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2" w:type="dxa"/>
          </w:tcPr>
          <w:p w14:paraId="3EAC7ACC" w14:textId="40E00B7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Сбор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данных</w:t>
            </w:r>
          </w:p>
        </w:tc>
        <w:tc>
          <w:tcPr>
            <w:tcW w:w="1128" w:type="dxa"/>
          </w:tcPr>
          <w:p w14:paraId="79EFB73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C543096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DD6CBA1" w14:textId="77777777" w:rsidTr="00BC601B">
        <w:tc>
          <w:tcPr>
            <w:tcW w:w="576" w:type="dxa"/>
          </w:tcPr>
          <w:p w14:paraId="4EB6972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2" w:type="dxa"/>
          </w:tcPr>
          <w:p w14:paraId="4DD24FBF" w14:textId="1B1874C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8" w:type="dxa"/>
          </w:tcPr>
          <w:p w14:paraId="184A274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FD1C746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F41F69B" w14:textId="77777777" w:rsidTr="00BC601B">
        <w:tc>
          <w:tcPr>
            <w:tcW w:w="576" w:type="dxa"/>
          </w:tcPr>
          <w:p w14:paraId="144EBB6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32" w:type="dxa"/>
          </w:tcPr>
          <w:p w14:paraId="2B791991" w14:textId="5EA7B15C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Входная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диагностическая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5FD6A8C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9153FEB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C3F1000" w14:textId="77777777" w:rsidTr="00BC601B">
        <w:tc>
          <w:tcPr>
            <w:tcW w:w="576" w:type="dxa"/>
          </w:tcPr>
          <w:p w14:paraId="309E892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32" w:type="dxa"/>
          </w:tcPr>
          <w:p w14:paraId="4D0065C6" w14:textId="37C86C8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«Повторение.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E21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1000»</w:t>
            </w:r>
          </w:p>
        </w:tc>
        <w:tc>
          <w:tcPr>
            <w:tcW w:w="1128" w:type="dxa"/>
          </w:tcPr>
          <w:p w14:paraId="234D372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4495497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C601B" w:rsidRPr="00E15DC8" w14:paraId="7D472761" w14:textId="77777777" w:rsidTr="00834BB8">
        <w:tc>
          <w:tcPr>
            <w:tcW w:w="4208" w:type="dxa"/>
            <w:gridSpan w:val="2"/>
          </w:tcPr>
          <w:p w14:paraId="57AB7D73" w14:textId="7543B7FC" w:rsidR="00BC601B" w:rsidRPr="00F8645F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5D582B" w:rsidRP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</w:tcPr>
          <w:p w14:paraId="68F883C9" w14:textId="77777777" w:rsidR="00BC601B" w:rsidRPr="00F8645F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009" w:type="dxa"/>
            <w:vMerge/>
          </w:tcPr>
          <w:p w14:paraId="20E49C26" w14:textId="77777777" w:rsidR="00BC601B" w:rsidRPr="00E15DC8" w:rsidRDefault="00BC601B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A3F4C3B" w14:textId="77777777" w:rsidTr="002A514C">
        <w:tc>
          <w:tcPr>
            <w:tcW w:w="9345" w:type="dxa"/>
            <w:gridSpan w:val="4"/>
          </w:tcPr>
          <w:p w14:paraId="2DBEC2AE" w14:textId="64FC47BB" w:rsidR="002A514C" w:rsidRPr="00E15DC8" w:rsidRDefault="002A514C" w:rsidP="00F8645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Раздел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="00BC601B"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больше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1000.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Нумерация</w:t>
            </w:r>
            <w:r w:rsidR="00BC601B"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 w:rsidR="00F864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(11 ч)</w:t>
            </w:r>
          </w:p>
        </w:tc>
      </w:tr>
      <w:tr w:rsidR="002A514C" w:rsidRPr="00E15DC8" w14:paraId="2F14111F" w14:textId="77777777" w:rsidTr="00BC601B">
        <w:tc>
          <w:tcPr>
            <w:tcW w:w="576" w:type="dxa"/>
          </w:tcPr>
          <w:p w14:paraId="395C1DB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32" w:type="dxa"/>
          </w:tcPr>
          <w:p w14:paraId="1DEBFA3A" w14:textId="0F59CB8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Тысяча.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тысяч.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Разряды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классы.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Устная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</w:t>
            </w:r>
          </w:p>
        </w:tc>
        <w:tc>
          <w:tcPr>
            <w:tcW w:w="1128" w:type="dxa"/>
          </w:tcPr>
          <w:p w14:paraId="00EB3E4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5BC07D36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290578A" w14:textId="7F77E6A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актуализируют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проведения</w:t>
            </w:r>
            <w:r w:rsidR="005D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простейших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математических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доказательств;</w:t>
            </w:r>
          </w:p>
          <w:p w14:paraId="767AFCAE" w14:textId="45E414D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формулируют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проблему,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создают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алгоритмы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деятельности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проблем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поискового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характера;</w:t>
            </w:r>
          </w:p>
          <w:p w14:paraId="673C9E37" w14:textId="0699019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применяют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различные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способы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приёмы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действий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учебных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задач;</w:t>
            </w:r>
          </w:p>
          <w:p w14:paraId="1B8E9041" w14:textId="325051D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актуализируют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простейших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математических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доказательств.</w:t>
            </w:r>
          </w:p>
          <w:p w14:paraId="4740D326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Предметные:</w:t>
            </w:r>
          </w:p>
          <w:p w14:paraId="1CF121DD" w14:textId="37AEF2A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называют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разряды,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которые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первый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второй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класс;</w:t>
            </w:r>
          </w:p>
          <w:p w14:paraId="69ACD294" w14:textId="470D4A6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читают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записывают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миллиона,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представляют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многозначное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суммой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разрядных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слагаемых;</w:t>
            </w:r>
          </w:p>
          <w:p w14:paraId="261779EB" w14:textId="4DBA510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устно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арифметические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числами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сотни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большими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числами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случаях,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легко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сводимых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действиям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ста;</w:t>
            </w:r>
          </w:p>
          <w:p w14:paraId="6DACF367" w14:textId="35948C5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сравнивают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классам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разрядам;</w:t>
            </w:r>
          </w:p>
          <w:p w14:paraId="1F0297C1" w14:textId="33E0425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оценивают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правильность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числовой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последовательности;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18478CA" w14:textId="0AA1CD1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увеличивают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(уменьшают)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1000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раз;</w:t>
            </w:r>
          </w:p>
          <w:p w14:paraId="121AC7A2" w14:textId="215F6C6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выделяют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единиц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любого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разряда;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8695B0F" w14:textId="71BC41F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называют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миллионов,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миллиардов;</w:t>
            </w:r>
          </w:p>
          <w:p w14:paraId="6CD713AE" w14:textId="35FD7EA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читают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000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000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000;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21AF41F" w14:textId="369FF06C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пользуются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вычислительными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навыками,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составные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</w:t>
            </w:r>
          </w:p>
        </w:tc>
      </w:tr>
      <w:tr w:rsidR="002A514C" w:rsidRPr="00E15DC8" w14:paraId="5294D287" w14:textId="77777777" w:rsidTr="00BC601B">
        <w:tc>
          <w:tcPr>
            <w:tcW w:w="576" w:type="dxa"/>
          </w:tcPr>
          <w:p w14:paraId="2FE18D2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32" w:type="dxa"/>
          </w:tcPr>
          <w:p w14:paraId="7AF10887" w14:textId="0E384E1C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многозначных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0BE10A7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35A845D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683ED06" w14:textId="77777777" w:rsidTr="00BC601B">
        <w:tc>
          <w:tcPr>
            <w:tcW w:w="576" w:type="dxa"/>
          </w:tcPr>
          <w:p w14:paraId="325D70B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32" w:type="dxa"/>
          </w:tcPr>
          <w:p w14:paraId="45B9F6FE" w14:textId="56B9D0E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Запись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многозначных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</w:p>
        </w:tc>
        <w:tc>
          <w:tcPr>
            <w:tcW w:w="1128" w:type="dxa"/>
          </w:tcPr>
          <w:p w14:paraId="0A45584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1593646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B99F22D" w14:textId="77777777" w:rsidTr="00BC601B">
        <w:tc>
          <w:tcPr>
            <w:tcW w:w="576" w:type="dxa"/>
          </w:tcPr>
          <w:p w14:paraId="3E28F7F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32" w:type="dxa"/>
          </w:tcPr>
          <w:p w14:paraId="44BD9114" w14:textId="2655B08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Разрядные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слагаемые.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Натуральная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многозначных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</w:p>
        </w:tc>
        <w:tc>
          <w:tcPr>
            <w:tcW w:w="1128" w:type="dxa"/>
          </w:tcPr>
          <w:p w14:paraId="377377A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3C1C470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307F865" w14:textId="77777777" w:rsidTr="00BC601B">
        <w:tc>
          <w:tcPr>
            <w:tcW w:w="576" w:type="dxa"/>
          </w:tcPr>
          <w:p w14:paraId="7BEC7AF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32" w:type="dxa"/>
          </w:tcPr>
          <w:p w14:paraId="3A374986" w14:textId="745A0FC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многозначных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</w:p>
        </w:tc>
        <w:tc>
          <w:tcPr>
            <w:tcW w:w="1128" w:type="dxa"/>
          </w:tcPr>
          <w:p w14:paraId="760C7F3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878F2D0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E759822" w14:textId="77777777" w:rsidTr="00BC601B">
        <w:tc>
          <w:tcPr>
            <w:tcW w:w="576" w:type="dxa"/>
          </w:tcPr>
          <w:p w14:paraId="53D1049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32" w:type="dxa"/>
          </w:tcPr>
          <w:p w14:paraId="14A932A1" w14:textId="08D7F93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10,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100,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1128" w:type="dxa"/>
          </w:tcPr>
          <w:p w14:paraId="3A07F8F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EE62711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95CF9D1" w14:textId="77777777" w:rsidTr="00BC601B">
        <w:tc>
          <w:tcPr>
            <w:tcW w:w="576" w:type="dxa"/>
          </w:tcPr>
          <w:p w14:paraId="405A2BD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32" w:type="dxa"/>
          </w:tcPr>
          <w:p w14:paraId="5E50A8A0" w14:textId="6C2DD74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общего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любого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разряда.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5761F3F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3D83B04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D791246" w14:textId="77777777" w:rsidTr="00BC601B">
        <w:tc>
          <w:tcPr>
            <w:tcW w:w="576" w:type="dxa"/>
          </w:tcPr>
          <w:p w14:paraId="7EE8C04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32" w:type="dxa"/>
          </w:tcPr>
          <w:p w14:paraId="59339ECF" w14:textId="600EC537" w:rsidR="002A514C" w:rsidRPr="00E15DC8" w:rsidRDefault="002A514C" w:rsidP="00F8645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миллионов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миллиардов.</w:t>
            </w:r>
            <w:r w:rsidR="00F86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«Наш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город»</w:t>
            </w:r>
          </w:p>
        </w:tc>
        <w:tc>
          <w:tcPr>
            <w:tcW w:w="1128" w:type="dxa"/>
          </w:tcPr>
          <w:p w14:paraId="2C6044A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43702F5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AD58C9C" w14:textId="77777777" w:rsidTr="00BC601B">
        <w:tc>
          <w:tcPr>
            <w:tcW w:w="576" w:type="dxa"/>
          </w:tcPr>
          <w:p w14:paraId="38BED3C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32" w:type="dxa"/>
          </w:tcPr>
          <w:p w14:paraId="0BCF7D05" w14:textId="63A216EE" w:rsidR="002A514C" w:rsidRPr="00E15DC8" w:rsidRDefault="002A514C" w:rsidP="00F8645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«Нумерация»</w:t>
            </w:r>
          </w:p>
        </w:tc>
        <w:tc>
          <w:tcPr>
            <w:tcW w:w="1128" w:type="dxa"/>
          </w:tcPr>
          <w:p w14:paraId="31FBE8B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81C2574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69F9A08" w14:textId="77777777" w:rsidTr="00BC601B">
        <w:tc>
          <w:tcPr>
            <w:tcW w:w="576" w:type="dxa"/>
          </w:tcPr>
          <w:p w14:paraId="4D8022B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32" w:type="dxa"/>
          </w:tcPr>
          <w:p w14:paraId="51975CE8" w14:textId="00E81216" w:rsidR="002A514C" w:rsidRPr="00E15DC8" w:rsidRDefault="002A514C" w:rsidP="00F8645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«Нумерация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больше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1000»</w:t>
            </w:r>
          </w:p>
        </w:tc>
        <w:tc>
          <w:tcPr>
            <w:tcW w:w="1128" w:type="dxa"/>
          </w:tcPr>
          <w:p w14:paraId="36D4153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13E85CC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CA07ABE" w14:textId="77777777" w:rsidTr="00BC601B">
        <w:tc>
          <w:tcPr>
            <w:tcW w:w="576" w:type="dxa"/>
          </w:tcPr>
          <w:p w14:paraId="43E5043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32" w:type="dxa"/>
          </w:tcPr>
          <w:p w14:paraId="43DF9915" w14:textId="70ED41F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работы,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над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ошибками.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7400921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4F09567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C601B" w:rsidRPr="00E15DC8" w14:paraId="2EA44B86" w14:textId="77777777" w:rsidTr="00834BB8">
        <w:tc>
          <w:tcPr>
            <w:tcW w:w="4208" w:type="dxa"/>
            <w:gridSpan w:val="2"/>
          </w:tcPr>
          <w:p w14:paraId="23FBB4A4" w14:textId="1D50CF1B" w:rsidR="00BC601B" w:rsidRPr="00F8645F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5D582B" w:rsidRP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</w:tcPr>
          <w:p w14:paraId="0A4DCB80" w14:textId="77777777" w:rsidR="00BC601B" w:rsidRPr="00F8645F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009" w:type="dxa"/>
            <w:vMerge/>
          </w:tcPr>
          <w:p w14:paraId="6584B1C2" w14:textId="77777777" w:rsidR="00BC601B" w:rsidRPr="00E15DC8" w:rsidRDefault="00BC601B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85BDDE7" w14:textId="77777777" w:rsidTr="002A514C">
        <w:tc>
          <w:tcPr>
            <w:tcW w:w="9345" w:type="dxa"/>
            <w:gridSpan w:val="4"/>
          </w:tcPr>
          <w:p w14:paraId="6FF22AAB" w14:textId="3A96CB92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 w:rsidR="00BC601B"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больше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1000.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Нумерация</w:t>
            </w:r>
            <w:r w:rsidR="00BC601B"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 w:rsidR="00CF30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(13 ч)</w:t>
            </w:r>
          </w:p>
        </w:tc>
      </w:tr>
      <w:tr w:rsidR="002A514C" w:rsidRPr="00E15DC8" w14:paraId="6398A4EC" w14:textId="77777777" w:rsidTr="00BC601B">
        <w:tc>
          <w:tcPr>
            <w:tcW w:w="576" w:type="dxa"/>
          </w:tcPr>
          <w:p w14:paraId="375CC37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32" w:type="dxa"/>
          </w:tcPr>
          <w:p w14:paraId="7CC31F7D" w14:textId="07EE9C5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Единицы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длины.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Километр.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длины</w:t>
            </w:r>
          </w:p>
        </w:tc>
        <w:tc>
          <w:tcPr>
            <w:tcW w:w="1128" w:type="dxa"/>
          </w:tcPr>
          <w:p w14:paraId="649C034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5035D6C3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C7CE43C" w14:textId="75C6A0D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актуализируют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простейших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математических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доказательств;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E4CB322" w14:textId="65D2089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формулируют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проблему,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создают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алгоритм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деятельности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проблем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поискового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творческого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характера;</w:t>
            </w:r>
          </w:p>
          <w:p w14:paraId="7F80D0F3" w14:textId="4498926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создают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алгоритм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деятельности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проблем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поискового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характера;</w:t>
            </w:r>
          </w:p>
          <w:p w14:paraId="0BDD03ED" w14:textId="2562640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устанавливают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причинно-следственные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связи;</w:t>
            </w:r>
          </w:p>
          <w:p w14:paraId="38EC4223" w14:textId="480761D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контролируют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свою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деятельность: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правильность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вычислений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изученными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способами.</w:t>
            </w:r>
          </w:p>
          <w:p w14:paraId="5AB2048A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Предметные:</w:t>
            </w:r>
          </w:p>
          <w:p w14:paraId="7A651B70" w14:textId="18E09B5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называют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единицы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длины;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3DA9AD1" w14:textId="14EEB6A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сравнивают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величины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числовым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значениям,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выражают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данные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величины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различных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единицах,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текстовые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арифметическим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способом;</w:t>
            </w:r>
          </w:p>
          <w:p w14:paraId="4471F29B" w14:textId="4076C24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называют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переводе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одних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единиц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массы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другие: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мелкие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более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крупные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крупные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более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мелкие,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соотношения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ними;</w:t>
            </w:r>
          </w:p>
          <w:p w14:paraId="6275045D" w14:textId="343E302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приём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измерения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площади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фигуры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помощью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палетки;</w:t>
            </w:r>
          </w:p>
          <w:p w14:paraId="3E355EBE" w14:textId="7E3EDD2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сравнивают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величины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числовым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значениям,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выражают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данные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величины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различных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единицах;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0807BA3" w14:textId="3D0885FC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арифметическим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способом;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C13E32B" w14:textId="4BE7900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называют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единицы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времени: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минута,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сутки,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неделя,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месяц,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год;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1FEE95A" w14:textId="28D99C9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время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часам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(в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часах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минутах),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сравнивают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величины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числовым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значениям;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B4AD792" w14:textId="3BD96E4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определение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начала,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продолжительности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конца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события;</w:t>
            </w:r>
          </w:p>
          <w:p w14:paraId="113CC685" w14:textId="045C9E1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объясняют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приёмы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письменного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сложения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вычитания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чисел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эти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числами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пределах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000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000</w:t>
            </w:r>
          </w:p>
        </w:tc>
      </w:tr>
      <w:tr w:rsidR="002A514C" w:rsidRPr="00E15DC8" w14:paraId="11184573" w14:textId="77777777" w:rsidTr="00BC601B">
        <w:tc>
          <w:tcPr>
            <w:tcW w:w="576" w:type="dxa"/>
          </w:tcPr>
          <w:p w14:paraId="71FBCBF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32" w:type="dxa"/>
          </w:tcPr>
          <w:p w14:paraId="63CBF76D" w14:textId="0D3F08A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Единицы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площади.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Квадратный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километр.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Квадратный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миллиметр.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22DFFBD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9" w:type="dxa"/>
            <w:vMerge/>
          </w:tcPr>
          <w:p w14:paraId="05CC7E5C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C2218CB" w14:textId="77777777" w:rsidTr="00BC601B">
        <w:tc>
          <w:tcPr>
            <w:tcW w:w="576" w:type="dxa"/>
          </w:tcPr>
          <w:p w14:paraId="6B2CFED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632" w:type="dxa"/>
          </w:tcPr>
          <w:p w14:paraId="3838F1BE" w14:textId="460C7096" w:rsidR="002A514C" w:rsidRPr="00E15DC8" w:rsidRDefault="002A514C" w:rsidP="00CF300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площади</w:t>
            </w:r>
          </w:p>
        </w:tc>
        <w:tc>
          <w:tcPr>
            <w:tcW w:w="1128" w:type="dxa"/>
          </w:tcPr>
          <w:p w14:paraId="7B9EE10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92CF0E4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F341C6B" w14:textId="77777777" w:rsidTr="00BC601B">
        <w:tc>
          <w:tcPr>
            <w:tcW w:w="576" w:type="dxa"/>
          </w:tcPr>
          <w:p w14:paraId="731E05E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32" w:type="dxa"/>
          </w:tcPr>
          <w:p w14:paraId="61D546F5" w14:textId="755F111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Палетка.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площади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фигуры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палетки</w:t>
            </w:r>
          </w:p>
        </w:tc>
        <w:tc>
          <w:tcPr>
            <w:tcW w:w="1128" w:type="dxa"/>
          </w:tcPr>
          <w:p w14:paraId="4E100F5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928D9B0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65D5835" w14:textId="77777777" w:rsidTr="00BC601B">
        <w:tc>
          <w:tcPr>
            <w:tcW w:w="576" w:type="dxa"/>
          </w:tcPr>
          <w:p w14:paraId="5D32E26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32" w:type="dxa"/>
          </w:tcPr>
          <w:p w14:paraId="04255A39" w14:textId="644504A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Единицы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массы: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тонна,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центнер</w:t>
            </w:r>
          </w:p>
        </w:tc>
        <w:tc>
          <w:tcPr>
            <w:tcW w:w="1128" w:type="dxa"/>
          </w:tcPr>
          <w:p w14:paraId="2803026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67F8D53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8AD8693" w14:textId="77777777" w:rsidTr="00BC601B">
        <w:tc>
          <w:tcPr>
            <w:tcW w:w="576" w:type="dxa"/>
          </w:tcPr>
          <w:p w14:paraId="360DC5C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32" w:type="dxa"/>
          </w:tcPr>
          <w:p w14:paraId="4969BCBC" w14:textId="25E9AC1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массы.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787A56C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860125F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59D9895" w14:textId="77777777" w:rsidTr="00BC601B">
        <w:tc>
          <w:tcPr>
            <w:tcW w:w="576" w:type="dxa"/>
          </w:tcPr>
          <w:p w14:paraId="64109AD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32" w:type="dxa"/>
          </w:tcPr>
          <w:p w14:paraId="6C119B26" w14:textId="53F2F3F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Единицы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времени.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28" w:type="dxa"/>
          </w:tcPr>
          <w:p w14:paraId="7A79E79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1B7073E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1E6268B" w14:textId="77777777" w:rsidTr="00BC601B">
        <w:tc>
          <w:tcPr>
            <w:tcW w:w="576" w:type="dxa"/>
          </w:tcPr>
          <w:p w14:paraId="19F37BC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32" w:type="dxa"/>
          </w:tcPr>
          <w:p w14:paraId="2CE02722" w14:textId="71EFF54C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часов.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2E4A12C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ABF2472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506ACFC" w14:textId="77777777" w:rsidTr="00BC601B">
        <w:tc>
          <w:tcPr>
            <w:tcW w:w="576" w:type="dxa"/>
          </w:tcPr>
          <w:p w14:paraId="3561896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32" w:type="dxa"/>
          </w:tcPr>
          <w:p w14:paraId="79DFEA68" w14:textId="272ABE5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время.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28" w:type="dxa"/>
          </w:tcPr>
          <w:p w14:paraId="1E30A36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AF85CA3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936D58B" w14:textId="77777777" w:rsidTr="00BC601B">
        <w:tc>
          <w:tcPr>
            <w:tcW w:w="576" w:type="dxa"/>
          </w:tcPr>
          <w:p w14:paraId="5C271C3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32" w:type="dxa"/>
          </w:tcPr>
          <w:p w14:paraId="6372F7B8" w14:textId="79E214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Единицы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времени.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Секунда.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Век</w:t>
            </w:r>
          </w:p>
        </w:tc>
        <w:tc>
          <w:tcPr>
            <w:tcW w:w="1128" w:type="dxa"/>
          </w:tcPr>
          <w:p w14:paraId="4C964A7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CB2FA3D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369DC14" w14:textId="77777777" w:rsidTr="00BC601B">
        <w:tc>
          <w:tcPr>
            <w:tcW w:w="576" w:type="dxa"/>
          </w:tcPr>
          <w:p w14:paraId="07AB181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32" w:type="dxa"/>
          </w:tcPr>
          <w:p w14:paraId="49C878C8" w14:textId="496123E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времени.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пройденного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«Величины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8" w:type="dxa"/>
          </w:tcPr>
          <w:p w14:paraId="2ACE7A9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E426001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77B854F" w14:textId="77777777" w:rsidTr="00BC601B">
        <w:tc>
          <w:tcPr>
            <w:tcW w:w="576" w:type="dxa"/>
          </w:tcPr>
          <w:p w14:paraId="6F2CE3A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32" w:type="dxa"/>
          </w:tcPr>
          <w:p w14:paraId="03DE019E" w14:textId="2EAB9B54" w:rsidR="002A514C" w:rsidRPr="00E15DC8" w:rsidRDefault="002A514C" w:rsidP="00CF300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CF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«Величины»</w:t>
            </w:r>
          </w:p>
        </w:tc>
        <w:tc>
          <w:tcPr>
            <w:tcW w:w="1128" w:type="dxa"/>
          </w:tcPr>
          <w:p w14:paraId="76F0BF9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CF32913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D16ACEB" w14:textId="77777777" w:rsidTr="00BC601B">
        <w:tc>
          <w:tcPr>
            <w:tcW w:w="576" w:type="dxa"/>
          </w:tcPr>
          <w:p w14:paraId="08B6058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32" w:type="dxa"/>
          </w:tcPr>
          <w:p w14:paraId="49FE35F3" w14:textId="17B4CE0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работы.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над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ошибками</w:t>
            </w:r>
          </w:p>
        </w:tc>
        <w:tc>
          <w:tcPr>
            <w:tcW w:w="1128" w:type="dxa"/>
          </w:tcPr>
          <w:p w14:paraId="3868906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E79AE0B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C601B" w:rsidRPr="00E15DC8" w14:paraId="5ED65A41" w14:textId="77777777" w:rsidTr="00834BB8">
        <w:tc>
          <w:tcPr>
            <w:tcW w:w="4208" w:type="dxa"/>
            <w:gridSpan w:val="2"/>
          </w:tcPr>
          <w:p w14:paraId="26D716E9" w14:textId="688FC1AB" w:rsidR="00BC601B" w:rsidRPr="00CF300C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5D582B" w:rsidRPr="00CF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F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CF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F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</w:tcPr>
          <w:p w14:paraId="2496B0A7" w14:textId="77777777" w:rsidR="00BC601B" w:rsidRPr="00CF300C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009" w:type="dxa"/>
            <w:vMerge/>
          </w:tcPr>
          <w:p w14:paraId="4403BF80" w14:textId="77777777" w:rsidR="00BC601B" w:rsidRPr="00E15DC8" w:rsidRDefault="00BC601B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BA0C01D" w14:textId="77777777" w:rsidTr="002A514C">
        <w:tc>
          <w:tcPr>
            <w:tcW w:w="9345" w:type="dxa"/>
            <w:gridSpan w:val="4"/>
          </w:tcPr>
          <w:p w14:paraId="605157C3" w14:textId="5865B645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CF30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4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C601B"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больше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1000.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Сложение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вычитание</w:t>
            </w:r>
            <w:r w:rsidR="00BC601B"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 w:rsidR="00CF30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(10 ч)</w:t>
            </w:r>
          </w:p>
        </w:tc>
      </w:tr>
      <w:tr w:rsidR="002A514C" w:rsidRPr="00E15DC8" w14:paraId="4F2D7433" w14:textId="77777777" w:rsidTr="00BC601B">
        <w:tc>
          <w:tcPr>
            <w:tcW w:w="576" w:type="dxa"/>
          </w:tcPr>
          <w:p w14:paraId="50F6DE1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32" w:type="dxa"/>
          </w:tcPr>
          <w:p w14:paraId="29B22199" w14:textId="60603AD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Устные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приёмы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</w:t>
            </w:r>
            <w:proofErr w:type="spellEnd"/>
          </w:p>
        </w:tc>
        <w:tc>
          <w:tcPr>
            <w:tcW w:w="1128" w:type="dxa"/>
          </w:tcPr>
          <w:p w14:paraId="31BFA1E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1FB21087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D30D214" w14:textId="71F44ACC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актуализируют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проведения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простейших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математических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доказательств;</w:t>
            </w:r>
          </w:p>
          <w:p w14:paraId="24F8043C" w14:textId="5F42915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прогнозируют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результаты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вычислений;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9C749C3" w14:textId="10C3B85C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контролируют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свою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деятельность: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правильность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вычислений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изученными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способами;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D65A11F" w14:textId="4F7091B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выводы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предъявленного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банка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данных;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EE2EF96" w14:textId="462CF05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оценивают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правильность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выполненного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предыдущими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заданиями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различных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образцов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критериев;</w:t>
            </w:r>
          </w:p>
          <w:p w14:paraId="730E38B6" w14:textId="32EB11B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контролируют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свою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деятельность: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обнаруживают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устраняют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ошибки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логического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(в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ходе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решения)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ошибки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вычислительного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характера;</w:t>
            </w:r>
          </w:p>
          <w:p w14:paraId="03A29B8D" w14:textId="05A7FB2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собирают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требуемую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информацию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указанных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источников;</w:t>
            </w:r>
          </w:p>
          <w:p w14:paraId="10362666" w14:textId="023EAF1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фиксируют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результаты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разными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способами;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сравнивают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обобщают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информацию.</w:t>
            </w:r>
          </w:p>
          <w:p w14:paraId="086BD70C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Предметные:</w:t>
            </w:r>
          </w:p>
          <w:p w14:paraId="2C259F7B" w14:textId="1B11A81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приёмы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сложения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вычитания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чисел,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запись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которых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оканчивается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нулями;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A640D66" w14:textId="33B97D3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нахождения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неизвестного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слагаемого;</w:t>
            </w:r>
          </w:p>
          <w:p w14:paraId="2B62C21F" w14:textId="4813D4F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пользуются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изученной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математической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терминологией,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правильность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выполненных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вычислений;</w:t>
            </w:r>
          </w:p>
          <w:p w14:paraId="06BDDE5B" w14:textId="0064CEA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нахождения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неизвестного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уменьшаемого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неизвестного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вычитаемого;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D07FA49" w14:textId="0666388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значение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числового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выражения,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содержащего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CF30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(со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скобками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без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них);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619A951" w14:textId="6816CC2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находят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несколько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долей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целого;</w:t>
            </w:r>
          </w:p>
          <w:p w14:paraId="518190B8" w14:textId="5A10A99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арифметическим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способом;</w:t>
            </w:r>
          </w:p>
          <w:p w14:paraId="7299CC44" w14:textId="302CF40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сравнивают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площади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фигур;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13E3C59" w14:textId="5CA85D4C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сложение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вычитание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величин;</w:t>
            </w:r>
          </w:p>
          <w:p w14:paraId="1B9DEEB0" w14:textId="5CD070B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текстовые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арифметическим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способом,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пользуются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изученной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математической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терминологией;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4DA8CF0" w14:textId="592400F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приёмы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сложения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вычитания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многозначных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чисел;</w:t>
            </w:r>
          </w:p>
          <w:p w14:paraId="1F5D931B" w14:textId="182F7C2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называют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любого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1;</w:t>
            </w:r>
          </w:p>
          <w:p w14:paraId="63E123F6" w14:textId="33A1404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применяют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полученные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</w:t>
            </w:r>
          </w:p>
        </w:tc>
      </w:tr>
      <w:tr w:rsidR="002A514C" w:rsidRPr="00E15DC8" w14:paraId="0454D097" w14:textId="77777777" w:rsidTr="00BC601B">
        <w:tc>
          <w:tcPr>
            <w:tcW w:w="576" w:type="dxa"/>
          </w:tcPr>
          <w:p w14:paraId="1DCFAE9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632" w:type="dxa"/>
          </w:tcPr>
          <w:p w14:paraId="43694CBE" w14:textId="4E1E4DA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переходом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через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несколько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слагаемых</w:t>
            </w:r>
          </w:p>
        </w:tc>
        <w:tc>
          <w:tcPr>
            <w:tcW w:w="1128" w:type="dxa"/>
          </w:tcPr>
          <w:p w14:paraId="39B1DAD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725E87C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5A74CCF" w14:textId="77777777" w:rsidTr="00BC601B">
        <w:tc>
          <w:tcPr>
            <w:tcW w:w="576" w:type="dxa"/>
          </w:tcPr>
          <w:p w14:paraId="44D2E7E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632" w:type="dxa"/>
          </w:tcPr>
          <w:p w14:paraId="6A185C57" w14:textId="52AADAF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слагаемого</w:t>
            </w:r>
          </w:p>
        </w:tc>
        <w:tc>
          <w:tcPr>
            <w:tcW w:w="1128" w:type="dxa"/>
          </w:tcPr>
          <w:p w14:paraId="439B6F5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D0C22FE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647A113" w14:textId="77777777" w:rsidTr="00BC601B">
        <w:tc>
          <w:tcPr>
            <w:tcW w:w="576" w:type="dxa"/>
          </w:tcPr>
          <w:p w14:paraId="4E3A4F3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32" w:type="dxa"/>
          </w:tcPr>
          <w:p w14:paraId="2DFD6BF6" w14:textId="6F848B9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уравнений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уменьшаемого,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вычитаемого</w:t>
            </w:r>
          </w:p>
        </w:tc>
        <w:tc>
          <w:tcPr>
            <w:tcW w:w="1128" w:type="dxa"/>
          </w:tcPr>
          <w:p w14:paraId="6E238FA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54C2C2D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A0EC33E" w14:textId="77777777" w:rsidTr="00BC601B">
        <w:tc>
          <w:tcPr>
            <w:tcW w:w="576" w:type="dxa"/>
          </w:tcPr>
          <w:p w14:paraId="74FB30D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32" w:type="dxa"/>
          </w:tcPr>
          <w:p w14:paraId="638E7BC1" w14:textId="2C08EEF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нескольких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долей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целого.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6C2E837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F772D39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FB81C93" w14:textId="77777777" w:rsidTr="00BC601B">
        <w:tc>
          <w:tcPr>
            <w:tcW w:w="576" w:type="dxa"/>
          </w:tcPr>
          <w:p w14:paraId="1364EBB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32" w:type="dxa"/>
          </w:tcPr>
          <w:p w14:paraId="21B32B7D" w14:textId="3F62A41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71981EB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3E05209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F4CC434" w14:textId="77777777" w:rsidTr="00BC601B">
        <w:tc>
          <w:tcPr>
            <w:tcW w:w="576" w:type="dxa"/>
          </w:tcPr>
          <w:p w14:paraId="552D369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32" w:type="dxa"/>
          </w:tcPr>
          <w:p w14:paraId="42948DE2" w14:textId="6186783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величин</w:t>
            </w:r>
          </w:p>
        </w:tc>
        <w:tc>
          <w:tcPr>
            <w:tcW w:w="1128" w:type="dxa"/>
          </w:tcPr>
          <w:p w14:paraId="5813EC1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F5447A2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D72682D" w14:textId="77777777" w:rsidTr="00BC601B">
        <w:tc>
          <w:tcPr>
            <w:tcW w:w="576" w:type="dxa"/>
          </w:tcPr>
          <w:p w14:paraId="2F0FDB2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32" w:type="dxa"/>
          </w:tcPr>
          <w:p w14:paraId="0E564B78" w14:textId="4CECFBC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несколько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единиц,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выраженные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косвенной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форме.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1F9A033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27995BD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2ED9692" w14:textId="77777777" w:rsidTr="00BC601B">
        <w:tc>
          <w:tcPr>
            <w:tcW w:w="576" w:type="dxa"/>
          </w:tcPr>
          <w:p w14:paraId="69134B3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32" w:type="dxa"/>
          </w:tcPr>
          <w:p w14:paraId="24390753" w14:textId="019C861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«Сложение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вычитание»</w:t>
            </w:r>
          </w:p>
        </w:tc>
        <w:tc>
          <w:tcPr>
            <w:tcW w:w="1128" w:type="dxa"/>
          </w:tcPr>
          <w:p w14:paraId="3ADAB12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2CBE3C3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1F9FE5E" w14:textId="77777777" w:rsidTr="00BC601B">
        <w:tc>
          <w:tcPr>
            <w:tcW w:w="576" w:type="dxa"/>
          </w:tcPr>
          <w:p w14:paraId="3FB613B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32" w:type="dxa"/>
          </w:tcPr>
          <w:p w14:paraId="471F218E" w14:textId="56A6E1B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учёт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знаний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«Числа,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которые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больше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1000.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вычитание»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14:paraId="105728C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AC3BB6B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C601B" w:rsidRPr="00E15DC8" w14:paraId="3C0D5E1B" w14:textId="77777777" w:rsidTr="00834BB8">
        <w:tc>
          <w:tcPr>
            <w:tcW w:w="4208" w:type="dxa"/>
            <w:gridSpan w:val="2"/>
          </w:tcPr>
          <w:p w14:paraId="5388F97A" w14:textId="2CFFC36C" w:rsidR="00BC601B" w:rsidRPr="00CF300C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5D582B" w:rsidRPr="00CF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F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CF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F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</w:tcPr>
          <w:p w14:paraId="48D7A6E5" w14:textId="77777777" w:rsidR="00BC601B" w:rsidRPr="00CF300C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009" w:type="dxa"/>
            <w:vMerge/>
          </w:tcPr>
          <w:p w14:paraId="142A7669" w14:textId="77777777" w:rsidR="00BC601B" w:rsidRPr="00E15DC8" w:rsidRDefault="00BC601B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7B8E1AA" w14:textId="77777777" w:rsidTr="002A514C">
        <w:tc>
          <w:tcPr>
            <w:tcW w:w="9345" w:type="dxa"/>
            <w:gridSpan w:val="4"/>
          </w:tcPr>
          <w:p w14:paraId="67E001FB" w14:textId="3F685C13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Раздел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5 </w:t>
            </w:r>
            <w:r w:rsidR="00BC601B"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больше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1000.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Умножение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деление</w:t>
            </w:r>
            <w:r w:rsidR="00BC601B"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 w:rsidR="00CF30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(80 ч)</w:t>
            </w:r>
          </w:p>
        </w:tc>
      </w:tr>
      <w:tr w:rsidR="002A514C" w:rsidRPr="00E15DC8" w14:paraId="75919E4B" w14:textId="77777777" w:rsidTr="00BC601B">
        <w:tc>
          <w:tcPr>
            <w:tcW w:w="576" w:type="dxa"/>
          </w:tcPr>
          <w:p w14:paraId="2AB5E45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32" w:type="dxa"/>
          </w:tcPr>
          <w:p w14:paraId="1F04BBB0" w14:textId="21A12B0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свойства.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над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ошибками</w:t>
            </w:r>
          </w:p>
        </w:tc>
        <w:tc>
          <w:tcPr>
            <w:tcW w:w="1128" w:type="dxa"/>
          </w:tcPr>
          <w:p w14:paraId="13A114A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25A0EEC1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9F43789" w14:textId="6A6D2A5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актуализируют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простейших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математических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доказательств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(в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том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опорой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изученные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определения,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законы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арифметических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действий);</w:t>
            </w:r>
          </w:p>
          <w:p w14:paraId="190338F2" w14:textId="63EF1E3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контролируют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свою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деятельность: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правильность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вычислений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изученными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способами;</w:t>
            </w:r>
          </w:p>
          <w:p w14:paraId="2BAC5BE8" w14:textId="06720C6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моделируют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ситуацию,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иллюстрирующую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данное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арифметическое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действие;</w:t>
            </w:r>
          </w:p>
          <w:p w14:paraId="0E4E8B68" w14:textId="1C5E758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систематизируют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требуемую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информацию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указанных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источников;</w:t>
            </w:r>
          </w:p>
          <w:p w14:paraId="7646CA21" w14:textId="458F105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фиксируют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результаты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разными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способами;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сравнивают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обобщают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информацию;</w:t>
            </w:r>
          </w:p>
          <w:p w14:paraId="14C53A6B" w14:textId="6E2CBFE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контролируют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свою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деятельность: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правильность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вычислений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изученными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способами;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D5EDA09" w14:textId="1D30CCE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формулируют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проблему,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создают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алгоритм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деятельности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проблем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творческого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поискового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характера;</w:t>
            </w:r>
          </w:p>
          <w:p w14:paraId="6ADF69D4" w14:textId="6FE4F83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анализируют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объект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целью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выделения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признаков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(существенных,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несущественных);</w:t>
            </w:r>
          </w:p>
          <w:p w14:paraId="17EBCCD9" w14:textId="0D9D290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контролируют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свою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деятельность: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правильность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вычислений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изученными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способами.</w:t>
            </w:r>
          </w:p>
          <w:p w14:paraId="4C1E6AC9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Предметные:</w:t>
            </w:r>
          </w:p>
          <w:p w14:paraId="45F38593" w14:textId="7A1EBB0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письменное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умножение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многозначного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однозначное;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A58291A" w14:textId="243BAD3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объясняют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приёмы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однозначное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многозначных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чисел,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оканчивающихся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нулями;</w:t>
            </w:r>
          </w:p>
          <w:p w14:paraId="132D95FA" w14:textId="3772C5B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нахождения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неизвестного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множителя,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неизвестного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делимого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неизвестного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делителя;</w:t>
            </w:r>
          </w:p>
          <w:p w14:paraId="56DF4EE4" w14:textId="4F0C14A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значение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числового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выражения,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содержащего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2–3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(со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скобками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без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них);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FE26E13" w14:textId="63A7EFEC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применяют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суммы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его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примеров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задач;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CA5A24C" w14:textId="714BE9A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применяют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полученные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задач;</w:t>
            </w:r>
          </w:p>
          <w:p w14:paraId="39501DD1" w14:textId="0D5E405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контролируют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оценивают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свою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работу,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её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выводы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будущее;</w:t>
            </w:r>
          </w:p>
          <w:p w14:paraId="5194BD75" w14:textId="0D98CB5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многозначного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однозначное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объяснением;</w:t>
            </w:r>
          </w:p>
          <w:p w14:paraId="523505DF" w14:textId="281FEDF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делят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многозначное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однозначное,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проверку;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72F2A15" w14:textId="254CD78C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арифметическим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способом;</w:t>
            </w:r>
          </w:p>
          <w:p w14:paraId="476E3AF3" w14:textId="0260E07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величинами: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скорость,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время,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расстояние;</w:t>
            </w:r>
          </w:p>
          <w:p w14:paraId="6AD85584" w14:textId="16B5614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называют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единицы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скорости;</w:t>
            </w:r>
          </w:p>
          <w:p w14:paraId="08558F9C" w14:textId="580683B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понимают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взаимосвязь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скоростью,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временем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расстоянием;</w:t>
            </w:r>
          </w:p>
          <w:p w14:paraId="55730174" w14:textId="51D7C54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применяют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приём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письменного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многозначного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000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остатком;</w:t>
            </w:r>
          </w:p>
          <w:p w14:paraId="380B984E" w14:textId="603A2F2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письменное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многозначного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однозначное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алгоритму;</w:t>
            </w:r>
          </w:p>
          <w:p w14:paraId="2FDEC805" w14:textId="75B7DE1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письменное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многозначного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однозначное,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когда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частном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есть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нули;</w:t>
            </w:r>
          </w:p>
          <w:p w14:paraId="10AC3FEF" w14:textId="383672C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объясняют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алгоритм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письменного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многозначного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двузначное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трёхзначное,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дела</w:t>
            </w:r>
            <w:r w:rsidR="00E21C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проверку;</w:t>
            </w:r>
          </w:p>
          <w:p w14:paraId="3B1D7EAE" w14:textId="3F84585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контролируют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оценивают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свою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работу,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её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выводы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будущее</w:t>
            </w:r>
          </w:p>
        </w:tc>
      </w:tr>
      <w:tr w:rsidR="002A514C" w:rsidRPr="00E15DC8" w14:paraId="4F7E990C" w14:textId="77777777" w:rsidTr="00BC601B">
        <w:tc>
          <w:tcPr>
            <w:tcW w:w="576" w:type="dxa"/>
          </w:tcPr>
          <w:p w14:paraId="6E728F3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32" w:type="dxa"/>
          </w:tcPr>
          <w:p w14:paraId="3BED2771" w14:textId="7BE5CC1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приёмы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многозначных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</w:p>
        </w:tc>
        <w:tc>
          <w:tcPr>
            <w:tcW w:w="1128" w:type="dxa"/>
          </w:tcPr>
          <w:p w14:paraId="140EFAA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DB1F7DD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5F0562F" w14:textId="77777777" w:rsidTr="00BC601B">
        <w:tc>
          <w:tcPr>
            <w:tcW w:w="576" w:type="dxa"/>
          </w:tcPr>
          <w:p w14:paraId="46C2514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32" w:type="dxa"/>
          </w:tcPr>
          <w:p w14:paraId="27B5DF0D" w14:textId="6E96707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Приёмы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случаев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4019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14:paraId="073AB4A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231A769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D6323C4" w14:textId="77777777" w:rsidTr="00BC601B">
        <w:tc>
          <w:tcPr>
            <w:tcW w:w="576" w:type="dxa"/>
          </w:tcPr>
          <w:p w14:paraId="202750C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32" w:type="dxa"/>
          </w:tcPr>
          <w:p w14:paraId="1F526D9C" w14:textId="215DF87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оканчивающихся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нулями</w:t>
            </w:r>
          </w:p>
        </w:tc>
        <w:tc>
          <w:tcPr>
            <w:tcW w:w="1128" w:type="dxa"/>
          </w:tcPr>
          <w:p w14:paraId="3843BD8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9CBE028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95509AF" w14:textId="77777777" w:rsidTr="00BC601B">
        <w:tc>
          <w:tcPr>
            <w:tcW w:w="576" w:type="dxa"/>
          </w:tcPr>
          <w:p w14:paraId="1F5FE9C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32" w:type="dxa"/>
          </w:tcPr>
          <w:p w14:paraId="3D973288" w14:textId="02135B4C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множителя,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делимого,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делителя.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6C7A65B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E9C32C9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E16FA1C" w14:textId="77777777" w:rsidTr="00BC601B">
        <w:tc>
          <w:tcPr>
            <w:tcW w:w="576" w:type="dxa"/>
          </w:tcPr>
          <w:p w14:paraId="0E614F0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32" w:type="dxa"/>
          </w:tcPr>
          <w:p w14:paraId="46225C58" w14:textId="2C71EF9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множителя,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делимого,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делителя.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2F3D85C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6419C53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72CE936" w14:textId="77777777" w:rsidTr="00BC601B">
        <w:tc>
          <w:tcPr>
            <w:tcW w:w="576" w:type="dxa"/>
          </w:tcPr>
          <w:p w14:paraId="5285FBD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32" w:type="dxa"/>
          </w:tcPr>
          <w:p w14:paraId="791AF75D" w14:textId="2E06D25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Приём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многозначного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однозначное</w:t>
            </w:r>
          </w:p>
        </w:tc>
        <w:tc>
          <w:tcPr>
            <w:tcW w:w="1128" w:type="dxa"/>
          </w:tcPr>
          <w:p w14:paraId="1A90949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7A10440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4C34F28" w14:textId="77777777" w:rsidTr="00BC601B">
        <w:tc>
          <w:tcPr>
            <w:tcW w:w="576" w:type="dxa"/>
          </w:tcPr>
          <w:p w14:paraId="50FB8DE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32" w:type="dxa"/>
          </w:tcPr>
          <w:p w14:paraId="5D8026EB" w14:textId="178A822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Приём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1861E83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F15DCC4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4D30CFB" w14:textId="77777777" w:rsidTr="00BC601B">
        <w:tc>
          <w:tcPr>
            <w:tcW w:w="576" w:type="dxa"/>
          </w:tcPr>
          <w:p w14:paraId="53C0601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32" w:type="dxa"/>
          </w:tcPr>
          <w:p w14:paraId="163217F0" w14:textId="53E0A0C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многозначного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однозначное,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когда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записи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частного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нули</w:t>
            </w:r>
          </w:p>
        </w:tc>
        <w:tc>
          <w:tcPr>
            <w:tcW w:w="1128" w:type="dxa"/>
          </w:tcPr>
          <w:p w14:paraId="1ACD08A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6D21742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AF43648" w14:textId="77777777" w:rsidTr="00BC601B">
        <w:tc>
          <w:tcPr>
            <w:tcW w:w="576" w:type="dxa"/>
          </w:tcPr>
          <w:p w14:paraId="2FA5B00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32" w:type="dxa"/>
          </w:tcPr>
          <w:p w14:paraId="025EFB40" w14:textId="5B4D9DF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пропорциональное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</w:p>
        </w:tc>
        <w:tc>
          <w:tcPr>
            <w:tcW w:w="1128" w:type="dxa"/>
          </w:tcPr>
          <w:p w14:paraId="10D97FA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302BC08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0545743" w14:textId="77777777" w:rsidTr="00BC601B">
        <w:tc>
          <w:tcPr>
            <w:tcW w:w="576" w:type="dxa"/>
          </w:tcPr>
          <w:p w14:paraId="25D3248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32" w:type="dxa"/>
          </w:tcPr>
          <w:p w14:paraId="302E0F23" w14:textId="70652A2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пропорциональное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деление.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72078A5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6539A54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2503364" w14:textId="77777777" w:rsidTr="00BC601B">
        <w:tc>
          <w:tcPr>
            <w:tcW w:w="576" w:type="dxa"/>
          </w:tcPr>
          <w:p w14:paraId="6EA4A1D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632" w:type="dxa"/>
          </w:tcPr>
          <w:p w14:paraId="3CE2BDA8" w14:textId="479C45C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пропорциональное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деление.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Краткая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запись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столбиком</w:t>
            </w:r>
          </w:p>
        </w:tc>
        <w:tc>
          <w:tcPr>
            <w:tcW w:w="1128" w:type="dxa"/>
          </w:tcPr>
          <w:p w14:paraId="6192A12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13E6908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DBE06C5" w14:textId="77777777" w:rsidTr="00BC601B">
        <w:tc>
          <w:tcPr>
            <w:tcW w:w="576" w:type="dxa"/>
          </w:tcPr>
          <w:p w14:paraId="39D07B3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32" w:type="dxa"/>
          </w:tcPr>
          <w:p w14:paraId="0E13B870" w14:textId="10D2B5D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многозначного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однозначное</w:t>
            </w:r>
          </w:p>
        </w:tc>
        <w:tc>
          <w:tcPr>
            <w:tcW w:w="1128" w:type="dxa"/>
          </w:tcPr>
          <w:p w14:paraId="259750C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90346C0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F91A550" w14:textId="77777777" w:rsidTr="00BC601B">
        <w:tc>
          <w:tcPr>
            <w:tcW w:w="576" w:type="dxa"/>
          </w:tcPr>
          <w:p w14:paraId="0E16974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32" w:type="dxa"/>
          </w:tcPr>
          <w:p w14:paraId="13B70F63" w14:textId="0F017AF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знаний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действиях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многозначными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числами</w:t>
            </w:r>
          </w:p>
        </w:tc>
        <w:tc>
          <w:tcPr>
            <w:tcW w:w="1128" w:type="dxa"/>
          </w:tcPr>
          <w:p w14:paraId="70D5F51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B289965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9E48F36" w14:textId="77777777" w:rsidTr="00BC601B">
        <w:tc>
          <w:tcPr>
            <w:tcW w:w="576" w:type="dxa"/>
          </w:tcPr>
          <w:p w14:paraId="517FBDE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632" w:type="dxa"/>
          </w:tcPr>
          <w:p w14:paraId="2CA66BCB" w14:textId="6D2653EC" w:rsidR="002A514C" w:rsidRPr="00E15DC8" w:rsidRDefault="002A514C" w:rsidP="00CF300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учёт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знаний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итогам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полугодия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CF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CF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</w:tcPr>
          <w:p w14:paraId="078208C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297F025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A32BD30" w14:textId="77777777" w:rsidTr="00BC601B">
        <w:tc>
          <w:tcPr>
            <w:tcW w:w="576" w:type="dxa"/>
          </w:tcPr>
          <w:p w14:paraId="1056E74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632" w:type="dxa"/>
          </w:tcPr>
          <w:p w14:paraId="70F46942" w14:textId="183D01B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над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ошибками,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допущенными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работе</w:t>
            </w:r>
          </w:p>
        </w:tc>
        <w:tc>
          <w:tcPr>
            <w:tcW w:w="1128" w:type="dxa"/>
          </w:tcPr>
          <w:p w14:paraId="6B77059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01E01AA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A5A2C52" w14:textId="77777777" w:rsidTr="00BC601B">
        <w:tc>
          <w:tcPr>
            <w:tcW w:w="576" w:type="dxa"/>
          </w:tcPr>
          <w:p w14:paraId="7790998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632" w:type="dxa"/>
          </w:tcPr>
          <w:p w14:paraId="015EA7A3" w14:textId="28C0297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2751D8B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9F4407A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0E6BAAE" w14:textId="77777777" w:rsidTr="00BC601B">
        <w:tc>
          <w:tcPr>
            <w:tcW w:w="576" w:type="dxa"/>
          </w:tcPr>
          <w:p w14:paraId="70633D7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32" w:type="dxa"/>
          </w:tcPr>
          <w:p w14:paraId="2A3AB1AA" w14:textId="148461CC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число»</w:t>
            </w:r>
          </w:p>
        </w:tc>
        <w:tc>
          <w:tcPr>
            <w:tcW w:w="1128" w:type="dxa"/>
          </w:tcPr>
          <w:p w14:paraId="28BE84B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FF68F5D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FDB4990" w14:textId="77777777" w:rsidTr="00BC601B">
        <w:tc>
          <w:tcPr>
            <w:tcW w:w="576" w:type="dxa"/>
          </w:tcPr>
          <w:p w14:paraId="4E945B2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3632" w:type="dxa"/>
          </w:tcPr>
          <w:p w14:paraId="2C7A0558" w14:textId="1E89707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число»</w:t>
            </w:r>
          </w:p>
        </w:tc>
        <w:tc>
          <w:tcPr>
            <w:tcW w:w="1128" w:type="dxa"/>
          </w:tcPr>
          <w:p w14:paraId="602BC57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A42CDBC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41B7E4D" w14:textId="77777777" w:rsidTr="00BC601B">
        <w:tc>
          <w:tcPr>
            <w:tcW w:w="576" w:type="dxa"/>
          </w:tcPr>
          <w:p w14:paraId="5AA1EFD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3632" w:type="dxa"/>
          </w:tcPr>
          <w:p w14:paraId="117B7689" w14:textId="1BC6E46C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Скорость.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Единицы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скорости</w:t>
            </w:r>
          </w:p>
        </w:tc>
        <w:tc>
          <w:tcPr>
            <w:tcW w:w="1128" w:type="dxa"/>
          </w:tcPr>
          <w:p w14:paraId="487F0E4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D54AA71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AFD7BB1" w14:textId="77777777" w:rsidTr="00BC601B">
        <w:tc>
          <w:tcPr>
            <w:tcW w:w="576" w:type="dxa"/>
          </w:tcPr>
          <w:p w14:paraId="6DC9343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632" w:type="dxa"/>
          </w:tcPr>
          <w:p w14:paraId="5AE57042" w14:textId="097FD4A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Взаимосвязь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скоростью,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временем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расстоянием</w:t>
            </w:r>
          </w:p>
        </w:tc>
        <w:tc>
          <w:tcPr>
            <w:tcW w:w="1128" w:type="dxa"/>
          </w:tcPr>
          <w:p w14:paraId="2F10701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4A7F8B8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582F23E" w14:textId="77777777" w:rsidTr="00BC601B">
        <w:tc>
          <w:tcPr>
            <w:tcW w:w="576" w:type="dxa"/>
          </w:tcPr>
          <w:p w14:paraId="497F0EC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632" w:type="dxa"/>
          </w:tcPr>
          <w:p w14:paraId="2A664A66" w14:textId="5C339A98" w:rsidR="002A514C" w:rsidRPr="00E15DC8" w:rsidRDefault="002A514C" w:rsidP="00CF300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времени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движения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известным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расстоянию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скорости</w:t>
            </w:r>
          </w:p>
        </w:tc>
        <w:tc>
          <w:tcPr>
            <w:tcW w:w="1128" w:type="dxa"/>
          </w:tcPr>
          <w:p w14:paraId="3140F2B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3AB164B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7B36B27" w14:textId="77777777" w:rsidTr="00BC601B">
        <w:tc>
          <w:tcPr>
            <w:tcW w:w="576" w:type="dxa"/>
          </w:tcPr>
          <w:p w14:paraId="3B941AC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632" w:type="dxa"/>
          </w:tcPr>
          <w:p w14:paraId="3BD50210" w14:textId="3962E23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Связь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величинами: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скоростью,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временем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расстоянием.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75BD069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FB396F7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E9A2713" w14:textId="77777777" w:rsidTr="00BC601B">
        <w:tc>
          <w:tcPr>
            <w:tcW w:w="576" w:type="dxa"/>
          </w:tcPr>
          <w:p w14:paraId="1922A6E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632" w:type="dxa"/>
          </w:tcPr>
          <w:p w14:paraId="616925A2" w14:textId="7B499BF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произведение</w:t>
            </w:r>
          </w:p>
        </w:tc>
        <w:tc>
          <w:tcPr>
            <w:tcW w:w="1128" w:type="dxa"/>
          </w:tcPr>
          <w:p w14:paraId="19D5A98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4D51BD9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5FC2DE0" w14:textId="77777777" w:rsidTr="00BC601B">
        <w:tc>
          <w:tcPr>
            <w:tcW w:w="576" w:type="dxa"/>
          </w:tcPr>
          <w:p w14:paraId="2AD9FC8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632" w:type="dxa"/>
          </w:tcPr>
          <w:p w14:paraId="07B9FEB2" w14:textId="3D6A296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оканчивающиеся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нулями.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1128" w:type="dxa"/>
          </w:tcPr>
          <w:p w14:paraId="056CADD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556976E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C6D7D70" w14:textId="77777777" w:rsidTr="00BC601B">
        <w:tc>
          <w:tcPr>
            <w:tcW w:w="576" w:type="dxa"/>
          </w:tcPr>
          <w:p w14:paraId="4678DF3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632" w:type="dxa"/>
          </w:tcPr>
          <w:p w14:paraId="26171519" w14:textId="20788D2F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703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60,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965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28" w:type="dxa"/>
          </w:tcPr>
          <w:p w14:paraId="5E911FB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079D1AD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474197B" w14:textId="77777777" w:rsidTr="00BC601B">
        <w:tc>
          <w:tcPr>
            <w:tcW w:w="576" w:type="dxa"/>
          </w:tcPr>
          <w:p w14:paraId="6F72163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632" w:type="dxa"/>
          </w:tcPr>
          <w:p w14:paraId="06CC24B0" w14:textId="4BCD1AC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приёмы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двух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оканчивающихся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нулями.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1C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E21C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21C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28" w:type="dxa"/>
          </w:tcPr>
          <w:p w14:paraId="60A8379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069C33F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01F067E" w14:textId="77777777" w:rsidTr="00BC601B">
        <w:tc>
          <w:tcPr>
            <w:tcW w:w="576" w:type="dxa"/>
          </w:tcPr>
          <w:p w14:paraId="55027C7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632" w:type="dxa"/>
          </w:tcPr>
          <w:p w14:paraId="5B6DD9F0" w14:textId="14FF6C3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встречное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1128" w:type="dxa"/>
          </w:tcPr>
          <w:p w14:paraId="204EBDE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7D922F7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0A86F73" w14:textId="77777777" w:rsidTr="00BC601B">
        <w:tc>
          <w:tcPr>
            <w:tcW w:w="576" w:type="dxa"/>
          </w:tcPr>
          <w:p w14:paraId="3148E26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632" w:type="dxa"/>
          </w:tcPr>
          <w:p w14:paraId="54230A1F" w14:textId="3A76396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Перестановка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группировка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множителей.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5F482CA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EE56033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56D1844" w14:textId="77777777" w:rsidTr="00BC601B">
        <w:tc>
          <w:tcPr>
            <w:tcW w:w="576" w:type="dxa"/>
          </w:tcPr>
          <w:p w14:paraId="08C8706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632" w:type="dxa"/>
          </w:tcPr>
          <w:p w14:paraId="0C8D39B3" w14:textId="15AF8B3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пройденного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«Умножение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оканчивающихся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нулями»</w:t>
            </w:r>
          </w:p>
        </w:tc>
        <w:tc>
          <w:tcPr>
            <w:tcW w:w="1128" w:type="dxa"/>
          </w:tcPr>
          <w:p w14:paraId="20EB3B6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B53B5A9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3093111" w14:textId="77777777" w:rsidTr="00BC601B">
        <w:tc>
          <w:tcPr>
            <w:tcW w:w="576" w:type="dxa"/>
          </w:tcPr>
          <w:p w14:paraId="5548DCE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632" w:type="dxa"/>
          </w:tcPr>
          <w:p w14:paraId="674FF2A5" w14:textId="7C6C78D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учёт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CF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«Умножение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чисел,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оканчивающихся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нулями»</w:t>
            </w:r>
          </w:p>
        </w:tc>
        <w:tc>
          <w:tcPr>
            <w:tcW w:w="1128" w:type="dxa"/>
          </w:tcPr>
          <w:p w14:paraId="011C848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E14E7B0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1BAB95A" w14:textId="77777777" w:rsidTr="00BC601B">
        <w:tc>
          <w:tcPr>
            <w:tcW w:w="576" w:type="dxa"/>
          </w:tcPr>
          <w:p w14:paraId="52AC2E3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632" w:type="dxa"/>
          </w:tcPr>
          <w:p w14:paraId="3275FA67" w14:textId="6B87540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над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ошибками,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допущенными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работе.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Создание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простейшей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информационной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модели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(схема,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цепочка)</w:t>
            </w:r>
          </w:p>
        </w:tc>
        <w:tc>
          <w:tcPr>
            <w:tcW w:w="1128" w:type="dxa"/>
          </w:tcPr>
          <w:p w14:paraId="7314160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49D4DB3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A277BA2" w14:textId="77777777" w:rsidTr="00BC601B">
        <w:tc>
          <w:tcPr>
            <w:tcW w:w="576" w:type="dxa"/>
          </w:tcPr>
          <w:p w14:paraId="736565B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632" w:type="dxa"/>
          </w:tcPr>
          <w:p w14:paraId="13FB39C2" w14:textId="161A76B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произведение</w:t>
            </w:r>
          </w:p>
        </w:tc>
        <w:tc>
          <w:tcPr>
            <w:tcW w:w="1128" w:type="dxa"/>
          </w:tcPr>
          <w:p w14:paraId="27E374A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BFF3F2D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F65D1E2" w14:textId="77777777" w:rsidTr="00BC601B">
        <w:tc>
          <w:tcPr>
            <w:tcW w:w="576" w:type="dxa"/>
          </w:tcPr>
          <w:p w14:paraId="07BEF15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632" w:type="dxa"/>
          </w:tcPr>
          <w:p w14:paraId="433D30E8" w14:textId="073B4489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произведение.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1D8A04C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2E53D19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0777790" w14:textId="77777777" w:rsidTr="00BC601B">
        <w:tc>
          <w:tcPr>
            <w:tcW w:w="576" w:type="dxa"/>
          </w:tcPr>
          <w:p w14:paraId="403190D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632" w:type="dxa"/>
          </w:tcPr>
          <w:p w14:paraId="488F25E2" w14:textId="00B5E26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остатком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10,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100,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28" w:type="dxa"/>
          </w:tcPr>
          <w:p w14:paraId="36AD206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AC0C5F8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A4BE704" w14:textId="77777777" w:rsidTr="00BC601B">
        <w:tc>
          <w:tcPr>
            <w:tcW w:w="576" w:type="dxa"/>
          </w:tcPr>
          <w:p w14:paraId="4232993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632" w:type="dxa"/>
          </w:tcPr>
          <w:p w14:paraId="2A2BCA63" w14:textId="6103330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четвёртого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пропорционального.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6D000CC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5F7462C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702A041" w14:textId="77777777" w:rsidTr="00BC601B">
        <w:tc>
          <w:tcPr>
            <w:tcW w:w="576" w:type="dxa"/>
          </w:tcPr>
          <w:p w14:paraId="7CEA66E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632" w:type="dxa"/>
          </w:tcPr>
          <w:p w14:paraId="477AC60C" w14:textId="72196D9C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Приём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оканчивающиеся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нулями</w:t>
            </w:r>
          </w:p>
        </w:tc>
        <w:tc>
          <w:tcPr>
            <w:tcW w:w="1128" w:type="dxa"/>
          </w:tcPr>
          <w:p w14:paraId="4C0C864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7879242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3D06EE5" w14:textId="77777777" w:rsidTr="00BC601B">
        <w:tc>
          <w:tcPr>
            <w:tcW w:w="576" w:type="dxa"/>
          </w:tcPr>
          <w:p w14:paraId="4ACAB2E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632" w:type="dxa"/>
          </w:tcPr>
          <w:p w14:paraId="5D3D56B3" w14:textId="0ADE661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Алгоритм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оканчивающиеся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нулями</w:t>
            </w:r>
          </w:p>
        </w:tc>
        <w:tc>
          <w:tcPr>
            <w:tcW w:w="1128" w:type="dxa"/>
          </w:tcPr>
          <w:p w14:paraId="1533FFA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6E25480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1A30F77" w14:textId="77777777" w:rsidTr="00BC601B">
        <w:tc>
          <w:tcPr>
            <w:tcW w:w="576" w:type="dxa"/>
          </w:tcPr>
          <w:p w14:paraId="5E3B0A1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3632" w:type="dxa"/>
          </w:tcPr>
          <w:p w14:paraId="19FF6928" w14:textId="2DE3B0F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Алгоритм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оканчивающиеся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нулями</w:t>
            </w:r>
          </w:p>
        </w:tc>
        <w:tc>
          <w:tcPr>
            <w:tcW w:w="1128" w:type="dxa"/>
          </w:tcPr>
          <w:p w14:paraId="7671D19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78342B7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84ABBCF" w14:textId="77777777" w:rsidTr="00BC601B">
        <w:tc>
          <w:tcPr>
            <w:tcW w:w="576" w:type="dxa"/>
          </w:tcPr>
          <w:p w14:paraId="77952FC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3632" w:type="dxa"/>
          </w:tcPr>
          <w:p w14:paraId="3156E68C" w14:textId="3C80CACD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приёмов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деления.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6DD7491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71B2AED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84056C3" w14:textId="77777777" w:rsidTr="00BC601B">
        <w:tc>
          <w:tcPr>
            <w:tcW w:w="576" w:type="dxa"/>
          </w:tcPr>
          <w:p w14:paraId="1613DBD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632" w:type="dxa"/>
          </w:tcPr>
          <w:p w14:paraId="12E50F83" w14:textId="56F666D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движение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противоположных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направлениях</w:t>
            </w:r>
          </w:p>
        </w:tc>
        <w:tc>
          <w:tcPr>
            <w:tcW w:w="1128" w:type="dxa"/>
          </w:tcPr>
          <w:p w14:paraId="7890D09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69FB71A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84F40EE" w14:textId="77777777" w:rsidTr="00BC601B">
        <w:tc>
          <w:tcPr>
            <w:tcW w:w="576" w:type="dxa"/>
          </w:tcPr>
          <w:p w14:paraId="774D230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632" w:type="dxa"/>
          </w:tcPr>
          <w:p w14:paraId="654663A4" w14:textId="093E993E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1128" w:type="dxa"/>
          </w:tcPr>
          <w:p w14:paraId="5869742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099D362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BEE491D" w14:textId="77777777" w:rsidTr="00BC601B">
        <w:tc>
          <w:tcPr>
            <w:tcW w:w="576" w:type="dxa"/>
          </w:tcPr>
          <w:p w14:paraId="637A944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632" w:type="dxa"/>
          </w:tcPr>
          <w:p w14:paraId="7097028A" w14:textId="770D385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пройденного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оканчивающиеся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нулями»</w:t>
            </w:r>
          </w:p>
        </w:tc>
        <w:tc>
          <w:tcPr>
            <w:tcW w:w="1128" w:type="dxa"/>
          </w:tcPr>
          <w:p w14:paraId="6C49626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6516721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2B82C84" w14:textId="77777777" w:rsidTr="00BC601B">
        <w:tc>
          <w:tcPr>
            <w:tcW w:w="576" w:type="dxa"/>
          </w:tcPr>
          <w:p w14:paraId="4F77952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632" w:type="dxa"/>
          </w:tcPr>
          <w:p w14:paraId="39A10AA6" w14:textId="5C8C9B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учёт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CF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оканчивающиеся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нулями»</w:t>
            </w:r>
          </w:p>
        </w:tc>
        <w:tc>
          <w:tcPr>
            <w:tcW w:w="1128" w:type="dxa"/>
          </w:tcPr>
          <w:p w14:paraId="72225F3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BABA3D0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67A2C4D" w14:textId="77777777" w:rsidTr="00BC601B">
        <w:tc>
          <w:tcPr>
            <w:tcW w:w="576" w:type="dxa"/>
          </w:tcPr>
          <w:p w14:paraId="1E90A88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632" w:type="dxa"/>
          </w:tcPr>
          <w:p w14:paraId="2E9D5413" w14:textId="193511A1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над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ошибками,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допущенными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работе.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«Математика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среди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нас»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4AF365D" w14:textId="42BE9B26" w:rsidR="002A514C" w:rsidRPr="00E15DC8" w:rsidRDefault="002A514C" w:rsidP="00CF300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данными.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Сбор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представление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информации,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связанной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счётом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(пересчётом)</w:t>
            </w:r>
          </w:p>
        </w:tc>
        <w:tc>
          <w:tcPr>
            <w:tcW w:w="1128" w:type="dxa"/>
          </w:tcPr>
          <w:p w14:paraId="30C5895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532BC9A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6AA04EE" w14:textId="77777777" w:rsidTr="00BC601B">
        <w:tc>
          <w:tcPr>
            <w:tcW w:w="576" w:type="dxa"/>
          </w:tcPr>
          <w:p w14:paraId="38023CF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632" w:type="dxa"/>
          </w:tcPr>
          <w:p w14:paraId="48E9DC5F" w14:textId="440C8CB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сумму</w:t>
            </w:r>
          </w:p>
        </w:tc>
        <w:tc>
          <w:tcPr>
            <w:tcW w:w="1128" w:type="dxa"/>
          </w:tcPr>
          <w:p w14:paraId="4EB8000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3E5EC61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5CA5B4A" w14:textId="77777777" w:rsidTr="00BC601B">
        <w:tc>
          <w:tcPr>
            <w:tcW w:w="576" w:type="dxa"/>
          </w:tcPr>
          <w:p w14:paraId="638BE11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632" w:type="dxa"/>
          </w:tcPr>
          <w:p w14:paraId="08465BBD" w14:textId="09725C4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Устные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приёмы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E3A203B" w14:textId="21578B9C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15,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28" w:type="dxa"/>
          </w:tcPr>
          <w:p w14:paraId="66F31E3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7DC342D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FDA2B9B" w14:textId="77777777" w:rsidTr="00BC601B">
        <w:tc>
          <w:tcPr>
            <w:tcW w:w="576" w:type="dxa"/>
          </w:tcPr>
          <w:p w14:paraId="6F1D27E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632" w:type="dxa"/>
          </w:tcPr>
          <w:p w14:paraId="4C8FE8A2" w14:textId="03F0605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приёмы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двузначное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28" w:type="dxa"/>
          </w:tcPr>
          <w:p w14:paraId="47DC7F7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112F8A8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FA44D04" w14:textId="77777777" w:rsidTr="00BC601B">
        <w:tc>
          <w:tcPr>
            <w:tcW w:w="576" w:type="dxa"/>
          </w:tcPr>
          <w:p w14:paraId="6FC7CCC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632" w:type="dxa"/>
          </w:tcPr>
          <w:p w14:paraId="5F079E52" w14:textId="16BB844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двузначное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42519A4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F97DA73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5311B8B" w14:textId="77777777" w:rsidTr="00BC601B">
        <w:tc>
          <w:tcPr>
            <w:tcW w:w="576" w:type="dxa"/>
          </w:tcPr>
          <w:p w14:paraId="2D2B40C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632" w:type="dxa"/>
          </w:tcPr>
          <w:p w14:paraId="6F60360E" w14:textId="57B606F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двум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разностям</w:t>
            </w:r>
          </w:p>
        </w:tc>
        <w:tc>
          <w:tcPr>
            <w:tcW w:w="1128" w:type="dxa"/>
          </w:tcPr>
          <w:p w14:paraId="5906A04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E3FEB41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2825BD2" w14:textId="77777777" w:rsidTr="00BC601B">
        <w:tc>
          <w:tcPr>
            <w:tcW w:w="576" w:type="dxa"/>
          </w:tcPr>
          <w:p w14:paraId="67FA71F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632" w:type="dxa"/>
          </w:tcPr>
          <w:p w14:paraId="0DF23193" w14:textId="309454D3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пройденного.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1F64940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08F3F75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32A06C6" w14:textId="77777777" w:rsidTr="00BC601B">
        <w:tc>
          <w:tcPr>
            <w:tcW w:w="576" w:type="dxa"/>
          </w:tcPr>
          <w:p w14:paraId="1E096BE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632" w:type="dxa"/>
          </w:tcPr>
          <w:p w14:paraId="6A7DEE09" w14:textId="63C85F8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Приём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трёхзначное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28" w:type="dxa"/>
          </w:tcPr>
          <w:p w14:paraId="7C21BD0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55E0672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AC4FEA7" w14:textId="77777777" w:rsidTr="00BC601B">
        <w:tc>
          <w:tcPr>
            <w:tcW w:w="576" w:type="dxa"/>
          </w:tcPr>
          <w:p w14:paraId="2E52BF1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32" w:type="dxa"/>
          </w:tcPr>
          <w:p w14:paraId="37796ADC" w14:textId="78FEE7C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трёхзначные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записи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которых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нули</w:t>
            </w:r>
          </w:p>
        </w:tc>
        <w:tc>
          <w:tcPr>
            <w:tcW w:w="1128" w:type="dxa"/>
          </w:tcPr>
          <w:p w14:paraId="480558C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02BC8DA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A691537" w14:textId="77777777" w:rsidTr="00BC601B">
        <w:tc>
          <w:tcPr>
            <w:tcW w:w="576" w:type="dxa"/>
          </w:tcPr>
          <w:p w14:paraId="726A33F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632" w:type="dxa"/>
          </w:tcPr>
          <w:p w14:paraId="6F5983B1" w14:textId="2552EA28" w:rsidR="002A514C" w:rsidRPr="00E15DC8" w:rsidRDefault="002A514C" w:rsidP="00CF300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приём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трёхзначные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случаях,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когда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записи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первого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множителя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нули</w:t>
            </w:r>
          </w:p>
        </w:tc>
        <w:tc>
          <w:tcPr>
            <w:tcW w:w="1128" w:type="dxa"/>
          </w:tcPr>
          <w:p w14:paraId="581E173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56D3A7A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2F36A9B" w14:textId="77777777" w:rsidTr="00BC601B">
        <w:tc>
          <w:tcPr>
            <w:tcW w:w="576" w:type="dxa"/>
          </w:tcPr>
          <w:p w14:paraId="4C5FAFF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632" w:type="dxa"/>
          </w:tcPr>
          <w:p w14:paraId="0DEEF13A" w14:textId="6141CEB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двузначные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трёхзначные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22A8E4A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458EFC6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8A6B872" w14:textId="77777777" w:rsidTr="00BC601B">
        <w:tc>
          <w:tcPr>
            <w:tcW w:w="576" w:type="dxa"/>
          </w:tcPr>
          <w:p w14:paraId="6F4D707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632" w:type="dxa"/>
          </w:tcPr>
          <w:p w14:paraId="19996FC9" w14:textId="5A04AAB4" w:rsidR="002A514C" w:rsidRPr="00E15DC8" w:rsidRDefault="002A514C" w:rsidP="00CF300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«Умножение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двузначные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трёхзначные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числа»</w:t>
            </w:r>
          </w:p>
        </w:tc>
        <w:tc>
          <w:tcPr>
            <w:tcW w:w="1128" w:type="dxa"/>
          </w:tcPr>
          <w:p w14:paraId="2E62243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6146D03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C04F622" w14:textId="77777777" w:rsidTr="00BC601B">
        <w:tc>
          <w:tcPr>
            <w:tcW w:w="576" w:type="dxa"/>
          </w:tcPr>
          <w:p w14:paraId="0EFEDBA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632" w:type="dxa"/>
          </w:tcPr>
          <w:p w14:paraId="623CB71B" w14:textId="0015921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учёт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знаний.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CF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«Умножение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двузначные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трёхзначные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числа»</w:t>
            </w:r>
          </w:p>
        </w:tc>
        <w:tc>
          <w:tcPr>
            <w:tcW w:w="1128" w:type="dxa"/>
          </w:tcPr>
          <w:p w14:paraId="4E497E2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9" w:type="dxa"/>
            <w:vMerge/>
          </w:tcPr>
          <w:p w14:paraId="747A1F05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0895018" w14:textId="77777777" w:rsidTr="00BC601B">
        <w:tc>
          <w:tcPr>
            <w:tcW w:w="576" w:type="dxa"/>
          </w:tcPr>
          <w:p w14:paraId="35633EC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3632" w:type="dxa"/>
          </w:tcPr>
          <w:p w14:paraId="3B6D577A" w14:textId="3C6AE7C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над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ошибками,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допущенными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работе</w:t>
            </w:r>
          </w:p>
        </w:tc>
        <w:tc>
          <w:tcPr>
            <w:tcW w:w="1128" w:type="dxa"/>
          </w:tcPr>
          <w:p w14:paraId="6CC1B9B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EFE6584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7E3464F" w14:textId="77777777" w:rsidTr="00BC601B">
        <w:tc>
          <w:tcPr>
            <w:tcW w:w="576" w:type="dxa"/>
          </w:tcPr>
          <w:p w14:paraId="0ED28C1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632" w:type="dxa"/>
          </w:tcPr>
          <w:p w14:paraId="3E548932" w14:textId="1985B3D5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двузначное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28" w:type="dxa"/>
          </w:tcPr>
          <w:p w14:paraId="4C202A44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9024A26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0DC7AAB" w14:textId="77777777" w:rsidTr="00BC601B">
        <w:tc>
          <w:tcPr>
            <w:tcW w:w="576" w:type="dxa"/>
          </w:tcPr>
          <w:p w14:paraId="250D088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632" w:type="dxa"/>
          </w:tcPr>
          <w:p w14:paraId="000C4BD5" w14:textId="69B1E94B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остатком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двузначное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28" w:type="dxa"/>
          </w:tcPr>
          <w:p w14:paraId="72C5CD5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96488AF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A6FDB1D" w14:textId="77777777" w:rsidTr="00BC601B">
        <w:tc>
          <w:tcPr>
            <w:tcW w:w="576" w:type="dxa"/>
          </w:tcPr>
          <w:p w14:paraId="755AA47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632" w:type="dxa"/>
          </w:tcPr>
          <w:p w14:paraId="31649232" w14:textId="34CC943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Приём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двузначное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28" w:type="dxa"/>
          </w:tcPr>
          <w:p w14:paraId="7A4952B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9F72C6A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1023FFC" w14:textId="77777777" w:rsidTr="00BC601B">
        <w:tc>
          <w:tcPr>
            <w:tcW w:w="576" w:type="dxa"/>
          </w:tcPr>
          <w:p w14:paraId="4035C3F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632" w:type="dxa"/>
          </w:tcPr>
          <w:p w14:paraId="69ACED05" w14:textId="614B19B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двузначное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28" w:type="dxa"/>
          </w:tcPr>
          <w:p w14:paraId="2A0DBB6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BDBF992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0301E06" w14:textId="77777777" w:rsidTr="00BC601B">
        <w:tc>
          <w:tcPr>
            <w:tcW w:w="576" w:type="dxa"/>
          </w:tcPr>
          <w:p w14:paraId="7E5DA0C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632" w:type="dxa"/>
          </w:tcPr>
          <w:p w14:paraId="68ECEFD7" w14:textId="49909FD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двузначное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способом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подбора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цифры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частного</w:t>
            </w:r>
          </w:p>
        </w:tc>
        <w:tc>
          <w:tcPr>
            <w:tcW w:w="1128" w:type="dxa"/>
          </w:tcPr>
          <w:p w14:paraId="64BA025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EF7B6E4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5D76D1E" w14:textId="77777777" w:rsidTr="00BC601B">
        <w:tc>
          <w:tcPr>
            <w:tcW w:w="576" w:type="dxa"/>
          </w:tcPr>
          <w:p w14:paraId="20FC93D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632" w:type="dxa"/>
          </w:tcPr>
          <w:p w14:paraId="14BF5EEB" w14:textId="5B5A397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двузначное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128" w:type="dxa"/>
          </w:tcPr>
          <w:p w14:paraId="0CA9145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D7F406D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05624599" w14:textId="77777777" w:rsidTr="00BC601B">
        <w:tc>
          <w:tcPr>
            <w:tcW w:w="576" w:type="dxa"/>
          </w:tcPr>
          <w:p w14:paraId="5481D15E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632" w:type="dxa"/>
          </w:tcPr>
          <w:p w14:paraId="1349E934" w14:textId="4A55C5F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двузначное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1128" w:type="dxa"/>
          </w:tcPr>
          <w:p w14:paraId="1584328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B9244B3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5C0F940C" w14:textId="77777777" w:rsidTr="00BC601B">
        <w:tc>
          <w:tcPr>
            <w:tcW w:w="576" w:type="dxa"/>
          </w:tcPr>
          <w:p w14:paraId="2614A566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632" w:type="dxa"/>
          </w:tcPr>
          <w:p w14:paraId="0119F0FB" w14:textId="55AF867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двузначное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5B3E8621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8AC7BA1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1DB2E58" w14:textId="77777777" w:rsidTr="00BC601B">
        <w:tc>
          <w:tcPr>
            <w:tcW w:w="576" w:type="dxa"/>
          </w:tcPr>
          <w:p w14:paraId="5CAF71E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632" w:type="dxa"/>
          </w:tcPr>
          <w:p w14:paraId="51B20AE1" w14:textId="6A2D7F3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двузначное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где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записи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частного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нули</w:t>
            </w:r>
          </w:p>
        </w:tc>
        <w:tc>
          <w:tcPr>
            <w:tcW w:w="1128" w:type="dxa"/>
          </w:tcPr>
          <w:p w14:paraId="365830A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04F6B7B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2F56B49" w14:textId="77777777" w:rsidTr="00BC601B">
        <w:tc>
          <w:tcPr>
            <w:tcW w:w="576" w:type="dxa"/>
          </w:tcPr>
          <w:p w14:paraId="408DA5BC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632" w:type="dxa"/>
          </w:tcPr>
          <w:p w14:paraId="151BE6E1" w14:textId="3DB2D256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двузначное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число»</w:t>
            </w:r>
          </w:p>
        </w:tc>
        <w:tc>
          <w:tcPr>
            <w:tcW w:w="1128" w:type="dxa"/>
          </w:tcPr>
          <w:p w14:paraId="6A75077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6ABAC15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E92EF4E" w14:textId="77777777" w:rsidTr="00BC601B">
        <w:tc>
          <w:tcPr>
            <w:tcW w:w="576" w:type="dxa"/>
          </w:tcPr>
          <w:p w14:paraId="3C21983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632" w:type="dxa"/>
          </w:tcPr>
          <w:p w14:paraId="6FD8BDB5" w14:textId="0C63BAB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учёт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знаний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CF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двузначное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число»</w:t>
            </w:r>
          </w:p>
        </w:tc>
        <w:tc>
          <w:tcPr>
            <w:tcW w:w="1128" w:type="dxa"/>
          </w:tcPr>
          <w:p w14:paraId="68F2B925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2B5ABF7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B72BDE1" w14:textId="77777777" w:rsidTr="00BC601B">
        <w:tc>
          <w:tcPr>
            <w:tcW w:w="576" w:type="dxa"/>
          </w:tcPr>
          <w:p w14:paraId="75F3759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632" w:type="dxa"/>
          </w:tcPr>
          <w:p w14:paraId="17F36EDD" w14:textId="08AD796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над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ошибками,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допущенными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работе</w:t>
            </w:r>
          </w:p>
        </w:tc>
        <w:tc>
          <w:tcPr>
            <w:tcW w:w="1128" w:type="dxa"/>
          </w:tcPr>
          <w:p w14:paraId="70F0C68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FFE5794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7A77471" w14:textId="77777777" w:rsidTr="00BC601B">
        <w:tc>
          <w:tcPr>
            <w:tcW w:w="576" w:type="dxa"/>
          </w:tcPr>
          <w:p w14:paraId="3BEB36E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632" w:type="dxa"/>
          </w:tcPr>
          <w:p w14:paraId="49A637C6" w14:textId="7B4BCD0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трёхзначное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28" w:type="dxa"/>
          </w:tcPr>
          <w:p w14:paraId="08B68A7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DE9A68E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250E8B98" w14:textId="77777777" w:rsidTr="00BC601B">
        <w:tc>
          <w:tcPr>
            <w:tcW w:w="576" w:type="dxa"/>
          </w:tcPr>
          <w:p w14:paraId="1E2B119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632" w:type="dxa"/>
          </w:tcPr>
          <w:p w14:paraId="754F3921" w14:textId="13C77BC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Приём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трёхзначное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28" w:type="dxa"/>
          </w:tcPr>
          <w:p w14:paraId="7B4F8E5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6137F7C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8B7C404" w14:textId="77777777" w:rsidTr="00BC601B">
        <w:tc>
          <w:tcPr>
            <w:tcW w:w="576" w:type="dxa"/>
          </w:tcPr>
          <w:p w14:paraId="3A0E0E0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632" w:type="dxa"/>
          </w:tcPr>
          <w:p w14:paraId="483BF04A" w14:textId="64437998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Алгоритм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трёхзначное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28" w:type="dxa"/>
          </w:tcPr>
          <w:p w14:paraId="3E7E1C0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7051308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B06656C" w14:textId="77777777" w:rsidTr="00BC601B">
        <w:tc>
          <w:tcPr>
            <w:tcW w:w="576" w:type="dxa"/>
          </w:tcPr>
          <w:p w14:paraId="6CE7AA7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632" w:type="dxa"/>
          </w:tcPr>
          <w:p w14:paraId="0E82747D" w14:textId="5F3FF50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трёхзначное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Проверка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делением</w:t>
            </w:r>
          </w:p>
        </w:tc>
        <w:tc>
          <w:tcPr>
            <w:tcW w:w="1128" w:type="dxa"/>
          </w:tcPr>
          <w:p w14:paraId="3DBBA52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2BC4094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125E8228" w14:textId="77777777" w:rsidTr="00BC601B">
        <w:tc>
          <w:tcPr>
            <w:tcW w:w="576" w:type="dxa"/>
          </w:tcPr>
          <w:p w14:paraId="6F6DE382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632" w:type="dxa"/>
          </w:tcPr>
          <w:p w14:paraId="65BDD50E" w14:textId="164BB48A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остатком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трёхзначное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28" w:type="dxa"/>
          </w:tcPr>
          <w:p w14:paraId="3EA36A67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E35D5F9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6209785" w14:textId="77777777" w:rsidTr="00BC601B">
        <w:tc>
          <w:tcPr>
            <w:tcW w:w="576" w:type="dxa"/>
          </w:tcPr>
          <w:p w14:paraId="4EB4040F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632" w:type="dxa"/>
          </w:tcPr>
          <w:p w14:paraId="6B0C90E2" w14:textId="1DDECDC0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Проверка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умножением</w:t>
            </w:r>
          </w:p>
        </w:tc>
        <w:tc>
          <w:tcPr>
            <w:tcW w:w="1128" w:type="dxa"/>
          </w:tcPr>
          <w:p w14:paraId="5C1F1B58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068F8E1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7474A691" w14:textId="77777777" w:rsidTr="00BC601B">
        <w:tc>
          <w:tcPr>
            <w:tcW w:w="576" w:type="dxa"/>
          </w:tcPr>
          <w:p w14:paraId="6B61A39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632" w:type="dxa"/>
          </w:tcPr>
          <w:p w14:paraId="1BCE466E" w14:textId="78EDC2D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трёхзначное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число»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5370AAA0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44E8C9A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3589A10E" w14:textId="77777777" w:rsidTr="00BC601B">
        <w:tc>
          <w:tcPr>
            <w:tcW w:w="576" w:type="dxa"/>
          </w:tcPr>
          <w:p w14:paraId="3A26F27A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632" w:type="dxa"/>
          </w:tcPr>
          <w:p w14:paraId="0330F815" w14:textId="05AF296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пройденного.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08A9F53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B31835E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C6D3EB1" w14:textId="77777777" w:rsidTr="00BC601B">
        <w:tc>
          <w:tcPr>
            <w:tcW w:w="576" w:type="dxa"/>
          </w:tcPr>
          <w:p w14:paraId="7BF460A3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632" w:type="dxa"/>
          </w:tcPr>
          <w:p w14:paraId="692C4326" w14:textId="2BD34F92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учёт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знаний.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Контрольная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CF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«Деление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трёхзначное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число»</w:t>
            </w:r>
          </w:p>
        </w:tc>
        <w:tc>
          <w:tcPr>
            <w:tcW w:w="1128" w:type="dxa"/>
          </w:tcPr>
          <w:p w14:paraId="62190569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9" w:type="dxa"/>
            <w:vMerge/>
          </w:tcPr>
          <w:p w14:paraId="74F1699A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69C243D5" w14:textId="77777777" w:rsidTr="00BC601B">
        <w:tc>
          <w:tcPr>
            <w:tcW w:w="576" w:type="dxa"/>
          </w:tcPr>
          <w:p w14:paraId="360AEEFB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3632" w:type="dxa"/>
          </w:tcPr>
          <w:p w14:paraId="5C7EF590" w14:textId="795C45A4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над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ошибками</w:t>
            </w:r>
          </w:p>
        </w:tc>
        <w:tc>
          <w:tcPr>
            <w:tcW w:w="1128" w:type="dxa"/>
          </w:tcPr>
          <w:p w14:paraId="0D9F821D" w14:textId="77777777" w:rsidR="002A514C" w:rsidRPr="00E15DC8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B4F3C1F" w14:textId="77777777" w:rsidR="002A514C" w:rsidRPr="00E15DC8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C601B" w:rsidRPr="00E15DC8" w14:paraId="2C4F3A27" w14:textId="77777777" w:rsidTr="00834BB8">
        <w:tc>
          <w:tcPr>
            <w:tcW w:w="4208" w:type="dxa"/>
            <w:gridSpan w:val="2"/>
          </w:tcPr>
          <w:p w14:paraId="128B96E6" w14:textId="7B89C1DC" w:rsidR="00BC601B" w:rsidRPr="00CF300C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5D582B" w:rsidRPr="00CF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F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CF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F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</w:tcPr>
          <w:p w14:paraId="10289F71" w14:textId="77777777" w:rsidR="00BC601B" w:rsidRPr="00CF300C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4009" w:type="dxa"/>
            <w:vMerge/>
          </w:tcPr>
          <w:p w14:paraId="01797A23" w14:textId="77777777" w:rsidR="00BC601B" w:rsidRPr="00E15DC8" w:rsidRDefault="00BC601B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E15DC8" w14:paraId="421CE280" w14:textId="77777777" w:rsidTr="002A514C">
        <w:tc>
          <w:tcPr>
            <w:tcW w:w="9345" w:type="dxa"/>
            <w:gridSpan w:val="4"/>
          </w:tcPr>
          <w:p w14:paraId="7676AECD" w14:textId="1404AF15" w:rsidR="002A514C" w:rsidRPr="00E15DC8" w:rsidRDefault="002A514C" w:rsidP="00CF300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6 </w:t>
            </w:r>
            <w:r w:rsidR="00BC601B"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Итоговое</w:t>
            </w:r>
            <w:r w:rsidR="005D5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повторение</w:t>
            </w:r>
            <w:r w:rsidR="00BC601B"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 w:rsidR="00CF30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(9 ч)</w:t>
            </w:r>
          </w:p>
        </w:tc>
      </w:tr>
      <w:tr w:rsidR="00DD2985" w:rsidRPr="00E15DC8" w14:paraId="249ABFFD" w14:textId="77777777" w:rsidTr="00CF300C">
        <w:trPr>
          <w:trHeight w:val="5517"/>
        </w:trPr>
        <w:tc>
          <w:tcPr>
            <w:tcW w:w="576" w:type="dxa"/>
          </w:tcPr>
          <w:p w14:paraId="692A19A5" w14:textId="77777777" w:rsidR="00DD2985" w:rsidRPr="00E15DC8" w:rsidRDefault="00DD2985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632" w:type="dxa"/>
          </w:tcPr>
          <w:p w14:paraId="0F26C448" w14:textId="0711832F" w:rsidR="00DD2985" w:rsidRPr="00E15DC8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уравнения.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Итоговый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курс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128" w:type="dxa"/>
          </w:tcPr>
          <w:p w14:paraId="5D44C2DD" w14:textId="77777777" w:rsidR="00DD2985" w:rsidRPr="00E15DC8" w:rsidRDefault="00DD2985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31F487C8" w14:textId="77777777" w:rsidR="00DD2985" w:rsidRPr="00E15DC8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D09C1ED" w14:textId="28E00731" w:rsidR="00DD2985" w:rsidRPr="00E15DC8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актуализируют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простейших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математических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доказательств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(в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том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опорой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изученные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определения,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законы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арифметических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действий</w:t>
            </w:r>
            <w:r w:rsidR="00CF30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4A615266" w14:textId="251E2802" w:rsidR="00DD2985" w:rsidRPr="00E15DC8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контролируют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свою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деятельность: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правильность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вычислений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изученными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способами;</w:t>
            </w:r>
          </w:p>
          <w:p w14:paraId="12A300D4" w14:textId="6D34B5DD" w:rsidR="00DD2985" w:rsidRPr="00E15DC8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систематизируют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требуемую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информацию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указанных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источников;</w:t>
            </w:r>
          </w:p>
          <w:p w14:paraId="12637C77" w14:textId="0F2369D6" w:rsidR="00DD2985" w:rsidRPr="00E15DC8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фиксируют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результаты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разными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способами;</w:t>
            </w:r>
          </w:p>
          <w:p w14:paraId="0DAAA498" w14:textId="70075830" w:rsidR="00DD2985" w:rsidRPr="00E15DC8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контролируют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оценивают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свою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работу,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её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выводы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будущее.</w:t>
            </w:r>
          </w:p>
          <w:p w14:paraId="66791A02" w14:textId="77777777" w:rsidR="00DD2985" w:rsidRPr="00E15DC8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Предметные:</w:t>
            </w:r>
          </w:p>
          <w:p w14:paraId="4EE7A0CF" w14:textId="66A80AF3" w:rsidR="00DD2985" w:rsidRPr="00E15DC8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называют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натурального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ряда,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которые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больше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000;</w:t>
            </w:r>
          </w:p>
          <w:p w14:paraId="2710F620" w14:textId="65E681D9" w:rsidR="00DD2985" w:rsidRPr="00E15DC8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читают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записывают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которые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больше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000,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используя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правило,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которому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числовая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последовательность;</w:t>
            </w:r>
          </w:p>
          <w:p w14:paraId="50BEE3B2" w14:textId="23AF4DC2" w:rsidR="00DD2985" w:rsidRPr="00E15DC8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числовые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выражения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уравнения;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631F4BD" w14:textId="7C4D8088" w:rsidR="00DD2985" w:rsidRPr="00E15DC8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приёмы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сложения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вычитания,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умножения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чисел,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которые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больше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000;</w:t>
            </w:r>
          </w:p>
          <w:p w14:paraId="0586BEAC" w14:textId="39B4430F" w:rsidR="00DD2985" w:rsidRPr="00E15DC8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применяют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порядке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действий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числовых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выражениях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скобками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без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скобок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вычислениях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значений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числовых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выражений;</w:t>
            </w:r>
          </w:p>
          <w:p w14:paraId="1D4D6EF4" w14:textId="3D89F696" w:rsidR="00DD2985" w:rsidRPr="00E15DC8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применяют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величинах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ходе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выражений;</w:t>
            </w:r>
          </w:p>
          <w:p w14:paraId="3EA64F65" w14:textId="4C32AE2C" w:rsidR="00DD2985" w:rsidRPr="00E15DC8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называют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виды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геометрических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фигур;</w:t>
            </w:r>
          </w:p>
          <w:p w14:paraId="0D40BDD8" w14:textId="580F83C1" w:rsidR="00DD2985" w:rsidRPr="00E15DC8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чертежи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изученных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геометрических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фигур;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7BFCD61" w14:textId="7EA230A0" w:rsidR="00DD2985" w:rsidRPr="00E15DC8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применяют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полученные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решения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задач;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записывают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изученных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видов;</w:t>
            </w:r>
          </w:p>
          <w:p w14:paraId="6436C7C5" w14:textId="003A1C26" w:rsidR="00DD2985" w:rsidRPr="00E15DC8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контролируют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оценивают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свою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работу,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её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результат,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делают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выводы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будущее</w:t>
            </w:r>
          </w:p>
        </w:tc>
      </w:tr>
      <w:tr w:rsidR="00DD2985" w:rsidRPr="00E15DC8" w14:paraId="036B5C6B" w14:textId="77777777" w:rsidTr="00BC601B">
        <w:tc>
          <w:tcPr>
            <w:tcW w:w="576" w:type="dxa"/>
          </w:tcPr>
          <w:p w14:paraId="5FC40435" w14:textId="77777777" w:rsidR="00DD2985" w:rsidRPr="00E15DC8" w:rsidRDefault="00DD2985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632" w:type="dxa"/>
          </w:tcPr>
          <w:p w14:paraId="7DE2410A" w14:textId="173AF0EC" w:rsidR="00DD2985" w:rsidRPr="00E15DC8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результатам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года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28" w:type="dxa"/>
          </w:tcPr>
          <w:p w14:paraId="6BE60A07" w14:textId="77777777" w:rsidR="00DD2985" w:rsidRPr="00E15DC8" w:rsidRDefault="00DD2985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31B8FDF" w14:textId="77777777" w:rsidR="00DD2985" w:rsidRPr="00E15DC8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D2985" w:rsidRPr="00E15DC8" w14:paraId="1E5F238A" w14:textId="77777777" w:rsidTr="00BC601B">
        <w:tc>
          <w:tcPr>
            <w:tcW w:w="576" w:type="dxa"/>
          </w:tcPr>
          <w:p w14:paraId="48C538D5" w14:textId="77777777" w:rsidR="00DD2985" w:rsidRPr="00E15DC8" w:rsidRDefault="00DD2985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632" w:type="dxa"/>
          </w:tcPr>
          <w:p w14:paraId="5122138D" w14:textId="71814404" w:rsidR="00DD2985" w:rsidRPr="00E15DC8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над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ошибками</w:t>
            </w:r>
          </w:p>
        </w:tc>
        <w:tc>
          <w:tcPr>
            <w:tcW w:w="1128" w:type="dxa"/>
          </w:tcPr>
          <w:p w14:paraId="2354EFB3" w14:textId="77777777" w:rsidR="00DD2985" w:rsidRPr="00E15DC8" w:rsidRDefault="00DD2985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C7C79F3" w14:textId="77777777" w:rsidR="00DD2985" w:rsidRPr="00E15DC8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D2985" w:rsidRPr="00E15DC8" w14:paraId="66CE98B9" w14:textId="77777777" w:rsidTr="00BC601B">
        <w:tc>
          <w:tcPr>
            <w:tcW w:w="576" w:type="dxa"/>
          </w:tcPr>
          <w:p w14:paraId="42E32AD1" w14:textId="77777777" w:rsidR="00DD2985" w:rsidRPr="00E15DC8" w:rsidRDefault="00DD2985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632" w:type="dxa"/>
          </w:tcPr>
          <w:p w14:paraId="1FEE6AEB" w14:textId="71040F5B" w:rsidR="00DD2985" w:rsidRPr="00E15DC8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диагностическая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18888ECB" w14:textId="77777777" w:rsidR="00DD2985" w:rsidRPr="00E15DC8" w:rsidRDefault="00DD2985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9DAB7EB" w14:textId="77777777" w:rsidR="00DD2985" w:rsidRPr="00E15DC8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D2985" w:rsidRPr="00E15DC8" w14:paraId="76F51085" w14:textId="77777777" w:rsidTr="00BC601B">
        <w:tc>
          <w:tcPr>
            <w:tcW w:w="576" w:type="dxa"/>
          </w:tcPr>
          <w:p w14:paraId="1EC5CFB2" w14:textId="77777777" w:rsidR="00DD2985" w:rsidRPr="00E15DC8" w:rsidRDefault="00DD2985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632" w:type="dxa"/>
          </w:tcPr>
          <w:p w14:paraId="25BD9504" w14:textId="3ABEB78A" w:rsidR="00DD2985" w:rsidRPr="00E15DC8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над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ошибками</w:t>
            </w:r>
          </w:p>
        </w:tc>
        <w:tc>
          <w:tcPr>
            <w:tcW w:w="1128" w:type="dxa"/>
          </w:tcPr>
          <w:p w14:paraId="750A7A84" w14:textId="77777777" w:rsidR="00DD2985" w:rsidRPr="00E15DC8" w:rsidRDefault="00DD2985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E0AFF68" w14:textId="77777777" w:rsidR="00DD2985" w:rsidRPr="00E15DC8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D2985" w:rsidRPr="00E15DC8" w14:paraId="1A66453B" w14:textId="77777777" w:rsidTr="00BC601B">
        <w:tc>
          <w:tcPr>
            <w:tcW w:w="576" w:type="dxa"/>
          </w:tcPr>
          <w:p w14:paraId="3287B30E" w14:textId="77777777" w:rsidR="00DD2985" w:rsidRPr="00E15DC8" w:rsidRDefault="00DD2985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632" w:type="dxa"/>
          </w:tcPr>
          <w:p w14:paraId="1AECF9ED" w14:textId="645D11FC" w:rsidR="00DD2985" w:rsidRPr="00E15DC8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Порядок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действий.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Величины.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Измерение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величин: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фиксирование,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полученной</w:t>
            </w:r>
            <w:r w:rsidR="005D5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информации</w:t>
            </w:r>
          </w:p>
        </w:tc>
        <w:tc>
          <w:tcPr>
            <w:tcW w:w="1128" w:type="dxa"/>
          </w:tcPr>
          <w:p w14:paraId="103CCAC6" w14:textId="77777777" w:rsidR="00DD2985" w:rsidRPr="00E15DC8" w:rsidRDefault="00DD2985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73BC0F6" w14:textId="77777777" w:rsidR="00DD2985" w:rsidRPr="00E15DC8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D2985" w:rsidRPr="00E15DC8" w14:paraId="7C281565" w14:textId="77777777" w:rsidTr="00BC601B">
        <w:tc>
          <w:tcPr>
            <w:tcW w:w="576" w:type="dxa"/>
          </w:tcPr>
          <w:p w14:paraId="607AB42F" w14:textId="77777777" w:rsidR="00DD2985" w:rsidRPr="00E15DC8" w:rsidRDefault="00DD2985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632" w:type="dxa"/>
          </w:tcPr>
          <w:p w14:paraId="0C290065" w14:textId="384D6656" w:rsidR="00DD2985" w:rsidRPr="00E15DC8" w:rsidRDefault="00DD2985" w:rsidP="00CF300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фигуры.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1C00D0DA" w14:textId="77777777" w:rsidR="00DD2985" w:rsidRPr="00E15DC8" w:rsidRDefault="00DD2985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658EA79" w14:textId="77777777" w:rsidR="00DD2985" w:rsidRPr="00E15DC8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D2985" w:rsidRPr="00E15DC8" w14:paraId="128C5E99" w14:textId="77777777" w:rsidTr="00BC601B">
        <w:tc>
          <w:tcPr>
            <w:tcW w:w="576" w:type="dxa"/>
          </w:tcPr>
          <w:p w14:paraId="28C9C40C" w14:textId="77777777" w:rsidR="00DD2985" w:rsidRPr="00E15DC8" w:rsidRDefault="00DD2985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632" w:type="dxa"/>
          </w:tcPr>
          <w:p w14:paraId="5F72B9AE" w14:textId="38261AD4" w:rsidR="00DD2985" w:rsidRPr="00E15DC8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Величины.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повышенной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>
              <w:rPr>
                <w:rFonts w:ascii="Times New Roman" w:eastAsia="Calibri" w:hAnsi="Times New Roman" w:cs="Times New Roman"/>
                <w:sz w:val="24"/>
                <w:szCs w:val="24"/>
              </w:rPr>
              <w:t>сложности</w:t>
            </w:r>
          </w:p>
        </w:tc>
        <w:tc>
          <w:tcPr>
            <w:tcW w:w="1128" w:type="dxa"/>
          </w:tcPr>
          <w:p w14:paraId="4F4A2053" w14:textId="77777777" w:rsidR="00DD2985" w:rsidRPr="00E15DC8" w:rsidRDefault="00DD2985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9C7015E" w14:textId="77777777" w:rsidR="00DD2985" w:rsidRPr="00E15DC8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D2985" w:rsidRPr="00E15DC8" w14:paraId="189E723E" w14:textId="77777777" w:rsidTr="00BC601B">
        <w:tc>
          <w:tcPr>
            <w:tcW w:w="576" w:type="dxa"/>
          </w:tcPr>
          <w:p w14:paraId="2E15D931" w14:textId="77777777" w:rsidR="00DD2985" w:rsidRPr="00E15DC8" w:rsidRDefault="00DD2985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632" w:type="dxa"/>
          </w:tcPr>
          <w:p w14:paraId="1739FCD4" w14:textId="3DD71134" w:rsidR="00DD2985" w:rsidRPr="00E15DC8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D5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классе</w:t>
            </w:r>
          </w:p>
        </w:tc>
        <w:tc>
          <w:tcPr>
            <w:tcW w:w="1128" w:type="dxa"/>
          </w:tcPr>
          <w:p w14:paraId="26A50432" w14:textId="77777777" w:rsidR="00DD2985" w:rsidRPr="00E15DC8" w:rsidRDefault="00DD2985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39EA7F7" w14:textId="77777777" w:rsidR="00DD2985" w:rsidRPr="00E15DC8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D2985" w:rsidRPr="00E15DC8" w14:paraId="329DBA0D" w14:textId="77777777" w:rsidTr="00E15DC8">
        <w:trPr>
          <w:trHeight w:val="7170"/>
        </w:trPr>
        <w:tc>
          <w:tcPr>
            <w:tcW w:w="4208" w:type="dxa"/>
            <w:gridSpan w:val="2"/>
            <w:tcBorders>
              <w:bottom w:val="single" w:sz="4" w:space="0" w:color="auto"/>
            </w:tcBorders>
          </w:tcPr>
          <w:p w14:paraId="16184E18" w14:textId="6E05AEEF" w:rsidR="00DD2985" w:rsidRPr="00CF300C" w:rsidRDefault="00DD2985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Итого</w:t>
            </w:r>
            <w:r w:rsidR="005D582B" w:rsidRPr="00CF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F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CF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F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3D789A07" w14:textId="46C977C2" w:rsidR="00DD2985" w:rsidRPr="00CF300C" w:rsidRDefault="00DD2985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009" w:type="dxa"/>
            <w:vMerge/>
            <w:tcBorders>
              <w:bottom w:val="single" w:sz="4" w:space="0" w:color="auto"/>
            </w:tcBorders>
          </w:tcPr>
          <w:p w14:paraId="56B9D7EE" w14:textId="77777777" w:rsidR="00DD2985" w:rsidRPr="00E15DC8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59746CF" w14:textId="36B88C18" w:rsidR="002A514C" w:rsidRPr="00E15DC8" w:rsidRDefault="002A514C" w:rsidP="00E15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2D25ED8E" w14:textId="4075CBAF" w:rsidR="008C4BF8" w:rsidRPr="00E15DC8" w:rsidRDefault="00BC601B" w:rsidP="00CF300C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15DC8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E15DC8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.</w:t>
      </w:r>
      <w:r w:rsidR="005D582B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 </w:t>
      </w:r>
      <w:r w:rsidR="008C4BF8" w:rsidRPr="00E15DC8">
        <w:rPr>
          <w:rFonts w:ascii="Times New Roman" w:hAnsi="Times New Roman" w:cs="Times New Roman"/>
          <w:b/>
          <w:sz w:val="24"/>
          <w:szCs w:val="24"/>
          <w:highlight w:val="yellow"/>
        </w:rPr>
        <w:t>УЧЕБНО-МЕТОДИЧЕСКОЕ</w:t>
      </w:r>
      <w:r w:rsidR="005D582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8C4BF8" w:rsidRPr="00E15DC8">
        <w:rPr>
          <w:rFonts w:ascii="Times New Roman" w:hAnsi="Times New Roman" w:cs="Times New Roman"/>
          <w:b/>
          <w:sz w:val="24"/>
          <w:szCs w:val="24"/>
          <w:highlight w:val="yellow"/>
        </w:rPr>
        <w:t>И</w:t>
      </w:r>
      <w:r w:rsidR="005D582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8C4BF8" w:rsidRPr="00E15DC8">
        <w:rPr>
          <w:rFonts w:ascii="Times New Roman" w:hAnsi="Times New Roman" w:cs="Times New Roman"/>
          <w:b/>
          <w:sz w:val="24"/>
          <w:szCs w:val="24"/>
          <w:highlight w:val="yellow"/>
        </w:rPr>
        <w:t>МАТЕРИАЛЬНО-ТЕХНИЧЕСКОЕ</w:t>
      </w:r>
    </w:p>
    <w:p w14:paraId="231729DE" w14:textId="539A4042" w:rsidR="008C4BF8" w:rsidRPr="00E15DC8" w:rsidRDefault="008C4BF8" w:rsidP="00CF300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5DC8">
        <w:rPr>
          <w:rFonts w:ascii="Times New Roman" w:hAnsi="Times New Roman" w:cs="Times New Roman"/>
          <w:b/>
          <w:sz w:val="24"/>
          <w:szCs w:val="24"/>
          <w:highlight w:val="yellow"/>
        </w:rPr>
        <w:t>ОБЕСПЕЧЕНИЕ</w:t>
      </w:r>
      <w:r w:rsidR="005D582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b/>
          <w:sz w:val="24"/>
          <w:szCs w:val="24"/>
          <w:highlight w:val="yellow"/>
        </w:rPr>
        <w:t>ОБРАЗОВАТЕЛЬНОГО</w:t>
      </w:r>
      <w:r w:rsidR="005D582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b/>
          <w:sz w:val="24"/>
          <w:szCs w:val="24"/>
          <w:highlight w:val="yellow"/>
        </w:rPr>
        <w:t>ПРОЦЕССА</w:t>
      </w:r>
    </w:p>
    <w:p w14:paraId="443D0E25" w14:textId="4AADF5DA" w:rsidR="00834BB8" w:rsidRPr="00E15DC8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548CD0" w14:textId="4A3219EB" w:rsidR="00834BB8" w:rsidRPr="00E15DC8" w:rsidRDefault="00834BB8" w:rsidP="00E15DC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  <w:r w:rsidRPr="00E15DC8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  <w:t>I.</w:t>
      </w:r>
      <w:r w:rsidR="005D582B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  <w:t>Программно-методический</w:t>
      </w:r>
      <w:r w:rsidR="005D582B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  <w:t>аппарат</w:t>
      </w:r>
    </w:p>
    <w:p w14:paraId="7CAA85CD" w14:textId="36CF9BAA" w:rsidR="00834BB8" w:rsidRPr="00E15DC8" w:rsidRDefault="00834BB8" w:rsidP="00E15DC8">
      <w:pPr>
        <w:widowControl w:val="0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Авторская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sz w:val="24"/>
          <w:szCs w:val="24"/>
          <w:highlight w:val="yellow"/>
        </w:rPr>
        <w:t>программа</w:t>
      </w:r>
      <w:r w:rsidR="005D58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942A3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«Математика».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942A3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1–4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E942A3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кл</w:t>
      </w:r>
      <w:proofErr w:type="spellEnd"/>
      <w:r w:rsidR="00E942A3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942A3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/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942A3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авт.-</w:t>
      </w:r>
      <w:proofErr w:type="spellStart"/>
      <w:r w:rsidR="00E942A3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сост</w:t>
      </w:r>
      <w:proofErr w:type="spellEnd"/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942A3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М.</w:t>
      </w:r>
      <w:r w:rsid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942A3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И.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942A3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Моро.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942A3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–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942A3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М.: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942A3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Просвещение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942A3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2021.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13D3375" w14:textId="098F5A36" w:rsidR="00834BB8" w:rsidRPr="00E15DC8" w:rsidRDefault="00834BB8" w:rsidP="00CF300C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5DC8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  <w:t>II.</w:t>
      </w:r>
      <w:r w:rsidR="005D582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Учебные</w:t>
      </w:r>
      <w:r w:rsidR="005D582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CF300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издания</w:t>
      </w:r>
    </w:p>
    <w:p w14:paraId="66975152" w14:textId="2414A767" w:rsidR="00834BB8" w:rsidRPr="00E15DC8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E15DC8">
        <w:rPr>
          <w:rFonts w:ascii="Times New Roman" w:eastAsia="Calibri" w:hAnsi="Times New Roman" w:cs="Times New Roman"/>
          <w:sz w:val="24"/>
          <w:szCs w:val="24"/>
        </w:rPr>
        <w:t>1.</w:t>
      </w:r>
      <w:r w:rsidR="005D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Математика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(в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2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частях).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1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кл</w:t>
      </w:r>
      <w:proofErr w:type="spellEnd"/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/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М.</w:t>
      </w:r>
      <w:r w:rsidR="00CF300C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Моро,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С.</w:t>
      </w:r>
      <w:r w:rsidR="00CF300C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Волкова,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С.</w:t>
      </w:r>
      <w:r w:rsidR="00CF300C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Степанова.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М.: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Просвещение.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</w:p>
    <w:p w14:paraId="5617B6D7" w14:textId="265B6377" w:rsidR="00834BB8" w:rsidRPr="00E15DC8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2.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Математика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(в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2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частях).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2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кл</w:t>
      </w:r>
      <w:proofErr w:type="spellEnd"/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/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М.</w:t>
      </w:r>
      <w:r w:rsidR="00CF300C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Моро,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С.</w:t>
      </w:r>
      <w:r w:rsidR="00CF300C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Волкова,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С.</w:t>
      </w:r>
      <w:r w:rsidR="00CF300C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Степанова.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М.: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Просвещение.</w:t>
      </w:r>
    </w:p>
    <w:p w14:paraId="66CE4034" w14:textId="1B0382EF" w:rsidR="00834BB8" w:rsidRPr="00E15DC8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3.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Математика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(в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2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частях).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3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кл</w:t>
      </w:r>
      <w:proofErr w:type="spellEnd"/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/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М.</w:t>
      </w:r>
      <w:r w:rsidR="00CF300C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Моро,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С.</w:t>
      </w:r>
      <w:r w:rsidR="00CF300C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Волкова,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С.</w:t>
      </w:r>
      <w:r w:rsidR="00CF300C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Степанова.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М.: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Просвещение.</w:t>
      </w:r>
    </w:p>
    <w:p w14:paraId="3F2E198F" w14:textId="70C2BA5D" w:rsidR="00834BB8" w:rsidRPr="00E15DC8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4.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Математика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(в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2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частях).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4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кл</w:t>
      </w:r>
      <w:proofErr w:type="spellEnd"/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/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М.</w:t>
      </w:r>
      <w:r w:rsidR="00CF300C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Моро,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С.</w:t>
      </w:r>
      <w:r w:rsidR="00CF300C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Волкова,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С.</w:t>
      </w:r>
      <w:r w:rsidR="00CF300C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Степанова.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М.: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Просвещение.</w:t>
      </w:r>
    </w:p>
    <w:p w14:paraId="14F4431C" w14:textId="5B531542" w:rsidR="00834BB8" w:rsidRPr="00E15DC8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  <w:r w:rsidRPr="00E15DC8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  <w:t>III.</w:t>
      </w:r>
      <w:r w:rsidR="005D582B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  <w:t>Дополнительная</w:t>
      </w:r>
      <w:r w:rsidR="005D582B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  <w:t>литература</w:t>
      </w:r>
    </w:p>
    <w:p w14:paraId="52F81C73" w14:textId="36F91878" w:rsidR="00834BB8" w:rsidRPr="00E15DC8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1.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Бантова</w:t>
      </w:r>
      <w:proofErr w:type="spellEnd"/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М.</w:t>
      </w:r>
      <w:r w:rsidR="00CF300C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А.,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Бельтюкова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Г.</w:t>
      </w:r>
      <w:r w:rsidR="00CF300C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В.,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Волкова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С.</w:t>
      </w:r>
      <w:r w:rsidR="00CF300C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др.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Математика.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Методические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рекомендации.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4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класс.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М.: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Просвещение.</w:t>
      </w:r>
    </w:p>
    <w:p w14:paraId="13683E19" w14:textId="0D2C9082" w:rsidR="00834BB8" w:rsidRPr="00E15DC8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2.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Волкова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С.</w:t>
      </w:r>
      <w:r w:rsidR="00CF300C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Математика.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Устные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упражнения.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4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класс.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М.: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Просвещение.</w:t>
      </w:r>
    </w:p>
    <w:p w14:paraId="21230227" w14:textId="01B087B3" w:rsidR="00834BB8" w:rsidRPr="00E15DC8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3.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Волкова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С.</w:t>
      </w:r>
      <w:r w:rsidR="00CF300C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И.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Математика.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Контрольные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работы.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1–4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классы.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М.: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Просвещение.</w:t>
      </w:r>
    </w:p>
    <w:p w14:paraId="57164711" w14:textId="6C52818A" w:rsidR="00834BB8" w:rsidRPr="00E15DC8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4.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Волкова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С.</w:t>
      </w:r>
      <w:r w:rsidR="00CF300C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И.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и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др.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Математика.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Методические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рекомендации.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1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класс.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Учебное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пособие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для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общеобразовательных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организаций.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М.: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Просвещение.</w:t>
      </w:r>
    </w:p>
    <w:p w14:paraId="0CB13A29" w14:textId="34408F16" w:rsidR="00834BB8" w:rsidRPr="00E15DC8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5.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Методические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пособия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для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учителя.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Поурочные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разработки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по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математике: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1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класс.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М.: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ВАКО,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2011.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</w:p>
    <w:p w14:paraId="51AE73AD" w14:textId="44BF733A" w:rsidR="00834BB8" w:rsidRPr="00E15DC8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6.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Математика.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3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класс: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Методические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рекомендации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/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[С.</w:t>
      </w:r>
      <w:r w:rsidR="00CF300C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И.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Волкова,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С.</w:t>
      </w:r>
      <w:r w:rsidR="00CF300C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В.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lastRenderedPageBreak/>
        <w:t>Степанова,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М.</w:t>
      </w:r>
      <w:r w:rsidR="00CF300C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А.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Бантова</w:t>
      </w:r>
      <w:proofErr w:type="spellEnd"/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,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Г.</w:t>
      </w:r>
      <w:r w:rsidR="00CF300C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В.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Бельтюкова].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М.: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Просвещение.</w:t>
      </w:r>
    </w:p>
    <w:p w14:paraId="2C98896B" w14:textId="610A36DE" w:rsidR="00834BB8" w:rsidRPr="00E15DC8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7.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Поурочные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разработки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по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курсу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«Математика»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к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УМК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М.</w:t>
      </w:r>
      <w:r w:rsidR="00CF300C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И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.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Моро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(«Школа</w:t>
      </w:r>
      <w:r w:rsidR="005D582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России»).</w:t>
      </w:r>
    </w:p>
    <w:p w14:paraId="6BCDDB7E" w14:textId="28AE4039" w:rsidR="00834BB8" w:rsidRPr="00E15DC8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E15DC8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8.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Поурочные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разработки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математике: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2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класс.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М.: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ВАКО,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2011.</w:t>
      </w:r>
    </w:p>
    <w:p w14:paraId="536A5554" w14:textId="6B7AFED1" w:rsidR="00834BB8" w:rsidRPr="00E15DC8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9.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Поурочные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разработки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математике: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3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класс.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М.: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ВАКО,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2011.</w:t>
      </w:r>
    </w:p>
    <w:p w14:paraId="4CF66421" w14:textId="57CB63D9" w:rsidR="00834BB8" w:rsidRPr="00E15DC8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10.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Поурочные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разработки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по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математике: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4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класс.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–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М.: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ВАКО,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2011.</w:t>
      </w:r>
    </w:p>
    <w:p w14:paraId="2EDB2EA0" w14:textId="1C197EBA" w:rsidR="00834BB8" w:rsidRPr="00E15DC8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E15DC8">
        <w:rPr>
          <w:rFonts w:ascii="Times New Roman" w:eastAsia="Calibri" w:hAnsi="Times New Roman" w:cs="Times New Roman"/>
          <w:sz w:val="24"/>
          <w:szCs w:val="24"/>
          <w:highlight w:val="yellow"/>
        </w:rPr>
        <w:t>11.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«Решай-ка»: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сборник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практических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материалов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по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математике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(УМК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М.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И.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Моро)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для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обучающихся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1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классов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и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учителей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начальных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классов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/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под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общей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редакцией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Л.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В.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Бочковой.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–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Тирасполь: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ИРОиПК</w:t>
      </w:r>
      <w:proofErr w:type="spellEnd"/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,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2025.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–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52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с</w:t>
      </w:r>
    </w:p>
    <w:p w14:paraId="29988C10" w14:textId="2C0AD5DD" w:rsidR="00834BB8" w:rsidRPr="00E15DC8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</w:pP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12.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="006E005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«</w:t>
      </w:r>
      <w:bookmarkStart w:id="8" w:name="_GoBack"/>
      <w:bookmarkEnd w:id="8"/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Решай-ка»: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сборник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практических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материалов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по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математике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(УМК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М.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И.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Моро)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для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обучающихся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2–4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классов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и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учителей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начальных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классов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/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под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общей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редакцией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Л.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В.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Бочковой.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–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Тирасполь: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ИРОиПК</w:t>
      </w:r>
      <w:proofErr w:type="spellEnd"/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,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2024.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–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140</w:t>
      </w:r>
      <w:r w:rsidR="005D58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с.</w:t>
      </w:r>
    </w:p>
    <w:p w14:paraId="3A01ECE8" w14:textId="5FE7D13E" w:rsidR="00834BB8" w:rsidRPr="00E15DC8" w:rsidRDefault="00834BB8" w:rsidP="00E15DC8">
      <w:pPr>
        <w:widowControl w:val="0"/>
        <w:tabs>
          <w:tab w:val="left" w:pos="327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6E29CDB2" w14:textId="22F89B0D" w:rsidR="004811A7" w:rsidRPr="00E15DC8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  <w:r w:rsidRPr="00E15DC8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  <w:t>IV.</w:t>
      </w:r>
      <w:r w:rsidR="005D582B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  <w:t>Информационно-техническая</w:t>
      </w:r>
      <w:r w:rsidR="005D582B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  <w:t>поддержка</w:t>
      </w:r>
    </w:p>
    <w:p w14:paraId="79D17EE0" w14:textId="1BBBCBDE" w:rsidR="00834BB8" w:rsidRPr="00E15DC8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E15DC8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–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мультимедийный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компьютер;</w:t>
      </w:r>
    </w:p>
    <w:p w14:paraId="74FD5E78" w14:textId="2DB1C3E9" w:rsidR="00834BB8" w:rsidRPr="00E15DC8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E15DC8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–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мультимедийный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проектор;</w:t>
      </w:r>
    </w:p>
    <w:p w14:paraId="371E0E9E" w14:textId="28E7A617" w:rsidR="00834BB8" w:rsidRPr="00E15DC8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E15DC8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–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принтер;</w:t>
      </w:r>
    </w:p>
    <w:p w14:paraId="172381F7" w14:textId="53E8F930" w:rsidR="00834BB8" w:rsidRPr="00E15DC8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E15DC8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–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сканер;</w:t>
      </w:r>
    </w:p>
    <w:p w14:paraId="483DADE8" w14:textId="47EA9156" w:rsidR="00834BB8" w:rsidRPr="00E15DC8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E15DC8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–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экран</w:t>
      </w:r>
      <w:r w:rsidR="005D582B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проекционный.</w:t>
      </w:r>
    </w:p>
    <w:p w14:paraId="01457A92" w14:textId="77777777" w:rsidR="00834BB8" w:rsidRPr="00E15DC8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617BEBFC" w14:textId="6612739D" w:rsidR="00834BB8" w:rsidRPr="00E15DC8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ru-RU"/>
        </w:rPr>
      </w:pPr>
      <w:r w:rsidRPr="00E15DC8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  <w:t>V.</w:t>
      </w:r>
      <w:r w:rsidR="005D582B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ru-RU"/>
        </w:rPr>
        <w:t>Электронные</w:t>
      </w:r>
      <w:r w:rsidR="005D582B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ru-RU"/>
        </w:rPr>
        <w:t xml:space="preserve"> </w:t>
      </w:r>
      <w:r w:rsidRPr="00E15DC8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ru-RU"/>
        </w:rPr>
        <w:t>ресурсы:</w:t>
      </w:r>
    </w:p>
    <w:p w14:paraId="6A18FE2F" w14:textId="05EDA5D1" w:rsidR="00834BB8" w:rsidRPr="00CF300C" w:rsidRDefault="00E15DC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ru-RU"/>
        </w:rPr>
      </w:pPr>
      <w:hyperlink r:id="rId9" w:history="1">
        <w:r w:rsidR="00834BB8" w:rsidRPr="00CF300C">
          <w:rPr>
            <w:rStyle w:val="ae"/>
            <w:rFonts w:ascii="Times New Roman" w:eastAsia="Calibri" w:hAnsi="Times New Roman" w:cs="Times New Roman"/>
            <w:bCs/>
            <w:sz w:val="24"/>
            <w:szCs w:val="24"/>
            <w:highlight w:val="yellow"/>
            <w:u w:val="none"/>
            <w:lang w:eastAsia="ru-RU"/>
          </w:rPr>
          <w:t>https://schoolpmr.3dn.ru/</w:t>
        </w:r>
        <w:r w:rsidR="005D582B" w:rsidRPr="00CF300C">
          <w:rPr>
            <w:rStyle w:val="ae"/>
            <w:rFonts w:ascii="Times New Roman" w:eastAsia="Calibri" w:hAnsi="Times New Roman" w:cs="Times New Roman"/>
            <w:bCs/>
            <w:sz w:val="24"/>
            <w:szCs w:val="24"/>
            <w:highlight w:val="yellow"/>
            <w:u w:val="none"/>
            <w:lang w:eastAsia="ru-RU"/>
          </w:rPr>
          <w:t xml:space="preserve"> </w:t>
        </w:r>
      </w:hyperlink>
      <w:r w:rsidRPr="00CF300C"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ru-RU"/>
        </w:rPr>
        <w:t>–</w:t>
      </w:r>
      <w:r w:rsidR="005D582B" w:rsidRPr="00CF300C"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ru-RU"/>
        </w:rPr>
        <w:t xml:space="preserve"> </w:t>
      </w:r>
      <w:r w:rsidR="00834BB8" w:rsidRPr="00CF300C"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ru-RU"/>
        </w:rPr>
        <w:t>Школа</w:t>
      </w:r>
      <w:r w:rsidR="005D582B" w:rsidRPr="00CF300C"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ru-RU"/>
        </w:rPr>
        <w:t xml:space="preserve"> </w:t>
      </w:r>
      <w:r w:rsidR="00834BB8" w:rsidRPr="00CF300C"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ru-RU"/>
        </w:rPr>
        <w:t>Приднестровья</w:t>
      </w:r>
      <w:r w:rsidR="00CF300C"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ru-RU"/>
        </w:rPr>
        <w:t>.</w:t>
      </w:r>
    </w:p>
    <w:p w14:paraId="5BDC3BFF" w14:textId="3693525C" w:rsidR="00834BB8" w:rsidRPr="00CF300C" w:rsidRDefault="00E15DC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ru-RU"/>
        </w:rPr>
      </w:pPr>
      <w:hyperlink r:id="rId10" w:history="1">
        <w:r w:rsidR="00834BB8" w:rsidRPr="00CF300C">
          <w:rPr>
            <w:rStyle w:val="ae"/>
            <w:rFonts w:ascii="Times New Roman" w:eastAsia="Calibri" w:hAnsi="Times New Roman" w:cs="Times New Roman"/>
            <w:bCs/>
            <w:sz w:val="24"/>
            <w:szCs w:val="24"/>
            <w:highlight w:val="yellow"/>
            <w:u w:val="none"/>
            <w:lang w:eastAsia="ru-RU"/>
          </w:rPr>
          <w:t>https://edu.gospmr.org/</w:t>
        </w:r>
      </w:hyperlink>
      <w:r w:rsidR="005D582B" w:rsidRPr="00CF300C"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ru-RU"/>
        </w:rPr>
        <w:t xml:space="preserve"> </w:t>
      </w:r>
      <w:r w:rsidRPr="00CF300C"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ru-RU"/>
        </w:rPr>
        <w:t>–</w:t>
      </w:r>
      <w:r w:rsidR="005D582B" w:rsidRPr="00CF300C"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ru-RU"/>
        </w:rPr>
        <w:t xml:space="preserve"> </w:t>
      </w:r>
      <w:r w:rsidR="00834BB8" w:rsidRPr="00CF300C"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ru-RU"/>
        </w:rPr>
        <w:t>Электронная</w:t>
      </w:r>
      <w:r w:rsidR="005D582B" w:rsidRPr="00CF300C"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ru-RU"/>
        </w:rPr>
        <w:t xml:space="preserve"> </w:t>
      </w:r>
      <w:r w:rsidR="00834BB8" w:rsidRPr="00CF300C"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ru-RU"/>
        </w:rPr>
        <w:t>школа</w:t>
      </w:r>
      <w:r w:rsidR="005D582B" w:rsidRPr="00CF300C"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ru-RU"/>
        </w:rPr>
        <w:t xml:space="preserve"> </w:t>
      </w:r>
      <w:r w:rsidR="00834BB8" w:rsidRPr="00CF300C"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ru-RU"/>
        </w:rPr>
        <w:t>Приднестровья</w:t>
      </w:r>
      <w:r w:rsidR="00CF300C"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ru-RU"/>
        </w:rPr>
        <w:t>.</w:t>
      </w:r>
    </w:p>
    <w:p w14:paraId="7304D64B" w14:textId="47448750" w:rsidR="00834BB8" w:rsidRPr="00CF300C" w:rsidRDefault="00E15DC8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</w:pPr>
      <w:hyperlink r:id="rId11" w:history="1">
        <w:r w:rsidR="00834BB8" w:rsidRPr="00CF300C">
          <w:rPr>
            <w:rStyle w:val="ae"/>
            <w:rFonts w:ascii="Times New Roman" w:hAnsi="Times New Roman" w:cs="Times New Roman"/>
            <w:sz w:val="24"/>
            <w:szCs w:val="24"/>
            <w:highlight w:val="yellow"/>
            <w:u w:val="none"/>
          </w:rPr>
          <w:t>https://schoolpmr.info/uchiteliam/uchit_nach_kl/met_rek_nsh/reshaj-ka-sbornik-prakticheskih-materialov-po-matematike-umk-m-i-moro-dlya-obuchayushhihsya-2-4-klassov-i-uchitelej-nachalnyh-klassov/</w:t>
        </w:r>
      </w:hyperlink>
      <w:r w:rsidR="005D582B" w:rsidRPr="00CF300C">
        <w:rPr>
          <w:rStyle w:val="ae"/>
          <w:rFonts w:ascii="Times New Roman" w:hAnsi="Times New Roman" w:cs="Times New Roman"/>
          <w:sz w:val="24"/>
          <w:szCs w:val="24"/>
          <w:highlight w:val="yellow"/>
          <w:u w:val="none"/>
        </w:rPr>
        <w:t xml:space="preserve"> </w:t>
      </w:r>
      <w:r w:rsidRPr="00CF300C"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ru-RU"/>
        </w:rPr>
        <w:t>–</w:t>
      </w:r>
      <w:r w:rsidR="005D582B" w:rsidRPr="00CF300C"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ru-RU"/>
        </w:rPr>
        <w:t xml:space="preserve"> </w:t>
      </w:r>
      <w:r w:rsidR="00834BB8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Решай-ка»:</w:t>
      </w:r>
      <w:r w:rsidR="005D582B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="00834BB8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сборник</w:t>
      </w:r>
      <w:r w:rsidR="005D582B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="00834BB8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практических</w:t>
      </w:r>
      <w:r w:rsidR="005D582B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="00834BB8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материалов</w:t>
      </w:r>
      <w:r w:rsidR="005D582B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="00834BB8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по</w:t>
      </w:r>
      <w:r w:rsidR="005D582B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="00834BB8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математике</w:t>
      </w:r>
      <w:r w:rsidR="005D582B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="00834BB8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(УМК</w:t>
      </w:r>
      <w:r w:rsidR="005D582B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="00834BB8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М.</w:t>
      </w:r>
      <w:r w:rsidR="005D582B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="00834BB8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И.</w:t>
      </w:r>
      <w:r w:rsidR="005D582B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="00834BB8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Моро)</w:t>
      </w:r>
      <w:r w:rsidR="005D582B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="00834BB8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для</w:t>
      </w:r>
      <w:r w:rsidR="005D582B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="00834BB8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обучающихся</w:t>
      </w:r>
      <w:r w:rsidR="005D582B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="00834BB8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2–4</w:t>
      </w:r>
      <w:r w:rsidR="005D582B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="00834BB8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классов</w:t>
      </w:r>
      <w:r w:rsidR="005D582B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="00834BB8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и</w:t>
      </w:r>
      <w:r w:rsidR="005D582B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="00834BB8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учителей</w:t>
      </w:r>
      <w:r w:rsidR="005D582B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="00834BB8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начальных</w:t>
      </w:r>
      <w:r w:rsidR="005D582B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="00834BB8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классов</w:t>
      </w:r>
      <w:r w:rsid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.</w:t>
      </w:r>
    </w:p>
    <w:p w14:paraId="561B10B3" w14:textId="6BD6C54C" w:rsidR="00540715" w:rsidRPr="00E15DC8" w:rsidRDefault="00E15DC8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hyperlink r:id="rId12" w:history="1">
        <w:r w:rsidR="00540715" w:rsidRPr="00CF300C">
          <w:rPr>
            <w:rStyle w:val="ae"/>
            <w:rFonts w:ascii="Times New Roman" w:hAnsi="Times New Roman" w:cs="Times New Roman"/>
            <w:sz w:val="24"/>
            <w:szCs w:val="24"/>
            <w:highlight w:val="yellow"/>
            <w:u w:val="none"/>
            <w:shd w:val="clear" w:color="auto" w:fill="FFFFFF"/>
          </w:rPr>
          <w:t>https://schoolpmr.info/uchiteliam/uchit_nach_kl/met_rek_nsh/reshaj-ka-sbornik-prakticheskih-materialov-po-matematike-umk-m-i-moro-dlya-obuchayushhihsya-1-klassov-i-uchitelej-nachalnyh-klassov/</w:t>
        </w:r>
      </w:hyperlink>
      <w:r w:rsidR="005D582B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CF300C"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ru-RU"/>
        </w:rPr>
        <w:t>–</w:t>
      </w:r>
      <w:r w:rsidR="005D582B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="00540715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«Решай-ка»:</w:t>
      </w:r>
      <w:r w:rsidR="005D582B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="00540715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сборник</w:t>
      </w:r>
      <w:r w:rsidR="005D582B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="00540715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практических</w:t>
      </w:r>
      <w:r w:rsidR="005D582B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="00540715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материалов</w:t>
      </w:r>
      <w:r w:rsidR="005D582B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="00540715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по</w:t>
      </w:r>
      <w:r w:rsidR="005D582B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="00540715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математике</w:t>
      </w:r>
      <w:r w:rsidR="005D582B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="00540715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(УМК</w:t>
      </w:r>
      <w:r w:rsidR="005D582B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="00540715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М.</w:t>
      </w:r>
      <w:r w:rsidR="005D582B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="00540715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И.</w:t>
      </w:r>
      <w:r w:rsidR="005D582B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="00540715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Моро)</w:t>
      </w:r>
      <w:r w:rsidR="005D582B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="00540715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для</w:t>
      </w:r>
      <w:r w:rsidR="005D582B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="00540715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обучающихся</w:t>
      </w:r>
      <w:r w:rsidR="005D582B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="00540715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1</w:t>
      </w:r>
      <w:r w:rsidR="005D582B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="00540715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классов</w:t>
      </w:r>
      <w:r w:rsidR="005D582B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="00540715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и</w:t>
      </w:r>
      <w:r w:rsidR="005D582B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="00540715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учителей</w:t>
      </w:r>
      <w:r w:rsidR="005D582B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="00540715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начальных</w:t>
      </w:r>
      <w:r w:rsidR="005D582B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="00540715" w:rsidRPr="00CF30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классо</w:t>
      </w:r>
      <w:r w:rsidR="00540715" w:rsidRPr="00E15DC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в</w:t>
      </w:r>
      <w:r w:rsidR="00CF30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2AF68732" w14:textId="77777777" w:rsidR="00834BB8" w:rsidRPr="00E15DC8" w:rsidRDefault="00834BB8" w:rsidP="00E15DC8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5A0A3D" w14:textId="6A0C516C" w:rsidR="00261649" w:rsidRPr="00E15DC8" w:rsidRDefault="00261649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261649" w:rsidRPr="00E15DC8" w:rsidSect="00E15DC8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61CF0" w14:textId="77777777" w:rsidR="00101347" w:rsidRDefault="00101347" w:rsidP="00B025A8">
      <w:pPr>
        <w:spacing w:after="0" w:line="240" w:lineRule="auto"/>
      </w:pPr>
      <w:r>
        <w:separator/>
      </w:r>
    </w:p>
  </w:endnote>
  <w:endnote w:type="continuationSeparator" w:id="0">
    <w:p w14:paraId="0107D385" w14:textId="77777777" w:rsidR="00101347" w:rsidRDefault="00101347" w:rsidP="00B0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3A6F4" w14:textId="77777777" w:rsidR="00101347" w:rsidRDefault="00101347" w:rsidP="00B025A8">
      <w:pPr>
        <w:spacing w:after="0" w:line="240" w:lineRule="auto"/>
      </w:pPr>
      <w:r>
        <w:separator/>
      </w:r>
    </w:p>
  </w:footnote>
  <w:footnote w:type="continuationSeparator" w:id="0">
    <w:p w14:paraId="461277A7" w14:textId="77777777" w:rsidR="00101347" w:rsidRDefault="00101347" w:rsidP="00B02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504B"/>
    <w:multiLevelType w:val="hybridMultilevel"/>
    <w:tmpl w:val="076877E0"/>
    <w:lvl w:ilvl="0" w:tplc="EDA4709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4C7634D"/>
    <w:multiLevelType w:val="hybridMultilevel"/>
    <w:tmpl w:val="CA80244E"/>
    <w:lvl w:ilvl="0" w:tplc="B3F8E4D2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50842EC"/>
    <w:multiLevelType w:val="hybridMultilevel"/>
    <w:tmpl w:val="19FC4D8A"/>
    <w:lvl w:ilvl="0" w:tplc="EDA4709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CEA2777"/>
    <w:multiLevelType w:val="hybridMultilevel"/>
    <w:tmpl w:val="CA80244E"/>
    <w:lvl w:ilvl="0" w:tplc="B3F8E4D2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50046B0"/>
    <w:multiLevelType w:val="hybridMultilevel"/>
    <w:tmpl w:val="8012D932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A76665"/>
    <w:multiLevelType w:val="hybridMultilevel"/>
    <w:tmpl w:val="0F8815CC"/>
    <w:lvl w:ilvl="0" w:tplc="701A102C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85580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81B0B150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D32A7228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FCDE82BC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DF0094BC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6E9E1FAC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87344484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F67E0580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6" w15:restartNumberingAfterBreak="0">
    <w:nsid w:val="168F28EB"/>
    <w:multiLevelType w:val="hybridMultilevel"/>
    <w:tmpl w:val="CA80244E"/>
    <w:lvl w:ilvl="0" w:tplc="B3F8E4D2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B1A7B3B"/>
    <w:multiLevelType w:val="hybridMultilevel"/>
    <w:tmpl w:val="A334A982"/>
    <w:lvl w:ilvl="0" w:tplc="EDA4709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DF91D78"/>
    <w:multiLevelType w:val="hybridMultilevel"/>
    <w:tmpl w:val="153042B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036BA8"/>
    <w:multiLevelType w:val="hybridMultilevel"/>
    <w:tmpl w:val="4E7C69DE"/>
    <w:lvl w:ilvl="0" w:tplc="EDA4709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B6712B0"/>
    <w:multiLevelType w:val="multilevel"/>
    <w:tmpl w:val="1C74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A364F3"/>
    <w:multiLevelType w:val="hybridMultilevel"/>
    <w:tmpl w:val="7B8C1AC8"/>
    <w:lvl w:ilvl="0" w:tplc="CFB28BC4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AC81174"/>
    <w:multiLevelType w:val="hybridMultilevel"/>
    <w:tmpl w:val="7FC059BA"/>
    <w:lvl w:ilvl="0" w:tplc="07B4DC18">
      <w:numFmt w:val="bullet"/>
      <w:lvlText w:val="—"/>
      <w:lvlJc w:val="left"/>
      <w:pPr>
        <w:ind w:left="103" w:hanging="246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409000F">
      <w:start w:val="1"/>
      <w:numFmt w:val="decimal"/>
      <w:lvlText w:val="%2."/>
      <w:lvlJc w:val="left"/>
      <w:pPr>
        <w:ind w:left="443" w:hanging="244"/>
      </w:pPr>
      <w:rPr>
        <w:rFonts w:hint="default"/>
        <w:color w:val="231F20"/>
        <w:w w:val="100"/>
        <w:sz w:val="28"/>
        <w:szCs w:val="20"/>
        <w:lang w:val="ru-RU" w:eastAsia="en-US" w:bidi="ar-SA"/>
      </w:rPr>
    </w:lvl>
    <w:lvl w:ilvl="2" w:tplc="585047EE">
      <w:numFmt w:val="bullet"/>
      <w:lvlText w:val="•"/>
      <w:lvlJc w:val="left"/>
      <w:pPr>
        <w:ind w:left="1220" w:hanging="244"/>
      </w:pPr>
      <w:rPr>
        <w:rFonts w:hint="default"/>
        <w:lang w:val="ru-RU" w:eastAsia="en-US" w:bidi="ar-SA"/>
      </w:rPr>
    </w:lvl>
    <w:lvl w:ilvl="3" w:tplc="E37A4164">
      <w:numFmt w:val="bullet"/>
      <w:lvlText w:val="•"/>
      <w:lvlJc w:val="left"/>
      <w:pPr>
        <w:ind w:left="2000" w:hanging="244"/>
      </w:pPr>
      <w:rPr>
        <w:rFonts w:hint="default"/>
        <w:lang w:val="ru-RU" w:eastAsia="en-US" w:bidi="ar-SA"/>
      </w:rPr>
    </w:lvl>
    <w:lvl w:ilvl="4" w:tplc="E8C67406">
      <w:numFmt w:val="bullet"/>
      <w:lvlText w:val="•"/>
      <w:lvlJc w:val="left"/>
      <w:pPr>
        <w:ind w:left="2781" w:hanging="244"/>
      </w:pPr>
      <w:rPr>
        <w:rFonts w:hint="default"/>
        <w:lang w:val="ru-RU" w:eastAsia="en-US" w:bidi="ar-SA"/>
      </w:rPr>
    </w:lvl>
    <w:lvl w:ilvl="5" w:tplc="7F2651AE">
      <w:numFmt w:val="bullet"/>
      <w:lvlText w:val="•"/>
      <w:lvlJc w:val="left"/>
      <w:pPr>
        <w:ind w:left="3561" w:hanging="244"/>
      </w:pPr>
      <w:rPr>
        <w:rFonts w:hint="default"/>
        <w:lang w:val="ru-RU" w:eastAsia="en-US" w:bidi="ar-SA"/>
      </w:rPr>
    </w:lvl>
    <w:lvl w:ilvl="6" w:tplc="D7CAF202">
      <w:numFmt w:val="bullet"/>
      <w:lvlText w:val="•"/>
      <w:lvlJc w:val="left"/>
      <w:pPr>
        <w:ind w:left="4342" w:hanging="244"/>
      </w:pPr>
      <w:rPr>
        <w:rFonts w:hint="default"/>
        <w:lang w:val="ru-RU" w:eastAsia="en-US" w:bidi="ar-SA"/>
      </w:rPr>
    </w:lvl>
    <w:lvl w:ilvl="7" w:tplc="FFA85E54">
      <w:numFmt w:val="bullet"/>
      <w:lvlText w:val="•"/>
      <w:lvlJc w:val="left"/>
      <w:pPr>
        <w:ind w:left="5122" w:hanging="244"/>
      </w:pPr>
      <w:rPr>
        <w:rFonts w:hint="default"/>
        <w:lang w:val="ru-RU" w:eastAsia="en-US" w:bidi="ar-SA"/>
      </w:rPr>
    </w:lvl>
    <w:lvl w:ilvl="8" w:tplc="5448DCDC">
      <w:numFmt w:val="bullet"/>
      <w:lvlText w:val="•"/>
      <w:lvlJc w:val="left"/>
      <w:pPr>
        <w:ind w:left="5903" w:hanging="244"/>
      </w:pPr>
      <w:rPr>
        <w:rFonts w:hint="default"/>
        <w:lang w:val="ru-RU" w:eastAsia="en-US" w:bidi="ar-SA"/>
      </w:rPr>
    </w:lvl>
  </w:abstractNum>
  <w:abstractNum w:abstractNumId="13" w15:restartNumberingAfterBreak="0">
    <w:nsid w:val="4C3667F2"/>
    <w:multiLevelType w:val="hybridMultilevel"/>
    <w:tmpl w:val="CA80244E"/>
    <w:lvl w:ilvl="0" w:tplc="B3F8E4D2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F5C4337"/>
    <w:multiLevelType w:val="hybridMultilevel"/>
    <w:tmpl w:val="23A0F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64D5D"/>
    <w:multiLevelType w:val="hybridMultilevel"/>
    <w:tmpl w:val="6CBA8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C727A"/>
    <w:multiLevelType w:val="hybridMultilevel"/>
    <w:tmpl w:val="1D64EB84"/>
    <w:lvl w:ilvl="0" w:tplc="0419000F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7" w15:restartNumberingAfterBreak="0">
    <w:nsid w:val="6E9A4DD3"/>
    <w:multiLevelType w:val="hybridMultilevel"/>
    <w:tmpl w:val="9ACC0B74"/>
    <w:lvl w:ilvl="0" w:tplc="EDA4709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15A4DD4"/>
    <w:multiLevelType w:val="hybridMultilevel"/>
    <w:tmpl w:val="82149B80"/>
    <w:lvl w:ilvl="0" w:tplc="0419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71B9A"/>
    <w:multiLevelType w:val="multilevel"/>
    <w:tmpl w:val="0CA4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8"/>
  </w:num>
  <w:num w:numId="3">
    <w:abstractNumId w:val="5"/>
  </w:num>
  <w:num w:numId="4">
    <w:abstractNumId w:val="0"/>
  </w:num>
  <w:num w:numId="5">
    <w:abstractNumId w:val="17"/>
  </w:num>
  <w:num w:numId="6">
    <w:abstractNumId w:val="9"/>
  </w:num>
  <w:num w:numId="7">
    <w:abstractNumId w:val="2"/>
  </w:num>
  <w:num w:numId="8">
    <w:abstractNumId w:val="6"/>
  </w:num>
  <w:num w:numId="9">
    <w:abstractNumId w:val="4"/>
  </w:num>
  <w:num w:numId="10">
    <w:abstractNumId w:val="7"/>
  </w:num>
  <w:num w:numId="11">
    <w:abstractNumId w:val="10"/>
  </w:num>
  <w:num w:numId="12">
    <w:abstractNumId w:val="19"/>
  </w:num>
  <w:num w:numId="13">
    <w:abstractNumId w:val="8"/>
  </w:num>
  <w:num w:numId="14">
    <w:abstractNumId w:val="15"/>
  </w:num>
  <w:num w:numId="15">
    <w:abstractNumId w:val="11"/>
  </w:num>
  <w:num w:numId="16">
    <w:abstractNumId w:val="16"/>
  </w:num>
  <w:num w:numId="17">
    <w:abstractNumId w:val="12"/>
  </w:num>
  <w:num w:numId="18">
    <w:abstractNumId w:val="3"/>
  </w:num>
  <w:num w:numId="19">
    <w:abstractNumId w:val="13"/>
  </w:num>
  <w:num w:numId="2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CB7"/>
    <w:rsid w:val="000000AF"/>
    <w:rsid w:val="00004040"/>
    <w:rsid w:val="00013320"/>
    <w:rsid w:val="00016EFB"/>
    <w:rsid w:val="00023555"/>
    <w:rsid w:val="000342C9"/>
    <w:rsid w:val="0003643C"/>
    <w:rsid w:val="0005141C"/>
    <w:rsid w:val="000534E5"/>
    <w:rsid w:val="0005617B"/>
    <w:rsid w:val="00061C2F"/>
    <w:rsid w:val="00062182"/>
    <w:rsid w:val="000879E6"/>
    <w:rsid w:val="000935AF"/>
    <w:rsid w:val="000A01F2"/>
    <w:rsid w:val="000A1EE5"/>
    <w:rsid w:val="000A499C"/>
    <w:rsid w:val="000A69C8"/>
    <w:rsid w:val="000A751B"/>
    <w:rsid w:val="000B715E"/>
    <w:rsid w:val="000D6792"/>
    <w:rsid w:val="000E413C"/>
    <w:rsid w:val="000E54E3"/>
    <w:rsid w:val="000F3B7F"/>
    <w:rsid w:val="00101347"/>
    <w:rsid w:val="0010667F"/>
    <w:rsid w:val="00116DE8"/>
    <w:rsid w:val="001203AA"/>
    <w:rsid w:val="00122F6C"/>
    <w:rsid w:val="00123FBD"/>
    <w:rsid w:val="00124508"/>
    <w:rsid w:val="00137E0F"/>
    <w:rsid w:val="001536F5"/>
    <w:rsid w:val="00153C73"/>
    <w:rsid w:val="001540A0"/>
    <w:rsid w:val="001621A0"/>
    <w:rsid w:val="001632E7"/>
    <w:rsid w:val="00172E20"/>
    <w:rsid w:val="001800A5"/>
    <w:rsid w:val="00185DC0"/>
    <w:rsid w:val="00186F59"/>
    <w:rsid w:val="00193CC2"/>
    <w:rsid w:val="001A181E"/>
    <w:rsid w:val="001A687E"/>
    <w:rsid w:val="001B1AAD"/>
    <w:rsid w:val="001D4E51"/>
    <w:rsid w:val="001D62C9"/>
    <w:rsid w:val="001D6E60"/>
    <w:rsid w:val="001D776C"/>
    <w:rsid w:val="001E006B"/>
    <w:rsid w:val="001E00B4"/>
    <w:rsid w:val="001F5184"/>
    <w:rsid w:val="001F6D82"/>
    <w:rsid w:val="0020267F"/>
    <w:rsid w:val="00227D3C"/>
    <w:rsid w:val="002317E9"/>
    <w:rsid w:val="00232CFB"/>
    <w:rsid w:val="00237069"/>
    <w:rsid w:val="00245450"/>
    <w:rsid w:val="0025062E"/>
    <w:rsid w:val="00261649"/>
    <w:rsid w:val="0027767E"/>
    <w:rsid w:val="00292A96"/>
    <w:rsid w:val="002A514C"/>
    <w:rsid w:val="002B067E"/>
    <w:rsid w:val="002B7323"/>
    <w:rsid w:val="002C22B1"/>
    <w:rsid w:val="002C3074"/>
    <w:rsid w:val="002D21DC"/>
    <w:rsid w:val="002D7B78"/>
    <w:rsid w:val="002E2A19"/>
    <w:rsid w:val="002F5E24"/>
    <w:rsid w:val="00300346"/>
    <w:rsid w:val="00302E6F"/>
    <w:rsid w:val="00302E72"/>
    <w:rsid w:val="0031356D"/>
    <w:rsid w:val="003231E6"/>
    <w:rsid w:val="00327C4A"/>
    <w:rsid w:val="00330DBD"/>
    <w:rsid w:val="003315E2"/>
    <w:rsid w:val="00334B7B"/>
    <w:rsid w:val="00345564"/>
    <w:rsid w:val="00345F13"/>
    <w:rsid w:val="00363923"/>
    <w:rsid w:val="00370D87"/>
    <w:rsid w:val="00374DCC"/>
    <w:rsid w:val="003752CA"/>
    <w:rsid w:val="0038754F"/>
    <w:rsid w:val="003943AC"/>
    <w:rsid w:val="00395F55"/>
    <w:rsid w:val="003961BA"/>
    <w:rsid w:val="003B069B"/>
    <w:rsid w:val="003B277B"/>
    <w:rsid w:val="003B7200"/>
    <w:rsid w:val="003E0FDC"/>
    <w:rsid w:val="003E4B2C"/>
    <w:rsid w:val="003F2917"/>
    <w:rsid w:val="004045BB"/>
    <w:rsid w:val="004231AD"/>
    <w:rsid w:val="00425C44"/>
    <w:rsid w:val="00432C1C"/>
    <w:rsid w:val="00433743"/>
    <w:rsid w:val="00443E94"/>
    <w:rsid w:val="0046188F"/>
    <w:rsid w:val="00476258"/>
    <w:rsid w:val="00477ECF"/>
    <w:rsid w:val="004811A7"/>
    <w:rsid w:val="00482EF3"/>
    <w:rsid w:val="00484DBB"/>
    <w:rsid w:val="004851E7"/>
    <w:rsid w:val="00492DF0"/>
    <w:rsid w:val="0049741E"/>
    <w:rsid w:val="0049778F"/>
    <w:rsid w:val="004A0343"/>
    <w:rsid w:val="004B5347"/>
    <w:rsid w:val="004B7980"/>
    <w:rsid w:val="004C7214"/>
    <w:rsid w:val="004E028E"/>
    <w:rsid w:val="004E7FB9"/>
    <w:rsid w:val="004F18C0"/>
    <w:rsid w:val="004F2226"/>
    <w:rsid w:val="004F31FE"/>
    <w:rsid w:val="00504947"/>
    <w:rsid w:val="00507541"/>
    <w:rsid w:val="00514258"/>
    <w:rsid w:val="005201BC"/>
    <w:rsid w:val="00540715"/>
    <w:rsid w:val="00545463"/>
    <w:rsid w:val="00557E84"/>
    <w:rsid w:val="0056153B"/>
    <w:rsid w:val="005654E6"/>
    <w:rsid w:val="0056555B"/>
    <w:rsid w:val="00567C8A"/>
    <w:rsid w:val="00584FDF"/>
    <w:rsid w:val="005A38CE"/>
    <w:rsid w:val="005A3907"/>
    <w:rsid w:val="005A3B1F"/>
    <w:rsid w:val="005B0E82"/>
    <w:rsid w:val="005B6AB3"/>
    <w:rsid w:val="005C0EB7"/>
    <w:rsid w:val="005C1146"/>
    <w:rsid w:val="005C57AB"/>
    <w:rsid w:val="005C7047"/>
    <w:rsid w:val="005D582B"/>
    <w:rsid w:val="005E2B0E"/>
    <w:rsid w:val="005E4955"/>
    <w:rsid w:val="005F580C"/>
    <w:rsid w:val="005F7C31"/>
    <w:rsid w:val="00606D4C"/>
    <w:rsid w:val="0064508D"/>
    <w:rsid w:val="006479C2"/>
    <w:rsid w:val="00650798"/>
    <w:rsid w:val="006538DD"/>
    <w:rsid w:val="006A0757"/>
    <w:rsid w:val="006A204C"/>
    <w:rsid w:val="006A2DF6"/>
    <w:rsid w:val="006A5146"/>
    <w:rsid w:val="006B4E62"/>
    <w:rsid w:val="006C1D2C"/>
    <w:rsid w:val="006D14ED"/>
    <w:rsid w:val="006D180F"/>
    <w:rsid w:val="006D265D"/>
    <w:rsid w:val="006E0052"/>
    <w:rsid w:val="006E0334"/>
    <w:rsid w:val="006F4BCE"/>
    <w:rsid w:val="006F6977"/>
    <w:rsid w:val="00702801"/>
    <w:rsid w:val="00711830"/>
    <w:rsid w:val="00711F6A"/>
    <w:rsid w:val="00713E09"/>
    <w:rsid w:val="00727012"/>
    <w:rsid w:val="00741DDC"/>
    <w:rsid w:val="007778D3"/>
    <w:rsid w:val="00783E59"/>
    <w:rsid w:val="007951F4"/>
    <w:rsid w:val="007A14D6"/>
    <w:rsid w:val="007A2237"/>
    <w:rsid w:val="007A5B2E"/>
    <w:rsid w:val="007B2DB3"/>
    <w:rsid w:val="007C23C5"/>
    <w:rsid w:val="007C6113"/>
    <w:rsid w:val="007C79EC"/>
    <w:rsid w:val="007E4E6A"/>
    <w:rsid w:val="007F07B9"/>
    <w:rsid w:val="00804FBE"/>
    <w:rsid w:val="00816050"/>
    <w:rsid w:val="00816148"/>
    <w:rsid w:val="00817CA7"/>
    <w:rsid w:val="00831F1E"/>
    <w:rsid w:val="0083349A"/>
    <w:rsid w:val="00834BB8"/>
    <w:rsid w:val="0083692B"/>
    <w:rsid w:val="00837320"/>
    <w:rsid w:val="0086191F"/>
    <w:rsid w:val="00864C08"/>
    <w:rsid w:val="00872AF5"/>
    <w:rsid w:val="00873496"/>
    <w:rsid w:val="008737FA"/>
    <w:rsid w:val="00883D2E"/>
    <w:rsid w:val="00887F43"/>
    <w:rsid w:val="008A18E4"/>
    <w:rsid w:val="008A48E3"/>
    <w:rsid w:val="008A4BDD"/>
    <w:rsid w:val="008A712A"/>
    <w:rsid w:val="008C01C2"/>
    <w:rsid w:val="008C4BF8"/>
    <w:rsid w:val="008C68FA"/>
    <w:rsid w:val="008E18AC"/>
    <w:rsid w:val="008F20C9"/>
    <w:rsid w:val="009016C5"/>
    <w:rsid w:val="00912FD7"/>
    <w:rsid w:val="00915083"/>
    <w:rsid w:val="009170E3"/>
    <w:rsid w:val="0092398D"/>
    <w:rsid w:val="00924851"/>
    <w:rsid w:val="00935BDE"/>
    <w:rsid w:val="0093747E"/>
    <w:rsid w:val="009378CE"/>
    <w:rsid w:val="00962619"/>
    <w:rsid w:val="009628AE"/>
    <w:rsid w:val="00967A8E"/>
    <w:rsid w:val="00984CD5"/>
    <w:rsid w:val="00994EDA"/>
    <w:rsid w:val="009962E4"/>
    <w:rsid w:val="00996DED"/>
    <w:rsid w:val="009A2A3D"/>
    <w:rsid w:val="009D37CD"/>
    <w:rsid w:val="009D4D5D"/>
    <w:rsid w:val="009E3310"/>
    <w:rsid w:val="009F48EB"/>
    <w:rsid w:val="009F6B51"/>
    <w:rsid w:val="00A05885"/>
    <w:rsid w:val="00A07BFA"/>
    <w:rsid w:val="00A1229C"/>
    <w:rsid w:val="00A15340"/>
    <w:rsid w:val="00A22689"/>
    <w:rsid w:val="00A229C4"/>
    <w:rsid w:val="00A37792"/>
    <w:rsid w:val="00A44B45"/>
    <w:rsid w:val="00A5189F"/>
    <w:rsid w:val="00A56404"/>
    <w:rsid w:val="00A850AE"/>
    <w:rsid w:val="00A85A4A"/>
    <w:rsid w:val="00AA251B"/>
    <w:rsid w:val="00AA5976"/>
    <w:rsid w:val="00AC04BE"/>
    <w:rsid w:val="00AD2208"/>
    <w:rsid w:val="00AD262D"/>
    <w:rsid w:val="00AD47E8"/>
    <w:rsid w:val="00AD7F10"/>
    <w:rsid w:val="00AE313A"/>
    <w:rsid w:val="00B025A8"/>
    <w:rsid w:val="00B04FBB"/>
    <w:rsid w:val="00B16FF9"/>
    <w:rsid w:val="00B24FF4"/>
    <w:rsid w:val="00B302DC"/>
    <w:rsid w:val="00B468CC"/>
    <w:rsid w:val="00B53D44"/>
    <w:rsid w:val="00B559FA"/>
    <w:rsid w:val="00B65B5F"/>
    <w:rsid w:val="00B7060B"/>
    <w:rsid w:val="00B72CB7"/>
    <w:rsid w:val="00B810DD"/>
    <w:rsid w:val="00B92666"/>
    <w:rsid w:val="00B97B7B"/>
    <w:rsid w:val="00BA29CA"/>
    <w:rsid w:val="00BB0636"/>
    <w:rsid w:val="00BC04FC"/>
    <w:rsid w:val="00BC601B"/>
    <w:rsid w:val="00BD0222"/>
    <w:rsid w:val="00BF45B9"/>
    <w:rsid w:val="00C109DD"/>
    <w:rsid w:val="00C16ECC"/>
    <w:rsid w:val="00C30F21"/>
    <w:rsid w:val="00C374E6"/>
    <w:rsid w:val="00C43A52"/>
    <w:rsid w:val="00C4570D"/>
    <w:rsid w:val="00C56249"/>
    <w:rsid w:val="00C5747A"/>
    <w:rsid w:val="00C57703"/>
    <w:rsid w:val="00C61058"/>
    <w:rsid w:val="00C65FD5"/>
    <w:rsid w:val="00C81E09"/>
    <w:rsid w:val="00C8414C"/>
    <w:rsid w:val="00C9262F"/>
    <w:rsid w:val="00C96D6E"/>
    <w:rsid w:val="00CB65AD"/>
    <w:rsid w:val="00CD1050"/>
    <w:rsid w:val="00CD1E25"/>
    <w:rsid w:val="00CE17E7"/>
    <w:rsid w:val="00CF0386"/>
    <w:rsid w:val="00CF300C"/>
    <w:rsid w:val="00CF5A2B"/>
    <w:rsid w:val="00D02A8E"/>
    <w:rsid w:val="00D10D51"/>
    <w:rsid w:val="00D23217"/>
    <w:rsid w:val="00D25C08"/>
    <w:rsid w:val="00D30F4C"/>
    <w:rsid w:val="00D3272D"/>
    <w:rsid w:val="00D3770A"/>
    <w:rsid w:val="00D57891"/>
    <w:rsid w:val="00D83170"/>
    <w:rsid w:val="00D841CD"/>
    <w:rsid w:val="00D851C2"/>
    <w:rsid w:val="00D94CA2"/>
    <w:rsid w:val="00DA3884"/>
    <w:rsid w:val="00DC039B"/>
    <w:rsid w:val="00DC2643"/>
    <w:rsid w:val="00DD2985"/>
    <w:rsid w:val="00DD3ED3"/>
    <w:rsid w:val="00DD41CF"/>
    <w:rsid w:val="00DE3897"/>
    <w:rsid w:val="00DF3D68"/>
    <w:rsid w:val="00E02185"/>
    <w:rsid w:val="00E10610"/>
    <w:rsid w:val="00E15DC8"/>
    <w:rsid w:val="00E200CC"/>
    <w:rsid w:val="00E21CF8"/>
    <w:rsid w:val="00E461B0"/>
    <w:rsid w:val="00E91301"/>
    <w:rsid w:val="00E942A3"/>
    <w:rsid w:val="00EA0632"/>
    <w:rsid w:val="00EB59E6"/>
    <w:rsid w:val="00EB6FC5"/>
    <w:rsid w:val="00EC1E98"/>
    <w:rsid w:val="00EC2494"/>
    <w:rsid w:val="00ED51A9"/>
    <w:rsid w:val="00EE70D6"/>
    <w:rsid w:val="00EE784E"/>
    <w:rsid w:val="00EE7C6F"/>
    <w:rsid w:val="00EF36DE"/>
    <w:rsid w:val="00F04896"/>
    <w:rsid w:val="00F10E5D"/>
    <w:rsid w:val="00F10FE7"/>
    <w:rsid w:val="00F11A79"/>
    <w:rsid w:val="00F174CE"/>
    <w:rsid w:val="00F17514"/>
    <w:rsid w:val="00F31634"/>
    <w:rsid w:val="00F328E1"/>
    <w:rsid w:val="00F34DBE"/>
    <w:rsid w:val="00F42678"/>
    <w:rsid w:val="00F54940"/>
    <w:rsid w:val="00F61512"/>
    <w:rsid w:val="00F8645F"/>
    <w:rsid w:val="00F9173B"/>
    <w:rsid w:val="00F9463C"/>
    <w:rsid w:val="00F9590F"/>
    <w:rsid w:val="00F971A6"/>
    <w:rsid w:val="00F977AE"/>
    <w:rsid w:val="00FB4E8A"/>
    <w:rsid w:val="00FB7902"/>
    <w:rsid w:val="00FB7DF4"/>
    <w:rsid w:val="00FC313A"/>
    <w:rsid w:val="00FC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91935"/>
  <w15:docId w15:val="{D0A9A7C2-5AAF-49B6-AAFB-EF8792DB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DF4"/>
  </w:style>
  <w:style w:type="paragraph" w:styleId="1">
    <w:name w:val="heading 1"/>
    <w:basedOn w:val="a"/>
    <w:next w:val="a"/>
    <w:link w:val="10"/>
    <w:uiPriority w:val="9"/>
    <w:qFormat/>
    <w:rsid w:val="00EE70D6"/>
    <w:pPr>
      <w:keepNext/>
      <w:spacing w:after="0" w:line="240" w:lineRule="auto"/>
      <w:jc w:val="center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186F59"/>
    <w:pPr>
      <w:keepNext/>
      <w:keepLines/>
      <w:widowControl w:val="0"/>
      <w:autoSpaceDE w:val="0"/>
      <w:autoSpaceDN w:val="0"/>
      <w:spacing w:before="40" w:after="0" w:line="276" w:lineRule="auto"/>
      <w:jc w:val="center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paragraph" w:styleId="3">
    <w:name w:val="heading 3"/>
    <w:basedOn w:val="a"/>
    <w:link w:val="30"/>
    <w:uiPriority w:val="1"/>
    <w:qFormat/>
    <w:rsid w:val="00EE70D6"/>
    <w:pPr>
      <w:widowControl w:val="0"/>
      <w:autoSpaceDE w:val="0"/>
      <w:autoSpaceDN w:val="0"/>
      <w:spacing w:after="0" w:line="240" w:lineRule="auto"/>
      <w:ind w:left="696" w:right="511"/>
      <w:jc w:val="center"/>
      <w:outlineLvl w:val="2"/>
    </w:pPr>
    <w:rPr>
      <w:rFonts w:ascii="Times New Roman" w:eastAsia="Times New Roman" w:hAnsi="Times New Roman" w:cs="Times New Roman"/>
    </w:rPr>
  </w:style>
  <w:style w:type="paragraph" w:styleId="4">
    <w:name w:val="heading 4"/>
    <w:basedOn w:val="a"/>
    <w:next w:val="a"/>
    <w:link w:val="40"/>
    <w:uiPriority w:val="1"/>
    <w:unhideWhenUsed/>
    <w:qFormat/>
    <w:rsid w:val="004337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D6E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59"/>
    <w:rsid w:val="006C1D2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6C1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711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11F6A"/>
  </w:style>
  <w:style w:type="character" w:customStyle="1" w:styleId="c2">
    <w:name w:val="c2"/>
    <w:basedOn w:val="a0"/>
    <w:rsid w:val="00711F6A"/>
  </w:style>
  <w:style w:type="character" w:customStyle="1" w:styleId="20">
    <w:name w:val="Заголовок 2 Знак"/>
    <w:basedOn w:val="a0"/>
    <w:link w:val="2"/>
    <w:uiPriority w:val="1"/>
    <w:rsid w:val="00186F59"/>
    <w:rPr>
      <w:rFonts w:ascii="Times New Roman" w:eastAsiaTheme="majorEastAsia" w:hAnsi="Times New Roman" w:cstheme="majorBidi"/>
      <w:sz w:val="28"/>
      <w:szCs w:val="26"/>
    </w:rPr>
  </w:style>
  <w:style w:type="paragraph" w:styleId="a5">
    <w:name w:val="Body Text"/>
    <w:basedOn w:val="a"/>
    <w:link w:val="a6"/>
    <w:uiPriority w:val="1"/>
    <w:qFormat/>
    <w:rsid w:val="00186F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186F59"/>
    <w:rPr>
      <w:rFonts w:ascii="Times New Roman" w:eastAsia="Times New Roman" w:hAnsi="Times New Roman" w:cs="Times New Roman"/>
      <w:sz w:val="20"/>
      <w:szCs w:val="20"/>
    </w:rPr>
  </w:style>
  <w:style w:type="table" w:customStyle="1" w:styleId="21">
    <w:name w:val="Сетка таблицы2"/>
    <w:basedOn w:val="a1"/>
    <w:next w:val="a4"/>
    <w:uiPriority w:val="39"/>
    <w:rsid w:val="00231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4"/>
    <w:uiPriority w:val="39"/>
    <w:rsid w:val="00FB7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4"/>
    <w:uiPriority w:val="39"/>
    <w:rsid w:val="00FB7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5">
    <w:name w:val="c15"/>
    <w:basedOn w:val="a"/>
    <w:rsid w:val="00FB4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B4E8A"/>
  </w:style>
  <w:style w:type="table" w:customStyle="1" w:styleId="5">
    <w:name w:val="Сетка таблицы5"/>
    <w:basedOn w:val="a1"/>
    <w:next w:val="a4"/>
    <w:uiPriority w:val="39"/>
    <w:rsid w:val="00861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817CA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17CA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17CA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17CA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17CA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17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17CA7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395F55"/>
    <w:rPr>
      <w:color w:val="0563C1" w:themeColor="hyperlink"/>
      <w:u w:val="single"/>
    </w:rPr>
  </w:style>
  <w:style w:type="paragraph" w:customStyle="1" w:styleId="c49">
    <w:name w:val="c49"/>
    <w:basedOn w:val="a"/>
    <w:rsid w:val="000E4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0E413C"/>
  </w:style>
  <w:style w:type="character" w:customStyle="1" w:styleId="30">
    <w:name w:val="Заголовок 3 Знак"/>
    <w:basedOn w:val="a0"/>
    <w:link w:val="3"/>
    <w:uiPriority w:val="1"/>
    <w:rsid w:val="00EE70D6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EE70D6"/>
    <w:rPr>
      <w:rFonts w:ascii="Times New Roman" w:hAnsi="Times New Roman" w:cs="Arial"/>
      <w:b/>
      <w:bCs/>
      <w:kern w:val="32"/>
      <w:sz w:val="28"/>
      <w:szCs w:val="32"/>
    </w:rPr>
  </w:style>
  <w:style w:type="paragraph" w:styleId="af">
    <w:name w:val="header"/>
    <w:basedOn w:val="a"/>
    <w:link w:val="af0"/>
    <w:uiPriority w:val="99"/>
    <w:unhideWhenUsed/>
    <w:rsid w:val="00B02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025A8"/>
  </w:style>
  <w:style w:type="paragraph" w:styleId="af1">
    <w:name w:val="footer"/>
    <w:basedOn w:val="a"/>
    <w:link w:val="af2"/>
    <w:uiPriority w:val="99"/>
    <w:unhideWhenUsed/>
    <w:rsid w:val="00B02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025A8"/>
  </w:style>
  <w:style w:type="table" w:customStyle="1" w:styleId="110">
    <w:name w:val="Сетка таблицы11"/>
    <w:basedOn w:val="a1"/>
    <w:next w:val="a4"/>
    <w:uiPriority w:val="39"/>
    <w:rsid w:val="002A5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EA0632"/>
    <w:rPr>
      <w:b/>
      <w:bCs/>
    </w:rPr>
  </w:style>
  <w:style w:type="paragraph" w:styleId="af4">
    <w:name w:val="Normal (Web)"/>
    <w:basedOn w:val="a"/>
    <w:uiPriority w:val="99"/>
    <w:unhideWhenUsed/>
    <w:rsid w:val="00EA0632"/>
    <w:rPr>
      <w:rFonts w:ascii="Times New Roman" w:hAnsi="Times New Roman" w:cs="Times New Roman"/>
      <w:sz w:val="24"/>
      <w:szCs w:val="24"/>
    </w:rPr>
  </w:style>
  <w:style w:type="character" w:styleId="af5">
    <w:name w:val="Placeholder Text"/>
    <w:basedOn w:val="a0"/>
    <w:uiPriority w:val="99"/>
    <w:semiHidden/>
    <w:rsid w:val="00EA0632"/>
    <w:rPr>
      <w:color w:val="808080"/>
    </w:rPr>
  </w:style>
  <w:style w:type="paragraph" w:customStyle="1" w:styleId="12">
    <w:name w:val="Абзац списка1"/>
    <w:basedOn w:val="a"/>
    <w:qFormat/>
    <w:rsid w:val="00D841C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0">
    <w:name w:val="Заголовок 21"/>
    <w:basedOn w:val="a"/>
    <w:uiPriority w:val="1"/>
    <w:qFormat/>
    <w:rsid w:val="00D841CD"/>
    <w:pPr>
      <w:widowControl w:val="0"/>
      <w:autoSpaceDE w:val="0"/>
      <w:autoSpaceDN w:val="0"/>
      <w:spacing w:after="0" w:line="240" w:lineRule="auto"/>
      <w:ind w:left="110"/>
      <w:jc w:val="both"/>
      <w:outlineLvl w:val="2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410">
    <w:name w:val="Заголовок 41"/>
    <w:basedOn w:val="a"/>
    <w:uiPriority w:val="1"/>
    <w:qFormat/>
    <w:rsid w:val="00D841CD"/>
    <w:pPr>
      <w:widowControl w:val="0"/>
      <w:autoSpaceDE w:val="0"/>
      <w:autoSpaceDN w:val="0"/>
      <w:spacing w:before="112" w:after="0" w:line="240" w:lineRule="auto"/>
      <w:ind w:left="110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43374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540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3498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6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choolpmr.info/uchiteliam/uchit_nach_kl/met_rek_nsh/reshaj-ka-sbornik-prakticheskih-materialov-po-matematike-umk-m-i-moro-dlya-obuchayushhihsya-1-klassov-i-uchitelej-nachalnyh-klasso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olpmr.info/uchiteliam/uchit_nach_kl/met_rek_nsh/reshaj-ka-sbornik-prakticheskih-materialov-po-matematike-umk-m-i-moro-dlya-obuchayushhihsya-2-4-klassov-i-uchitelej-nachalnyh-klassov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du.gospmr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pmr.3dn.ru/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7224F-1106-4243-965A-D3D1D9C3B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22157</Words>
  <Characters>126298</Characters>
  <Application>Microsoft Office Word</Application>
  <DocSecurity>0</DocSecurity>
  <Lines>1052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777</dc:creator>
  <cp:keywords/>
  <dc:description/>
  <cp:lastModifiedBy>Татьяна</cp:lastModifiedBy>
  <cp:revision>46</cp:revision>
  <cp:lastPrinted>2026-04-23T19:29:00Z</cp:lastPrinted>
  <dcterms:created xsi:type="dcterms:W3CDTF">2024-07-05T12:42:00Z</dcterms:created>
  <dcterms:modified xsi:type="dcterms:W3CDTF">2026-05-14T08:13:00Z</dcterms:modified>
</cp:coreProperties>
</file>