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68FAC" w14:textId="77777777" w:rsidR="00B1082C" w:rsidRDefault="007D7F2B" w:rsidP="00B1082C">
      <w:pPr>
        <w:pStyle w:val="Default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</w:t>
      </w:r>
      <w:r w:rsidR="00363DE3">
        <w:rPr>
          <w:b/>
          <w:bCs/>
          <w:sz w:val="28"/>
          <w:szCs w:val="28"/>
        </w:rPr>
        <w:t>омпетентностно</w:t>
      </w:r>
      <w:proofErr w:type="spellEnd"/>
      <w:r w:rsidR="00363DE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ориентированное</w:t>
      </w:r>
      <w:r w:rsidR="0014266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задание</w:t>
      </w:r>
    </w:p>
    <w:p w14:paraId="0572A59C" w14:textId="655E896F" w:rsidR="00363DE3" w:rsidRDefault="00EF4284" w:rsidP="00B1082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CC4AC9" w:rsidRPr="00CC4AC9">
        <w:rPr>
          <w:b/>
          <w:bCs/>
          <w:sz w:val="28"/>
          <w:szCs w:val="28"/>
        </w:rPr>
        <w:t xml:space="preserve">Математический квест «800 рублей: миссия — оплатить </w:t>
      </w:r>
      <w:r w:rsidR="00CC4AC9">
        <w:rPr>
          <w:b/>
          <w:bCs/>
          <w:sz w:val="28"/>
          <w:szCs w:val="28"/>
        </w:rPr>
        <w:t xml:space="preserve">коммунальные </w:t>
      </w:r>
      <w:r w:rsidR="00CC4AC9" w:rsidRPr="00CC4AC9">
        <w:rPr>
          <w:b/>
          <w:bCs/>
          <w:sz w:val="28"/>
          <w:szCs w:val="28"/>
        </w:rPr>
        <w:t>услуги</w:t>
      </w:r>
      <w:r w:rsidR="00B1082C">
        <w:rPr>
          <w:b/>
          <w:bCs/>
          <w:sz w:val="28"/>
          <w:szCs w:val="28"/>
        </w:rPr>
        <w:t>»</w:t>
      </w:r>
    </w:p>
    <w:p w14:paraId="1A480945" w14:textId="77777777" w:rsidR="00F13DE9" w:rsidRDefault="00F13DE9" w:rsidP="00B1082C">
      <w:pPr>
        <w:pStyle w:val="Default"/>
        <w:jc w:val="center"/>
        <w:rPr>
          <w:sz w:val="28"/>
          <w:szCs w:val="28"/>
        </w:rPr>
      </w:pPr>
    </w:p>
    <w:p w14:paraId="58986D5D" w14:textId="42C84A29" w:rsidR="00363DE3" w:rsidRDefault="00363DE3" w:rsidP="00946251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Класс: </w:t>
      </w:r>
      <w:r w:rsidR="0023788D">
        <w:rPr>
          <w:sz w:val="28"/>
          <w:szCs w:val="28"/>
        </w:rPr>
        <w:t>5</w:t>
      </w:r>
      <w:r w:rsidR="007D7F2B">
        <w:rPr>
          <w:sz w:val="28"/>
          <w:szCs w:val="28"/>
        </w:rPr>
        <w:t xml:space="preserve"> класс</w:t>
      </w:r>
    </w:p>
    <w:p w14:paraId="6AA865B2" w14:textId="08669B2E" w:rsidR="00363DE3" w:rsidRPr="007D7F2B" w:rsidRDefault="00363DE3" w:rsidP="00946251">
      <w:pPr>
        <w:pStyle w:val="Default"/>
        <w:ind w:firstLine="851"/>
        <w:jc w:val="both"/>
        <w:rPr>
          <w:sz w:val="28"/>
          <w:szCs w:val="28"/>
        </w:rPr>
      </w:pPr>
      <w:r w:rsidRPr="007D7F2B">
        <w:rPr>
          <w:sz w:val="28"/>
          <w:szCs w:val="28"/>
        </w:rPr>
        <w:t xml:space="preserve">Предмет: </w:t>
      </w:r>
      <w:r w:rsidR="00AD1A97">
        <w:rPr>
          <w:bCs/>
          <w:sz w:val="28"/>
          <w:szCs w:val="28"/>
        </w:rPr>
        <w:t>Математика</w:t>
      </w:r>
    </w:p>
    <w:p w14:paraId="5952407E" w14:textId="60B50FEC" w:rsidR="00363DE3" w:rsidRPr="007D7F2B" w:rsidRDefault="00363DE3" w:rsidP="00946251">
      <w:pPr>
        <w:pStyle w:val="Default"/>
        <w:ind w:firstLine="851"/>
        <w:jc w:val="both"/>
        <w:rPr>
          <w:sz w:val="28"/>
          <w:szCs w:val="28"/>
        </w:rPr>
      </w:pPr>
      <w:r w:rsidRPr="007D7F2B">
        <w:rPr>
          <w:sz w:val="28"/>
          <w:szCs w:val="28"/>
        </w:rPr>
        <w:t xml:space="preserve">Тема: </w:t>
      </w:r>
      <w:r w:rsidR="007543B7">
        <w:rPr>
          <w:sz w:val="28"/>
          <w:szCs w:val="28"/>
        </w:rPr>
        <w:t>Действия с десятичными дробями</w:t>
      </w:r>
    </w:p>
    <w:p w14:paraId="43811204" w14:textId="6C16601A" w:rsidR="00363DE3" w:rsidRPr="007D7F2B" w:rsidRDefault="00363DE3" w:rsidP="00946251">
      <w:pPr>
        <w:pStyle w:val="Default"/>
        <w:ind w:firstLine="851"/>
        <w:jc w:val="both"/>
        <w:rPr>
          <w:sz w:val="28"/>
          <w:szCs w:val="28"/>
        </w:rPr>
      </w:pPr>
      <w:r w:rsidRPr="007D7F2B">
        <w:rPr>
          <w:sz w:val="28"/>
          <w:szCs w:val="28"/>
        </w:rPr>
        <w:t xml:space="preserve">Примерные сроки использования методической разработки </w:t>
      </w:r>
      <w:r w:rsidRPr="007D7F2B">
        <w:rPr>
          <w:i/>
          <w:iCs/>
          <w:sz w:val="28"/>
          <w:szCs w:val="28"/>
        </w:rPr>
        <w:t>(учебная четверть)</w:t>
      </w:r>
      <w:r w:rsidR="007D7F2B">
        <w:rPr>
          <w:i/>
          <w:iCs/>
          <w:sz w:val="28"/>
          <w:szCs w:val="28"/>
        </w:rPr>
        <w:t>:</w:t>
      </w:r>
      <w:r w:rsidR="00AD1A97">
        <w:rPr>
          <w:i/>
          <w:iCs/>
          <w:sz w:val="28"/>
          <w:szCs w:val="28"/>
        </w:rPr>
        <w:t xml:space="preserve"> </w:t>
      </w:r>
      <w:r w:rsidR="007D7F2B">
        <w:rPr>
          <w:iCs/>
          <w:sz w:val="28"/>
          <w:szCs w:val="28"/>
          <w:lang w:val="en-US"/>
        </w:rPr>
        <w:t>I</w:t>
      </w:r>
      <w:r w:rsidR="00135662" w:rsidRPr="00303456">
        <w:rPr>
          <w:iCs/>
          <w:sz w:val="28"/>
          <w:szCs w:val="23"/>
          <w:lang w:val="en-US"/>
        </w:rPr>
        <w:t>V</w:t>
      </w:r>
      <w:r w:rsidR="007D7F2B">
        <w:rPr>
          <w:iCs/>
          <w:sz w:val="28"/>
          <w:szCs w:val="28"/>
        </w:rPr>
        <w:t>четверть</w:t>
      </w:r>
    </w:p>
    <w:p w14:paraId="499D010A" w14:textId="5DF3130E" w:rsidR="00946251" w:rsidRDefault="00363DE3" w:rsidP="00946251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Ключевая компетентность:</w:t>
      </w:r>
      <w:r w:rsidR="00BA142B" w:rsidRPr="00BA142B">
        <w:t xml:space="preserve"> </w:t>
      </w:r>
      <w:r w:rsidR="00BA142B" w:rsidRPr="00BA142B">
        <w:rPr>
          <w:sz w:val="28"/>
          <w:szCs w:val="28"/>
        </w:rPr>
        <w:t>решение жизненных задач с использованием математических знаний.</w:t>
      </w:r>
    </w:p>
    <w:p w14:paraId="2A3D8BAE" w14:textId="171AEF5E" w:rsidR="00CC4AC9" w:rsidRDefault="00363DE3" w:rsidP="00CC4AC9">
      <w:pPr>
        <w:spacing w:after="0" w:line="240" w:lineRule="auto"/>
        <w:ind w:left="-180" w:firstLine="1031"/>
        <w:jc w:val="both"/>
        <w:rPr>
          <w:rFonts w:ascii="Times New Roman" w:hAnsi="Times New Roman" w:cs="Times New Roman"/>
          <w:sz w:val="28"/>
          <w:szCs w:val="28"/>
        </w:rPr>
      </w:pPr>
      <w:r w:rsidRPr="00946251">
        <w:rPr>
          <w:rFonts w:ascii="Times New Roman" w:hAnsi="Times New Roman" w:cs="Times New Roman"/>
          <w:sz w:val="28"/>
          <w:szCs w:val="28"/>
        </w:rPr>
        <w:t xml:space="preserve">Аспект компетентности: </w:t>
      </w:r>
      <w:r w:rsidR="00CC4AC9">
        <w:rPr>
          <w:rFonts w:ascii="Times New Roman" w:hAnsi="Times New Roman" w:cs="Times New Roman"/>
          <w:sz w:val="28"/>
          <w:szCs w:val="28"/>
        </w:rPr>
        <w:t>п</w:t>
      </w:r>
      <w:r w:rsidR="00CC4AC9" w:rsidRPr="00CC4AC9">
        <w:rPr>
          <w:rFonts w:ascii="Times New Roman" w:hAnsi="Times New Roman" w:cs="Times New Roman"/>
          <w:sz w:val="28"/>
          <w:szCs w:val="28"/>
        </w:rPr>
        <w:t>рактическое применение знаний при решении финансовых задач с использованием действий с десятичными дробями в математическом квесте «800 рублей: миссия — оплатить услуги».</w:t>
      </w:r>
      <w:r w:rsidR="00CC4AC9" w:rsidRPr="00CC4A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5DAAB5" w14:textId="77777777" w:rsidR="00CC4AC9" w:rsidRDefault="00CC4AC9" w:rsidP="00CC4AC9">
      <w:pPr>
        <w:spacing w:after="0" w:line="240" w:lineRule="auto"/>
        <w:ind w:left="-180" w:firstLine="1031"/>
        <w:jc w:val="both"/>
        <w:rPr>
          <w:rFonts w:ascii="Times New Roman" w:hAnsi="Times New Roman" w:cs="Times New Roman"/>
          <w:sz w:val="28"/>
          <w:szCs w:val="28"/>
        </w:rPr>
      </w:pPr>
    </w:p>
    <w:p w14:paraId="59D97034" w14:textId="16245281" w:rsidR="003A2C80" w:rsidRDefault="007D7F2B" w:rsidP="00CC4AC9">
      <w:pPr>
        <w:spacing w:after="0" w:line="240" w:lineRule="auto"/>
        <w:ind w:left="-180" w:firstLine="1031"/>
        <w:jc w:val="center"/>
        <w:rPr>
          <w:rFonts w:ascii="Times New Roman" w:hAnsi="Times New Roman" w:cs="Times New Roman"/>
          <w:sz w:val="28"/>
          <w:szCs w:val="28"/>
        </w:rPr>
      </w:pPr>
      <w:r w:rsidRPr="00EA5A14">
        <w:rPr>
          <w:rFonts w:ascii="Times New Roman" w:hAnsi="Times New Roman" w:cs="Times New Roman"/>
          <w:sz w:val="28"/>
          <w:szCs w:val="28"/>
        </w:rPr>
        <w:t xml:space="preserve">Текст </w:t>
      </w:r>
      <w:proofErr w:type="spellStart"/>
      <w:r w:rsidRPr="00EA5A14">
        <w:rPr>
          <w:rFonts w:ascii="Times New Roman" w:hAnsi="Times New Roman" w:cs="Times New Roman"/>
          <w:sz w:val="28"/>
          <w:szCs w:val="28"/>
        </w:rPr>
        <w:t>компетентностно</w:t>
      </w:r>
      <w:proofErr w:type="spellEnd"/>
      <w:r w:rsidRPr="00EA5A14">
        <w:rPr>
          <w:rFonts w:ascii="Times New Roman" w:hAnsi="Times New Roman" w:cs="Times New Roman"/>
          <w:sz w:val="28"/>
          <w:szCs w:val="28"/>
        </w:rPr>
        <w:t xml:space="preserve"> ориентированного задания</w:t>
      </w:r>
      <w:r w:rsidR="00B1082C" w:rsidRPr="00EA5A14">
        <w:rPr>
          <w:rFonts w:ascii="Times New Roman" w:hAnsi="Times New Roman" w:cs="Times New Roman"/>
          <w:sz w:val="28"/>
          <w:szCs w:val="28"/>
        </w:rPr>
        <w:t>:</w:t>
      </w:r>
    </w:p>
    <w:p w14:paraId="0A7DCC80" w14:textId="77777777" w:rsidR="00CC4AC9" w:rsidRPr="00EA5A14" w:rsidRDefault="00CC4AC9" w:rsidP="00CC4AC9">
      <w:pPr>
        <w:spacing w:after="0" w:line="240" w:lineRule="auto"/>
        <w:ind w:left="-180" w:firstLine="103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957"/>
        <w:gridCol w:w="7830"/>
      </w:tblGrid>
      <w:tr w:rsidR="007D7F2B" w:rsidRPr="00EA5A14" w14:paraId="4FF93C4B" w14:textId="77777777" w:rsidTr="0042645E">
        <w:tc>
          <w:tcPr>
            <w:tcW w:w="1709" w:type="dxa"/>
          </w:tcPr>
          <w:p w14:paraId="05B25662" w14:textId="77777777" w:rsidR="007D7F2B" w:rsidRPr="00EA5A14" w:rsidRDefault="007D7F2B" w:rsidP="00B10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A1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Компонент</w:t>
            </w:r>
          </w:p>
        </w:tc>
        <w:tc>
          <w:tcPr>
            <w:tcW w:w="7930" w:type="dxa"/>
          </w:tcPr>
          <w:p w14:paraId="25A898C3" w14:textId="77777777" w:rsidR="007D7F2B" w:rsidRPr="00EA5A14" w:rsidRDefault="007D7F2B" w:rsidP="00B108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A1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Содержание</w:t>
            </w:r>
          </w:p>
        </w:tc>
      </w:tr>
      <w:tr w:rsidR="007D7F2B" w:rsidRPr="00EA5A14" w14:paraId="4BC002EF" w14:textId="77777777" w:rsidTr="0042645E">
        <w:tc>
          <w:tcPr>
            <w:tcW w:w="1709" w:type="dxa"/>
          </w:tcPr>
          <w:p w14:paraId="278ADFB7" w14:textId="77777777" w:rsidR="007D7F2B" w:rsidRDefault="007D7F2B" w:rsidP="0055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A14">
              <w:rPr>
                <w:rFonts w:ascii="Times New Roman" w:hAnsi="Times New Roman" w:cs="Times New Roman"/>
                <w:sz w:val="28"/>
                <w:szCs w:val="28"/>
              </w:rPr>
              <w:t>Стимул</w:t>
            </w:r>
          </w:p>
          <w:p w14:paraId="15B53A7D" w14:textId="77777777" w:rsidR="00D962CA" w:rsidRDefault="00D962CA" w:rsidP="0055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917A11" w14:textId="77777777" w:rsidR="00D962CA" w:rsidRDefault="00D962CA" w:rsidP="0055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04C1E8" w14:textId="77777777" w:rsidR="00D962CA" w:rsidRDefault="00D962CA" w:rsidP="0055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FB20E" w14:textId="77777777" w:rsidR="00D962CA" w:rsidRDefault="00D962CA" w:rsidP="0055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AE9595" w14:textId="77777777" w:rsidR="00D962CA" w:rsidRDefault="00D962CA" w:rsidP="0055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AD4E72" w14:textId="77777777" w:rsidR="00D962CA" w:rsidRDefault="00D962CA" w:rsidP="0055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A732AC" w14:textId="77777777" w:rsidR="00D962CA" w:rsidRDefault="00D962CA" w:rsidP="0055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4FC05B" w14:textId="77777777" w:rsidR="00D962CA" w:rsidRDefault="00D962CA" w:rsidP="0055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35507" w14:textId="77777777" w:rsidR="00D962CA" w:rsidRDefault="00D962CA" w:rsidP="0055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31AB96" w14:textId="77777777" w:rsidR="00D962CA" w:rsidRDefault="00D962CA" w:rsidP="0055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905C41" w14:textId="77777777" w:rsidR="00D962CA" w:rsidRDefault="00D962CA" w:rsidP="0055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2FFD63" w14:textId="77777777" w:rsidR="00D962CA" w:rsidRDefault="00D962CA" w:rsidP="0055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18754A" w14:textId="77777777" w:rsidR="00D962CA" w:rsidRDefault="00D962CA" w:rsidP="0055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5865CF" w14:textId="77777777" w:rsidR="00D962CA" w:rsidRDefault="00D962CA" w:rsidP="0055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68C72" w14:textId="77777777" w:rsidR="00D962CA" w:rsidRDefault="00D962CA" w:rsidP="0055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86A782" w14:textId="77777777" w:rsidR="00D962CA" w:rsidRDefault="00D962CA" w:rsidP="0055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D52BFA" w14:textId="77777777" w:rsidR="00D962CA" w:rsidRDefault="00D962CA" w:rsidP="0055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4D224" w14:textId="77777777" w:rsidR="00D962CA" w:rsidRDefault="00D962CA" w:rsidP="0055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FE6B06" w14:textId="77777777" w:rsidR="00D962CA" w:rsidRPr="00EA5A14" w:rsidRDefault="00D962CA" w:rsidP="0055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0" w:type="dxa"/>
          </w:tcPr>
          <w:p w14:paraId="41598203" w14:textId="7C6B4456" w:rsidR="00C46313" w:rsidRDefault="00EC07FE" w:rsidP="00EC07FE">
            <w:pPr>
              <w:pStyle w:val="graf"/>
              <w:shd w:val="clear" w:color="auto" w:fill="FFFFFF"/>
              <w:jc w:val="both"/>
              <w:rPr>
                <w:sz w:val="28"/>
                <w:szCs w:val="28"/>
              </w:rPr>
            </w:pPr>
            <w:r w:rsidRPr="00EC07FE">
              <w:rPr>
                <w:sz w:val="28"/>
                <w:szCs w:val="28"/>
              </w:rPr>
              <w:t>В начале каждого месяца люди получают квитанции на оплату коммунальных услуг, и сегодня на уроке мы попробуем почувствовать себя взрослыми и ответственными плательщиками. Используя правила действий с десятичными дробями, мы отправимся в «воображаемый банк», чтобы правильно рассчитать и оплатить все услуги по предложенной таблице тарифов. Представьте, что у вас есть 800 рублей, и от точности ваших вычислений зависит, хватит ли этой суммы и останется ли сдача, поэтому важно быть внимательными и аккуратными в каждом действии. Готовы проверить свои математические навыки и узнать, справитесь ли вы с этой задачей — хватит ли вам 800 рублей для полной оплаты услуг?</w:t>
            </w:r>
            <w:r>
              <w:rPr>
                <w:sz w:val="28"/>
                <w:szCs w:val="28"/>
              </w:rPr>
              <w:t xml:space="preserve"> </w:t>
            </w:r>
            <w:r w:rsidR="00FD1A23" w:rsidRPr="00FD1A23">
              <w:rPr>
                <w:sz w:val="28"/>
                <w:szCs w:val="28"/>
              </w:rPr>
              <w:t>Давайте</w:t>
            </w:r>
            <w:r w:rsidR="00EF7E2C">
              <w:rPr>
                <w:sz w:val="28"/>
                <w:szCs w:val="28"/>
              </w:rPr>
              <w:t xml:space="preserve"> </w:t>
            </w:r>
            <w:r w:rsidR="00FD1A23" w:rsidRPr="00FD1A23">
              <w:rPr>
                <w:sz w:val="28"/>
                <w:szCs w:val="28"/>
              </w:rPr>
              <w:t>узнаем!</w:t>
            </w:r>
          </w:p>
          <w:tbl>
            <w:tblPr>
              <w:tblStyle w:val="-411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82"/>
              <w:gridCol w:w="2974"/>
            </w:tblGrid>
            <w:tr w:rsidR="00272BA6" w14:paraId="1EACD992" w14:textId="77777777" w:rsidTr="007543B7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29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856" w:type="dxa"/>
                  <w:gridSpan w:val="2"/>
                </w:tcPr>
                <w:p w14:paraId="21DD7F4A" w14:textId="77777777" w:rsidR="00272BA6" w:rsidRDefault="00272BA6" w:rsidP="00272BA6">
                  <w:pPr>
                    <w:pStyle w:val="graf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Квитанция на оплату коммунальных услуг за ноябрь</w:t>
                  </w:r>
                </w:p>
                <w:p w14:paraId="4968F753" w14:textId="1A741704" w:rsidR="00272BA6" w:rsidRDefault="00C46313" w:rsidP="00C46313">
                  <w:pPr>
                    <w:pStyle w:val="graf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Адрес: ул. </w:t>
                  </w:r>
                  <w:r w:rsidR="00384F27">
                    <w:rPr>
                      <w:sz w:val="28"/>
                      <w:szCs w:val="28"/>
                    </w:rPr>
                    <w:t>Федько, д.5, кв.15</w:t>
                  </w:r>
                </w:p>
                <w:p w14:paraId="5AE502E4" w14:textId="77777777" w:rsidR="00097D3C" w:rsidRDefault="00097D3C" w:rsidP="00C46313">
                  <w:pPr>
                    <w:pStyle w:val="graf"/>
                    <w:spacing w:before="0" w:beforeAutospacing="0" w:after="0" w:afterAutospacing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Жилая площадь: 55,8 кв. м.</w:t>
                  </w:r>
                </w:p>
              </w:tc>
            </w:tr>
            <w:tr w:rsidR="00272BA6" w14:paraId="2F7805BC" w14:textId="77777777" w:rsidTr="007543B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82" w:type="dxa"/>
                </w:tcPr>
                <w:p w14:paraId="6823695D" w14:textId="77777777" w:rsidR="00272BA6" w:rsidRPr="00C46313" w:rsidRDefault="00272BA6" w:rsidP="00272BA6">
                  <w:pPr>
                    <w:pStyle w:val="graf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C46313">
                    <w:rPr>
                      <w:sz w:val="28"/>
                      <w:szCs w:val="28"/>
                    </w:rPr>
                    <w:t>Услуга</w:t>
                  </w:r>
                </w:p>
              </w:tc>
              <w:tc>
                <w:tcPr>
                  <w:tcW w:w="2974" w:type="dxa"/>
                </w:tcPr>
                <w:p w14:paraId="318DFEE3" w14:textId="77777777" w:rsidR="00272BA6" w:rsidRPr="00C46313" w:rsidRDefault="00272BA6" w:rsidP="00272BA6">
                  <w:pPr>
                    <w:pStyle w:val="graf"/>
                    <w:spacing w:before="0" w:beforeAutospacing="0" w:after="0" w:afterAutospacing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b/>
                      <w:sz w:val="28"/>
                      <w:szCs w:val="28"/>
                    </w:rPr>
                  </w:pPr>
                  <w:r w:rsidRPr="00C46313">
                    <w:rPr>
                      <w:b/>
                      <w:sz w:val="28"/>
                      <w:szCs w:val="28"/>
                    </w:rPr>
                    <w:t>Израсходовано</w:t>
                  </w:r>
                </w:p>
              </w:tc>
            </w:tr>
            <w:tr w:rsidR="00272BA6" w14:paraId="728D0E64" w14:textId="77777777" w:rsidTr="007543B7">
              <w:trPr>
                <w:trHeight w:val="314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82" w:type="dxa"/>
                </w:tcPr>
                <w:p w14:paraId="2A80CAC6" w14:textId="77777777" w:rsidR="00272BA6" w:rsidRPr="00C46313" w:rsidRDefault="00272BA6" w:rsidP="00272BA6">
                  <w:pPr>
                    <w:pStyle w:val="graf"/>
                    <w:spacing w:before="0" w:beforeAutospacing="0" w:after="0" w:afterAutospacing="0"/>
                    <w:jc w:val="center"/>
                    <w:rPr>
                      <w:b w:val="0"/>
                      <w:sz w:val="28"/>
                      <w:szCs w:val="28"/>
                    </w:rPr>
                  </w:pPr>
                  <w:r w:rsidRPr="00C46313">
                    <w:rPr>
                      <w:b w:val="0"/>
                      <w:sz w:val="28"/>
                      <w:szCs w:val="28"/>
                    </w:rPr>
                    <w:t>Электроэнергия</w:t>
                  </w:r>
                </w:p>
              </w:tc>
              <w:tc>
                <w:tcPr>
                  <w:tcW w:w="2974" w:type="dxa"/>
                </w:tcPr>
                <w:p w14:paraId="29EFE0BA" w14:textId="77777777" w:rsidR="00272BA6" w:rsidRDefault="00272BA6" w:rsidP="00272BA6">
                  <w:pPr>
                    <w:pStyle w:val="graf"/>
                    <w:spacing w:before="0" w:beforeAutospacing="0" w:after="0" w:afterAutospacing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126 кВт/ч</w:t>
                  </w:r>
                </w:p>
              </w:tc>
            </w:tr>
            <w:tr w:rsidR="00272BA6" w14:paraId="478494B7" w14:textId="77777777" w:rsidTr="007543B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82" w:type="dxa"/>
                </w:tcPr>
                <w:p w14:paraId="286E15D4" w14:textId="77777777" w:rsidR="00272BA6" w:rsidRPr="00C46313" w:rsidRDefault="00272BA6" w:rsidP="00272BA6">
                  <w:pPr>
                    <w:pStyle w:val="graf"/>
                    <w:spacing w:before="0" w:beforeAutospacing="0" w:after="0" w:afterAutospacing="0"/>
                    <w:jc w:val="center"/>
                    <w:rPr>
                      <w:b w:val="0"/>
                      <w:sz w:val="28"/>
                      <w:szCs w:val="28"/>
                    </w:rPr>
                  </w:pPr>
                  <w:r w:rsidRPr="00C46313">
                    <w:rPr>
                      <w:b w:val="0"/>
                      <w:sz w:val="28"/>
                      <w:szCs w:val="28"/>
                    </w:rPr>
                    <w:t>Газоснабжение</w:t>
                  </w:r>
                </w:p>
              </w:tc>
              <w:tc>
                <w:tcPr>
                  <w:tcW w:w="2974" w:type="dxa"/>
                </w:tcPr>
                <w:p w14:paraId="22483777" w14:textId="77777777" w:rsidR="00272BA6" w:rsidRPr="00272BA6" w:rsidRDefault="00272BA6" w:rsidP="00272BA6">
                  <w:pPr>
                    <w:pStyle w:val="graf"/>
                    <w:spacing w:before="0" w:beforeAutospacing="0" w:after="0" w:afterAutospacing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8"/>
                      <w:szCs w:val="28"/>
                      <w:vertAlign w:val="superscript"/>
                    </w:rPr>
                  </w:pPr>
                  <w:r>
                    <w:rPr>
                      <w:sz w:val="28"/>
                      <w:szCs w:val="28"/>
                    </w:rPr>
                    <w:t>12 м</w:t>
                  </w:r>
                  <w:r>
                    <w:rPr>
                      <w:sz w:val="28"/>
                      <w:szCs w:val="28"/>
                      <w:vertAlign w:val="superscript"/>
                    </w:rPr>
                    <w:t>3</w:t>
                  </w:r>
                </w:p>
              </w:tc>
            </w:tr>
            <w:tr w:rsidR="00097D3C" w14:paraId="3983542A" w14:textId="77777777" w:rsidTr="007543B7">
              <w:trPr>
                <w:trHeight w:val="659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82" w:type="dxa"/>
                </w:tcPr>
                <w:p w14:paraId="444A0B12" w14:textId="77777777" w:rsidR="00097D3C" w:rsidRPr="00C46313" w:rsidRDefault="00097D3C" w:rsidP="00272BA6">
                  <w:pPr>
                    <w:pStyle w:val="graf"/>
                    <w:spacing w:before="0" w:beforeAutospacing="0" w:after="0" w:afterAutospacing="0"/>
                    <w:jc w:val="center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Водоснабжение и водоотведение</w:t>
                  </w:r>
                </w:p>
              </w:tc>
              <w:tc>
                <w:tcPr>
                  <w:tcW w:w="2974" w:type="dxa"/>
                  <w:vAlign w:val="center"/>
                </w:tcPr>
                <w:p w14:paraId="67977C2A" w14:textId="77777777" w:rsidR="00097D3C" w:rsidRPr="00272BA6" w:rsidRDefault="00097D3C" w:rsidP="00097D3C">
                  <w:pPr>
                    <w:pStyle w:val="graf"/>
                    <w:spacing w:before="0" w:beforeAutospacing="0" w:after="0" w:afterAutospacing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szCs w:val="28"/>
                      <w:vertAlign w:val="superscript"/>
                    </w:rPr>
                  </w:pPr>
                  <w:r>
                    <w:rPr>
                      <w:sz w:val="28"/>
                      <w:szCs w:val="28"/>
                    </w:rPr>
                    <w:t>11 м</w:t>
                  </w:r>
                  <w:r>
                    <w:rPr>
                      <w:sz w:val="28"/>
                      <w:szCs w:val="28"/>
                      <w:vertAlign w:val="superscript"/>
                    </w:rPr>
                    <w:t>3</w:t>
                  </w:r>
                </w:p>
              </w:tc>
            </w:tr>
            <w:tr w:rsidR="00272BA6" w14:paraId="1F36580F" w14:textId="77777777" w:rsidTr="007543B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2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82" w:type="dxa"/>
                </w:tcPr>
                <w:p w14:paraId="7E40A13A" w14:textId="77777777" w:rsidR="00272BA6" w:rsidRPr="00C46313" w:rsidRDefault="00272BA6" w:rsidP="00272BA6">
                  <w:pPr>
                    <w:pStyle w:val="graf"/>
                    <w:spacing w:before="0" w:beforeAutospacing="0" w:after="0" w:afterAutospacing="0"/>
                    <w:jc w:val="center"/>
                    <w:rPr>
                      <w:b w:val="0"/>
                      <w:sz w:val="28"/>
                      <w:szCs w:val="28"/>
                    </w:rPr>
                  </w:pPr>
                  <w:r w:rsidRPr="00C46313">
                    <w:rPr>
                      <w:b w:val="0"/>
                      <w:sz w:val="28"/>
                      <w:szCs w:val="28"/>
                    </w:rPr>
                    <w:t>Теплоснабжение</w:t>
                  </w:r>
                </w:p>
              </w:tc>
              <w:tc>
                <w:tcPr>
                  <w:tcW w:w="2974" w:type="dxa"/>
                </w:tcPr>
                <w:p w14:paraId="10762356" w14:textId="77777777" w:rsidR="00272BA6" w:rsidRDefault="00272BA6" w:rsidP="00272BA6">
                  <w:pPr>
                    <w:pStyle w:val="graf"/>
                    <w:spacing w:before="0" w:beforeAutospacing="0" w:after="0" w:afterAutospacing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 месяц</w:t>
                  </w:r>
                </w:p>
              </w:tc>
            </w:tr>
            <w:tr w:rsidR="00272BA6" w14:paraId="54BFBC2D" w14:textId="77777777" w:rsidTr="007543B7">
              <w:trPr>
                <w:trHeight w:val="32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82" w:type="dxa"/>
                </w:tcPr>
                <w:p w14:paraId="02DD0BAC" w14:textId="77777777" w:rsidR="00272BA6" w:rsidRPr="00C46313" w:rsidRDefault="00272BA6" w:rsidP="00272BA6">
                  <w:pPr>
                    <w:pStyle w:val="graf"/>
                    <w:spacing w:before="0" w:beforeAutospacing="0" w:after="0" w:afterAutospacing="0"/>
                    <w:jc w:val="center"/>
                    <w:rPr>
                      <w:b w:val="0"/>
                      <w:sz w:val="28"/>
                      <w:szCs w:val="28"/>
                    </w:rPr>
                  </w:pPr>
                  <w:r w:rsidRPr="00C46313">
                    <w:rPr>
                      <w:b w:val="0"/>
                      <w:sz w:val="28"/>
                      <w:szCs w:val="28"/>
                    </w:rPr>
                    <w:t>Услуги ЖКХ</w:t>
                  </w:r>
                </w:p>
              </w:tc>
              <w:tc>
                <w:tcPr>
                  <w:tcW w:w="2974" w:type="dxa"/>
                </w:tcPr>
                <w:p w14:paraId="75157F40" w14:textId="77777777" w:rsidR="00272BA6" w:rsidRDefault="00272BA6" w:rsidP="00272BA6">
                  <w:pPr>
                    <w:pStyle w:val="graf"/>
                    <w:spacing w:before="0" w:beforeAutospacing="0" w:after="0" w:afterAutospacing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 месяц</w:t>
                  </w:r>
                </w:p>
              </w:tc>
            </w:tr>
            <w:tr w:rsidR="00272BA6" w14:paraId="5DC51ADA" w14:textId="77777777" w:rsidTr="007543B7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4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82" w:type="dxa"/>
                </w:tcPr>
                <w:p w14:paraId="5AA2F9EA" w14:textId="77777777" w:rsidR="00272BA6" w:rsidRPr="00C46313" w:rsidRDefault="00272BA6" w:rsidP="00272BA6">
                  <w:pPr>
                    <w:pStyle w:val="graf"/>
                    <w:spacing w:before="0" w:beforeAutospacing="0" w:after="0" w:afterAutospacing="0"/>
                    <w:jc w:val="center"/>
                    <w:rPr>
                      <w:b w:val="0"/>
                      <w:sz w:val="28"/>
                      <w:szCs w:val="28"/>
                    </w:rPr>
                  </w:pPr>
                  <w:r w:rsidRPr="00C46313">
                    <w:rPr>
                      <w:b w:val="0"/>
                      <w:sz w:val="28"/>
                      <w:szCs w:val="28"/>
                    </w:rPr>
                    <w:lastRenderedPageBreak/>
                    <w:t>Телефонная связь</w:t>
                  </w:r>
                </w:p>
              </w:tc>
              <w:tc>
                <w:tcPr>
                  <w:tcW w:w="2974" w:type="dxa"/>
                </w:tcPr>
                <w:p w14:paraId="395A719B" w14:textId="77777777" w:rsidR="00272BA6" w:rsidRDefault="00097D3C" w:rsidP="00272BA6">
                  <w:pPr>
                    <w:pStyle w:val="graf"/>
                    <w:spacing w:before="0" w:beforeAutospacing="0" w:after="0" w:afterAutospacing="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45 мин.</w:t>
                  </w:r>
                </w:p>
              </w:tc>
            </w:tr>
            <w:tr w:rsidR="00272BA6" w14:paraId="32344063" w14:textId="77777777" w:rsidTr="007543B7">
              <w:trPr>
                <w:trHeight w:val="326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82" w:type="dxa"/>
                </w:tcPr>
                <w:p w14:paraId="6DA40B56" w14:textId="77777777" w:rsidR="00272BA6" w:rsidRPr="00C46313" w:rsidRDefault="00272BA6" w:rsidP="00272BA6">
                  <w:pPr>
                    <w:pStyle w:val="graf"/>
                    <w:spacing w:before="0" w:beforeAutospacing="0" w:after="0" w:afterAutospacing="0"/>
                    <w:jc w:val="center"/>
                    <w:rPr>
                      <w:b w:val="0"/>
                      <w:sz w:val="28"/>
                      <w:szCs w:val="28"/>
                    </w:rPr>
                  </w:pPr>
                  <w:r w:rsidRPr="00C46313">
                    <w:rPr>
                      <w:b w:val="0"/>
                      <w:sz w:val="28"/>
                      <w:szCs w:val="28"/>
                    </w:rPr>
                    <w:t>Интернет</w:t>
                  </w:r>
                </w:p>
              </w:tc>
              <w:tc>
                <w:tcPr>
                  <w:tcW w:w="2974" w:type="dxa"/>
                </w:tcPr>
                <w:p w14:paraId="4953E2E5" w14:textId="77777777" w:rsidR="00272BA6" w:rsidRDefault="00272BA6" w:rsidP="00272BA6">
                  <w:pPr>
                    <w:pStyle w:val="graf"/>
                    <w:spacing w:before="0" w:beforeAutospacing="0" w:after="0" w:afterAutospacing="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 месяц</w:t>
                  </w:r>
                </w:p>
              </w:tc>
            </w:tr>
          </w:tbl>
          <w:p w14:paraId="1996DD99" w14:textId="77777777" w:rsidR="00272BA6" w:rsidRPr="00EA5A14" w:rsidRDefault="00272BA6" w:rsidP="00EA5A14">
            <w:pPr>
              <w:pStyle w:val="graf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7D7F2B" w:rsidRPr="00EA5A14" w14:paraId="251D8937" w14:textId="77777777" w:rsidTr="0042645E">
        <w:tc>
          <w:tcPr>
            <w:tcW w:w="1709" w:type="dxa"/>
          </w:tcPr>
          <w:p w14:paraId="203D6830" w14:textId="77777777" w:rsidR="007D7F2B" w:rsidRPr="00EA5A14" w:rsidRDefault="007D7F2B" w:rsidP="0055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A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Задачная формулировка</w:t>
            </w:r>
          </w:p>
        </w:tc>
        <w:tc>
          <w:tcPr>
            <w:tcW w:w="7930" w:type="dxa"/>
          </w:tcPr>
          <w:p w14:paraId="6ED2B959" w14:textId="64030E51" w:rsidR="00270EEE" w:rsidRPr="00EA5A14" w:rsidRDefault="009A3531" w:rsidP="00C463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531">
              <w:rPr>
                <w:rFonts w:ascii="Times New Roman" w:hAnsi="Times New Roman" w:cs="Times New Roman"/>
                <w:sz w:val="28"/>
                <w:szCs w:val="28"/>
              </w:rPr>
              <w:t>Заполните таблицу для подсчета суммы денег, необходимой на оплату коммунальных услуг. Все вычисления заносим в таблицу. Внизу таблицы вычислите, какая сумма денег у вас останется после оплаты, и сделайте вывод, хватит ли вам денег для оплаты услуг.</w:t>
            </w:r>
          </w:p>
        </w:tc>
      </w:tr>
      <w:tr w:rsidR="007D7F2B" w:rsidRPr="00EA5A14" w14:paraId="0C4ED103" w14:textId="77777777" w:rsidTr="0042645E">
        <w:tc>
          <w:tcPr>
            <w:tcW w:w="1709" w:type="dxa"/>
          </w:tcPr>
          <w:p w14:paraId="7925BC73" w14:textId="77777777" w:rsidR="00066E31" w:rsidRDefault="00066E31" w:rsidP="0055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BB6DD5" w14:textId="77777777" w:rsidR="00066E31" w:rsidRDefault="00066E31" w:rsidP="0055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714724" w14:textId="77777777" w:rsidR="00066E31" w:rsidRDefault="00066E31" w:rsidP="0055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C303DA" w14:textId="77777777" w:rsidR="00066E31" w:rsidRDefault="00066E31" w:rsidP="0055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777885" w14:textId="77777777" w:rsidR="00066E31" w:rsidRDefault="00066E31" w:rsidP="0055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57543F" w14:textId="77777777" w:rsidR="00066E31" w:rsidRDefault="00066E31" w:rsidP="0055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7A4C4" w14:textId="77777777" w:rsidR="00066E31" w:rsidRDefault="00066E31" w:rsidP="0055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88CFAA" w14:textId="77777777" w:rsidR="007D7F2B" w:rsidRPr="00EA5A14" w:rsidRDefault="007D7F2B" w:rsidP="0055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A14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  <w:r w:rsidR="00C83E2B" w:rsidRPr="00EA5A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A5A1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</w:t>
            </w:r>
          </w:p>
        </w:tc>
        <w:tc>
          <w:tcPr>
            <w:tcW w:w="7930" w:type="dxa"/>
          </w:tcPr>
          <w:p w14:paraId="5A14089E" w14:textId="77777777" w:rsidR="00066E31" w:rsidRDefault="00066E31" w:rsidP="00FD1A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760"/>
              <w:gridCol w:w="4696"/>
            </w:tblGrid>
            <w:tr w:rsidR="00C46313" w14:paraId="61E167FB" w14:textId="77777777" w:rsidTr="00AF5DBF">
              <w:tc>
                <w:tcPr>
                  <w:tcW w:w="7456" w:type="dxa"/>
                  <w:gridSpan w:val="2"/>
                </w:tcPr>
                <w:p w14:paraId="4D9B8245" w14:textId="5CDAD9C3" w:rsidR="00C46313" w:rsidRDefault="00C46313" w:rsidP="00C4631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Тарифы коммунальных услуг на 20</w:t>
                  </w:r>
                  <w:r w:rsidR="007543B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FD1A23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C46313" w14:paraId="57B15A39" w14:textId="77777777" w:rsidTr="00AF5DBF">
              <w:tc>
                <w:tcPr>
                  <w:tcW w:w="2760" w:type="dxa"/>
                </w:tcPr>
                <w:p w14:paraId="1F5EFD00" w14:textId="77777777" w:rsidR="00C46313" w:rsidRPr="00C46313" w:rsidRDefault="00C46313" w:rsidP="00C4631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4631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Услуга</w:t>
                  </w:r>
                </w:p>
              </w:tc>
              <w:tc>
                <w:tcPr>
                  <w:tcW w:w="4696" w:type="dxa"/>
                </w:tcPr>
                <w:p w14:paraId="1A1CA34C" w14:textId="77777777" w:rsidR="00C46313" w:rsidRPr="00C46313" w:rsidRDefault="00C46313" w:rsidP="00C4631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4631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Тариф</w:t>
                  </w:r>
                </w:p>
              </w:tc>
            </w:tr>
            <w:tr w:rsidR="00AF5DBF" w14:paraId="0C11B2E2" w14:textId="77777777" w:rsidTr="00AF5DBF">
              <w:trPr>
                <w:trHeight w:val="311"/>
              </w:trPr>
              <w:tc>
                <w:tcPr>
                  <w:tcW w:w="2760" w:type="dxa"/>
                </w:tcPr>
                <w:p w14:paraId="49DF1EB7" w14:textId="77777777" w:rsidR="00AF5DBF" w:rsidRPr="00C46313" w:rsidRDefault="00AF5DBF" w:rsidP="00C46313">
                  <w:pPr>
                    <w:pStyle w:val="graf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C46313">
                    <w:rPr>
                      <w:sz w:val="28"/>
                      <w:szCs w:val="28"/>
                    </w:rPr>
                    <w:t>Электроэнергия</w:t>
                  </w:r>
                </w:p>
              </w:tc>
              <w:tc>
                <w:tcPr>
                  <w:tcW w:w="4696" w:type="dxa"/>
                </w:tcPr>
                <w:p w14:paraId="0FAA1C70" w14:textId="18834496" w:rsidR="00AF5DBF" w:rsidRPr="00AF5DBF" w:rsidRDefault="00AF5DBF" w:rsidP="00AF5DB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AF5DB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0,5</w:t>
                  </w:r>
                  <w:r w:rsidR="00384F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AF5DB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руб. за 1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кВт/ч</w:t>
                  </w:r>
                </w:p>
              </w:tc>
            </w:tr>
            <w:tr w:rsidR="00AF5DBF" w14:paraId="4825216A" w14:textId="77777777" w:rsidTr="00AF5DBF">
              <w:trPr>
                <w:trHeight w:val="403"/>
              </w:trPr>
              <w:tc>
                <w:tcPr>
                  <w:tcW w:w="2760" w:type="dxa"/>
                </w:tcPr>
                <w:p w14:paraId="1E083270" w14:textId="77777777" w:rsidR="00AF5DBF" w:rsidRPr="00C46313" w:rsidRDefault="00AF5DBF" w:rsidP="00C46313">
                  <w:pPr>
                    <w:pStyle w:val="graf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C46313">
                    <w:rPr>
                      <w:sz w:val="28"/>
                      <w:szCs w:val="28"/>
                    </w:rPr>
                    <w:t>Газоснабжение</w:t>
                  </w:r>
                </w:p>
              </w:tc>
              <w:tc>
                <w:tcPr>
                  <w:tcW w:w="4696" w:type="dxa"/>
                </w:tcPr>
                <w:p w14:paraId="3B83BE37" w14:textId="77777777" w:rsidR="00AF5DBF" w:rsidRDefault="00AF5DBF" w:rsidP="00AF5DB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F5DBF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0,81 руб. за 1 м</w:t>
                  </w:r>
                  <w:r w:rsidRPr="00AF5DBF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3</w:t>
                  </w:r>
                </w:p>
              </w:tc>
            </w:tr>
            <w:tr w:rsidR="00097D3C" w14:paraId="4897EA6F" w14:textId="77777777" w:rsidTr="00097D3C">
              <w:trPr>
                <w:trHeight w:val="654"/>
              </w:trPr>
              <w:tc>
                <w:tcPr>
                  <w:tcW w:w="2760" w:type="dxa"/>
                </w:tcPr>
                <w:p w14:paraId="537FCCC1" w14:textId="77777777" w:rsidR="00097D3C" w:rsidRPr="00097D3C" w:rsidRDefault="00097D3C" w:rsidP="00C46313">
                  <w:pPr>
                    <w:pStyle w:val="graf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097D3C">
                    <w:rPr>
                      <w:sz w:val="28"/>
                      <w:szCs w:val="28"/>
                    </w:rPr>
                    <w:t>Водоснабжение и водоотведение</w:t>
                  </w:r>
                </w:p>
              </w:tc>
              <w:tc>
                <w:tcPr>
                  <w:tcW w:w="4696" w:type="dxa"/>
                  <w:vAlign w:val="center"/>
                </w:tcPr>
                <w:p w14:paraId="68DEDB82" w14:textId="77777777" w:rsidR="00097D3C" w:rsidRDefault="00097D3C" w:rsidP="00097D3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8,4 руб. </w:t>
                  </w:r>
                  <w:r w:rsidRPr="00AF5DB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 1 м</w:t>
                  </w:r>
                  <w:r w:rsidRPr="00AF5DBF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3</w:t>
                  </w:r>
                </w:p>
              </w:tc>
            </w:tr>
            <w:tr w:rsidR="00C46313" w14:paraId="49AB992B" w14:textId="77777777" w:rsidTr="00AF5DBF">
              <w:tc>
                <w:tcPr>
                  <w:tcW w:w="2760" w:type="dxa"/>
                </w:tcPr>
                <w:p w14:paraId="070986DC" w14:textId="77777777" w:rsidR="00C46313" w:rsidRPr="00C46313" w:rsidRDefault="00C46313" w:rsidP="00C46313">
                  <w:pPr>
                    <w:pStyle w:val="graf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C46313">
                    <w:rPr>
                      <w:sz w:val="28"/>
                      <w:szCs w:val="28"/>
                    </w:rPr>
                    <w:t>Теплоснабжение</w:t>
                  </w:r>
                </w:p>
              </w:tc>
              <w:tc>
                <w:tcPr>
                  <w:tcW w:w="4696" w:type="dxa"/>
                </w:tcPr>
                <w:p w14:paraId="138753EE" w14:textId="77777777" w:rsidR="00C46313" w:rsidRDefault="00097D3C" w:rsidP="00097D3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97D3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  <w:shd w:val="clear" w:color="auto" w:fill="FFFFFF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04 руб. за 1 кв. м.</w:t>
                  </w:r>
                  <w:r w:rsidRPr="00097D3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жилой площади</w:t>
                  </w:r>
                </w:p>
              </w:tc>
            </w:tr>
            <w:tr w:rsidR="00C46313" w14:paraId="12AEEB0A" w14:textId="77777777" w:rsidTr="00AF5DBF">
              <w:tc>
                <w:tcPr>
                  <w:tcW w:w="2760" w:type="dxa"/>
                </w:tcPr>
                <w:p w14:paraId="571FD9F1" w14:textId="77777777" w:rsidR="00C46313" w:rsidRPr="00C46313" w:rsidRDefault="00C46313" w:rsidP="00C46313">
                  <w:pPr>
                    <w:pStyle w:val="graf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C46313">
                    <w:rPr>
                      <w:sz w:val="28"/>
                      <w:szCs w:val="28"/>
                    </w:rPr>
                    <w:t>Услуги ЖКХ</w:t>
                  </w:r>
                </w:p>
              </w:tc>
              <w:tc>
                <w:tcPr>
                  <w:tcW w:w="4696" w:type="dxa"/>
                </w:tcPr>
                <w:p w14:paraId="7BF8CBC9" w14:textId="77777777" w:rsidR="00C46313" w:rsidRDefault="00097D3C" w:rsidP="00097D3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75 руб./месяц</w:t>
                  </w:r>
                </w:p>
              </w:tc>
            </w:tr>
            <w:tr w:rsidR="00C46313" w14:paraId="36B5812B" w14:textId="77777777" w:rsidTr="00AF5DBF">
              <w:tc>
                <w:tcPr>
                  <w:tcW w:w="2760" w:type="dxa"/>
                </w:tcPr>
                <w:p w14:paraId="5B7B8C6A" w14:textId="77777777" w:rsidR="00C46313" w:rsidRPr="00C46313" w:rsidRDefault="00C46313" w:rsidP="00C46313">
                  <w:pPr>
                    <w:pStyle w:val="graf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C46313">
                    <w:rPr>
                      <w:sz w:val="28"/>
                      <w:szCs w:val="28"/>
                    </w:rPr>
                    <w:t>Телефонная связь</w:t>
                  </w:r>
                </w:p>
              </w:tc>
              <w:tc>
                <w:tcPr>
                  <w:tcW w:w="4696" w:type="dxa"/>
                </w:tcPr>
                <w:p w14:paraId="2DC697AD" w14:textId="77777777" w:rsidR="00C46313" w:rsidRDefault="00097D3C" w:rsidP="00097D3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Абонентская плата 25 руб.+0,20 руб. за 1</w:t>
                  </w:r>
                  <w:r w:rsidRPr="00097D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минуту</w:t>
                  </w:r>
                </w:p>
              </w:tc>
            </w:tr>
            <w:tr w:rsidR="00097D3C" w14:paraId="3ABAEC1D" w14:textId="77777777" w:rsidTr="00D962CA">
              <w:tc>
                <w:tcPr>
                  <w:tcW w:w="2760" w:type="dxa"/>
                  <w:tcBorders>
                    <w:bottom w:val="single" w:sz="4" w:space="0" w:color="auto"/>
                  </w:tcBorders>
                </w:tcPr>
                <w:p w14:paraId="6C2926BC" w14:textId="77777777" w:rsidR="00097D3C" w:rsidRPr="00C46313" w:rsidRDefault="00097D3C" w:rsidP="00C46313">
                  <w:pPr>
                    <w:pStyle w:val="graf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Интернет</w:t>
                  </w:r>
                </w:p>
              </w:tc>
              <w:tc>
                <w:tcPr>
                  <w:tcW w:w="4696" w:type="dxa"/>
                  <w:tcBorders>
                    <w:bottom w:val="single" w:sz="4" w:space="0" w:color="auto"/>
                  </w:tcBorders>
                </w:tcPr>
                <w:p w14:paraId="01BFEB85" w14:textId="4EBAB44A" w:rsidR="00097D3C" w:rsidRDefault="00F00A4C" w:rsidP="00097D3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3,8</w:t>
                  </w:r>
                  <w:r w:rsidR="00097D3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руб./день</w:t>
                  </w:r>
                </w:p>
              </w:tc>
            </w:tr>
            <w:tr w:rsidR="00D962CA" w14:paraId="34EFD7E6" w14:textId="77777777" w:rsidTr="00D962CA">
              <w:tc>
                <w:tcPr>
                  <w:tcW w:w="27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000E11E" w14:textId="77777777" w:rsidR="00D962CA" w:rsidRDefault="00D962CA" w:rsidP="00C46313">
                  <w:pPr>
                    <w:pStyle w:val="graf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CC8F871" w14:textId="77777777" w:rsidR="00D962CA" w:rsidRDefault="00D962CA" w:rsidP="00097D3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03A6C04" w14:textId="77777777" w:rsidR="00C46313" w:rsidRPr="00EA5A14" w:rsidRDefault="00C46313" w:rsidP="006E0F8A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F2B" w:rsidRPr="00EA5A14" w14:paraId="45E5A533" w14:textId="77777777" w:rsidTr="0042645E">
        <w:tc>
          <w:tcPr>
            <w:tcW w:w="1709" w:type="dxa"/>
          </w:tcPr>
          <w:p w14:paraId="46B527CC" w14:textId="77777777" w:rsidR="007D7F2B" w:rsidRPr="00EA5A14" w:rsidRDefault="007D7F2B" w:rsidP="0055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A14"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7930" w:type="dxa"/>
          </w:tcPr>
          <w:tbl>
            <w:tblPr>
              <w:tblStyle w:val="a3"/>
              <w:tblpPr w:leftFromText="180" w:rightFromText="180" w:horzAnchor="margin" w:tblpXSpec="center" w:tblpY="720"/>
              <w:tblW w:w="7253" w:type="dxa"/>
              <w:tblLook w:val="04A0" w:firstRow="1" w:lastRow="0" w:firstColumn="1" w:lastColumn="0" w:noHBand="0" w:noVBand="1"/>
            </w:tblPr>
            <w:tblGrid>
              <w:gridCol w:w="1937"/>
              <w:gridCol w:w="1540"/>
              <w:gridCol w:w="1209"/>
              <w:gridCol w:w="1768"/>
              <w:gridCol w:w="996"/>
            </w:tblGrid>
            <w:tr w:rsidR="003809F2" w14:paraId="35D0DC4F" w14:textId="77777777" w:rsidTr="003809F2">
              <w:trPr>
                <w:trHeight w:val="721"/>
              </w:trPr>
              <w:tc>
                <w:tcPr>
                  <w:tcW w:w="1682" w:type="dxa"/>
                </w:tcPr>
                <w:p w14:paraId="482D81A8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Услуга</w:t>
                  </w:r>
                </w:p>
              </w:tc>
              <w:tc>
                <w:tcPr>
                  <w:tcW w:w="1839" w:type="dxa"/>
                </w:tcPr>
                <w:p w14:paraId="14D3E838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Тариф</w:t>
                  </w:r>
                </w:p>
              </w:tc>
              <w:tc>
                <w:tcPr>
                  <w:tcW w:w="1273" w:type="dxa"/>
                </w:tcPr>
                <w:p w14:paraId="20806C2F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Числовой тариф</w:t>
                  </w:r>
                </w:p>
              </w:tc>
              <w:tc>
                <w:tcPr>
                  <w:tcW w:w="1260" w:type="dxa"/>
                </w:tcPr>
                <w:p w14:paraId="79C3179E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Израсходовано</w:t>
                  </w:r>
                </w:p>
              </w:tc>
              <w:tc>
                <w:tcPr>
                  <w:tcW w:w="1197" w:type="dxa"/>
                </w:tcPr>
                <w:p w14:paraId="4C6E12B7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Сумма, в рублях ПМР</w:t>
                  </w:r>
                </w:p>
              </w:tc>
            </w:tr>
            <w:tr w:rsidR="003809F2" w14:paraId="160C18F8" w14:textId="77777777" w:rsidTr="003809F2">
              <w:trPr>
                <w:trHeight w:val="345"/>
              </w:trPr>
              <w:tc>
                <w:tcPr>
                  <w:tcW w:w="1682" w:type="dxa"/>
                </w:tcPr>
                <w:p w14:paraId="28A096C5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Электроэнергия</w:t>
                  </w:r>
                </w:p>
              </w:tc>
              <w:tc>
                <w:tcPr>
                  <w:tcW w:w="1839" w:type="dxa"/>
                </w:tcPr>
                <w:p w14:paraId="33C4D5C4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0,52 руб. за 1 кВт/ч</w:t>
                  </w:r>
                </w:p>
              </w:tc>
              <w:tc>
                <w:tcPr>
                  <w:tcW w:w="1273" w:type="dxa"/>
                </w:tcPr>
                <w:p w14:paraId="21497DA6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0,52</w:t>
                  </w:r>
                </w:p>
              </w:tc>
              <w:tc>
                <w:tcPr>
                  <w:tcW w:w="1260" w:type="dxa"/>
                </w:tcPr>
                <w:p w14:paraId="1B65FAAF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126</w:t>
                  </w:r>
                </w:p>
              </w:tc>
              <w:tc>
                <w:tcPr>
                  <w:tcW w:w="1197" w:type="dxa"/>
                </w:tcPr>
                <w:p w14:paraId="324ED9F3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65,52</w:t>
                  </w:r>
                </w:p>
              </w:tc>
            </w:tr>
            <w:tr w:rsidR="003809F2" w14:paraId="25D65BDE" w14:textId="77777777" w:rsidTr="003809F2">
              <w:trPr>
                <w:trHeight w:val="345"/>
              </w:trPr>
              <w:tc>
                <w:tcPr>
                  <w:tcW w:w="1682" w:type="dxa"/>
                </w:tcPr>
                <w:p w14:paraId="6926A5D4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Газоснабжение</w:t>
                  </w:r>
                </w:p>
              </w:tc>
              <w:tc>
                <w:tcPr>
                  <w:tcW w:w="1839" w:type="dxa"/>
                </w:tcPr>
                <w:p w14:paraId="0AB497A7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 руб. за 1 м</w:t>
                  </w:r>
                  <w:r w:rsidRPr="0059501A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1273" w:type="dxa"/>
                </w:tcPr>
                <w:p w14:paraId="4D2A88C8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0,81</w:t>
                  </w:r>
                </w:p>
              </w:tc>
              <w:tc>
                <w:tcPr>
                  <w:tcW w:w="1260" w:type="dxa"/>
                </w:tcPr>
                <w:p w14:paraId="73CE3373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97" w:type="dxa"/>
                </w:tcPr>
                <w:p w14:paraId="4898B7F7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9,72</w:t>
                  </w:r>
                </w:p>
              </w:tc>
            </w:tr>
            <w:tr w:rsidR="003809F2" w14:paraId="09263540" w14:textId="77777777" w:rsidTr="003809F2">
              <w:trPr>
                <w:trHeight w:val="345"/>
              </w:trPr>
              <w:tc>
                <w:tcPr>
                  <w:tcW w:w="1682" w:type="dxa"/>
                </w:tcPr>
                <w:p w14:paraId="2B8F2506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Водоснабжение и водоотведение</w:t>
                  </w:r>
                </w:p>
              </w:tc>
              <w:tc>
                <w:tcPr>
                  <w:tcW w:w="1839" w:type="dxa"/>
                  <w:vAlign w:val="center"/>
                </w:tcPr>
                <w:p w14:paraId="2D8C14B3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8,4 руб. за 1 м</w:t>
                  </w:r>
                  <w:r w:rsidRPr="0059501A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</w:p>
              </w:tc>
              <w:tc>
                <w:tcPr>
                  <w:tcW w:w="1273" w:type="dxa"/>
                </w:tcPr>
                <w:p w14:paraId="7202CF5F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8,4</w:t>
                  </w:r>
                </w:p>
              </w:tc>
              <w:tc>
                <w:tcPr>
                  <w:tcW w:w="1260" w:type="dxa"/>
                </w:tcPr>
                <w:p w14:paraId="70DA6020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97" w:type="dxa"/>
                </w:tcPr>
                <w:p w14:paraId="04A6AC22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92,4</w:t>
                  </w:r>
                </w:p>
              </w:tc>
            </w:tr>
            <w:tr w:rsidR="003809F2" w14:paraId="2FF625A5" w14:textId="77777777" w:rsidTr="003809F2">
              <w:trPr>
                <w:trHeight w:val="345"/>
              </w:trPr>
              <w:tc>
                <w:tcPr>
                  <w:tcW w:w="1682" w:type="dxa"/>
                </w:tcPr>
                <w:p w14:paraId="19D581C3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Теплоснабжение</w:t>
                  </w:r>
                </w:p>
              </w:tc>
              <w:tc>
                <w:tcPr>
                  <w:tcW w:w="1839" w:type="dxa"/>
                </w:tcPr>
                <w:p w14:paraId="2EDFE172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0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59501A">
                    <w:rPr>
                      <w:rFonts w:ascii="Times New Roman" w:hAnsi="Times New Roman" w:cs="Times New Roman"/>
                      <w:color w:val="333333"/>
                      <w:sz w:val="24"/>
                      <w:szCs w:val="24"/>
                      <w:shd w:val="clear" w:color="auto" w:fill="FFFFFF"/>
                    </w:rPr>
                    <w:t>,</w:t>
                  </w:r>
                  <w:r w:rsidRPr="005950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 руб. за 1 кв. м. жилой площади</w:t>
                  </w:r>
                </w:p>
              </w:tc>
              <w:tc>
                <w:tcPr>
                  <w:tcW w:w="1273" w:type="dxa"/>
                </w:tcPr>
                <w:p w14:paraId="5DD89074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4,04</w:t>
                  </w:r>
                </w:p>
              </w:tc>
              <w:tc>
                <w:tcPr>
                  <w:tcW w:w="1260" w:type="dxa"/>
                </w:tcPr>
                <w:p w14:paraId="582A9B44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55,8</w:t>
                  </w:r>
                </w:p>
              </w:tc>
              <w:tc>
                <w:tcPr>
                  <w:tcW w:w="1197" w:type="dxa"/>
                </w:tcPr>
                <w:p w14:paraId="75935378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225,432</w:t>
                  </w:r>
                </w:p>
              </w:tc>
            </w:tr>
            <w:tr w:rsidR="003809F2" w14:paraId="0898F6F2" w14:textId="77777777" w:rsidTr="003809F2">
              <w:trPr>
                <w:trHeight w:val="345"/>
              </w:trPr>
              <w:tc>
                <w:tcPr>
                  <w:tcW w:w="1682" w:type="dxa"/>
                </w:tcPr>
                <w:p w14:paraId="110EF8F2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Услуги ЖКХ</w:t>
                  </w:r>
                </w:p>
              </w:tc>
              <w:tc>
                <w:tcPr>
                  <w:tcW w:w="1839" w:type="dxa"/>
                </w:tcPr>
                <w:p w14:paraId="067112C4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75 руб./месяц</w:t>
                  </w:r>
                </w:p>
              </w:tc>
              <w:tc>
                <w:tcPr>
                  <w:tcW w:w="1273" w:type="dxa"/>
                </w:tcPr>
                <w:p w14:paraId="3AE99B2E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1260" w:type="dxa"/>
                </w:tcPr>
                <w:p w14:paraId="2EF31378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97" w:type="dxa"/>
                </w:tcPr>
                <w:p w14:paraId="3E3EC1AE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</w:tr>
            <w:tr w:rsidR="003809F2" w14:paraId="4AE4366D" w14:textId="77777777" w:rsidTr="003809F2">
              <w:trPr>
                <w:trHeight w:val="345"/>
              </w:trPr>
              <w:tc>
                <w:tcPr>
                  <w:tcW w:w="1682" w:type="dxa"/>
                </w:tcPr>
                <w:p w14:paraId="6F46675F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Телефонная связь</w:t>
                  </w:r>
                </w:p>
              </w:tc>
              <w:tc>
                <w:tcPr>
                  <w:tcW w:w="1839" w:type="dxa"/>
                </w:tcPr>
                <w:p w14:paraId="7AF88FF5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Абонентская плата 25 руб.+0,20 руб. за 1 минуту</w:t>
                  </w:r>
                </w:p>
              </w:tc>
              <w:tc>
                <w:tcPr>
                  <w:tcW w:w="1273" w:type="dxa"/>
                </w:tcPr>
                <w:p w14:paraId="2CB7B24D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</w:t>
                  </w:r>
                </w:p>
              </w:tc>
              <w:tc>
                <w:tcPr>
                  <w:tcW w:w="1260" w:type="dxa"/>
                </w:tcPr>
                <w:p w14:paraId="1E3FF709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1197" w:type="dxa"/>
                </w:tcPr>
                <w:p w14:paraId="16F4DD8D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3809F2" w14:paraId="0EFA11B3" w14:textId="77777777" w:rsidTr="003809F2">
              <w:trPr>
                <w:trHeight w:val="345"/>
              </w:trPr>
              <w:tc>
                <w:tcPr>
                  <w:tcW w:w="1682" w:type="dxa"/>
                </w:tcPr>
                <w:p w14:paraId="3008C306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95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Интернет</w:t>
                  </w:r>
                </w:p>
              </w:tc>
              <w:tc>
                <w:tcPr>
                  <w:tcW w:w="1839" w:type="dxa"/>
                </w:tcPr>
                <w:p w14:paraId="5B2E8556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</w:t>
                  </w:r>
                  <w:r w:rsidRPr="005950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руб./день</w:t>
                  </w:r>
                </w:p>
              </w:tc>
              <w:tc>
                <w:tcPr>
                  <w:tcW w:w="1273" w:type="dxa"/>
                </w:tcPr>
                <w:p w14:paraId="22BE0B03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1260" w:type="dxa"/>
                </w:tcPr>
                <w:p w14:paraId="6FB9329A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197" w:type="dxa"/>
                </w:tcPr>
                <w:p w14:paraId="2ED726D9" w14:textId="77777777" w:rsidR="003809F2" w:rsidRPr="0059501A" w:rsidRDefault="003809F2" w:rsidP="003809F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114</w:t>
                  </w:r>
                </w:p>
              </w:tc>
            </w:tr>
            <w:tr w:rsidR="003809F2" w:rsidRPr="0032082F" w14:paraId="688BB348" w14:textId="77777777" w:rsidTr="003809F2">
              <w:trPr>
                <w:trHeight w:val="345"/>
              </w:trPr>
              <w:tc>
                <w:tcPr>
                  <w:tcW w:w="7253" w:type="dxa"/>
                  <w:gridSpan w:val="5"/>
                </w:tcPr>
                <w:p w14:paraId="2A85C2B7" w14:textId="77777777" w:rsidR="003809F2" w:rsidRPr="0032082F" w:rsidRDefault="003809F2" w:rsidP="003809F2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32082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Итого: 591,072 руб.</w:t>
                  </w:r>
                </w:p>
              </w:tc>
            </w:tr>
            <w:tr w:rsidR="003809F2" w:rsidRPr="0032082F" w14:paraId="3BDD1E48" w14:textId="77777777" w:rsidTr="003809F2">
              <w:trPr>
                <w:trHeight w:val="345"/>
              </w:trPr>
              <w:tc>
                <w:tcPr>
                  <w:tcW w:w="7253" w:type="dxa"/>
                  <w:gridSpan w:val="5"/>
                </w:tcPr>
                <w:p w14:paraId="5269B1F6" w14:textId="77777777" w:rsidR="003809F2" w:rsidRPr="0032082F" w:rsidRDefault="003809F2" w:rsidP="003809F2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32082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 xml:space="preserve">Всего: 800 </w:t>
                  </w:r>
                  <w:proofErr w:type="spellStart"/>
                  <w:r w:rsidRPr="0032082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руб</w:t>
                  </w:r>
                  <w:proofErr w:type="spellEnd"/>
                </w:p>
              </w:tc>
            </w:tr>
            <w:tr w:rsidR="003809F2" w:rsidRPr="0032082F" w14:paraId="16BAED71" w14:textId="77777777" w:rsidTr="00FD1A23">
              <w:trPr>
                <w:trHeight w:val="345"/>
              </w:trPr>
              <w:tc>
                <w:tcPr>
                  <w:tcW w:w="7253" w:type="dxa"/>
                  <w:gridSpan w:val="5"/>
                </w:tcPr>
                <w:p w14:paraId="2CDF89EC" w14:textId="77777777" w:rsidR="003809F2" w:rsidRPr="0032082F" w:rsidRDefault="003809F2" w:rsidP="003809F2">
                  <w:pPr>
                    <w:jc w:val="right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32082F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Сдача: 208,928 руб.</w:t>
                  </w:r>
                </w:p>
              </w:tc>
            </w:tr>
            <w:tr w:rsidR="00FD1A23" w:rsidRPr="0032082F" w14:paraId="64CD18F1" w14:textId="77777777" w:rsidTr="003809F2">
              <w:trPr>
                <w:trHeight w:val="345"/>
              </w:trPr>
              <w:tc>
                <w:tcPr>
                  <w:tcW w:w="7253" w:type="dxa"/>
                  <w:gridSpan w:val="5"/>
                  <w:tcBorders>
                    <w:bottom w:val="single" w:sz="4" w:space="0" w:color="auto"/>
                  </w:tcBorders>
                </w:tcPr>
                <w:p w14:paraId="1D691EBE" w14:textId="430E4930" w:rsidR="00FD1A23" w:rsidRPr="0032082F" w:rsidRDefault="00B27C95" w:rsidP="00B27C9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B27C95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Миссия выполнена — 800 рублей достаточно для оплаты всех услуг!</w:t>
                  </w: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Осталась сдача 208,928 руб.</w:t>
                  </w:r>
                </w:p>
              </w:tc>
            </w:tr>
          </w:tbl>
          <w:p w14:paraId="2EC4906E" w14:textId="0A885B69" w:rsidR="007D7F2B" w:rsidRPr="00EA5A14" w:rsidRDefault="007D7F2B" w:rsidP="00AC6460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F2B" w:rsidRPr="00EA5A14" w14:paraId="39722401" w14:textId="77777777" w:rsidTr="0042645E">
        <w:tc>
          <w:tcPr>
            <w:tcW w:w="1709" w:type="dxa"/>
          </w:tcPr>
          <w:p w14:paraId="15FF7C2F" w14:textId="77777777" w:rsidR="007D7F2B" w:rsidRPr="00EA5A14" w:rsidRDefault="007D7F2B" w:rsidP="0055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A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Инструмент проверки</w:t>
            </w:r>
          </w:p>
        </w:tc>
        <w:tc>
          <w:tcPr>
            <w:tcW w:w="7930" w:type="dxa"/>
          </w:tcPr>
          <w:p w14:paraId="054BC4B6" w14:textId="77777777" w:rsidR="00AC6460" w:rsidRPr="00EA5A14" w:rsidRDefault="00AC6460" w:rsidP="003809F2">
            <w:pPr>
              <w:ind w:firstLine="8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A14">
              <w:rPr>
                <w:rFonts w:ascii="Times New Roman" w:hAnsi="Times New Roman" w:cs="Times New Roman"/>
                <w:sz w:val="28"/>
                <w:szCs w:val="28"/>
              </w:rPr>
              <w:t>Шкала оценивания:</w:t>
            </w:r>
          </w:p>
          <w:tbl>
            <w:tblPr>
              <w:tblW w:w="76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54"/>
              <w:gridCol w:w="3750"/>
            </w:tblGrid>
            <w:tr w:rsidR="00AC6460" w:rsidRPr="00EA5A14" w14:paraId="33DCE88A" w14:textId="77777777" w:rsidTr="00FD1A23">
              <w:tc>
                <w:tcPr>
                  <w:tcW w:w="3854" w:type="dxa"/>
                </w:tcPr>
                <w:p w14:paraId="46C61EFB" w14:textId="77777777" w:rsidR="00AC6460" w:rsidRPr="00EA5A14" w:rsidRDefault="00AC6460" w:rsidP="00AC6460">
                  <w:pPr>
                    <w:spacing w:after="0" w:line="240" w:lineRule="auto"/>
                    <w:ind w:firstLine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5A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Показатель</w:t>
                  </w:r>
                </w:p>
              </w:tc>
              <w:tc>
                <w:tcPr>
                  <w:tcW w:w="3750" w:type="dxa"/>
                </w:tcPr>
                <w:p w14:paraId="399F6B1C" w14:textId="77777777" w:rsidR="00AC6460" w:rsidRPr="00EA5A14" w:rsidRDefault="00AC6460" w:rsidP="00AC6460">
                  <w:pPr>
                    <w:spacing w:after="0" w:line="240" w:lineRule="auto"/>
                    <w:ind w:firstLine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5A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баллов</w:t>
                  </w:r>
                </w:p>
              </w:tc>
            </w:tr>
            <w:tr w:rsidR="00AC6460" w:rsidRPr="00EA5A14" w14:paraId="5BBAD3F7" w14:textId="77777777" w:rsidTr="00FD1A23">
              <w:tc>
                <w:tcPr>
                  <w:tcW w:w="3854" w:type="dxa"/>
                </w:tcPr>
                <w:p w14:paraId="3CD1C808" w14:textId="05BF85C6" w:rsidR="00AC6460" w:rsidRPr="00EA5A14" w:rsidRDefault="00CF7853" w:rsidP="00AC646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Верно внесены данные в таблицу</w:t>
                  </w:r>
                  <w:r w:rsidR="00B2426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услуг и тарифов </w:t>
                  </w:r>
                </w:p>
              </w:tc>
              <w:tc>
                <w:tcPr>
                  <w:tcW w:w="3750" w:type="dxa"/>
                </w:tcPr>
                <w:p w14:paraId="56F3A2D6" w14:textId="77777777" w:rsidR="00AC6460" w:rsidRPr="00EA5A14" w:rsidRDefault="00AC6460" w:rsidP="00AC6460">
                  <w:pPr>
                    <w:spacing w:after="0" w:line="240" w:lineRule="auto"/>
                    <w:ind w:firstLine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A5A1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балл</w:t>
                  </w:r>
                </w:p>
              </w:tc>
            </w:tr>
            <w:tr w:rsidR="00AC6460" w:rsidRPr="00EA5A14" w14:paraId="5A3AA671" w14:textId="77777777" w:rsidTr="00FD1A23">
              <w:tc>
                <w:tcPr>
                  <w:tcW w:w="3854" w:type="dxa"/>
                </w:tcPr>
                <w:p w14:paraId="29629DF9" w14:textId="14420A23" w:rsidR="00AC6460" w:rsidRPr="00EA5A14" w:rsidRDefault="00CF7853" w:rsidP="00B2426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Верно выполнены действия на умножение десятичных дробей</w:t>
                  </w:r>
                </w:p>
              </w:tc>
              <w:tc>
                <w:tcPr>
                  <w:tcW w:w="3750" w:type="dxa"/>
                </w:tcPr>
                <w:p w14:paraId="47531ADF" w14:textId="05692E3D" w:rsidR="00AC6460" w:rsidRPr="00EA5A14" w:rsidRDefault="00CF7853" w:rsidP="00AC6460">
                  <w:pPr>
                    <w:spacing w:after="0" w:line="240" w:lineRule="auto"/>
                    <w:ind w:firstLine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="00AC6460" w:rsidRPr="00EA5A1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балл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ов</w:t>
                  </w:r>
                </w:p>
              </w:tc>
            </w:tr>
            <w:tr w:rsidR="00AC6460" w:rsidRPr="00EA5A14" w14:paraId="7FC864FF" w14:textId="77777777" w:rsidTr="00FD1A23">
              <w:tc>
                <w:tcPr>
                  <w:tcW w:w="3854" w:type="dxa"/>
                </w:tcPr>
                <w:p w14:paraId="36B01851" w14:textId="46447A7A" w:rsidR="00AC6460" w:rsidRPr="00EA5A14" w:rsidRDefault="00B24269" w:rsidP="00AC646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Подсчитана итоговая сумма </w:t>
                  </w:r>
                </w:p>
              </w:tc>
              <w:tc>
                <w:tcPr>
                  <w:tcW w:w="3750" w:type="dxa"/>
                </w:tcPr>
                <w:p w14:paraId="1CA1A1C9" w14:textId="4596555B" w:rsidR="00AC6460" w:rsidRPr="00EA5A14" w:rsidRDefault="00CF7853" w:rsidP="00AC6460">
                  <w:pPr>
                    <w:spacing w:after="0" w:line="240" w:lineRule="auto"/>
                    <w:ind w:firstLine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AC6460" w:rsidRPr="00EA5A1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балл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</w:tr>
            <w:tr w:rsidR="00AC6460" w:rsidRPr="00EA5A14" w14:paraId="7F6FCB24" w14:textId="77777777" w:rsidTr="00FD1A23">
              <w:tc>
                <w:tcPr>
                  <w:tcW w:w="3854" w:type="dxa"/>
                </w:tcPr>
                <w:p w14:paraId="45D787B1" w14:textId="237264F5" w:rsidR="00AC6460" w:rsidRPr="00EA5A14" w:rsidRDefault="00B24269" w:rsidP="00AC646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Рассчитана сдача </w:t>
                  </w:r>
                </w:p>
              </w:tc>
              <w:tc>
                <w:tcPr>
                  <w:tcW w:w="3750" w:type="dxa"/>
                </w:tcPr>
                <w:p w14:paraId="787D7148" w14:textId="5E2825E9" w:rsidR="00AC6460" w:rsidRPr="00EA5A14" w:rsidRDefault="00CF7853" w:rsidP="00AC6460">
                  <w:pPr>
                    <w:spacing w:after="0" w:line="240" w:lineRule="auto"/>
                    <w:ind w:firstLine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AC6460" w:rsidRPr="00EA5A1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балл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</w:tr>
            <w:tr w:rsidR="00B27C95" w:rsidRPr="00EA5A14" w14:paraId="72B9135A" w14:textId="77777777" w:rsidTr="00FD1A23">
              <w:tc>
                <w:tcPr>
                  <w:tcW w:w="3854" w:type="dxa"/>
                </w:tcPr>
                <w:p w14:paraId="23ED6287" w14:textId="74D9179D" w:rsidR="00B27C95" w:rsidRDefault="00B27C95" w:rsidP="00AC646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Сделан вывод</w:t>
                  </w:r>
                </w:p>
              </w:tc>
              <w:tc>
                <w:tcPr>
                  <w:tcW w:w="3750" w:type="dxa"/>
                </w:tcPr>
                <w:p w14:paraId="64E9A703" w14:textId="62D68202" w:rsidR="00B27C95" w:rsidRDefault="00B27C95" w:rsidP="00AC6460">
                  <w:pPr>
                    <w:spacing w:after="0" w:line="240" w:lineRule="auto"/>
                    <w:ind w:firstLine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 балл</w:t>
                  </w:r>
                </w:p>
              </w:tc>
            </w:tr>
          </w:tbl>
          <w:p w14:paraId="7ED12B2C" w14:textId="77777777" w:rsidR="007D7F2B" w:rsidRPr="00EA5A14" w:rsidRDefault="007D7F2B" w:rsidP="00B24269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DC1F4A" w14:textId="77777777" w:rsidR="00B24269" w:rsidRDefault="00B24269" w:rsidP="00B1082C">
      <w:pPr>
        <w:spacing w:line="240" w:lineRule="auto"/>
      </w:pPr>
    </w:p>
    <w:sectPr w:rsidR="00B24269" w:rsidSect="00060E6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712504"/>
    <w:multiLevelType w:val="hybridMultilevel"/>
    <w:tmpl w:val="C17C48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C237B"/>
    <w:multiLevelType w:val="hybridMultilevel"/>
    <w:tmpl w:val="49583B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06"/>
    <w:rsid w:val="000578A2"/>
    <w:rsid w:val="00060E63"/>
    <w:rsid w:val="00066E31"/>
    <w:rsid w:val="00097D3C"/>
    <w:rsid w:val="00135662"/>
    <w:rsid w:val="00142663"/>
    <w:rsid w:val="001479BB"/>
    <w:rsid w:val="00224B06"/>
    <w:rsid w:val="0023788D"/>
    <w:rsid w:val="00270EEE"/>
    <w:rsid w:val="00272BA6"/>
    <w:rsid w:val="00303456"/>
    <w:rsid w:val="003241F3"/>
    <w:rsid w:val="00363DE3"/>
    <w:rsid w:val="003809F2"/>
    <w:rsid w:val="00384F27"/>
    <w:rsid w:val="003856BF"/>
    <w:rsid w:val="003A2C80"/>
    <w:rsid w:val="003E426E"/>
    <w:rsid w:val="0042645E"/>
    <w:rsid w:val="0055716D"/>
    <w:rsid w:val="00610E85"/>
    <w:rsid w:val="006E0F8A"/>
    <w:rsid w:val="00713B0B"/>
    <w:rsid w:val="007543B7"/>
    <w:rsid w:val="007D7F2B"/>
    <w:rsid w:val="00831891"/>
    <w:rsid w:val="00835EDB"/>
    <w:rsid w:val="00850D92"/>
    <w:rsid w:val="00946251"/>
    <w:rsid w:val="0094789A"/>
    <w:rsid w:val="009A3531"/>
    <w:rsid w:val="00AC6460"/>
    <w:rsid w:val="00AD1A97"/>
    <w:rsid w:val="00AE37E7"/>
    <w:rsid w:val="00AF5DBF"/>
    <w:rsid w:val="00B1082C"/>
    <w:rsid w:val="00B24269"/>
    <w:rsid w:val="00B27C95"/>
    <w:rsid w:val="00B74454"/>
    <w:rsid w:val="00BA142B"/>
    <w:rsid w:val="00BA5205"/>
    <w:rsid w:val="00C0561E"/>
    <w:rsid w:val="00C46313"/>
    <w:rsid w:val="00C83E2B"/>
    <w:rsid w:val="00CC4AC9"/>
    <w:rsid w:val="00CF7853"/>
    <w:rsid w:val="00D962CA"/>
    <w:rsid w:val="00DC6500"/>
    <w:rsid w:val="00DF525D"/>
    <w:rsid w:val="00E913A4"/>
    <w:rsid w:val="00EA5A14"/>
    <w:rsid w:val="00EB46EC"/>
    <w:rsid w:val="00EC07FE"/>
    <w:rsid w:val="00EF4284"/>
    <w:rsid w:val="00EF7E2C"/>
    <w:rsid w:val="00F00A4C"/>
    <w:rsid w:val="00F13DE9"/>
    <w:rsid w:val="00FD1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B0F8C"/>
  <w15:docId w15:val="{295AEA9B-362D-4C93-8484-E217D64B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3D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D7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f">
    <w:name w:val="graf"/>
    <w:basedOn w:val="a"/>
    <w:rsid w:val="00557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5716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E0F8A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42645E"/>
    <w:rPr>
      <w:color w:val="954F72" w:themeColor="followedHyperlink"/>
      <w:u w:val="single"/>
    </w:rPr>
  </w:style>
  <w:style w:type="character" w:customStyle="1" w:styleId="c15">
    <w:name w:val="c15"/>
    <w:rsid w:val="00135662"/>
  </w:style>
  <w:style w:type="table" w:customStyle="1" w:styleId="-411">
    <w:name w:val="Таблица-сетка 4 — акцент 11"/>
    <w:basedOn w:val="a1"/>
    <w:uiPriority w:val="49"/>
    <w:rsid w:val="00C4631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057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7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85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2019-11-25T10:00:00Z</cp:lastPrinted>
  <dcterms:created xsi:type="dcterms:W3CDTF">2024-01-08T11:56:00Z</dcterms:created>
  <dcterms:modified xsi:type="dcterms:W3CDTF">2026-03-24T14:18:00Z</dcterms:modified>
</cp:coreProperties>
</file>