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2621C" w14:textId="77777777" w:rsidR="00555E40" w:rsidRPr="005705EE" w:rsidRDefault="003B51C4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МИНИСТЕРСТВО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ПРОСВЕЩЕНИЯ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ACE8E" w14:textId="77777777" w:rsidR="00ED26C2" w:rsidRPr="005705EE" w:rsidRDefault="003B51C4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ПРИДНЕСТРОВСКОЙ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МОЛДАВСКОЙ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РЕСПУБЛИКИ</w:t>
      </w:r>
    </w:p>
    <w:p w14:paraId="6822C3DF" w14:textId="77777777" w:rsidR="003B51C4" w:rsidRPr="005705EE" w:rsidRDefault="003B51C4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ГОУ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«ИНСТИТУТ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РАЗВИТИЯ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ПОВЫШЕНИЯ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КВАЛИФИКАЦИИ»</w:t>
      </w:r>
    </w:p>
    <w:p w14:paraId="18C13B40" w14:textId="77777777" w:rsidR="003B51C4" w:rsidRPr="005705EE" w:rsidRDefault="003B51C4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AC125" w14:textId="77777777" w:rsidR="00E33873" w:rsidRPr="005705EE" w:rsidRDefault="00E33873" w:rsidP="00555E40">
      <w:pPr>
        <w:widowControl w:val="0"/>
        <w:spacing w:after="0" w:line="240" w:lineRule="auto"/>
        <w:jc w:val="center"/>
      </w:pPr>
    </w:p>
    <w:p w14:paraId="5FA07970" w14:textId="77777777" w:rsidR="00997E0D" w:rsidRPr="005705EE" w:rsidRDefault="00997E0D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FA517" w14:textId="77777777" w:rsidR="003B51C4" w:rsidRPr="005705EE" w:rsidRDefault="003B51C4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D304F" w14:textId="77777777" w:rsidR="003B51C4" w:rsidRPr="005705EE" w:rsidRDefault="003B51C4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30F14" w14:textId="77777777" w:rsidR="00555E40" w:rsidRPr="005705EE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65DF0" w14:textId="77777777" w:rsidR="00555E40" w:rsidRPr="005705EE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E9AB4" w14:textId="77777777" w:rsidR="00555E40" w:rsidRPr="005705EE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31AF0D" w14:textId="77777777" w:rsidR="00555E40" w:rsidRPr="005705EE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56063" w14:textId="77777777" w:rsidR="003B51C4" w:rsidRPr="005705EE" w:rsidRDefault="00F45F9E" w:rsidP="00555E4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705EE">
        <w:rPr>
          <w:rFonts w:ascii="Times New Roman" w:hAnsi="Times New Roman" w:cs="Times New Roman"/>
          <w:b/>
          <w:sz w:val="36"/>
          <w:szCs w:val="32"/>
        </w:rPr>
        <w:t>ГОСУДАРСТВЕННАЯ</w:t>
      </w:r>
      <w:r w:rsidR="00555E40" w:rsidRPr="005705EE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CA1B2C" w:rsidRPr="005705EE">
        <w:rPr>
          <w:rFonts w:ascii="Times New Roman" w:hAnsi="Times New Roman" w:cs="Times New Roman"/>
          <w:b/>
          <w:sz w:val="36"/>
          <w:szCs w:val="32"/>
        </w:rPr>
        <w:t>ПРОГРАММА</w:t>
      </w:r>
    </w:p>
    <w:p w14:paraId="481F8790" w14:textId="77777777" w:rsidR="007B132E" w:rsidRPr="005705EE" w:rsidRDefault="00E33873" w:rsidP="00555E4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705EE">
        <w:rPr>
          <w:rFonts w:ascii="Times New Roman" w:hAnsi="Times New Roman" w:cs="Times New Roman"/>
          <w:b/>
          <w:sz w:val="36"/>
          <w:szCs w:val="32"/>
        </w:rPr>
        <w:t>ПО</w:t>
      </w:r>
      <w:r w:rsidR="00555E40" w:rsidRPr="005705EE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5705EE">
        <w:rPr>
          <w:rFonts w:ascii="Times New Roman" w:hAnsi="Times New Roman" w:cs="Times New Roman"/>
          <w:b/>
          <w:sz w:val="36"/>
          <w:szCs w:val="32"/>
        </w:rPr>
        <w:t>УЧЕБНОМУ</w:t>
      </w:r>
      <w:r w:rsidR="00555E40" w:rsidRPr="005705EE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5705EE">
        <w:rPr>
          <w:rFonts w:ascii="Times New Roman" w:hAnsi="Times New Roman" w:cs="Times New Roman"/>
          <w:b/>
          <w:sz w:val="36"/>
          <w:szCs w:val="32"/>
        </w:rPr>
        <w:t>ПРЕДМЕТУ</w:t>
      </w:r>
      <w:r w:rsidR="00555E40" w:rsidRPr="005705EE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E26CFF" w:rsidRPr="005705EE">
        <w:rPr>
          <w:rFonts w:ascii="Times New Roman" w:hAnsi="Times New Roman" w:cs="Times New Roman"/>
          <w:b/>
          <w:sz w:val="36"/>
          <w:szCs w:val="32"/>
        </w:rPr>
        <w:t>«Х</w:t>
      </w:r>
      <w:r w:rsidR="00D907ED" w:rsidRPr="005705EE">
        <w:rPr>
          <w:rFonts w:ascii="Times New Roman" w:hAnsi="Times New Roman" w:cs="Times New Roman"/>
          <w:b/>
          <w:sz w:val="36"/>
          <w:szCs w:val="32"/>
        </w:rPr>
        <w:t>ИМИЯ</w:t>
      </w:r>
      <w:r w:rsidRPr="005705EE">
        <w:rPr>
          <w:rFonts w:ascii="Times New Roman" w:hAnsi="Times New Roman" w:cs="Times New Roman"/>
          <w:b/>
          <w:sz w:val="36"/>
          <w:szCs w:val="32"/>
        </w:rPr>
        <w:t>»</w:t>
      </w:r>
    </w:p>
    <w:p w14:paraId="7CA071BB" w14:textId="77777777" w:rsidR="003B51C4" w:rsidRPr="005705EE" w:rsidRDefault="00555E40" w:rsidP="00555E4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5EE">
        <w:rPr>
          <w:rFonts w:ascii="Times New Roman" w:hAnsi="Times New Roman" w:cs="Times New Roman"/>
          <w:sz w:val="32"/>
          <w:szCs w:val="32"/>
        </w:rPr>
        <w:t>(</w:t>
      </w:r>
      <w:r w:rsidR="00F45F9E" w:rsidRPr="005705EE">
        <w:rPr>
          <w:rFonts w:ascii="Times New Roman" w:hAnsi="Times New Roman" w:cs="Times New Roman"/>
          <w:sz w:val="32"/>
          <w:szCs w:val="32"/>
        </w:rPr>
        <w:t>УГЛУБЛ</w:t>
      </w:r>
      <w:r w:rsidR="004761F5">
        <w:rPr>
          <w:rFonts w:ascii="Times New Roman" w:hAnsi="Times New Roman" w:cs="Times New Roman"/>
          <w:sz w:val="32"/>
          <w:szCs w:val="32"/>
        </w:rPr>
        <w:t>Е</w:t>
      </w:r>
      <w:r w:rsidR="00F45F9E" w:rsidRPr="005705EE">
        <w:rPr>
          <w:rFonts w:ascii="Times New Roman" w:hAnsi="Times New Roman" w:cs="Times New Roman"/>
          <w:sz w:val="32"/>
          <w:szCs w:val="32"/>
        </w:rPr>
        <w:t>НН</w:t>
      </w:r>
      <w:r w:rsidR="007B132E" w:rsidRPr="005705EE">
        <w:rPr>
          <w:rFonts w:ascii="Times New Roman" w:hAnsi="Times New Roman" w:cs="Times New Roman"/>
          <w:sz w:val="32"/>
          <w:szCs w:val="32"/>
        </w:rPr>
        <w:t>ЫЙ</w:t>
      </w:r>
      <w:r w:rsidRPr="005705EE">
        <w:rPr>
          <w:rFonts w:ascii="Times New Roman" w:hAnsi="Times New Roman" w:cs="Times New Roman"/>
          <w:sz w:val="32"/>
          <w:szCs w:val="32"/>
        </w:rPr>
        <w:t xml:space="preserve"> </w:t>
      </w:r>
      <w:r w:rsidR="007B132E" w:rsidRPr="005705EE">
        <w:rPr>
          <w:rFonts w:ascii="Times New Roman" w:hAnsi="Times New Roman" w:cs="Times New Roman"/>
          <w:sz w:val="32"/>
          <w:szCs w:val="32"/>
        </w:rPr>
        <w:t>УРОВЕНЬ</w:t>
      </w:r>
      <w:r w:rsidRPr="005705EE">
        <w:rPr>
          <w:rFonts w:ascii="Times New Roman" w:hAnsi="Times New Roman" w:cs="Times New Roman"/>
          <w:sz w:val="32"/>
          <w:szCs w:val="32"/>
        </w:rPr>
        <w:t>)</w:t>
      </w:r>
    </w:p>
    <w:p w14:paraId="32380BA5" w14:textId="77777777" w:rsidR="003B51C4" w:rsidRPr="005705EE" w:rsidRDefault="00E74941" w:rsidP="00555E4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5EE">
        <w:rPr>
          <w:rFonts w:ascii="Times New Roman" w:hAnsi="Times New Roman" w:cs="Times New Roman"/>
          <w:sz w:val="32"/>
          <w:szCs w:val="32"/>
        </w:rPr>
        <w:t>д</w:t>
      </w:r>
      <w:r w:rsidR="00E33873" w:rsidRPr="005705EE">
        <w:rPr>
          <w:rFonts w:ascii="Times New Roman" w:hAnsi="Times New Roman" w:cs="Times New Roman"/>
          <w:sz w:val="32"/>
          <w:szCs w:val="32"/>
        </w:rPr>
        <w:t>ля</w:t>
      </w:r>
      <w:r w:rsidR="00555E40" w:rsidRPr="005705EE">
        <w:rPr>
          <w:rFonts w:ascii="Times New Roman" w:hAnsi="Times New Roman" w:cs="Times New Roman"/>
          <w:sz w:val="32"/>
          <w:szCs w:val="32"/>
        </w:rPr>
        <w:t xml:space="preserve"> </w:t>
      </w:r>
      <w:r w:rsidRPr="005705EE">
        <w:rPr>
          <w:rFonts w:ascii="Times New Roman" w:hAnsi="Times New Roman" w:cs="Times New Roman"/>
          <w:sz w:val="32"/>
          <w:szCs w:val="32"/>
        </w:rPr>
        <w:t>8</w:t>
      </w:r>
      <w:r w:rsidR="00555E40" w:rsidRPr="005705EE">
        <w:rPr>
          <w:rFonts w:ascii="Times New Roman" w:hAnsi="Times New Roman" w:cs="Times New Roman"/>
          <w:sz w:val="32"/>
          <w:szCs w:val="32"/>
        </w:rPr>
        <w:t>–</w:t>
      </w:r>
      <w:r w:rsidRPr="005705EE">
        <w:rPr>
          <w:rFonts w:ascii="Times New Roman" w:hAnsi="Times New Roman" w:cs="Times New Roman"/>
          <w:sz w:val="32"/>
          <w:szCs w:val="32"/>
        </w:rPr>
        <w:t>9</w:t>
      </w:r>
      <w:r w:rsidR="00555E40" w:rsidRPr="005705EE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5705EE">
        <w:rPr>
          <w:rFonts w:ascii="Times New Roman" w:hAnsi="Times New Roman" w:cs="Times New Roman"/>
          <w:sz w:val="32"/>
          <w:szCs w:val="32"/>
        </w:rPr>
        <w:t>классов</w:t>
      </w:r>
      <w:r w:rsidR="00555E40" w:rsidRPr="005705EE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5705EE">
        <w:rPr>
          <w:rFonts w:ascii="Times New Roman" w:hAnsi="Times New Roman" w:cs="Times New Roman"/>
          <w:sz w:val="32"/>
          <w:szCs w:val="32"/>
        </w:rPr>
        <w:t>организаций</w:t>
      </w:r>
      <w:r w:rsidR="00555E40" w:rsidRPr="005705EE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5705EE">
        <w:rPr>
          <w:rFonts w:ascii="Times New Roman" w:hAnsi="Times New Roman" w:cs="Times New Roman"/>
          <w:sz w:val="32"/>
          <w:szCs w:val="32"/>
        </w:rPr>
        <w:t>общего</w:t>
      </w:r>
      <w:r w:rsidR="00555E40" w:rsidRPr="005705EE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5705EE">
        <w:rPr>
          <w:rFonts w:ascii="Times New Roman" w:hAnsi="Times New Roman" w:cs="Times New Roman"/>
          <w:sz w:val="32"/>
          <w:szCs w:val="32"/>
        </w:rPr>
        <w:t>образования</w:t>
      </w:r>
    </w:p>
    <w:p w14:paraId="2B238465" w14:textId="77777777" w:rsidR="003B51C4" w:rsidRPr="005705EE" w:rsidRDefault="003B51C4" w:rsidP="00555E4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5EE">
        <w:rPr>
          <w:rFonts w:ascii="Times New Roman" w:hAnsi="Times New Roman" w:cs="Times New Roman"/>
          <w:sz w:val="32"/>
          <w:szCs w:val="32"/>
        </w:rPr>
        <w:t>Приднестровской</w:t>
      </w:r>
      <w:r w:rsidR="00555E40" w:rsidRPr="005705EE">
        <w:rPr>
          <w:rFonts w:ascii="Times New Roman" w:hAnsi="Times New Roman" w:cs="Times New Roman"/>
          <w:sz w:val="32"/>
          <w:szCs w:val="32"/>
        </w:rPr>
        <w:t xml:space="preserve"> </w:t>
      </w:r>
      <w:r w:rsidRPr="005705EE">
        <w:rPr>
          <w:rFonts w:ascii="Times New Roman" w:hAnsi="Times New Roman" w:cs="Times New Roman"/>
          <w:sz w:val="32"/>
          <w:szCs w:val="32"/>
        </w:rPr>
        <w:t>Молдавской</w:t>
      </w:r>
      <w:r w:rsidR="00555E40" w:rsidRPr="005705EE">
        <w:rPr>
          <w:rFonts w:ascii="Times New Roman" w:hAnsi="Times New Roman" w:cs="Times New Roman"/>
          <w:sz w:val="32"/>
          <w:szCs w:val="32"/>
        </w:rPr>
        <w:t xml:space="preserve"> </w:t>
      </w:r>
      <w:r w:rsidRPr="005705EE">
        <w:rPr>
          <w:rFonts w:ascii="Times New Roman" w:hAnsi="Times New Roman" w:cs="Times New Roman"/>
          <w:sz w:val="32"/>
          <w:szCs w:val="32"/>
        </w:rPr>
        <w:t>Республики</w:t>
      </w:r>
    </w:p>
    <w:p w14:paraId="0C9AED2A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908E6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73293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C1522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38A20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6C020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53E93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E7B07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26520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E7590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80CF3C" w14:textId="77777777" w:rsidR="00E33873" w:rsidRPr="004761F5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AF3EF" w14:textId="77777777" w:rsidR="00997E0D" w:rsidRPr="004761F5" w:rsidRDefault="00997E0D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CE812" w14:textId="77777777" w:rsidR="00997E0D" w:rsidRPr="004761F5" w:rsidRDefault="00997E0D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FE8FB" w14:textId="77777777" w:rsidR="00555E40" w:rsidRPr="004761F5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9DB7F" w14:textId="77777777" w:rsidR="00555E40" w:rsidRPr="004761F5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669B6" w14:textId="77777777" w:rsidR="00555E40" w:rsidRPr="004761F5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2250A" w14:textId="77777777" w:rsidR="00555E40" w:rsidRPr="004761F5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3B3C5" w14:textId="77777777" w:rsidR="00555E40" w:rsidRPr="004761F5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45CD1" w14:textId="77777777" w:rsidR="00555E40" w:rsidRPr="004761F5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98602" w14:textId="77777777" w:rsidR="00555E40" w:rsidRPr="004761F5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6CA87" w14:textId="77777777" w:rsidR="00555E40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461AD" w14:textId="77777777" w:rsidR="004761F5" w:rsidRDefault="004761F5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4125F" w14:textId="77777777" w:rsidR="004761F5" w:rsidRDefault="004761F5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1AF57" w14:textId="77777777" w:rsidR="004761F5" w:rsidRDefault="004761F5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05481" w14:textId="77777777" w:rsidR="004761F5" w:rsidRDefault="004761F5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69FAC" w14:textId="77777777" w:rsidR="004761F5" w:rsidRDefault="004761F5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55E9" w14:textId="77777777" w:rsidR="00997E0D" w:rsidRPr="004761F5" w:rsidRDefault="00997E0D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4AFFA" w14:textId="77777777" w:rsidR="00997E0D" w:rsidRPr="004761F5" w:rsidRDefault="00997E0D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FC59C" w14:textId="77777777" w:rsidR="00997E0D" w:rsidRPr="004761F5" w:rsidRDefault="00997E0D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CEFEC" w14:textId="77777777" w:rsidR="00E33873" w:rsidRPr="005705EE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5EE">
        <w:rPr>
          <w:rFonts w:ascii="Times New Roman" w:hAnsi="Times New Roman" w:cs="Times New Roman"/>
          <w:sz w:val="28"/>
          <w:szCs w:val="28"/>
        </w:rPr>
        <w:t>Тирасполь</w:t>
      </w:r>
    </w:p>
    <w:p w14:paraId="69DD337B" w14:textId="77777777" w:rsidR="00555E40" w:rsidRPr="005705EE" w:rsidRDefault="00E33873" w:rsidP="004761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5EE">
        <w:rPr>
          <w:rFonts w:ascii="Times New Roman" w:hAnsi="Times New Roman" w:cs="Times New Roman"/>
          <w:sz w:val="28"/>
          <w:szCs w:val="28"/>
        </w:rPr>
        <w:t>202</w:t>
      </w:r>
      <w:r w:rsidR="004761F5">
        <w:rPr>
          <w:rFonts w:ascii="Times New Roman" w:hAnsi="Times New Roman" w:cs="Times New Roman"/>
          <w:sz w:val="28"/>
          <w:szCs w:val="28"/>
        </w:rPr>
        <w:t>6</w:t>
      </w:r>
      <w:r w:rsidR="00555E40" w:rsidRPr="005705EE">
        <w:rPr>
          <w:rFonts w:ascii="Times New Roman" w:hAnsi="Times New Roman" w:cs="Times New Roman"/>
          <w:sz w:val="28"/>
          <w:szCs w:val="28"/>
        </w:rPr>
        <w:br w:type="page"/>
      </w:r>
    </w:p>
    <w:p w14:paraId="660CF489" w14:textId="77777777" w:rsidR="00E33873" w:rsidRDefault="00E33873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E1978" w14:textId="77777777" w:rsidR="004761F5" w:rsidRPr="005705EE" w:rsidRDefault="004761F5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F3C113" w14:textId="77777777" w:rsidR="00E33873" w:rsidRPr="005705EE" w:rsidRDefault="00E33873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5EE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14:paraId="0742BD63" w14:textId="77777777" w:rsidR="000D2F6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F5">
        <w:rPr>
          <w:rFonts w:ascii="Times New Roman" w:hAnsi="Times New Roman" w:cs="Times New Roman"/>
          <w:b/>
          <w:sz w:val="28"/>
          <w:szCs w:val="28"/>
        </w:rPr>
        <w:t>–</w:t>
      </w:r>
      <w:r w:rsidR="004761F5" w:rsidRPr="004761F5">
        <w:rPr>
          <w:rFonts w:ascii="Times New Roman" w:hAnsi="Times New Roman" w:cs="Times New Roman"/>
          <w:b/>
          <w:sz w:val="28"/>
          <w:szCs w:val="28"/>
        </w:rPr>
        <w:t> </w:t>
      </w:r>
      <w:r w:rsidRPr="004761F5">
        <w:rPr>
          <w:rFonts w:ascii="Times New Roman" w:hAnsi="Times New Roman" w:cs="Times New Roman"/>
          <w:b/>
          <w:sz w:val="28"/>
          <w:szCs w:val="28"/>
        </w:rPr>
        <w:t>А.</w:t>
      </w:r>
      <w:r w:rsidR="004761F5" w:rsidRPr="004761F5">
        <w:rPr>
          <w:rFonts w:ascii="Times New Roman" w:hAnsi="Times New Roman" w:cs="Times New Roman"/>
          <w:b/>
          <w:sz w:val="28"/>
          <w:szCs w:val="28"/>
        </w:rPr>
        <w:t> </w:t>
      </w:r>
      <w:r w:rsidRPr="004761F5">
        <w:rPr>
          <w:rFonts w:ascii="Times New Roman" w:hAnsi="Times New Roman" w:cs="Times New Roman"/>
          <w:b/>
          <w:sz w:val="28"/>
          <w:szCs w:val="28"/>
        </w:rPr>
        <w:t>М.</w:t>
      </w:r>
      <w:r w:rsidR="004761F5" w:rsidRPr="004761F5">
        <w:rPr>
          <w:rFonts w:ascii="Times New Roman" w:hAnsi="Times New Roman" w:cs="Times New Roman"/>
          <w:b/>
          <w:sz w:val="28"/>
          <w:szCs w:val="28"/>
        </w:rPr>
        <w:t> </w:t>
      </w:r>
      <w:r w:rsidR="000D2F6F" w:rsidRPr="004761F5">
        <w:rPr>
          <w:rFonts w:ascii="Times New Roman" w:hAnsi="Times New Roman" w:cs="Times New Roman"/>
          <w:b/>
          <w:sz w:val="28"/>
          <w:szCs w:val="28"/>
        </w:rPr>
        <w:t>Туман,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главный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методист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кафедры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дисциплин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и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образования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ГОУ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ДПО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«Институт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развития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образования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и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повышения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квалификации»,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учитель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биологии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и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химии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МОУ</w:t>
      </w:r>
      <w:r w:rsidR="004761F5">
        <w:rPr>
          <w:rFonts w:ascii="Times New Roman" w:hAnsi="Times New Roman" w:cs="Times New Roman"/>
          <w:sz w:val="28"/>
          <w:szCs w:val="28"/>
        </w:rPr>
        <w:t> </w:t>
      </w:r>
      <w:r w:rsidR="000D2F6F" w:rsidRPr="005705EE">
        <w:rPr>
          <w:rFonts w:ascii="Times New Roman" w:hAnsi="Times New Roman" w:cs="Times New Roman"/>
          <w:sz w:val="28"/>
          <w:szCs w:val="28"/>
        </w:rPr>
        <w:t>«Бендерская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гимназия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№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3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им.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И.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П.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0D2F6F" w:rsidRPr="005705EE">
        <w:rPr>
          <w:rFonts w:ascii="Times New Roman" w:hAnsi="Times New Roman" w:cs="Times New Roman"/>
          <w:sz w:val="28"/>
          <w:szCs w:val="28"/>
        </w:rPr>
        <w:t>Котляревского»;</w:t>
      </w:r>
    </w:p>
    <w:p w14:paraId="26683D62" w14:textId="77777777" w:rsidR="000D2F6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F5">
        <w:rPr>
          <w:rFonts w:ascii="Times New Roman" w:hAnsi="Times New Roman" w:cs="Times New Roman"/>
          <w:b/>
          <w:sz w:val="28"/>
          <w:szCs w:val="28"/>
        </w:rPr>
        <w:t>–</w:t>
      </w:r>
      <w:r w:rsidR="004761F5" w:rsidRPr="004761F5">
        <w:rPr>
          <w:rFonts w:ascii="Times New Roman" w:hAnsi="Times New Roman" w:cs="Times New Roman"/>
          <w:b/>
          <w:sz w:val="28"/>
          <w:szCs w:val="28"/>
        </w:rPr>
        <w:t> </w:t>
      </w:r>
      <w:r w:rsidRPr="004761F5">
        <w:rPr>
          <w:rFonts w:ascii="Times New Roman" w:hAnsi="Times New Roman" w:cs="Times New Roman"/>
          <w:b/>
          <w:sz w:val="28"/>
        </w:rPr>
        <w:t>С.</w:t>
      </w:r>
      <w:r w:rsidR="004761F5" w:rsidRPr="004761F5">
        <w:rPr>
          <w:rFonts w:ascii="Times New Roman" w:hAnsi="Times New Roman" w:cs="Times New Roman"/>
          <w:b/>
          <w:sz w:val="28"/>
        </w:rPr>
        <w:t> </w:t>
      </w:r>
      <w:r w:rsidRPr="004761F5">
        <w:rPr>
          <w:rFonts w:ascii="Times New Roman" w:hAnsi="Times New Roman" w:cs="Times New Roman"/>
          <w:b/>
          <w:sz w:val="28"/>
        </w:rPr>
        <w:t>С.</w:t>
      </w:r>
      <w:r w:rsidR="004761F5" w:rsidRPr="004761F5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F45F9E" w:rsidRPr="004761F5">
        <w:rPr>
          <w:rFonts w:ascii="Times New Roman" w:hAnsi="Times New Roman" w:cs="Times New Roman"/>
          <w:b/>
          <w:sz w:val="28"/>
        </w:rPr>
        <w:t>Вережан</w:t>
      </w:r>
      <w:proofErr w:type="spellEnd"/>
      <w:r w:rsidR="00F45F9E" w:rsidRPr="004761F5">
        <w:rPr>
          <w:rFonts w:ascii="Times New Roman" w:hAnsi="Times New Roman" w:cs="Times New Roman"/>
          <w:b/>
          <w:sz w:val="28"/>
        </w:rPr>
        <w:t>,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учитель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химии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МОУ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«Бендерский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теоретический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лицей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им.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Л.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С.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Берга»</w:t>
      </w:r>
      <w:r w:rsidR="000D2F6F" w:rsidRPr="005705EE">
        <w:rPr>
          <w:rFonts w:ascii="Times New Roman" w:hAnsi="Times New Roman" w:cs="Times New Roman"/>
          <w:sz w:val="28"/>
          <w:szCs w:val="28"/>
        </w:rPr>
        <w:t>;</w:t>
      </w:r>
    </w:p>
    <w:p w14:paraId="080797D8" w14:textId="77777777" w:rsidR="000D2F6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F5">
        <w:rPr>
          <w:rFonts w:ascii="Times New Roman" w:hAnsi="Times New Roman" w:cs="Times New Roman"/>
          <w:b/>
          <w:sz w:val="28"/>
          <w:szCs w:val="28"/>
        </w:rPr>
        <w:t>–</w:t>
      </w:r>
      <w:r w:rsidR="004761F5" w:rsidRPr="004761F5">
        <w:rPr>
          <w:rFonts w:ascii="Times New Roman" w:hAnsi="Times New Roman" w:cs="Times New Roman"/>
          <w:b/>
          <w:sz w:val="28"/>
          <w:szCs w:val="28"/>
        </w:rPr>
        <w:t> </w:t>
      </w:r>
      <w:r w:rsidRPr="004761F5">
        <w:rPr>
          <w:rFonts w:ascii="Times New Roman" w:hAnsi="Times New Roman" w:cs="Times New Roman"/>
          <w:b/>
          <w:sz w:val="28"/>
        </w:rPr>
        <w:t>О.</w:t>
      </w:r>
      <w:r w:rsidR="004761F5" w:rsidRPr="004761F5">
        <w:rPr>
          <w:rFonts w:ascii="Times New Roman" w:hAnsi="Times New Roman" w:cs="Times New Roman"/>
          <w:b/>
          <w:sz w:val="28"/>
        </w:rPr>
        <w:t> </w:t>
      </w:r>
      <w:r w:rsidRPr="004761F5">
        <w:rPr>
          <w:rFonts w:ascii="Times New Roman" w:hAnsi="Times New Roman" w:cs="Times New Roman"/>
          <w:b/>
          <w:sz w:val="28"/>
        </w:rPr>
        <w:t>Ф.</w:t>
      </w:r>
      <w:r w:rsidR="004761F5" w:rsidRPr="004761F5">
        <w:rPr>
          <w:rFonts w:ascii="Times New Roman" w:hAnsi="Times New Roman" w:cs="Times New Roman"/>
          <w:b/>
          <w:sz w:val="28"/>
        </w:rPr>
        <w:t> </w:t>
      </w:r>
      <w:r w:rsidR="00F45F9E" w:rsidRPr="004761F5">
        <w:rPr>
          <w:rFonts w:ascii="Times New Roman" w:hAnsi="Times New Roman" w:cs="Times New Roman"/>
          <w:b/>
          <w:sz w:val="28"/>
        </w:rPr>
        <w:t>Каблука,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учитель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химии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МОУ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«Тираспольский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общеобразовательный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теоретический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лицей»</w:t>
      </w:r>
      <w:r w:rsidR="000D2F6F" w:rsidRPr="005705EE">
        <w:rPr>
          <w:rFonts w:ascii="Times New Roman" w:hAnsi="Times New Roman" w:cs="Times New Roman"/>
          <w:sz w:val="28"/>
          <w:szCs w:val="28"/>
        </w:rPr>
        <w:t>;</w:t>
      </w:r>
    </w:p>
    <w:p w14:paraId="2658F8A3" w14:textId="77777777" w:rsidR="000D2F6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F5">
        <w:rPr>
          <w:rFonts w:ascii="Times New Roman" w:hAnsi="Times New Roman" w:cs="Times New Roman"/>
          <w:b/>
          <w:sz w:val="28"/>
          <w:szCs w:val="28"/>
        </w:rPr>
        <w:t>–</w:t>
      </w:r>
      <w:r w:rsidR="004761F5" w:rsidRPr="004761F5">
        <w:rPr>
          <w:rFonts w:ascii="Times New Roman" w:hAnsi="Times New Roman" w:cs="Times New Roman"/>
          <w:b/>
          <w:sz w:val="28"/>
          <w:szCs w:val="28"/>
        </w:rPr>
        <w:t> </w:t>
      </w:r>
      <w:r w:rsidRPr="004761F5">
        <w:rPr>
          <w:rFonts w:ascii="Times New Roman" w:hAnsi="Times New Roman" w:cs="Times New Roman"/>
          <w:b/>
          <w:sz w:val="28"/>
        </w:rPr>
        <w:t>Т.</w:t>
      </w:r>
      <w:r w:rsidR="004761F5" w:rsidRPr="004761F5">
        <w:rPr>
          <w:rFonts w:ascii="Times New Roman" w:hAnsi="Times New Roman" w:cs="Times New Roman"/>
          <w:b/>
          <w:sz w:val="28"/>
        </w:rPr>
        <w:t> </w:t>
      </w:r>
      <w:r w:rsidRPr="004761F5">
        <w:rPr>
          <w:rFonts w:ascii="Times New Roman" w:hAnsi="Times New Roman" w:cs="Times New Roman"/>
          <w:b/>
          <w:sz w:val="28"/>
        </w:rPr>
        <w:t>А.</w:t>
      </w:r>
      <w:r w:rsidR="004761F5" w:rsidRPr="004761F5">
        <w:rPr>
          <w:rFonts w:ascii="Times New Roman" w:hAnsi="Times New Roman" w:cs="Times New Roman"/>
          <w:b/>
          <w:sz w:val="28"/>
        </w:rPr>
        <w:t> </w:t>
      </w:r>
      <w:r w:rsidR="00F45F9E" w:rsidRPr="004761F5">
        <w:rPr>
          <w:rFonts w:ascii="Times New Roman" w:hAnsi="Times New Roman" w:cs="Times New Roman"/>
          <w:b/>
          <w:sz w:val="28"/>
        </w:rPr>
        <w:t>Лазоренко,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учитель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химии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МОУ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«Тираспольский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общеобразовательный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теоретический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лицей»</w:t>
      </w:r>
      <w:r w:rsidR="000D2F6F" w:rsidRPr="005705EE">
        <w:rPr>
          <w:rFonts w:ascii="Times New Roman" w:hAnsi="Times New Roman" w:cs="Times New Roman"/>
          <w:sz w:val="28"/>
          <w:szCs w:val="28"/>
        </w:rPr>
        <w:t>;</w:t>
      </w:r>
    </w:p>
    <w:p w14:paraId="3E473D69" w14:textId="77777777" w:rsidR="00F25D14" w:rsidRPr="005705EE" w:rsidRDefault="00555E40" w:rsidP="004761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F5">
        <w:rPr>
          <w:rFonts w:ascii="Times New Roman" w:hAnsi="Times New Roman" w:cs="Times New Roman"/>
          <w:b/>
          <w:sz w:val="28"/>
          <w:szCs w:val="28"/>
        </w:rPr>
        <w:t>–</w:t>
      </w:r>
      <w:r w:rsidR="004761F5" w:rsidRPr="004761F5">
        <w:rPr>
          <w:rFonts w:ascii="Times New Roman" w:hAnsi="Times New Roman" w:cs="Times New Roman"/>
          <w:b/>
          <w:sz w:val="28"/>
          <w:szCs w:val="28"/>
        </w:rPr>
        <w:t> </w:t>
      </w:r>
      <w:r w:rsidRPr="004761F5">
        <w:rPr>
          <w:rFonts w:ascii="Times New Roman" w:hAnsi="Times New Roman" w:cs="Times New Roman"/>
          <w:b/>
          <w:sz w:val="28"/>
        </w:rPr>
        <w:t>Н.</w:t>
      </w:r>
      <w:r w:rsidR="004761F5" w:rsidRPr="004761F5">
        <w:rPr>
          <w:rFonts w:ascii="Times New Roman" w:hAnsi="Times New Roman" w:cs="Times New Roman"/>
          <w:b/>
          <w:sz w:val="28"/>
        </w:rPr>
        <w:t> </w:t>
      </w:r>
      <w:r w:rsidRPr="004761F5">
        <w:rPr>
          <w:rFonts w:ascii="Times New Roman" w:hAnsi="Times New Roman" w:cs="Times New Roman"/>
          <w:b/>
          <w:sz w:val="28"/>
        </w:rPr>
        <w:t>Л.</w:t>
      </w:r>
      <w:r w:rsidR="004761F5" w:rsidRPr="004761F5">
        <w:rPr>
          <w:rFonts w:ascii="Times New Roman" w:hAnsi="Times New Roman" w:cs="Times New Roman"/>
          <w:b/>
          <w:sz w:val="28"/>
        </w:rPr>
        <w:t> </w:t>
      </w:r>
      <w:proofErr w:type="spellStart"/>
      <w:r w:rsidR="00F45F9E" w:rsidRPr="004761F5">
        <w:rPr>
          <w:rFonts w:ascii="Times New Roman" w:hAnsi="Times New Roman" w:cs="Times New Roman"/>
          <w:b/>
          <w:sz w:val="28"/>
        </w:rPr>
        <w:t>Миткевич</w:t>
      </w:r>
      <w:proofErr w:type="spellEnd"/>
      <w:r w:rsidR="00F45F9E" w:rsidRPr="004761F5">
        <w:rPr>
          <w:rFonts w:ascii="Times New Roman" w:hAnsi="Times New Roman" w:cs="Times New Roman"/>
          <w:b/>
          <w:sz w:val="28"/>
        </w:rPr>
        <w:t>,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учитель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химии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МОУ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«Бендерская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средняя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общеобразовательная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школа</w:t>
      </w:r>
      <w:r w:rsidRPr="005705EE">
        <w:rPr>
          <w:rFonts w:ascii="Times New Roman" w:hAnsi="Times New Roman" w:cs="Times New Roman"/>
          <w:sz w:val="28"/>
        </w:rPr>
        <w:t xml:space="preserve"> </w:t>
      </w:r>
      <w:r w:rsidR="00F45F9E" w:rsidRPr="005705EE">
        <w:rPr>
          <w:rFonts w:ascii="Times New Roman" w:hAnsi="Times New Roman" w:cs="Times New Roman"/>
          <w:sz w:val="28"/>
        </w:rPr>
        <w:t>№</w:t>
      </w:r>
      <w:r w:rsidR="004761F5">
        <w:rPr>
          <w:rFonts w:ascii="Times New Roman" w:hAnsi="Times New Roman" w:cs="Times New Roman"/>
          <w:sz w:val="28"/>
        </w:rPr>
        <w:t> </w:t>
      </w:r>
      <w:r w:rsidR="00F45F9E" w:rsidRPr="005705EE">
        <w:rPr>
          <w:rFonts w:ascii="Times New Roman" w:hAnsi="Times New Roman" w:cs="Times New Roman"/>
          <w:sz w:val="28"/>
        </w:rPr>
        <w:t>5»</w:t>
      </w:r>
      <w:r w:rsidR="00505D91" w:rsidRPr="005705EE">
        <w:rPr>
          <w:rFonts w:ascii="Times New Roman" w:hAnsi="Times New Roman" w:cs="Times New Roman"/>
          <w:sz w:val="28"/>
          <w:szCs w:val="28"/>
        </w:rPr>
        <w:t>,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старший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преподаватель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кафедры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«Общеобразовательные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и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гуманитарные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науки»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ГОУ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«Приднестровский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университет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им.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Т.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Г.</w:t>
      </w:r>
      <w:r w:rsidRPr="005705EE">
        <w:rPr>
          <w:rFonts w:ascii="Times New Roman" w:hAnsi="Times New Roman" w:cs="Times New Roman"/>
          <w:sz w:val="28"/>
          <w:szCs w:val="28"/>
        </w:rPr>
        <w:t xml:space="preserve"> </w:t>
      </w:r>
      <w:r w:rsidR="00505D91" w:rsidRPr="005705EE">
        <w:rPr>
          <w:rFonts w:ascii="Times New Roman" w:hAnsi="Times New Roman" w:cs="Times New Roman"/>
          <w:sz w:val="28"/>
          <w:szCs w:val="28"/>
        </w:rPr>
        <w:t>Шевченко».</w:t>
      </w:r>
      <w:r w:rsidR="00F25D14" w:rsidRPr="005705EE">
        <w:rPr>
          <w:rFonts w:ascii="Times New Roman" w:hAnsi="Times New Roman" w:cs="Times New Roman"/>
          <w:sz w:val="28"/>
          <w:szCs w:val="28"/>
        </w:rPr>
        <w:br w:type="page"/>
      </w:r>
    </w:p>
    <w:p w14:paraId="4E0BC7D3" w14:textId="77777777" w:rsidR="00E33873" w:rsidRPr="005705EE" w:rsidRDefault="00555E40" w:rsidP="00555E40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5705EE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5705EE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34FDCBF6" w14:textId="77777777" w:rsidR="00555E40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865BD6" w14:textId="77777777" w:rsidR="006F45D6" w:rsidRPr="005705EE" w:rsidRDefault="00F45F9E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Государственная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CA1B2C" w:rsidRPr="005705EE">
        <w:rPr>
          <w:rFonts w:ascii="Times New Roman" w:hAnsi="Times New Roman" w:cs="Times New Roman"/>
          <w:sz w:val="24"/>
          <w:szCs w:val="24"/>
        </w:rPr>
        <w:t>п</w:t>
      </w:r>
      <w:r w:rsidR="00997E0D" w:rsidRPr="005705EE">
        <w:rPr>
          <w:rFonts w:ascii="Times New Roman" w:hAnsi="Times New Roman" w:cs="Times New Roman"/>
          <w:sz w:val="24"/>
          <w:szCs w:val="24"/>
        </w:rPr>
        <w:t>рограмма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1217EF"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97E0D" w:rsidRPr="005705EE">
        <w:rPr>
          <w:rFonts w:ascii="Times New Roman" w:hAnsi="Times New Roman" w:cs="Times New Roman"/>
          <w:sz w:val="24"/>
          <w:szCs w:val="24"/>
        </w:rPr>
        <w:t>учебно</w:t>
      </w:r>
      <w:r w:rsidR="001217EF" w:rsidRPr="005705EE">
        <w:rPr>
          <w:rFonts w:ascii="Times New Roman" w:hAnsi="Times New Roman" w:cs="Times New Roman"/>
          <w:sz w:val="24"/>
          <w:szCs w:val="24"/>
        </w:rPr>
        <w:t>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97E0D" w:rsidRPr="005705EE">
        <w:rPr>
          <w:rFonts w:ascii="Times New Roman" w:hAnsi="Times New Roman" w:cs="Times New Roman"/>
          <w:sz w:val="24"/>
          <w:szCs w:val="24"/>
        </w:rPr>
        <w:t>предмет</w:t>
      </w:r>
      <w:r w:rsidR="001217EF" w:rsidRPr="005705EE">
        <w:rPr>
          <w:rFonts w:ascii="Times New Roman" w:hAnsi="Times New Roman" w:cs="Times New Roman"/>
          <w:sz w:val="24"/>
          <w:szCs w:val="24"/>
        </w:rPr>
        <w:t>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«</w:t>
      </w:r>
      <w:r w:rsidR="000D2F6F" w:rsidRPr="005705EE">
        <w:rPr>
          <w:rFonts w:ascii="Times New Roman" w:hAnsi="Times New Roman" w:cs="Times New Roman"/>
          <w:sz w:val="24"/>
          <w:szCs w:val="24"/>
        </w:rPr>
        <w:t>Химия</w:t>
      </w:r>
      <w:r w:rsidR="006F45D6" w:rsidRPr="005705EE">
        <w:rPr>
          <w:rFonts w:ascii="Times New Roman" w:hAnsi="Times New Roman" w:cs="Times New Roman"/>
          <w:sz w:val="24"/>
          <w:szCs w:val="24"/>
        </w:rPr>
        <w:t>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CA1B2C" w:rsidRPr="005705EE">
        <w:rPr>
          <w:rFonts w:ascii="Times New Roman" w:hAnsi="Times New Roman" w:cs="Times New Roman"/>
          <w:sz w:val="24"/>
          <w:szCs w:val="24"/>
        </w:rPr>
        <w:t>(</w:t>
      </w: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CA1B2C" w:rsidRPr="005705EE">
        <w:rPr>
          <w:rFonts w:ascii="Times New Roman" w:hAnsi="Times New Roman" w:cs="Times New Roman"/>
          <w:sz w:val="24"/>
          <w:szCs w:val="24"/>
        </w:rPr>
        <w:t>уровень)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CA1B2C"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CA1B2C"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CA1B2C"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CA1B2C"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составлена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соответствии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требованиями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стандарта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Приднестровской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Молдавской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Республики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(</w:t>
      </w:r>
      <w:r w:rsidR="00555E40" w:rsidRPr="005705EE">
        <w:rPr>
          <w:rFonts w:ascii="Times New Roman" w:hAnsi="Times New Roman" w:cs="Times New Roman"/>
          <w:sz w:val="24"/>
          <w:szCs w:val="24"/>
        </w:rPr>
        <w:t>п</w:t>
      </w:r>
      <w:r w:rsidR="006F45D6" w:rsidRPr="005705EE">
        <w:rPr>
          <w:rFonts w:ascii="Times New Roman" w:hAnsi="Times New Roman" w:cs="Times New Roman"/>
          <w:sz w:val="24"/>
          <w:szCs w:val="24"/>
        </w:rPr>
        <w:t>риказ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Министерства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просвещения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80D95">
        <w:rPr>
          <w:rFonts w:ascii="Times New Roman" w:hAnsi="Times New Roman" w:cs="Times New Roman"/>
          <w:sz w:val="24"/>
          <w:szCs w:val="24"/>
        </w:rPr>
        <w:t>ПМР</w:t>
      </w:r>
      <w:r w:rsidR="004761F5">
        <w:rPr>
          <w:rFonts w:ascii="Times New Roman" w:hAnsi="Times New Roman" w:cs="Times New Roman"/>
          <w:sz w:val="24"/>
          <w:szCs w:val="24"/>
        </w:rPr>
        <w:br/>
      </w:r>
      <w:r w:rsidR="006F45D6" w:rsidRPr="005705EE">
        <w:rPr>
          <w:rFonts w:ascii="Times New Roman" w:hAnsi="Times New Roman" w:cs="Times New Roman"/>
          <w:sz w:val="24"/>
          <w:szCs w:val="24"/>
        </w:rPr>
        <w:t>от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20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февраля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2024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5705EE">
        <w:rPr>
          <w:rFonts w:ascii="Times New Roman" w:hAnsi="Times New Roman" w:cs="Times New Roman"/>
          <w:sz w:val="24"/>
          <w:szCs w:val="24"/>
        </w:rPr>
        <w:t>г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ода </w:t>
      </w:r>
      <w:r w:rsidR="006F45D6" w:rsidRPr="005705EE">
        <w:rPr>
          <w:rFonts w:ascii="Times New Roman" w:hAnsi="Times New Roman" w:cs="Times New Roman"/>
          <w:sz w:val="24"/>
          <w:szCs w:val="24"/>
        </w:rPr>
        <w:t>№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6F45D6" w:rsidRPr="005705EE">
        <w:rPr>
          <w:rFonts w:ascii="Times New Roman" w:hAnsi="Times New Roman" w:cs="Times New Roman"/>
          <w:sz w:val="24"/>
          <w:szCs w:val="24"/>
        </w:rPr>
        <w:t>124)</w:t>
      </w:r>
      <w:r w:rsidR="00F25D14" w:rsidRPr="005705EE">
        <w:rPr>
          <w:rFonts w:ascii="Times New Roman" w:hAnsi="Times New Roman" w:cs="Times New Roman"/>
          <w:sz w:val="24"/>
          <w:szCs w:val="24"/>
        </w:rPr>
        <w:t>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основе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рабочей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курса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учебникам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авторов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О.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F25D14" w:rsidRPr="005705EE">
        <w:rPr>
          <w:rFonts w:ascii="Times New Roman" w:hAnsi="Times New Roman" w:cs="Times New Roman"/>
          <w:sz w:val="24"/>
          <w:szCs w:val="24"/>
        </w:rPr>
        <w:t>С.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F25D14" w:rsidRPr="005705EE">
        <w:rPr>
          <w:rFonts w:ascii="Times New Roman" w:hAnsi="Times New Roman" w:cs="Times New Roman"/>
          <w:sz w:val="24"/>
          <w:szCs w:val="24"/>
        </w:rPr>
        <w:t>Габриеляна,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И.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F25D14" w:rsidRPr="005705EE">
        <w:rPr>
          <w:rFonts w:ascii="Times New Roman" w:hAnsi="Times New Roman" w:cs="Times New Roman"/>
          <w:sz w:val="24"/>
          <w:szCs w:val="24"/>
        </w:rPr>
        <w:t>Г.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F25D14" w:rsidRPr="005705EE">
        <w:rPr>
          <w:rFonts w:ascii="Times New Roman" w:hAnsi="Times New Roman" w:cs="Times New Roman"/>
          <w:sz w:val="24"/>
          <w:szCs w:val="24"/>
        </w:rPr>
        <w:t>Остроумова,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С.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F25D14" w:rsidRPr="005705EE">
        <w:rPr>
          <w:rFonts w:ascii="Times New Roman" w:hAnsi="Times New Roman" w:cs="Times New Roman"/>
          <w:sz w:val="24"/>
          <w:szCs w:val="24"/>
        </w:rPr>
        <w:t>А.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F25D14" w:rsidRPr="005705EE">
        <w:rPr>
          <w:rFonts w:ascii="Times New Roman" w:hAnsi="Times New Roman" w:cs="Times New Roman"/>
          <w:sz w:val="24"/>
          <w:szCs w:val="24"/>
        </w:rPr>
        <w:t>Сладкова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8</w:t>
      </w:r>
      <w:r w:rsidR="00555E40" w:rsidRPr="005705EE">
        <w:rPr>
          <w:rFonts w:ascii="Times New Roman" w:hAnsi="Times New Roman" w:cs="Times New Roman"/>
          <w:sz w:val="24"/>
          <w:szCs w:val="24"/>
        </w:rPr>
        <w:t>–</w:t>
      </w:r>
      <w:r w:rsidR="00F25D14" w:rsidRPr="005705EE">
        <w:rPr>
          <w:rFonts w:ascii="Times New Roman" w:hAnsi="Times New Roman" w:cs="Times New Roman"/>
          <w:sz w:val="24"/>
          <w:szCs w:val="24"/>
        </w:rPr>
        <w:t>9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классов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организаций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(</w:t>
      </w: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уровень)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интеграции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компонента.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Программа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рассчитана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течение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2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5705EE">
        <w:rPr>
          <w:rFonts w:ascii="Times New Roman" w:hAnsi="Times New Roman" w:cs="Times New Roman"/>
          <w:sz w:val="24"/>
          <w:szCs w:val="24"/>
        </w:rPr>
        <w:t>лет.</w:t>
      </w:r>
    </w:p>
    <w:p w14:paraId="487DCE73" w14:textId="77777777" w:rsidR="00D528E9" w:rsidRPr="005705EE" w:rsidRDefault="00F25D14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построения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070E7" w:rsidRPr="005705EE">
        <w:rPr>
          <w:rFonts w:ascii="Times New Roman" w:hAnsi="Times New Roman" w:cs="Times New Roman"/>
          <w:sz w:val="24"/>
          <w:szCs w:val="24"/>
        </w:rPr>
        <w:t>государственной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является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Государственный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образовательный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стандарт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который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определяет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ведущие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научные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подходы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организации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процесса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освоения: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деятельностный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фиксирует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образовательный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выпускника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школы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sz w:val="24"/>
          <w:szCs w:val="24"/>
        </w:rPr>
        <w:t>функциональная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грамотность;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ориентирован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естественно</w:t>
      </w:r>
      <w:r w:rsidR="00555E40" w:rsidRPr="005705EE">
        <w:rPr>
          <w:rFonts w:ascii="Times New Roman" w:hAnsi="Times New Roman" w:cs="Times New Roman"/>
          <w:sz w:val="24"/>
          <w:szCs w:val="24"/>
        </w:rPr>
        <w:t>-</w:t>
      </w:r>
      <w:r w:rsidR="00D528E9" w:rsidRPr="005705EE">
        <w:rPr>
          <w:rFonts w:ascii="Times New Roman" w:hAnsi="Times New Roman" w:cs="Times New Roman"/>
          <w:sz w:val="24"/>
          <w:szCs w:val="24"/>
        </w:rPr>
        <w:t>научной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грамотности,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усиление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практической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направленности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обучения,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также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повышение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развивающего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воспитывающего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потенциала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всех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компонентов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содержания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предмета;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обеспечивает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реализацию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этих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задач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контексте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сохранения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фундаментального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характера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химического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1D65E3FA" w14:textId="77777777" w:rsidR="00F25D14" w:rsidRPr="005705EE" w:rsidRDefault="00F25D14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Деятельностный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подход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предполагает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специальным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организованную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деятельность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обучающегося: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постановка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принятие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определение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достижению,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выбор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методов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операций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содержанием,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контроль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оценка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достижения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цели.</w:t>
      </w:r>
    </w:p>
    <w:p w14:paraId="68E7AB42" w14:textId="77777777" w:rsidR="00F25D14" w:rsidRPr="005705EE" w:rsidRDefault="00F25D14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подход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ориентирует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учителя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активное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использование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практико</w:t>
      </w:r>
      <w:r w:rsidR="00D528E9" w:rsidRPr="005705EE">
        <w:rPr>
          <w:rFonts w:ascii="Times New Roman" w:hAnsi="Times New Roman" w:cs="Times New Roman"/>
          <w:sz w:val="24"/>
          <w:szCs w:val="24"/>
        </w:rPr>
        <w:t>-</w:t>
      </w:r>
      <w:r w:rsidRPr="005705EE">
        <w:rPr>
          <w:rFonts w:ascii="Times New Roman" w:hAnsi="Times New Roman" w:cs="Times New Roman"/>
          <w:sz w:val="24"/>
          <w:szCs w:val="24"/>
        </w:rPr>
        <w:t>ориентированных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заданий,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демонстрирующих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необходимость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применения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освоенного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содержания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внеучебных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условиях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(жизненных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5705EE">
        <w:rPr>
          <w:rFonts w:ascii="Times New Roman" w:hAnsi="Times New Roman" w:cs="Times New Roman"/>
          <w:sz w:val="24"/>
          <w:szCs w:val="24"/>
        </w:rPr>
        <w:t>ситуациях).</w:t>
      </w:r>
    </w:p>
    <w:p w14:paraId="1AA20115" w14:textId="77777777" w:rsidR="00E87252" w:rsidRPr="005705EE" w:rsidRDefault="00B070E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Государственная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2A579D" w:rsidRPr="005705EE">
        <w:rPr>
          <w:rFonts w:ascii="Times New Roman" w:hAnsi="Times New Roman" w:cs="Times New Roman"/>
          <w:sz w:val="24"/>
          <w:szCs w:val="24"/>
        </w:rPr>
        <w:t>п</w:t>
      </w:r>
      <w:r w:rsidR="00E87252" w:rsidRPr="005705EE">
        <w:rPr>
          <w:rFonts w:ascii="Times New Roman" w:hAnsi="Times New Roman" w:cs="Times New Roman"/>
          <w:sz w:val="24"/>
          <w:szCs w:val="24"/>
        </w:rPr>
        <w:t>рограмма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составлена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учетом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принципов: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научности,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системности,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доступности</w:t>
      </w:r>
      <w:r w:rsidR="00EC0B00" w:rsidRPr="005705EE">
        <w:rPr>
          <w:rFonts w:ascii="Times New Roman" w:hAnsi="Times New Roman" w:cs="Times New Roman"/>
          <w:sz w:val="24"/>
          <w:szCs w:val="24"/>
        </w:rPr>
        <w:t>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C0B00" w:rsidRPr="005705EE">
        <w:rPr>
          <w:rFonts w:ascii="Times New Roman" w:hAnsi="Times New Roman" w:cs="Times New Roman"/>
          <w:sz w:val="24"/>
          <w:szCs w:val="24"/>
        </w:rPr>
        <w:t>фундаментальности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преемственности,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практической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направленности,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личностной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значимости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межпредметных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связей.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Программа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ориентирована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сохранение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фундаментального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характера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образования,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специфики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обеспечение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успешного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обучения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следующем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образования.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Она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способствует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развитию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познавательных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интересов,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логического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критического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мышления,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навыков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обеспечивает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условия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реализации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практической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направленности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предмета,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дифференциации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обучения,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включающую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профильную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подготовку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обучающихся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последующее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самоопределение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выборе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направления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обучения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профильных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320F" w:rsidRPr="005705EE">
        <w:rPr>
          <w:rFonts w:ascii="Times New Roman" w:hAnsi="Times New Roman" w:cs="Times New Roman"/>
          <w:sz w:val="24"/>
          <w:szCs w:val="24"/>
        </w:rPr>
        <w:t>классах,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учитывает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положения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возрастной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психологии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обучающихся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подросткового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E87252" w:rsidRPr="005705EE">
        <w:rPr>
          <w:rFonts w:ascii="Times New Roman" w:hAnsi="Times New Roman" w:cs="Times New Roman"/>
          <w:sz w:val="24"/>
          <w:szCs w:val="24"/>
        </w:rPr>
        <w:t>возраста.</w:t>
      </w:r>
    </w:p>
    <w:p w14:paraId="54105101" w14:textId="77777777" w:rsidR="00E87252" w:rsidRPr="005705EE" w:rsidRDefault="0003741A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Государственная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2A579D" w:rsidRPr="005705EE">
        <w:rPr>
          <w:rFonts w:ascii="Times New Roman" w:hAnsi="Times New Roman" w:cs="Times New Roman"/>
          <w:sz w:val="24"/>
          <w:szCs w:val="24"/>
        </w:rPr>
        <w:t>п</w:t>
      </w:r>
      <w:r w:rsidR="00E87252" w:rsidRPr="005705EE">
        <w:rPr>
          <w:rFonts w:ascii="Times New Roman" w:hAnsi="Times New Roman" w:cs="Times New Roman"/>
          <w:sz w:val="24"/>
          <w:szCs w:val="24"/>
        </w:rPr>
        <w:t>рограмм</w:t>
      </w:r>
      <w:r w:rsidRPr="005705EE">
        <w:rPr>
          <w:rFonts w:ascii="Times New Roman" w:hAnsi="Times New Roman" w:cs="Times New Roman"/>
          <w:sz w:val="24"/>
          <w:szCs w:val="24"/>
        </w:rPr>
        <w:t>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да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целях,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результатах,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стратегии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воспитания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развития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обучающихся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средствами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определяет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обязательное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содержание,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структуру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разделам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темам,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распределение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классам,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рекомендуемую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межпредметных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5EE">
        <w:rPr>
          <w:rFonts w:ascii="Times New Roman" w:hAnsi="Times New Roman" w:cs="Times New Roman"/>
          <w:sz w:val="24"/>
          <w:szCs w:val="24"/>
        </w:rPr>
        <w:t>внутрипредметны</w:t>
      </w:r>
      <w:r w:rsidR="00555E40" w:rsidRPr="005705E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связей,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логики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процесса,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возрастных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особенностей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обучающихся.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Вклад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достижение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обусловлен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многом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значением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науки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71EEF">
        <w:rPr>
          <w:rFonts w:ascii="Times New Roman" w:hAnsi="Times New Roman" w:cs="Times New Roman"/>
          <w:sz w:val="24"/>
          <w:szCs w:val="24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познании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законов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природы,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развитии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производительных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общества,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технологий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XXI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ориентировано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общекультурную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подготовку,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необходимую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выработки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мировоззренческих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ориентиров,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развития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способностей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интересов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подростков,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продолжение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среднего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A0CBD" w:rsidRPr="005705EE">
        <w:rPr>
          <w:rFonts w:ascii="Times New Roman" w:hAnsi="Times New Roman" w:cs="Times New Roman"/>
          <w:sz w:val="24"/>
          <w:szCs w:val="24"/>
        </w:rPr>
        <w:t>(полного)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11006D0E" w14:textId="77777777" w:rsidR="0003741A" w:rsidRPr="005705EE" w:rsidRDefault="0003741A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Знания,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усвоенные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служат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формирования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мировоззрения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молодого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человека,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материальном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единстве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мира;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важную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роль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играют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формируемые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превращениях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энергии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природе,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путях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глобальных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проблем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устойчивого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развития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sz w:val="24"/>
          <w:szCs w:val="24"/>
        </w:rPr>
        <w:t>сырьевой,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энергетической,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продовольственной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проблем,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проблемы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экологической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lastRenderedPageBreak/>
        <w:t>безопасности,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проблем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здравоохранения.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Ключевая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роль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множестве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инновационных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технологий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XXI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в.,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числе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связанных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охраной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здоровья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человека,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существенно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повысила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значимость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востребованность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586475D2" w14:textId="77777777" w:rsidR="00E87252" w:rsidRPr="005705EE" w:rsidRDefault="0003741A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Химическое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структуре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является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базовым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отношению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Поэтому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соответствующем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реализует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присущие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ключевые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ценности,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которые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отражают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государственные,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общественные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индивидуальные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потребности.</w:t>
      </w:r>
    </w:p>
    <w:p w14:paraId="2108DAEC" w14:textId="77777777" w:rsidR="00E87252" w:rsidRPr="005705EE" w:rsidRDefault="00E87252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Цель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фундаментальных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культуры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личности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sz w:val="24"/>
          <w:szCs w:val="24"/>
        </w:rPr>
        <w:t>раскрывается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уточняется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целях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освоения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2A579D" w:rsidRPr="005705EE">
        <w:rPr>
          <w:rFonts w:ascii="Times New Roman" w:hAnsi="Times New Roman" w:cs="Times New Roman"/>
          <w:sz w:val="24"/>
          <w:szCs w:val="24"/>
        </w:rPr>
        <w:t>примерной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>:</w:t>
      </w:r>
    </w:p>
    <w:p w14:paraId="6BC35D35" w14:textId="77777777" w:rsidR="00E87252" w:rsidRPr="005705EE" w:rsidRDefault="00E87252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t>1)</w:t>
      </w:r>
      <w:r w:rsidR="004761F5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b/>
          <w:sz w:val="24"/>
          <w:szCs w:val="24"/>
        </w:rPr>
        <w:t>освоение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обучающимися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ходе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изучения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научных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знаний,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умений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способов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действий,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специфических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предметной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области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«Химия»</w:t>
      </w:r>
      <w:r w:rsidRPr="004761F5">
        <w:rPr>
          <w:rFonts w:ascii="Times New Roman" w:hAnsi="Times New Roman" w:cs="Times New Roman"/>
          <w:b/>
          <w:sz w:val="24"/>
          <w:szCs w:val="24"/>
        </w:rPr>
        <w:t>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4761F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веществах,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строении,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свойствах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превращениях,</w:t>
      </w:r>
      <w:r w:rsidR="00B60437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пониманий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основных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законов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теорий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(строение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атома,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химическая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связь,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химические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реакции,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свойства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элементов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  <w:shd w:val="clear" w:color="auto" w:fill="FFFFFF"/>
        </w:rPr>
        <w:t>соединений),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также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развитии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специфических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умений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(химический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эксперимент,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анализ,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синтез,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моделирование,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наблюдение,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использование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C5195" w:rsidRPr="005705EE">
        <w:rPr>
          <w:rFonts w:ascii="Times New Roman" w:hAnsi="Times New Roman" w:cs="Times New Roman"/>
          <w:sz w:val="24"/>
          <w:szCs w:val="24"/>
        </w:rPr>
        <w:t>терминологии)</w:t>
      </w:r>
      <w:r w:rsidR="00555E4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40DBB36A" w14:textId="77777777" w:rsidR="00E87252" w:rsidRPr="005705EE" w:rsidRDefault="00E87252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t>2)</w:t>
      </w:r>
      <w:r w:rsidR="004761F5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b/>
          <w:sz w:val="24"/>
          <w:szCs w:val="24"/>
        </w:rPr>
        <w:t>освоение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элементов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научного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типа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мышления</w:t>
      </w:r>
      <w:r w:rsidRPr="004761F5">
        <w:rPr>
          <w:rFonts w:ascii="Times New Roman" w:hAnsi="Times New Roman" w:cs="Times New Roman"/>
          <w:b/>
          <w:sz w:val="24"/>
          <w:szCs w:val="24"/>
        </w:rPr>
        <w:t>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общенаучных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методов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(наблюдение,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измерение,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эксперимент,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моделирование,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прогнозирование)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специфических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подходов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(анализ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синтез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веществ,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использование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символического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языка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формул).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основных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операций,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таких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как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анализ,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синтез,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сравнение,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установление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связей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вероятностная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оценка</w:t>
      </w:r>
      <w:r w:rsidR="00555E4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477EB868" w14:textId="77777777" w:rsidR="00E87252" w:rsidRPr="005705EE" w:rsidRDefault="00E87252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t>3)</w:t>
      </w:r>
      <w:r w:rsidR="004761F5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видов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получению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нового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знания,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интерпретации,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преобразованию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применению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различных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учебных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ситуациях,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числе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создании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учебных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социальных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проектов</w:t>
      </w:r>
      <w:r w:rsidRPr="004761F5">
        <w:rPr>
          <w:rFonts w:ascii="Times New Roman" w:hAnsi="Times New Roman" w:cs="Times New Roman"/>
          <w:b/>
          <w:sz w:val="24"/>
          <w:szCs w:val="24"/>
        </w:rPr>
        <w:t>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проведении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практических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лабораторных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работ,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практических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задач,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связанных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производством,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экологией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улучшением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качества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B4DF2" w:rsidRPr="005705EE">
        <w:rPr>
          <w:rFonts w:ascii="Times New Roman" w:hAnsi="Times New Roman" w:cs="Times New Roman"/>
          <w:sz w:val="24"/>
          <w:szCs w:val="24"/>
        </w:rPr>
        <w:t>жизни</w:t>
      </w:r>
      <w:r w:rsidR="00555E40" w:rsidRPr="005705EE">
        <w:rPr>
          <w:rFonts w:ascii="Times New Roman" w:hAnsi="Times New Roman" w:cs="Times New Roman"/>
          <w:sz w:val="24"/>
          <w:szCs w:val="24"/>
        </w:rPr>
        <w:t>.</w:t>
      </w:r>
    </w:p>
    <w:p w14:paraId="637551E2" w14:textId="77777777" w:rsidR="00F25D14" w:rsidRPr="005705EE" w:rsidRDefault="00F25D14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Программа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структурирована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таким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что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позволяет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мониторинг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только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метапредметных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умений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окончании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каждого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года.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этих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целях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раздел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«Личностные,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метапредметные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результаты»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содержит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комплекс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метапредметных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разрезе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классов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освоения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E87252" w:rsidRPr="005705EE">
        <w:rPr>
          <w:rFonts w:ascii="Times New Roman" w:hAnsi="Times New Roman" w:cs="Times New Roman"/>
          <w:sz w:val="24"/>
          <w:szCs w:val="24"/>
        </w:rPr>
        <w:t>.</w:t>
      </w:r>
    </w:p>
    <w:p w14:paraId="26D33EB8" w14:textId="77777777" w:rsidR="007E1AD7" w:rsidRPr="005705EE" w:rsidRDefault="007E1AD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предусмотрены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варианты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реализации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8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9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классах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недельной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нагрузке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102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(3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неделю)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136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(4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неделю).</w:t>
      </w:r>
    </w:p>
    <w:p w14:paraId="1119D6BD" w14:textId="77777777" w:rsidR="007E1AD7" w:rsidRPr="005705EE" w:rsidRDefault="007E1AD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этим:</w:t>
      </w:r>
    </w:p>
    <w:p w14:paraId="274FC57D" w14:textId="77777777" w:rsidR="007E1AD7" w:rsidRPr="005705EE" w:rsidRDefault="007E1AD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количество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нагрузке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4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неделю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указано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скобках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приводится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дополнительно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варианту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программы;</w:t>
      </w:r>
    </w:p>
    <w:p w14:paraId="3A58020F" w14:textId="77777777" w:rsidR="007E1AD7" w:rsidRPr="005705EE" w:rsidRDefault="007E1AD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нумерация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уроков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двойном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формате:</w:t>
      </w:r>
    </w:p>
    <w:p w14:paraId="5D53D563" w14:textId="77777777" w:rsidR="007E1AD7" w:rsidRPr="005705EE" w:rsidRDefault="007E1AD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первое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число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соответствует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номеру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нагрузке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3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неделю</w:t>
      </w:r>
      <w:r w:rsidR="00555E4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742E0BEE" w14:textId="77777777" w:rsidR="007E1AD7" w:rsidRPr="005705EE" w:rsidRDefault="007E1AD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число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после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дроби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«/»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sz w:val="24"/>
          <w:szCs w:val="24"/>
        </w:rPr>
        <w:t>номеру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нагрузке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4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неделю.</w:t>
      </w:r>
    </w:p>
    <w:p w14:paraId="258CA8EA" w14:textId="77777777" w:rsidR="001E4C12" w:rsidRPr="005705EE" w:rsidRDefault="001217EF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Программа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разработана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целью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оказания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методической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помощи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учителю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создании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рабочей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учебном</w:t>
      </w:r>
      <w:r w:rsidR="001E4C12" w:rsidRPr="005705EE">
        <w:rPr>
          <w:rFonts w:ascii="Times New Roman" w:hAnsi="Times New Roman" w:cs="Times New Roman"/>
          <w:sz w:val="24"/>
          <w:szCs w:val="24"/>
        </w:rPr>
        <w:t>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5705EE">
        <w:rPr>
          <w:rFonts w:ascii="Times New Roman" w:hAnsi="Times New Roman" w:cs="Times New Roman"/>
          <w:sz w:val="24"/>
          <w:szCs w:val="24"/>
        </w:rPr>
        <w:t>предмету.</w:t>
      </w:r>
    </w:p>
    <w:p w14:paraId="2038F1CD" w14:textId="77777777" w:rsidR="001E4C12" w:rsidRDefault="001E4C12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A10251" w14:textId="77777777" w:rsidR="004761F5" w:rsidRPr="005705EE" w:rsidRDefault="004761F5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E2A3C9" w14:textId="77777777" w:rsidR="00615E0D" w:rsidRPr="005705EE" w:rsidRDefault="00555E40" w:rsidP="00555E4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A579D" w:rsidRPr="005705EE">
        <w:rPr>
          <w:rFonts w:ascii="Times New Roman" w:hAnsi="Times New Roman" w:cs="Times New Roman"/>
          <w:b/>
          <w:sz w:val="24"/>
          <w:szCs w:val="24"/>
        </w:rPr>
        <w:t>ОБЩ</w:t>
      </w:r>
      <w:r w:rsidR="00615E0D" w:rsidRPr="005705EE">
        <w:rPr>
          <w:rFonts w:ascii="Times New Roman" w:hAnsi="Times New Roman" w:cs="Times New Roman"/>
          <w:b/>
          <w:sz w:val="24"/>
          <w:szCs w:val="24"/>
        </w:rPr>
        <w:t>АЯ</w:t>
      </w:r>
      <w:r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5705EE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Pr="005705EE"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5705EE">
        <w:rPr>
          <w:rFonts w:ascii="Times New Roman" w:hAnsi="Times New Roman" w:cs="Times New Roman"/>
          <w:b/>
          <w:sz w:val="24"/>
          <w:szCs w:val="24"/>
        </w:rPr>
        <w:t>КА</w:t>
      </w:r>
      <w:r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5705EE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5705E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1BB21F01" w14:textId="77777777" w:rsidR="00555E40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C19B2" w14:textId="77777777" w:rsidR="002A579D" w:rsidRPr="005705EE" w:rsidRDefault="009B52C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Цели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80D95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03741A" w:rsidRPr="005705EE">
        <w:rPr>
          <w:rFonts w:ascii="Times New Roman" w:hAnsi="Times New Roman" w:cs="Times New Roman"/>
          <w:sz w:val="24"/>
          <w:szCs w:val="24"/>
        </w:rPr>
        <w:t>нном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FB32AB" w:rsidRPr="005705EE">
        <w:rPr>
          <w:rFonts w:ascii="Times New Roman" w:hAnsi="Times New Roman" w:cs="Times New Roman"/>
          <w:sz w:val="24"/>
          <w:szCs w:val="24"/>
        </w:rPr>
        <w:t>:</w:t>
      </w:r>
    </w:p>
    <w:p w14:paraId="37527B36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3741A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интеллектуально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развитой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личности,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готовой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самообразованию,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сотрудничеству,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самостоятельному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принятию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решений,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способной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адаптироваться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быстро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меняющимся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условиям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3741A" w:rsidRPr="005705EE">
        <w:rPr>
          <w:rFonts w:ascii="Times New Roman" w:hAnsi="Times New Roman" w:cs="Times New Roman"/>
          <w:sz w:val="24"/>
          <w:szCs w:val="24"/>
        </w:rPr>
        <w:t>жизни</w:t>
      </w:r>
      <w:r w:rsidR="009B52C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724D8D46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6D2B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системы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знаний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как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компонента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картины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мира,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как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основы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понимания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стороны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явлений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окружающего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мира;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освоение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языка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науки</w:t>
      </w:r>
      <w:r w:rsidR="009B52C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24319B49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6D2B" w:rsidRPr="005705EE">
        <w:rPr>
          <w:rFonts w:ascii="Times New Roman" w:hAnsi="Times New Roman" w:cs="Times New Roman"/>
          <w:sz w:val="24"/>
          <w:szCs w:val="24"/>
        </w:rPr>
        <w:t>приобщение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учащихся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познавательной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исследовательской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научным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методам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познания,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мотивации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развитие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способностей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изучению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химии</w:t>
      </w:r>
      <w:r w:rsidR="009B52C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1E1F05E1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6D2B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общей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функциональной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естественно</w:t>
      </w:r>
      <w:r w:rsidRPr="005705EE">
        <w:rPr>
          <w:rFonts w:ascii="Times New Roman" w:hAnsi="Times New Roman" w:cs="Times New Roman"/>
          <w:sz w:val="24"/>
          <w:szCs w:val="24"/>
        </w:rPr>
        <w:t>-</w:t>
      </w:r>
      <w:r w:rsidR="00B86D2B" w:rsidRPr="005705EE">
        <w:rPr>
          <w:rFonts w:ascii="Times New Roman" w:hAnsi="Times New Roman" w:cs="Times New Roman"/>
          <w:sz w:val="24"/>
          <w:szCs w:val="24"/>
        </w:rPr>
        <w:t>научной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грамотности,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том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числе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умений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объяснять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оценивать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явления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окружающего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мира,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используя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знания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опыт,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полученные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при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изучении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химии,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применять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при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решении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проблем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повседневной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жизни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трудовой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деятельности</w:t>
      </w:r>
      <w:r w:rsidR="009B52C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273151B8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6D2B" w:rsidRPr="005705EE">
        <w:rPr>
          <w:rFonts w:ascii="Times New Roman" w:hAnsi="Times New Roman" w:cs="Times New Roman"/>
          <w:sz w:val="24"/>
          <w:szCs w:val="24"/>
        </w:rPr>
        <w:t>развитие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у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обучающихся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интереса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изучению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химии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сферам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связанным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химией,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мотивация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осознанному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выбору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профиля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направленности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дальнейшего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обучения</w:t>
      </w:r>
      <w:r w:rsidR="009B52C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2A18D68A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6D2B" w:rsidRPr="005705EE">
        <w:rPr>
          <w:rFonts w:ascii="Times New Roman" w:hAnsi="Times New Roman" w:cs="Times New Roman"/>
          <w:sz w:val="24"/>
          <w:szCs w:val="24"/>
        </w:rPr>
        <w:t>осознание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ценности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знаний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жизни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человека;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повышение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уровня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экологической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культуры,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неприятие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действий,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приносящих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вред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окружающей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среде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здоровью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людей;</w:t>
      </w:r>
    </w:p>
    <w:p w14:paraId="15EB25AE" w14:textId="77777777" w:rsidR="00B86D2B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6D2B" w:rsidRPr="005705EE">
        <w:rPr>
          <w:rFonts w:ascii="Times New Roman" w:hAnsi="Times New Roman" w:cs="Times New Roman"/>
          <w:sz w:val="24"/>
          <w:szCs w:val="24"/>
        </w:rPr>
        <w:t>приобретение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обучающимися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опыта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самопознания,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ключевых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навыков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(ключевых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компетенций),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необходимых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различных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видов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86D2B" w:rsidRPr="005705EE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9114ADD" w14:textId="77777777" w:rsidR="002A579D" w:rsidRPr="005705EE" w:rsidRDefault="009B52C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Задачами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достижения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освоения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3D184F" w:rsidRPr="005705EE">
        <w:rPr>
          <w:rFonts w:ascii="Times New Roman" w:hAnsi="Times New Roman" w:cs="Times New Roman"/>
          <w:sz w:val="24"/>
          <w:szCs w:val="24"/>
        </w:rPr>
        <w:t>нном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являются:</w:t>
      </w:r>
    </w:p>
    <w:p w14:paraId="27720B81" w14:textId="77777777" w:rsidR="003D184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сформировать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систему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знаний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–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важнейших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фактов,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понятий,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законов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теоретических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положений,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доступных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обобщений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мировоззренческого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характера,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языка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науки;</w:t>
      </w:r>
    </w:p>
    <w:p w14:paraId="5D301A38" w14:textId="77777777" w:rsidR="003D184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приобщить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научным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методам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познания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изучении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веществ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реакций;</w:t>
      </w:r>
    </w:p>
    <w:p w14:paraId="196AC5B1" w14:textId="77777777" w:rsidR="003D184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сформировать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развивать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познавательные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умения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способы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применение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учебно-познавательной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02EC7A1" w14:textId="77777777" w:rsidR="003D184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раскрыть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значимость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знаний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жизни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человека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общества,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повышении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уровня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экологической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культуры,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приобретении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обучающимися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опыта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самопознания,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ключевых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компетенций,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необходимых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различных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видов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деятельности;</w:t>
      </w:r>
      <w:bookmarkStart w:id="0" w:name="_Hlk215860783"/>
    </w:p>
    <w:p w14:paraId="0DAD4B66" w14:textId="77777777" w:rsidR="003D184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освоить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правила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безопасного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обращения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веществами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повседневной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жизни;</w:t>
      </w:r>
    </w:p>
    <w:p w14:paraId="4C324EB6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3D184F" w:rsidRPr="005705EE">
        <w:rPr>
          <w:rFonts w:ascii="Times New Roman" w:hAnsi="Times New Roman" w:cs="Times New Roman"/>
          <w:sz w:val="24"/>
          <w:szCs w:val="24"/>
        </w:rPr>
        <w:t>развить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внутреннюю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мотивацию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учения,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повысить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интерес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познанию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химии.</w:t>
      </w:r>
    </w:p>
    <w:p w14:paraId="410280F9" w14:textId="77777777" w:rsidR="002A579D" w:rsidRPr="005705EE" w:rsidRDefault="009B52C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химии:</w:t>
      </w:r>
    </w:p>
    <w:p w14:paraId="181A96AB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способствует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реализации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возможностей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саморазвития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формирования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культуры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личности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подростков,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общей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функциональной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грамотности</w:t>
      </w:r>
      <w:r w:rsidR="009B52C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4F12D92A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вносит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вклад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мышления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творческих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способностей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подростков,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навыков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учебной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экспериментальных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исследовательских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умений,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необходимых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как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повседневной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жизни,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так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деятельности</w:t>
      </w:r>
      <w:r w:rsidR="009B52C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2121FF32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знакомит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спецификой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научного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мышления,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закладывает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основы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представлений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единстве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природы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человека,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является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ключевым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этапом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формировании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естественно</w:t>
      </w:r>
      <w:r w:rsidRPr="005705EE">
        <w:rPr>
          <w:rFonts w:ascii="Times New Roman" w:hAnsi="Times New Roman" w:cs="Times New Roman"/>
          <w:sz w:val="24"/>
          <w:szCs w:val="24"/>
        </w:rPr>
        <w:t>-</w:t>
      </w:r>
      <w:r w:rsidR="003D184F" w:rsidRPr="005705EE">
        <w:rPr>
          <w:rFonts w:ascii="Times New Roman" w:hAnsi="Times New Roman" w:cs="Times New Roman"/>
          <w:sz w:val="24"/>
          <w:szCs w:val="24"/>
        </w:rPr>
        <w:t>научной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грамотности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подростков</w:t>
      </w:r>
      <w:r w:rsidR="009B52C0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3047D9F6" w14:textId="77777777" w:rsidR="002A579D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D184F" w:rsidRPr="005705EE">
        <w:rPr>
          <w:rFonts w:ascii="Times New Roman" w:hAnsi="Times New Roman" w:cs="Times New Roman"/>
          <w:sz w:val="24"/>
          <w:szCs w:val="24"/>
        </w:rPr>
        <w:t>способствует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формированию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ценностного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отношения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естественно</w:t>
      </w:r>
      <w:r w:rsidRPr="005705EE">
        <w:rPr>
          <w:rFonts w:ascii="Times New Roman" w:hAnsi="Times New Roman" w:cs="Times New Roman"/>
          <w:sz w:val="24"/>
          <w:szCs w:val="24"/>
        </w:rPr>
        <w:t>-</w:t>
      </w:r>
      <w:r w:rsidR="003D184F" w:rsidRPr="005705EE">
        <w:rPr>
          <w:rFonts w:ascii="Times New Roman" w:hAnsi="Times New Roman" w:cs="Times New Roman"/>
          <w:sz w:val="24"/>
          <w:szCs w:val="24"/>
        </w:rPr>
        <w:t>научным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знаниям,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природе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человеку,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вносит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свой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вклад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экологическое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образование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D184F" w:rsidRPr="005705EE">
        <w:rPr>
          <w:rFonts w:ascii="Times New Roman" w:hAnsi="Times New Roman" w:cs="Times New Roman"/>
          <w:sz w:val="24"/>
          <w:szCs w:val="24"/>
        </w:rPr>
        <w:t>подростков</w:t>
      </w:r>
      <w:r w:rsidR="009B52C0" w:rsidRPr="005705EE">
        <w:rPr>
          <w:rFonts w:ascii="Times New Roman" w:hAnsi="Times New Roman" w:cs="Times New Roman"/>
          <w:sz w:val="24"/>
          <w:szCs w:val="24"/>
        </w:rPr>
        <w:t>.</w:t>
      </w:r>
    </w:p>
    <w:p w14:paraId="4F818011" w14:textId="77777777" w:rsidR="002A579D" w:rsidRPr="005705EE" w:rsidRDefault="003D184F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обеспечиваются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спецификой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педагогически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адаптированным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отражением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="009B52C0" w:rsidRPr="005705EE">
        <w:rPr>
          <w:rFonts w:ascii="Times New Roman" w:hAnsi="Times New Roman" w:cs="Times New Roman"/>
          <w:sz w:val="24"/>
          <w:szCs w:val="24"/>
        </w:rPr>
        <w:t>.</w:t>
      </w:r>
    </w:p>
    <w:p w14:paraId="361AF3E1" w14:textId="77777777" w:rsidR="00DD515F" w:rsidRPr="005705EE" w:rsidRDefault="00DD515F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курс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школы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ориентирован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освоение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обучающимися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первоначальных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понятий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неорганической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основополагающих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отдельных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значимых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понятий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органической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химии.</w:t>
      </w:r>
    </w:p>
    <w:p w14:paraId="430AC133" w14:textId="77777777" w:rsidR="00DD515F" w:rsidRPr="005705EE" w:rsidRDefault="00DD515F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Содержание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слагается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понятий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элементе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понятий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реакции.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организованы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принципу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последовательного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развития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теоретических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уровня: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атомно-молекулярной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теории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всего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естествознания,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Периодического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закона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Д.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И.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Менделеева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закона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строении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атома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электролитической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диссоциации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растворах,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кинетике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термодинамике.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теоретических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положены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эмпирически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полученные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факты.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Теоретические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развиваются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последовательно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одного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другому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обеспечивают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ученикам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возможность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объяснять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прогнозировать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свойства,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строение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области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практического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применения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изучаемых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веществ.</w:t>
      </w:r>
    </w:p>
    <w:p w14:paraId="0EA29FCA" w14:textId="77777777" w:rsidR="00DD515F" w:rsidRPr="005705EE" w:rsidRDefault="005517AE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Содержание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выстроено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вокруг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ключевых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содержательных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линий,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каждая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которых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вносит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вклад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достижение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образования:</w:t>
      </w:r>
    </w:p>
    <w:p w14:paraId="0FD8CF31" w14:textId="77777777" w:rsidR="005517A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517AE" w:rsidRPr="005705EE">
        <w:rPr>
          <w:rFonts w:ascii="Times New Roman" w:hAnsi="Times New Roman" w:cs="Times New Roman"/>
          <w:sz w:val="24"/>
          <w:szCs w:val="24"/>
        </w:rPr>
        <w:t>«Вещество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его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превращения»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–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обеспечивает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целостного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представления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форме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движения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материи,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свойствах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веществ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закономерностях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превращений.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Данная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линия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способствует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развитию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естественно</w:t>
      </w:r>
      <w:r w:rsidRPr="005705EE">
        <w:rPr>
          <w:rFonts w:ascii="Times New Roman" w:hAnsi="Times New Roman" w:cs="Times New Roman"/>
          <w:sz w:val="24"/>
          <w:szCs w:val="24"/>
        </w:rPr>
        <w:t>-</w:t>
      </w:r>
      <w:r w:rsidR="005517AE" w:rsidRPr="005705EE">
        <w:rPr>
          <w:rFonts w:ascii="Times New Roman" w:hAnsi="Times New Roman" w:cs="Times New Roman"/>
          <w:sz w:val="24"/>
          <w:szCs w:val="24"/>
        </w:rPr>
        <w:t>научного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мышления,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умения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объяснять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прогнозировать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химические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процессы</w:t>
      </w:r>
      <w:r w:rsidRPr="005705EE">
        <w:rPr>
          <w:rFonts w:ascii="Times New Roman" w:hAnsi="Times New Roman" w:cs="Times New Roman"/>
          <w:sz w:val="24"/>
          <w:szCs w:val="24"/>
        </w:rPr>
        <w:t>;</w:t>
      </w:r>
    </w:p>
    <w:p w14:paraId="0B91573B" w14:textId="77777777" w:rsidR="005517A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517AE" w:rsidRPr="005705EE">
        <w:rPr>
          <w:rFonts w:ascii="Times New Roman" w:hAnsi="Times New Roman" w:cs="Times New Roman"/>
          <w:sz w:val="24"/>
          <w:szCs w:val="24"/>
        </w:rPr>
        <w:t>«Химическая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реакция»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–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направлена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на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освоение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законов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сохранения,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энергетики,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скорости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равновесия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реакций,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представлений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механизмах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процессов.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Обеспечивает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фундамент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дальнейшего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изучения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физической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органической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химии</w:t>
      </w:r>
      <w:r w:rsidRPr="005705EE">
        <w:rPr>
          <w:rFonts w:ascii="Times New Roman" w:hAnsi="Times New Roman" w:cs="Times New Roman"/>
          <w:sz w:val="24"/>
          <w:szCs w:val="24"/>
        </w:rPr>
        <w:t>;</w:t>
      </w:r>
    </w:p>
    <w:p w14:paraId="61CC3066" w14:textId="77777777" w:rsidR="005517A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517AE" w:rsidRPr="005705EE">
        <w:rPr>
          <w:rFonts w:ascii="Times New Roman" w:hAnsi="Times New Roman" w:cs="Times New Roman"/>
          <w:sz w:val="24"/>
          <w:szCs w:val="24"/>
        </w:rPr>
        <w:t>«Химический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элемент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Периодический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закон»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–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формирует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научное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мировоззрение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на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основе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периодичности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свойств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элементов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соединений,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развивает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умения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систематизации,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анализа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обобщения,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что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является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основой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профильного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обучения</w:t>
      </w:r>
      <w:r w:rsidRPr="005705EE">
        <w:rPr>
          <w:rFonts w:ascii="Times New Roman" w:hAnsi="Times New Roman" w:cs="Times New Roman"/>
          <w:sz w:val="24"/>
          <w:szCs w:val="24"/>
        </w:rPr>
        <w:t>;</w:t>
      </w:r>
    </w:p>
    <w:p w14:paraId="71699B35" w14:textId="77777777" w:rsidR="005517A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517AE" w:rsidRPr="005705EE">
        <w:rPr>
          <w:rFonts w:ascii="Times New Roman" w:hAnsi="Times New Roman" w:cs="Times New Roman"/>
          <w:sz w:val="24"/>
          <w:szCs w:val="24"/>
        </w:rPr>
        <w:t>«Строение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вещества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связь»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–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обеспечивает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переход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описательного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уровня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объяснительному,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позволяет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установить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зависимость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свойств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веществ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строения,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что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является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ключевым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понимания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химии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как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науки</w:t>
      </w:r>
      <w:r w:rsidRPr="005705EE">
        <w:rPr>
          <w:rFonts w:ascii="Times New Roman" w:hAnsi="Times New Roman" w:cs="Times New Roman"/>
          <w:sz w:val="24"/>
          <w:szCs w:val="24"/>
        </w:rPr>
        <w:t>;</w:t>
      </w:r>
    </w:p>
    <w:p w14:paraId="7B743E81" w14:textId="77777777" w:rsidR="005517A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517AE" w:rsidRPr="005705EE">
        <w:rPr>
          <w:rFonts w:ascii="Times New Roman" w:hAnsi="Times New Roman" w:cs="Times New Roman"/>
          <w:sz w:val="24"/>
          <w:szCs w:val="24"/>
        </w:rPr>
        <w:t>«Химия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практика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(экспериментальная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прикладная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направленность)»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–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способствует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формированию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исследовательских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умений,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функциональной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грамотности,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навыков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безопасного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обращения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с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веществами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осознанию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роли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химии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жизни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5517AE" w:rsidRPr="005705EE">
        <w:rPr>
          <w:rFonts w:ascii="Times New Roman" w:hAnsi="Times New Roman" w:cs="Times New Roman"/>
          <w:sz w:val="24"/>
          <w:szCs w:val="24"/>
        </w:rPr>
        <w:t>общества.</w:t>
      </w:r>
    </w:p>
    <w:p w14:paraId="358EDD9D" w14:textId="77777777" w:rsidR="00705B47" w:rsidRPr="005705EE" w:rsidRDefault="00705B4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Содержание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построено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научного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подходов,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опорой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единство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теоретических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эксперимента;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логическую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взаимосвязь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понятий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«химический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элемент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sz w:val="24"/>
          <w:szCs w:val="24"/>
        </w:rPr>
        <w:t>вещество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реакция»;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последовательное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усложнение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теоретического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аппарата.</w:t>
      </w:r>
    </w:p>
    <w:p w14:paraId="44D8A887" w14:textId="77777777" w:rsidR="00705B47" w:rsidRPr="005705EE" w:rsidRDefault="00705B4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Содержательные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особенности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уровня:</w:t>
      </w:r>
    </w:p>
    <w:p w14:paraId="46C60A60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5B47" w:rsidRPr="005705EE">
        <w:rPr>
          <w:rFonts w:ascii="Times New Roman" w:hAnsi="Times New Roman" w:cs="Times New Roman"/>
          <w:sz w:val="24"/>
          <w:szCs w:val="24"/>
        </w:rPr>
        <w:t>расширение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углубление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теоретических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положений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(строение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атома,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виды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связи,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ОВР,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термодинамика,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кинетика,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электролитическая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диссоциация);</w:t>
      </w:r>
    </w:p>
    <w:p w14:paraId="3688DBB8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5B47" w:rsidRPr="005705EE">
        <w:rPr>
          <w:rFonts w:ascii="Times New Roman" w:hAnsi="Times New Roman" w:cs="Times New Roman"/>
          <w:sz w:val="24"/>
          <w:szCs w:val="24"/>
        </w:rPr>
        <w:t>включение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элементов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обобщающей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теории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(Периодический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закон,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теория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электролитической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диссоциации);</w:t>
      </w:r>
    </w:p>
    <w:p w14:paraId="3B61E953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705B47" w:rsidRPr="005705EE">
        <w:rPr>
          <w:rFonts w:ascii="Times New Roman" w:hAnsi="Times New Roman" w:cs="Times New Roman"/>
          <w:sz w:val="24"/>
          <w:szCs w:val="24"/>
        </w:rPr>
        <w:t>усиление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роли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расч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705B47" w:rsidRPr="005705EE">
        <w:rPr>
          <w:rFonts w:ascii="Times New Roman" w:hAnsi="Times New Roman" w:cs="Times New Roman"/>
          <w:sz w:val="24"/>
          <w:szCs w:val="24"/>
        </w:rPr>
        <w:t>тных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задач,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экспериментальных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исследовательских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заданий;</w:t>
      </w:r>
    </w:p>
    <w:p w14:paraId="3640F9EF" w14:textId="77777777" w:rsidR="00DD515F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5B47" w:rsidRPr="005705EE">
        <w:rPr>
          <w:rFonts w:ascii="Times New Roman" w:hAnsi="Times New Roman" w:cs="Times New Roman"/>
          <w:sz w:val="24"/>
          <w:szCs w:val="24"/>
        </w:rPr>
        <w:t>ориентация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на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готовности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профильному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обучению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на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уровне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среднего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A0CBD" w:rsidRPr="005705EE">
        <w:rPr>
          <w:rFonts w:ascii="Times New Roman" w:hAnsi="Times New Roman" w:cs="Times New Roman"/>
          <w:sz w:val="24"/>
          <w:szCs w:val="24"/>
        </w:rPr>
        <w:t>(полного)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общего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75C10510" w14:textId="77777777" w:rsidR="00705B47" w:rsidRPr="005705EE" w:rsidRDefault="00705B4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Развитие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содержания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основано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линейно-концентрическом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принципе,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который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подразумевает:</w:t>
      </w:r>
    </w:p>
    <w:p w14:paraId="08EC1C58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705B47" w:rsidRPr="005705EE">
        <w:rPr>
          <w:rFonts w:ascii="Times New Roman" w:hAnsi="Times New Roman" w:cs="Times New Roman"/>
          <w:sz w:val="24"/>
          <w:szCs w:val="24"/>
        </w:rPr>
        <w:t>первичное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изучение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основных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понятий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закономерностей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на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базовом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уровне;</w:t>
      </w:r>
    </w:p>
    <w:p w14:paraId="6508143D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5B47" w:rsidRPr="005705EE">
        <w:rPr>
          <w:rFonts w:ascii="Times New Roman" w:hAnsi="Times New Roman" w:cs="Times New Roman"/>
          <w:sz w:val="24"/>
          <w:szCs w:val="24"/>
        </w:rPr>
        <w:t>последующее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возвращение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ним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на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новом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теоретическом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уровне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с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расширением,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углублением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усложнением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содержания;</w:t>
      </w:r>
    </w:p>
    <w:p w14:paraId="01FD51D0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5B47" w:rsidRPr="005705EE">
        <w:rPr>
          <w:rFonts w:ascii="Times New Roman" w:hAnsi="Times New Roman" w:cs="Times New Roman"/>
          <w:sz w:val="24"/>
          <w:szCs w:val="24"/>
        </w:rPr>
        <w:t>постепенный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переход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от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эмпирических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представлений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объяснительным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моделям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5B47" w:rsidRPr="005705EE">
        <w:rPr>
          <w:rFonts w:ascii="Times New Roman" w:hAnsi="Times New Roman" w:cs="Times New Roman"/>
          <w:sz w:val="24"/>
          <w:szCs w:val="24"/>
        </w:rPr>
        <w:t>законам.</w:t>
      </w:r>
    </w:p>
    <w:p w14:paraId="6E385062" w14:textId="77777777" w:rsidR="00705B47" w:rsidRPr="005705EE" w:rsidRDefault="00705B4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этой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предусмотрено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таких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ключевых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разделов,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как:</w:t>
      </w:r>
    </w:p>
    <w:p w14:paraId="0170A5CF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705B47" w:rsidRPr="005705EE">
        <w:rPr>
          <w:rFonts w:ascii="Times New Roman" w:hAnsi="Times New Roman" w:cs="Times New Roman"/>
          <w:sz w:val="24"/>
          <w:szCs w:val="24"/>
        </w:rPr>
        <w:t>первоначальные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химические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понятия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количественные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отношения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химии;</w:t>
      </w:r>
    </w:p>
    <w:p w14:paraId="5995B776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705B47" w:rsidRPr="005705EE">
        <w:rPr>
          <w:rFonts w:ascii="Times New Roman" w:hAnsi="Times New Roman" w:cs="Times New Roman"/>
          <w:sz w:val="24"/>
          <w:szCs w:val="24"/>
        </w:rPr>
        <w:t>периодический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закон,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строение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атома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связь;</w:t>
      </w:r>
    </w:p>
    <w:p w14:paraId="5FAC0BB9" w14:textId="77777777" w:rsidR="00705B47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5B47" w:rsidRPr="005705EE">
        <w:rPr>
          <w:rFonts w:ascii="Times New Roman" w:hAnsi="Times New Roman" w:cs="Times New Roman"/>
          <w:sz w:val="24"/>
          <w:szCs w:val="24"/>
        </w:rPr>
        <w:t>окислительно-восстановительные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реакции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основы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теории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электролитической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05B47" w:rsidRPr="005705EE">
        <w:rPr>
          <w:rFonts w:ascii="Times New Roman" w:hAnsi="Times New Roman" w:cs="Times New Roman"/>
          <w:sz w:val="24"/>
          <w:szCs w:val="24"/>
        </w:rPr>
        <w:t>диссоциации.</w:t>
      </w:r>
    </w:p>
    <w:p w14:paraId="664AA60D" w14:textId="77777777" w:rsidR="007A4C06" w:rsidRDefault="00705B47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Данный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принцип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обеспечивает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преемственность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между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формирует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устойчивую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изучения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химии,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особое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значение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приобретает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выделение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тех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разделов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тем,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которые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формируют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понятийный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теоретический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фундамент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курса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определяют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успешность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дальнейшего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изучения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7A4C06" w:rsidRPr="005705EE">
        <w:rPr>
          <w:rFonts w:ascii="Times New Roman" w:hAnsi="Times New Roman" w:cs="Times New Roman"/>
          <w:sz w:val="24"/>
          <w:szCs w:val="24"/>
        </w:rPr>
        <w:t>химии.</w:t>
      </w:r>
    </w:p>
    <w:p w14:paraId="58D12580" w14:textId="77777777" w:rsidR="004761F5" w:rsidRDefault="004761F5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8851A" w14:textId="77777777" w:rsidR="004761F5" w:rsidRPr="005705EE" w:rsidRDefault="004761F5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371BF8" w14:textId="77777777" w:rsidR="004D289E" w:rsidRPr="005705EE" w:rsidRDefault="004D289E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класс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(ключевая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база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курса):</w:t>
      </w:r>
    </w:p>
    <w:p w14:paraId="7538FE03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первоначальные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химические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понятия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язык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химии;</w:t>
      </w:r>
    </w:p>
    <w:p w14:paraId="2675C249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атомно-молекулярное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учение,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моль,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расч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4D289E" w:rsidRPr="005705EE">
        <w:rPr>
          <w:rFonts w:ascii="Times New Roman" w:hAnsi="Times New Roman" w:cs="Times New Roman"/>
          <w:sz w:val="24"/>
          <w:szCs w:val="24"/>
        </w:rPr>
        <w:t>ты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по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формулам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уравнениям;</w:t>
      </w:r>
    </w:p>
    <w:p w14:paraId="0EAB347A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основные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классы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неорганических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соединений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генетическая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связь;</w:t>
      </w:r>
    </w:p>
    <w:p w14:paraId="5908EA82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Периодический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закон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Периодическая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система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элементов;</w:t>
      </w:r>
    </w:p>
    <w:p w14:paraId="4619744A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строение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атома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основы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связи;</w:t>
      </w:r>
    </w:p>
    <w:p w14:paraId="598F0669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окислительно-восстановительные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реакции.</w:t>
      </w:r>
    </w:p>
    <w:p w14:paraId="5EF5C794" w14:textId="77777777" w:rsidR="004D289E" w:rsidRPr="005705EE" w:rsidRDefault="004D289E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Эти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формируют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фундамент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понятийного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аппарата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являются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опорными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всего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дальнейшего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курса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химии.</w:t>
      </w:r>
    </w:p>
    <w:p w14:paraId="15F66604" w14:textId="77777777" w:rsidR="004D289E" w:rsidRPr="005705EE" w:rsidRDefault="004D289E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9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класс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(теоретическое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углубление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обобщение):</w:t>
      </w:r>
    </w:p>
    <w:p w14:paraId="28B4547D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строение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вещества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межмолекулярные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взаимодействия;</w:t>
      </w:r>
    </w:p>
    <w:p w14:paraId="2919F942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термодинамика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кинетика;</w:t>
      </w:r>
    </w:p>
    <w:p w14:paraId="647C1524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химическое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равновесие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принцип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Ле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9E" w:rsidRPr="005705EE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="004D289E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074400D0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электролитическая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диссоциация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реакции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в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растворах;</w:t>
      </w:r>
    </w:p>
    <w:p w14:paraId="56DFF345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гидролиз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солей,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среда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растворов;</w:t>
      </w:r>
    </w:p>
    <w:p w14:paraId="68847162" w14:textId="77777777" w:rsidR="004D289E" w:rsidRPr="005705EE" w:rsidRDefault="00555E4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4D289E" w:rsidRPr="005705EE">
        <w:rPr>
          <w:rFonts w:ascii="Times New Roman" w:hAnsi="Times New Roman" w:cs="Times New Roman"/>
          <w:sz w:val="24"/>
          <w:szCs w:val="24"/>
        </w:rPr>
        <w:t>расширенная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характеристика</w:t>
      </w:r>
      <w:r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D289E" w:rsidRPr="005705EE">
        <w:rPr>
          <w:rFonts w:ascii="Times New Roman" w:hAnsi="Times New Roman" w:cs="Times New Roman"/>
          <w:sz w:val="24"/>
          <w:szCs w:val="24"/>
        </w:rPr>
        <w:t>ОВР.</w:t>
      </w:r>
    </w:p>
    <w:p w14:paraId="3BFEBC34" w14:textId="77777777" w:rsidR="004D289E" w:rsidRPr="005705EE" w:rsidRDefault="004D289E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Освоение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содержания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происходит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использованием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</w:t>
      </w:r>
      <w:r w:rsidR="00390C42">
        <w:rPr>
          <w:rFonts w:ascii="Times New Roman" w:hAnsi="Times New Roman" w:cs="Times New Roman"/>
          <w:sz w:val="24"/>
          <w:szCs w:val="24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ранее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предметов: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«Окружающий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мир»,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«Биология»,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«Физика»,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«Математика»,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«География»,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«Технология»,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«История».</w:t>
      </w:r>
    </w:p>
    <w:p w14:paraId="3686FD8B" w14:textId="77777777" w:rsidR="009B52C0" w:rsidRPr="005705EE" w:rsidRDefault="004D2074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Содержание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обеспечивает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целостную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реализацию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сочетая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фундаментальность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теоретической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подготовки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практической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экспериментальной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направленностью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обучения.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Последовательное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развитие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понятийного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аппарата,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опора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ключевые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закономерности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науки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межпредметные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создают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условия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формирования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естественно</w:t>
      </w:r>
      <w:r w:rsidR="00B15536" w:rsidRPr="005705EE">
        <w:rPr>
          <w:rFonts w:ascii="Times New Roman" w:hAnsi="Times New Roman" w:cs="Times New Roman"/>
          <w:sz w:val="24"/>
          <w:szCs w:val="24"/>
        </w:rPr>
        <w:t>-</w:t>
      </w:r>
      <w:r w:rsidRPr="005705EE">
        <w:rPr>
          <w:rFonts w:ascii="Times New Roman" w:hAnsi="Times New Roman" w:cs="Times New Roman"/>
          <w:sz w:val="24"/>
          <w:szCs w:val="24"/>
        </w:rPr>
        <w:t>научного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мышления,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функциональной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грамотности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готовности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обучающихся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продолжению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среднего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(полного)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осознанному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профессиональному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самоопределению.</w:t>
      </w:r>
    </w:p>
    <w:p w14:paraId="73B9917D" w14:textId="77777777" w:rsidR="009B52C0" w:rsidRDefault="009B52C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0F5A01" w14:textId="77777777" w:rsidR="004761F5" w:rsidRPr="005705EE" w:rsidRDefault="004761F5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C99ED" w14:textId="77777777" w:rsidR="00615E0D" w:rsidRPr="005705EE" w:rsidRDefault="00B15536" w:rsidP="00B15536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7175A" w:rsidRPr="005705EE">
        <w:rPr>
          <w:rFonts w:ascii="Times New Roman" w:hAnsi="Times New Roman" w:cs="Times New Roman"/>
          <w:b/>
          <w:sz w:val="24"/>
          <w:szCs w:val="24"/>
        </w:rPr>
        <w:t>МЕСТО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5705EE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5705EE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5705EE">
        <w:rPr>
          <w:rFonts w:ascii="Times New Roman" w:hAnsi="Times New Roman" w:cs="Times New Roman"/>
          <w:b/>
          <w:sz w:val="24"/>
          <w:szCs w:val="24"/>
        </w:rPr>
        <w:t>«</w:t>
      </w:r>
      <w:r w:rsidR="00FB32AB" w:rsidRPr="005705EE">
        <w:rPr>
          <w:rFonts w:ascii="Times New Roman" w:hAnsi="Times New Roman" w:cs="Times New Roman"/>
          <w:b/>
          <w:sz w:val="24"/>
          <w:szCs w:val="24"/>
        </w:rPr>
        <w:t>Х</w:t>
      </w:r>
      <w:r w:rsidR="009505B1" w:rsidRPr="005705EE">
        <w:rPr>
          <w:rFonts w:ascii="Times New Roman" w:hAnsi="Times New Roman" w:cs="Times New Roman"/>
          <w:b/>
          <w:sz w:val="24"/>
          <w:szCs w:val="24"/>
        </w:rPr>
        <w:t>ИМИЯ</w:t>
      </w:r>
      <w:r w:rsidR="0017175A" w:rsidRPr="005705EE">
        <w:rPr>
          <w:rFonts w:ascii="Times New Roman" w:hAnsi="Times New Roman" w:cs="Times New Roman"/>
          <w:b/>
          <w:sz w:val="24"/>
          <w:szCs w:val="24"/>
        </w:rPr>
        <w:t>»</w:t>
      </w:r>
      <w:r w:rsidR="004761F5">
        <w:rPr>
          <w:rFonts w:ascii="Times New Roman" w:hAnsi="Times New Roman" w:cs="Times New Roman"/>
          <w:b/>
          <w:sz w:val="24"/>
          <w:szCs w:val="24"/>
        </w:rPr>
        <w:br/>
      </w:r>
      <w:r w:rsidR="0017175A" w:rsidRPr="005705EE">
        <w:rPr>
          <w:rFonts w:ascii="Times New Roman" w:hAnsi="Times New Roman" w:cs="Times New Roman"/>
          <w:b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b/>
          <w:sz w:val="24"/>
          <w:szCs w:val="24"/>
        </w:rPr>
        <w:t>УЧЕБНОМ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b/>
          <w:sz w:val="24"/>
          <w:szCs w:val="24"/>
        </w:rPr>
        <w:t>ПЛАНЕ</w:t>
      </w:r>
      <w:r w:rsidR="004761F5">
        <w:rPr>
          <w:rFonts w:ascii="Times New Roman" w:hAnsi="Times New Roman" w:cs="Times New Roman"/>
          <w:b/>
          <w:sz w:val="24"/>
          <w:szCs w:val="24"/>
        </w:rPr>
        <w:br/>
      </w:r>
      <w:r w:rsidR="00BF719B" w:rsidRPr="005705EE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b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59A9F076" w14:textId="77777777" w:rsidR="00B15536" w:rsidRPr="005705EE" w:rsidRDefault="00B15536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AD720" w14:textId="77777777" w:rsidR="00142269" w:rsidRPr="005705EE" w:rsidRDefault="00142269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соответствии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Государственным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планом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</w:t>
      </w:r>
      <w:r w:rsidR="00B15536" w:rsidRPr="005705EE">
        <w:rPr>
          <w:rFonts w:ascii="Times New Roman" w:hAnsi="Times New Roman" w:cs="Times New Roman"/>
          <w:sz w:val="24"/>
          <w:szCs w:val="24"/>
        </w:rPr>
        <w:t>П</w:t>
      </w:r>
      <w:r w:rsidR="00BF719B" w:rsidRPr="005705EE">
        <w:rPr>
          <w:rFonts w:ascii="Times New Roman" w:hAnsi="Times New Roman" w:cs="Times New Roman"/>
          <w:sz w:val="24"/>
          <w:szCs w:val="24"/>
        </w:rPr>
        <w:t>риказ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Министерства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просвещения</w:t>
      </w:r>
      <w:r w:rsidR="00480D95">
        <w:rPr>
          <w:rFonts w:ascii="Times New Roman" w:hAnsi="Times New Roman" w:cs="Times New Roman"/>
          <w:sz w:val="24"/>
          <w:szCs w:val="24"/>
        </w:rPr>
        <w:t xml:space="preserve"> ПМР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от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18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июня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2025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года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№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F719B" w:rsidRPr="005705EE">
        <w:rPr>
          <w:rFonts w:ascii="Times New Roman" w:hAnsi="Times New Roman" w:cs="Times New Roman"/>
          <w:sz w:val="24"/>
          <w:szCs w:val="24"/>
        </w:rPr>
        <w:t>544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«Об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утверждении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Государственной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основной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образовательной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образования»</w:t>
      </w:r>
      <w:r w:rsidRPr="005705EE">
        <w:rPr>
          <w:rFonts w:ascii="Times New Roman" w:hAnsi="Times New Roman" w:cs="Times New Roman"/>
          <w:sz w:val="24"/>
          <w:szCs w:val="24"/>
        </w:rPr>
        <w:t>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освоения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D2539"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D2539" w:rsidRPr="005705EE">
        <w:rPr>
          <w:rFonts w:ascii="Times New Roman" w:hAnsi="Times New Roman" w:cs="Times New Roman"/>
          <w:sz w:val="24"/>
          <w:szCs w:val="24"/>
        </w:rPr>
        <w:t>8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9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классы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предусмотрено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0D2539" w:rsidRPr="005705EE">
        <w:rPr>
          <w:rFonts w:ascii="Times New Roman" w:hAnsi="Times New Roman" w:cs="Times New Roman"/>
          <w:sz w:val="24"/>
          <w:szCs w:val="24"/>
        </w:rPr>
        <w:t>136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часов.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664B20" w:rsidRPr="005705EE">
        <w:rPr>
          <w:rFonts w:ascii="Times New Roman" w:hAnsi="Times New Roman" w:cs="Times New Roman"/>
          <w:sz w:val="24"/>
          <w:szCs w:val="24"/>
        </w:rPr>
        <w:t>нное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может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быть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обеспечено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за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сч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664B20" w:rsidRPr="005705EE">
        <w:rPr>
          <w:rFonts w:ascii="Times New Roman" w:hAnsi="Times New Roman" w:cs="Times New Roman"/>
          <w:sz w:val="24"/>
          <w:szCs w:val="24"/>
        </w:rPr>
        <w:t>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часов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институционального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компонента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инвариантной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части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(пункт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6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Пояснительной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записки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Государственному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учебному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плану,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80D95">
        <w:rPr>
          <w:rFonts w:ascii="Times New Roman" w:hAnsi="Times New Roman" w:cs="Times New Roman"/>
          <w:sz w:val="24"/>
          <w:szCs w:val="24"/>
        </w:rPr>
        <w:t>п</w:t>
      </w:r>
      <w:r w:rsidR="006A49D7" w:rsidRPr="005705EE">
        <w:rPr>
          <w:rFonts w:ascii="Times New Roman" w:hAnsi="Times New Roman" w:cs="Times New Roman"/>
          <w:sz w:val="24"/>
          <w:szCs w:val="24"/>
        </w:rPr>
        <w:t>риказ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М</w:t>
      </w:r>
      <w:r w:rsidR="00B15536" w:rsidRPr="005705EE">
        <w:rPr>
          <w:rFonts w:ascii="Times New Roman" w:hAnsi="Times New Roman" w:cs="Times New Roman"/>
          <w:sz w:val="24"/>
          <w:szCs w:val="24"/>
        </w:rPr>
        <w:t>инистерства просвещения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ПМР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от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18.0</w:t>
      </w:r>
      <w:r w:rsidR="00BF719B" w:rsidRPr="005705EE">
        <w:rPr>
          <w:rFonts w:ascii="Times New Roman" w:hAnsi="Times New Roman" w:cs="Times New Roman"/>
          <w:sz w:val="24"/>
          <w:szCs w:val="24"/>
        </w:rPr>
        <w:t>6</w:t>
      </w:r>
      <w:r w:rsidR="006A49D7" w:rsidRPr="005705EE">
        <w:rPr>
          <w:rFonts w:ascii="Times New Roman" w:hAnsi="Times New Roman" w:cs="Times New Roman"/>
          <w:sz w:val="24"/>
          <w:szCs w:val="24"/>
        </w:rPr>
        <w:t>.2025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15536" w:rsidRPr="005705EE">
        <w:rPr>
          <w:rFonts w:ascii="Times New Roman" w:hAnsi="Times New Roman" w:cs="Times New Roman"/>
          <w:sz w:val="24"/>
          <w:szCs w:val="24"/>
        </w:rPr>
        <w:t>г.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№</w:t>
      </w:r>
      <w:r w:rsidR="004761F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F719B" w:rsidRPr="005705EE">
        <w:rPr>
          <w:rFonts w:ascii="Times New Roman" w:hAnsi="Times New Roman" w:cs="Times New Roman"/>
          <w:sz w:val="24"/>
          <w:szCs w:val="24"/>
        </w:rPr>
        <w:t>544</w:t>
      </w:r>
      <w:r w:rsidR="006A49D7" w:rsidRPr="005705EE">
        <w:rPr>
          <w:rFonts w:ascii="Times New Roman" w:hAnsi="Times New Roman" w:cs="Times New Roman"/>
          <w:sz w:val="24"/>
          <w:szCs w:val="24"/>
        </w:rPr>
        <w:t>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часов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вариативной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части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плана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(подпункт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4761F5">
        <w:rPr>
          <w:rFonts w:ascii="Times New Roman" w:hAnsi="Times New Roman" w:cs="Times New Roman"/>
          <w:sz w:val="24"/>
          <w:szCs w:val="24"/>
        </w:rPr>
        <w:t>«</w:t>
      </w:r>
      <w:r w:rsidR="006A49D7" w:rsidRPr="005705EE">
        <w:rPr>
          <w:rFonts w:ascii="Times New Roman" w:hAnsi="Times New Roman" w:cs="Times New Roman"/>
          <w:sz w:val="24"/>
          <w:szCs w:val="24"/>
        </w:rPr>
        <w:t>а</w:t>
      </w:r>
      <w:r w:rsidR="004761F5">
        <w:rPr>
          <w:rFonts w:ascii="Times New Roman" w:hAnsi="Times New Roman" w:cs="Times New Roman"/>
          <w:sz w:val="24"/>
          <w:szCs w:val="24"/>
        </w:rPr>
        <w:t>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пункта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10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Пояснительной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записки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F719B" w:rsidRPr="005705EE">
        <w:rPr>
          <w:rFonts w:ascii="Times New Roman" w:hAnsi="Times New Roman" w:cs="Times New Roman"/>
          <w:sz w:val="24"/>
          <w:szCs w:val="24"/>
        </w:rPr>
        <w:t>Государственному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учебному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плану,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B15536" w:rsidRPr="005705EE">
        <w:rPr>
          <w:rFonts w:ascii="Times New Roman" w:hAnsi="Times New Roman" w:cs="Times New Roman"/>
          <w:sz w:val="24"/>
          <w:szCs w:val="24"/>
        </w:rPr>
        <w:t>п</w:t>
      </w:r>
      <w:r w:rsidR="006A49D7" w:rsidRPr="005705EE">
        <w:rPr>
          <w:rFonts w:ascii="Times New Roman" w:hAnsi="Times New Roman" w:cs="Times New Roman"/>
          <w:sz w:val="24"/>
          <w:szCs w:val="24"/>
        </w:rPr>
        <w:t>риказ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М</w:t>
      </w:r>
      <w:r w:rsidR="00B15536" w:rsidRPr="005705EE">
        <w:rPr>
          <w:rFonts w:ascii="Times New Roman" w:hAnsi="Times New Roman" w:cs="Times New Roman"/>
          <w:sz w:val="24"/>
          <w:szCs w:val="24"/>
        </w:rPr>
        <w:t>инистерства просвещения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ПМР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от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18.0</w:t>
      </w:r>
      <w:r w:rsidR="00BF719B" w:rsidRPr="005705EE">
        <w:rPr>
          <w:rFonts w:ascii="Times New Roman" w:hAnsi="Times New Roman" w:cs="Times New Roman"/>
          <w:sz w:val="24"/>
          <w:szCs w:val="24"/>
        </w:rPr>
        <w:t>6</w:t>
      </w:r>
      <w:r w:rsidR="006A49D7" w:rsidRPr="005705EE">
        <w:rPr>
          <w:rFonts w:ascii="Times New Roman" w:hAnsi="Times New Roman" w:cs="Times New Roman"/>
          <w:sz w:val="24"/>
          <w:szCs w:val="24"/>
        </w:rPr>
        <w:t>.2025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B15536" w:rsidRPr="005705EE">
        <w:rPr>
          <w:rFonts w:ascii="Times New Roman" w:hAnsi="Times New Roman" w:cs="Times New Roman"/>
          <w:sz w:val="24"/>
          <w:szCs w:val="24"/>
        </w:rPr>
        <w:t>г.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A49D7" w:rsidRPr="005705EE">
        <w:rPr>
          <w:rFonts w:ascii="Times New Roman" w:hAnsi="Times New Roman" w:cs="Times New Roman"/>
          <w:sz w:val="24"/>
          <w:szCs w:val="24"/>
        </w:rPr>
        <w:t>№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="00BF719B" w:rsidRPr="005705EE">
        <w:rPr>
          <w:rFonts w:ascii="Times New Roman" w:hAnsi="Times New Roman" w:cs="Times New Roman"/>
          <w:sz w:val="24"/>
          <w:szCs w:val="24"/>
        </w:rPr>
        <w:t>544</w:t>
      </w:r>
      <w:r w:rsidR="006A49D7" w:rsidRPr="005705EE">
        <w:rPr>
          <w:rFonts w:ascii="Times New Roman" w:hAnsi="Times New Roman" w:cs="Times New Roman"/>
          <w:sz w:val="24"/>
          <w:szCs w:val="24"/>
        </w:rPr>
        <w:t>)</w:t>
      </w:r>
      <w:r w:rsidR="00664B20" w:rsidRPr="005705EE">
        <w:rPr>
          <w:rFonts w:ascii="Times New Roman" w:hAnsi="Times New Roman" w:cs="Times New Roman"/>
          <w:sz w:val="24"/>
          <w:szCs w:val="24"/>
        </w:rPr>
        <w:t>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используемых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увеличение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нагрузки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отдельным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учебным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предметам,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числе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664B20" w:rsidRPr="005705EE">
        <w:rPr>
          <w:rFonts w:ascii="Times New Roman" w:hAnsi="Times New Roman" w:cs="Times New Roman"/>
          <w:sz w:val="24"/>
          <w:szCs w:val="24"/>
        </w:rPr>
        <w:t>нном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664B20" w:rsidRPr="005705EE">
        <w:rPr>
          <w:rFonts w:ascii="Times New Roman" w:hAnsi="Times New Roman" w:cs="Times New Roman"/>
          <w:sz w:val="24"/>
          <w:szCs w:val="24"/>
        </w:rPr>
        <w:t>уровне.</w:t>
      </w:r>
    </w:p>
    <w:p w14:paraId="6E9BD4EB" w14:textId="77777777" w:rsidR="000D2539" w:rsidRPr="005705EE" w:rsidRDefault="00664B20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8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9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классах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выбору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образовательной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организации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«Химия»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может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быть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отведено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102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(3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неделю)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136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(4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4761F5">
        <w:rPr>
          <w:rFonts w:ascii="Times New Roman" w:hAnsi="Times New Roman" w:cs="Times New Roman"/>
          <w:sz w:val="24"/>
          <w:szCs w:val="24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неделю).</w:t>
      </w:r>
    </w:p>
    <w:p w14:paraId="6B442398" w14:textId="77777777" w:rsidR="00D51F7D" w:rsidRDefault="004F6D04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Часовая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нагрузка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годам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5705EE">
        <w:rPr>
          <w:rFonts w:ascii="Times New Roman" w:hAnsi="Times New Roman" w:cs="Times New Roman"/>
          <w:sz w:val="24"/>
          <w:szCs w:val="24"/>
        </w:rPr>
        <w:t>распределена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5705EE">
        <w:rPr>
          <w:rFonts w:ascii="Times New Roman" w:hAnsi="Times New Roman" w:cs="Times New Roman"/>
          <w:sz w:val="24"/>
          <w:szCs w:val="24"/>
        </w:rPr>
        <w:t>следующим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5705EE">
        <w:rPr>
          <w:rFonts w:ascii="Times New Roman" w:hAnsi="Times New Roman" w:cs="Times New Roman"/>
          <w:sz w:val="24"/>
          <w:szCs w:val="24"/>
        </w:rPr>
        <w:t>образом:</w:t>
      </w:r>
    </w:p>
    <w:p w14:paraId="30167189" w14:textId="77777777" w:rsidR="00480D95" w:rsidRPr="005705EE" w:rsidRDefault="00480D95" w:rsidP="00555E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954" w:type="dxa"/>
        <w:tblInd w:w="2376" w:type="dxa"/>
        <w:tblLook w:val="04A0" w:firstRow="1" w:lastRow="0" w:firstColumn="1" w:lastColumn="0" w:noHBand="0" w:noVBand="1"/>
      </w:tblPr>
      <w:tblGrid>
        <w:gridCol w:w="1843"/>
        <w:gridCol w:w="1984"/>
        <w:gridCol w:w="2127"/>
      </w:tblGrid>
      <w:tr w:rsidR="00480D95" w:rsidRPr="006F00F6" w14:paraId="53669AB9" w14:textId="77777777" w:rsidTr="00480D95">
        <w:tc>
          <w:tcPr>
            <w:tcW w:w="1843" w:type="dxa"/>
            <w:vMerge w:val="restart"/>
            <w:vAlign w:val="center"/>
          </w:tcPr>
          <w:p w14:paraId="680E5D39" w14:textId="77777777" w:rsidR="00F06E70" w:rsidRPr="006F00F6" w:rsidRDefault="00F06E70" w:rsidP="00555E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gridSpan w:val="2"/>
            <w:vAlign w:val="center"/>
          </w:tcPr>
          <w:p w14:paraId="0A1B465A" w14:textId="77777777" w:rsidR="00F06E70" w:rsidRPr="006F00F6" w:rsidRDefault="00F06E70" w:rsidP="00555E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 w:rsidR="00555E40"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5536"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480D95" w:rsidRPr="006F00F6" w14:paraId="4B5871A5" w14:textId="77777777" w:rsidTr="00480D95">
        <w:tc>
          <w:tcPr>
            <w:tcW w:w="1843" w:type="dxa"/>
            <w:vMerge/>
            <w:vAlign w:val="center"/>
          </w:tcPr>
          <w:p w14:paraId="224A959B" w14:textId="77777777" w:rsidR="004F6D04" w:rsidRPr="006F00F6" w:rsidRDefault="004F6D04" w:rsidP="00555E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5A3274" w14:textId="77777777" w:rsidR="004F6D04" w:rsidRPr="006F00F6" w:rsidRDefault="00B15536" w:rsidP="00555E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555E40"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6D04"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>неделю</w:t>
            </w:r>
          </w:p>
        </w:tc>
        <w:tc>
          <w:tcPr>
            <w:tcW w:w="2127" w:type="dxa"/>
            <w:vAlign w:val="center"/>
          </w:tcPr>
          <w:p w14:paraId="794E4921" w14:textId="77777777" w:rsidR="004F6D04" w:rsidRPr="006F00F6" w:rsidRDefault="00B15536" w:rsidP="00555E4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4F6D04"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555E40"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6D04" w:rsidRPr="006F00F6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480D95" w:rsidRPr="006F00F6" w14:paraId="6AF06399" w14:textId="77777777" w:rsidTr="00480D95">
        <w:tc>
          <w:tcPr>
            <w:tcW w:w="1843" w:type="dxa"/>
          </w:tcPr>
          <w:p w14:paraId="1B0CAE1F" w14:textId="77777777" w:rsidR="004F6D04" w:rsidRPr="006F00F6" w:rsidRDefault="00DC1B77" w:rsidP="00B1553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F00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5080934F" w14:textId="77777777" w:rsidR="004F6D04" w:rsidRPr="006F00F6" w:rsidRDefault="00664B20" w:rsidP="00555E4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F00F6">
              <w:rPr>
                <w:rFonts w:ascii="Times New Roman" w:hAnsi="Times New Roman" w:cs="Times New Roman"/>
              </w:rPr>
              <w:t>3</w:t>
            </w:r>
            <w:r w:rsidR="00555E40" w:rsidRPr="006F00F6">
              <w:rPr>
                <w:rFonts w:ascii="Times New Roman" w:hAnsi="Times New Roman" w:cs="Times New Roman"/>
              </w:rPr>
              <w:t xml:space="preserve"> </w:t>
            </w:r>
            <w:r w:rsidRPr="006F00F6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127" w:type="dxa"/>
          </w:tcPr>
          <w:p w14:paraId="6FA01271" w14:textId="77777777" w:rsidR="004F6D04" w:rsidRPr="006F00F6" w:rsidRDefault="00664B20" w:rsidP="00555E4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F00F6">
              <w:rPr>
                <w:rFonts w:ascii="Times New Roman" w:hAnsi="Times New Roman" w:cs="Times New Roman"/>
              </w:rPr>
              <w:t>102</w:t>
            </w:r>
            <w:r w:rsidR="00555E40" w:rsidRPr="006F00F6">
              <w:rPr>
                <w:rFonts w:ascii="Times New Roman" w:hAnsi="Times New Roman" w:cs="Times New Roman"/>
              </w:rPr>
              <w:t xml:space="preserve"> </w:t>
            </w:r>
            <w:r w:rsidRPr="006F00F6">
              <w:rPr>
                <w:rFonts w:ascii="Times New Roman" w:hAnsi="Times New Roman" w:cs="Times New Roman"/>
              </w:rPr>
              <w:t>(136)</w:t>
            </w:r>
          </w:p>
        </w:tc>
      </w:tr>
      <w:tr w:rsidR="00480D95" w:rsidRPr="006F00F6" w14:paraId="095C5C6D" w14:textId="77777777" w:rsidTr="00480D95">
        <w:tc>
          <w:tcPr>
            <w:tcW w:w="1843" w:type="dxa"/>
          </w:tcPr>
          <w:p w14:paraId="2329C9D0" w14:textId="77777777" w:rsidR="004F6D04" w:rsidRPr="006F00F6" w:rsidRDefault="00DC1B77" w:rsidP="00B1553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F00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152FF354" w14:textId="77777777" w:rsidR="004F6D04" w:rsidRPr="006F00F6" w:rsidRDefault="00664B20" w:rsidP="00555E4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F00F6">
              <w:rPr>
                <w:rFonts w:ascii="Times New Roman" w:hAnsi="Times New Roman" w:cs="Times New Roman"/>
              </w:rPr>
              <w:t>3</w:t>
            </w:r>
            <w:r w:rsidR="00555E40" w:rsidRPr="006F00F6">
              <w:rPr>
                <w:rFonts w:ascii="Times New Roman" w:hAnsi="Times New Roman" w:cs="Times New Roman"/>
              </w:rPr>
              <w:t xml:space="preserve"> </w:t>
            </w:r>
            <w:r w:rsidRPr="006F00F6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127" w:type="dxa"/>
          </w:tcPr>
          <w:p w14:paraId="6B968AEB" w14:textId="77777777" w:rsidR="004F6D04" w:rsidRPr="006F00F6" w:rsidRDefault="00664B20" w:rsidP="00555E4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F00F6">
              <w:rPr>
                <w:rFonts w:ascii="Times New Roman" w:hAnsi="Times New Roman" w:cs="Times New Roman"/>
              </w:rPr>
              <w:t>102</w:t>
            </w:r>
            <w:r w:rsidR="00555E40" w:rsidRPr="006F00F6">
              <w:rPr>
                <w:rFonts w:ascii="Times New Roman" w:hAnsi="Times New Roman" w:cs="Times New Roman"/>
              </w:rPr>
              <w:t xml:space="preserve"> </w:t>
            </w:r>
            <w:r w:rsidRPr="006F00F6">
              <w:rPr>
                <w:rFonts w:ascii="Times New Roman" w:hAnsi="Times New Roman" w:cs="Times New Roman"/>
              </w:rPr>
              <w:t>(136)</w:t>
            </w:r>
          </w:p>
        </w:tc>
      </w:tr>
    </w:tbl>
    <w:p w14:paraId="3752693C" w14:textId="77777777" w:rsidR="00DF6C02" w:rsidRDefault="00DF6C02" w:rsidP="00555E4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F9C0001" w14:textId="77777777" w:rsidR="006F00F6" w:rsidRPr="005705EE" w:rsidRDefault="006F00F6" w:rsidP="00555E40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B92511" w14:textId="77777777" w:rsidR="00ED1A03" w:rsidRDefault="00ED1A03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4.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64B2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</w:t>
      </w:r>
      <w:r w:rsidR="00E651BB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НОЙ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4761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D3B4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9505B1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ИМИЯ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5536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56A3B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УГЛУБЛ</w:t>
      </w:r>
      <w:r w:rsidR="00476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D56A3B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ННЫЙ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6A3B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="00B15536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2FCFDD03" w14:textId="77777777" w:rsidR="00480D95" w:rsidRPr="005705EE" w:rsidRDefault="00480D95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5E7BC7" w14:textId="77777777" w:rsidR="00505D91" w:rsidRDefault="00505D91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47BF6A44" w14:textId="77777777" w:rsidR="004761F5" w:rsidRPr="005705EE" w:rsidRDefault="004761F5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5C9EE7" w14:textId="77777777" w:rsidR="00B6695F" w:rsidRPr="005705EE" w:rsidRDefault="00B6695F" w:rsidP="00555E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58729E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921"/>
        <w:gridCol w:w="7169"/>
        <w:gridCol w:w="1516"/>
      </w:tblGrid>
      <w:tr w:rsidR="009505B1" w:rsidRPr="004761F5" w14:paraId="043D1696" w14:textId="77777777" w:rsidTr="00B15536">
        <w:trPr>
          <w:trHeight w:val="280"/>
        </w:trPr>
        <w:tc>
          <w:tcPr>
            <w:tcW w:w="921" w:type="dxa"/>
            <w:vAlign w:val="center"/>
          </w:tcPr>
          <w:p w14:paraId="1D48C27C" w14:textId="77777777" w:rsidR="009505B1" w:rsidRPr="004761F5" w:rsidRDefault="009505B1" w:rsidP="004761F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4761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761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0B59DC3A" w14:textId="77777777" w:rsidR="009505B1" w:rsidRPr="004761F5" w:rsidRDefault="009505B1" w:rsidP="00B155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6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  <w:r w:rsidR="00555E40" w:rsidRPr="00476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76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раздела</w:t>
            </w:r>
            <w:r w:rsidR="00555E40" w:rsidRPr="00476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76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516" w:type="dxa"/>
            <w:vAlign w:val="center"/>
          </w:tcPr>
          <w:p w14:paraId="116253FF" w14:textId="77777777" w:rsidR="009505B1" w:rsidRPr="004761F5" w:rsidRDefault="009505B1" w:rsidP="00B155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6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  <w:r w:rsidR="00476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476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9505B1" w:rsidRPr="004761F5" w14:paraId="760F5C4F" w14:textId="77777777" w:rsidTr="0096496F">
        <w:trPr>
          <w:trHeight w:val="287"/>
        </w:trPr>
        <w:tc>
          <w:tcPr>
            <w:tcW w:w="921" w:type="dxa"/>
          </w:tcPr>
          <w:p w14:paraId="36982DC4" w14:textId="77777777" w:rsidR="009505B1" w:rsidRPr="004761F5" w:rsidRDefault="009505B1" w:rsidP="00B15536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169" w:type="dxa"/>
          </w:tcPr>
          <w:p w14:paraId="072097AA" w14:textId="77777777" w:rsidR="009505B1" w:rsidRPr="004761F5" w:rsidRDefault="009505B1" w:rsidP="00555E4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lang w:eastAsia="ru-RU"/>
              </w:rPr>
              <w:t>Первоначальные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lang w:eastAsia="ru-RU"/>
              </w:rPr>
              <w:t>химические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</w:p>
        </w:tc>
        <w:tc>
          <w:tcPr>
            <w:tcW w:w="1516" w:type="dxa"/>
          </w:tcPr>
          <w:p w14:paraId="086717F9" w14:textId="77777777" w:rsidR="009505B1" w:rsidRPr="004761F5" w:rsidRDefault="009505B1" w:rsidP="00555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1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4B20" w:rsidRPr="004761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55E40" w:rsidRPr="004761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4B20" w:rsidRPr="004761F5">
              <w:rPr>
                <w:rFonts w:ascii="Times New Roman" w:eastAsia="Times New Roman" w:hAnsi="Times New Roman" w:cs="Times New Roman"/>
                <w:lang w:eastAsia="ru-RU"/>
              </w:rPr>
              <w:t>(38)</w:t>
            </w:r>
          </w:p>
        </w:tc>
      </w:tr>
      <w:tr w:rsidR="009505B1" w:rsidRPr="004761F5" w14:paraId="75BBF0CB" w14:textId="77777777" w:rsidTr="0096496F">
        <w:trPr>
          <w:trHeight w:val="287"/>
        </w:trPr>
        <w:tc>
          <w:tcPr>
            <w:tcW w:w="921" w:type="dxa"/>
          </w:tcPr>
          <w:p w14:paraId="46552D06" w14:textId="77777777" w:rsidR="009505B1" w:rsidRPr="004761F5" w:rsidRDefault="009505B1" w:rsidP="00B15536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169" w:type="dxa"/>
          </w:tcPr>
          <w:p w14:paraId="4CAD0F6D" w14:textId="77777777" w:rsidR="009505B1" w:rsidRPr="004761F5" w:rsidRDefault="00664B20" w:rsidP="00555E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Важнейшие</w:t>
            </w:r>
            <w:r w:rsidR="00555E40" w:rsidRPr="004761F5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представители</w:t>
            </w:r>
            <w:r w:rsidR="00555E40" w:rsidRPr="004761F5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неорганических</w:t>
            </w:r>
            <w:r w:rsidR="00555E40" w:rsidRPr="004761F5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t>веществ</w:t>
            </w:r>
          </w:p>
        </w:tc>
        <w:tc>
          <w:tcPr>
            <w:tcW w:w="1516" w:type="dxa"/>
          </w:tcPr>
          <w:p w14:paraId="2635B70B" w14:textId="77777777" w:rsidR="009505B1" w:rsidRPr="004761F5" w:rsidRDefault="00664B20" w:rsidP="00555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1F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555E40" w:rsidRPr="004761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Times New Roman" w:hAnsi="Times New Roman" w:cs="Times New Roman"/>
                <w:lang w:eastAsia="ru-RU"/>
              </w:rPr>
              <w:t>(61)</w:t>
            </w:r>
          </w:p>
        </w:tc>
      </w:tr>
      <w:tr w:rsidR="009A105D" w:rsidRPr="004761F5" w14:paraId="3E4775F7" w14:textId="77777777" w:rsidTr="0096496F">
        <w:trPr>
          <w:trHeight w:val="287"/>
        </w:trPr>
        <w:tc>
          <w:tcPr>
            <w:tcW w:w="921" w:type="dxa"/>
          </w:tcPr>
          <w:p w14:paraId="461186BE" w14:textId="77777777" w:rsidR="009A105D" w:rsidRPr="004761F5" w:rsidRDefault="009A105D" w:rsidP="00B15536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169" w:type="dxa"/>
          </w:tcPr>
          <w:p w14:paraId="296B0F8D" w14:textId="77777777" w:rsidR="009A105D" w:rsidRPr="004761F5" w:rsidRDefault="00664B20" w:rsidP="00555E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1F5">
              <w:rPr>
                <w:rFonts w:ascii="Times New Roman" w:hAnsi="Times New Roman" w:cs="Times New Roman"/>
              </w:rPr>
              <w:t>Периодический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закон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и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Периодическая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система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химических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элементов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Д.</w:t>
            </w:r>
            <w:r w:rsidR="00B15536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И.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Менделеева.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Строение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атомов</w:t>
            </w:r>
          </w:p>
        </w:tc>
        <w:tc>
          <w:tcPr>
            <w:tcW w:w="1516" w:type="dxa"/>
          </w:tcPr>
          <w:p w14:paraId="0B40569D" w14:textId="77777777" w:rsidR="009A105D" w:rsidRPr="004761F5" w:rsidRDefault="009A105D" w:rsidP="00555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1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4B20" w:rsidRPr="004761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55E40" w:rsidRPr="004761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4B20" w:rsidRPr="004761F5">
              <w:rPr>
                <w:rFonts w:ascii="Times New Roman" w:eastAsia="Times New Roman" w:hAnsi="Times New Roman" w:cs="Times New Roman"/>
                <w:lang w:eastAsia="ru-RU"/>
              </w:rPr>
              <w:t>(2</w:t>
            </w:r>
            <w:r w:rsidR="006E5078" w:rsidRPr="004761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4B20" w:rsidRPr="004761F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505B1" w:rsidRPr="004761F5" w14:paraId="72ADCC19" w14:textId="77777777" w:rsidTr="0096496F">
        <w:trPr>
          <w:trHeight w:val="287"/>
        </w:trPr>
        <w:tc>
          <w:tcPr>
            <w:tcW w:w="921" w:type="dxa"/>
          </w:tcPr>
          <w:p w14:paraId="56854FA8" w14:textId="77777777" w:rsidR="009505B1" w:rsidRPr="004761F5" w:rsidRDefault="00023350" w:rsidP="00B15536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169" w:type="dxa"/>
          </w:tcPr>
          <w:p w14:paraId="534DD272" w14:textId="77777777" w:rsidR="009505B1" w:rsidRPr="004761F5" w:rsidRDefault="00664B20" w:rsidP="00555E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1F5">
              <w:rPr>
                <w:rFonts w:ascii="Times New Roman" w:hAnsi="Times New Roman" w:cs="Times New Roman"/>
              </w:rPr>
              <w:t>Химическая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связь.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Окислительно-восстановительные</w:t>
            </w:r>
            <w:r w:rsidR="00555E40" w:rsidRPr="004761F5">
              <w:rPr>
                <w:rFonts w:ascii="Times New Roman" w:hAnsi="Times New Roman" w:cs="Times New Roman"/>
              </w:rPr>
              <w:t xml:space="preserve"> </w:t>
            </w:r>
            <w:r w:rsidRPr="004761F5">
              <w:rPr>
                <w:rFonts w:ascii="Times New Roman" w:hAnsi="Times New Roman" w:cs="Times New Roman"/>
              </w:rPr>
              <w:t>реакции</w:t>
            </w:r>
          </w:p>
        </w:tc>
        <w:tc>
          <w:tcPr>
            <w:tcW w:w="1516" w:type="dxa"/>
          </w:tcPr>
          <w:p w14:paraId="6B8F4743" w14:textId="77777777" w:rsidR="009505B1" w:rsidRPr="004761F5" w:rsidRDefault="00664B20" w:rsidP="00555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1F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555E40" w:rsidRPr="004761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Times New Roman" w:hAnsi="Times New Roman" w:cs="Times New Roman"/>
                <w:lang w:eastAsia="ru-RU"/>
              </w:rPr>
              <w:t>(12)</w:t>
            </w:r>
          </w:p>
        </w:tc>
      </w:tr>
      <w:tr w:rsidR="009505B1" w:rsidRPr="004761F5" w14:paraId="082EF40D" w14:textId="77777777" w:rsidTr="0096496F">
        <w:trPr>
          <w:trHeight w:val="277"/>
        </w:trPr>
        <w:tc>
          <w:tcPr>
            <w:tcW w:w="921" w:type="dxa"/>
          </w:tcPr>
          <w:p w14:paraId="107BD78B" w14:textId="77777777" w:rsidR="009505B1" w:rsidRPr="004761F5" w:rsidRDefault="009505B1" w:rsidP="00B15536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69" w:type="dxa"/>
          </w:tcPr>
          <w:p w14:paraId="7A0897BB" w14:textId="77777777" w:rsidR="009505B1" w:rsidRPr="004761F5" w:rsidRDefault="009505B1" w:rsidP="00555E4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  <w:p w14:paraId="36B1CF87" w14:textId="77777777" w:rsidR="009505B1" w:rsidRPr="004761F5" w:rsidRDefault="00D56A3B" w:rsidP="00B1553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61F5">
              <w:rPr>
                <w:rFonts w:ascii="Times New Roman" w:eastAsia="Calibri" w:hAnsi="Times New Roman" w:cs="Times New Roman"/>
                <w:b/>
                <w:lang w:eastAsia="ru-RU"/>
              </w:rPr>
              <w:t>97</w:t>
            </w:r>
            <w:r w:rsidR="00555E40" w:rsidRPr="004761F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941FD0" w:rsidRPr="004761F5">
              <w:rPr>
                <w:rFonts w:ascii="Times New Roman" w:eastAsia="Calibri" w:hAnsi="Times New Roman" w:cs="Times New Roman"/>
                <w:b/>
                <w:lang w:eastAsia="ru-RU"/>
              </w:rPr>
              <w:t>ч</w:t>
            </w:r>
            <w:r w:rsidR="00555E40" w:rsidRPr="004761F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9505B1" w:rsidRPr="004761F5">
              <w:rPr>
                <w:rFonts w:ascii="Times New Roman" w:eastAsia="Calibri" w:hAnsi="Times New Roman" w:cs="Times New Roman"/>
                <w:b/>
                <w:lang w:eastAsia="ru-RU"/>
              </w:rPr>
              <w:t>+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505B1" w:rsidRPr="004761F5">
              <w:rPr>
                <w:rFonts w:ascii="Times New Roman" w:eastAsia="Calibri" w:hAnsi="Times New Roman" w:cs="Times New Roman"/>
                <w:lang w:eastAsia="ru-RU"/>
              </w:rPr>
              <w:t>ч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505B1" w:rsidRPr="004761F5">
              <w:rPr>
                <w:rFonts w:ascii="Times New Roman" w:eastAsia="Calibri" w:hAnsi="Times New Roman" w:cs="Times New Roman"/>
                <w:lang w:eastAsia="ru-RU"/>
              </w:rPr>
              <w:t>резервное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505B1" w:rsidRPr="004761F5">
              <w:rPr>
                <w:rFonts w:ascii="Times New Roman" w:eastAsia="Calibri" w:hAnsi="Times New Roman" w:cs="Times New Roman"/>
                <w:lang w:eastAsia="ru-RU"/>
              </w:rPr>
              <w:t>время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4761F5">
              <w:rPr>
                <w:rFonts w:ascii="Times New Roman" w:eastAsia="Calibri" w:hAnsi="Times New Roman" w:cs="Times New Roman"/>
                <w:b/>
                <w:lang w:eastAsia="ru-RU"/>
              </w:rPr>
              <w:t>13</w:t>
            </w:r>
            <w:r w:rsidR="006E5078" w:rsidRPr="004761F5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555E40" w:rsidRPr="004761F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b/>
                <w:lang w:eastAsia="ru-RU"/>
              </w:rPr>
              <w:t>ч</w:t>
            </w:r>
            <w:r w:rsidR="00555E40" w:rsidRPr="004761F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b/>
                <w:lang w:eastAsia="ru-RU"/>
              </w:rPr>
              <w:t>+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E5078" w:rsidRPr="004761F5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lang w:eastAsia="ru-RU"/>
              </w:rPr>
              <w:t>ч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lang w:eastAsia="ru-RU"/>
              </w:rPr>
              <w:t>резервное</w:t>
            </w:r>
            <w:r w:rsidR="00555E40" w:rsidRPr="004761F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Calibri" w:hAnsi="Times New Roman" w:cs="Times New Roman"/>
                <w:lang w:eastAsia="ru-RU"/>
              </w:rPr>
              <w:t>время)</w:t>
            </w:r>
          </w:p>
        </w:tc>
        <w:tc>
          <w:tcPr>
            <w:tcW w:w="1516" w:type="dxa"/>
          </w:tcPr>
          <w:p w14:paraId="5E734BC7" w14:textId="77777777" w:rsidR="009505B1" w:rsidRPr="004761F5" w:rsidRDefault="00D56A3B" w:rsidP="00555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1F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555E40" w:rsidRPr="004761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61F5">
              <w:rPr>
                <w:rFonts w:ascii="Times New Roman" w:eastAsia="Times New Roman" w:hAnsi="Times New Roman" w:cs="Times New Roman"/>
                <w:lang w:eastAsia="ru-RU"/>
              </w:rPr>
              <w:t>(136)</w:t>
            </w:r>
          </w:p>
        </w:tc>
      </w:tr>
    </w:tbl>
    <w:p w14:paraId="0C5559A3" w14:textId="77777777" w:rsidR="004761F5" w:rsidRDefault="004761F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C7D8F" w14:textId="77777777" w:rsidR="00D56A3B" w:rsidRPr="005705EE" w:rsidRDefault="006A3BA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/>
          <w:bCs/>
          <w:sz w:val="24"/>
          <w:szCs w:val="24"/>
        </w:rPr>
        <w:t>Первоначальные</w:t>
      </w:r>
      <w:r w:rsidR="00555E40" w:rsidRPr="00570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bCs/>
          <w:sz w:val="24"/>
          <w:szCs w:val="24"/>
        </w:rPr>
        <w:t>понятия</w:t>
      </w:r>
      <w:r w:rsidR="0096496F" w:rsidRPr="005705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5E40" w:rsidRPr="00570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Химия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– </w:t>
      </w:r>
      <w:r w:rsidR="00D56A3B" w:rsidRPr="005705EE">
        <w:rPr>
          <w:rFonts w:ascii="Times New Roman" w:hAnsi="Times New Roman"/>
          <w:bCs/>
          <w:sz w:val="24"/>
          <w:szCs w:val="24"/>
        </w:rPr>
        <w:t>важная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область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естествознания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практической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деятельности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человека.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Предмет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химии.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Роль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химии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жизни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человека.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Краткие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сведения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об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истории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возникновения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развития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химии.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Химия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системе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наук.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Тела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вещества.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Физические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веществ.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Агрегатные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состояния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="00D56A3B" w:rsidRPr="005705EE">
        <w:rPr>
          <w:rFonts w:ascii="Times New Roman" w:hAnsi="Times New Roman"/>
          <w:bCs/>
          <w:sz w:val="24"/>
          <w:szCs w:val="24"/>
        </w:rPr>
        <w:t>веществ.</w:t>
      </w:r>
    </w:p>
    <w:p w14:paraId="1449AB65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Понятие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теоретических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эмпирических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методах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познания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естественных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науках.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Представления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научном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познании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эмпирическом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уровне: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наблюдение,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измерение,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эксперимент,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моделирование,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вычисление;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теоретическом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уровне: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научные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факты,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проблема,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гипотеза,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теория,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закон.</w:t>
      </w:r>
    </w:p>
    <w:p w14:paraId="6941105D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Понятие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методах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работы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химическими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веществами.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Оборудование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школьной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лаборатории.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Правила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безопасного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обращения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веществами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лабораторным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оборудованием.</w:t>
      </w:r>
    </w:p>
    <w:p w14:paraId="001DB55A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Чистые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смеси.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Природные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смеси: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воздух,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природный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газ,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нефть,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природные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воды,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горные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породы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минералы.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Понятие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гомогенных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гетерогенных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смесях.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Массовая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доля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примесей.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Массовая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доля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чистого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Объ</w:t>
      </w:r>
      <w:r w:rsidR="004761F5">
        <w:rPr>
          <w:rFonts w:ascii="Times New Roman" w:hAnsi="Times New Roman"/>
          <w:bCs/>
          <w:sz w:val="24"/>
          <w:szCs w:val="24"/>
        </w:rPr>
        <w:t>е</w:t>
      </w:r>
      <w:r w:rsidRPr="005705EE">
        <w:rPr>
          <w:rFonts w:ascii="Times New Roman" w:hAnsi="Times New Roman"/>
          <w:bCs/>
          <w:sz w:val="24"/>
          <w:szCs w:val="24"/>
        </w:rPr>
        <w:t>мная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доля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компонентов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газовой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смеси.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Классификация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реактивов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зависимости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от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количества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примесей.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Способы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разделения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гомогенных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(дистилляция,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кристаллизация,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хроматография)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гетерогенных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смесей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(отстаивание,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центрифугирование,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фильтрование,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флотация).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Очистка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веществ.</w:t>
      </w:r>
    </w:p>
    <w:p w14:paraId="0EC2F0F3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Язык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Атомы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молекулы.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Атомно-молекулярное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учение.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элементы.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Символы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элементов.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Этимология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названий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элементов.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Простые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сложные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молекулярного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немолекулярного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(ионного)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строения.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Периодическая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таблица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Д.</w:t>
      </w:r>
      <w:r w:rsidR="00B15536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Менделеева.</w:t>
      </w:r>
    </w:p>
    <w:p w14:paraId="67A2570B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Химическая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формула.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Информация,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которую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нес</w:t>
      </w:r>
      <w:r w:rsidR="004761F5">
        <w:rPr>
          <w:rFonts w:ascii="Times New Roman" w:hAnsi="Times New Roman"/>
          <w:bCs/>
          <w:sz w:val="24"/>
          <w:szCs w:val="24"/>
        </w:rPr>
        <w:t>е</w:t>
      </w:r>
      <w:r w:rsidRPr="005705EE">
        <w:rPr>
          <w:rFonts w:ascii="Times New Roman" w:hAnsi="Times New Roman"/>
          <w:bCs/>
          <w:sz w:val="24"/>
          <w:szCs w:val="24"/>
        </w:rPr>
        <w:t>т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формула.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Закон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постоянства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состава.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Валентность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атомов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элементов.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Структурные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формулы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Определение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валентности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элементов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формулам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бинарных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соединений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составление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формул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бинарных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соединений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валентности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элементов.</w:t>
      </w:r>
    </w:p>
    <w:p w14:paraId="59F2351D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Относительная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атомная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Относительная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молекулярная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Массовая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доля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химического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соединении.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Нахождение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простейшей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формулы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</w:t>
      </w:r>
      <w:r w:rsidR="00390C42">
        <w:rPr>
          <w:rFonts w:ascii="Times New Roman" w:hAnsi="Times New Roman"/>
          <w:bCs/>
          <w:sz w:val="24"/>
          <w:szCs w:val="24"/>
        </w:rPr>
        <w:t> </w:t>
      </w:r>
      <w:r w:rsidRPr="005705EE">
        <w:rPr>
          <w:rFonts w:ascii="Times New Roman" w:hAnsi="Times New Roman"/>
          <w:bCs/>
          <w:sz w:val="24"/>
          <w:szCs w:val="24"/>
        </w:rPr>
        <w:t>массовым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долям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элементов.</w:t>
      </w:r>
    </w:p>
    <w:p w14:paraId="3BEC9013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Количество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Моль.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Молярная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Взаимосвязь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количества,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числа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структурных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единиц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Расч</w:t>
      </w:r>
      <w:r w:rsidR="004761F5">
        <w:rPr>
          <w:rFonts w:ascii="Times New Roman" w:hAnsi="Times New Roman"/>
          <w:bCs/>
          <w:sz w:val="24"/>
          <w:szCs w:val="24"/>
        </w:rPr>
        <w:t>е</w:t>
      </w:r>
      <w:r w:rsidRPr="005705EE">
        <w:rPr>
          <w:rFonts w:ascii="Times New Roman" w:hAnsi="Times New Roman"/>
          <w:bCs/>
          <w:sz w:val="24"/>
          <w:szCs w:val="24"/>
        </w:rPr>
        <w:t>ты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формулам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соединений.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Молярная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смеси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Мольная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доля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химического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соединении.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Нахождение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простейшей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формулы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мольным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долям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элементов.</w:t>
      </w:r>
    </w:p>
    <w:p w14:paraId="7D5FEA03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Физические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явления.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Химическая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реакция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е</w:t>
      </w:r>
      <w:r w:rsidR="004761F5">
        <w:rPr>
          <w:rFonts w:ascii="Times New Roman" w:hAnsi="Times New Roman"/>
          <w:bCs/>
          <w:sz w:val="24"/>
          <w:szCs w:val="24"/>
        </w:rPr>
        <w:t>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признаки.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Условия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протекания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реакций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(соприкосновение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реагентов,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нагревание,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применение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катализаторов).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Реакции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горения.</w:t>
      </w:r>
    </w:p>
    <w:p w14:paraId="63A16F5F" w14:textId="77777777" w:rsidR="00D56A3B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t>Закон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сохранения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уравнения.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Жизнь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деятельность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М.</w:t>
      </w:r>
      <w:r w:rsidR="006F00F6">
        <w:rPr>
          <w:rFonts w:ascii="Times New Roman" w:hAnsi="Times New Roman"/>
          <w:bCs/>
          <w:sz w:val="24"/>
          <w:szCs w:val="24"/>
        </w:rPr>
        <w:t> </w:t>
      </w:r>
      <w:r w:rsidRPr="005705EE">
        <w:rPr>
          <w:rFonts w:ascii="Times New Roman" w:hAnsi="Times New Roman"/>
          <w:bCs/>
          <w:sz w:val="24"/>
          <w:szCs w:val="24"/>
        </w:rPr>
        <w:t>В.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Ломоносова.</w:t>
      </w:r>
    </w:p>
    <w:p w14:paraId="433A7A23" w14:textId="77777777" w:rsidR="006F00F6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56C5666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sz w:val="24"/>
          <w:szCs w:val="24"/>
        </w:rPr>
        <w:lastRenderedPageBreak/>
        <w:t>Типы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реакций: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соединения,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разложения,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замещения,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обмена.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Расч</w:t>
      </w:r>
      <w:r w:rsidR="004761F5">
        <w:rPr>
          <w:rFonts w:ascii="Times New Roman" w:hAnsi="Times New Roman"/>
          <w:bCs/>
          <w:sz w:val="24"/>
          <w:szCs w:val="24"/>
        </w:rPr>
        <w:t>е</w:t>
      </w:r>
      <w:r w:rsidRPr="005705EE">
        <w:rPr>
          <w:rFonts w:ascii="Times New Roman" w:hAnsi="Times New Roman"/>
          <w:bCs/>
          <w:sz w:val="24"/>
          <w:szCs w:val="24"/>
        </w:rPr>
        <w:t>ты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</w:t>
      </w:r>
      <w:r w:rsidR="00390C42">
        <w:rPr>
          <w:rFonts w:ascii="Times New Roman" w:hAnsi="Times New Roman"/>
          <w:bCs/>
          <w:sz w:val="24"/>
          <w:szCs w:val="24"/>
        </w:rPr>
        <w:t> </w:t>
      </w:r>
      <w:r w:rsidRPr="005705EE">
        <w:rPr>
          <w:rFonts w:ascii="Times New Roman" w:hAnsi="Times New Roman"/>
          <w:bCs/>
          <w:sz w:val="24"/>
          <w:szCs w:val="24"/>
        </w:rPr>
        <w:t>химическим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уравнениям.</w:t>
      </w:r>
    </w:p>
    <w:p w14:paraId="183B5E0D" w14:textId="77777777" w:rsidR="00D56A3B" w:rsidRPr="005705EE" w:rsidRDefault="00D56A3B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05EE">
        <w:rPr>
          <w:rFonts w:ascii="Times New Roman" w:hAnsi="Times New Roman"/>
          <w:bCs/>
          <w:i/>
          <w:sz w:val="24"/>
          <w:szCs w:val="24"/>
        </w:rPr>
        <w:t>Экспериментальное</w:t>
      </w:r>
      <w:r w:rsidR="00555E40" w:rsidRPr="005705E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i/>
          <w:sz w:val="24"/>
          <w:szCs w:val="24"/>
        </w:rPr>
        <w:t>изучение</w:t>
      </w:r>
      <w:r w:rsidR="00555E40" w:rsidRPr="005705E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i/>
          <w:sz w:val="24"/>
          <w:szCs w:val="24"/>
        </w:rPr>
        <w:t>веществ</w:t>
      </w:r>
      <w:r w:rsidR="00555E40" w:rsidRPr="005705E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i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i/>
          <w:sz w:val="24"/>
          <w:szCs w:val="24"/>
        </w:rPr>
        <w:t>явлений.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Знакомство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посудой,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6F00F6">
        <w:rPr>
          <w:rFonts w:ascii="Times New Roman" w:hAnsi="Times New Roman"/>
          <w:bCs/>
          <w:sz w:val="24"/>
          <w:szCs w:val="24"/>
        </w:rPr>
        <w:t> </w:t>
      </w:r>
      <w:r w:rsidRPr="005705EE">
        <w:rPr>
          <w:rFonts w:ascii="Times New Roman" w:hAnsi="Times New Roman"/>
          <w:bCs/>
          <w:sz w:val="24"/>
          <w:szCs w:val="24"/>
        </w:rPr>
        <w:t>правилами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работы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лаборатории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</w:t>
      </w:r>
      <w:r w:rsidR="004761F5">
        <w:rPr>
          <w:rFonts w:ascii="Times New Roman" w:hAnsi="Times New Roman"/>
          <w:bCs/>
          <w:sz w:val="24"/>
          <w:szCs w:val="24"/>
        </w:rPr>
        <w:t>е</w:t>
      </w:r>
      <w:r w:rsidRPr="005705EE">
        <w:rPr>
          <w:rFonts w:ascii="Times New Roman" w:hAnsi="Times New Roman"/>
          <w:bCs/>
          <w:sz w:val="24"/>
          <w:szCs w:val="24"/>
        </w:rPr>
        <w:t>мами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обращения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лабораторным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оборудованием;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изучение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описание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физических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свойств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образцов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неорганических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– </w:t>
      </w:r>
      <w:r w:rsidRPr="005705EE">
        <w:rPr>
          <w:rFonts w:ascii="Times New Roman" w:hAnsi="Times New Roman"/>
          <w:bCs/>
          <w:sz w:val="24"/>
          <w:szCs w:val="24"/>
        </w:rPr>
        <w:t>металлов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неметаллов;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наблюдение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физических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(плавление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воска,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таяние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льда,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растирание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сахара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</w:t>
      </w:r>
      <w:r w:rsidR="006F00F6">
        <w:rPr>
          <w:rFonts w:ascii="Times New Roman" w:hAnsi="Times New Roman"/>
          <w:bCs/>
          <w:sz w:val="24"/>
          <w:szCs w:val="24"/>
        </w:rPr>
        <w:t> </w:t>
      </w:r>
      <w:r w:rsidRPr="005705EE">
        <w:rPr>
          <w:rFonts w:ascii="Times New Roman" w:hAnsi="Times New Roman"/>
          <w:bCs/>
          <w:sz w:val="24"/>
          <w:szCs w:val="24"/>
        </w:rPr>
        <w:t>ступке,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кипение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конденсация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воды)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(горение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свечи,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прокаливание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медной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проволоки,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соды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или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мела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соляной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кислотой)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явлений;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ознакомление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6F00F6">
        <w:rPr>
          <w:rFonts w:ascii="Times New Roman" w:hAnsi="Times New Roman"/>
          <w:bCs/>
          <w:sz w:val="24"/>
          <w:szCs w:val="24"/>
        </w:rPr>
        <w:t> </w:t>
      </w:r>
      <w:r w:rsidRPr="005705EE">
        <w:rPr>
          <w:rFonts w:ascii="Times New Roman" w:hAnsi="Times New Roman"/>
          <w:bCs/>
          <w:sz w:val="24"/>
          <w:szCs w:val="24"/>
        </w:rPr>
        <w:t>образцами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веществ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количеством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1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моль;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наблюдение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описание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признаков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протекания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реакций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(разложение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сахара,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серной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кислоты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хлоридом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бария,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получение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разложение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гидроксида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меди</w:t>
      </w:r>
      <w:r w:rsidR="00B15536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(II)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нагревании,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железа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</w:t>
      </w:r>
      <w:r w:rsidR="006F00F6">
        <w:rPr>
          <w:rFonts w:ascii="Times New Roman" w:hAnsi="Times New Roman"/>
          <w:bCs/>
          <w:sz w:val="24"/>
          <w:szCs w:val="24"/>
        </w:rPr>
        <w:t> </w:t>
      </w:r>
      <w:r w:rsidRPr="005705EE">
        <w:rPr>
          <w:rFonts w:ascii="Times New Roman" w:hAnsi="Times New Roman"/>
          <w:bCs/>
          <w:sz w:val="24"/>
          <w:szCs w:val="24"/>
        </w:rPr>
        <w:t>раствором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соли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меди</w:t>
      </w:r>
      <w:r w:rsidR="00B15536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(II));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изучение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способов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разделения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смесей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(с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помощью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магнита,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фильтрование,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выпаривание,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дистилляция,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хроматография),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проведение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очистки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поваренной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соли;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наблюдение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описание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опытов,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иллюстрирующих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закон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сохранения</w:t>
      </w:r>
      <w:r w:rsidR="00555E40" w:rsidRPr="005705EE">
        <w:rPr>
          <w:rFonts w:ascii="Times New Roman" w:hAnsi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/>
          <w:bCs/>
          <w:sz w:val="24"/>
          <w:szCs w:val="24"/>
        </w:rPr>
        <w:t>массы.</w:t>
      </w:r>
    </w:p>
    <w:p w14:paraId="3893C7C7" w14:textId="77777777" w:rsidR="00686363" w:rsidRPr="005705EE" w:rsidRDefault="006A3BA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/>
          <w:bCs/>
          <w:sz w:val="24"/>
          <w:szCs w:val="24"/>
        </w:rPr>
        <w:t>Важнейшие</w:t>
      </w:r>
      <w:r w:rsidR="00555E40" w:rsidRPr="00570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bCs/>
          <w:sz w:val="24"/>
          <w:szCs w:val="24"/>
        </w:rPr>
        <w:t>представители</w:t>
      </w:r>
      <w:r w:rsidR="00555E40" w:rsidRPr="00570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bCs/>
          <w:sz w:val="24"/>
          <w:szCs w:val="24"/>
        </w:rPr>
        <w:t>неорганических</w:t>
      </w:r>
      <w:r w:rsidR="00555E40" w:rsidRPr="00570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bCs/>
          <w:sz w:val="24"/>
          <w:szCs w:val="24"/>
        </w:rPr>
        <w:t>веществ</w:t>
      </w:r>
      <w:r w:rsidR="0096496F" w:rsidRPr="005705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5E40" w:rsidRPr="00570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Понятие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газах.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Параметры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состояния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газов.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Уравнение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Менделеева</w:t>
      </w:r>
      <w:r w:rsidR="00480D9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686363" w:rsidRPr="005705EE">
        <w:rPr>
          <w:rFonts w:ascii="Times New Roman" w:hAnsi="Times New Roman" w:cs="Times New Roman"/>
          <w:bCs/>
          <w:sz w:val="24"/>
          <w:szCs w:val="24"/>
        </w:rPr>
        <w:t>Клапейрона</w:t>
      </w:r>
      <w:proofErr w:type="spellEnd"/>
      <w:r w:rsidR="00686363" w:rsidRPr="005705EE">
        <w:rPr>
          <w:rFonts w:ascii="Times New Roman" w:hAnsi="Times New Roman" w:cs="Times New Roman"/>
          <w:bCs/>
          <w:sz w:val="24"/>
          <w:szCs w:val="24"/>
        </w:rPr>
        <w:t>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Воздух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смесь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газов.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Состав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воздуха.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Постоянные,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переменные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случайные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компоненты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воздуха.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постоянных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составных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частей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воздуха.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Загрязнение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воздуха.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Парниковый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363" w:rsidRPr="005705EE">
        <w:rPr>
          <w:rFonts w:ascii="Times New Roman" w:hAnsi="Times New Roman" w:cs="Times New Roman"/>
          <w:bCs/>
          <w:sz w:val="24"/>
          <w:szCs w:val="24"/>
        </w:rPr>
        <w:t>эффект.</w:t>
      </w:r>
    </w:p>
    <w:p w14:paraId="1863F9D5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Закон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Авогадро.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Нормальные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условия.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Молярный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объ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газов.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Относительная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плотность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газов.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Определение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относительной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молекулярной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массы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газообразного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известной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относительной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плотности.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Объ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мные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отношения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газов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реакциях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(правило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Гей-Люссака).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Расч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ты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уравнениям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объ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мов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газообразных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реагентов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продуктов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реакций.</w:t>
      </w:r>
    </w:p>
    <w:p w14:paraId="4E74205E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Кислород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простое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вещество.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Нахождение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природе.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Литосфера,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гидросфера.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Озон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bCs/>
          <w:sz w:val="24"/>
          <w:szCs w:val="24"/>
        </w:rPr>
        <w:t>аллотропная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модификация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Озоновый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слой,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значение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живых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организмов.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Разрушение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озонового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слоя.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Круговорот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природе.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неметаллами,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сложными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веществами).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Способы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лаборатории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промышленности.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Применение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кислорода.</w:t>
      </w:r>
    </w:p>
    <w:p w14:paraId="580A94A2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Оксиды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представители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(вода,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углекислый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газ,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кремния,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кальция).</w:t>
      </w:r>
    </w:p>
    <w:p w14:paraId="28F4E691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Тепловой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эффект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реакции,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термохимические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уравнения,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экзо-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эндотермические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реакции.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Расч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ты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термохимическим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уравнениям.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3E08BD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Топливо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классификация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происхождению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агрегатному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состоянию.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Использование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угля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качестве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топлива.</w:t>
      </w:r>
    </w:p>
    <w:p w14:paraId="24E2201D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Водород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простое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вещество.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Нахождение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природе.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кислородом,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другими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неметаллами,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металлов).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Применение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водорода.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Водородная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энергетика.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Способы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промышленности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лаборатории.</w:t>
      </w:r>
    </w:p>
    <w:p w14:paraId="11F6D021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Кислоты.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бескислородные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Кислотный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остаток.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Основность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Распознавание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Индикаторы.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Представители: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серная,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соляная,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азотная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Правила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техники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обращении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ними.</w:t>
      </w:r>
    </w:p>
    <w:p w14:paraId="449B426D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Соли.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Номенклатура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солей: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международная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тривиальная.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Растворимость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солей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воде.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растворимости.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Представители: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хлорид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натрия,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карбонат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кальция,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фосфат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кальция.</w:t>
      </w:r>
    </w:p>
    <w:p w14:paraId="13503188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Вода.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природе,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круговорот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Анализ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синтез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воды: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металлов,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неметаллов.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Загрязнение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природных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Охрана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очистка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природных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вод.</w:t>
      </w:r>
    </w:p>
    <w:p w14:paraId="0688F165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Основания.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состав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классификация.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Номенклатура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оснований.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Распознавание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оснований.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Представители: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едкие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щ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лочи,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гаш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известь.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задач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избыток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одного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реагентов.</w:t>
      </w:r>
    </w:p>
    <w:p w14:paraId="4EA17201" w14:textId="77777777" w:rsidR="00686363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Вода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как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растворитель.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Насыщенные,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ненасыщенные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пересыщенные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Растворимость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воде.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Факторы,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влияющие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растворимость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тв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рдых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газообразных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Роль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природе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жизни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человека.</w:t>
      </w:r>
    </w:p>
    <w:p w14:paraId="229F60B0" w14:textId="77777777" w:rsidR="006F00F6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D0EFC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lastRenderedPageBreak/>
        <w:t>Способы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выражения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концентрации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растворов: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массовая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доля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нного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вещества,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молярная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концентрация.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задач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способы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выражения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концентрации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растворов.</w:t>
      </w:r>
    </w:p>
    <w:p w14:paraId="4244CB97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Классификация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неорганических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Простые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вещества: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неметаллы.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Сложные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вещества,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классификация.</w:t>
      </w:r>
    </w:p>
    <w:p w14:paraId="644324DD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Оксиды.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Классификация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оксидов: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солеобразующие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5705EE">
        <w:rPr>
          <w:rFonts w:ascii="Times New Roman" w:hAnsi="Times New Roman" w:cs="Times New Roman"/>
          <w:bCs/>
          <w:sz w:val="24"/>
          <w:szCs w:val="24"/>
        </w:rPr>
        <w:t>осн</w:t>
      </w:r>
      <w:r w:rsidR="004B5812" w:rsidRPr="005705EE">
        <w:rPr>
          <w:rFonts w:ascii="Times New Roman" w:hAnsi="Times New Roman" w:cs="Times New Roman"/>
          <w:bCs/>
          <w:sz w:val="24"/>
          <w:szCs w:val="24"/>
        </w:rPr>
        <w:t>о́</w:t>
      </w:r>
      <w:r w:rsidRPr="005705EE">
        <w:rPr>
          <w:rFonts w:ascii="Times New Roman" w:hAnsi="Times New Roman" w:cs="Times New Roman"/>
          <w:bCs/>
          <w:sz w:val="24"/>
          <w:szCs w:val="24"/>
        </w:rPr>
        <w:t>вные</w:t>
      </w:r>
      <w:proofErr w:type="spellEnd"/>
      <w:r w:rsidRPr="005705EE">
        <w:rPr>
          <w:rFonts w:ascii="Times New Roman" w:hAnsi="Times New Roman" w:cs="Times New Roman"/>
          <w:bCs/>
          <w:sz w:val="24"/>
          <w:szCs w:val="24"/>
        </w:rPr>
        <w:t>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кислотные,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амфотерные)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несолеобразующие.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Международная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номенклатура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Тривиальные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названия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характерные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водой,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основаниями,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другими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оксидами).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Способы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Значение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жизни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человека.</w:t>
      </w:r>
    </w:p>
    <w:p w14:paraId="7EEA1749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Понятие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гидроксидах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основаниях,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амфотерных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гидроксидах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кислородсодержащих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кислотах.</w:t>
      </w:r>
    </w:p>
    <w:p w14:paraId="758C4606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Основания.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Классификация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оснований: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щ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лочи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нерастворимые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Международная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номенклатура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оснований.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Тривиальные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названия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оснований.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Щ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лочи,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их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индикаторы,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кислотными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солями).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Реакция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нейтрализации.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Способы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щелочей.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Нерастворимые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основания,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термическое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разложение)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способы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получения.</w:t>
      </w:r>
    </w:p>
    <w:p w14:paraId="216753C9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Амфотерные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гидроксиды.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номенклатура.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примере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гидроксидов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цинка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алюминия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щелочами,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термическое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разложение).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Способы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получения.</w:t>
      </w:r>
    </w:p>
    <w:p w14:paraId="14060663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Кислоты.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Классификация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Международная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номенклатура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тривиальные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названия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индикатор,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металлов,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основаниями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солями).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Ряд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активности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Н.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Бекетова.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природе,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применение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важнейших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кислот.</w:t>
      </w:r>
    </w:p>
    <w:p w14:paraId="462FB891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Соли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(средние,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кислые,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05EE">
        <w:rPr>
          <w:rFonts w:ascii="Times New Roman" w:hAnsi="Times New Roman" w:cs="Times New Roman"/>
          <w:bCs/>
          <w:sz w:val="24"/>
          <w:szCs w:val="24"/>
        </w:rPr>
        <w:t>осно́вные</w:t>
      </w:r>
      <w:proofErr w:type="spellEnd"/>
      <w:r w:rsidRPr="005705EE">
        <w:rPr>
          <w:rFonts w:ascii="Times New Roman" w:hAnsi="Times New Roman" w:cs="Times New Roman"/>
          <w:bCs/>
          <w:sz w:val="24"/>
          <w:szCs w:val="24"/>
        </w:rPr>
        <w:t>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двойные).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Международная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номенклатура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солей.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Тривиальные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названия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солей.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характерные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примере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средних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солей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щелочами,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другими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солями,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разложение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нагревании).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Качественные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реакции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соли.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солей.</w:t>
      </w:r>
    </w:p>
    <w:p w14:paraId="2FC859C9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Генетическая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связь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между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неорганических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соединений.</w:t>
      </w:r>
    </w:p>
    <w:p w14:paraId="342935F5" w14:textId="77777777" w:rsidR="00686363" w:rsidRPr="005705EE" w:rsidRDefault="0068636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i/>
          <w:sz w:val="24"/>
          <w:szCs w:val="24"/>
        </w:rPr>
        <w:t>Экспериментальное</w:t>
      </w:r>
      <w:r w:rsidR="00555E40" w:rsidRPr="005705E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i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i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i/>
          <w:sz w:val="24"/>
          <w:szCs w:val="24"/>
        </w:rPr>
        <w:t>явлений: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количественное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определение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содержания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воздухе;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собирание,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распознавание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кислорода;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наблюдение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взаимодействия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кислородом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условий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возникновения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прекращения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горения;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ознакомление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образцами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описание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собирание,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распознавание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(горение);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водорода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оксидом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меди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(II);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исследование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особенностей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различной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растворимостью;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приготовление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определ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нной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массовой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долей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нного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вещества;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приготовление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определ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нной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молярной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концентрацией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нного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вещества;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(натрием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кальцием);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определение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щелочей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помощью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индикаторов;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исследование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образцов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неорганических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различных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классов;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взаимодействия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оксида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меди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(II)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раствором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серной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кислоты,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металлами,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реакций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нейтрализации;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получение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нерастворимых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оснований,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вытеснение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одного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другим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соли;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взаимодействие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гидроксида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цинка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растворами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щелочей;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экспериментальных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задач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теме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«Основные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классы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неорганических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соединений».</w:t>
      </w:r>
    </w:p>
    <w:p w14:paraId="2C07CBDA" w14:textId="77777777" w:rsidR="00676179" w:rsidRPr="005705EE" w:rsidRDefault="00676179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t>Периодический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закон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Периодическая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система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элементов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Д.</w:t>
      </w:r>
      <w:r w:rsidR="006F00F6">
        <w:rPr>
          <w:rFonts w:ascii="Times New Roman" w:hAnsi="Times New Roman" w:cs="Times New Roman"/>
          <w:b/>
          <w:sz w:val="24"/>
          <w:szCs w:val="24"/>
        </w:rPr>
        <w:t> </w:t>
      </w:r>
      <w:r w:rsidRPr="005705EE">
        <w:rPr>
          <w:rFonts w:ascii="Times New Roman" w:hAnsi="Times New Roman" w:cs="Times New Roman"/>
          <w:b/>
          <w:sz w:val="24"/>
          <w:szCs w:val="24"/>
        </w:rPr>
        <w:t>И.</w:t>
      </w:r>
      <w:r w:rsidR="006F00F6">
        <w:rPr>
          <w:rFonts w:ascii="Times New Roman" w:hAnsi="Times New Roman" w:cs="Times New Roman"/>
          <w:b/>
          <w:sz w:val="24"/>
          <w:szCs w:val="24"/>
        </w:rPr>
        <w:t> </w:t>
      </w:r>
      <w:r w:rsidRPr="005705EE">
        <w:rPr>
          <w:rFonts w:ascii="Times New Roman" w:hAnsi="Times New Roman" w:cs="Times New Roman"/>
          <w:b/>
          <w:sz w:val="24"/>
          <w:szCs w:val="24"/>
        </w:rPr>
        <w:t>Менделеева.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Строение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атомов.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Первые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попытки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классификации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элементов.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Понятие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группах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(семействах)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сходных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элементов: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щелочных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щелочноземельных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металлах,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галогенах,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инертных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(благородных)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газах.</w:t>
      </w:r>
    </w:p>
    <w:p w14:paraId="4224277D" w14:textId="77777777" w:rsidR="00676179" w:rsidRPr="005705EE" w:rsidRDefault="00676179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Периодический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закон.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Открытие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Периодического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закона.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Периодическое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изменение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свойств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элементов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простых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сложных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Первая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формулировка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Периодического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закона.</w:t>
      </w:r>
    </w:p>
    <w:p w14:paraId="000BB038" w14:textId="77777777" w:rsidR="00676179" w:rsidRPr="005705EE" w:rsidRDefault="00676179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Периодическая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система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И.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Менделеева.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Короткопериодная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05EE">
        <w:rPr>
          <w:rFonts w:ascii="Times New Roman" w:hAnsi="Times New Roman" w:cs="Times New Roman"/>
          <w:bCs/>
          <w:sz w:val="24"/>
          <w:szCs w:val="24"/>
        </w:rPr>
        <w:t>длиннопериодная</w:t>
      </w:r>
      <w:proofErr w:type="spellEnd"/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формы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периодической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таблицы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элементов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Д.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И.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Менделеева.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группы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(А-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Б-группы).</w:t>
      </w:r>
    </w:p>
    <w:p w14:paraId="5B740499" w14:textId="77777777" w:rsidR="00676179" w:rsidRPr="005705EE" w:rsidRDefault="00676179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lastRenderedPageBreak/>
        <w:t>Строение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Элементарные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(фундаментальные)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частицы: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электрон,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протон,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нейтрон.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Фотоэффект.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Ядро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электронная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оболочка.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Состав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ядер.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Нуклоны.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Изотопы.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как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совокупность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одинаковым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зарядом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ядра.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Изотопы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водорода.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Радиоактивность.</w:t>
      </w:r>
    </w:p>
    <w:p w14:paraId="0CE13A87" w14:textId="77777777" w:rsidR="002B6FE2" w:rsidRPr="005705EE" w:rsidRDefault="00676179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Строение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электронных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оболочек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Электронная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05EE">
        <w:rPr>
          <w:rFonts w:ascii="Times New Roman" w:hAnsi="Times New Roman" w:cs="Times New Roman"/>
          <w:bCs/>
          <w:sz w:val="24"/>
          <w:szCs w:val="24"/>
        </w:rPr>
        <w:t>орбиталь</w:t>
      </w:r>
      <w:proofErr w:type="spellEnd"/>
      <w:r w:rsidRPr="005705EE">
        <w:rPr>
          <w:rFonts w:ascii="Times New Roman" w:hAnsi="Times New Roman" w:cs="Times New Roman"/>
          <w:bCs/>
          <w:sz w:val="24"/>
          <w:szCs w:val="24"/>
        </w:rPr>
        <w:t>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Энергетические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уровни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подуровни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атома;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i/>
          <w:sz w:val="24"/>
          <w:szCs w:val="24"/>
        </w:rPr>
        <w:t>s-</w:t>
      </w:r>
      <w:r w:rsidRPr="005705EE">
        <w:rPr>
          <w:rFonts w:ascii="Times New Roman" w:hAnsi="Times New Roman" w:cs="Times New Roman"/>
          <w:bCs/>
          <w:sz w:val="24"/>
          <w:szCs w:val="24"/>
        </w:rPr>
        <w:t>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i/>
          <w:sz w:val="24"/>
          <w:szCs w:val="24"/>
        </w:rPr>
        <w:t>p-</w:t>
      </w:r>
      <w:r w:rsidRPr="005705EE">
        <w:rPr>
          <w:rFonts w:ascii="Times New Roman" w:hAnsi="Times New Roman" w:cs="Times New Roman"/>
          <w:bCs/>
          <w:sz w:val="24"/>
          <w:szCs w:val="24"/>
        </w:rPr>
        <w:t>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i/>
          <w:sz w:val="24"/>
          <w:szCs w:val="24"/>
        </w:rPr>
        <w:t>d-</w:t>
      </w:r>
      <w:proofErr w:type="spellStart"/>
      <w:r w:rsidRPr="005705EE">
        <w:rPr>
          <w:rFonts w:ascii="Times New Roman" w:hAnsi="Times New Roman" w:cs="Times New Roman"/>
          <w:bCs/>
          <w:sz w:val="24"/>
          <w:szCs w:val="24"/>
        </w:rPr>
        <w:t>орбитали</w:t>
      </w:r>
      <w:proofErr w:type="spellEnd"/>
      <w:r w:rsidRPr="005705EE">
        <w:rPr>
          <w:rFonts w:ascii="Times New Roman" w:hAnsi="Times New Roman" w:cs="Times New Roman"/>
          <w:bCs/>
          <w:sz w:val="24"/>
          <w:szCs w:val="24"/>
        </w:rPr>
        <w:t>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Электронные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конфигурации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электронно-графические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формулы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атомов.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Строение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электронных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оболочек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первых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20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Периодической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Д.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И.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Менделеева: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распределение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электронов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энергетическим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уровням,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подуровням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05EE">
        <w:rPr>
          <w:rFonts w:ascii="Times New Roman" w:hAnsi="Times New Roman" w:cs="Times New Roman"/>
          <w:bCs/>
          <w:sz w:val="24"/>
          <w:szCs w:val="24"/>
        </w:rPr>
        <w:t>орбиталям</w:t>
      </w:r>
      <w:proofErr w:type="spellEnd"/>
      <w:r w:rsidRPr="005705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8EFF19" w14:textId="77777777" w:rsidR="002B6FE2" w:rsidRPr="005705EE" w:rsidRDefault="00676179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Периодический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закон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строение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Физический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смысл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порядкового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номера,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номера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группы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Физический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смысл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Периодического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закона.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Закономерности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изменения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радиуса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атомов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элементов,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неметаллических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группам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периодам.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Изменение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кислотно-осн</w:t>
      </w:r>
      <w:r w:rsidR="00B15536" w:rsidRPr="005705EE">
        <w:rPr>
          <w:rFonts w:ascii="Times New Roman" w:hAnsi="Times New Roman" w:cs="Times New Roman"/>
          <w:bCs/>
          <w:sz w:val="24"/>
          <w:szCs w:val="24"/>
        </w:rPr>
        <w:t>о</w:t>
      </w:r>
      <w:r w:rsidRPr="005705EE">
        <w:rPr>
          <w:rFonts w:ascii="Times New Roman" w:hAnsi="Times New Roman" w:cs="Times New Roman"/>
          <w:bCs/>
          <w:sz w:val="24"/>
          <w:szCs w:val="24"/>
        </w:rPr>
        <w:t>вных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свойств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соединений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периодах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группах.</w:t>
      </w:r>
    </w:p>
    <w:p w14:paraId="03DD2273" w14:textId="77777777" w:rsidR="002B6FE2" w:rsidRPr="005705EE" w:rsidRDefault="00676179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Периодиче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ской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системе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Д.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И.</w:t>
      </w:r>
      <w:r w:rsidR="006F00F6">
        <w:rPr>
          <w:rFonts w:ascii="Times New Roman" w:hAnsi="Times New Roman" w:cs="Times New Roman"/>
          <w:bCs/>
          <w:sz w:val="24"/>
          <w:szCs w:val="24"/>
        </w:rPr>
        <w:t> 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Менделеева.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металла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примере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кальция.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неметалла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примере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фосфора.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Значение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Периодического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закона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Периодической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системы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элементов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на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уки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6FE2" w:rsidRPr="005705EE">
        <w:rPr>
          <w:rFonts w:ascii="Times New Roman" w:hAnsi="Times New Roman" w:cs="Times New Roman"/>
          <w:bCs/>
          <w:sz w:val="24"/>
          <w:szCs w:val="24"/>
        </w:rPr>
        <w:t>практики.</w:t>
      </w:r>
    </w:p>
    <w:p w14:paraId="557F4A60" w14:textId="77777777" w:rsidR="00686363" w:rsidRPr="005705EE" w:rsidRDefault="00676179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Cs/>
          <w:sz w:val="24"/>
          <w:szCs w:val="24"/>
        </w:rPr>
        <w:t>Д.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И.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Менделеев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bCs/>
          <w:sz w:val="24"/>
          <w:szCs w:val="24"/>
        </w:rPr>
        <w:t>уч</w:t>
      </w:r>
      <w:r w:rsidR="004761F5">
        <w:rPr>
          <w:rFonts w:ascii="Times New Roman" w:hAnsi="Times New Roman" w:cs="Times New Roman"/>
          <w:bCs/>
          <w:sz w:val="24"/>
          <w:szCs w:val="24"/>
        </w:rPr>
        <w:t>е</w:t>
      </w:r>
      <w:r w:rsidRPr="005705EE">
        <w:rPr>
          <w:rFonts w:ascii="Times New Roman" w:hAnsi="Times New Roman" w:cs="Times New Roman"/>
          <w:bCs/>
          <w:sz w:val="24"/>
          <w:szCs w:val="24"/>
        </w:rPr>
        <w:t>ный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Cs/>
          <w:sz w:val="24"/>
          <w:szCs w:val="24"/>
        </w:rPr>
        <w:t>гражданин.</w:t>
      </w:r>
    </w:p>
    <w:p w14:paraId="0F553259" w14:textId="77777777" w:rsidR="002B6FE2" w:rsidRPr="005705EE" w:rsidRDefault="002B6FE2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t>Химическая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связь.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Окислительно-восстановительные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реакции.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связь.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Ионная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связь.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Механизмы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ионной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связи.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Простые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сложные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ионы.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Катионы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анионы.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Формульная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единица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соединения.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Ионная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кристаллическая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этим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типом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кристаллической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тки.</w:t>
      </w:r>
    </w:p>
    <w:p w14:paraId="52794245" w14:textId="77777777" w:rsidR="002B6FE2" w:rsidRPr="005705EE" w:rsidRDefault="002B6FE2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Ковалентная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неполярная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связь.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Механизмы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ковалентной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связи.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Кратность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связи.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Электроотрицательность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элементов.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Ряд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электроотрицательности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элементов.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Электронные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структурные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веществ.</w:t>
      </w:r>
    </w:p>
    <w:p w14:paraId="10F024EA" w14:textId="77777777" w:rsidR="002B6FE2" w:rsidRPr="005705EE" w:rsidRDefault="002B6FE2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Ковалентная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полярная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связь.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Диполь.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Обменный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донорно-акцепторный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механизмы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ковалентной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связи.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Молекулярная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атомная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кристаллические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тки,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этими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типами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кристаллических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ток.</w:t>
      </w:r>
    </w:p>
    <w:p w14:paraId="67C4E24C" w14:textId="77777777" w:rsidR="00676179" w:rsidRPr="005705EE" w:rsidRDefault="002B6FE2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Металлическая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связь.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Ион-атомы.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Металлическая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кристаллическая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свойства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этим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типом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кристаллической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тки.</w:t>
      </w:r>
    </w:p>
    <w:p w14:paraId="072A6DC8" w14:textId="77777777" w:rsidR="002B6FE2" w:rsidRPr="005705EE" w:rsidRDefault="002B6FE2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Степень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окисления.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Степень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окисления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заряд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ионов.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Определение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степеней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окисления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атомов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формулам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соединений.</w:t>
      </w:r>
    </w:p>
    <w:p w14:paraId="01C241EA" w14:textId="77777777" w:rsidR="002B6FE2" w:rsidRPr="005705EE" w:rsidRDefault="002B6FE2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Окислительно-восстановительные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реакции.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Процессы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окисления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восстановления.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Окислители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восстановители.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Составление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уравнений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простых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окислительно-восстановительных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реакций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расстановка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коэффициентов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методом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электронного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баланса.</w:t>
      </w:r>
    </w:p>
    <w:p w14:paraId="14676096" w14:textId="77777777" w:rsidR="002B6FE2" w:rsidRPr="005705EE" w:rsidRDefault="002B6FE2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i/>
          <w:sz w:val="24"/>
          <w:szCs w:val="24"/>
        </w:rPr>
        <w:t>Экспериментальное</w:t>
      </w:r>
      <w:r w:rsidR="00555E40" w:rsidRPr="00570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i/>
          <w:sz w:val="24"/>
          <w:szCs w:val="24"/>
        </w:rPr>
        <w:t>изучение</w:t>
      </w:r>
      <w:r w:rsidR="00555E40" w:rsidRPr="00570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i/>
          <w:sz w:val="24"/>
          <w:szCs w:val="24"/>
        </w:rPr>
        <w:t>веществ</w:t>
      </w:r>
      <w:r w:rsidR="00555E40" w:rsidRPr="00570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i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i/>
          <w:sz w:val="24"/>
          <w:szCs w:val="24"/>
        </w:rPr>
        <w:t>явлений: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ознакомление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образцами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металлов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неметаллов;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моделирование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строения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молекул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помощи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рисунков,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моделей,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электронных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структурных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проведение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опытов,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иллюстрирующих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примеры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окислительно-восстановительных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реакций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(горения,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разложения,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соединения).</w:t>
      </w:r>
    </w:p>
    <w:p w14:paraId="5CF12546" w14:textId="77777777" w:rsidR="00B15536" w:rsidRPr="005705EE" w:rsidRDefault="00B15536" w:rsidP="00555E4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A2FC38D" w14:textId="77777777" w:rsidR="005C0D3F" w:rsidRPr="005705EE" w:rsidRDefault="00B6695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6F00F6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6F00F6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6496F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Химия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56DB8E4" w14:textId="77777777" w:rsidR="009B69C1" w:rsidRPr="006F00F6" w:rsidRDefault="009B69C1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1)</w:t>
      </w:r>
      <w:r w:rsidR="00555E40"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универсальные</w:t>
      </w:r>
      <w:r w:rsidR="00555E40"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учебные</w:t>
      </w:r>
      <w:r w:rsidR="00555E40"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регулятивные</w:t>
      </w:r>
      <w:r w:rsidR="00555E40"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действия</w:t>
      </w:r>
    </w:p>
    <w:p w14:paraId="5D5AACF0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а)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самоорганизация:</w:t>
      </w:r>
    </w:p>
    <w:p w14:paraId="7AA9502C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составлять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алгоритм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(или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часть),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способ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(сравнивать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несколько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вариантов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наиболее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подходящий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учетом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выделенных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критериев),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аргументировать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предлагаемые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варианты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решений;</w:t>
      </w:r>
    </w:p>
    <w:p w14:paraId="4C7591C8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планировать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работу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корректировать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предложенный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алгоритм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9B69C1"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получения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новых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знаний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изучаемом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объекте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556691C7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б)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самоконтроль:</w:t>
      </w:r>
    </w:p>
    <w:p w14:paraId="5AF35D40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владеть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способами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самоконтроля,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9C1" w:rsidRPr="005705EE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рефлексии;</w:t>
      </w:r>
    </w:p>
    <w:p w14:paraId="454D57E9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объяснять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причины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достижения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(недостижения)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результатов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оценку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приобрет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9B69C1" w:rsidRPr="005705EE">
        <w:rPr>
          <w:rFonts w:ascii="Times New Roman" w:hAnsi="Times New Roman" w:cs="Times New Roman"/>
          <w:sz w:val="24"/>
          <w:szCs w:val="24"/>
        </w:rPr>
        <w:t>нному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опыту,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уметь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находить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позитивное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произошедшей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ситуации;</w:t>
      </w:r>
    </w:p>
    <w:p w14:paraId="4332628E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вносить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коррективы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деятельность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основе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новых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обстоятельств,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изменившихся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ситуаций,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установленных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ошибок,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возникших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трудностей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7EFBC46A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в)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эмоциональный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интеллект:</w:t>
      </w:r>
    </w:p>
    <w:p w14:paraId="1BAB06C1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различать,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называть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управлять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собственными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эмоциями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эмоциями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других;</w:t>
      </w:r>
    </w:p>
    <w:p w14:paraId="0B2ED17D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анализировать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причины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эмоций;</w:t>
      </w:r>
    </w:p>
    <w:p w14:paraId="1E2764CE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ставить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себя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место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человека,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мотивы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намерения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другого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6852F5BF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г)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принятие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себя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других:</w:t>
      </w:r>
    </w:p>
    <w:p w14:paraId="51AA8218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осознанно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относиться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человеку,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мнению;</w:t>
      </w:r>
    </w:p>
    <w:p w14:paraId="154DA72A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признавать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право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ошибку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такое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же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право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другого;</w:t>
      </w:r>
    </w:p>
    <w:p w14:paraId="5F12C4EE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себя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других,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осуждая;</w:t>
      </w:r>
    </w:p>
    <w:p w14:paraId="6E19D405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открытость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себе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другим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6FE7C3CB" w14:textId="77777777" w:rsidR="009B69C1" w:rsidRPr="006F00F6" w:rsidRDefault="009B69C1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</w:t>
      </w:r>
      <w:r w:rsidR="00555E40"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универсальные</w:t>
      </w:r>
      <w:r w:rsidR="00555E40"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учебные</w:t>
      </w:r>
      <w:r w:rsidR="00555E40"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  <w:r w:rsidR="00555E40"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действия</w:t>
      </w:r>
    </w:p>
    <w:p w14:paraId="294F25E1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логические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14:paraId="5C6CE833" w14:textId="77777777" w:rsidR="008E3778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778" w:rsidRPr="005705EE">
        <w:rPr>
          <w:rFonts w:ascii="Times New Roman" w:hAnsi="Times New Roman" w:cs="Times New Roman"/>
          <w:sz w:val="24"/>
          <w:szCs w:val="24"/>
        </w:rPr>
        <w:t>выявлять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8E3778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8E3778" w:rsidRPr="005705EE">
        <w:rPr>
          <w:rFonts w:ascii="Times New Roman" w:hAnsi="Times New Roman" w:cs="Times New Roman"/>
          <w:sz w:val="24"/>
          <w:szCs w:val="24"/>
        </w:rPr>
        <w:t>характеризовать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8E3778" w:rsidRPr="005705EE">
        <w:rPr>
          <w:rFonts w:ascii="Times New Roman" w:hAnsi="Times New Roman" w:cs="Times New Roman"/>
          <w:sz w:val="24"/>
          <w:szCs w:val="24"/>
        </w:rPr>
        <w:t>существенные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8E3778" w:rsidRPr="005705EE">
        <w:rPr>
          <w:rFonts w:ascii="Times New Roman" w:hAnsi="Times New Roman" w:cs="Times New Roman"/>
          <w:sz w:val="24"/>
          <w:szCs w:val="24"/>
        </w:rPr>
        <w:t>признаки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8E3778" w:rsidRPr="005705EE">
        <w:rPr>
          <w:rFonts w:ascii="Times New Roman" w:hAnsi="Times New Roman" w:cs="Times New Roman"/>
          <w:sz w:val="24"/>
          <w:szCs w:val="24"/>
        </w:rPr>
        <w:t>объектов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8E3778" w:rsidRPr="005705EE">
        <w:rPr>
          <w:rFonts w:ascii="Times New Roman" w:hAnsi="Times New Roman" w:cs="Times New Roman"/>
          <w:sz w:val="24"/>
          <w:szCs w:val="24"/>
        </w:rPr>
        <w:t>(явлений);</w:t>
      </w:r>
    </w:p>
    <w:p w14:paraId="5914E6F5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анализировать,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сравнивать,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обобщать,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основания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классификации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систематизации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реакций;</w:t>
      </w:r>
    </w:p>
    <w:p w14:paraId="11ED3D91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устанавливать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связи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объектами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изучения;</w:t>
      </w:r>
    </w:p>
    <w:p w14:paraId="555FA11E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строить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логические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рассуждения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(индуктивные,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дедуктивные,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аналогии);</w:t>
      </w:r>
    </w:p>
    <w:p w14:paraId="50B4D3A4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предлагать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критерии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выявлять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общие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закономерности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противоречия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изучаемых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процессах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явлениях;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проводить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выводы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  <w:lang w:eastAsia="ru-RU"/>
        </w:rPr>
        <w:t>заключения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442808F4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исследовательские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14:paraId="4EEC5254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составленному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собой;</w:t>
      </w:r>
    </w:p>
    <w:p w14:paraId="5B1F4A9D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(эксперимента);</w:t>
      </w:r>
    </w:p>
    <w:p w14:paraId="5A7E4AAA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обобщений;</w:t>
      </w:r>
    </w:p>
    <w:p w14:paraId="3A034F99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контекстах;</w:t>
      </w:r>
    </w:p>
    <w:p w14:paraId="2C117361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желательным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искомое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данное;</w:t>
      </w:r>
    </w:p>
    <w:p w14:paraId="34841F10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C1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3E5308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A885F3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555E40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информацией:</w:t>
      </w:r>
    </w:p>
    <w:p w14:paraId="1B278CA7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применять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различные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методы,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инструменты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запросы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поиске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отборе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информации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данных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источников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9B69C1"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предложенной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критериев;</w:t>
      </w:r>
    </w:p>
    <w:p w14:paraId="574BA02F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находить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сходные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аргументы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(подтверждающие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опровергающие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одну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ту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же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идею,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версию)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различных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информационных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источниках;</w:t>
      </w:r>
    </w:p>
    <w:p w14:paraId="0B4D09CA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оптимальную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форму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представления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информации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иллюстрировать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решаемые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несложными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схемами,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диаграммами,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графикой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комбинациями;</w:t>
      </w:r>
    </w:p>
    <w:p w14:paraId="257D2E47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оценивать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над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9B69C1" w:rsidRPr="005705EE">
        <w:rPr>
          <w:rFonts w:ascii="Times New Roman" w:hAnsi="Times New Roman" w:cs="Times New Roman"/>
          <w:sz w:val="24"/>
          <w:szCs w:val="24"/>
        </w:rPr>
        <w:t>жность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информации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критериям,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предложенным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педагогическим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работником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самостоятельно;</w:t>
      </w:r>
    </w:p>
    <w:p w14:paraId="4E650D7E" w14:textId="77777777" w:rsidR="009B69C1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эффективно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запоминать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информацию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15C3815A" w14:textId="77777777" w:rsid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626BA" w14:textId="77777777" w:rsidR="006F00F6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48568F" w14:textId="77777777" w:rsidR="009B69C1" w:rsidRPr="006F00F6" w:rsidRDefault="009B69C1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3)</w:t>
      </w:r>
      <w:r w:rsidR="00555E40"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универсальные</w:t>
      </w:r>
      <w:r w:rsidR="00555E40"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учебные</w:t>
      </w:r>
      <w:r w:rsidR="00555E40"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r w:rsidR="00555E40"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F0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действия</w:t>
      </w:r>
    </w:p>
    <w:p w14:paraId="202D6D24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а)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общение:</w:t>
      </w:r>
    </w:p>
    <w:p w14:paraId="09C0B29B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выражать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себя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(свою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точку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зрения)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устных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письменных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текстах;</w:t>
      </w:r>
    </w:p>
    <w:p w14:paraId="4090A473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ходе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диалога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/</w:t>
      </w:r>
      <w:r w:rsidR="009B69C1"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дискуссии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вопросы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существу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обсуждаемой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темы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69C1" w:rsidRPr="005705EE">
        <w:rPr>
          <w:rFonts w:ascii="Times New Roman" w:hAnsi="Times New Roman" w:cs="Times New Roman"/>
          <w:sz w:val="24"/>
          <w:szCs w:val="24"/>
        </w:rPr>
        <w:t>высказывать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идеи,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нацеленные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поддержание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благожелательности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общения;</w:t>
      </w:r>
    </w:p>
    <w:p w14:paraId="080195D7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сопоставлять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суждения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суждениями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участников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диалога,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обнаруживать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различие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сходство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позиций;</w:t>
      </w:r>
    </w:p>
    <w:p w14:paraId="3FDE0636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публично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представлять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результаты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выполненного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опыта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(эксперимента,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исследования,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проекта);</w:t>
      </w:r>
    </w:p>
    <w:p w14:paraId="43A12CCB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воспринимать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формулировать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суждения,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выражать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эмоции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соответствии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69C1" w:rsidRPr="005705EE">
        <w:rPr>
          <w:rFonts w:ascii="Times New Roman" w:hAnsi="Times New Roman" w:cs="Times New Roman"/>
          <w:sz w:val="24"/>
          <w:szCs w:val="24"/>
        </w:rPr>
        <w:t>целями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условиями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общения;</w:t>
      </w:r>
    </w:p>
    <w:p w14:paraId="19404629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распознавать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невербальные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средства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общения,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значение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социальных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знаков,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знать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распознавать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предпосылки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конфликтных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ситуаций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смягчать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конфликты,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вести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переговоры;</w:t>
      </w:r>
    </w:p>
    <w:p w14:paraId="51D04146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намерения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других,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проявлять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уважительное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отношение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собеседнику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69C1" w:rsidRPr="005705EE">
        <w:rPr>
          <w:rFonts w:ascii="Times New Roman" w:hAnsi="Times New Roman" w:cs="Times New Roman"/>
          <w:sz w:val="24"/>
          <w:szCs w:val="24"/>
        </w:rPr>
        <w:t>корректной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форме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формулировать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возражения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3D6504FA" w14:textId="77777777" w:rsidR="009B69C1" w:rsidRP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б)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совместная</w:t>
      </w:r>
      <w:r w:rsidR="00555E40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9B69C1" w:rsidRPr="006F00F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деятельность:</w:t>
      </w:r>
    </w:p>
    <w:p w14:paraId="677CCFE6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использовать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преимущества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командной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индивидуальной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работы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конкретной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проблемы,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обосновывать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необходимость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применения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групповых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форм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взаимодействия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поставленной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задачи;</w:t>
      </w:r>
    </w:p>
    <w:p w14:paraId="3A4085AB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принимать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цель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совместной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коллективно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строить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действия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е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достижению: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распределять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роли,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договариваться,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обсуждать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процесс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результат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совместной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работы;</w:t>
      </w:r>
    </w:p>
    <w:p w14:paraId="5854C62A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уметь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обобщать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мнения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нескольких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людей,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проявлять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готовность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руководить,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выполнять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поручения,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подчиняться;</w:t>
      </w:r>
    </w:p>
    <w:p w14:paraId="47431951" w14:textId="77777777" w:rsidR="009B69C1" w:rsidRPr="005705EE" w:rsidRDefault="006F00F6" w:rsidP="003E53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планировать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организацию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совместной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работы,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определять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роль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(с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9B69C1"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предпочтений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возможностей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всех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участников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взаимодействия),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распределять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между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членами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команды,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участвовать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групповых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формах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работы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(обсуждения,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обмен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мнений,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мозговые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штурмы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иные);</w:t>
      </w:r>
    </w:p>
    <w:p w14:paraId="742F0D04" w14:textId="77777777" w:rsidR="009B69C1" w:rsidRPr="005705EE" w:rsidRDefault="006F00F6" w:rsidP="003E53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выполнять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часть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работы,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достигать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качественного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результата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своему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направлению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координировать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действия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другими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членами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команды;</w:t>
      </w:r>
    </w:p>
    <w:p w14:paraId="4C13556D" w14:textId="77777777" w:rsidR="009B69C1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оценивать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качество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своего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вклада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общий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продукт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критериям,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участниками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взаимодействия;</w:t>
      </w:r>
    </w:p>
    <w:p w14:paraId="1CC123EC" w14:textId="77777777" w:rsidR="00FA4F97" w:rsidRPr="005705EE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69C1" w:rsidRPr="005705EE">
        <w:rPr>
          <w:rFonts w:ascii="Times New Roman" w:hAnsi="Times New Roman" w:cs="Times New Roman"/>
          <w:sz w:val="24"/>
          <w:szCs w:val="24"/>
        </w:rPr>
        <w:t>сравнивать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результаты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исходной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задачей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вклад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каждого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члена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команды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69C1" w:rsidRPr="005705EE">
        <w:rPr>
          <w:rFonts w:ascii="Times New Roman" w:hAnsi="Times New Roman" w:cs="Times New Roman"/>
          <w:sz w:val="24"/>
          <w:szCs w:val="24"/>
        </w:rPr>
        <w:t>достижение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результатов,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разделять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сферу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ответственности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проявлять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готовность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69C1" w:rsidRPr="005705EE">
        <w:rPr>
          <w:rFonts w:ascii="Times New Roman" w:hAnsi="Times New Roman" w:cs="Times New Roman"/>
          <w:sz w:val="24"/>
          <w:szCs w:val="24"/>
        </w:rPr>
        <w:t>представлению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отч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9B69C1" w:rsidRPr="005705EE">
        <w:rPr>
          <w:rFonts w:ascii="Times New Roman" w:hAnsi="Times New Roman" w:cs="Times New Roman"/>
          <w:sz w:val="24"/>
          <w:szCs w:val="24"/>
        </w:rPr>
        <w:t>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перед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9B69C1" w:rsidRPr="005705EE">
        <w:rPr>
          <w:rFonts w:ascii="Times New Roman" w:hAnsi="Times New Roman" w:cs="Times New Roman"/>
          <w:sz w:val="24"/>
          <w:szCs w:val="24"/>
        </w:rPr>
        <w:t>группой</w:t>
      </w:r>
      <w:r w:rsidR="00FA4F97" w:rsidRPr="005705EE">
        <w:rPr>
          <w:rFonts w:ascii="Times New Roman" w:hAnsi="Times New Roman" w:cs="Times New Roman"/>
          <w:sz w:val="24"/>
          <w:szCs w:val="24"/>
        </w:rPr>
        <w:t>.</w:t>
      </w:r>
    </w:p>
    <w:p w14:paraId="388BC8BC" w14:textId="77777777" w:rsidR="00480D95" w:rsidRDefault="00480D95" w:rsidP="003E53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A0B062" w14:textId="77777777" w:rsidR="00F605C5" w:rsidRDefault="00F605C5" w:rsidP="003E53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609B8281" w14:textId="77777777" w:rsidR="006F00F6" w:rsidRPr="005705EE" w:rsidRDefault="006F00F6" w:rsidP="003E53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EA8613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023350" w:rsidRPr="006F00F6" w14:paraId="6E9DFE4B" w14:textId="77777777" w:rsidTr="003E5308">
        <w:trPr>
          <w:trHeight w:val="277"/>
        </w:trPr>
        <w:tc>
          <w:tcPr>
            <w:tcW w:w="1029" w:type="dxa"/>
            <w:vAlign w:val="center"/>
          </w:tcPr>
          <w:p w14:paraId="6826605D" w14:textId="77777777" w:rsidR="00023350" w:rsidRPr="006F00F6" w:rsidRDefault="00023350" w:rsidP="006F00F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6F00F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6F00F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046" w:type="dxa"/>
            <w:vAlign w:val="center"/>
          </w:tcPr>
          <w:p w14:paraId="234BCB58" w14:textId="77777777" w:rsidR="00023350" w:rsidRPr="006F00F6" w:rsidRDefault="00023350" w:rsidP="003E53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0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  <w:r w:rsidR="00555E40" w:rsidRPr="006F00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00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раздела</w:t>
            </w:r>
            <w:r w:rsidR="00555E40" w:rsidRPr="006F00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00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585" w:type="dxa"/>
            <w:vAlign w:val="center"/>
          </w:tcPr>
          <w:p w14:paraId="2DC4B69A" w14:textId="77777777" w:rsidR="00023350" w:rsidRPr="006F00F6" w:rsidRDefault="00023350" w:rsidP="003E53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0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  <w:r w:rsidR="006F00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6F00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023350" w:rsidRPr="006F00F6" w14:paraId="6F2F3228" w14:textId="77777777" w:rsidTr="00D76E33">
        <w:trPr>
          <w:trHeight w:val="277"/>
        </w:trPr>
        <w:tc>
          <w:tcPr>
            <w:tcW w:w="1029" w:type="dxa"/>
          </w:tcPr>
          <w:p w14:paraId="3E3186F8" w14:textId="77777777" w:rsidR="00023350" w:rsidRPr="006F00F6" w:rsidRDefault="00023350" w:rsidP="003E530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046" w:type="dxa"/>
          </w:tcPr>
          <w:p w14:paraId="0D13BE86" w14:textId="77777777" w:rsidR="00023350" w:rsidRPr="006F00F6" w:rsidRDefault="001970EF" w:rsidP="003E53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Вещество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и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химическая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реакция</w:t>
            </w:r>
          </w:p>
        </w:tc>
        <w:tc>
          <w:tcPr>
            <w:tcW w:w="1585" w:type="dxa"/>
          </w:tcPr>
          <w:p w14:paraId="4980D9C5" w14:textId="77777777" w:rsidR="00023350" w:rsidRPr="006F00F6" w:rsidRDefault="001970EF" w:rsidP="003E53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B131F" w:rsidRPr="006F00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55E40" w:rsidRPr="006F00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(36)</w:t>
            </w:r>
          </w:p>
        </w:tc>
      </w:tr>
      <w:tr w:rsidR="00023350" w:rsidRPr="006F00F6" w14:paraId="1E1ABE0A" w14:textId="77777777" w:rsidTr="00D76E33">
        <w:trPr>
          <w:trHeight w:val="277"/>
        </w:trPr>
        <w:tc>
          <w:tcPr>
            <w:tcW w:w="1029" w:type="dxa"/>
          </w:tcPr>
          <w:p w14:paraId="00A40F56" w14:textId="77777777" w:rsidR="00023350" w:rsidRPr="006F00F6" w:rsidRDefault="00023350" w:rsidP="003E530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046" w:type="dxa"/>
          </w:tcPr>
          <w:p w14:paraId="30ED11D0" w14:textId="77777777" w:rsidR="00023350" w:rsidRPr="006F00F6" w:rsidRDefault="001970EF" w:rsidP="003E53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Неметаллы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и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их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соединения</w:t>
            </w:r>
          </w:p>
        </w:tc>
        <w:tc>
          <w:tcPr>
            <w:tcW w:w="1585" w:type="dxa"/>
          </w:tcPr>
          <w:p w14:paraId="11D11B8D" w14:textId="77777777" w:rsidR="00023350" w:rsidRPr="006F00F6" w:rsidRDefault="001970EF" w:rsidP="003E53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C317D" w:rsidRPr="006F00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55E40" w:rsidRPr="006F00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(43)</w:t>
            </w:r>
          </w:p>
        </w:tc>
      </w:tr>
      <w:tr w:rsidR="00023350" w:rsidRPr="006F00F6" w14:paraId="1DA8C60B" w14:textId="77777777" w:rsidTr="00D76E33">
        <w:trPr>
          <w:trHeight w:val="277"/>
        </w:trPr>
        <w:tc>
          <w:tcPr>
            <w:tcW w:w="1029" w:type="dxa"/>
          </w:tcPr>
          <w:p w14:paraId="02F93E3F" w14:textId="77777777" w:rsidR="00023350" w:rsidRPr="006F00F6" w:rsidRDefault="00023350" w:rsidP="003E530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046" w:type="dxa"/>
          </w:tcPr>
          <w:p w14:paraId="2ED59FFC" w14:textId="77777777" w:rsidR="00023350" w:rsidRPr="006F00F6" w:rsidRDefault="001970EF" w:rsidP="003E53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Металлы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и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их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соединения</w:t>
            </w:r>
          </w:p>
        </w:tc>
        <w:tc>
          <w:tcPr>
            <w:tcW w:w="1585" w:type="dxa"/>
          </w:tcPr>
          <w:p w14:paraId="5467655F" w14:textId="77777777" w:rsidR="00023350" w:rsidRPr="006F00F6" w:rsidRDefault="001970EF" w:rsidP="003E53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55E40" w:rsidRPr="006F00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(3</w:t>
            </w:r>
            <w:r w:rsidR="001C317D" w:rsidRPr="006F0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23350" w:rsidRPr="006F00F6" w14:paraId="11F243FD" w14:textId="77777777" w:rsidTr="00023350">
        <w:trPr>
          <w:trHeight w:val="56"/>
        </w:trPr>
        <w:tc>
          <w:tcPr>
            <w:tcW w:w="1029" w:type="dxa"/>
          </w:tcPr>
          <w:p w14:paraId="6EC24B97" w14:textId="77777777" w:rsidR="00023350" w:rsidRPr="006F00F6" w:rsidRDefault="00023350" w:rsidP="003E530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046" w:type="dxa"/>
          </w:tcPr>
          <w:p w14:paraId="2EDAD784" w14:textId="77777777" w:rsidR="00023350" w:rsidRPr="006F00F6" w:rsidRDefault="001970EF" w:rsidP="003E53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lang w:eastAsia="ru-RU"/>
              </w:rPr>
              <w:t>Химия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lang w:eastAsia="ru-RU"/>
              </w:rPr>
              <w:t>окружающая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lang w:eastAsia="ru-RU"/>
              </w:rPr>
              <w:t>среда</w:t>
            </w:r>
          </w:p>
        </w:tc>
        <w:tc>
          <w:tcPr>
            <w:tcW w:w="1585" w:type="dxa"/>
          </w:tcPr>
          <w:p w14:paraId="1C8ABFF1" w14:textId="77777777" w:rsidR="00023350" w:rsidRPr="006F00F6" w:rsidRDefault="001970EF" w:rsidP="003E53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55E40" w:rsidRPr="006F00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(4)</w:t>
            </w:r>
          </w:p>
        </w:tc>
      </w:tr>
      <w:tr w:rsidR="00023350" w:rsidRPr="006F00F6" w14:paraId="6A32CB15" w14:textId="77777777" w:rsidTr="00D76E33">
        <w:trPr>
          <w:trHeight w:val="277"/>
        </w:trPr>
        <w:tc>
          <w:tcPr>
            <w:tcW w:w="1029" w:type="dxa"/>
          </w:tcPr>
          <w:p w14:paraId="162706AC" w14:textId="77777777" w:rsidR="00023350" w:rsidRPr="006F00F6" w:rsidRDefault="005C71FC" w:rsidP="003E530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046" w:type="dxa"/>
          </w:tcPr>
          <w:p w14:paraId="7237AC14" w14:textId="77777777" w:rsidR="00023350" w:rsidRPr="006F00F6" w:rsidRDefault="00CA5BAE" w:rsidP="003E53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Повторение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и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обобщение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знаний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основных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разделов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курсов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8</w:t>
            </w:r>
            <w:r w:rsidR="003E5308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–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9</w:t>
            </w:r>
            <w:r w:rsidR="00555E40"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bCs/>
                <w:lang w:eastAsia="ru-RU"/>
              </w:rPr>
              <w:t>классов</w:t>
            </w:r>
          </w:p>
        </w:tc>
        <w:tc>
          <w:tcPr>
            <w:tcW w:w="1585" w:type="dxa"/>
          </w:tcPr>
          <w:p w14:paraId="5CD172ED" w14:textId="77777777" w:rsidR="00023350" w:rsidRPr="006F00F6" w:rsidRDefault="001C317D" w:rsidP="003E53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55E40" w:rsidRPr="006F00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B131F" w:rsidRPr="006F00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A5BAE" w:rsidRPr="006F00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23350" w:rsidRPr="006F00F6" w14:paraId="2F1A4844" w14:textId="77777777" w:rsidTr="00D76E33">
        <w:trPr>
          <w:trHeight w:val="277"/>
        </w:trPr>
        <w:tc>
          <w:tcPr>
            <w:tcW w:w="1029" w:type="dxa"/>
          </w:tcPr>
          <w:p w14:paraId="39A5CE6E" w14:textId="77777777" w:rsidR="00023350" w:rsidRPr="006F00F6" w:rsidRDefault="00023350" w:rsidP="003E5308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46" w:type="dxa"/>
          </w:tcPr>
          <w:p w14:paraId="28ED17B9" w14:textId="77777777" w:rsidR="00023350" w:rsidRPr="006F00F6" w:rsidRDefault="00023350" w:rsidP="003E53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  <w:p w14:paraId="2AB3CBCE" w14:textId="77777777" w:rsidR="00CA5BAE" w:rsidRPr="006F00F6" w:rsidRDefault="009B131F" w:rsidP="003E530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F00F6">
              <w:rPr>
                <w:rFonts w:ascii="Times New Roman" w:eastAsia="Calibri" w:hAnsi="Times New Roman" w:cs="Times New Roman"/>
                <w:b/>
                <w:lang w:eastAsia="ru-RU"/>
              </w:rPr>
              <w:t>100</w:t>
            </w:r>
            <w:r w:rsidR="00555E40" w:rsidRPr="006F00F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b/>
                <w:lang w:eastAsia="ru-RU"/>
              </w:rPr>
              <w:t>ч</w:t>
            </w:r>
            <w:r w:rsidR="00555E40" w:rsidRPr="006F00F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b/>
                <w:lang w:eastAsia="ru-RU"/>
              </w:rPr>
              <w:t>+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lang w:eastAsia="ru-RU"/>
              </w:rPr>
              <w:t>ч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lang w:eastAsia="ru-RU"/>
              </w:rPr>
              <w:t>резервное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lang w:eastAsia="ru-RU"/>
              </w:rPr>
              <w:t>время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AE537C" w:rsidRPr="006F00F6">
              <w:rPr>
                <w:rFonts w:ascii="Times New Roman" w:eastAsia="Calibri" w:hAnsi="Times New Roman" w:cs="Times New Roman"/>
                <w:b/>
                <w:lang w:eastAsia="ru-RU"/>
              </w:rPr>
              <w:t>12</w:t>
            </w:r>
            <w:r w:rsidR="00A70507" w:rsidRPr="006F00F6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="00555E40" w:rsidRPr="006F00F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b/>
                <w:lang w:eastAsia="ru-RU"/>
              </w:rPr>
              <w:t>ч</w:t>
            </w:r>
            <w:r w:rsidR="00555E40" w:rsidRPr="006F00F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b/>
                <w:lang w:eastAsia="ru-RU"/>
              </w:rPr>
              <w:t>+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E537C" w:rsidRPr="006F00F6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A70507" w:rsidRPr="006F00F6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lang w:eastAsia="ru-RU"/>
              </w:rPr>
              <w:t>ч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lang w:eastAsia="ru-RU"/>
              </w:rPr>
              <w:t>резервное</w:t>
            </w:r>
            <w:r w:rsidR="00555E40" w:rsidRPr="006F00F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A5BAE" w:rsidRPr="006F00F6">
              <w:rPr>
                <w:rFonts w:ascii="Times New Roman" w:eastAsia="Calibri" w:hAnsi="Times New Roman" w:cs="Times New Roman"/>
                <w:lang w:eastAsia="ru-RU"/>
              </w:rPr>
              <w:t>время)</w:t>
            </w:r>
          </w:p>
        </w:tc>
        <w:tc>
          <w:tcPr>
            <w:tcW w:w="1585" w:type="dxa"/>
          </w:tcPr>
          <w:p w14:paraId="4E9E6F22" w14:textId="77777777" w:rsidR="00023350" w:rsidRPr="006F00F6" w:rsidRDefault="00CA5BAE" w:rsidP="003E53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555E40" w:rsidRPr="006F00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(13</w:t>
            </w:r>
            <w:r w:rsidR="00AE537C" w:rsidRPr="006F00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F00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14:paraId="1E53152C" w14:textId="77777777" w:rsidR="006F00F6" w:rsidRDefault="006F00F6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6002DC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Вещество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химическая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реакция</w:t>
      </w:r>
      <w:r w:rsidR="00ED2EAF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Повторение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углубление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знаний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основных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разделов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курса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класса.</w:t>
      </w:r>
    </w:p>
    <w:p w14:paraId="225AB5DF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ядра: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нейтроны.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Изотопы.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Изотопы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Изобары.</w:t>
      </w:r>
    </w:p>
    <w:p w14:paraId="0D0000E9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оболочек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(радиус,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ионизации).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(энергетические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подуровни).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s-</w:t>
      </w:r>
      <w:r w:rsidRPr="00390C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5E40" w:rsidRPr="00390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p-</w:t>
      </w:r>
      <w:r w:rsidRPr="00390C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5E40" w:rsidRPr="00390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d-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орбитали</w:t>
      </w:r>
      <w:proofErr w:type="spellEnd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семейства.</w:t>
      </w:r>
    </w:p>
    <w:p w14:paraId="542F9667" w14:textId="77777777" w:rsidR="00D613FE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атома.</w:t>
      </w:r>
    </w:p>
    <w:p w14:paraId="40A9CA41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валентность.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(электроотрицательность,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окислительно-восстановительные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кислотно-осно́вные</w:t>
      </w:r>
      <w:proofErr w:type="spellEnd"/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гидроксидов)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0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атома.</w:t>
      </w:r>
    </w:p>
    <w:p w14:paraId="4CC0FB7A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(неполярная,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полярная);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донорно-акцепторный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</w:p>
    <w:p w14:paraId="227C4553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атомная,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рдом,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газообразном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состоянии.</w:t>
      </w:r>
    </w:p>
    <w:p w14:paraId="147C3801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Межмолекулярные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биополимеров.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Ван-дер-Ваальса.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Ориентационное,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индукционное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дисперсионное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</w:p>
    <w:p w14:paraId="7C7D3056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закономерности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протекания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реакций.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тепловому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эффекту,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обратимости,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агрегатному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реагирующих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</w:p>
    <w:p w14:paraId="69B4595D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термодинамики.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термодинамики.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реакции.</w:t>
      </w:r>
      <w:r w:rsidR="00B60437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Экзо-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эндотермические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уравнения.</w:t>
      </w:r>
    </w:p>
    <w:p w14:paraId="46D52405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Гесса.</w:t>
      </w:r>
    </w:p>
    <w:p w14:paraId="79D3A87B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термохимическим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уравнениям.</w:t>
      </w:r>
    </w:p>
    <w:p w14:paraId="47F380A0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Молярная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</w:p>
    <w:p w14:paraId="639A6366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реагирующих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(правило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Вант-Гоффа),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соприкосновения.</w:t>
      </w:r>
    </w:p>
    <w:p w14:paraId="34E421C3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Кинетическое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Аррениуса.</w:t>
      </w:r>
    </w:p>
    <w:p w14:paraId="2EF00A49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Гомогенный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гетерогенный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Промоторы.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Каталитические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яды.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Селективность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Ингибиторы.</w:t>
      </w:r>
    </w:p>
    <w:p w14:paraId="49C76132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необратимых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реакциях.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E88A5E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Шателье</w:t>
      </w:r>
      <w:proofErr w:type="spellEnd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аммиака.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кинетики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термодинамики.</w:t>
      </w:r>
    </w:p>
    <w:p w14:paraId="7410EB66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Окислительно-восстановительные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(ОВР).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межмолекулярные,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внутримолекулярные,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диспропорционирования</w:t>
      </w:r>
      <w:proofErr w:type="spellEnd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компропорционирования</w:t>
      </w:r>
      <w:proofErr w:type="spellEnd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Окислительно-восстановительные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Перманганат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окислитель.</w:t>
      </w:r>
    </w:p>
    <w:p w14:paraId="48238B30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баланса.</w:t>
      </w:r>
    </w:p>
    <w:p w14:paraId="169F7B72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Электролитическая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диссоциация.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растворах.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гидратах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кристаллогидратах.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анионы.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Гидратированные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негидратированные</w:t>
      </w:r>
      <w:proofErr w:type="spellEnd"/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диссоциации.</w:t>
      </w:r>
    </w:p>
    <w:p w14:paraId="7F4F7111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раствора: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нейтральная,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щелочная.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0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солей.</w:t>
      </w:r>
    </w:p>
    <w:p w14:paraId="25B1A345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Молекулярные,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обмена.</w:t>
      </w:r>
    </w:p>
    <w:p w14:paraId="2AD15EEA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солями.</w:t>
      </w:r>
    </w:p>
    <w:p w14:paraId="3D331079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кислотными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солями.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аммиака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основание.</w:t>
      </w:r>
    </w:p>
    <w:p w14:paraId="6B0BC726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50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солями.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ионы.</w:t>
      </w:r>
    </w:p>
    <w:p w14:paraId="3DE3EACD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катиону.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аниону.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аниону.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необратимый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растворах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солей.</w:t>
      </w:r>
    </w:p>
    <w:p w14:paraId="6BB386D2" w14:textId="77777777" w:rsidR="00AE537C" w:rsidRPr="005705EE" w:rsidRDefault="00AE537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Экспериментальное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явлений: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моделями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(графита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алмаза),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(хлорида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натрия);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иллюстрирующие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реакций;</w:t>
      </w:r>
      <w:r w:rsidR="00B60437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электропроводности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иллюстрирующих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осадка,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газа,</w:t>
      </w:r>
      <w:r w:rsidR="003E5308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воды);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(лакмуса,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метилоранжа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фенолфталеина)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растворах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иллюстрирующих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окислительно-восстановительных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(горение,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соединения);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темам: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«Окислительно-вос</w:t>
      </w:r>
      <w:r w:rsidR="005846F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реакции»,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«Гидролиз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солей»,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«Электролитическая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диссоциация».</w:t>
      </w:r>
    </w:p>
    <w:p w14:paraId="61482A03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Неметаллы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соединения.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неметаллов.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элементов-неметаллов.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немолекулярного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</w:p>
    <w:p w14:paraId="28809B85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Окислительно-восстановительные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неметаллов.</w:t>
      </w:r>
    </w:p>
    <w:p w14:paraId="68DAFC67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галогенов.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щелочами.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галогенов.</w:t>
      </w:r>
    </w:p>
    <w:p w14:paraId="3411F960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Галогеноводороды</w:t>
      </w:r>
      <w:proofErr w:type="spellEnd"/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кислородсодержащих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солях.</w:t>
      </w:r>
    </w:p>
    <w:p w14:paraId="30989851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VI</w:t>
      </w:r>
      <w:r w:rsidR="00C50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А-группы.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серы.</w:t>
      </w:r>
    </w:p>
    <w:p w14:paraId="691816FE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кислорода.</w:t>
      </w:r>
    </w:p>
    <w:p w14:paraId="5C36F79F" w14:textId="77777777" w:rsidR="00C507DC" w:rsidRDefault="00C507DC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67770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концентрированными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кислотами).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серы.</w:t>
      </w:r>
    </w:p>
    <w:p w14:paraId="2FE0D403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–2.</w:t>
      </w:r>
    </w:p>
    <w:p w14:paraId="5F324623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(кислотные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Сернистая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профессиях.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сульфит-,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сульфид-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сульфат-анионы.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(кислотные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предотвращения.</w:t>
      </w:r>
    </w:p>
    <w:p w14:paraId="26B99EC2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</w:t>
      </w:r>
      <w:r w:rsidR="00C50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А-группы.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кислородсодержащие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</w:p>
    <w:p w14:paraId="3A0C3D7C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водородом,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кислородом).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</w:p>
    <w:p w14:paraId="029FA30E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–3.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Нитриды.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Аммиак,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(окисление,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осно́вные</w:t>
      </w:r>
      <w:proofErr w:type="spellEnd"/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раствора),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донорно-акцепторный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(разложение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щелочами),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аммония.</w:t>
      </w:r>
    </w:p>
    <w:p w14:paraId="413EFDDE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</w:t>
      </w:r>
      <w:r w:rsidR="003E5308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(I,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II,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III,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IV,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V).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Азотистая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нитрит-анион.</w:t>
      </w:r>
    </w:p>
    <w:p w14:paraId="289E06D1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Нитраты.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нитратов.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нитрат-анион.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(кислотные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мов).</w:t>
      </w:r>
    </w:p>
    <w:p w14:paraId="51785040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(белый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кислородом,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концентрированными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кислотами).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фосфора.</w:t>
      </w:r>
    </w:p>
    <w:p w14:paraId="0FAB764D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Фосфиды,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фосфин</w:t>
      </w:r>
      <w:proofErr w:type="spellEnd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фосфора</w:t>
      </w:r>
      <w:r w:rsidR="003E5308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(III,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V).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Ортофосфорная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фосфат-ионы.</w:t>
      </w:r>
    </w:p>
    <w:p w14:paraId="3FE633A7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удобрениях.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Азотные,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фосфорные,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удобрения.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фосфора.</w:t>
      </w:r>
    </w:p>
    <w:p w14:paraId="7D5852AC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IV</w:t>
      </w:r>
      <w:r w:rsidR="00C50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А-группы.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="00C507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А-группы.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олова.</w:t>
      </w:r>
    </w:p>
    <w:p w14:paraId="40689BDA" w14:textId="77777777" w:rsidR="00AE537C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(графит,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фуллерен,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нанотрубки),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концентрированными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кислотами).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Аморфный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адсорбции.</w:t>
      </w:r>
    </w:p>
    <w:p w14:paraId="082FCE58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карбидов.</w:t>
      </w:r>
    </w:p>
    <w:p w14:paraId="2D0BB8C6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углерода</w:t>
      </w:r>
      <w:r w:rsidR="003E5308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(IV).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гидрокарбонаты,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карбонат-ионы.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хозяйстве.</w:t>
      </w:r>
    </w:p>
    <w:p w14:paraId="35BC3D40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(метан,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(уголь,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нефть),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</w:p>
    <w:p w14:paraId="1186985E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Кислородсодержащие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(этанол,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глицерин,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кислота).</w:t>
      </w:r>
    </w:p>
    <w:p w14:paraId="73901900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(насыщенные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ненасыщенные),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(моно-,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полисахариды),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азотсодержащие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(аминокислоты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</w:p>
    <w:p w14:paraId="7A1C0072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(взаимодействие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металлами,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кислородом,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углеродом,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галогенами),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кремния</w:t>
      </w:r>
      <w:r w:rsidR="003E5308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(IV),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кремниевая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силикаты: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промышленности.</w:t>
      </w:r>
    </w:p>
    <w:p w14:paraId="1F4A018A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Силикатная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керамика,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бетон,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железобетон.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14:paraId="7529C2CD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Борная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соли.</w:t>
      </w:r>
    </w:p>
    <w:p w14:paraId="5E23311A" w14:textId="77777777" w:rsidR="005846FB" w:rsidRPr="005705EE" w:rsidRDefault="005846FB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Экспериментальное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явлений: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(галогенидов);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хлорид-,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бромид-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иодид-ионы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протекания;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обугливания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сульфид-,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сульфит-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сульфат-ионы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протекания;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удобрений;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аммиака,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аммония;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нитрит-,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нитрат-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фосфат-ионы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протекания;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медью,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солей;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моделями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фуллерена,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адсорбции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активированным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противогаза;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карбонат-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силикат-ионы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протекания;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гидрокарбонатов;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карбонатов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силикатов,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силикатной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«Важнейшие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429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соединения».</w:t>
      </w:r>
    </w:p>
    <w:p w14:paraId="071F8B64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Металлы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соединения.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Общие</w:t>
      </w:r>
      <w:r w:rsidR="00555E40"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металлов.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Положение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системе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Менделеева.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А-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Б-групп.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кристаллов.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кристаллическая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тка: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гексагональная,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кубическая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гранецентрированная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кубическая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объ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мно-центрированная.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Зависимость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кристаллов.</w:t>
      </w:r>
    </w:p>
    <w:p w14:paraId="60331FBE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Сплавы.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сплавы: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чугуны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(литейный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предельный)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стали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(инструментальная,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конструкционная,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легированная).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Цветные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сплавы: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дюралюминий,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бронза,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латунь,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мельхиор,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нихром.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сплавов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быту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промышленности.</w:t>
      </w:r>
    </w:p>
    <w:p w14:paraId="2455A081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металлургия: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пиро</w:t>
      </w:r>
      <w:proofErr w:type="spellEnd"/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гидро-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электрометаллургии.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Электролиз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расплавов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растворов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солей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как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один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получения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металлов.</w:t>
      </w:r>
    </w:p>
    <w:p w14:paraId="03FB3E99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(взаимодействия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неметаллами,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кислотами,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растворами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солей,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оксидами).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Электрохимический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ряд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напряжений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металлов.</w:t>
      </w:r>
    </w:p>
    <w:p w14:paraId="589D1CDE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Коррозия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электрохимическая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коррозии.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защиты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сплавов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коррозии.</w:t>
      </w:r>
    </w:p>
    <w:p w14:paraId="1E694DB6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Металлы</w:t>
      </w:r>
      <w:r w:rsidR="00555E40"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А-групп.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щелочных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положение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системе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Д.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Менделеева;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атомов;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щелочных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щелочных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соединений.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Биологическая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роль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натрия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калия.</w:t>
      </w:r>
    </w:p>
    <w:p w14:paraId="48D70985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II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А-группы: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положение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системе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Д.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Менделеева,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атомов,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простые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вещества,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Магний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кальций: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Важнейшие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кальция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магния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(оксиды,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гидроксиды,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соли),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Минеральные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воды.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Круговорот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кальция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природе.</w:t>
      </w:r>
    </w:p>
    <w:p w14:paraId="7C951B50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сткость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воды: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временная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постоянная.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устранения.</w:t>
      </w:r>
    </w:p>
    <w:p w14:paraId="7F45D0C2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Алюминий: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положение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системе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Д.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Менделеева.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простое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вещество.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алюминия: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Применение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сплавов.</w:t>
      </w:r>
    </w:p>
    <w:p w14:paraId="346696B1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Металлы</w:t>
      </w:r>
      <w:r w:rsidR="00555E40"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Б-групп.</w:t>
      </w:r>
      <w:r w:rsidR="00555E40" w:rsidRPr="005705E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характеристика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Б-групп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(побочных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подгрупп):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положение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системе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Д.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Менделеева;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особенности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атомов.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Явление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«провала»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хрома,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серебра.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Валентные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состояния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d-элементов,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окисления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соединениях.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Простые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вещества,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образованные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элементами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Б-групп.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Б-групп.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Зависимость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кислотно-осно́вных</w:t>
      </w:r>
      <w:proofErr w:type="spellEnd"/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значения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окисления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хрома).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Первоначальные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комплексных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соединениях.</w:t>
      </w:r>
    </w:p>
    <w:p w14:paraId="5EAFD3A6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Медь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серебро: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атомов,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окисления,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серебра.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краткие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простых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(взаимодействие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кислотами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окислителями),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оксидах,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гидроксидах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солях;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применении.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аммиачных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комплексах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серебра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Качественные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катионы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(2+)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серебра.</w:t>
      </w:r>
    </w:p>
    <w:p w14:paraId="1A576EDC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Цинк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Цинк: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степень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окисления,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цинка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цинка: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Качественные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катионы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цинка.</w:t>
      </w:r>
    </w:p>
    <w:p w14:paraId="2744A273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Железо: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степени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окисления,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нахождение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природе.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применение.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Биологическая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роль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железа: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оксиды,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</w:t>
      </w:r>
      <w:r w:rsidR="003E5308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(II)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</w:t>
      </w:r>
      <w:r w:rsidR="003E5308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(III),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состав,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получение.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Качественные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катионы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(2+)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(3+).</w:t>
      </w:r>
    </w:p>
    <w:p w14:paraId="0F18D5EB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Производство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чугуна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стали.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Доменный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процесс.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Производство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стали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конверторах,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мартеновских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печах.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Экологические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проблемы,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связанные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металлургическими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производствами.</w:t>
      </w:r>
    </w:p>
    <w:p w14:paraId="46D35E6E" w14:textId="77777777" w:rsidR="00112F87" w:rsidRPr="005705EE" w:rsidRDefault="00112F8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Экспериментальное</w:t>
      </w:r>
      <w:r w:rsidR="00555E40"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изучение</w:t>
      </w:r>
      <w:r w:rsidR="00555E40"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веществ</w:t>
      </w:r>
      <w:r w:rsidR="00555E40"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и</w:t>
      </w:r>
      <w:r w:rsidR="00555E40"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262C7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явлений:</w:t>
      </w:r>
      <w:r w:rsidR="00555E40" w:rsidRPr="0026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6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ознакомление</w:t>
      </w:r>
      <w:r w:rsidR="00555E40" w:rsidRPr="0026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6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555E40" w:rsidRPr="0026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6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образцами</w:t>
      </w:r>
      <w:r w:rsidR="00555E40" w:rsidRPr="0026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62C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сплавов,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физическими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свойствами;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моделирование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кристаллической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тки;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взаимодействия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водой,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растворами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солей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кислот,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исследование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процессов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электролиза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растворов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хлорида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</w:t>
      </w:r>
      <w:r w:rsidR="003E5308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(II)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иодида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коррозии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особенностей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взаимодействия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кальция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натрия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водой,</w:t>
      </w:r>
      <w:r w:rsidR="00B60437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оксидом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углерода</w:t>
      </w:r>
      <w:r w:rsidR="003E5308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(IV)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кислотами;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карбонатов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гидрокарбонатов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кальция,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воды;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процессов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получения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признаков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протекания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качественных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ионы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(магния,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кальция,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цинка,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(2+)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железа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(3+),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меди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(2+));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наблюдение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описание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окрашивания</w:t>
      </w:r>
      <w:r w:rsidR="00555E40" w:rsidRPr="005705EE"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пламени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ионами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натрия,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кальция;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исследование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амфотерных</w:t>
      </w:r>
      <w:r w:rsidR="00B60437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алюминия,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хрома</w:t>
      </w:r>
      <w:r w:rsidR="003E5308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(III)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гидроксида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цинка;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экспериментальных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задач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теме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«Важнейшие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соединения».</w:t>
      </w:r>
    </w:p>
    <w:p w14:paraId="35DA756F" w14:textId="77777777" w:rsidR="001C754A" w:rsidRPr="005705EE" w:rsidRDefault="001C754A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Химия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окружающая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среда.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ядро,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осадочные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породы.</w:t>
      </w:r>
    </w:p>
    <w:p w14:paraId="18D7E424" w14:textId="77777777" w:rsidR="001C754A" w:rsidRPr="005705EE" w:rsidRDefault="001C754A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лых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(ПДК).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Парниковый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Озоновые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дыры.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химии».</w:t>
      </w:r>
    </w:p>
    <w:p w14:paraId="2D57F120" w14:textId="77777777" w:rsidR="001C754A" w:rsidRPr="005705EE" w:rsidRDefault="001C754A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Вещества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материалы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повседневной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жизни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ожогах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отравлениях.</w:t>
      </w:r>
    </w:p>
    <w:p w14:paraId="21CA2D5F" w14:textId="77777777" w:rsidR="001C754A" w:rsidRPr="005705EE" w:rsidRDefault="001C754A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технологии.</w:t>
      </w:r>
    </w:p>
    <w:p w14:paraId="643B59B2" w14:textId="77777777" w:rsidR="001C754A" w:rsidRPr="005705EE" w:rsidRDefault="001C754A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экологической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грамотности.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14:paraId="53ECE6BE" w14:textId="77777777" w:rsidR="00AE537C" w:rsidRPr="005705EE" w:rsidRDefault="001C754A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Экспериментальное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явлений: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(стекло,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материалы);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материалы.</w:t>
      </w:r>
    </w:p>
    <w:p w14:paraId="425CE223" w14:textId="77777777" w:rsidR="00A2175F" w:rsidRPr="005705EE" w:rsidRDefault="00A2175F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Повторение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обобщение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знаний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основных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разделов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курсов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</w:t>
      </w:r>
      <w:r w:rsidR="003E5308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–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классов.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Периодический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закон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Периодическая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система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свете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атома.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Закономерности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изменении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элементов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соединений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периодах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группах.</w:t>
      </w:r>
    </w:p>
    <w:p w14:paraId="005C2DC3" w14:textId="77777777" w:rsidR="00A2175F" w:rsidRPr="005705EE" w:rsidRDefault="00A2175F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Строение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вещества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тв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рдом,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жидком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газообразном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состояниях.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Виды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связи.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Зависимость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вещества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типа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кристаллической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</w:t>
      </w:r>
      <w:r w:rsidR="004761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тки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вида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связи.</w:t>
      </w:r>
    </w:p>
    <w:p w14:paraId="6B544B88" w14:textId="77777777" w:rsidR="00A2175F" w:rsidRPr="005705EE" w:rsidRDefault="00A2175F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Классификация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реакций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различным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признакам.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Прогнозирование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возможности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протекания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превращений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различных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условиях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кинетики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термодинамики.</w:t>
      </w:r>
    </w:p>
    <w:p w14:paraId="1BE29B5E" w14:textId="77777777" w:rsidR="001C754A" w:rsidRPr="005705EE" w:rsidRDefault="00A2175F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растворах.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Гидролиз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солей.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окисления-восстановления.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Электролиз.</w:t>
      </w:r>
    </w:p>
    <w:p w14:paraId="5F6F29DB" w14:textId="77777777" w:rsidR="001C754A" w:rsidRPr="005705EE" w:rsidRDefault="00A2175F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Свойства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кислот,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оснований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солей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свете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представлений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электролитической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диссоциации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окислительно-восстановительных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реакциях.</w:t>
      </w:r>
    </w:p>
    <w:p w14:paraId="46A5A60D" w14:textId="77777777" w:rsidR="00A2175F" w:rsidRDefault="00A2175F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BE0255A" w14:textId="77777777" w:rsidR="00C507DC" w:rsidRPr="005705EE" w:rsidRDefault="00C507DC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105C55D" w14:textId="77777777" w:rsidR="00D91D0E" w:rsidRPr="005705EE" w:rsidRDefault="00B6695F" w:rsidP="003E53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5EE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5705EE">
        <w:rPr>
          <w:rFonts w:ascii="Times New Roman" w:hAnsi="Times New Roman" w:cs="Times New Roman"/>
          <w:b/>
          <w:sz w:val="24"/>
          <w:szCs w:val="24"/>
        </w:rPr>
        <w:t>.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705EE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705EE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705EE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1BB" w:rsidRPr="005705EE">
        <w:rPr>
          <w:rFonts w:ascii="Times New Roman" w:hAnsi="Times New Roman" w:cs="Times New Roman"/>
          <w:b/>
          <w:sz w:val="24"/>
          <w:szCs w:val="24"/>
        </w:rPr>
        <w:t>ПРИМЕРНОЙ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705E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705EE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705EE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555E40" w:rsidRPr="0057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5705EE">
        <w:rPr>
          <w:rFonts w:ascii="Times New Roman" w:hAnsi="Times New Roman" w:cs="Times New Roman"/>
          <w:b/>
          <w:sz w:val="24"/>
          <w:szCs w:val="24"/>
        </w:rPr>
        <w:t>«</w:t>
      </w:r>
      <w:r w:rsidR="00DE7D58" w:rsidRPr="005705EE">
        <w:rPr>
          <w:rFonts w:ascii="Times New Roman" w:hAnsi="Times New Roman" w:cs="Times New Roman"/>
          <w:b/>
          <w:sz w:val="24"/>
          <w:szCs w:val="24"/>
        </w:rPr>
        <w:t>Х</w:t>
      </w:r>
      <w:r w:rsidR="00FA4F97" w:rsidRPr="005705EE">
        <w:rPr>
          <w:rFonts w:ascii="Times New Roman" w:hAnsi="Times New Roman" w:cs="Times New Roman"/>
          <w:b/>
          <w:sz w:val="24"/>
          <w:szCs w:val="24"/>
        </w:rPr>
        <w:t>ИМИЯ</w:t>
      </w:r>
      <w:r w:rsidR="007F21D8" w:rsidRPr="005705EE">
        <w:rPr>
          <w:rFonts w:ascii="Times New Roman" w:hAnsi="Times New Roman" w:cs="Times New Roman"/>
          <w:b/>
          <w:sz w:val="24"/>
          <w:szCs w:val="24"/>
        </w:rPr>
        <w:t>»</w:t>
      </w:r>
    </w:p>
    <w:p w14:paraId="15714832" w14:textId="77777777" w:rsidR="003E5308" w:rsidRPr="005705EE" w:rsidRDefault="003E5308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EB5D9D" w14:textId="77777777" w:rsidR="00FA4F97" w:rsidRPr="005705EE" w:rsidRDefault="00FA4F97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Государственный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образовательный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стандарт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определяет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научной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организации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процесса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подход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посредством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организации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активной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познавательной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деятельности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обучающихся,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обеспечивающей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достижение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личностных,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метапредметных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образовательных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21731366" w14:textId="77777777" w:rsidR="00FA4F97" w:rsidRPr="005705EE" w:rsidRDefault="00FA4F97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Согласно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29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ООО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планируемые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освоения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программы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курса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(личностные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метапредметные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должны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быть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весь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период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предметные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– </w:t>
      </w:r>
      <w:r w:rsidRPr="005705EE">
        <w:rPr>
          <w:rFonts w:ascii="Times New Roman" w:hAnsi="Times New Roman" w:cs="Times New Roman"/>
          <w:sz w:val="24"/>
          <w:szCs w:val="24"/>
        </w:rPr>
        <w:t>за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каждый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обучения).</w:t>
      </w:r>
    </w:p>
    <w:p w14:paraId="56BBEED8" w14:textId="77777777" w:rsidR="00FA4F97" w:rsidRPr="005705EE" w:rsidRDefault="00FA4F97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уровне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образования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обучающегося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будут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02C6B68E" w14:textId="77777777" w:rsidR="001D3233" w:rsidRPr="005705EE" w:rsidRDefault="00AB4785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07DC">
        <w:rPr>
          <w:rFonts w:ascii="Times New Roman" w:hAnsi="Times New Roman" w:cs="Times New Roman"/>
          <w:b/>
          <w:sz w:val="24"/>
          <w:szCs w:val="24"/>
        </w:rPr>
        <w:t>а)</w:t>
      </w:r>
      <w:r w:rsidR="00555E40" w:rsidRPr="00C5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b/>
          <w:sz w:val="24"/>
          <w:szCs w:val="24"/>
        </w:rPr>
        <w:t>л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14:paraId="1C561026" w14:textId="77777777" w:rsidR="00FA4F97" w:rsidRPr="005705EE" w:rsidRDefault="00FA4F97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C507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2CB63BE1" w14:textId="77777777" w:rsidR="00285B96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нормах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507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коллективе,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разнооб</w:t>
      </w:r>
      <w:r w:rsidR="00285B96" w:rsidRPr="005705EE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B96" w:rsidRPr="005705EE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B96" w:rsidRPr="005705E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6623E873" w14:textId="77777777" w:rsidR="00285B96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взаимопониманию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взаимопомощи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B96" w:rsidRPr="005705EE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B96" w:rsidRPr="005705EE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B96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B96" w:rsidRPr="005705EE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B96" w:rsidRPr="005705E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0A996915" w14:textId="77777777" w:rsidR="004E328A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сво</w:t>
      </w:r>
      <w:r w:rsidR="004761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товарищей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4761F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последствий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поступков</w:t>
      </w:r>
      <w:r w:rsidR="004E328A" w:rsidRPr="005705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611449" w14:textId="77777777" w:rsidR="00FA4F97" w:rsidRPr="005705EE" w:rsidRDefault="00781B0E" w:rsidP="00B15536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555E40"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555E40"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507D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</w:p>
    <w:p w14:paraId="3953FD33" w14:textId="77777777" w:rsidR="00285B96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проявление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ценностного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отношения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отечественному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культурному,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научному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285B96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285B96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историческому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285B96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наследию;</w:t>
      </w:r>
    </w:p>
    <w:p w14:paraId="66256EB5" w14:textId="77777777" w:rsidR="005175C0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значения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химической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науки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технологии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жизни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современного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общества,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развитии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экономики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Приднестровья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5175C0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России;</w:t>
      </w:r>
    </w:p>
    <w:p w14:paraId="45150625" w14:textId="77777777" w:rsidR="00781B0E" w:rsidRPr="005705EE" w:rsidRDefault="00781B0E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555E40"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C50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299A4F6" w14:textId="77777777" w:rsidR="00781B0E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6"/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усвоения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общечеловеческих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E6B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bookmarkEnd w:id="1"/>
      <w:r w:rsidR="00781B0E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5A644E" w14:textId="77777777" w:rsidR="00781B0E" w:rsidRPr="005705EE" w:rsidRDefault="00781B0E" w:rsidP="00B15536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507D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</w:p>
    <w:p w14:paraId="05C6F69B" w14:textId="77777777" w:rsidR="00781B0E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bookmarkStart w:id="2" w:name="sub_18"/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эстетическое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отношение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миру,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включая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эстетику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быта,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научного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технического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творчества,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спорта,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общественных</w:t>
      </w:r>
      <w:r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DE7D58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отношений</w:t>
      </w:r>
      <w:bookmarkEnd w:id="2"/>
      <w:r w:rsidR="00781B0E" w:rsidRPr="005705E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3CEF4BEF" w14:textId="77777777" w:rsidR="00F605C5" w:rsidRPr="005705EE" w:rsidRDefault="00781B0E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C507D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C507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4340EF6F" w14:textId="77777777" w:rsidR="007940B7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здоровью,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установка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последствий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вредных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привычек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(употребления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алкоголя,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наркотиков,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курения),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обращении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химическими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веществами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14:paraId="2D2E4679" w14:textId="77777777" w:rsidR="00F605C5" w:rsidRPr="005705EE" w:rsidRDefault="00781B0E" w:rsidP="00B15536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555E40"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555E40"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507D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</w:p>
    <w:p w14:paraId="63525EEE" w14:textId="77777777" w:rsidR="005175C0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естественной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высоко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востребованной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507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14:paraId="6A10BB88" w14:textId="77777777" w:rsidR="00926BC4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профессиям,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связанным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химией,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профессиям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сферы,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926BC4" w:rsidRPr="005705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F73FE7" w14:textId="77777777" w:rsidR="00F605C5" w:rsidRPr="005705EE" w:rsidRDefault="00781B0E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C507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E5B3F30" w14:textId="77777777" w:rsidR="005175C0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источнику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761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существования;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культуры: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поступков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последствий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среды;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глобального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экологических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решения;</w:t>
      </w:r>
    </w:p>
    <w:p w14:paraId="5D93C5BD" w14:textId="77777777" w:rsidR="005175C0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получаемые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средой;</w:t>
      </w:r>
    </w:p>
    <w:p w14:paraId="0915D16F" w14:textId="77777777" w:rsidR="005175C0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неприятие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приносящих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среде;</w:t>
      </w:r>
    </w:p>
    <w:p w14:paraId="251046C6" w14:textId="77777777" w:rsidR="005175C0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потребителя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природной,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технологической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сред;</w:t>
      </w:r>
    </w:p>
    <w:p w14:paraId="7C77DD49" w14:textId="77777777" w:rsidR="00781B0E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 xml:space="preserve">–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="00781B0E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D71450A" w14:textId="77777777" w:rsidR="00F605C5" w:rsidRPr="005705EE" w:rsidRDefault="00781B0E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C507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D724C81" w14:textId="77777777" w:rsidR="005175C0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мировоззренческие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веществе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химической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реакции,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современному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уровню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сущности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мира;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производительных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сил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«Химия»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507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закономерностях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взаимосвязях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технологической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средой;</w:t>
      </w:r>
    </w:p>
    <w:p w14:paraId="44EDA95C" w14:textId="77777777" w:rsidR="0061637F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обучению,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507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саморазвитию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самообразованию,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осознанному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57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5C0" w:rsidRPr="005705EE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3E5308" w:rsidRPr="005705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87069C" w14:textId="77777777" w:rsidR="00781B0E" w:rsidRPr="005705EE" w:rsidRDefault="00781B0E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C507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="000838C8" w:rsidRPr="00C507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31586DC" w14:textId="77777777" w:rsidR="000838C8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hAnsi="Times New Roman" w:cs="Times New Roman"/>
          <w:sz w:val="24"/>
          <w:szCs w:val="24"/>
        </w:rPr>
        <w:t>–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решению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творческих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задач,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умения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адекватные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партн</w:t>
      </w:r>
      <w:r w:rsidR="004761F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рами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время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учебной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внеучебной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проблемные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оперативно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ответственные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продуктивных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видах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(учебная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поисково-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исследовательская,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клубная,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проектная,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кружковая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6AE3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0838C8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61CD7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п.</w:t>
      </w:r>
      <w:r w:rsidR="00285B96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0838C8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BE366E3" w14:textId="77777777" w:rsidR="001D3233" w:rsidRPr="005705EE" w:rsidRDefault="000838C8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07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555E40" w:rsidRPr="00C507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C507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1DEED873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555E40"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C507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EF28047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самоорганизация:</w:t>
      </w:r>
    </w:p>
    <w:p w14:paraId="68300F17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выявлять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проблемы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жизненных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ситуациях;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ориентироваться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различных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подходах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принятия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(индивидуальное,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принятие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группе,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принятие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группой);</w:t>
      </w:r>
    </w:p>
    <w:p w14:paraId="16BFC365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составлять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алгоритм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часть),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способ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(сравнивать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несколько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вариантов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наиболее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подходящий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выделенных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критериев),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аргументировать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предлагаемые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варианты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решений;</w:t>
      </w:r>
    </w:p>
    <w:p w14:paraId="55B7AB98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планировать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корректировать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предложенный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алгоритм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получения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новых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изучаемом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объекте;</w:t>
      </w:r>
    </w:p>
    <w:p w14:paraId="023EBF03" w14:textId="77777777" w:rsidR="00F605C5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делать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выбор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брать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ответственность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решение;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полученных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обобщения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выводы,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прогнозировать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возможное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развитие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процессов;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анализировать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результаты: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соотносить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действия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планируемыми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результатами;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корректировать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деятельность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самоанализа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самооценки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3C3292EF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самоконтроль:</w:t>
      </w:r>
    </w:p>
    <w:p w14:paraId="7B3BA12E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владеть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способами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самоконтроля,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5EE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рефлексии;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адекватную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оценку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ситуации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предлагать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план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изменения;</w:t>
      </w:r>
    </w:p>
    <w:p w14:paraId="39A3680F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учитывать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контекст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предвидеть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трудности,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которые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могут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возникнуть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адаптировать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меняющимся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обстоятельствам;</w:t>
      </w:r>
    </w:p>
    <w:p w14:paraId="4CDBD526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объяснять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причины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достижения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(недостижения)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оценку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приобрет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нному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опыту,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уметь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находить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позитивное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произошедшей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ситуации;</w:t>
      </w:r>
    </w:p>
    <w:p w14:paraId="288CFA82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вносить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коррективы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деятельность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основе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новых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обстоятельств,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изменившихся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ситуаций,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установленных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ошибок,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возникших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трудностей;</w:t>
      </w:r>
    </w:p>
    <w:p w14:paraId="43730FB0" w14:textId="77777777" w:rsidR="00F605C5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оценивать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соответствие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условиям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302DB133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эмоциональный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интеллект:</w:t>
      </w:r>
    </w:p>
    <w:p w14:paraId="63F3B855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различать,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называть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управлять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собственными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эмоциями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эмоциями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других;</w:t>
      </w:r>
    </w:p>
    <w:p w14:paraId="17F387AC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выявлять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анализировать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причины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эмоций;</w:t>
      </w:r>
    </w:p>
    <w:p w14:paraId="74A88F72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ставить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себя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место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человека,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мотивы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намерения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другого;</w:t>
      </w:r>
    </w:p>
    <w:p w14:paraId="019410F0" w14:textId="77777777" w:rsidR="00F605C5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регулировать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способ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выражения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эмоций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285A78DE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себя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других:</w:t>
      </w:r>
    </w:p>
    <w:p w14:paraId="31DBA089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осознанно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относиться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другому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человеку,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мнению;</w:t>
      </w:r>
    </w:p>
    <w:p w14:paraId="51AA7C7A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признавать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право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ошибку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такое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же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право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другого;</w:t>
      </w:r>
    </w:p>
    <w:p w14:paraId="14762835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принимать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себя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других,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осуждая;</w:t>
      </w:r>
    </w:p>
    <w:p w14:paraId="13F126D0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открытость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себе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другим;</w:t>
      </w:r>
    </w:p>
    <w:p w14:paraId="256ABDD3" w14:textId="77777777" w:rsidR="00F605C5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осознавать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невозможность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контролировать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вс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вокруг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0B010D57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50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269733C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62769A37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использовать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приемы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логического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мышления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освоении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знаний: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раскрывать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смысл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понятий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(выделять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существенные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признаки,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устанавливать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взаимосвязь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507D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другими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понятиями);</w:t>
      </w:r>
    </w:p>
    <w:p w14:paraId="7B070C83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hAnsi="Times New Roman" w:cs="Times New Roman"/>
          <w:sz w:val="24"/>
          <w:szCs w:val="24"/>
          <w:lang w:eastAsia="ru-RU"/>
        </w:rPr>
        <w:t>анализировать,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сравнивать,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обобщать,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основания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классификации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507D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систематизации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химических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реакций;</w:t>
      </w:r>
    </w:p>
    <w:p w14:paraId="58780A4E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hAnsi="Times New Roman" w:cs="Times New Roman"/>
          <w:sz w:val="24"/>
          <w:szCs w:val="24"/>
          <w:lang w:eastAsia="ru-RU"/>
        </w:rPr>
        <w:t>устанавливать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связи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объектами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изучения;</w:t>
      </w:r>
    </w:p>
    <w:p w14:paraId="103030F9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строить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логические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рассуждения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(индуктивные,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дедуктивные,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аналогии);</w:t>
      </w:r>
    </w:p>
    <w:p w14:paraId="23D383BF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предлагать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критерии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выявлять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общие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закономерности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противоречия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изучаемых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процессах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явлениях;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проводить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выводы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заключения;</w:t>
      </w:r>
    </w:p>
    <w:p w14:paraId="0471EE36" w14:textId="77777777" w:rsidR="00F605C5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применять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познания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понятия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(предметные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метапредметные),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символические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(знаковые)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модели,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используемые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химии,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преобразовывать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модельные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представления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химический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знак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(символ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элемента),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химическая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формула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уравнение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химической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реакции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учебных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задач;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учетом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модельных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представлений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характеризовать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изучаемые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вещества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химические</w:t>
      </w:r>
      <w:r w:rsidR="00555E40" w:rsidRPr="005705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  <w:lang w:eastAsia="ru-RU"/>
        </w:rPr>
        <w:t>реакции</w:t>
      </w:r>
      <w:r w:rsidR="00F605C5" w:rsidRPr="005705EE">
        <w:rPr>
          <w:rFonts w:ascii="Times New Roman" w:hAnsi="Times New Roman" w:cs="Times New Roman"/>
          <w:sz w:val="24"/>
          <w:szCs w:val="24"/>
        </w:rPr>
        <w:t>)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21CC4D75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35C4520E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составленному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зависимостей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собой;</w:t>
      </w:r>
    </w:p>
    <w:p w14:paraId="478CA0AD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(эксперимента);</w:t>
      </w:r>
    </w:p>
    <w:p w14:paraId="78FCF286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обобщений;</w:t>
      </w:r>
    </w:p>
    <w:p w14:paraId="1AF0EB2E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контекстах;</w:t>
      </w:r>
    </w:p>
    <w:p w14:paraId="277AF7CA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желательным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искомое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данное;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80BD13" w14:textId="77777777" w:rsidR="00C5388F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="00C5388F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E260AF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проектно-исследовательской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43A41129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вопросы;</w:t>
      </w:r>
    </w:p>
    <w:p w14:paraId="083327D7" w14:textId="77777777" w:rsidR="00C5388F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проблемы;</w:t>
      </w:r>
    </w:p>
    <w:p w14:paraId="2D8C23B2" w14:textId="77777777" w:rsidR="001541E3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описательную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объяснительную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проверку;</w:t>
      </w:r>
    </w:p>
    <w:p w14:paraId="74422D2A" w14:textId="77777777" w:rsidR="00F605C5" w:rsidRPr="005705EE" w:rsidRDefault="00C5388F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параметров,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(реальные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мысленные),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проведенного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проделанной</w:t>
      </w:r>
      <w:r w:rsidR="00555E40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3E5308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CBABBB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0587E800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применять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различные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методы,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инструменты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запросы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поиске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отборе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данных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из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источников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предложенной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критериев;</w:t>
      </w:r>
    </w:p>
    <w:p w14:paraId="49DBEAEB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находить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сходные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аргументы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(подтверждающие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опровергающие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одну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же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идею,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версию)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различных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информационных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источниках;</w:t>
      </w:r>
    </w:p>
    <w:p w14:paraId="14D00593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оптимальную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иллюстрировать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решаемые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несложными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схемами,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диаграммами,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графикой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комбинациями;</w:t>
      </w:r>
    </w:p>
    <w:p w14:paraId="0B72A7D4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оценивать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над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жность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критериям,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предложенным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педагогическим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работником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самостоятельно;</w:t>
      </w:r>
    </w:p>
    <w:p w14:paraId="489D382C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эффективно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запоминать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информацию</w:t>
      </w:r>
      <w:r w:rsidR="001541E3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5280C6C0" w14:textId="77777777" w:rsidR="001541E3" w:rsidRPr="005705EE" w:rsidRDefault="001541E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ориентироваться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различных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источниках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(научно-популярная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литература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содержания,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справочные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пособия,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ресурсы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="003E5308" w:rsidRPr="005705EE">
        <w:rPr>
          <w:rFonts w:ascii="Times New Roman" w:hAnsi="Times New Roman" w:cs="Times New Roman"/>
          <w:sz w:val="24"/>
          <w:szCs w:val="24"/>
        </w:rPr>
        <w:t>и</w:t>
      </w:r>
      <w:r w:rsidRPr="005705EE">
        <w:rPr>
          <w:rFonts w:ascii="Times New Roman" w:hAnsi="Times New Roman" w:cs="Times New Roman"/>
          <w:sz w:val="24"/>
          <w:szCs w:val="24"/>
        </w:rPr>
        <w:t>нтернета);</w:t>
      </w:r>
    </w:p>
    <w:p w14:paraId="31559AA1" w14:textId="77777777" w:rsidR="001541E3" w:rsidRPr="005705EE" w:rsidRDefault="001541E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анализировать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критически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оценивать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достоверность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непротиворечивость,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отбирать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информацию,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значимую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задачи;</w:t>
      </w:r>
    </w:p>
    <w:p w14:paraId="3C19D506" w14:textId="77777777" w:rsidR="001541E3" w:rsidRPr="005705EE" w:rsidRDefault="001541E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применять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различные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методы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запросы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поиске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отборе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необходимой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для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выполнения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учебных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задач;</w:t>
      </w:r>
    </w:p>
    <w:p w14:paraId="460E2C68" w14:textId="77777777" w:rsidR="001541E3" w:rsidRPr="005705EE" w:rsidRDefault="001541E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использовать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информационно-коммуникативные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технологии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различные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поисковые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системы;</w:t>
      </w:r>
    </w:p>
    <w:p w14:paraId="28CA7AD5" w14:textId="77777777" w:rsidR="001541E3" w:rsidRPr="005705EE" w:rsidRDefault="001541E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использовать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научный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язык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качестве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средства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химической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информацией;</w:t>
      </w:r>
    </w:p>
    <w:p w14:paraId="7AD70A2D" w14:textId="77777777" w:rsidR="001541E3" w:rsidRPr="005705EE" w:rsidRDefault="001541E3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применять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межпредметные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(физические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математические)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символы,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аббревиатуры,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номенклатуру,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использовать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преобразовывать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знаково-символические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средства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наглядности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26AE6785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3)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555E40"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507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BC626DF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общение:</w:t>
      </w:r>
    </w:p>
    <w:p w14:paraId="4BCDEC6A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выражать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себя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точку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зрения)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письменных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текстах;</w:t>
      </w:r>
    </w:p>
    <w:p w14:paraId="35F36936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ходе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диалога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(или)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дискуссии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вопросы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существу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обсуждаемой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высказывать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идеи,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нацеленные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поддержание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благожелательности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общения;</w:t>
      </w:r>
    </w:p>
    <w:p w14:paraId="56181A20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сопоставлять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суждения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суждениями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участников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диалога,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обнаруживать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различие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сходство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позиций;</w:t>
      </w:r>
    </w:p>
    <w:p w14:paraId="75AF31D6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публично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представлять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выполненного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опыта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(эксперимента,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исследования,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проекта);</w:t>
      </w:r>
    </w:p>
    <w:p w14:paraId="5D17D461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выбирать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формат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выступления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презентации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особенностей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аудитории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соответствии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ним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составлять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устные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письменные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тексты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использованием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иллюстративных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материалов;</w:t>
      </w:r>
    </w:p>
    <w:p w14:paraId="763B6DF8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воспринимать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суждения,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выражать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эмоции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соответствии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условиями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общения;</w:t>
      </w:r>
    </w:p>
    <w:p w14:paraId="60F6B00A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распознавать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невербальные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средства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значение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социальных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знаков,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знать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распознавать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предпосылки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конфликтных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ситуаций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смягчать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конфликты,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вести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переговоры;</w:t>
      </w:r>
    </w:p>
    <w:p w14:paraId="72CC4DAA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понимать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намерения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других,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уважительное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отношение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собеседнику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корректной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формулировать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возражения</w:t>
      </w:r>
      <w:r w:rsidR="003E5308" w:rsidRPr="005705EE">
        <w:rPr>
          <w:rFonts w:ascii="Times New Roman" w:hAnsi="Times New Roman" w:cs="Times New Roman"/>
          <w:sz w:val="24"/>
          <w:szCs w:val="24"/>
        </w:rPr>
        <w:t>;</w:t>
      </w:r>
    </w:p>
    <w:p w14:paraId="22CC7164" w14:textId="77777777" w:rsidR="00F605C5" w:rsidRPr="005705EE" w:rsidRDefault="00555E40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совместная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605C5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деятельность:</w:t>
      </w:r>
    </w:p>
    <w:p w14:paraId="1826BBE8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понимать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использовать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преимущества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командной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индивидуальной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конкретной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проблемы,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обосновывать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необходимость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применения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групповых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взаимодействия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решении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поставленной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задачи;</w:t>
      </w:r>
    </w:p>
    <w:p w14:paraId="21037E10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принимать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цель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совместной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деятельности,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коллективно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строить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действия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е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достижению: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распределять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роли,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договариваться,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обсуждать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процесс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совместной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работы;</w:t>
      </w:r>
    </w:p>
    <w:p w14:paraId="1E07E9EE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уметь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обобщать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мнения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нескольких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людей,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готовность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руководить,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выполнять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поручения,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подчиняться;</w:t>
      </w:r>
    </w:p>
    <w:p w14:paraId="30A61931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планировать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организацию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совместной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определять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роль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том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предпочтений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возможностей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всех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участников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взаимодействия),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распределять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между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членами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команды,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участвовать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групповых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формах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(обсуждения,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обмен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мнений,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мозговые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штурмы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иные);</w:t>
      </w:r>
    </w:p>
    <w:p w14:paraId="6F213C72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выполнять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часть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работы,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достигать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качественного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своему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направлению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координировать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действия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другими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членами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команды;</w:t>
      </w:r>
    </w:p>
    <w:p w14:paraId="6918E4D6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оценивать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качество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своего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вклада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общий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продукт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критериям,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самостоятельно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участниками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взаимодействия;</w:t>
      </w:r>
    </w:p>
    <w:p w14:paraId="7B0FD6A8" w14:textId="77777777" w:rsidR="00F605C5" w:rsidRPr="005705EE" w:rsidRDefault="00F605C5" w:rsidP="00B155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5EE">
        <w:rPr>
          <w:rFonts w:ascii="Times New Roman" w:hAnsi="Times New Roman" w:cs="Times New Roman"/>
          <w:sz w:val="24"/>
          <w:szCs w:val="24"/>
        </w:rPr>
        <w:t>сравнивать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исходной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задачей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вклад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каждого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члена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команды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в</w:t>
      </w:r>
      <w:r w:rsidR="00390C42">
        <w:rPr>
          <w:rFonts w:ascii="Times New Roman" w:hAnsi="Times New Roman" w:cs="Times New Roman"/>
          <w:sz w:val="24"/>
          <w:szCs w:val="24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достижение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результатов,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разделять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сферу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ответственности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и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проявлять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готовность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к</w:t>
      </w:r>
      <w:r w:rsidR="00390C42">
        <w:rPr>
          <w:rFonts w:ascii="Times New Roman" w:hAnsi="Times New Roman" w:cs="Times New Roman"/>
          <w:sz w:val="24"/>
          <w:szCs w:val="24"/>
        </w:rPr>
        <w:t> </w:t>
      </w:r>
      <w:r w:rsidRPr="005705EE">
        <w:rPr>
          <w:rFonts w:ascii="Times New Roman" w:hAnsi="Times New Roman" w:cs="Times New Roman"/>
          <w:sz w:val="24"/>
          <w:szCs w:val="24"/>
        </w:rPr>
        <w:t>представлению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отч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5705EE">
        <w:rPr>
          <w:rFonts w:ascii="Times New Roman" w:hAnsi="Times New Roman" w:cs="Times New Roman"/>
          <w:sz w:val="24"/>
          <w:szCs w:val="24"/>
        </w:rPr>
        <w:t>та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перед</w:t>
      </w:r>
      <w:r w:rsidR="00555E40" w:rsidRPr="005705EE">
        <w:rPr>
          <w:rFonts w:ascii="Times New Roman" w:hAnsi="Times New Roman" w:cs="Times New Roman"/>
          <w:sz w:val="24"/>
          <w:szCs w:val="24"/>
        </w:rPr>
        <w:t xml:space="preserve"> </w:t>
      </w:r>
      <w:r w:rsidRPr="005705EE">
        <w:rPr>
          <w:rFonts w:ascii="Times New Roman" w:hAnsi="Times New Roman" w:cs="Times New Roman"/>
          <w:sz w:val="24"/>
          <w:szCs w:val="24"/>
        </w:rPr>
        <w:t>группой.</w:t>
      </w:r>
    </w:p>
    <w:p w14:paraId="29AAE0F8" w14:textId="77777777" w:rsidR="003C3CEB" w:rsidRPr="005705EE" w:rsidRDefault="003C3CEB">
      <w:pPr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C3CEB" w:rsidRPr="005705EE" w:rsidSect="004761F5">
          <w:footerReference w:type="default" r:id="rId8"/>
          <w:pgSz w:w="11906" w:h="16838"/>
          <w:pgMar w:top="851" w:right="566" w:bottom="851" w:left="1701" w:header="708" w:footer="567" w:gutter="0"/>
          <w:cols w:space="708"/>
          <w:titlePg/>
          <w:docGrid w:linePitch="360"/>
        </w:sectPr>
      </w:pPr>
    </w:p>
    <w:p w14:paraId="1B856057" w14:textId="77777777" w:rsidR="001D3233" w:rsidRPr="005705EE" w:rsidRDefault="00D613FE" w:rsidP="00B1553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86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в)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1D3233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="00ED7129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157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13"/>
        <w:gridCol w:w="4819"/>
        <w:gridCol w:w="5106"/>
      </w:tblGrid>
      <w:tr w:rsidR="00984864" w:rsidRPr="000863F1" w14:paraId="62A7AC1B" w14:textId="77777777" w:rsidTr="000863F1">
        <w:trPr>
          <w:tblHeader/>
        </w:trPr>
        <w:tc>
          <w:tcPr>
            <w:tcW w:w="5813" w:type="dxa"/>
            <w:vAlign w:val="center"/>
          </w:tcPr>
          <w:p w14:paraId="66CD9FB4" w14:textId="77777777" w:rsidR="00984864" w:rsidRPr="000863F1" w:rsidRDefault="00984864" w:rsidP="000863F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819" w:type="dxa"/>
            <w:vAlign w:val="center"/>
          </w:tcPr>
          <w:p w14:paraId="79749BC5" w14:textId="77777777" w:rsidR="00984864" w:rsidRPr="000863F1" w:rsidRDefault="00984864" w:rsidP="000863F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5106" w:type="dxa"/>
            <w:vAlign w:val="center"/>
          </w:tcPr>
          <w:p w14:paraId="0988DD8A" w14:textId="77777777" w:rsidR="00984864" w:rsidRPr="000863F1" w:rsidRDefault="00984864" w:rsidP="000863F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555E40" w:rsidRPr="000863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555E40" w:rsidRPr="000863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E66C5B" w:rsidRPr="000863F1" w14:paraId="0852F32D" w14:textId="77777777" w:rsidTr="003C3CEB">
        <w:tc>
          <w:tcPr>
            <w:tcW w:w="15738" w:type="dxa"/>
            <w:gridSpan w:val="3"/>
          </w:tcPr>
          <w:p w14:paraId="558271C2" w14:textId="77777777" w:rsidR="00E66C5B" w:rsidRPr="000863F1" w:rsidRDefault="00E66C5B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55E40"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E66C5B" w:rsidRPr="000863F1" w14:paraId="66EC2F6F" w14:textId="77777777" w:rsidTr="003C3CEB">
        <w:tc>
          <w:tcPr>
            <w:tcW w:w="15738" w:type="dxa"/>
            <w:gridSpan w:val="3"/>
          </w:tcPr>
          <w:p w14:paraId="7147B4B3" w14:textId="77777777" w:rsidR="00E66C5B" w:rsidRPr="000863F1" w:rsidRDefault="00D76E33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0CDB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Первоначальные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0CDB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0CDB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понятия</w:t>
            </w:r>
            <w:r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327B4" w:rsidRPr="000863F1" w14:paraId="54862070" w14:textId="77777777" w:rsidTr="000863F1">
        <w:tc>
          <w:tcPr>
            <w:tcW w:w="5813" w:type="dxa"/>
          </w:tcPr>
          <w:p w14:paraId="0DE4B1A2" w14:textId="77777777" w:rsidR="00932E32" w:rsidRPr="000863F1" w:rsidRDefault="00F218E5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761F5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мира;</w:t>
            </w:r>
          </w:p>
          <w:p w14:paraId="197F5471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(вещество,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явление),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взаимосвязь;</w:t>
            </w:r>
          </w:p>
          <w:p w14:paraId="44D73C8E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имический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реакций;</w:t>
            </w:r>
          </w:p>
          <w:p w14:paraId="103AF4B2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процессов;</w:t>
            </w:r>
          </w:p>
          <w:p w14:paraId="40CA13BA" w14:textId="77777777" w:rsidR="00E66C5B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веществами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</w:t>
            </w:r>
          </w:p>
        </w:tc>
        <w:tc>
          <w:tcPr>
            <w:tcW w:w="4819" w:type="dxa"/>
          </w:tcPr>
          <w:p w14:paraId="23638FDA" w14:textId="77777777" w:rsidR="00932E32" w:rsidRPr="000863F1" w:rsidRDefault="00420F60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наблюдений,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процессов;</w:t>
            </w:r>
          </w:p>
          <w:p w14:paraId="3D926A66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химическую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символику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процессов;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уравнивать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4761F5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веществ;</w:t>
            </w:r>
          </w:p>
          <w:p w14:paraId="35089A7B" w14:textId="77777777" w:rsidR="009B5F8F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лассифицировать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(простые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неметаллы),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аргументируя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сделанные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5106" w:type="dxa"/>
          </w:tcPr>
          <w:p w14:paraId="261B28D7" w14:textId="77777777" w:rsidR="00932E32" w:rsidRPr="000863F1" w:rsidRDefault="00D76E33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эксперимента;</w:t>
            </w:r>
          </w:p>
          <w:p w14:paraId="7AFA96DF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происходящие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быту,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технике,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опорой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понятия;</w:t>
            </w:r>
          </w:p>
          <w:p w14:paraId="7A7ACFE3" w14:textId="77777777" w:rsidR="00E66C5B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повседневной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</w:tr>
      <w:tr w:rsidR="00332EDD" w:rsidRPr="000863F1" w14:paraId="20A326E7" w14:textId="77777777" w:rsidTr="003C3CEB">
        <w:tc>
          <w:tcPr>
            <w:tcW w:w="15738" w:type="dxa"/>
            <w:gridSpan w:val="3"/>
          </w:tcPr>
          <w:p w14:paraId="389754F6" w14:textId="77777777" w:rsidR="00332EDD" w:rsidRPr="000863F1" w:rsidRDefault="008B611F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Раздел</w:t>
            </w:r>
            <w:r w:rsidR="00555E40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332EDD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 w:rsidR="00932E32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Важнейшие</w:t>
            </w:r>
            <w:r w:rsidR="00555E40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представители</w:t>
            </w:r>
            <w:r w:rsidR="00555E40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веществ</w:t>
            </w:r>
            <w:r w:rsidR="00332EDD" w:rsidRPr="000863F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0863F1" w14:paraId="76589D70" w14:textId="77777777" w:rsidTr="000863F1">
        <w:tc>
          <w:tcPr>
            <w:tcW w:w="5813" w:type="dxa"/>
          </w:tcPr>
          <w:p w14:paraId="2E1834F9" w14:textId="77777777" w:rsidR="00932E32" w:rsidRPr="000863F1" w:rsidRDefault="00734A9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лассификацию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соли;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номенклатуру,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класса;</w:t>
            </w:r>
          </w:p>
          <w:p w14:paraId="71B5121D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условиях;</w:t>
            </w:r>
          </w:p>
          <w:p w14:paraId="4A84E4AF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енетические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классами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взаимопревращаемости</w:t>
            </w:r>
            <w:proofErr w:type="spellEnd"/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веществ;</w:t>
            </w:r>
          </w:p>
          <w:p w14:paraId="6745FB0B" w14:textId="77777777" w:rsidR="00605ECB" w:rsidRPr="000863F1" w:rsidRDefault="00932E32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</w:p>
        </w:tc>
        <w:tc>
          <w:tcPr>
            <w:tcW w:w="4819" w:type="dxa"/>
          </w:tcPr>
          <w:p w14:paraId="02BCBD4D" w14:textId="77777777" w:rsidR="00932E32" w:rsidRPr="000863F1" w:rsidRDefault="00734A9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названию;</w:t>
            </w:r>
          </w:p>
          <w:p w14:paraId="1DB6E075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арактеризовать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 w:rsidR="004761F5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нному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классу,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свойствах;</w:t>
            </w:r>
          </w:p>
          <w:p w14:paraId="0BCDA5CD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отражающих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оксидов,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солей,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превращения;</w:t>
            </w:r>
          </w:p>
          <w:p w14:paraId="6B5E63EA" w14:textId="77777777" w:rsidR="00332EDD" w:rsidRPr="000863F1" w:rsidRDefault="00932E32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результаты;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закономерностей</w:t>
            </w:r>
          </w:p>
        </w:tc>
        <w:tc>
          <w:tcPr>
            <w:tcW w:w="5106" w:type="dxa"/>
          </w:tcPr>
          <w:p w14:paraId="1F2BFBED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условиях;</w:t>
            </w:r>
          </w:p>
          <w:p w14:paraId="756C6692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кислотами,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щелочами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солями;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протекающие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технике;</w:t>
            </w:r>
          </w:p>
          <w:p w14:paraId="5AA7E713" w14:textId="77777777" w:rsidR="00332EDD" w:rsidRPr="000863F1" w:rsidRDefault="00932E32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окружающую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среду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</w:tr>
      <w:tr w:rsidR="00262C7F" w:rsidRPr="000863F1" w14:paraId="5B8605A4" w14:textId="77777777" w:rsidTr="003C3CEB">
        <w:tc>
          <w:tcPr>
            <w:tcW w:w="15738" w:type="dxa"/>
            <w:gridSpan w:val="3"/>
          </w:tcPr>
          <w:p w14:paraId="409CD436" w14:textId="77777777" w:rsidR="00452556" w:rsidRPr="000863F1" w:rsidRDefault="00452556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Периодический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Периодическая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элементов</w:t>
            </w:r>
            <w:r w:rsidR="00262C7F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</w:t>
            </w:r>
            <w:r w:rsidR="00BA1A29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Менделеева.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Строение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атомов</w:t>
            </w: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0863F1" w14:paraId="4C28980D" w14:textId="77777777" w:rsidTr="000863F1">
        <w:tc>
          <w:tcPr>
            <w:tcW w:w="5813" w:type="dxa"/>
          </w:tcPr>
          <w:p w14:paraId="3F933F3E" w14:textId="77777777" w:rsidR="00932E32" w:rsidRPr="000863F1" w:rsidRDefault="00452556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ормулировку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научное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значение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Д.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Менделеева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фундаментального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химии;</w:t>
            </w:r>
          </w:p>
          <w:p w14:paraId="0EEDFF20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с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труктуру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4761F5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деление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группы;</w:t>
            </w:r>
          </w:p>
          <w:p w14:paraId="5B611AAE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с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(состав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ядра,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оболочка,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распределение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энергетическим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уровням);</w:t>
            </w:r>
          </w:p>
          <w:p w14:paraId="37497DEC" w14:textId="77777777" w:rsidR="00932E32" w:rsidRPr="000863F1" w:rsidRDefault="00932E32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з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акономерности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изменения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пределах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групп;</w:t>
            </w:r>
          </w:p>
          <w:p w14:paraId="1970921D" w14:textId="77777777" w:rsidR="00332EDD" w:rsidRPr="000863F1" w:rsidRDefault="00932E32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с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вязь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между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положением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свойствами</w:t>
            </w:r>
          </w:p>
        </w:tc>
        <w:tc>
          <w:tcPr>
            <w:tcW w:w="4819" w:type="dxa"/>
          </w:tcPr>
          <w:p w14:paraId="0EA2320A" w14:textId="77777777" w:rsidR="00932E32" w:rsidRPr="000863F1" w:rsidRDefault="00452556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пределять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положение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использовать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эту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информацию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характеристики;</w:t>
            </w:r>
          </w:p>
          <w:p w14:paraId="7F665264" w14:textId="77777777" w:rsidR="00824E2D" w:rsidRPr="000863F1" w:rsidRDefault="00932E32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писывать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возможные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валентные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состояния;</w:t>
            </w:r>
          </w:p>
          <w:p w14:paraId="1373BF57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о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бъяснять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изменения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соединений;</w:t>
            </w:r>
          </w:p>
          <w:p w14:paraId="5A802D91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у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станавливать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причинно-следственные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между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электронным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веществ;</w:t>
            </w:r>
          </w:p>
          <w:p w14:paraId="02610007" w14:textId="77777777" w:rsidR="00332ED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с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равнивать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390C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32E32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закономерностей</w:t>
            </w:r>
          </w:p>
        </w:tc>
        <w:tc>
          <w:tcPr>
            <w:tcW w:w="5106" w:type="dxa"/>
          </w:tcPr>
          <w:p w14:paraId="5E4AB2AE" w14:textId="77777777" w:rsidR="00824E2D" w:rsidRPr="000863F1" w:rsidRDefault="00452556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Периодическую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элементах;</w:t>
            </w:r>
          </w:p>
          <w:p w14:paraId="72B5A882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рогнозировать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соединений;</w:t>
            </w:r>
          </w:p>
          <w:p w14:paraId="3E0E7844" w14:textId="77777777" w:rsidR="00332EDD" w:rsidRPr="000863F1" w:rsidRDefault="00824E2D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закономерностях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технике</w:t>
            </w:r>
          </w:p>
        </w:tc>
      </w:tr>
      <w:tr w:rsidR="00452556" w:rsidRPr="000863F1" w14:paraId="4FEFE251" w14:textId="77777777" w:rsidTr="003C3CEB">
        <w:tc>
          <w:tcPr>
            <w:tcW w:w="15738" w:type="dxa"/>
            <w:gridSpan w:val="3"/>
          </w:tcPr>
          <w:p w14:paraId="4C5E1246" w14:textId="77777777" w:rsidR="00452556" w:rsidRPr="000863F1" w:rsidRDefault="00452556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24E2D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Химическая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связь.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Окислительно-восстановительные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реакции</w:t>
            </w: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0863F1" w14:paraId="4DCF302A" w14:textId="77777777" w:rsidTr="000863F1">
        <w:tc>
          <w:tcPr>
            <w:tcW w:w="5813" w:type="dxa"/>
          </w:tcPr>
          <w:p w14:paraId="40CA23EE" w14:textId="77777777" w:rsidR="00824E2D" w:rsidRPr="000863F1" w:rsidRDefault="00452556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(ионная,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ковалентная,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металлическая),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условия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образования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особенности;</w:t>
            </w:r>
          </w:p>
          <w:p w14:paraId="25D12785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з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ависимость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типа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пространственного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строения;</w:t>
            </w:r>
          </w:p>
          <w:p w14:paraId="63E5ECC9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п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процессов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восстановления;</w:t>
            </w:r>
          </w:p>
          <w:p w14:paraId="06B9C233" w14:textId="77777777" w:rsidR="00332ED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с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ущность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роль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природных,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биологических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технологических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процессах</w:t>
            </w:r>
          </w:p>
        </w:tc>
        <w:tc>
          <w:tcPr>
            <w:tcW w:w="4819" w:type="dxa"/>
          </w:tcPr>
          <w:p w14:paraId="1F5BD693" w14:textId="77777777" w:rsidR="00824E2D" w:rsidRPr="000863F1" w:rsidRDefault="00452556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пределять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тип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атомов;</w:t>
            </w:r>
          </w:p>
          <w:p w14:paraId="21439A26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бъяснять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механизм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образования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связи;</w:t>
            </w:r>
          </w:p>
          <w:p w14:paraId="397D67FD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пределять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веществах;</w:t>
            </w:r>
          </w:p>
          <w:p w14:paraId="1B0B39FE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в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ыделять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восстановитель;</w:t>
            </w:r>
          </w:p>
          <w:p w14:paraId="18BC7A07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с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оставлять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уравнивать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сложности;</w:t>
            </w:r>
          </w:p>
          <w:p w14:paraId="11A20D3A" w14:textId="77777777" w:rsidR="00332EDD" w:rsidRPr="000863F1" w:rsidRDefault="00824E2D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а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нализировать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позиций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баланса</w:t>
            </w:r>
          </w:p>
        </w:tc>
        <w:tc>
          <w:tcPr>
            <w:tcW w:w="5106" w:type="dxa"/>
          </w:tcPr>
          <w:p w14:paraId="10E223C5" w14:textId="77777777" w:rsidR="00824E2D" w:rsidRPr="000863F1" w:rsidRDefault="00452556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A1A29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4761F5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E2D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связи;</w:t>
            </w:r>
          </w:p>
          <w:p w14:paraId="4E82EACC" w14:textId="77777777" w:rsidR="00824E2D" w:rsidRPr="000863F1" w:rsidRDefault="00824E2D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нализировать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коррозии,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горения,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процессов;</w:t>
            </w:r>
          </w:p>
          <w:p w14:paraId="0F7670B9" w14:textId="77777777" w:rsidR="00332EDD" w:rsidRPr="000863F1" w:rsidRDefault="00824E2D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учебно-практических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</w:tr>
      <w:tr w:rsidR="009234E3" w:rsidRPr="000863F1" w14:paraId="26B3D0DA" w14:textId="77777777" w:rsidTr="003C3CEB">
        <w:trPr>
          <w:trHeight w:val="213"/>
        </w:trPr>
        <w:tc>
          <w:tcPr>
            <w:tcW w:w="15738" w:type="dxa"/>
            <w:gridSpan w:val="3"/>
          </w:tcPr>
          <w:p w14:paraId="207795A0" w14:textId="77777777" w:rsidR="009234E3" w:rsidRPr="000863F1" w:rsidRDefault="009234E3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ED2EAF" w:rsidRPr="000863F1" w14:paraId="0BAFDE83" w14:textId="77777777" w:rsidTr="003C3CEB">
        <w:tc>
          <w:tcPr>
            <w:tcW w:w="15738" w:type="dxa"/>
            <w:gridSpan w:val="3"/>
          </w:tcPr>
          <w:p w14:paraId="5B5FF7BC" w14:textId="77777777" w:rsidR="00ED2EAF" w:rsidRPr="000863F1" w:rsidRDefault="00ED2EAF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A15F0"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Вещество</w:t>
            </w:r>
            <w:r w:rsidR="00555E40"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A15F0"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A15F0"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химическая</w:t>
            </w:r>
            <w:r w:rsidR="00555E40"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A15F0" w:rsidRPr="000863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реакция</w:t>
            </w:r>
            <w:r w:rsidRPr="00086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0863F1" w14:paraId="4162BFF2" w14:textId="77777777" w:rsidTr="000863F1">
        <w:tc>
          <w:tcPr>
            <w:tcW w:w="5813" w:type="dxa"/>
          </w:tcPr>
          <w:p w14:paraId="74F7FAB0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(электроны,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протоны,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нейтроны,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энергетические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уровни),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количественные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(радиус,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электроотрицательность,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энергия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ионизации),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последовательность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заполнения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орбиталей</w:t>
            </w:r>
            <w:proofErr w:type="spellEnd"/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больших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классификаци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элементов;</w:t>
            </w:r>
          </w:p>
          <w:p w14:paraId="68592D7E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ериодический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ериодическ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свете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390C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валентность,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иметь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зависимости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(электроотрицательность,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кислотно-основные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гидроксидов)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атомов;</w:t>
            </w:r>
          </w:p>
          <w:p w14:paraId="403328D8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вещества;</w:t>
            </w:r>
          </w:p>
          <w:p w14:paraId="05B2B9CB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ещества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тв</w:t>
            </w:r>
            <w:r w:rsidR="004761F5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рдом,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жидком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газообразном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состоянии;</w:t>
            </w:r>
          </w:p>
          <w:p w14:paraId="348E53A0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ковалентная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(полярная,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неполярная),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металлическая;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обменный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донорно-акцепторный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механизм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образования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ковалентной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связи;</w:t>
            </w:r>
          </w:p>
          <w:p w14:paraId="532AE16A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жмолекулярные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взаимодействия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(водородная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силы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Ван-дер-Ваальса);</w:t>
            </w:r>
          </w:p>
          <w:p w14:paraId="2F167381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ипы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кристаллических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реш</w:t>
            </w:r>
            <w:r w:rsidR="004761F5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металлическая,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молекулярная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строения;</w:t>
            </w:r>
          </w:p>
          <w:p w14:paraId="0B59E718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ависимость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типа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кристаллической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реш</w:t>
            </w:r>
            <w:r w:rsidR="004761F5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вида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связи;</w:t>
            </w:r>
          </w:p>
          <w:p w14:paraId="13034549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лассификаци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различным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признакам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числу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участвующих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тепловому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эффекту,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изменению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обратимости,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участию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катализатора,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агрегатному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состоянию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реагирующих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веществ);</w:t>
            </w:r>
          </w:p>
          <w:p w14:paraId="7F85B285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лементы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термодинамики: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энергетика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тепловой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эффект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экзо-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эндотермические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термохимическое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Гесса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следствия,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вычисления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термохимическим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уравнениям;</w:t>
            </w:r>
          </w:p>
          <w:p w14:paraId="471E9094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скорости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действующих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масс,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факторы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влияющие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скорость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энергия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активации,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катализе,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ферменты,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ингибиторы;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необратимых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обратимых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реакциях;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равновесии,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принцип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Шателье</w:t>
            </w:r>
            <w:proofErr w:type="spellEnd"/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условия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смещения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равновесия,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факторы,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влияющие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состояние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равновесия;</w:t>
            </w:r>
          </w:p>
          <w:p w14:paraId="7A9D45C5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кислительно-восстановительные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зависимость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окисления;</w:t>
            </w:r>
          </w:p>
          <w:p w14:paraId="7E8A85C2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ажные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восстановители,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перманганат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(характеристика);</w:t>
            </w:r>
          </w:p>
          <w:p w14:paraId="233A5299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оставление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использованием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метода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баланса;</w:t>
            </w:r>
          </w:p>
          <w:p w14:paraId="0F7F7973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свете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реакциях;</w:t>
            </w:r>
          </w:p>
          <w:p w14:paraId="2862D74B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</w:t>
            </w:r>
            <w:r w:rsidR="003D7AD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лектролитическую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</w:t>
            </w:r>
            <w:r w:rsidR="003D7AD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растворах;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теори</w:t>
            </w:r>
            <w:r w:rsidR="003D7AD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ю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электролитической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диссоциации;</w:t>
            </w:r>
          </w:p>
          <w:p w14:paraId="72EA19A8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астворение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физико-химический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процесс;</w:t>
            </w:r>
          </w:p>
          <w:p w14:paraId="19E731D4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гидратах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кристаллогидратах;</w:t>
            </w:r>
          </w:p>
          <w:p w14:paraId="556F45CA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лектролиты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28D543EE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атионы,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анионы;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механизм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зличным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видом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связи;</w:t>
            </w:r>
          </w:p>
          <w:p w14:paraId="189BCA5E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слабые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электролиты;</w:t>
            </w:r>
          </w:p>
          <w:p w14:paraId="2BAF47E0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тепень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константа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ионное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произведение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водородный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показатель;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индикаторы;</w:t>
            </w:r>
          </w:p>
          <w:p w14:paraId="7E651A0A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лектролитическ</w:t>
            </w:r>
            <w:r w:rsidR="003D7AD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</w:t>
            </w:r>
            <w:r w:rsidR="003D7AD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оснований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солей;</w:t>
            </w:r>
          </w:p>
          <w:p w14:paraId="07A4DE48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обмена;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условия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протекания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обмена;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молекулярные,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сокращ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реакций;</w:t>
            </w:r>
          </w:p>
          <w:p w14:paraId="5AF03251" w14:textId="77777777" w:rsidR="002173D1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оснований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свете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электролитической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ионы;</w:t>
            </w:r>
          </w:p>
          <w:p w14:paraId="4BC7362D" w14:textId="77777777" w:rsidR="00332ED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идролиз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гидролиза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173D1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</w:t>
            </w:r>
          </w:p>
        </w:tc>
        <w:tc>
          <w:tcPr>
            <w:tcW w:w="4819" w:type="dxa"/>
          </w:tcPr>
          <w:p w14:paraId="347633A4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аскрывать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смысл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понятий: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молекула,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катион,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анион,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электроотрицательность,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тепловой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эффект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молярный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объем,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электролиты,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электролитическая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обмена,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гидролиз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обратимые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необратимые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восстановитель,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восстановление,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электролиз,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аллотропия,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амфотерность,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(ковалентная,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металлическая),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межмолекулярные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взаимодействия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(водородная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силы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Ван-дер-Ваальса),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комплексные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кристаллические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решетки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(примитивная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кубическая,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объемно-центрированная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кубическая,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гранецентрированная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кубическая,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гексагональная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плотноупакованная),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коррозия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сплавы;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скорость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катализ,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равновеси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термодинамики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одной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теоретических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предельно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допустимая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концентрация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(ПДК);</w:t>
            </w:r>
          </w:p>
          <w:p w14:paraId="35A7E582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ллюстрировать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взаимосвязь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понятий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понятия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превращений;</w:t>
            </w:r>
          </w:p>
          <w:p w14:paraId="051C7848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спользовать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символику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формул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реакций;</w:t>
            </w:r>
          </w:p>
          <w:p w14:paraId="303F23A5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пределять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валентность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390C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принадлежность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определенному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классу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формулам;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вид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(ковалентная,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металлическая)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соединениях,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заряд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формуле;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тип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кристаллической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решетки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конкретного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вещества;</w:t>
            </w:r>
          </w:p>
          <w:p w14:paraId="01474158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аскрывать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смысл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Д.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Менделеева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демонстрировать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понимание: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описывать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характеризовать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табличную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форму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понятия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«А-группа»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«Б-группа»,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F226A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малые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периоды»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«большие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периоды»;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объяснять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положения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распределением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энергетическим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уровням,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подуровням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орбиталям</w:t>
            </w:r>
            <w:proofErr w:type="spellEnd"/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первых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четырех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периодов;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выделять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закономерности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изменении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(кислотно-основных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оксидов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гидроксидов)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пределах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малых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главных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подгрупп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учетом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атомов;</w:t>
            </w:r>
          </w:p>
          <w:p w14:paraId="25A27CA0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аскрывать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смысл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теории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электролитической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Гесса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следствий,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действующих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масс,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закономерностей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изменения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скорости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направления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смещения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равновесия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зависимости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факторов;</w:t>
            </w:r>
          </w:p>
          <w:p w14:paraId="6593CDAE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лассифицировать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неорганические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числу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участвующих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тепловому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эффекту,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агрегатному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состоянию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реагентов,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изменению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обратимости,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участию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катализатора);</w:t>
            </w:r>
          </w:p>
          <w:p w14:paraId="72468375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арактеризовать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(описывать)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классов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подтверждая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это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описание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примерами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молекулярных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соответствующих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реакций;</w:t>
            </w:r>
          </w:p>
          <w:p w14:paraId="162E0F99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оставлять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электролитической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диссоциации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щелочей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сокращенные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обмена;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подтверждающих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существование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генетической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между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классов;</w:t>
            </w:r>
          </w:p>
          <w:p w14:paraId="0019303C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аскрывать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сущность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процессов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гидролиза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посредством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кратких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ионных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молекулярных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сущность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окислительно-восстановительных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посредством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баланса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этих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реакций;</w:t>
            </w:r>
          </w:p>
          <w:p w14:paraId="615C247E" w14:textId="77777777" w:rsidR="00576AB8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редсказывать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солей;</w:t>
            </w:r>
          </w:p>
          <w:p w14:paraId="26F0E68B" w14:textId="77777777" w:rsidR="00332ED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ычислять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относительную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молекулярную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молярную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массы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массовую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долю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формуле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массовую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долю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мольную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долю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молярную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концентрацию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находить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простейшую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формулу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390C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массовым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или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мольным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долям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6AB8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</w:p>
        </w:tc>
        <w:tc>
          <w:tcPr>
            <w:tcW w:w="5106" w:type="dxa"/>
          </w:tcPr>
          <w:p w14:paraId="02C931C6" w14:textId="77777777" w:rsidR="00822488" w:rsidRPr="000863F1" w:rsidRDefault="000863F1" w:rsidP="000863F1">
            <w:pPr>
              <w:widowControl w:val="0"/>
              <w:jc w:val="both"/>
              <w:rPr>
                <w:rStyle w:val="vkekv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3F226A" w:rsidRPr="000863F1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</w:t>
            </w:r>
            <w:r w:rsidR="00822488" w:rsidRPr="000863F1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рименять</w:t>
            </w:r>
            <w:r w:rsidR="00555E40" w:rsidRPr="000863F1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знания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решения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бытовых,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производственных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задач: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воды,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гальваники,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свойств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материалов,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позволяет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химию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проектах;</w:t>
            </w:r>
          </w:p>
          <w:p w14:paraId="7B873325" w14:textId="77777777" w:rsidR="00822488" w:rsidRPr="000863F1" w:rsidRDefault="000863F1" w:rsidP="000863F1">
            <w:pPr>
              <w:widowControl w:val="0"/>
              <w:jc w:val="both"/>
              <w:rPr>
                <w:rStyle w:val="vkekvd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="00C657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мыслительной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(анализ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систематизацию,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классификацию,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причинно-следственных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связей)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реакций,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(наблюдение,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(реальный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мысленный);</w:t>
            </w:r>
          </w:p>
          <w:p w14:paraId="0CC217D2" w14:textId="77777777" w:rsidR="00822488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кспериментальное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явлений: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ознакомление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моделями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решеток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неорганических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металлов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неметаллов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(графита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алмаза),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сложных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(хлорида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натрия);</w:t>
            </w:r>
          </w:p>
          <w:p w14:paraId="0D1883C5" w14:textId="77777777" w:rsidR="00810004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сследование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зависимости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скорости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химической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реакции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воздей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различных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факторов;</w:t>
            </w:r>
          </w:p>
          <w:p w14:paraId="0083E40D" w14:textId="77777777" w:rsidR="00810004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пыты,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иллюстрирующие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обратимость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химических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реакций;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исследование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электропроводности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растворов,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процесса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диссоциации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кислот,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щелочей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солей;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опытов,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иллюстрирующих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признаки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протекания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реакций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ионного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обмена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(образование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осадка,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выделение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воды);</w:t>
            </w:r>
          </w:p>
          <w:p w14:paraId="5ED08523" w14:textId="77777777" w:rsidR="00810004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римен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ять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индикатор</w:t>
            </w:r>
            <w:r w:rsidR="003F226A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(лакмуса,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метилоранжа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фенолфталеина)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определения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характера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среды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растворах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кислот,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оснований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солей;</w:t>
            </w:r>
          </w:p>
          <w:p w14:paraId="00907553" w14:textId="77777777" w:rsidR="00810004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ров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ить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опыт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иллюстрирующи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примеры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окислительно-восстановительных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реакций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(горение,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реакции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разложения,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соединения);</w:t>
            </w:r>
          </w:p>
          <w:p w14:paraId="40F1956B" w14:textId="77777777" w:rsidR="00810004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аспознава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ть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неорганически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помощь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качественных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реакций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ионы;</w:t>
            </w:r>
          </w:p>
          <w:p w14:paraId="0EFE006B" w14:textId="77777777" w:rsidR="00332ED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657B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еш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ать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экспериментальны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темам: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«Окислительно-восстановительные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реакции»,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«Гидролиз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солей»,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«Электролитическая</w:t>
            </w:r>
            <w:r w:rsidR="00555E40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22488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диссоциация</w:t>
            </w:r>
            <w:r w:rsidR="00810004" w:rsidRPr="000863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332EDD" w:rsidRPr="000863F1" w14:paraId="0202FE82" w14:textId="77777777" w:rsidTr="003C3CEB">
        <w:trPr>
          <w:trHeight w:val="276"/>
        </w:trPr>
        <w:tc>
          <w:tcPr>
            <w:tcW w:w="15738" w:type="dxa"/>
            <w:gridSpan w:val="3"/>
          </w:tcPr>
          <w:p w14:paraId="046A6DCD" w14:textId="77777777" w:rsidR="00332EDD" w:rsidRPr="000863F1" w:rsidRDefault="00ED2EAF" w:rsidP="000863F1">
            <w:pPr>
              <w:pStyle w:val="3"/>
              <w:spacing w:before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0863F1">
              <w:rPr>
                <w:sz w:val="24"/>
                <w:szCs w:val="24"/>
              </w:rPr>
              <w:lastRenderedPageBreak/>
              <w:t>Раздел</w:t>
            </w:r>
            <w:r w:rsidR="00555E40" w:rsidRPr="000863F1">
              <w:rPr>
                <w:sz w:val="24"/>
                <w:szCs w:val="24"/>
              </w:rPr>
              <w:t xml:space="preserve"> </w:t>
            </w:r>
            <w:r w:rsidRPr="000863F1">
              <w:rPr>
                <w:sz w:val="24"/>
                <w:szCs w:val="24"/>
              </w:rPr>
              <w:t>«</w:t>
            </w:r>
            <w:r w:rsidR="003A7450" w:rsidRPr="000863F1">
              <w:rPr>
                <w:sz w:val="24"/>
                <w:szCs w:val="24"/>
              </w:rPr>
              <w:t>Неметаллы</w:t>
            </w:r>
            <w:r w:rsidR="00555E40" w:rsidRPr="000863F1">
              <w:rPr>
                <w:sz w:val="24"/>
                <w:szCs w:val="24"/>
              </w:rPr>
              <w:t xml:space="preserve"> </w:t>
            </w:r>
            <w:r w:rsidR="003A7450" w:rsidRPr="000863F1">
              <w:rPr>
                <w:sz w:val="24"/>
                <w:szCs w:val="24"/>
              </w:rPr>
              <w:t>и</w:t>
            </w:r>
            <w:r w:rsidR="00555E40" w:rsidRPr="000863F1">
              <w:rPr>
                <w:sz w:val="24"/>
                <w:szCs w:val="24"/>
              </w:rPr>
              <w:t xml:space="preserve"> </w:t>
            </w:r>
            <w:r w:rsidR="003A7450" w:rsidRPr="000863F1">
              <w:rPr>
                <w:sz w:val="24"/>
                <w:szCs w:val="24"/>
              </w:rPr>
              <w:t>их</w:t>
            </w:r>
            <w:r w:rsidR="00555E40" w:rsidRPr="000863F1">
              <w:rPr>
                <w:sz w:val="24"/>
                <w:szCs w:val="24"/>
              </w:rPr>
              <w:t xml:space="preserve"> </w:t>
            </w:r>
            <w:r w:rsidR="003A7450" w:rsidRPr="000863F1">
              <w:rPr>
                <w:sz w:val="24"/>
                <w:szCs w:val="24"/>
              </w:rPr>
              <w:t>соединения</w:t>
            </w:r>
            <w:r w:rsidRPr="000863F1">
              <w:rPr>
                <w:sz w:val="24"/>
                <w:szCs w:val="24"/>
              </w:rPr>
              <w:t>»</w:t>
            </w:r>
          </w:p>
        </w:tc>
      </w:tr>
      <w:tr w:rsidR="00332EDD" w:rsidRPr="000863F1" w14:paraId="4142EC1A" w14:textId="77777777" w:rsidTr="000863F1">
        <w:tc>
          <w:tcPr>
            <w:tcW w:w="5813" w:type="dxa"/>
          </w:tcPr>
          <w:p w14:paraId="47EA7B12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бщ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неметаллов;</w:t>
            </w:r>
          </w:p>
          <w:p w14:paraId="09804413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собенности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аллотропи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18C051EA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кислительно-восстановительные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неметаллов;</w:t>
            </w:r>
          </w:p>
          <w:p w14:paraId="25133CA6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равнительн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неметаллов;</w:t>
            </w:r>
          </w:p>
          <w:p w14:paraId="6E0A8072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бщ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галогенов: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окисления;</w:t>
            </w:r>
          </w:p>
          <w:p w14:paraId="23EE94F2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веществ;</w:t>
            </w:r>
          </w:p>
          <w:p w14:paraId="12D4C163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примере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хлора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(взаимодействие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водой,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щелочами);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хлороводород;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соляная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хлора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хлороводорода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организм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человека;</w:t>
            </w:r>
          </w:p>
          <w:p w14:paraId="070BB2A8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ажнейшие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хлориды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нахождение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природе;</w:t>
            </w:r>
          </w:p>
          <w:p w14:paraId="66D199A4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кислородсодержащих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хлора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солях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120014C7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VI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А-групп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окисления;</w:t>
            </w:r>
          </w:p>
          <w:p w14:paraId="2829D4DC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кислорода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серы;</w:t>
            </w:r>
          </w:p>
          <w:p w14:paraId="67D7C919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ллотропные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модификации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кислорода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серы;</w:t>
            </w:r>
          </w:p>
          <w:p w14:paraId="5C4AA15E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(взаимодействие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концентрированными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кислотами);</w:t>
            </w:r>
          </w:p>
          <w:p w14:paraId="361D7275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ероводород,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(кислотные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восстановительные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свойства);</w:t>
            </w:r>
          </w:p>
          <w:p w14:paraId="22BCCE25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ксиды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сернистая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(общие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представителя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класса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специфические);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кислоты;</w:t>
            </w:r>
          </w:p>
          <w:p w14:paraId="403D1A89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лежащие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промышленного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кислоты;</w:t>
            </w:r>
          </w:p>
          <w:p w14:paraId="032FE359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производстве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связанных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ним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профессиях;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сульфатов;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сульфит-,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сульфид-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сульфат-анионы;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нахождение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загрязнение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окружающей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(кислотные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дожди,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загрязнение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воздуха),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предотвращения;</w:t>
            </w:r>
          </w:p>
          <w:p w14:paraId="5F317E2F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бщ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V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A-группы: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окисления;</w:t>
            </w:r>
          </w:p>
          <w:p w14:paraId="08C2BB67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зот,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распространение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(взаимодействие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водородом,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кислородом);</w:t>
            </w:r>
          </w:p>
          <w:p w14:paraId="319C1F3B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руговорот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аммиак,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(окисление,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раствора),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лаборатории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промышленности;</w:t>
            </w:r>
          </w:p>
          <w:p w14:paraId="4D66F8D8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аммония,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донорно-акцепторный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механизм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образования;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аммония,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(разложение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взаимодействие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щелочами),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аммония;</w:t>
            </w:r>
          </w:p>
          <w:p w14:paraId="02654B37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ксиды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II,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III,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IV,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V);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азотистая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(общие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представителя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класса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специфические),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лежащие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промышленности;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нитраты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нитриты;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нитрат-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нитрит-анионы;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загрязнение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окружающей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(кислотные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дожди,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загрязнение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воздуха,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почвы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водоемов);</w:t>
            </w:r>
          </w:p>
          <w:p w14:paraId="0303412B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осфор,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аллотропные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модификации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фосфора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(белый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фосфор),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(взаимодействие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кислородом,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галогенами,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концентрированными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кислотами);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фосфора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(III,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V),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фосфорная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фосфат-ионы;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галогенидах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фосфора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(III,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V);</w:t>
            </w:r>
          </w:p>
          <w:p w14:paraId="2EE7CD57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минеральных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удобрениях;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азотные,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фосфорные,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комплексные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удобрения;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загрязнение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окружающей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фосфора;</w:t>
            </w:r>
          </w:p>
          <w:p w14:paraId="0DBD4E5B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бщ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IV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A-группы:</w:t>
            </w:r>
            <w:r w:rsidR="001639A4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окисления;</w:t>
            </w:r>
          </w:p>
          <w:p w14:paraId="3273BD65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глерод,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аллотропные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модификации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(графит,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алмаз,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фуллерен,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графен,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нанотрубки),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(взаимодействие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концентрированными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азотной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кислотами);</w:t>
            </w:r>
          </w:p>
          <w:p w14:paraId="1D359858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адсорбции;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круговорот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углерода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углерода,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живые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организмы,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экологические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проблемы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атмосферы,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связанные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углерода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(IV);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угольная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карбонаты,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гидрокарбонаты,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карбонат-ионы;</w:t>
            </w:r>
          </w:p>
          <w:p w14:paraId="2C223AD7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спользование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карбонатов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быту,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медицине,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промышленности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сельском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хозяйстве;</w:t>
            </w:r>
          </w:p>
          <w:p w14:paraId="38381FE6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ервоначальные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понятия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органических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углерода: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углеводороды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(метан,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этан,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этилен,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ацетилен),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этанол,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глицерин,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уксусная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источники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углеводородов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(уголь,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природный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газ,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нефть),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продукты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переработки,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роль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быту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промышленности;</w:t>
            </w:r>
          </w:p>
          <w:p w14:paraId="5C2C9391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биологически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важных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органических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жирах,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белках,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углеводах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роли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жизни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человека;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единство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органических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неорганических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соединений;</w:t>
            </w:r>
          </w:p>
          <w:p w14:paraId="352619C9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ремний,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(взаимодействие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металлами,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кислородом,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углеродом,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галогенами),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роль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кремния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технике;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кремния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(IV),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кремниевая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силикаты: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быту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промышленности;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важнейшие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строительные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материалы: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керамика,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стекло,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цемент,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бетон,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железобетон;</w:t>
            </w:r>
          </w:p>
          <w:p w14:paraId="11B81461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роблемы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безопасного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использования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строительных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материалов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повседневной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жизни;</w:t>
            </w:r>
          </w:p>
          <w:p w14:paraId="5DF29757" w14:textId="77777777" w:rsidR="00332ED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свойствах;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борная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D019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</w:t>
            </w:r>
          </w:p>
        </w:tc>
        <w:tc>
          <w:tcPr>
            <w:tcW w:w="4819" w:type="dxa"/>
          </w:tcPr>
          <w:p w14:paraId="3EA4D719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1639A4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арактеризовать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(описывать)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физические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(кислород,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озон,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графит,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кремний,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бор,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азот,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сера,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хлор)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ими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растворов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(аммиак,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хлороводород,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сероводород,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сернистая,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серная,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азотная,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фосфорная,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угольная,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кремниевая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кислоты;</w:t>
            </w:r>
          </w:p>
          <w:p w14:paraId="54DCA289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ояснять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отдельные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(кислородсодержащие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хлора,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азотистая,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борная,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уксусная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соли,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галогениды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кремния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фосфора</w:t>
            </w:r>
            <w:r w:rsidR="001639A4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545469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роводить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реакции,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подтверждающие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качественный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состав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различных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веществ,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распознавать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опытным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путем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содержащиеся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водных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растворах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ионы: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хлорид-,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бромид-,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йодид-,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сульфат,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фосфат,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карбонат,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силикат,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сульфит,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сульфид,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нитрат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нитрит-ионы;</w:t>
            </w:r>
          </w:p>
          <w:p w14:paraId="51371689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бъяснять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прогнозировать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свойства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важнейших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изучаемых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="00390C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зависимости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состава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строения,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применение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зависимости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свойств,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возможность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протекания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превращений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различных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условиях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рассмотренных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элементов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химической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кинетики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термодинамики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68702B" w14:textId="77777777" w:rsidR="00332ED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роводить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реагентов,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смесей</w:t>
            </w:r>
          </w:p>
        </w:tc>
        <w:tc>
          <w:tcPr>
            <w:tcW w:w="5106" w:type="dxa"/>
          </w:tcPr>
          <w:p w14:paraId="46A3F8C3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 </w:t>
            </w:r>
            <w:r w:rsidR="001639A4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="007D0197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облюдать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F7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химической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веществами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F7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инструкциями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39A4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собиранию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газообразных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(аммиака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углекислого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газа)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экспериментальных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темам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курса;</w:t>
            </w:r>
          </w:p>
          <w:p w14:paraId="1B8B3433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F7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выводов,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графиков,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эмпирические</w:t>
            </w:r>
            <w:r w:rsidR="00555E40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закономерности;</w:t>
            </w:r>
          </w:p>
          <w:p w14:paraId="465E3675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кспериментальное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явлений: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хлоридов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(галогенидов);</w:t>
            </w:r>
          </w:p>
          <w:p w14:paraId="275C0D9B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опытов,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галогенов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соединений;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соляной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кислоты;</w:t>
            </w:r>
          </w:p>
          <w:p w14:paraId="1182CAC1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хлорид-,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бромид-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иодид-ионы</w:t>
            </w:r>
            <w:proofErr w:type="gramEnd"/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протекания;</w:t>
            </w:r>
          </w:p>
          <w:p w14:paraId="61A9009D" w14:textId="77777777" w:rsidR="007D0197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знакомление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серы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соединений;</w:t>
            </w:r>
          </w:p>
          <w:p w14:paraId="2B897136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обугливания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сахара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действием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нцентрированной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серной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кислоты;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разбавленной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серной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кислоты;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сульфид-,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сульфит-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сульфат-ионы</w:t>
            </w:r>
            <w:proofErr w:type="gramEnd"/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юдение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протекания;</w:t>
            </w:r>
          </w:p>
          <w:p w14:paraId="52C8E6DA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знакомление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физическими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свойствами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азота,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фосфора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соединений,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азотных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фосфорных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удобрений;</w:t>
            </w:r>
          </w:p>
          <w:p w14:paraId="004D28EB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олучение,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собирание,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аммиака,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солей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D0E" w:rsidRPr="000863F1">
              <w:rPr>
                <w:rFonts w:ascii="Times New Roman" w:hAnsi="Times New Roman" w:cs="Times New Roman"/>
                <w:sz w:val="24"/>
                <w:szCs w:val="24"/>
              </w:rPr>
              <w:t>аммония;</w:t>
            </w:r>
          </w:p>
          <w:p w14:paraId="2B276C2E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ион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аммония,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нитрит-,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нитрат-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фосфат-ионы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протекания;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концентрированной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азотной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медью,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фосфорной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солей;</w:t>
            </w:r>
          </w:p>
          <w:p w14:paraId="226DEC04" w14:textId="77777777" w:rsidR="001639A4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знакомление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моделями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кристаллических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решеток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алмаза,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графита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фуллерена,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процессом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адсорбции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растворенных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активированным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углем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устройством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противогаза;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получение,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собирание,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углекислого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газа;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карбонат-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силикат-ионы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протекания;</w:t>
            </w:r>
          </w:p>
          <w:p w14:paraId="6E042C5E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зучение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взаимных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превращений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карбонатов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гидрокарбонатов;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карбонатов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силикатов,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продукцией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силикатной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промышленности;</w:t>
            </w:r>
          </w:p>
          <w:p w14:paraId="312706F6" w14:textId="77777777" w:rsidR="00332EDD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экспериментальных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«Важнейшие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неметаллы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97" w:rsidRPr="000863F1">
              <w:rPr>
                <w:rFonts w:ascii="Times New Roman" w:hAnsi="Times New Roman" w:cs="Times New Roman"/>
                <w:sz w:val="24"/>
                <w:szCs w:val="24"/>
              </w:rPr>
              <w:t>соединения»</w:t>
            </w:r>
          </w:p>
        </w:tc>
      </w:tr>
      <w:tr w:rsidR="007257A2" w:rsidRPr="000863F1" w14:paraId="236BB26E" w14:textId="77777777" w:rsidTr="003C3CEB">
        <w:tc>
          <w:tcPr>
            <w:tcW w:w="15738" w:type="dxa"/>
            <w:gridSpan w:val="3"/>
          </w:tcPr>
          <w:p w14:paraId="3F686807" w14:textId="77777777" w:rsidR="007257A2" w:rsidRPr="000863F1" w:rsidRDefault="00C05D0E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</w:t>
            </w:r>
            <w:r w:rsidR="007257A2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еталлы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57A2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57A2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57A2" w:rsidRPr="00086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соединения»</w:t>
            </w:r>
          </w:p>
        </w:tc>
      </w:tr>
      <w:tr w:rsidR="007257A2" w:rsidRPr="000863F1" w14:paraId="099A22FB" w14:textId="77777777" w:rsidTr="000863F1">
        <w:tc>
          <w:tcPr>
            <w:tcW w:w="5813" w:type="dxa"/>
          </w:tcPr>
          <w:p w14:paraId="75A8F049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F1431F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бщ</w:t>
            </w:r>
            <w:r w:rsidR="00F1431F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</w:t>
            </w:r>
            <w:r w:rsidR="00F1431F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основании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положения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Д.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Менделеева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атомов;</w:t>
            </w:r>
          </w:p>
          <w:p w14:paraId="6D1727EA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еталлы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А-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Б-групп;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C657B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кристаллическая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решетка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(примитивная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кубическая,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объемно-центрированная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кубическая,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гранецентрированная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кубическая,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гексагональная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плотноупакованная);</w:t>
            </w:r>
          </w:p>
          <w:p w14:paraId="2C631E8A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ависимость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кристаллов;</w:t>
            </w:r>
          </w:p>
          <w:p w14:paraId="71976893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лектрохимический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ряд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напряжений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металлов;</w:t>
            </w:r>
          </w:p>
          <w:p w14:paraId="5893C470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металлургия;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электролиз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расплавов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как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один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металлов;</w:t>
            </w:r>
          </w:p>
          <w:p w14:paraId="37E3F267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коррозии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защиты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коррозии;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сплавы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(сталь,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чугун,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дюралюминий,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бронза);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сплавов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быту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промышленности;</w:t>
            </w:r>
          </w:p>
          <w:p w14:paraId="3ED71A9B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елочные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щелочно-земельные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магний: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положение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Д.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Менделеева,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нахождение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примере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натрия,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кальция,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магния),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важнейшие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(оксиды,</w:t>
            </w:r>
            <w:r w:rsidR="00B6043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соли</w:t>
            </w:r>
            <w:r w:rsidR="00B60437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натрия,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кальция,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магния)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жесткость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устранения;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биологическая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роль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натрия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круговорот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кальция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природе;</w:t>
            </w:r>
          </w:p>
          <w:p w14:paraId="5D248732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люминий: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положение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Д.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Менделеева,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нахождение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алюминия;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амфотерные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алюминия;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алюминия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сплавов;</w:t>
            </w:r>
          </w:p>
          <w:p w14:paraId="5D636FAA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бщ</w:t>
            </w:r>
            <w:r w:rsidR="003C3CEB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</w:t>
            </w:r>
            <w:r w:rsidR="003C3CEB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Б-групп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(побочных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подгрупп):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положение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Д.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Менделеева,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явление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«провала»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примере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хрома,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меди,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серебра;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валентные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состояния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d-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соединениях;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зависимость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кислотно-основных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значения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примере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хрома);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первоначальные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комплексных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соединениях;</w:t>
            </w:r>
          </w:p>
          <w:p w14:paraId="4ABFB92E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едь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серебро: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краткие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(взаимодействие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кислотами-окислителями),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оксидах,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солях,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представления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аммиачных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комплексах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серебра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меди;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катионы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меди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(2+)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серебра;</w:t>
            </w:r>
          </w:p>
          <w:p w14:paraId="382FED2F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ц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инк: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характеристика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амфотерные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катионы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цинка;</w:t>
            </w:r>
          </w:p>
          <w:p w14:paraId="21AAE4E4" w14:textId="77777777" w:rsidR="00C05D0E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елезо: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атома,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степени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окисления;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нахождение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биологическая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роль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оксиды,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(II)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(III),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получение;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катионы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(2+)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(3+);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чугун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сталь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сплавы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железа;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производство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чугуна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стали;</w:t>
            </w:r>
          </w:p>
          <w:p w14:paraId="341BB6E0" w14:textId="77777777" w:rsidR="007257A2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кологические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проблемы,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связанные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металлургическими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05D0E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производствами</w:t>
            </w:r>
          </w:p>
        </w:tc>
        <w:tc>
          <w:tcPr>
            <w:tcW w:w="4819" w:type="dxa"/>
          </w:tcPr>
          <w:p w14:paraId="2643841F" w14:textId="77777777" w:rsidR="0008799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F1431F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арактеризовать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(описывать)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простых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(натрий,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магний,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кальций,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алюминий,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железо,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медь,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цинк,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серебро)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образованных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сложных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числе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(оксиды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A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II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A-групп,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алюминия,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меди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(II),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цинка,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(II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III);</w:t>
            </w:r>
          </w:p>
          <w:p w14:paraId="07305D73" w14:textId="77777777" w:rsidR="0008799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ояснять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сложных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(оксид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хрома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(III),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перманганат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калия;</w:t>
            </w:r>
          </w:p>
          <w:p w14:paraId="657DC37E" w14:textId="77777777" w:rsidR="0008799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писывать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роль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важнейших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изучаемых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природных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процессах,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влияние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живые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организмы,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отраслях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экономики,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использование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создания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современных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материалов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технологий;</w:t>
            </w:r>
          </w:p>
          <w:p w14:paraId="24C193E3" w14:textId="77777777" w:rsidR="0008799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роводить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подтверждающие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распознавать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опытным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путем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содержащиеся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водных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растворах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ионы: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гидроксид-ионы,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катионы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аммония,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магния,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кальция,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алюминия,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(2+)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железа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(3+),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меди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(2+),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цинка;</w:t>
            </w:r>
          </w:p>
          <w:p w14:paraId="31534082" w14:textId="77777777" w:rsidR="0008799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бъяснять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прогнозировать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важнейших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изучаемых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зависимости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применение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зависимости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возможность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протекания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превращений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условиях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рассмотренных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элементов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кинетики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термодинамики;</w:t>
            </w:r>
          </w:p>
          <w:p w14:paraId="61DE9B48" w14:textId="77777777" w:rsidR="007257A2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роводить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расчеты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уравнению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учетом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недостатка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одного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реагентов,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практического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выхода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продукта,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значения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теплового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эффекта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реакции,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определять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смесей</w:t>
            </w:r>
          </w:p>
        </w:tc>
        <w:tc>
          <w:tcPr>
            <w:tcW w:w="5106" w:type="dxa"/>
          </w:tcPr>
          <w:p w14:paraId="33F8141D" w14:textId="77777777" w:rsidR="0008799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F1431F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босновывать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выбор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металлов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сплавов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практического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применения;</w:t>
            </w:r>
          </w:p>
          <w:p w14:paraId="4F287925" w14:textId="77777777" w:rsidR="0008799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нализировать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влияние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коррозионных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процессов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техносферу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окружающую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среду;</w:t>
            </w:r>
          </w:p>
          <w:p w14:paraId="5EBC6DC3" w14:textId="77777777" w:rsidR="0008799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рименять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бытовых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производственных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ситуаций,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связанных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использованием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металлов;</w:t>
            </w:r>
          </w:p>
          <w:p w14:paraId="7DCBAC33" w14:textId="77777777" w:rsidR="007257A2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облюдать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безопасного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обращения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металлическими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веществами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соединениями</w:t>
            </w:r>
          </w:p>
        </w:tc>
      </w:tr>
      <w:tr w:rsidR="007257A2" w:rsidRPr="000863F1" w14:paraId="28CA974A" w14:textId="77777777" w:rsidTr="003C3CEB">
        <w:tc>
          <w:tcPr>
            <w:tcW w:w="15738" w:type="dxa"/>
            <w:gridSpan w:val="3"/>
          </w:tcPr>
          <w:p w14:paraId="793CB3CC" w14:textId="77777777" w:rsidR="007257A2" w:rsidRPr="000863F1" w:rsidRDefault="007257A2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Раздел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 w:rsidR="0008799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Химия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окружающая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08799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среда</w:t>
            </w:r>
            <w:r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7257A2" w:rsidRPr="000863F1" w14:paraId="020628E6" w14:textId="77777777" w:rsidTr="000863F1">
        <w:tc>
          <w:tcPr>
            <w:tcW w:w="5813" w:type="dxa"/>
          </w:tcPr>
          <w:p w14:paraId="7F1AC739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FC7F09" w:rsidRPr="00086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сновные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химического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загрязнения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среды;</w:t>
            </w:r>
          </w:p>
          <w:p w14:paraId="4159D1A4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имическую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природу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загрязнителей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атмосферы,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гидросферы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почвы;</w:t>
            </w:r>
          </w:p>
          <w:p w14:paraId="2DCC44D7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онятие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предельно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допустимой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концентрации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(ПДК);</w:t>
            </w:r>
          </w:p>
          <w:p w14:paraId="1079B1CB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лияние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14:paraId="27A66960" w14:textId="77777777" w:rsidR="007257A2" w:rsidRPr="000863F1" w:rsidRDefault="000863F1" w:rsidP="000863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обеспечении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555E40" w:rsidRPr="00086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8BD" w:rsidRPr="000863F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4819" w:type="dxa"/>
          </w:tcPr>
          <w:p w14:paraId="36255D4B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FC7F0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нализировать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экологические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ситуации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точки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зрения;</w:t>
            </w:r>
          </w:p>
          <w:p w14:paraId="5278E2C8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бъяснять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причины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последствия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загрязнения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окружающей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среды;</w:t>
            </w:r>
          </w:p>
          <w:p w14:paraId="02A0F903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станавливать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связь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между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составом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4761F5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экологическим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состоянием;</w:t>
            </w:r>
          </w:p>
          <w:p w14:paraId="747DA035" w14:textId="77777777" w:rsidR="007257A2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ценивать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эффективность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мер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снижению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негативного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воздействия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факторов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окружающую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среду</w:t>
            </w:r>
          </w:p>
        </w:tc>
        <w:tc>
          <w:tcPr>
            <w:tcW w:w="5106" w:type="dxa"/>
          </w:tcPr>
          <w:p w14:paraId="12781356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 </w:t>
            </w:r>
            <w:r w:rsidR="00FC7F09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рименять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экологических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рисков;</w:t>
            </w:r>
          </w:p>
          <w:p w14:paraId="238A7B06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ормировать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ответственное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отношение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использованию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веществ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быту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хозяйственной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деятельности;</w:t>
            </w:r>
          </w:p>
          <w:p w14:paraId="129E522D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частвовать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учебно-исследовательской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проектной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экологической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направленности;</w:t>
            </w:r>
          </w:p>
          <w:p w14:paraId="5EC33647" w14:textId="77777777" w:rsidR="007257A2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облюдать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экологически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безопасные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нормы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поведения</w:t>
            </w:r>
          </w:p>
        </w:tc>
      </w:tr>
      <w:tr w:rsidR="007257A2" w:rsidRPr="000863F1" w14:paraId="75940FB7" w14:textId="77777777" w:rsidTr="003C3CEB">
        <w:tc>
          <w:tcPr>
            <w:tcW w:w="15738" w:type="dxa"/>
            <w:gridSpan w:val="3"/>
          </w:tcPr>
          <w:p w14:paraId="415BB0A2" w14:textId="77777777" w:rsidR="007257A2" w:rsidRPr="000863F1" w:rsidRDefault="007257A2" w:rsidP="000863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Раздел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Повторение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обобщение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основных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разделов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курсов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8–9</w:t>
            </w:r>
            <w:r w:rsidR="00555E40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классов</w:t>
            </w:r>
            <w:r w:rsidRPr="000863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A16DDD" w:rsidRPr="000863F1" w14:paraId="16119A1A" w14:textId="77777777" w:rsidTr="000863F1">
        <w:tc>
          <w:tcPr>
            <w:tcW w:w="5813" w:type="dxa"/>
          </w:tcPr>
          <w:p w14:paraId="4C2BE0A8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FC7F0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сновные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понятия,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законы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теории,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изученные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курсах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классов;</w:t>
            </w:r>
          </w:p>
          <w:p w14:paraId="4A566C91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в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заимосвязь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между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строением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веществ,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химическими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превращениями;</w:t>
            </w:r>
          </w:p>
          <w:p w14:paraId="708FC0DA" w14:textId="77777777" w:rsidR="00A16DD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ф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ундаментальное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значение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Периодического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закона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теоретических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химии</w:t>
            </w:r>
          </w:p>
        </w:tc>
        <w:tc>
          <w:tcPr>
            <w:tcW w:w="4819" w:type="dxa"/>
          </w:tcPr>
          <w:p w14:paraId="55E664A7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FC7F09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истематизировать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обобщать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знания;</w:t>
            </w:r>
          </w:p>
          <w:p w14:paraId="02B04572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п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рименять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теоретические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положения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для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объяснения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прогнозирования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процессов;</w:t>
            </w:r>
          </w:p>
          <w:p w14:paraId="3F64D3AC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р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ешать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комплексные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расч</w:t>
            </w:r>
            <w:r w:rsidR="004761F5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тные,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качественные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экспериментальные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задачи;</w:t>
            </w:r>
          </w:p>
          <w:p w14:paraId="1A193C3D" w14:textId="77777777" w:rsidR="00A16DDD" w:rsidRPr="000863F1" w:rsidRDefault="000863F1" w:rsidP="000863F1">
            <w:pPr>
              <w:widowControl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а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нализировать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химическую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информацию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различных</w:t>
            </w:r>
            <w:r w:rsidR="00555E40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источников</w:t>
            </w:r>
          </w:p>
        </w:tc>
        <w:tc>
          <w:tcPr>
            <w:tcW w:w="5106" w:type="dxa"/>
          </w:tcPr>
          <w:p w14:paraId="5528B6F7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FC7F09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рименять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интегрированные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практико-ориентированных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задач;</w:t>
            </w:r>
          </w:p>
          <w:p w14:paraId="16001486" w14:textId="77777777" w:rsidR="00AC58B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спользовать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химические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учебно-исследовательской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проектной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деятельности;</w:t>
            </w:r>
          </w:p>
          <w:p w14:paraId="1C2016A6" w14:textId="77777777" w:rsidR="00A16DDD" w:rsidRPr="000863F1" w:rsidRDefault="000863F1" w:rsidP="000863F1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 </w:t>
            </w:r>
            <w:r w:rsidR="00EF7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сознанно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применять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полученные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знания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дальнейшем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профильном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обучении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профессиональном</w:t>
            </w:r>
            <w:r w:rsidR="00555E40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C58BD" w:rsidRPr="000863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самоопределении</w:t>
            </w:r>
          </w:p>
        </w:tc>
      </w:tr>
    </w:tbl>
    <w:p w14:paraId="3C5188F9" w14:textId="77777777" w:rsidR="00056AD9" w:rsidRDefault="00056AD9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0094C5" w14:textId="77777777" w:rsidR="001E673B" w:rsidRPr="005705EE" w:rsidRDefault="001E673B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81B03" w14:textId="77777777" w:rsidR="0040633B" w:rsidRDefault="001F3F98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4429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D38A6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40633B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ИМИЯ</w:t>
      </w:r>
      <w:r w:rsidR="00A36BA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3112CEF" w14:textId="77777777" w:rsidR="006674DD" w:rsidRPr="005705EE" w:rsidRDefault="006674DD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959"/>
        <w:gridCol w:w="4253"/>
        <w:gridCol w:w="1559"/>
        <w:gridCol w:w="8788"/>
      </w:tblGrid>
      <w:tr w:rsidR="00FC7F09" w:rsidRPr="006B04D6" w14:paraId="37F632EF" w14:textId="77777777" w:rsidTr="00FC7F09">
        <w:trPr>
          <w:tblHeader/>
        </w:trPr>
        <w:tc>
          <w:tcPr>
            <w:tcW w:w="959" w:type="dxa"/>
            <w:vAlign w:val="center"/>
          </w:tcPr>
          <w:p w14:paraId="74F5CDE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4E9D5BE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69B98900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59" w:type="dxa"/>
            <w:vAlign w:val="center"/>
          </w:tcPr>
          <w:p w14:paraId="0DC9C0EF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788" w:type="dxa"/>
            <w:vAlign w:val="center"/>
          </w:tcPr>
          <w:p w14:paraId="0FFB54F0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FC7F09" w:rsidRPr="006B04D6" w14:paraId="3716461E" w14:textId="77777777" w:rsidTr="00FC7F09">
        <w:tc>
          <w:tcPr>
            <w:tcW w:w="15559" w:type="dxa"/>
            <w:gridSpan w:val="4"/>
          </w:tcPr>
          <w:p w14:paraId="7B0CDA0E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FC7F09" w:rsidRPr="006B04D6" w14:paraId="712C8142" w14:textId="77777777" w:rsidTr="00FC7F09">
        <w:tc>
          <w:tcPr>
            <w:tcW w:w="15559" w:type="dxa"/>
            <w:gridSpan w:val="4"/>
          </w:tcPr>
          <w:p w14:paraId="6C8CD0A0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Первоначальные химические понятия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C7F09" w:rsidRPr="006B04D6" w14:paraId="5C02D067" w14:textId="77777777" w:rsidTr="00FC7F09">
        <w:tc>
          <w:tcPr>
            <w:tcW w:w="959" w:type="dxa"/>
          </w:tcPr>
          <w:p w14:paraId="5367B9F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</w:p>
          <w:p w14:paraId="4D56DFDF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4253" w:type="dxa"/>
          </w:tcPr>
          <w:p w14:paraId="18D75A5C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как часть естествознания. Предмет химии</w:t>
            </w:r>
          </w:p>
        </w:tc>
        <w:tc>
          <w:tcPr>
            <w:tcW w:w="1559" w:type="dxa"/>
          </w:tcPr>
          <w:p w14:paraId="18B247E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 w:val="restart"/>
          </w:tcPr>
          <w:p w14:paraId="0A7E1409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предмет химии.</w:t>
            </w:r>
          </w:p>
          <w:p w14:paraId="21D354F2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роль химии в природе и жизни человека,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 другими науками.</w:t>
            </w:r>
          </w:p>
          <w:p w14:paraId="436E79D1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тела и вещества.</w:t>
            </w:r>
          </w:p>
          <w:p w14:paraId="00441FB8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основные методы изучения естественно-научных дисциплин.</w:t>
            </w:r>
          </w:p>
          <w:p w14:paraId="508192AF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материальных и знаковых, или символьных, моделей, используемых на уроках физики, биологии и географии.</w:t>
            </w:r>
          </w:p>
          <w:p w14:paraId="15E5304D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мные и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шаростержневые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некоторых химических веществ.</w:t>
            </w:r>
          </w:p>
          <w:p w14:paraId="147AAAFB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лабораторным оборудованием и нагревательными приборами в</w:t>
            </w:r>
            <w:r w:rsidR="006674DD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правилами техники безопасности.</w:t>
            </w:r>
          </w:p>
          <w:p w14:paraId="40FE0AB8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манипуляции с лабораторным оборудованием: с</w:t>
            </w:r>
            <w:r w:rsidR="006674DD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лабораторным штативом, со спиртовкой.</w:t>
            </w:r>
          </w:p>
          <w:p w14:paraId="6CEDFCC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 чистые вещества и смеси; гомогенные и гетерогенные смеси.</w:t>
            </w:r>
          </w:p>
          <w:p w14:paraId="01072029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разв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рнутые письменные и устные ответы с опорой </w:t>
            </w:r>
          </w:p>
          <w:p w14:paraId="09696B7C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информацию из учебника и других источников. </w:t>
            </w:r>
          </w:p>
          <w:p w14:paraId="2C4D3C6E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химические реактивы в зависимости от количества примесей.</w:t>
            </w:r>
          </w:p>
          <w:p w14:paraId="2A1418C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массовую и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мную доли компонентов смеси.</w:t>
            </w:r>
          </w:p>
          <w:p w14:paraId="600726BA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физические и химические явления, чистые вещества и смеси. </w:t>
            </w:r>
          </w:p>
          <w:p w14:paraId="0D659802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смеси.</w:t>
            </w:r>
          </w:p>
          <w:p w14:paraId="0D854C3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смесей, имеющих различное агрегатное состояние.</w:t>
            </w:r>
          </w:p>
          <w:p w14:paraId="4DC97208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физическими свойствами компонентов смеси и способами их разделения.</w:t>
            </w:r>
          </w:p>
          <w:p w14:paraId="44288282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способы разделения смесей, описывать и характеризовать их практическое значение.</w:t>
            </w:r>
          </w:p>
          <w:p w14:paraId="61239AC1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при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обращения с лабораторным оборудованием: воронкой, фильтром и спиртовкой.</w:t>
            </w:r>
          </w:p>
          <w:p w14:paraId="2DF4BCAD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свойствами веществ и превращениями, происходящими с</w:t>
            </w:r>
            <w:r w:rsidR="006674DD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веществами.</w:t>
            </w:r>
          </w:p>
          <w:p w14:paraId="20F6F52B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химический эксперимент с помощью родного языка и языка химии.</w:t>
            </w:r>
          </w:p>
          <w:p w14:paraId="3D282E90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провед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эксперимента.</w:t>
            </w:r>
          </w:p>
          <w:p w14:paraId="498F3024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основные положения атомно-молекулярного учения.</w:t>
            </w:r>
          </w:p>
          <w:p w14:paraId="1536A927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 записывать знаки химических элементов.</w:t>
            </w:r>
          </w:p>
          <w:p w14:paraId="6D03E900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информацию, которую несут знаки химических элементов.</w:t>
            </w:r>
          </w:p>
          <w:p w14:paraId="4A0E88CE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структуру периодической таблицы химических элементов Д.</w:t>
            </w:r>
            <w:r w:rsidR="006674DD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6674DD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Менделеева.</w:t>
            </w:r>
          </w:p>
          <w:p w14:paraId="2AA31E94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этимологические начала названий химических элементов и их отдельных групп.</w:t>
            </w:r>
          </w:p>
          <w:p w14:paraId="4ED8E224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Отображать состав веществ с помощью химических формул.</w:t>
            </w:r>
          </w:p>
          <w:p w14:paraId="716858C4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валентность.</w:t>
            </w:r>
          </w:p>
          <w:p w14:paraId="4B22414D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отражение порядка соединения атомов в молекулах веществ посредством структурных формул.</w:t>
            </w:r>
          </w:p>
          <w:p w14:paraId="7C30089A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составлять формулы соединений по валентности и определять валентность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элемента по формуле его соединения.</w:t>
            </w:r>
          </w:p>
          <w:p w14:paraId="59C6EFC9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относительную молекулярную массу вещества и массовую долю химического элемента в соединении.</w:t>
            </w:r>
          </w:p>
          <w:p w14:paraId="3FE9C4F7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Транслировать информацию, которую несут химические формулы.</w:t>
            </w:r>
          </w:p>
          <w:p w14:paraId="0636147F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понятия «количество вещества», «моль», «число Авогадро», «молярная масса», «мольная доля».</w:t>
            </w:r>
          </w:p>
          <w:p w14:paraId="63BCFAAA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использованием понятий «количество вещества», «молярная масса», «число Авогадро».</w:t>
            </w:r>
          </w:p>
          <w:p w14:paraId="63E9443E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простейшую формулу вещества по мольным долям элементов.</w:t>
            </w:r>
          </w:p>
          <w:p w14:paraId="06EBDB5D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химическую реакцию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(реагенты и продукты реакции).</w:t>
            </w:r>
          </w:p>
          <w:p w14:paraId="214B3449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признаки и условия течения химических реакций.</w:t>
            </w:r>
          </w:p>
          <w:p w14:paraId="5D21A285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закон сохранения массы веществ. Составлять на его основе химические уравнения.</w:t>
            </w:r>
          </w:p>
          <w:p w14:paraId="6E64A58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Транслировать информацию, которую несут химические уравнения.</w:t>
            </w:r>
          </w:p>
          <w:p w14:paraId="262F0463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Экспериментально подтверждать справедливость закона сохранения массы веществ.</w:t>
            </w:r>
          </w:p>
          <w:p w14:paraId="74C8036F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химические реакции по признаку числа и состава реагентов и продуктов.</w:t>
            </w:r>
          </w:p>
          <w:p w14:paraId="38389F61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роль катализатора в протекании химической реакции.</w:t>
            </w:r>
          </w:p>
          <w:p w14:paraId="6F470EFF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свойствами веществ и превращениями, происходящими с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веществами.</w:t>
            </w:r>
          </w:p>
          <w:p w14:paraId="141746C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расч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по химическим уравнениям для нахождения массы,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реагентов или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 по известной массе или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реагентов или продуктов, в том числе и содержащих примеси</w:t>
            </w:r>
          </w:p>
        </w:tc>
      </w:tr>
      <w:tr w:rsidR="00FC7F09" w:rsidRPr="006B04D6" w14:paraId="5DBD5C6F" w14:textId="77777777" w:rsidTr="00FC7F09">
        <w:tc>
          <w:tcPr>
            <w:tcW w:w="959" w:type="dxa"/>
          </w:tcPr>
          <w:p w14:paraId="7301DB47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4253" w:type="dxa"/>
          </w:tcPr>
          <w:p w14:paraId="29462729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истории возникновения и развития химии. Химия в системе наук</w:t>
            </w:r>
          </w:p>
        </w:tc>
        <w:tc>
          <w:tcPr>
            <w:tcW w:w="1559" w:type="dxa"/>
          </w:tcPr>
          <w:p w14:paraId="035906D2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9675F3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319655DF" w14:textId="77777777" w:rsidTr="00FC7F09">
        <w:tc>
          <w:tcPr>
            <w:tcW w:w="959" w:type="dxa"/>
          </w:tcPr>
          <w:p w14:paraId="448FEDC8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</w:p>
          <w:p w14:paraId="60A1FB3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4–5</w:t>
            </w:r>
          </w:p>
        </w:tc>
        <w:tc>
          <w:tcPr>
            <w:tcW w:w="4253" w:type="dxa"/>
          </w:tcPr>
          <w:p w14:paraId="412FDDA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и экспериментальный уровни научного познания</w:t>
            </w:r>
          </w:p>
        </w:tc>
        <w:tc>
          <w:tcPr>
            <w:tcW w:w="1559" w:type="dxa"/>
          </w:tcPr>
          <w:p w14:paraId="645713A0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B98D7A9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76A54CE4" w14:textId="77777777" w:rsidTr="00FC7F09">
        <w:tc>
          <w:tcPr>
            <w:tcW w:w="959" w:type="dxa"/>
          </w:tcPr>
          <w:p w14:paraId="6F692001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</w:t>
            </w:r>
          </w:p>
        </w:tc>
        <w:tc>
          <w:tcPr>
            <w:tcW w:w="4253" w:type="dxa"/>
          </w:tcPr>
          <w:p w14:paraId="2EFDB7F5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работы в лаборатории и при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обращения с лабораторным оборудованием»</w:t>
            </w:r>
          </w:p>
        </w:tc>
        <w:tc>
          <w:tcPr>
            <w:tcW w:w="1559" w:type="dxa"/>
          </w:tcPr>
          <w:p w14:paraId="5686F391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23AD90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3B7CA0C6" w14:textId="77777777" w:rsidTr="00FC7F09">
        <w:tc>
          <w:tcPr>
            <w:tcW w:w="959" w:type="dxa"/>
          </w:tcPr>
          <w:p w14:paraId="3E83B51F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</w:p>
          <w:p w14:paraId="5DC84E7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7–8</w:t>
            </w:r>
          </w:p>
        </w:tc>
        <w:tc>
          <w:tcPr>
            <w:tcW w:w="4253" w:type="dxa"/>
          </w:tcPr>
          <w:p w14:paraId="6877DE49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Чистые вещества и смеси веществ</w:t>
            </w:r>
          </w:p>
        </w:tc>
        <w:tc>
          <w:tcPr>
            <w:tcW w:w="1559" w:type="dxa"/>
          </w:tcPr>
          <w:p w14:paraId="59977E4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23D4F30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626C6CA6" w14:textId="77777777" w:rsidTr="00FC7F09">
        <w:tc>
          <w:tcPr>
            <w:tcW w:w="959" w:type="dxa"/>
          </w:tcPr>
          <w:p w14:paraId="3730931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6/9</w:t>
            </w:r>
          </w:p>
        </w:tc>
        <w:tc>
          <w:tcPr>
            <w:tcW w:w="4253" w:type="dxa"/>
          </w:tcPr>
          <w:p w14:paraId="5D888870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и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мная доли компонентов смеси</w:t>
            </w:r>
          </w:p>
        </w:tc>
        <w:tc>
          <w:tcPr>
            <w:tcW w:w="1559" w:type="dxa"/>
          </w:tcPr>
          <w:p w14:paraId="59E726C6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3C75DF6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3A3E1F26" w14:textId="77777777" w:rsidTr="00FC7F09">
        <w:tc>
          <w:tcPr>
            <w:tcW w:w="959" w:type="dxa"/>
          </w:tcPr>
          <w:p w14:paraId="749104A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</w:p>
          <w:p w14:paraId="7A6D6205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10–11</w:t>
            </w:r>
          </w:p>
        </w:tc>
        <w:tc>
          <w:tcPr>
            <w:tcW w:w="4253" w:type="dxa"/>
          </w:tcPr>
          <w:p w14:paraId="51565FB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и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мная доли компонентов смеси</w:t>
            </w:r>
          </w:p>
        </w:tc>
        <w:tc>
          <w:tcPr>
            <w:tcW w:w="1559" w:type="dxa"/>
          </w:tcPr>
          <w:p w14:paraId="79A2B9B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2BC3B5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2C783EAB" w14:textId="77777777" w:rsidTr="00FC7F09">
        <w:tc>
          <w:tcPr>
            <w:tcW w:w="959" w:type="dxa"/>
          </w:tcPr>
          <w:p w14:paraId="7C3DCFD7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</w:t>
            </w:r>
          </w:p>
          <w:p w14:paraId="6A5B5F8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12–13</w:t>
            </w:r>
          </w:p>
        </w:tc>
        <w:tc>
          <w:tcPr>
            <w:tcW w:w="4253" w:type="dxa"/>
          </w:tcPr>
          <w:p w14:paraId="4E6D3BD3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разделения смесей</w:t>
            </w:r>
          </w:p>
        </w:tc>
        <w:tc>
          <w:tcPr>
            <w:tcW w:w="1559" w:type="dxa"/>
          </w:tcPr>
          <w:p w14:paraId="4F9CEFCF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52A8B017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460B0735" w14:textId="77777777" w:rsidTr="00FC7F09">
        <w:tc>
          <w:tcPr>
            <w:tcW w:w="959" w:type="dxa"/>
          </w:tcPr>
          <w:p w14:paraId="1C08F792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9/14</w:t>
            </w:r>
          </w:p>
        </w:tc>
        <w:tc>
          <w:tcPr>
            <w:tcW w:w="4253" w:type="dxa"/>
          </w:tcPr>
          <w:p w14:paraId="1F0E6087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«Очистка загрязн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поваренной соли»</w:t>
            </w:r>
          </w:p>
        </w:tc>
        <w:tc>
          <w:tcPr>
            <w:tcW w:w="1559" w:type="dxa"/>
          </w:tcPr>
          <w:p w14:paraId="0599CF46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78B154B1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5D4A1AF4" w14:textId="77777777" w:rsidTr="00FC7F09">
        <w:tc>
          <w:tcPr>
            <w:tcW w:w="959" w:type="dxa"/>
          </w:tcPr>
          <w:p w14:paraId="30204E4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10/15</w:t>
            </w:r>
          </w:p>
        </w:tc>
        <w:tc>
          <w:tcPr>
            <w:tcW w:w="4253" w:type="dxa"/>
          </w:tcPr>
          <w:p w14:paraId="6268B5D7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химических элементов.</w:t>
            </w:r>
          </w:p>
          <w:p w14:paraId="6614D91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Атомно-молекулярное учение</w:t>
            </w:r>
          </w:p>
        </w:tc>
        <w:tc>
          <w:tcPr>
            <w:tcW w:w="1559" w:type="dxa"/>
          </w:tcPr>
          <w:p w14:paraId="48D914F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B06C1EA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281BBC40" w14:textId="77777777" w:rsidTr="00FC7F09">
        <w:tc>
          <w:tcPr>
            <w:tcW w:w="959" w:type="dxa"/>
          </w:tcPr>
          <w:p w14:paraId="7EF8E086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</w:t>
            </w:r>
          </w:p>
          <w:p w14:paraId="2CCA6560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16–17</w:t>
            </w:r>
          </w:p>
        </w:tc>
        <w:tc>
          <w:tcPr>
            <w:tcW w:w="4253" w:type="dxa"/>
          </w:tcPr>
          <w:p w14:paraId="6B9FCE8B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химических элементов.</w:t>
            </w:r>
          </w:p>
          <w:p w14:paraId="6CC38CF3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Атомно-молекулярное учение</w:t>
            </w:r>
          </w:p>
        </w:tc>
        <w:tc>
          <w:tcPr>
            <w:tcW w:w="1559" w:type="dxa"/>
          </w:tcPr>
          <w:p w14:paraId="25033A32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07DC43A5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3B7EFA44" w14:textId="77777777" w:rsidTr="00FC7F09">
        <w:tc>
          <w:tcPr>
            <w:tcW w:w="959" w:type="dxa"/>
          </w:tcPr>
          <w:p w14:paraId="4B11BCA4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12/18</w:t>
            </w:r>
          </w:p>
        </w:tc>
        <w:tc>
          <w:tcPr>
            <w:tcW w:w="4253" w:type="dxa"/>
          </w:tcPr>
          <w:p w14:paraId="027EADCF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Валентность</w:t>
            </w:r>
          </w:p>
        </w:tc>
        <w:tc>
          <w:tcPr>
            <w:tcW w:w="1559" w:type="dxa"/>
          </w:tcPr>
          <w:p w14:paraId="50DE8396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36B03D7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62BD07A7" w14:textId="77777777" w:rsidTr="00FC7F09">
        <w:tc>
          <w:tcPr>
            <w:tcW w:w="959" w:type="dxa"/>
          </w:tcPr>
          <w:p w14:paraId="1153CE29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</w:t>
            </w:r>
          </w:p>
          <w:p w14:paraId="5718AAFF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19–20</w:t>
            </w:r>
          </w:p>
        </w:tc>
        <w:tc>
          <w:tcPr>
            <w:tcW w:w="4253" w:type="dxa"/>
          </w:tcPr>
          <w:p w14:paraId="6864EA00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Валентность</w:t>
            </w:r>
          </w:p>
        </w:tc>
        <w:tc>
          <w:tcPr>
            <w:tcW w:w="1559" w:type="dxa"/>
          </w:tcPr>
          <w:p w14:paraId="0271FB63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69C5C254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6E4835F3" w14:textId="77777777" w:rsidTr="00FC7F09">
        <w:tc>
          <w:tcPr>
            <w:tcW w:w="959" w:type="dxa"/>
          </w:tcPr>
          <w:p w14:paraId="08DB7B2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14/21</w:t>
            </w:r>
          </w:p>
        </w:tc>
        <w:tc>
          <w:tcPr>
            <w:tcW w:w="4253" w:type="dxa"/>
          </w:tcPr>
          <w:p w14:paraId="6710F0DE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атомная и молекулярная массы</w:t>
            </w:r>
          </w:p>
        </w:tc>
        <w:tc>
          <w:tcPr>
            <w:tcW w:w="1559" w:type="dxa"/>
          </w:tcPr>
          <w:p w14:paraId="0FF56319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3E75F84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106B4AD0" w14:textId="77777777" w:rsidTr="00FC7F09">
        <w:tc>
          <w:tcPr>
            <w:tcW w:w="959" w:type="dxa"/>
          </w:tcPr>
          <w:p w14:paraId="634A93C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</w:p>
          <w:p w14:paraId="3F15084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22–23</w:t>
            </w:r>
          </w:p>
        </w:tc>
        <w:tc>
          <w:tcPr>
            <w:tcW w:w="4253" w:type="dxa"/>
          </w:tcPr>
          <w:p w14:paraId="24EC29DF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атомная и молекулярная массы</w:t>
            </w:r>
          </w:p>
        </w:tc>
        <w:tc>
          <w:tcPr>
            <w:tcW w:w="1559" w:type="dxa"/>
          </w:tcPr>
          <w:p w14:paraId="130F16D2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44EB42B7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63D1B9B6" w14:textId="77777777" w:rsidTr="00FC7F09">
        <w:tc>
          <w:tcPr>
            <w:tcW w:w="959" w:type="dxa"/>
          </w:tcPr>
          <w:p w14:paraId="7F21C95A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16/24</w:t>
            </w:r>
          </w:p>
        </w:tc>
        <w:tc>
          <w:tcPr>
            <w:tcW w:w="4253" w:type="dxa"/>
          </w:tcPr>
          <w:p w14:paraId="4E367FF3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Молярная масса</w:t>
            </w:r>
          </w:p>
        </w:tc>
        <w:tc>
          <w:tcPr>
            <w:tcW w:w="1559" w:type="dxa"/>
          </w:tcPr>
          <w:p w14:paraId="1BD769A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1FD772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6A94C39E" w14:textId="77777777" w:rsidTr="00FC7F09">
        <w:tc>
          <w:tcPr>
            <w:tcW w:w="959" w:type="dxa"/>
          </w:tcPr>
          <w:p w14:paraId="7FCE5614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</w:t>
            </w:r>
          </w:p>
          <w:p w14:paraId="29C92AB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25–26</w:t>
            </w:r>
          </w:p>
        </w:tc>
        <w:tc>
          <w:tcPr>
            <w:tcW w:w="4253" w:type="dxa"/>
          </w:tcPr>
          <w:p w14:paraId="257956AD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Молярная масса</w:t>
            </w:r>
          </w:p>
        </w:tc>
        <w:tc>
          <w:tcPr>
            <w:tcW w:w="1559" w:type="dxa"/>
          </w:tcPr>
          <w:p w14:paraId="3AFEDF4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5EC94624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287D6100" w14:textId="77777777" w:rsidTr="00FC7F09">
        <w:tc>
          <w:tcPr>
            <w:tcW w:w="959" w:type="dxa"/>
          </w:tcPr>
          <w:p w14:paraId="68217DD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</w:t>
            </w:r>
          </w:p>
          <w:p w14:paraId="67E62541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27–28</w:t>
            </w:r>
          </w:p>
        </w:tc>
        <w:tc>
          <w:tcPr>
            <w:tcW w:w="4253" w:type="dxa"/>
          </w:tcPr>
          <w:p w14:paraId="033021A2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реакции. Признаки и условия протекания химических реакций</w:t>
            </w:r>
          </w:p>
        </w:tc>
        <w:tc>
          <w:tcPr>
            <w:tcW w:w="1559" w:type="dxa"/>
          </w:tcPr>
          <w:p w14:paraId="6886F05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1BBFCF38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773E74AC" w14:textId="77777777" w:rsidTr="00FC7F09">
        <w:tc>
          <w:tcPr>
            <w:tcW w:w="959" w:type="dxa"/>
          </w:tcPr>
          <w:p w14:paraId="6CFF05AE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</w:t>
            </w:r>
          </w:p>
          <w:p w14:paraId="0E89C565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29–30</w:t>
            </w:r>
          </w:p>
        </w:tc>
        <w:tc>
          <w:tcPr>
            <w:tcW w:w="4253" w:type="dxa"/>
          </w:tcPr>
          <w:p w14:paraId="56667DCB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химических реакций</w:t>
            </w:r>
          </w:p>
        </w:tc>
        <w:tc>
          <w:tcPr>
            <w:tcW w:w="1559" w:type="dxa"/>
          </w:tcPr>
          <w:p w14:paraId="34F4C73D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2D8C379E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631D17E7" w14:textId="77777777" w:rsidTr="00FC7F09">
        <w:tc>
          <w:tcPr>
            <w:tcW w:w="959" w:type="dxa"/>
          </w:tcPr>
          <w:p w14:paraId="320EE73E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</w:t>
            </w:r>
          </w:p>
          <w:p w14:paraId="00C9F9A3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31–32</w:t>
            </w:r>
          </w:p>
        </w:tc>
        <w:tc>
          <w:tcPr>
            <w:tcW w:w="4253" w:type="dxa"/>
          </w:tcPr>
          <w:p w14:paraId="5F7A99F6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химических реакций</w:t>
            </w:r>
          </w:p>
        </w:tc>
        <w:tc>
          <w:tcPr>
            <w:tcW w:w="1559" w:type="dxa"/>
          </w:tcPr>
          <w:p w14:paraId="7D715199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F546113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09A610C8" w14:textId="77777777" w:rsidTr="00FC7F09">
        <w:tc>
          <w:tcPr>
            <w:tcW w:w="959" w:type="dxa"/>
          </w:tcPr>
          <w:p w14:paraId="6E2AD873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21/33</w:t>
            </w:r>
          </w:p>
        </w:tc>
        <w:tc>
          <w:tcPr>
            <w:tcW w:w="4253" w:type="dxa"/>
          </w:tcPr>
          <w:p w14:paraId="7CBEA451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«Типы химических реакций»</w:t>
            </w:r>
          </w:p>
        </w:tc>
        <w:tc>
          <w:tcPr>
            <w:tcW w:w="1559" w:type="dxa"/>
          </w:tcPr>
          <w:p w14:paraId="38B2B109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A3E789E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6E753BAE" w14:textId="77777777" w:rsidTr="00FC7F09">
        <w:tc>
          <w:tcPr>
            <w:tcW w:w="959" w:type="dxa"/>
          </w:tcPr>
          <w:p w14:paraId="42DE71C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22/34</w:t>
            </w:r>
          </w:p>
        </w:tc>
        <w:tc>
          <w:tcPr>
            <w:tcW w:w="4253" w:type="dxa"/>
          </w:tcPr>
          <w:p w14:paraId="6AC047DE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по химическим уравнениям</w:t>
            </w:r>
          </w:p>
        </w:tc>
        <w:tc>
          <w:tcPr>
            <w:tcW w:w="1559" w:type="dxa"/>
          </w:tcPr>
          <w:p w14:paraId="6D9208A8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662FC49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5DA5AEFB" w14:textId="77777777" w:rsidTr="00FC7F09">
        <w:tc>
          <w:tcPr>
            <w:tcW w:w="959" w:type="dxa"/>
          </w:tcPr>
          <w:p w14:paraId="227F8723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</w:t>
            </w:r>
          </w:p>
          <w:p w14:paraId="1170062F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35–36</w:t>
            </w:r>
          </w:p>
        </w:tc>
        <w:tc>
          <w:tcPr>
            <w:tcW w:w="4253" w:type="dxa"/>
          </w:tcPr>
          <w:p w14:paraId="11AA02F5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по химическим уравнениям</w:t>
            </w:r>
          </w:p>
        </w:tc>
        <w:tc>
          <w:tcPr>
            <w:tcW w:w="1559" w:type="dxa"/>
          </w:tcPr>
          <w:p w14:paraId="4240283A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32540DE4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2E04E6BA" w14:textId="77777777" w:rsidTr="00FC7F09">
        <w:tc>
          <w:tcPr>
            <w:tcW w:w="959" w:type="dxa"/>
          </w:tcPr>
          <w:p w14:paraId="3836B424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24/37</w:t>
            </w:r>
          </w:p>
        </w:tc>
        <w:tc>
          <w:tcPr>
            <w:tcW w:w="4253" w:type="dxa"/>
          </w:tcPr>
          <w:p w14:paraId="25A9A491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«Первоначальные химические понятия»</w:t>
            </w:r>
          </w:p>
        </w:tc>
        <w:tc>
          <w:tcPr>
            <w:tcW w:w="1559" w:type="dxa"/>
          </w:tcPr>
          <w:p w14:paraId="781B2032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3AF0FFB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384584AD" w14:textId="77777777" w:rsidTr="00FC7F09">
        <w:tc>
          <w:tcPr>
            <w:tcW w:w="959" w:type="dxa"/>
          </w:tcPr>
          <w:p w14:paraId="0D143F8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25/38</w:t>
            </w:r>
          </w:p>
        </w:tc>
        <w:tc>
          <w:tcPr>
            <w:tcW w:w="4253" w:type="dxa"/>
          </w:tcPr>
          <w:p w14:paraId="5CD68665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«Первоначальные химические понятия»</w:t>
            </w:r>
          </w:p>
        </w:tc>
        <w:tc>
          <w:tcPr>
            <w:tcW w:w="1559" w:type="dxa"/>
          </w:tcPr>
          <w:p w14:paraId="2CEEB4C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C9AC35C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F09" w:rsidRPr="006B04D6" w14:paraId="507304B0" w14:textId="77777777" w:rsidTr="00FC7F09">
        <w:tc>
          <w:tcPr>
            <w:tcW w:w="5212" w:type="dxa"/>
            <w:gridSpan w:val="2"/>
          </w:tcPr>
          <w:p w14:paraId="5DFFBC09" w14:textId="77777777" w:rsidR="00FC7F09" w:rsidRPr="006B04D6" w:rsidRDefault="00FC7F0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36DD8148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(38)</w:t>
            </w:r>
          </w:p>
        </w:tc>
        <w:tc>
          <w:tcPr>
            <w:tcW w:w="8788" w:type="dxa"/>
            <w:vMerge/>
          </w:tcPr>
          <w:p w14:paraId="6AB58317" w14:textId="77777777" w:rsidR="00FC7F09" w:rsidRPr="006B04D6" w:rsidRDefault="00FC7F0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5B05BE42" w14:textId="77777777" w:rsidTr="006F15B4">
        <w:tc>
          <w:tcPr>
            <w:tcW w:w="15559" w:type="dxa"/>
            <w:gridSpan w:val="4"/>
          </w:tcPr>
          <w:p w14:paraId="6787AD06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«Важнейшие представители неорганических веществ»</w:t>
            </w:r>
          </w:p>
        </w:tc>
      </w:tr>
      <w:tr w:rsidR="006F15B4" w:rsidRPr="006B04D6" w14:paraId="3390998F" w14:textId="77777777" w:rsidTr="00FC7F09">
        <w:tc>
          <w:tcPr>
            <w:tcW w:w="959" w:type="dxa"/>
          </w:tcPr>
          <w:p w14:paraId="0660C63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</w:p>
          <w:p w14:paraId="49A0F675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4253" w:type="dxa"/>
          </w:tcPr>
          <w:p w14:paraId="3F1BD57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газах. Воздух и его состав</w:t>
            </w:r>
          </w:p>
        </w:tc>
        <w:tc>
          <w:tcPr>
            <w:tcW w:w="1559" w:type="dxa"/>
          </w:tcPr>
          <w:p w14:paraId="29D95D2C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 w:val="restart"/>
          </w:tcPr>
          <w:p w14:paraId="12D82F2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газообразное состояние веществ.</w:t>
            </w:r>
          </w:p>
          <w:p w14:paraId="0A95168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уравнения Менделеева</w:t>
            </w:r>
            <w:r w:rsidR="006D23C4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Клапейрона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8CFC9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мный состав атмосферного воздуха и понимать значение постоянства этого состава для здоровья.</w:t>
            </w:r>
          </w:p>
          <w:p w14:paraId="7FC35A16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«молярный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газов», «нормальные условия»,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«относительная плотность газов».</w:t>
            </w:r>
          </w:p>
          <w:p w14:paraId="0463FC66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закон Авогадро.</w:t>
            </w:r>
          </w:p>
          <w:p w14:paraId="0AD6990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вычисления с использованием понятий «количество вещества», «молярная масса», «молярный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газов», «число Авогадро».</w:t>
            </w:r>
          </w:p>
          <w:p w14:paraId="65B8FEA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относительную молекулярную массу газообразного вещества по известной относительной плотности.</w:t>
            </w:r>
          </w:p>
          <w:p w14:paraId="050D279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закон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мных отношений.</w:t>
            </w:r>
          </w:p>
          <w:p w14:paraId="64B512D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вычисления по химическим уравнениям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газообразных реагентов и продуктов реакций.</w:t>
            </w:r>
          </w:p>
          <w:p w14:paraId="11A192E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кислород – элемент и простое вещество.</w:t>
            </w:r>
          </w:p>
          <w:p w14:paraId="7E8DBA5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озон как аллотропную модификацию кислорода.</w:t>
            </w:r>
          </w:p>
          <w:p w14:paraId="1E31FF8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необходимость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 озонового слоя.</w:t>
            </w:r>
          </w:p>
          <w:p w14:paraId="7F23F3B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физические свойства, получение и применение кислорода.</w:t>
            </w:r>
          </w:p>
          <w:p w14:paraId="2149BD5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химические свойства кислорода и способы его получения.</w:t>
            </w:r>
          </w:p>
          <w:p w14:paraId="24F1E19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физическими свойствами кислорода и способами его собирания, свойствами кислорода и его применением.</w:t>
            </w:r>
          </w:p>
          <w:p w14:paraId="6E67302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 наблюдать химический эксперимент по получению, собиранию и распознаванию кислорода с соблюдением правил техники безопасности. Описывать химический эксперимент.</w:t>
            </w:r>
          </w:p>
          <w:p w14:paraId="07AFE02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лабораторным оборудованием и нагревательными приборами в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правилами техники безопасности.</w:t>
            </w:r>
          </w:p>
          <w:p w14:paraId="0137F04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при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обращения с лабораторным оборудованием: собирать прибор для получения газов, проверять его герметичность и использовать для получения кислорода. </w:t>
            </w:r>
          </w:p>
          <w:p w14:paraId="5A0868D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кислород методом вытеснения воздуха и распознавать кислород.</w:t>
            </w:r>
          </w:p>
          <w:p w14:paraId="0FAA022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свойствами веществ и явлениями, происходящими с веществами.</w:t>
            </w:r>
          </w:p>
          <w:p w14:paraId="08216A8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отч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 результатам провед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эксперимента.</w:t>
            </w:r>
          </w:p>
          <w:p w14:paraId="04FFDCF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существенные признаки оксидов.</w:t>
            </w:r>
          </w:p>
          <w:p w14:paraId="66CD8EA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названия оксидов по их формулам.</w:t>
            </w:r>
          </w:p>
          <w:p w14:paraId="76E5A39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формулы оксидов по их названиям.</w:t>
            </w:r>
          </w:p>
          <w:p w14:paraId="62C176F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Характеризовать таких представителей оксидов, как вода, углекислый газ, оксид кремния, оксид кальция.</w:t>
            </w:r>
          </w:p>
          <w:p w14:paraId="32FD30C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реакции по тепловому эффекту на экзо- и эндотермические.</w:t>
            </w:r>
          </w:p>
          <w:p w14:paraId="3646113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термохимические уравнения.</w:t>
            </w:r>
          </w:p>
          <w:p w14:paraId="390F8F0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вычисления по термохимическим уравнениям.</w:t>
            </w:r>
          </w:p>
          <w:p w14:paraId="24EDBDE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водород – элемент и простое вещество.</w:t>
            </w:r>
          </w:p>
          <w:p w14:paraId="4F9C1F8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состав молекулы, физические и химические свойства, получение и применение водорода. </w:t>
            </w:r>
          </w:p>
          <w:p w14:paraId="3371CC7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причинно-следственные связи между физическими свойствами и способами собирания водорода, между химическими свойствами водорода и его применением. </w:t>
            </w:r>
          </w:p>
          <w:p w14:paraId="2FBCDB7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 наблюдать химический эксперимент по получению, собиранию и распознаванию водорода с соблюдением правил техники безопасности.</w:t>
            </w:r>
          </w:p>
          <w:p w14:paraId="7B3BA0C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при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обращения с лабораторным оборудованием: собирать прибор для получения газов, проверять его герметичность и использовать для получения водорода.</w:t>
            </w:r>
          </w:p>
          <w:p w14:paraId="399479A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водород методом вытеснения воздуха и распознавать водород.</w:t>
            </w:r>
          </w:p>
          <w:p w14:paraId="100C5A9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свойствами веществ и явлениями, происходящими с веществами.</w:t>
            </w:r>
          </w:p>
          <w:p w14:paraId="44FBC83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состав кислот.</w:t>
            </w:r>
          </w:p>
          <w:p w14:paraId="0A3CC7C4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кислоты с помощью индикаторов.</w:t>
            </w:r>
          </w:p>
          <w:p w14:paraId="58C85F4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представителей кислот: серную и соляную.</w:t>
            </w:r>
          </w:p>
          <w:p w14:paraId="19FB0B2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растворимость соединений с помощью таблицы растворимости.</w:t>
            </w:r>
          </w:p>
          <w:p w14:paraId="4EE84032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свойствами</w:t>
            </w:r>
            <w:r w:rsidR="006D23C4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серной и соляной кислот и областями их применения.</w:t>
            </w:r>
          </w:p>
          <w:p w14:paraId="3EF39442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необходимость соблюдения правил техники безопасности при работе с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кислотами.</w:t>
            </w:r>
          </w:p>
          <w:p w14:paraId="218B768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соли как продукты замещения водорода в кислоте на металл.</w:t>
            </w:r>
          </w:p>
          <w:p w14:paraId="7E4DF41F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формулы солей по валентности.</w:t>
            </w:r>
          </w:p>
          <w:p w14:paraId="0F9B517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соли по формулам.</w:t>
            </w:r>
          </w:p>
          <w:p w14:paraId="5491BE3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таблицу растворимости для характеристики свойств солей.</w:t>
            </w:r>
          </w:p>
          <w:p w14:paraId="763B185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расч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по формулам солей.</w:t>
            </w:r>
          </w:p>
          <w:p w14:paraId="5421FC6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физические свойства воды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круговорот в природе. </w:t>
            </w:r>
          </w:p>
          <w:p w14:paraId="36DCCED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проведение анализ</w:t>
            </w:r>
            <w:r w:rsidR="006D23C4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синтез</w:t>
            </w:r>
            <w:r w:rsidR="006D23C4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для установления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состава.</w:t>
            </w:r>
          </w:p>
          <w:p w14:paraId="4FF6E1C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химические свойства воды.</w:t>
            </w:r>
          </w:p>
          <w:p w14:paraId="4D40251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источники загрязнения, охрану и очистку природных вод.</w:t>
            </w:r>
          </w:p>
          <w:p w14:paraId="30DC0474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«основания», «щ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лочи», «качественная реакция», «индикатор».</w:t>
            </w:r>
          </w:p>
          <w:p w14:paraId="03A39DD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основания по растворимости в воде.</w:t>
            </w:r>
          </w:p>
          <w:p w14:paraId="36EB612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свойства отдельных представителей оснований.</w:t>
            </w:r>
          </w:p>
          <w:p w14:paraId="7EFAEE6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таблицу растворимости для определения растворимости оснований.</w:t>
            </w:r>
          </w:p>
          <w:p w14:paraId="7B98F26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вычисления по уравнению реакций на избыток одного из реагентов.</w:t>
            </w:r>
          </w:p>
          <w:p w14:paraId="3599607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воду как растворитель и растворы как гомогенные системы.</w:t>
            </w:r>
          </w:p>
          <w:p w14:paraId="5816B4D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насыщенные, ненасыщенные и пересыщенные растворы.</w:t>
            </w:r>
          </w:p>
          <w:p w14:paraId="7A24360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факторы, влияющие на растворимость веществ в воде.</w:t>
            </w:r>
          </w:p>
          <w:p w14:paraId="5A39A4E6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роль растворов в природе и в жизни человека.</w:t>
            </w:r>
          </w:p>
          <w:p w14:paraId="7077FD3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домашний эксперимент по выращивани</w:t>
            </w:r>
            <w:r w:rsidR="006D23C4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кристаллов, описывать его и представлять результаты.</w:t>
            </w:r>
          </w:p>
          <w:p w14:paraId="463A3C3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лабораторным оборудованием и нагревательными приборами в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правилами техники безопасности.</w:t>
            </w:r>
          </w:p>
          <w:p w14:paraId="4325C36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при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обращения с лабораторным оборудованием: мерной посудой, весами, термометром.</w:t>
            </w:r>
          </w:p>
          <w:p w14:paraId="1AC63F0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растворением хлорида натрия в воде.</w:t>
            </w:r>
          </w:p>
          <w:p w14:paraId="426DC07F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плотность насыщенного раствора хлорида натрия.</w:t>
            </w:r>
          </w:p>
          <w:p w14:paraId="077E9BC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пересыщенный раствор тиосульфата натрия.</w:t>
            </w:r>
          </w:p>
          <w:p w14:paraId="1F2A303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«массовая доля раствор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вещества», «молярная концентрация».</w:t>
            </w:r>
          </w:p>
          <w:p w14:paraId="3088F73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вычисления с использованием понятий «массовая доля раствор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вещества», «молярная концентрация».</w:t>
            </w:r>
          </w:p>
          <w:p w14:paraId="1181B4A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лабораторным оборудованием и нагревательными приборами в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правилами техники безопасности.</w:t>
            </w:r>
          </w:p>
          <w:p w14:paraId="37FC4E2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при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обращения с лабораторным оборудованием: мерной посудой, весами.</w:t>
            </w:r>
          </w:p>
          <w:p w14:paraId="654FD03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Готовить растворы с определ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массовой долей раствор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вещества.</w:t>
            </w:r>
          </w:p>
          <w:p w14:paraId="41F3ACD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 проделанной работе.</w:t>
            </w:r>
          </w:p>
          <w:p w14:paraId="3C3A8C4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неорганические вещества на простые (металлы и неметаллы) и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(оксиды, кислоты, основания, соли).</w:t>
            </w:r>
          </w:p>
          <w:p w14:paraId="2D25116F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Относить конкретные вещества к одному из классов на основе анализа их состава.</w:t>
            </w:r>
          </w:p>
          <w:p w14:paraId="021A904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«несолеобразующие оксиды», «солеобразующие оксиды», «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осно́вные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оксиды», «кислотные оксиды».</w:t>
            </w:r>
          </w:p>
          <w:p w14:paraId="501E2CD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общие химические свойства солеобразующих оксидов (кислотных и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осно́вных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30AC0D2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уравнения реакций с участием оксидов. Наблюдать и описывать реакции с участием оксидов с помощью родного языка и языка химии.</w:t>
            </w:r>
          </w:p>
          <w:p w14:paraId="53816D1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опыты, подтверждающие химические свойства оксидов, с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соблюдением правил техники безопасности.</w:t>
            </w:r>
          </w:p>
          <w:p w14:paraId="274379C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Относить кислородные кислоты, основания и амфотерные гидроксиды к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гидроксидам.</w:t>
            </w:r>
          </w:p>
          <w:p w14:paraId="62A3A062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«основания», «щ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лочи», «нерастворимые основания».</w:t>
            </w:r>
          </w:p>
          <w:p w14:paraId="3A4CA85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химические свойства оснований.</w:t>
            </w:r>
          </w:p>
          <w:p w14:paraId="29E207A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способы получения оснований.</w:t>
            </w:r>
          </w:p>
          <w:p w14:paraId="5F4CCF3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амфотерные гидроксиды как соединения с двойственной функцией – свойствами кислот и оснований.</w:t>
            </w:r>
          </w:p>
          <w:p w14:paraId="20B71FC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способы получения амфотерных гидроксидов.</w:t>
            </w:r>
          </w:p>
          <w:p w14:paraId="2C4A7C6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кислоты по различным признакам: содержанию кислорода в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молекуле, основности, растворимости, силе и летучести.</w:t>
            </w:r>
          </w:p>
          <w:p w14:paraId="4093E306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общие физические и химические свойства кислот.</w:t>
            </w:r>
          </w:p>
          <w:p w14:paraId="047921F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способы получения кислот и их применение.</w:t>
            </w:r>
          </w:p>
          <w:p w14:paraId="3618D0D4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опыты, подтверждающие химические свойства кислот, с соблюдением правил техники безопасности.</w:t>
            </w:r>
          </w:p>
          <w:p w14:paraId="7110358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понятия «средние соли», «кислые соли», «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осно́вные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соли», «двойные соли».</w:t>
            </w:r>
          </w:p>
          <w:p w14:paraId="15E22DB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соли по международной и тривиальной номенклатуре.</w:t>
            </w:r>
          </w:p>
          <w:p w14:paraId="2100D62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общие химические свойства и способы получения солей.</w:t>
            </w:r>
          </w:p>
          <w:p w14:paraId="3824FFC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уравнения реакций с участием солей.</w:t>
            </w:r>
          </w:p>
          <w:p w14:paraId="7E75F63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опыты, подтверждающие химические свойства солей и их состав, с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соблюдением правил техники безопасности.</w:t>
            </w:r>
          </w:p>
          <w:p w14:paraId="0E73BCA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лабораторным оборудованием и нагревательными приборами в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правилами техники безопасности.</w:t>
            </w:r>
          </w:p>
          <w:p w14:paraId="091830C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расч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 эксперименты для проведения реакции нейтрализации.</w:t>
            </w:r>
          </w:p>
          <w:p w14:paraId="0012FB7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эксперимент по получению и свойствам металлов и неметаллов.</w:t>
            </w:r>
          </w:p>
          <w:p w14:paraId="7344A85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 проделанной работе.</w:t>
            </w:r>
          </w:p>
          <w:p w14:paraId="2BFA00D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эксперимент с участием представителей классов неорганических соединений.</w:t>
            </w:r>
          </w:p>
          <w:p w14:paraId="30FF48C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понятие «генетический ряд». </w:t>
            </w:r>
          </w:p>
          <w:p w14:paraId="4C9863E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генетическую связь между веществами: простое вещество – оксид – гидроксид – соль.</w:t>
            </w:r>
          </w:p>
          <w:p w14:paraId="0D3E15D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уравнения реакций, соответствующих последовательности (цепочке) превращений неорганических веществ различных классов.</w:t>
            </w:r>
          </w:p>
          <w:p w14:paraId="21D8F9C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эксперимент по реализации генетической связи между веществами: простое вещество – оксид – гидроксид – соль.</w:t>
            </w:r>
          </w:p>
          <w:p w14:paraId="1BF2256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 проделанной работе</w:t>
            </w:r>
          </w:p>
        </w:tc>
      </w:tr>
      <w:tr w:rsidR="006F15B4" w:rsidRPr="006B04D6" w14:paraId="4FCFBD76" w14:textId="77777777" w:rsidTr="00FC7F09">
        <w:tc>
          <w:tcPr>
            <w:tcW w:w="959" w:type="dxa"/>
          </w:tcPr>
          <w:p w14:paraId="4D5FD9F1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4253" w:type="dxa"/>
          </w:tcPr>
          <w:p w14:paraId="7138C7F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Авогадро. Молярный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газов</w:t>
            </w:r>
          </w:p>
        </w:tc>
        <w:tc>
          <w:tcPr>
            <w:tcW w:w="1559" w:type="dxa"/>
          </w:tcPr>
          <w:p w14:paraId="2A5C51A2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2B473E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0EE90E62" w14:textId="77777777" w:rsidTr="00FC7F09">
        <w:tc>
          <w:tcPr>
            <w:tcW w:w="959" w:type="dxa"/>
          </w:tcPr>
          <w:p w14:paraId="6FA42F75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</w:p>
          <w:p w14:paraId="08BD824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4–5</w:t>
            </w:r>
          </w:p>
        </w:tc>
        <w:tc>
          <w:tcPr>
            <w:tcW w:w="4253" w:type="dxa"/>
          </w:tcPr>
          <w:p w14:paraId="693CCC44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 Авогадро. Молярный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газов</w:t>
            </w:r>
          </w:p>
        </w:tc>
        <w:tc>
          <w:tcPr>
            <w:tcW w:w="1559" w:type="dxa"/>
          </w:tcPr>
          <w:p w14:paraId="5C75360D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(2)</w:t>
            </w:r>
          </w:p>
        </w:tc>
        <w:tc>
          <w:tcPr>
            <w:tcW w:w="8788" w:type="dxa"/>
            <w:vMerge/>
          </w:tcPr>
          <w:p w14:paraId="17A77966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509E0EE4" w14:textId="77777777" w:rsidTr="00FC7F09">
        <w:tc>
          <w:tcPr>
            <w:tcW w:w="959" w:type="dxa"/>
          </w:tcPr>
          <w:p w14:paraId="1DD96E4A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</w:t>
            </w:r>
          </w:p>
        </w:tc>
        <w:tc>
          <w:tcPr>
            <w:tcW w:w="4253" w:type="dxa"/>
          </w:tcPr>
          <w:p w14:paraId="3968D89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мных отношений</w:t>
            </w:r>
          </w:p>
        </w:tc>
        <w:tc>
          <w:tcPr>
            <w:tcW w:w="1559" w:type="dxa"/>
          </w:tcPr>
          <w:p w14:paraId="0648D15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2931BC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BC4BF08" w14:textId="77777777" w:rsidTr="00FC7F09">
        <w:tc>
          <w:tcPr>
            <w:tcW w:w="959" w:type="dxa"/>
          </w:tcPr>
          <w:p w14:paraId="5AAE19F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</w:p>
          <w:p w14:paraId="642804F4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7–8</w:t>
            </w:r>
          </w:p>
        </w:tc>
        <w:tc>
          <w:tcPr>
            <w:tcW w:w="4253" w:type="dxa"/>
          </w:tcPr>
          <w:p w14:paraId="6E53031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объ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мных отношений</w:t>
            </w:r>
          </w:p>
        </w:tc>
        <w:tc>
          <w:tcPr>
            <w:tcW w:w="1559" w:type="dxa"/>
          </w:tcPr>
          <w:p w14:paraId="01AB871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2C6B4F0F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BC27C69" w14:textId="77777777" w:rsidTr="00FC7F09">
        <w:tc>
          <w:tcPr>
            <w:tcW w:w="959" w:type="dxa"/>
          </w:tcPr>
          <w:p w14:paraId="35E1527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</w:p>
          <w:p w14:paraId="2024D6A1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9–10</w:t>
            </w:r>
          </w:p>
        </w:tc>
        <w:tc>
          <w:tcPr>
            <w:tcW w:w="4253" w:type="dxa"/>
          </w:tcPr>
          <w:p w14:paraId="404A919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Кислород. Озон</w:t>
            </w:r>
          </w:p>
        </w:tc>
        <w:tc>
          <w:tcPr>
            <w:tcW w:w="1559" w:type="dxa"/>
          </w:tcPr>
          <w:p w14:paraId="07C0230D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10D715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C2A86D0" w14:textId="77777777" w:rsidTr="00FC7F09">
        <w:tc>
          <w:tcPr>
            <w:tcW w:w="959" w:type="dxa"/>
          </w:tcPr>
          <w:p w14:paraId="5F2BA594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</w:p>
          <w:p w14:paraId="287C0C0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11–12</w:t>
            </w:r>
          </w:p>
        </w:tc>
        <w:tc>
          <w:tcPr>
            <w:tcW w:w="4253" w:type="dxa"/>
          </w:tcPr>
          <w:p w14:paraId="39E5A27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способы получения кислорода</w:t>
            </w:r>
          </w:p>
        </w:tc>
        <w:tc>
          <w:tcPr>
            <w:tcW w:w="1559" w:type="dxa"/>
          </w:tcPr>
          <w:p w14:paraId="39974F41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CC85324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655A2202" w14:textId="77777777" w:rsidTr="00FC7F09">
        <w:tc>
          <w:tcPr>
            <w:tcW w:w="959" w:type="dxa"/>
          </w:tcPr>
          <w:p w14:paraId="7682A16A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8/13</w:t>
            </w:r>
          </w:p>
        </w:tc>
        <w:tc>
          <w:tcPr>
            <w:tcW w:w="4253" w:type="dxa"/>
          </w:tcPr>
          <w:p w14:paraId="0C776722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«Получение, собирание и распознавание кислорода»</w:t>
            </w:r>
          </w:p>
        </w:tc>
        <w:tc>
          <w:tcPr>
            <w:tcW w:w="1559" w:type="dxa"/>
          </w:tcPr>
          <w:p w14:paraId="5BBC2E22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D42C3B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1F47FF35" w14:textId="77777777" w:rsidTr="00FC7F09">
        <w:tc>
          <w:tcPr>
            <w:tcW w:w="959" w:type="dxa"/>
          </w:tcPr>
          <w:p w14:paraId="4DD7963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</w:p>
          <w:p w14:paraId="62AAC6F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14–15</w:t>
            </w:r>
          </w:p>
        </w:tc>
        <w:tc>
          <w:tcPr>
            <w:tcW w:w="4253" w:type="dxa"/>
          </w:tcPr>
          <w:p w14:paraId="4CA0161F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</w:t>
            </w:r>
          </w:p>
        </w:tc>
        <w:tc>
          <w:tcPr>
            <w:tcW w:w="1559" w:type="dxa"/>
          </w:tcPr>
          <w:p w14:paraId="347D910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5031BDB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17202429" w14:textId="77777777" w:rsidTr="00FC7F09">
        <w:tc>
          <w:tcPr>
            <w:tcW w:w="959" w:type="dxa"/>
          </w:tcPr>
          <w:p w14:paraId="2816530C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10/16</w:t>
            </w:r>
          </w:p>
        </w:tc>
        <w:tc>
          <w:tcPr>
            <w:tcW w:w="4253" w:type="dxa"/>
          </w:tcPr>
          <w:p w14:paraId="7B7CAF1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химической реакции</w:t>
            </w:r>
          </w:p>
        </w:tc>
        <w:tc>
          <w:tcPr>
            <w:tcW w:w="1559" w:type="dxa"/>
          </w:tcPr>
          <w:p w14:paraId="7955632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BCB08D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524377C4" w14:textId="77777777" w:rsidTr="00FC7F09">
        <w:tc>
          <w:tcPr>
            <w:tcW w:w="959" w:type="dxa"/>
          </w:tcPr>
          <w:p w14:paraId="471807D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</w:t>
            </w:r>
          </w:p>
          <w:p w14:paraId="7FF2BAB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17–18</w:t>
            </w:r>
          </w:p>
        </w:tc>
        <w:tc>
          <w:tcPr>
            <w:tcW w:w="4253" w:type="dxa"/>
          </w:tcPr>
          <w:p w14:paraId="1DF2145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химической реакции</w:t>
            </w:r>
          </w:p>
        </w:tc>
        <w:tc>
          <w:tcPr>
            <w:tcW w:w="1559" w:type="dxa"/>
          </w:tcPr>
          <w:p w14:paraId="6B030BD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6EEB41A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66984DC9" w14:textId="77777777" w:rsidTr="00FC7F09">
        <w:tc>
          <w:tcPr>
            <w:tcW w:w="959" w:type="dxa"/>
          </w:tcPr>
          <w:p w14:paraId="01568607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</w:t>
            </w:r>
          </w:p>
          <w:p w14:paraId="6F607CA1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19–20</w:t>
            </w:r>
          </w:p>
        </w:tc>
        <w:tc>
          <w:tcPr>
            <w:tcW w:w="4253" w:type="dxa"/>
          </w:tcPr>
          <w:p w14:paraId="639A0E4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 и его свойства</w:t>
            </w:r>
          </w:p>
        </w:tc>
        <w:tc>
          <w:tcPr>
            <w:tcW w:w="1559" w:type="dxa"/>
          </w:tcPr>
          <w:p w14:paraId="2822541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4800ED3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5DAEE2CB" w14:textId="77777777" w:rsidTr="00FC7F09">
        <w:tc>
          <w:tcPr>
            <w:tcW w:w="959" w:type="dxa"/>
          </w:tcPr>
          <w:p w14:paraId="7BED01D1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13/21</w:t>
            </w:r>
          </w:p>
        </w:tc>
        <w:tc>
          <w:tcPr>
            <w:tcW w:w="4253" w:type="dxa"/>
          </w:tcPr>
          <w:p w14:paraId="4E6B9B0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«Получение, собирание и распознавание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водорода»</w:t>
            </w:r>
          </w:p>
        </w:tc>
        <w:tc>
          <w:tcPr>
            <w:tcW w:w="1559" w:type="dxa"/>
          </w:tcPr>
          <w:p w14:paraId="1127F966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5976FF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F1C462E" w14:textId="77777777" w:rsidTr="00FC7F09">
        <w:tc>
          <w:tcPr>
            <w:tcW w:w="959" w:type="dxa"/>
          </w:tcPr>
          <w:p w14:paraId="193F68F4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</w:t>
            </w:r>
          </w:p>
          <w:p w14:paraId="30AA1F00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22–23</w:t>
            </w:r>
          </w:p>
        </w:tc>
        <w:tc>
          <w:tcPr>
            <w:tcW w:w="4253" w:type="dxa"/>
          </w:tcPr>
          <w:p w14:paraId="09740BF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1559" w:type="dxa"/>
          </w:tcPr>
          <w:p w14:paraId="43FC72E0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46CFDB4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763E5AB0" w14:textId="77777777" w:rsidTr="00FC7F09">
        <w:tc>
          <w:tcPr>
            <w:tcW w:w="959" w:type="dxa"/>
          </w:tcPr>
          <w:p w14:paraId="6ABD113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</w:p>
          <w:p w14:paraId="7249BE1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24–25</w:t>
            </w:r>
          </w:p>
        </w:tc>
        <w:tc>
          <w:tcPr>
            <w:tcW w:w="4253" w:type="dxa"/>
          </w:tcPr>
          <w:p w14:paraId="120EA67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</w:t>
            </w:r>
          </w:p>
        </w:tc>
        <w:tc>
          <w:tcPr>
            <w:tcW w:w="1559" w:type="dxa"/>
          </w:tcPr>
          <w:p w14:paraId="5715E85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E7F572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19F3A814" w14:textId="77777777" w:rsidTr="00FC7F09">
        <w:tc>
          <w:tcPr>
            <w:tcW w:w="959" w:type="dxa"/>
          </w:tcPr>
          <w:p w14:paraId="5129F9B6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16/26</w:t>
            </w:r>
          </w:p>
        </w:tc>
        <w:tc>
          <w:tcPr>
            <w:tcW w:w="4253" w:type="dxa"/>
          </w:tcPr>
          <w:p w14:paraId="525DAAF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</w:t>
            </w:r>
          </w:p>
        </w:tc>
        <w:tc>
          <w:tcPr>
            <w:tcW w:w="1559" w:type="dxa"/>
          </w:tcPr>
          <w:p w14:paraId="6E7566A7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8EFFE1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4B0A1C61" w14:textId="77777777" w:rsidTr="00FC7F09">
        <w:tc>
          <w:tcPr>
            <w:tcW w:w="959" w:type="dxa"/>
          </w:tcPr>
          <w:p w14:paraId="3383B41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</w:t>
            </w:r>
          </w:p>
          <w:p w14:paraId="5EA00834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27–28</w:t>
            </w:r>
          </w:p>
        </w:tc>
        <w:tc>
          <w:tcPr>
            <w:tcW w:w="4253" w:type="dxa"/>
          </w:tcPr>
          <w:p w14:paraId="3C67A1C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</w:t>
            </w:r>
          </w:p>
        </w:tc>
        <w:tc>
          <w:tcPr>
            <w:tcW w:w="1559" w:type="dxa"/>
          </w:tcPr>
          <w:p w14:paraId="6EB66F4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67D755F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AAFD11C" w14:textId="77777777" w:rsidTr="00FC7F09">
        <w:tc>
          <w:tcPr>
            <w:tcW w:w="959" w:type="dxa"/>
          </w:tcPr>
          <w:p w14:paraId="5DEF96C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18/29</w:t>
            </w:r>
          </w:p>
        </w:tc>
        <w:tc>
          <w:tcPr>
            <w:tcW w:w="4253" w:type="dxa"/>
          </w:tcPr>
          <w:p w14:paraId="4B78D69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1559" w:type="dxa"/>
          </w:tcPr>
          <w:p w14:paraId="75CE4250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4D2EBE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67BC9963" w14:textId="77777777" w:rsidTr="00FC7F09">
        <w:tc>
          <w:tcPr>
            <w:tcW w:w="959" w:type="dxa"/>
          </w:tcPr>
          <w:p w14:paraId="35F5E5C1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19/30</w:t>
            </w:r>
          </w:p>
        </w:tc>
        <w:tc>
          <w:tcPr>
            <w:tcW w:w="4253" w:type="dxa"/>
          </w:tcPr>
          <w:p w14:paraId="357BFB0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1559" w:type="dxa"/>
          </w:tcPr>
          <w:p w14:paraId="7058F954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061EC8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1934ABA5" w14:textId="77777777" w:rsidTr="00FC7F09">
        <w:tc>
          <w:tcPr>
            <w:tcW w:w="959" w:type="dxa"/>
          </w:tcPr>
          <w:p w14:paraId="495565B2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20/</w:t>
            </w:r>
          </w:p>
          <w:p w14:paraId="6C2B4BB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31–32</w:t>
            </w:r>
          </w:p>
        </w:tc>
        <w:tc>
          <w:tcPr>
            <w:tcW w:w="4253" w:type="dxa"/>
          </w:tcPr>
          <w:p w14:paraId="54053E9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1559" w:type="dxa"/>
          </w:tcPr>
          <w:p w14:paraId="68400CA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C31AFD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0C32A451" w14:textId="77777777" w:rsidTr="00FC7F09">
        <w:tc>
          <w:tcPr>
            <w:tcW w:w="959" w:type="dxa"/>
          </w:tcPr>
          <w:p w14:paraId="14A9A43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</w:t>
            </w:r>
          </w:p>
          <w:p w14:paraId="4B0ECD6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33–34</w:t>
            </w:r>
          </w:p>
        </w:tc>
        <w:tc>
          <w:tcPr>
            <w:tcW w:w="4253" w:type="dxa"/>
          </w:tcPr>
          <w:p w14:paraId="11EB551F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</w:t>
            </w:r>
          </w:p>
        </w:tc>
        <w:tc>
          <w:tcPr>
            <w:tcW w:w="1559" w:type="dxa"/>
          </w:tcPr>
          <w:p w14:paraId="0C2D322C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3CEA866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54CAE38C" w14:textId="77777777" w:rsidTr="00FC7F09">
        <w:tc>
          <w:tcPr>
            <w:tcW w:w="959" w:type="dxa"/>
          </w:tcPr>
          <w:p w14:paraId="0DD65FD1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22/35</w:t>
            </w:r>
          </w:p>
        </w:tc>
        <w:tc>
          <w:tcPr>
            <w:tcW w:w="4253" w:type="dxa"/>
          </w:tcPr>
          <w:p w14:paraId="742684B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«Растворы. Растворение»</w:t>
            </w:r>
          </w:p>
        </w:tc>
        <w:tc>
          <w:tcPr>
            <w:tcW w:w="1559" w:type="dxa"/>
          </w:tcPr>
          <w:p w14:paraId="04BECF6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7286C2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33793943" w14:textId="77777777" w:rsidTr="00FC7F09">
        <w:tc>
          <w:tcPr>
            <w:tcW w:w="959" w:type="dxa"/>
          </w:tcPr>
          <w:p w14:paraId="06884C9A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23/36</w:t>
            </w:r>
          </w:p>
        </w:tc>
        <w:tc>
          <w:tcPr>
            <w:tcW w:w="4253" w:type="dxa"/>
          </w:tcPr>
          <w:p w14:paraId="35EF6226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выражения концентрации растворов</w:t>
            </w:r>
          </w:p>
        </w:tc>
        <w:tc>
          <w:tcPr>
            <w:tcW w:w="1559" w:type="dxa"/>
          </w:tcPr>
          <w:p w14:paraId="3B951A1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217508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5BDC28DB" w14:textId="77777777" w:rsidTr="00FC7F09">
        <w:tc>
          <w:tcPr>
            <w:tcW w:w="959" w:type="dxa"/>
          </w:tcPr>
          <w:p w14:paraId="4C96A099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24/37</w:t>
            </w:r>
          </w:p>
        </w:tc>
        <w:tc>
          <w:tcPr>
            <w:tcW w:w="4253" w:type="dxa"/>
          </w:tcPr>
          <w:p w14:paraId="499BDE94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выражения концентрации растворов</w:t>
            </w:r>
          </w:p>
        </w:tc>
        <w:tc>
          <w:tcPr>
            <w:tcW w:w="1559" w:type="dxa"/>
          </w:tcPr>
          <w:p w14:paraId="7BB6BB2A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C372D9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330EF49E" w14:textId="77777777" w:rsidTr="00FC7F09">
        <w:tc>
          <w:tcPr>
            <w:tcW w:w="959" w:type="dxa"/>
          </w:tcPr>
          <w:p w14:paraId="28184C3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</w:t>
            </w:r>
          </w:p>
          <w:p w14:paraId="473016E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38–39</w:t>
            </w:r>
          </w:p>
        </w:tc>
        <w:tc>
          <w:tcPr>
            <w:tcW w:w="4253" w:type="dxa"/>
          </w:tcPr>
          <w:p w14:paraId="1AEC1FC6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выражения концентрации растворов</w:t>
            </w:r>
          </w:p>
        </w:tc>
        <w:tc>
          <w:tcPr>
            <w:tcW w:w="1559" w:type="dxa"/>
          </w:tcPr>
          <w:p w14:paraId="6F8B9FB5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5A7AC61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761ACC84" w14:textId="77777777" w:rsidTr="00FC7F09">
        <w:tc>
          <w:tcPr>
            <w:tcW w:w="959" w:type="dxa"/>
          </w:tcPr>
          <w:p w14:paraId="5FCB2012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26/40</w:t>
            </w:r>
          </w:p>
        </w:tc>
        <w:tc>
          <w:tcPr>
            <w:tcW w:w="4253" w:type="dxa"/>
          </w:tcPr>
          <w:p w14:paraId="0E9A481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«Приготовление растворов с заданной массовой долей раствор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вещества»</w:t>
            </w:r>
          </w:p>
        </w:tc>
        <w:tc>
          <w:tcPr>
            <w:tcW w:w="1559" w:type="dxa"/>
          </w:tcPr>
          <w:p w14:paraId="4FCCE70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2C90D9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783A3EC3" w14:textId="77777777" w:rsidTr="00FC7F09">
        <w:tc>
          <w:tcPr>
            <w:tcW w:w="959" w:type="dxa"/>
          </w:tcPr>
          <w:p w14:paraId="7D24D76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27/41</w:t>
            </w:r>
          </w:p>
        </w:tc>
        <w:tc>
          <w:tcPr>
            <w:tcW w:w="4253" w:type="dxa"/>
          </w:tcPr>
          <w:p w14:paraId="09691132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неорганических веществ</w:t>
            </w:r>
          </w:p>
        </w:tc>
        <w:tc>
          <w:tcPr>
            <w:tcW w:w="1559" w:type="dxa"/>
          </w:tcPr>
          <w:p w14:paraId="1EC55F3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4E38A3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5195E23" w14:textId="77777777" w:rsidTr="00FC7F09">
        <w:tc>
          <w:tcPr>
            <w:tcW w:w="959" w:type="dxa"/>
          </w:tcPr>
          <w:p w14:paraId="6D86B66C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28/42</w:t>
            </w:r>
          </w:p>
        </w:tc>
        <w:tc>
          <w:tcPr>
            <w:tcW w:w="4253" w:type="dxa"/>
          </w:tcPr>
          <w:p w14:paraId="6411498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их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свойства</w:t>
            </w:r>
          </w:p>
        </w:tc>
        <w:tc>
          <w:tcPr>
            <w:tcW w:w="1559" w:type="dxa"/>
          </w:tcPr>
          <w:p w14:paraId="063F1A2A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DDB675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78130170" w14:textId="77777777" w:rsidTr="00FC7F09">
        <w:tc>
          <w:tcPr>
            <w:tcW w:w="959" w:type="dxa"/>
          </w:tcPr>
          <w:p w14:paraId="593D2826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</w:t>
            </w:r>
          </w:p>
          <w:p w14:paraId="1A3A25E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43–44</w:t>
            </w:r>
          </w:p>
        </w:tc>
        <w:tc>
          <w:tcPr>
            <w:tcW w:w="4253" w:type="dxa"/>
          </w:tcPr>
          <w:p w14:paraId="43CDD30F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их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свойства</w:t>
            </w:r>
          </w:p>
        </w:tc>
        <w:tc>
          <w:tcPr>
            <w:tcW w:w="1559" w:type="dxa"/>
          </w:tcPr>
          <w:p w14:paraId="4A26B7B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4A63F74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7D182863" w14:textId="77777777" w:rsidTr="00FC7F09">
        <w:tc>
          <w:tcPr>
            <w:tcW w:w="959" w:type="dxa"/>
          </w:tcPr>
          <w:p w14:paraId="0C2B15E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30/45</w:t>
            </w:r>
          </w:p>
        </w:tc>
        <w:tc>
          <w:tcPr>
            <w:tcW w:w="4253" w:type="dxa"/>
          </w:tcPr>
          <w:p w14:paraId="6BF52932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Основания, их классификация и свойства</w:t>
            </w:r>
          </w:p>
        </w:tc>
        <w:tc>
          <w:tcPr>
            <w:tcW w:w="1559" w:type="dxa"/>
          </w:tcPr>
          <w:p w14:paraId="373A45EC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19931C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61C9AFD9" w14:textId="77777777" w:rsidTr="00FC7F09">
        <w:tc>
          <w:tcPr>
            <w:tcW w:w="959" w:type="dxa"/>
          </w:tcPr>
          <w:p w14:paraId="22D2508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31/46</w:t>
            </w:r>
          </w:p>
        </w:tc>
        <w:tc>
          <w:tcPr>
            <w:tcW w:w="4253" w:type="dxa"/>
          </w:tcPr>
          <w:p w14:paraId="796840E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Основания, их классификация и свойства</w:t>
            </w:r>
          </w:p>
        </w:tc>
        <w:tc>
          <w:tcPr>
            <w:tcW w:w="1559" w:type="dxa"/>
          </w:tcPr>
          <w:p w14:paraId="2F8ED36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5510F6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E77AAB9" w14:textId="77777777" w:rsidTr="00FC7F09">
        <w:tc>
          <w:tcPr>
            <w:tcW w:w="959" w:type="dxa"/>
          </w:tcPr>
          <w:p w14:paraId="116BFD37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</w:t>
            </w:r>
          </w:p>
          <w:p w14:paraId="76DDD13D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47–48</w:t>
            </w:r>
          </w:p>
        </w:tc>
        <w:tc>
          <w:tcPr>
            <w:tcW w:w="4253" w:type="dxa"/>
          </w:tcPr>
          <w:p w14:paraId="36B0FC15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Амфотерные гидроксиды и их свойства</w:t>
            </w:r>
          </w:p>
        </w:tc>
        <w:tc>
          <w:tcPr>
            <w:tcW w:w="1559" w:type="dxa"/>
          </w:tcPr>
          <w:p w14:paraId="3EC3934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6FF53ED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5103BD9F" w14:textId="77777777" w:rsidTr="00FC7F09">
        <w:tc>
          <w:tcPr>
            <w:tcW w:w="959" w:type="dxa"/>
          </w:tcPr>
          <w:p w14:paraId="3FDD4A1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33/49</w:t>
            </w:r>
          </w:p>
        </w:tc>
        <w:tc>
          <w:tcPr>
            <w:tcW w:w="4253" w:type="dxa"/>
          </w:tcPr>
          <w:p w14:paraId="2770D1E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Кислоты, их классификация и свойства</w:t>
            </w:r>
          </w:p>
        </w:tc>
        <w:tc>
          <w:tcPr>
            <w:tcW w:w="1559" w:type="dxa"/>
          </w:tcPr>
          <w:p w14:paraId="2E31CB4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74F873B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70D95E1F" w14:textId="77777777" w:rsidTr="00FC7F09">
        <w:tc>
          <w:tcPr>
            <w:tcW w:w="959" w:type="dxa"/>
          </w:tcPr>
          <w:p w14:paraId="178E58C7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34/50</w:t>
            </w:r>
          </w:p>
        </w:tc>
        <w:tc>
          <w:tcPr>
            <w:tcW w:w="4253" w:type="dxa"/>
          </w:tcPr>
          <w:p w14:paraId="4AF07FD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Кислоты, их классификация и свойства</w:t>
            </w:r>
          </w:p>
        </w:tc>
        <w:tc>
          <w:tcPr>
            <w:tcW w:w="1559" w:type="dxa"/>
          </w:tcPr>
          <w:p w14:paraId="07663C9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7830527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3B5A87DD" w14:textId="77777777" w:rsidTr="00FC7F09">
        <w:tc>
          <w:tcPr>
            <w:tcW w:w="959" w:type="dxa"/>
          </w:tcPr>
          <w:p w14:paraId="5DFCCDDC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35/51</w:t>
            </w:r>
          </w:p>
        </w:tc>
        <w:tc>
          <w:tcPr>
            <w:tcW w:w="4253" w:type="dxa"/>
          </w:tcPr>
          <w:p w14:paraId="467261D7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Соли, их классификация и свойства</w:t>
            </w:r>
          </w:p>
        </w:tc>
        <w:tc>
          <w:tcPr>
            <w:tcW w:w="1559" w:type="dxa"/>
          </w:tcPr>
          <w:p w14:paraId="2D2044A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9F79D4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36AA0A35" w14:textId="77777777" w:rsidTr="00FC7F09">
        <w:tc>
          <w:tcPr>
            <w:tcW w:w="959" w:type="dxa"/>
          </w:tcPr>
          <w:p w14:paraId="1B1AEA8D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36/</w:t>
            </w:r>
          </w:p>
          <w:p w14:paraId="72A4DEB7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52–53</w:t>
            </w:r>
          </w:p>
        </w:tc>
        <w:tc>
          <w:tcPr>
            <w:tcW w:w="4253" w:type="dxa"/>
          </w:tcPr>
          <w:p w14:paraId="3A00F4D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Соли, их классификация и свойства</w:t>
            </w:r>
          </w:p>
        </w:tc>
        <w:tc>
          <w:tcPr>
            <w:tcW w:w="1559" w:type="dxa"/>
          </w:tcPr>
          <w:p w14:paraId="51BE88C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1592AAA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6AF495DE" w14:textId="77777777" w:rsidTr="00FC7F09">
        <w:tc>
          <w:tcPr>
            <w:tcW w:w="959" w:type="dxa"/>
          </w:tcPr>
          <w:p w14:paraId="345673EA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37/54</w:t>
            </w:r>
          </w:p>
        </w:tc>
        <w:tc>
          <w:tcPr>
            <w:tcW w:w="4253" w:type="dxa"/>
          </w:tcPr>
          <w:p w14:paraId="73A9979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расч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тно-экспериментальных задач на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реакцию нейтрализации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4C2A90C4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8009F86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98DD8DD" w14:textId="77777777" w:rsidTr="00FC7F09">
        <w:tc>
          <w:tcPr>
            <w:tcW w:w="959" w:type="dxa"/>
          </w:tcPr>
          <w:p w14:paraId="44265CB6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38/55</w:t>
            </w:r>
          </w:p>
        </w:tc>
        <w:tc>
          <w:tcPr>
            <w:tcW w:w="4253" w:type="dxa"/>
          </w:tcPr>
          <w:p w14:paraId="0EBF7DB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«Решение экспериментальных задач по теме </w:t>
            </w:r>
            <w:r w:rsidR="006674DD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свойства соединений металлов”»</w:t>
            </w:r>
          </w:p>
        </w:tc>
        <w:tc>
          <w:tcPr>
            <w:tcW w:w="1559" w:type="dxa"/>
          </w:tcPr>
          <w:p w14:paraId="6346E03F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115BA0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10D2F3EC" w14:textId="77777777" w:rsidTr="00FC7F09">
        <w:tc>
          <w:tcPr>
            <w:tcW w:w="959" w:type="dxa"/>
          </w:tcPr>
          <w:p w14:paraId="41C54C9C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39/56</w:t>
            </w:r>
          </w:p>
        </w:tc>
        <w:tc>
          <w:tcPr>
            <w:tcW w:w="4253" w:type="dxa"/>
          </w:tcPr>
          <w:p w14:paraId="4918CA9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экспериментальных задач по теме </w:t>
            </w:r>
            <w:r w:rsidR="006674DD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свойства соединений неметаллов”»</w:t>
            </w:r>
          </w:p>
        </w:tc>
        <w:tc>
          <w:tcPr>
            <w:tcW w:w="1559" w:type="dxa"/>
          </w:tcPr>
          <w:p w14:paraId="572125D3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DB4EC1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A807AF5" w14:textId="77777777" w:rsidTr="00FC7F09">
        <w:tc>
          <w:tcPr>
            <w:tcW w:w="959" w:type="dxa"/>
          </w:tcPr>
          <w:p w14:paraId="07E460F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40/57</w:t>
            </w:r>
          </w:p>
        </w:tc>
        <w:tc>
          <w:tcPr>
            <w:tcW w:w="4253" w:type="dxa"/>
          </w:tcPr>
          <w:p w14:paraId="5F69322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соединений»</w:t>
            </w:r>
          </w:p>
        </w:tc>
        <w:tc>
          <w:tcPr>
            <w:tcW w:w="1559" w:type="dxa"/>
          </w:tcPr>
          <w:p w14:paraId="61B6127A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0EFCC61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3D8E68B4" w14:textId="77777777" w:rsidTr="00FC7F09">
        <w:tc>
          <w:tcPr>
            <w:tcW w:w="959" w:type="dxa"/>
          </w:tcPr>
          <w:p w14:paraId="1DF9DB0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41–42/</w:t>
            </w:r>
          </w:p>
          <w:p w14:paraId="15555798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3" w:type="dxa"/>
          </w:tcPr>
          <w:p w14:paraId="060E1BD8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559" w:type="dxa"/>
          </w:tcPr>
          <w:p w14:paraId="664ED4B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(1)</w:t>
            </w:r>
          </w:p>
        </w:tc>
        <w:tc>
          <w:tcPr>
            <w:tcW w:w="8788" w:type="dxa"/>
            <w:vMerge/>
          </w:tcPr>
          <w:p w14:paraId="7943EAAA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131CC367" w14:textId="77777777" w:rsidTr="00FC7F09">
        <w:tc>
          <w:tcPr>
            <w:tcW w:w="959" w:type="dxa"/>
          </w:tcPr>
          <w:p w14:paraId="1B539F6E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43/59</w:t>
            </w:r>
          </w:p>
        </w:tc>
        <w:tc>
          <w:tcPr>
            <w:tcW w:w="4253" w:type="dxa"/>
          </w:tcPr>
          <w:p w14:paraId="7217F0DC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«Г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енетическая связь между классами неорганических соединений»</w:t>
            </w:r>
          </w:p>
        </w:tc>
        <w:tc>
          <w:tcPr>
            <w:tcW w:w="1559" w:type="dxa"/>
          </w:tcPr>
          <w:p w14:paraId="1B802714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E67E72F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249A1C4E" w14:textId="77777777" w:rsidTr="00FC7F09">
        <w:tc>
          <w:tcPr>
            <w:tcW w:w="959" w:type="dxa"/>
          </w:tcPr>
          <w:p w14:paraId="51810B47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44–45/</w:t>
            </w:r>
          </w:p>
          <w:p w14:paraId="5E9A79DC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3" w:type="dxa"/>
          </w:tcPr>
          <w:p w14:paraId="6741C94E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«Важнейшие представители неорганических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веществ»</w:t>
            </w:r>
          </w:p>
        </w:tc>
        <w:tc>
          <w:tcPr>
            <w:tcW w:w="1559" w:type="dxa"/>
          </w:tcPr>
          <w:p w14:paraId="61D4B41D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(1)</w:t>
            </w:r>
          </w:p>
        </w:tc>
        <w:tc>
          <w:tcPr>
            <w:tcW w:w="8788" w:type="dxa"/>
            <w:vMerge/>
          </w:tcPr>
          <w:p w14:paraId="380EA343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5141B20F" w14:textId="77777777" w:rsidTr="00FC7F09">
        <w:tc>
          <w:tcPr>
            <w:tcW w:w="959" w:type="dxa"/>
          </w:tcPr>
          <w:p w14:paraId="473CA371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46/61</w:t>
            </w:r>
          </w:p>
        </w:tc>
        <w:tc>
          <w:tcPr>
            <w:tcW w:w="4253" w:type="dxa"/>
          </w:tcPr>
          <w:p w14:paraId="7C570E59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674DD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«Важнейшие представители неорганических веществ»</w:t>
            </w:r>
          </w:p>
        </w:tc>
        <w:tc>
          <w:tcPr>
            <w:tcW w:w="1559" w:type="dxa"/>
          </w:tcPr>
          <w:p w14:paraId="32CE668B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3409FDD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15B4" w:rsidRPr="006B04D6" w14:paraId="3B42282D" w14:textId="77777777" w:rsidTr="006F15B4">
        <w:tc>
          <w:tcPr>
            <w:tcW w:w="5212" w:type="dxa"/>
            <w:gridSpan w:val="2"/>
          </w:tcPr>
          <w:p w14:paraId="6058BBF2" w14:textId="77777777" w:rsidR="006F15B4" w:rsidRPr="006B04D6" w:rsidRDefault="006F15B4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472F0C3A" w14:textId="77777777" w:rsidR="006F15B4" w:rsidRPr="006B04D6" w:rsidRDefault="006F15B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(61)</w:t>
            </w:r>
          </w:p>
        </w:tc>
        <w:tc>
          <w:tcPr>
            <w:tcW w:w="8788" w:type="dxa"/>
            <w:vMerge/>
          </w:tcPr>
          <w:p w14:paraId="72F4FAB0" w14:textId="77777777" w:rsidR="006F15B4" w:rsidRPr="006B04D6" w:rsidRDefault="006F15B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673B" w:rsidRPr="006B04D6" w14:paraId="0E1F3B6D" w14:textId="77777777" w:rsidTr="006D23C4">
        <w:tc>
          <w:tcPr>
            <w:tcW w:w="15559" w:type="dxa"/>
            <w:gridSpan w:val="4"/>
          </w:tcPr>
          <w:p w14:paraId="740C1219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«Периодический закон и Периодическая система химических</w:t>
            </w:r>
            <w:r w:rsidR="001E673B"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элементов Д.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Менделеева.</w:t>
            </w:r>
            <w:r w:rsidR="00B60437"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Строение атомов»</w:t>
            </w:r>
          </w:p>
        </w:tc>
      </w:tr>
      <w:tr w:rsidR="006D23C4" w:rsidRPr="006B04D6" w14:paraId="3242F03E" w14:textId="77777777" w:rsidTr="00FC7F09">
        <w:tc>
          <w:tcPr>
            <w:tcW w:w="959" w:type="dxa"/>
          </w:tcPr>
          <w:p w14:paraId="5F377F44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</w:p>
          <w:p w14:paraId="6F1A3628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4253" w:type="dxa"/>
          </w:tcPr>
          <w:p w14:paraId="5B9C904B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открытия Периодического закона</w:t>
            </w:r>
          </w:p>
        </w:tc>
        <w:tc>
          <w:tcPr>
            <w:tcW w:w="1559" w:type="dxa"/>
          </w:tcPr>
          <w:p w14:paraId="20587F84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 w:val="restart"/>
          </w:tcPr>
          <w:p w14:paraId="7E209E8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признаки, позволяющие объединять группы химических элементов в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семейства.</w:t>
            </w:r>
          </w:p>
          <w:p w14:paraId="446D9381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химический смысл (этимологию) названий естественных семейств.</w:t>
            </w:r>
          </w:p>
          <w:p w14:paraId="3AC09135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Аргументировать относительность названия «инертные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газы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88F73D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естественную и искусственную классификации.</w:t>
            </w:r>
          </w:p>
          <w:p w14:paraId="025B29C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Периодический закон относят к естественной классификации.</w:t>
            </w:r>
          </w:p>
          <w:p w14:paraId="7E5DFBF2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первую формулировку Периодического закона.</w:t>
            </w:r>
          </w:p>
          <w:p w14:paraId="7697788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химические закономерности, выделяя существенные характеристики объекта и представляя их в пространственно-графической или знаково-символической форме.</w:t>
            </w:r>
          </w:p>
          <w:p w14:paraId="2BF7254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короткопериодную и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длиннопериодную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таблицы «Периодическая система химических элементов Д. И. Менделеева».</w:t>
            </w:r>
          </w:p>
          <w:p w14:paraId="435D55EE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достоинства и недостатки каждой формы.</w:t>
            </w:r>
          </w:p>
          <w:p w14:paraId="6EB65616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периоды и группы в каждой из форм.</w:t>
            </w:r>
          </w:p>
          <w:p w14:paraId="641186E5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элементарные (фундаментальные) частицы.</w:t>
            </w:r>
          </w:p>
          <w:p w14:paraId="0F70F79B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строение атома: ядро и электронная оболочка.</w:t>
            </w:r>
          </w:p>
          <w:p w14:paraId="7BD7A4CF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состав атомных ядер и нуклоны. </w:t>
            </w:r>
          </w:p>
          <w:p w14:paraId="1ADA9F8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понятия «химический элемент» и «изотопы». </w:t>
            </w:r>
          </w:p>
          <w:p w14:paraId="50278B8F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изотопы водорода.</w:t>
            </w:r>
          </w:p>
          <w:p w14:paraId="1821D4A7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явление радиоактивности.</w:t>
            </w:r>
          </w:p>
          <w:p w14:paraId="64E7CD21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«электронный слой» («энергетический уровень»), «энергетический подуровень».</w:t>
            </w:r>
          </w:p>
          <w:p w14:paraId="2BB5494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схемы распределения электронов по электронным слоям в электронной оболочке.</w:t>
            </w:r>
          </w:p>
          <w:p w14:paraId="64C7E30E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электронные конфигурации и электронно-графические формулы атомов первых 20 химических элементов.</w:t>
            </w:r>
          </w:p>
          <w:p w14:paraId="635E82E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физический смысл порядкового номера химического элемента, номера периода и номера группы.</w:t>
            </w:r>
          </w:p>
          <w:p w14:paraId="3BCFAFB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закономерности изменения металлических и неметаллических свойств химических элементов и их соединений в периодах и группах.</w:t>
            </w:r>
          </w:p>
          <w:p w14:paraId="29946E8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химические элементы I–III периодов по их положению в</w:t>
            </w:r>
            <w:r w:rsidR="0039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Периодической системе.</w:t>
            </w:r>
          </w:p>
          <w:p w14:paraId="3E61C8C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свойства оксидов и гидроксидов металлов и неметаллов посредством уравнений реакций.</w:t>
            </w:r>
          </w:p>
          <w:p w14:paraId="485F4A1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значение Периодического закона и Периодической системы химических элементов для развития научных теорий и практики.</w:t>
            </w:r>
          </w:p>
          <w:p w14:paraId="0AA9194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источники химической информации по биографии Д. И. Менделеева.</w:t>
            </w:r>
          </w:p>
          <w:p w14:paraId="143AE3D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необходимую информацию из различных источников, анализировать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оформлять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продукт, презентовать его, вести научную дискуссию, отстаивать свою точку зрения или корректировать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6D23C4" w:rsidRPr="006B04D6" w14:paraId="26D6D1B8" w14:textId="77777777" w:rsidTr="00FC7F09">
        <w:tc>
          <w:tcPr>
            <w:tcW w:w="959" w:type="dxa"/>
          </w:tcPr>
          <w:p w14:paraId="4D074527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4253" w:type="dxa"/>
          </w:tcPr>
          <w:p w14:paraId="2AF4BFB6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Д.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1559" w:type="dxa"/>
          </w:tcPr>
          <w:p w14:paraId="0A6B7B18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85DF041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50407986" w14:textId="77777777" w:rsidTr="00FC7F09">
        <w:tc>
          <w:tcPr>
            <w:tcW w:w="959" w:type="dxa"/>
          </w:tcPr>
          <w:p w14:paraId="1A384D19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4253" w:type="dxa"/>
          </w:tcPr>
          <w:p w14:paraId="7CF275F8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«Моделирование построения Периодической системы Д.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Менделеева»</w:t>
            </w:r>
          </w:p>
        </w:tc>
        <w:tc>
          <w:tcPr>
            <w:tcW w:w="1559" w:type="dxa"/>
          </w:tcPr>
          <w:p w14:paraId="7CA4ACA4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4801207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40E3DA51" w14:textId="77777777" w:rsidTr="00FC7F09">
        <w:tc>
          <w:tcPr>
            <w:tcW w:w="959" w:type="dxa"/>
          </w:tcPr>
          <w:p w14:paraId="5482E17F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</w:t>
            </w:r>
          </w:p>
        </w:tc>
        <w:tc>
          <w:tcPr>
            <w:tcW w:w="4253" w:type="dxa"/>
          </w:tcPr>
          <w:p w14:paraId="3C119A7B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химических элементов Д. И. Менделеева</w:t>
            </w:r>
          </w:p>
        </w:tc>
        <w:tc>
          <w:tcPr>
            <w:tcW w:w="1559" w:type="dxa"/>
          </w:tcPr>
          <w:p w14:paraId="0A603641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80E1FBA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6A919AD2" w14:textId="77777777" w:rsidTr="00FC7F09">
        <w:tc>
          <w:tcPr>
            <w:tcW w:w="959" w:type="dxa"/>
          </w:tcPr>
          <w:p w14:paraId="003B34AA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5/6</w:t>
            </w:r>
          </w:p>
        </w:tc>
        <w:tc>
          <w:tcPr>
            <w:tcW w:w="4253" w:type="dxa"/>
          </w:tcPr>
          <w:p w14:paraId="7A600C0F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строении атома</w:t>
            </w:r>
          </w:p>
        </w:tc>
        <w:tc>
          <w:tcPr>
            <w:tcW w:w="1559" w:type="dxa"/>
          </w:tcPr>
          <w:p w14:paraId="51BBA565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6C4E4FE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730240BB" w14:textId="77777777" w:rsidTr="00FC7F09">
        <w:tc>
          <w:tcPr>
            <w:tcW w:w="959" w:type="dxa"/>
          </w:tcPr>
          <w:p w14:paraId="6EED4D1E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</w:p>
          <w:p w14:paraId="20B46825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7–8</w:t>
            </w:r>
          </w:p>
        </w:tc>
        <w:tc>
          <w:tcPr>
            <w:tcW w:w="4253" w:type="dxa"/>
          </w:tcPr>
          <w:p w14:paraId="440C0AD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атомного ядра</w:t>
            </w:r>
          </w:p>
        </w:tc>
        <w:tc>
          <w:tcPr>
            <w:tcW w:w="1559" w:type="dxa"/>
          </w:tcPr>
          <w:p w14:paraId="1D07B052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4B03FCB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2ABB7D76" w14:textId="77777777" w:rsidTr="00FC7F09">
        <w:tc>
          <w:tcPr>
            <w:tcW w:w="959" w:type="dxa"/>
          </w:tcPr>
          <w:p w14:paraId="387A40BE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</w:p>
          <w:p w14:paraId="451287C6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9–10</w:t>
            </w:r>
          </w:p>
        </w:tc>
        <w:tc>
          <w:tcPr>
            <w:tcW w:w="4253" w:type="dxa"/>
          </w:tcPr>
          <w:p w14:paraId="72EF8D18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электронной оболочки атома</w:t>
            </w:r>
          </w:p>
        </w:tc>
        <w:tc>
          <w:tcPr>
            <w:tcW w:w="1559" w:type="dxa"/>
          </w:tcPr>
          <w:p w14:paraId="6B04CD93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324F63F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1051792E" w14:textId="77777777" w:rsidTr="00FC7F09">
        <w:tc>
          <w:tcPr>
            <w:tcW w:w="959" w:type="dxa"/>
          </w:tcPr>
          <w:p w14:paraId="75C8D335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8/11</w:t>
            </w:r>
          </w:p>
        </w:tc>
        <w:tc>
          <w:tcPr>
            <w:tcW w:w="4253" w:type="dxa"/>
          </w:tcPr>
          <w:p w14:paraId="345B931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оболочки атомов элементов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I–III периодов</w:t>
            </w:r>
          </w:p>
        </w:tc>
        <w:tc>
          <w:tcPr>
            <w:tcW w:w="1559" w:type="dxa"/>
          </w:tcPr>
          <w:p w14:paraId="38259B90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5CDB97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40E4697C" w14:textId="77777777" w:rsidTr="00FC7F09">
        <w:tc>
          <w:tcPr>
            <w:tcW w:w="959" w:type="dxa"/>
          </w:tcPr>
          <w:p w14:paraId="20A296DB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9/12</w:t>
            </w:r>
          </w:p>
        </w:tc>
        <w:tc>
          <w:tcPr>
            <w:tcW w:w="4253" w:type="dxa"/>
          </w:tcPr>
          <w:p w14:paraId="18820B6E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оболочки атомов элементов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I–III периодов</w:t>
            </w:r>
          </w:p>
        </w:tc>
        <w:tc>
          <w:tcPr>
            <w:tcW w:w="1559" w:type="dxa"/>
          </w:tcPr>
          <w:p w14:paraId="4FFD3375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FABE7B2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5823CE71" w14:textId="77777777" w:rsidTr="00FC7F09">
        <w:tc>
          <w:tcPr>
            <w:tcW w:w="959" w:type="dxa"/>
          </w:tcPr>
          <w:p w14:paraId="15AFA160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10/13</w:t>
            </w:r>
          </w:p>
        </w:tc>
        <w:tc>
          <w:tcPr>
            <w:tcW w:w="4253" w:type="dxa"/>
          </w:tcPr>
          <w:p w14:paraId="0DCEA5DD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строение атома</w:t>
            </w:r>
          </w:p>
        </w:tc>
        <w:tc>
          <w:tcPr>
            <w:tcW w:w="1559" w:type="dxa"/>
          </w:tcPr>
          <w:p w14:paraId="4BBDB56C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7E5DB88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797B81FA" w14:textId="77777777" w:rsidTr="00FC7F09">
        <w:tc>
          <w:tcPr>
            <w:tcW w:w="959" w:type="dxa"/>
          </w:tcPr>
          <w:p w14:paraId="70B39D50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11/14</w:t>
            </w:r>
          </w:p>
        </w:tc>
        <w:tc>
          <w:tcPr>
            <w:tcW w:w="4253" w:type="dxa"/>
          </w:tcPr>
          <w:p w14:paraId="35A70537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строение атома</w:t>
            </w:r>
          </w:p>
        </w:tc>
        <w:tc>
          <w:tcPr>
            <w:tcW w:w="1559" w:type="dxa"/>
          </w:tcPr>
          <w:p w14:paraId="637FF242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E7DC1AB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57EA29C2" w14:textId="77777777" w:rsidTr="00FC7F09">
        <w:tc>
          <w:tcPr>
            <w:tcW w:w="959" w:type="dxa"/>
          </w:tcPr>
          <w:p w14:paraId="12365141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</w:t>
            </w:r>
          </w:p>
          <w:p w14:paraId="48D7E0C9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15–16</w:t>
            </w:r>
          </w:p>
        </w:tc>
        <w:tc>
          <w:tcPr>
            <w:tcW w:w="4253" w:type="dxa"/>
          </w:tcPr>
          <w:p w14:paraId="1CD7656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элемента по положению в Периодической системе</w:t>
            </w:r>
          </w:p>
        </w:tc>
        <w:tc>
          <w:tcPr>
            <w:tcW w:w="1559" w:type="dxa"/>
          </w:tcPr>
          <w:p w14:paraId="0E58CC00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F96D158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382A0664" w14:textId="77777777" w:rsidTr="00FC7F09">
        <w:tc>
          <w:tcPr>
            <w:tcW w:w="959" w:type="dxa"/>
          </w:tcPr>
          <w:p w14:paraId="4D50DD01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13/17</w:t>
            </w:r>
          </w:p>
        </w:tc>
        <w:tc>
          <w:tcPr>
            <w:tcW w:w="4253" w:type="dxa"/>
          </w:tcPr>
          <w:p w14:paraId="323B4DED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Периодического закона</w:t>
            </w:r>
          </w:p>
        </w:tc>
        <w:tc>
          <w:tcPr>
            <w:tcW w:w="1559" w:type="dxa"/>
          </w:tcPr>
          <w:p w14:paraId="2829396B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08C79D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5BDB5084" w14:textId="77777777" w:rsidTr="00FC7F09">
        <w:tc>
          <w:tcPr>
            <w:tcW w:w="959" w:type="dxa"/>
          </w:tcPr>
          <w:p w14:paraId="3F43FE66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</w:t>
            </w:r>
          </w:p>
          <w:p w14:paraId="2E836141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18–19</w:t>
            </w:r>
          </w:p>
        </w:tc>
        <w:tc>
          <w:tcPr>
            <w:tcW w:w="4253" w:type="dxa"/>
          </w:tcPr>
          <w:p w14:paraId="0136B80F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«Периодический закон и Периодическая система химических элементов Д. И. Менделеева. Строение атомов»</w:t>
            </w:r>
          </w:p>
        </w:tc>
        <w:tc>
          <w:tcPr>
            <w:tcW w:w="1559" w:type="dxa"/>
          </w:tcPr>
          <w:p w14:paraId="2B3FC8D4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49083B6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7AC1924C" w14:textId="77777777" w:rsidTr="00FC7F09">
        <w:tc>
          <w:tcPr>
            <w:tcW w:w="959" w:type="dxa"/>
          </w:tcPr>
          <w:p w14:paraId="07ACD0BE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</w:p>
          <w:p w14:paraId="0BD0B503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20–21</w:t>
            </w:r>
          </w:p>
        </w:tc>
        <w:tc>
          <w:tcPr>
            <w:tcW w:w="4253" w:type="dxa"/>
          </w:tcPr>
          <w:p w14:paraId="60BCD91A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«Периодический закон и Периодическая система химических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Д. И. Менделеева. Строение атомов»</w:t>
            </w:r>
          </w:p>
        </w:tc>
        <w:tc>
          <w:tcPr>
            <w:tcW w:w="1559" w:type="dxa"/>
          </w:tcPr>
          <w:p w14:paraId="47E1B04F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383595D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5C2340CB" w14:textId="77777777" w:rsidTr="00B60437">
        <w:tc>
          <w:tcPr>
            <w:tcW w:w="5212" w:type="dxa"/>
            <w:gridSpan w:val="2"/>
          </w:tcPr>
          <w:p w14:paraId="6F1654D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46C26173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(21)</w:t>
            </w:r>
          </w:p>
        </w:tc>
        <w:tc>
          <w:tcPr>
            <w:tcW w:w="8788" w:type="dxa"/>
            <w:vMerge/>
          </w:tcPr>
          <w:p w14:paraId="2A21576A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04AD55AB" w14:textId="77777777" w:rsidTr="00B60437">
        <w:tc>
          <w:tcPr>
            <w:tcW w:w="15559" w:type="dxa"/>
            <w:gridSpan w:val="4"/>
          </w:tcPr>
          <w:p w14:paraId="4F7989EE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«Химическая связь. Окислительно-восстановительные реакции»</w:t>
            </w:r>
          </w:p>
        </w:tc>
      </w:tr>
      <w:tr w:rsidR="006D23C4" w:rsidRPr="006B04D6" w14:paraId="5464D5CF" w14:textId="77777777" w:rsidTr="00FC7F09">
        <w:tc>
          <w:tcPr>
            <w:tcW w:w="959" w:type="dxa"/>
          </w:tcPr>
          <w:p w14:paraId="08BC2B4F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4253" w:type="dxa"/>
          </w:tcPr>
          <w:p w14:paraId="35D6334B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химическая связь</w:t>
            </w:r>
          </w:p>
        </w:tc>
        <w:tc>
          <w:tcPr>
            <w:tcW w:w="1559" w:type="dxa"/>
          </w:tcPr>
          <w:p w14:paraId="757A838F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7815F171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ионная связь, ионы.</w:t>
            </w:r>
          </w:p>
          <w:p w14:paraId="7CDC7CD9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механизм образования ионной связи.</w:t>
            </w:r>
          </w:p>
          <w:p w14:paraId="31AE9A5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схемы образования ионной связи. </w:t>
            </w:r>
          </w:p>
          <w:p w14:paraId="126347F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знаковое моделирование.</w:t>
            </w:r>
          </w:p>
          <w:p w14:paraId="05CD3C42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химической связи по формуле вещества.</w:t>
            </w:r>
          </w:p>
          <w:p w14:paraId="2D8D5BD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веществ с ионной связью. </w:t>
            </w:r>
          </w:p>
          <w:p w14:paraId="2307F801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составом вещества и видом химической связи, между ионной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14:paraId="03C2161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«ковалентная связь», «валентность».</w:t>
            </w:r>
          </w:p>
          <w:p w14:paraId="47D6D82F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схемы образования ковалентной неполярной химической связи.</w:t>
            </w:r>
          </w:p>
          <w:p w14:paraId="18305CC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знаковое моделирование.</w:t>
            </w:r>
          </w:p>
          <w:p w14:paraId="12638EF1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химической связи по формуле вещества.</w:t>
            </w:r>
          </w:p>
          <w:p w14:paraId="106F6ED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веществ с ковалентной связью. </w:t>
            </w:r>
          </w:p>
          <w:p w14:paraId="1DFB3BC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14:paraId="4A30A10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«ковалентная полярная связь», «электроотрицательность», «возгонка», или «сублимация».</w:t>
            </w:r>
          </w:p>
          <w:p w14:paraId="469D4BD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схемы образования ковалентной полярной химической связи. </w:t>
            </w:r>
          </w:p>
          <w:p w14:paraId="1B72BACA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знаковое моделирование.</w:t>
            </w:r>
          </w:p>
          <w:p w14:paraId="1B74A8C2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механизм образования полярной ковалентной связи.</w:t>
            </w:r>
          </w:p>
          <w:p w14:paraId="657AD7FE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химической связи по формуле вещества.</w:t>
            </w:r>
          </w:p>
          <w:p w14:paraId="34BD09F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веществ с ковалентной полярной связью.</w:t>
            </w:r>
          </w:p>
          <w:p w14:paraId="5334D2CD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составом вещества и видом химической связи, между ковалентной связью и кристаллическим строением вещества,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кристаллическим строением вещества и его физическими свойствами.</w:t>
            </w:r>
          </w:p>
          <w:p w14:paraId="2C87DC8A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металлическая связь.</w:t>
            </w:r>
          </w:p>
          <w:p w14:paraId="73245A58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схемы образования металлической химической связи. </w:t>
            </w:r>
          </w:p>
          <w:p w14:paraId="54AAD55B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знаковое моделирование.</w:t>
            </w:r>
          </w:p>
          <w:p w14:paraId="38C7F9C6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механизм образования металлической связи.</w:t>
            </w:r>
          </w:p>
          <w:p w14:paraId="6AC5E21D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химической связи по формуле вещества.</w:t>
            </w:r>
          </w:p>
          <w:p w14:paraId="448073C9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веществ с металлической связью.</w:t>
            </w:r>
          </w:p>
          <w:p w14:paraId="0EE6CC9A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составом вещества и видом химической связи, между металлической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14:paraId="4743D69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«степень окисления», «валентность».</w:t>
            </w:r>
          </w:p>
          <w:p w14:paraId="108CEE06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формулы бинарных соединений на основе общего способа их названий.</w:t>
            </w:r>
          </w:p>
          <w:p w14:paraId="09941D5F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валентность и степень окисления.</w:t>
            </w:r>
          </w:p>
          <w:p w14:paraId="12377A0A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степени окисления по формулам химических соединений.</w:t>
            </w:r>
          </w:p>
          <w:p w14:paraId="755191C5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«ОВР», «окислитель», «восстановитель», «окисление», «восстановление».</w:t>
            </w:r>
          </w:p>
          <w:p w14:paraId="55521EFD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химические реакции по признаку изменения степеней окисления элементов.</w:t>
            </w:r>
          </w:p>
          <w:p w14:paraId="4A7BA37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окислитель и восстановитель, процессы окисления и восстановления.</w:t>
            </w:r>
          </w:p>
          <w:p w14:paraId="043A874A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уравнения ОВР методом электронного баланса</w:t>
            </w:r>
          </w:p>
        </w:tc>
      </w:tr>
      <w:tr w:rsidR="006D23C4" w:rsidRPr="006B04D6" w14:paraId="1E529C9E" w14:textId="77777777" w:rsidTr="00FC7F09">
        <w:tc>
          <w:tcPr>
            <w:tcW w:w="959" w:type="dxa"/>
          </w:tcPr>
          <w:p w14:paraId="3B6B3B52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4253" w:type="dxa"/>
          </w:tcPr>
          <w:p w14:paraId="1BCF7974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неполярная химическая связь</w:t>
            </w:r>
          </w:p>
        </w:tc>
        <w:tc>
          <w:tcPr>
            <w:tcW w:w="1559" w:type="dxa"/>
          </w:tcPr>
          <w:p w14:paraId="0173279E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9C38F06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0479EF11" w14:textId="77777777" w:rsidTr="00FC7F09">
        <w:tc>
          <w:tcPr>
            <w:tcW w:w="959" w:type="dxa"/>
          </w:tcPr>
          <w:p w14:paraId="624F2A9E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4253" w:type="dxa"/>
          </w:tcPr>
          <w:p w14:paraId="1222EBB5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неполярная химическая связь</w:t>
            </w:r>
          </w:p>
        </w:tc>
        <w:tc>
          <w:tcPr>
            <w:tcW w:w="1559" w:type="dxa"/>
          </w:tcPr>
          <w:p w14:paraId="60B93F57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DBFDC79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4FD8B6CA" w14:textId="77777777" w:rsidTr="00FC7F09">
        <w:tc>
          <w:tcPr>
            <w:tcW w:w="959" w:type="dxa"/>
          </w:tcPr>
          <w:p w14:paraId="54D5223C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253" w:type="dxa"/>
          </w:tcPr>
          <w:p w14:paraId="0F8F4771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 химическая связь</w:t>
            </w:r>
          </w:p>
        </w:tc>
        <w:tc>
          <w:tcPr>
            <w:tcW w:w="1559" w:type="dxa"/>
          </w:tcPr>
          <w:p w14:paraId="06B48642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68F3B09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393EBB1B" w14:textId="77777777" w:rsidTr="00FC7F09">
        <w:tc>
          <w:tcPr>
            <w:tcW w:w="959" w:type="dxa"/>
          </w:tcPr>
          <w:p w14:paraId="47E93A26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4253" w:type="dxa"/>
          </w:tcPr>
          <w:p w14:paraId="5968AAAE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окисления</w:t>
            </w:r>
          </w:p>
        </w:tc>
        <w:tc>
          <w:tcPr>
            <w:tcW w:w="1559" w:type="dxa"/>
          </w:tcPr>
          <w:p w14:paraId="1F68BE1D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0521D67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465A522A" w14:textId="77777777" w:rsidTr="00FC7F09">
        <w:tc>
          <w:tcPr>
            <w:tcW w:w="959" w:type="dxa"/>
          </w:tcPr>
          <w:p w14:paraId="369CC79C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4253" w:type="dxa"/>
          </w:tcPr>
          <w:p w14:paraId="37A28C7B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 (ОРВ)</w:t>
            </w:r>
          </w:p>
        </w:tc>
        <w:tc>
          <w:tcPr>
            <w:tcW w:w="1559" w:type="dxa"/>
          </w:tcPr>
          <w:p w14:paraId="71F4183B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C528F90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3DFE44D3" w14:textId="77777777" w:rsidTr="00FC7F09">
        <w:tc>
          <w:tcPr>
            <w:tcW w:w="959" w:type="dxa"/>
          </w:tcPr>
          <w:p w14:paraId="120F00B5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4253" w:type="dxa"/>
          </w:tcPr>
          <w:p w14:paraId="649AE55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уравнений ОВР методом электронного баланса</w:t>
            </w:r>
          </w:p>
        </w:tc>
        <w:tc>
          <w:tcPr>
            <w:tcW w:w="1559" w:type="dxa"/>
          </w:tcPr>
          <w:p w14:paraId="255DF0CF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FEC0EBE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71F79F9A" w14:textId="77777777" w:rsidTr="00FC7F09">
        <w:tc>
          <w:tcPr>
            <w:tcW w:w="959" w:type="dxa"/>
          </w:tcPr>
          <w:p w14:paraId="5EA31629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4253" w:type="dxa"/>
          </w:tcPr>
          <w:p w14:paraId="319615F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уравнений ОВР методом электронного баланса</w:t>
            </w:r>
          </w:p>
        </w:tc>
        <w:tc>
          <w:tcPr>
            <w:tcW w:w="1559" w:type="dxa"/>
          </w:tcPr>
          <w:p w14:paraId="65D63E62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7242DA2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6BD688AF" w14:textId="77777777" w:rsidTr="00FC7F09">
        <w:tc>
          <w:tcPr>
            <w:tcW w:w="959" w:type="dxa"/>
          </w:tcPr>
          <w:p w14:paraId="43B2CB89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</w:p>
          <w:p w14:paraId="3D371286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9–10</w:t>
            </w:r>
          </w:p>
        </w:tc>
        <w:tc>
          <w:tcPr>
            <w:tcW w:w="4253" w:type="dxa"/>
          </w:tcPr>
          <w:p w14:paraId="04CE6AA9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уравнений ОВР методом электронного баланса</w:t>
            </w:r>
          </w:p>
        </w:tc>
        <w:tc>
          <w:tcPr>
            <w:tcW w:w="1559" w:type="dxa"/>
          </w:tcPr>
          <w:p w14:paraId="7DDE8FE9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2EB6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92EB6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88" w:type="dxa"/>
            <w:vMerge/>
          </w:tcPr>
          <w:p w14:paraId="5E43D887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164857E1" w14:textId="77777777" w:rsidTr="00FC7F09">
        <w:tc>
          <w:tcPr>
            <w:tcW w:w="959" w:type="dxa"/>
          </w:tcPr>
          <w:p w14:paraId="20469305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10/11</w:t>
            </w:r>
          </w:p>
        </w:tc>
        <w:tc>
          <w:tcPr>
            <w:tcW w:w="4253" w:type="dxa"/>
          </w:tcPr>
          <w:p w14:paraId="4E82DA97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«Химическая связь. Окислительно-восстановительные реакции»</w:t>
            </w:r>
          </w:p>
        </w:tc>
        <w:tc>
          <w:tcPr>
            <w:tcW w:w="1559" w:type="dxa"/>
          </w:tcPr>
          <w:p w14:paraId="0D08C067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3C9F853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6D98C090" w14:textId="77777777" w:rsidTr="00FC7F09">
        <w:tc>
          <w:tcPr>
            <w:tcW w:w="959" w:type="dxa"/>
          </w:tcPr>
          <w:p w14:paraId="70601067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11/12</w:t>
            </w:r>
          </w:p>
        </w:tc>
        <w:tc>
          <w:tcPr>
            <w:tcW w:w="4253" w:type="dxa"/>
          </w:tcPr>
          <w:p w14:paraId="30622C11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«Химическая связь. Окислительно-восстановительные реакции»</w:t>
            </w:r>
          </w:p>
        </w:tc>
        <w:tc>
          <w:tcPr>
            <w:tcW w:w="1559" w:type="dxa"/>
          </w:tcPr>
          <w:p w14:paraId="41414A56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0CDADFF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2FAB5CFE" w14:textId="77777777" w:rsidTr="006D23C4">
        <w:tc>
          <w:tcPr>
            <w:tcW w:w="5212" w:type="dxa"/>
            <w:gridSpan w:val="2"/>
          </w:tcPr>
          <w:p w14:paraId="1820459C" w14:textId="77777777" w:rsidR="006D23C4" w:rsidRPr="006B04D6" w:rsidRDefault="006D23C4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291B22E7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(12)</w:t>
            </w:r>
          </w:p>
        </w:tc>
        <w:tc>
          <w:tcPr>
            <w:tcW w:w="8788" w:type="dxa"/>
            <w:vMerge/>
          </w:tcPr>
          <w:p w14:paraId="1116B85C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23C4" w:rsidRPr="006B04D6" w14:paraId="76CAAFD4" w14:textId="77777777" w:rsidTr="006D23C4">
        <w:tc>
          <w:tcPr>
            <w:tcW w:w="5212" w:type="dxa"/>
            <w:gridSpan w:val="2"/>
          </w:tcPr>
          <w:p w14:paraId="5C1B3F42" w14:textId="77777777" w:rsidR="006D23C4" w:rsidRPr="006B04D6" w:rsidRDefault="006D23C4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время.</w:t>
            </w:r>
          </w:p>
          <w:p w14:paraId="1C56AFA7" w14:textId="77777777" w:rsidR="006D23C4" w:rsidRPr="006B04D6" w:rsidRDefault="006D23C4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курсу 8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559" w:type="dxa"/>
          </w:tcPr>
          <w:p w14:paraId="449D69FE" w14:textId="77777777" w:rsidR="006D23C4" w:rsidRPr="006B04D6" w:rsidRDefault="006D23C4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(4)</w:t>
            </w:r>
          </w:p>
        </w:tc>
        <w:tc>
          <w:tcPr>
            <w:tcW w:w="8788" w:type="dxa"/>
          </w:tcPr>
          <w:p w14:paraId="65F80452" w14:textId="77777777" w:rsidR="006D23C4" w:rsidRPr="006B04D6" w:rsidRDefault="006D23C4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2EB6" w:rsidRPr="006B04D6" w14:paraId="15CE120C" w14:textId="77777777" w:rsidTr="00492EB6">
        <w:tc>
          <w:tcPr>
            <w:tcW w:w="15559" w:type="dxa"/>
            <w:gridSpan w:val="4"/>
          </w:tcPr>
          <w:p w14:paraId="58C84363" w14:textId="77777777" w:rsidR="00492EB6" w:rsidRPr="006B04D6" w:rsidRDefault="00492EB6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492EB6" w:rsidRPr="006B04D6" w14:paraId="46920637" w14:textId="77777777" w:rsidTr="00492EB6">
        <w:tc>
          <w:tcPr>
            <w:tcW w:w="15559" w:type="dxa"/>
            <w:gridSpan w:val="4"/>
          </w:tcPr>
          <w:p w14:paraId="1D970B1C" w14:textId="77777777" w:rsidR="00492EB6" w:rsidRPr="006B04D6" w:rsidRDefault="00492EB6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«Вещество и химическая реакция»</w:t>
            </w:r>
          </w:p>
        </w:tc>
      </w:tr>
      <w:tr w:rsidR="00492EB6" w:rsidRPr="006B04D6" w14:paraId="4542F03A" w14:textId="77777777" w:rsidTr="00B60437">
        <w:tc>
          <w:tcPr>
            <w:tcW w:w="15559" w:type="dxa"/>
            <w:gridSpan w:val="4"/>
          </w:tcPr>
          <w:p w14:paraId="6B054C09" w14:textId="77777777" w:rsidR="00492EB6" w:rsidRPr="006B04D6" w:rsidRDefault="00492EB6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 </w:t>
            </w:r>
            <w:r w:rsidR="004A1431"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 углубление знаний основных разделов курса 8 класса</w:t>
            </w:r>
            <w:r w:rsidR="004A1431"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A1431" w:rsidRPr="006B04D6" w14:paraId="1D79F6E6" w14:textId="77777777" w:rsidTr="00FC7F09">
        <w:tc>
          <w:tcPr>
            <w:tcW w:w="959" w:type="dxa"/>
          </w:tcPr>
          <w:p w14:paraId="3406BDC2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4253" w:type="dxa"/>
          </w:tcPr>
          <w:p w14:paraId="01AA8968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атомного ядра</w:t>
            </w:r>
          </w:p>
        </w:tc>
        <w:tc>
          <w:tcPr>
            <w:tcW w:w="1559" w:type="dxa"/>
          </w:tcPr>
          <w:p w14:paraId="06660AAA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13B3D1DD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«ядро», «электронная оболочка», «протон», «нейтрон», «химический элемент», «массовое число»,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«изотоп», «атомная единица массы», «относительная атомная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масса», «радиоактивность», «изобары».</w:t>
            </w:r>
          </w:p>
          <w:p w14:paraId="7486B4EF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строение ядра атомов химических элементов, используя Периодическую систему химических элементов Д. И. Менделеева.</w:t>
            </w:r>
          </w:p>
          <w:p w14:paraId="6ED8257A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изотопы водорода.</w:t>
            </w:r>
          </w:p>
          <w:p w14:paraId="7522AA16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«электронный слой» («энергетический уровень»), «уровень», «подуровень», «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«вакантная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DE3F611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схемы распределения электронов по электронным слоям в электронной оболочке.</w:t>
            </w:r>
          </w:p>
          <w:p w14:paraId="3D63CF8E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полные и сокращ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электронные формулы химических элементов.</w:t>
            </w:r>
          </w:p>
          <w:p w14:paraId="391E4B36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корпускулярно-волновой дуализм объектов микромира.</w:t>
            </w:r>
          </w:p>
          <w:p w14:paraId="5A381B2D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электронные семейства (</w:t>
            </w:r>
            <w:r w:rsidRPr="006B04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s-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элементы, </w:t>
            </w:r>
            <w:r w:rsidRPr="006B04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р-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элементы, </w:t>
            </w:r>
            <w:r w:rsidRPr="006B04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d-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элементы) химических элементов.</w:t>
            </w:r>
          </w:p>
          <w:p w14:paraId="35776EE8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физический смысл порядкового номера химического элемента, номера периода и номера группы.</w:t>
            </w:r>
          </w:p>
          <w:p w14:paraId="41E680CA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 атомов элементов побочных подгрупп и составлять их электронные конфигурации.</w:t>
            </w:r>
          </w:p>
          <w:p w14:paraId="42E79C4D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«электроотрицательность», «энергия ионизации».</w:t>
            </w:r>
          </w:p>
          <w:p w14:paraId="4A64046C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закономерности изменения металлических и неметаллических свойств химических элементов и их соединений (высших оксидов и гидроксидов) в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периодах и группах.</w:t>
            </w:r>
          </w:p>
          <w:p w14:paraId="7A0A83E3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виды химической связи. </w:t>
            </w:r>
          </w:p>
          <w:p w14:paraId="0072A7CF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механизм их образования. </w:t>
            </w:r>
          </w:p>
          <w:p w14:paraId="499C6BEB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единую природу химической связи как электронно-ядерное взаимодействие.</w:t>
            </w:r>
          </w:p>
          <w:p w14:paraId="10E4E74C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типы кристаллических реш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ток.</w:t>
            </w:r>
          </w:p>
          <w:p w14:paraId="388A1425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зависимость свойств вещества от типа кристаллической реш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и вида химической связи.</w:t>
            </w:r>
          </w:p>
          <w:p w14:paraId="24339880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водородную связь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в природе и организации структуры биополимеров.</w:t>
            </w:r>
          </w:p>
          <w:p w14:paraId="6A6E1DCB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ориентационное,</w:t>
            </w:r>
            <w:r w:rsidR="00B60437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индукционное и дисперсионное взаимодействия</w:t>
            </w:r>
          </w:p>
        </w:tc>
      </w:tr>
      <w:tr w:rsidR="004A1431" w:rsidRPr="006B04D6" w14:paraId="2FF9636E" w14:textId="77777777" w:rsidTr="00FC7F09">
        <w:tc>
          <w:tcPr>
            <w:tcW w:w="959" w:type="dxa"/>
          </w:tcPr>
          <w:p w14:paraId="6B019C96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4253" w:type="dxa"/>
          </w:tcPr>
          <w:p w14:paraId="37E107D3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электронной оболочки атомов</w:t>
            </w:r>
          </w:p>
        </w:tc>
        <w:tc>
          <w:tcPr>
            <w:tcW w:w="1559" w:type="dxa"/>
          </w:tcPr>
          <w:p w14:paraId="4EF601B1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EABCD8C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431" w:rsidRPr="006B04D6" w14:paraId="22BFE255" w14:textId="77777777" w:rsidTr="00FC7F09">
        <w:tc>
          <w:tcPr>
            <w:tcW w:w="959" w:type="dxa"/>
          </w:tcPr>
          <w:p w14:paraId="0D683833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4253" w:type="dxa"/>
          </w:tcPr>
          <w:p w14:paraId="7240A9B5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Д.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 в свете учения о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строении атома</w:t>
            </w:r>
          </w:p>
        </w:tc>
        <w:tc>
          <w:tcPr>
            <w:tcW w:w="1559" w:type="dxa"/>
          </w:tcPr>
          <w:p w14:paraId="35BB72E6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7333BBFE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431" w:rsidRPr="006B04D6" w14:paraId="31831515" w14:textId="77777777" w:rsidTr="00FC7F09">
        <w:tc>
          <w:tcPr>
            <w:tcW w:w="959" w:type="dxa"/>
          </w:tcPr>
          <w:p w14:paraId="365A8F73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253" w:type="dxa"/>
          </w:tcPr>
          <w:p w14:paraId="4B3E0DF0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свойств элементов и их соединений в периодах и группах Периодической системы</w:t>
            </w:r>
          </w:p>
        </w:tc>
        <w:tc>
          <w:tcPr>
            <w:tcW w:w="1559" w:type="dxa"/>
          </w:tcPr>
          <w:p w14:paraId="26A97DE4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F4F552A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431" w:rsidRPr="006B04D6" w14:paraId="7A053B82" w14:textId="77777777" w:rsidTr="00FC7F09">
        <w:tc>
          <w:tcPr>
            <w:tcW w:w="959" w:type="dxa"/>
          </w:tcPr>
          <w:p w14:paraId="0CCCA4E4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4253" w:type="dxa"/>
          </w:tcPr>
          <w:p w14:paraId="21DE85A3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</w:t>
            </w:r>
          </w:p>
        </w:tc>
        <w:tc>
          <w:tcPr>
            <w:tcW w:w="1559" w:type="dxa"/>
          </w:tcPr>
          <w:p w14:paraId="70B98AA4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90899E9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431" w:rsidRPr="006B04D6" w14:paraId="7724B25E" w14:textId="77777777" w:rsidTr="00FC7F09">
        <w:tc>
          <w:tcPr>
            <w:tcW w:w="959" w:type="dxa"/>
          </w:tcPr>
          <w:p w14:paraId="35C8EF73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4253" w:type="dxa"/>
          </w:tcPr>
          <w:p w14:paraId="7896E71D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кристаллических реш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1559" w:type="dxa"/>
          </w:tcPr>
          <w:p w14:paraId="502D49A8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746F9143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431" w:rsidRPr="006B04D6" w14:paraId="39A1AAD4" w14:textId="77777777" w:rsidTr="00FC7F09">
        <w:tc>
          <w:tcPr>
            <w:tcW w:w="959" w:type="dxa"/>
          </w:tcPr>
          <w:p w14:paraId="55DBCA3E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4253" w:type="dxa"/>
          </w:tcPr>
          <w:p w14:paraId="6BEA7D5E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Межмолекулярные взаимодействия</w:t>
            </w:r>
          </w:p>
        </w:tc>
        <w:tc>
          <w:tcPr>
            <w:tcW w:w="1559" w:type="dxa"/>
          </w:tcPr>
          <w:p w14:paraId="1DD87EFB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58C122B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431" w:rsidRPr="006B04D6" w14:paraId="31DA857C" w14:textId="77777777" w:rsidTr="00FC7F09">
        <w:tc>
          <w:tcPr>
            <w:tcW w:w="959" w:type="dxa"/>
          </w:tcPr>
          <w:p w14:paraId="0A234B21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4253" w:type="dxa"/>
          </w:tcPr>
          <w:p w14:paraId="0705E8BD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Межмолекулярные взаимодействия</w:t>
            </w:r>
          </w:p>
        </w:tc>
        <w:tc>
          <w:tcPr>
            <w:tcW w:w="1559" w:type="dxa"/>
          </w:tcPr>
          <w:p w14:paraId="08BE5389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8975D14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431" w:rsidRPr="006B04D6" w14:paraId="3FEA24C9" w14:textId="77777777" w:rsidTr="00B60437">
        <w:tc>
          <w:tcPr>
            <w:tcW w:w="5212" w:type="dxa"/>
            <w:gridSpan w:val="2"/>
          </w:tcPr>
          <w:p w14:paraId="273FA8E2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Итого по теме 1</w:t>
            </w:r>
          </w:p>
        </w:tc>
        <w:tc>
          <w:tcPr>
            <w:tcW w:w="1559" w:type="dxa"/>
          </w:tcPr>
          <w:p w14:paraId="503EC0D7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(8)</w:t>
            </w:r>
          </w:p>
        </w:tc>
        <w:tc>
          <w:tcPr>
            <w:tcW w:w="8788" w:type="dxa"/>
          </w:tcPr>
          <w:p w14:paraId="1278D0AC" w14:textId="77777777" w:rsidR="004A1431" w:rsidRPr="006B04D6" w:rsidRDefault="004A1431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1431" w:rsidRPr="006B04D6" w14:paraId="40F311E1" w14:textId="77777777" w:rsidTr="00B60437">
        <w:tc>
          <w:tcPr>
            <w:tcW w:w="15559" w:type="dxa"/>
            <w:gridSpan w:val="4"/>
          </w:tcPr>
          <w:p w14:paraId="149205BE" w14:textId="77777777" w:rsidR="004A1431" w:rsidRPr="006B04D6" w:rsidRDefault="004A1431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 «Основные закономерности протекания химических реакций»</w:t>
            </w:r>
          </w:p>
        </w:tc>
      </w:tr>
      <w:tr w:rsidR="00B60437" w:rsidRPr="006B04D6" w14:paraId="4F64BB40" w14:textId="77777777" w:rsidTr="00FC7F09">
        <w:tc>
          <w:tcPr>
            <w:tcW w:w="959" w:type="dxa"/>
          </w:tcPr>
          <w:p w14:paraId="4801C5F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9/9</w:t>
            </w:r>
          </w:p>
        </w:tc>
        <w:tc>
          <w:tcPr>
            <w:tcW w:w="4253" w:type="dxa"/>
          </w:tcPr>
          <w:p w14:paraId="071598A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</w:t>
            </w:r>
          </w:p>
        </w:tc>
        <w:tc>
          <w:tcPr>
            <w:tcW w:w="1559" w:type="dxa"/>
          </w:tcPr>
          <w:p w14:paraId="628D6640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6598989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химические реакций по различным признакам.</w:t>
            </w:r>
          </w:p>
          <w:p w14:paraId="2A21BB0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возможность протекания химических превращений в различных условиях на основе представлений об изученных элементах химической кинетики и термодинамики.</w:t>
            </w:r>
          </w:p>
          <w:p w14:paraId="6B11F3C1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закон Гесса и следствия из него.</w:t>
            </w:r>
          </w:p>
          <w:p w14:paraId="2AC133F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вычисления по термохимическим уравнениям.</w:t>
            </w:r>
          </w:p>
          <w:p w14:paraId="50F45AE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скорость химической реакции.</w:t>
            </w:r>
          </w:p>
          <w:p w14:paraId="49515D7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выбор единиц измерения скорости реакции.</w:t>
            </w:r>
          </w:p>
          <w:p w14:paraId="517C560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правило Вант-Гоффа.</w:t>
            </w:r>
          </w:p>
          <w:p w14:paraId="29FC5D26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причинно-следственные связи влияния различных факторов на скорость химических реакций. </w:t>
            </w:r>
          </w:p>
          <w:p w14:paraId="518E4D26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Проводить, наблюдать и описывать опыты, подтверждающие зависимость скорости химической реакции от различных факторов.</w:t>
            </w:r>
          </w:p>
          <w:p w14:paraId="5B329C8B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закон действующих масс.</w:t>
            </w:r>
          </w:p>
          <w:p w14:paraId="3FAC765C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энергию активации, константу химической реакции, кинетическое уравнение, уравнение Аррениуса.</w:t>
            </w:r>
          </w:p>
          <w:p w14:paraId="5645768C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катализаторы и катализ, промоторы, каталитические яды, ферменты и ингибиторы.</w:t>
            </w:r>
          </w:p>
          <w:p w14:paraId="41E1AB81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гомогенный и гетерогенный катализы.</w:t>
            </w:r>
          </w:p>
          <w:p w14:paraId="097D5B1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роль катализаторов и ферментов в природе и промышленном производстве.</w:t>
            </w:r>
          </w:p>
          <w:p w14:paraId="291D4CE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обратимые и необратимые химические реакции, химическое равновесие и константу химического равновесия.</w:t>
            </w:r>
          </w:p>
          <w:p w14:paraId="641C7DA1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принцип Ле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Шателье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0C746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факторы, влияющие на состояние химического равновесия.</w:t>
            </w:r>
          </w:p>
          <w:p w14:paraId="5CDAC1B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ОВР.</w:t>
            </w:r>
          </w:p>
          <w:p w14:paraId="4F45DCE6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ОВР.</w:t>
            </w:r>
          </w:p>
          <w:p w14:paraId="46383A7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зависимость окислительно-восстановительных свойств химических элементов от степени окисления.</w:t>
            </w:r>
          </w:p>
          <w:p w14:paraId="76280267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уравнения ОВР с использованием метода электронного баланса.</w:t>
            </w:r>
          </w:p>
          <w:p w14:paraId="77F1307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обращаться с лабораторным оборудованием и нагревательными приборами в соответствии с правилами техники безопасности.</w:t>
            </w:r>
          </w:p>
          <w:p w14:paraId="7ADC1ED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аналитический эффект реакций с участием окислителей и восстановителей.</w:t>
            </w:r>
          </w:p>
          <w:p w14:paraId="69970194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 наблюдать реакции с участием окислителей и восстановителей.</w:t>
            </w:r>
          </w:p>
          <w:p w14:paraId="612479E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 по результатам провед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эксперимента</w:t>
            </w:r>
          </w:p>
        </w:tc>
      </w:tr>
      <w:tr w:rsidR="00B60437" w:rsidRPr="006B04D6" w14:paraId="0DAB0E41" w14:textId="77777777" w:rsidTr="00FC7F09">
        <w:tc>
          <w:tcPr>
            <w:tcW w:w="959" w:type="dxa"/>
          </w:tcPr>
          <w:p w14:paraId="66707285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4253" w:type="dxa"/>
          </w:tcPr>
          <w:p w14:paraId="02E6443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химической термодинамики</w:t>
            </w:r>
          </w:p>
        </w:tc>
        <w:tc>
          <w:tcPr>
            <w:tcW w:w="1559" w:type="dxa"/>
          </w:tcPr>
          <w:p w14:paraId="56D3BB09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3BB25E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61AD74EA" w14:textId="77777777" w:rsidTr="00FC7F09">
        <w:tc>
          <w:tcPr>
            <w:tcW w:w="959" w:type="dxa"/>
          </w:tcPr>
          <w:p w14:paraId="764E9193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11/11</w:t>
            </w:r>
          </w:p>
        </w:tc>
        <w:tc>
          <w:tcPr>
            <w:tcW w:w="4253" w:type="dxa"/>
          </w:tcPr>
          <w:p w14:paraId="3F33BCEC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по термохимическим уравнениям</w:t>
            </w:r>
          </w:p>
        </w:tc>
        <w:tc>
          <w:tcPr>
            <w:tcW w:w="1559" w:type="dxa"/>
          </w:tcPr>
          <w:p w14:paraId="3EE381C7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8F6732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033C1F50" w14:textId="77777777" w:rsidTr="00FC7F09">
        <w:tc>
          <w:tcPr>
            <w:tcW w:w="959" w:type="dxa"/>
          </w:tcPr>
          <w:p w14:paraId="566B209B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</w:t>
            </w:r>
          </w:p>
        </w:tc>
        <w:tc>
          <w:tcPr>
            <w:tcW w:w="4253" w:type="dxa"/>
          </w:tcPr>
          <w:p w14:paraId="66CEADD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скорости химической реакции</w:t>
            </w:r>
          </w:p>
        </w:tc>
        <w:tc>
          <w:tcPr>
            <w:tcW w:w="1559" w:type="dxa"/>
          </w:tcPr>
          <w:p w14:paraId="21F0725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05F4DE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7935B5BC" w14:textId="77777777" w:rsidTr="00FC7F09">
        <w:tc>
          <w:tcPr>
            <w:tcW w:w="959" w:type="dxa"/>
          </w:tcPr>
          <w:p w14:paraId="348A00BA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4253" w:type="dxa"/>
          </w:tcPr>
          <w:p w14:paraId="2D4AB00C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влияющие на скорость химических реакций</w:t>
            </w:r>
          </w:p>
        </w:tc>
        <w:tc>
          <w:tcPr>
            <w:tcW w:w="1559" w:type="dxa"/>
          </w:tcPr>
          <w:p w14:paraId="255089FD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DCA694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44B77254" w14:textId="77777777" w:rsidTr="00FC7F09">
        <w:tc>
          <w:tcPr>
            <w:tcW w:w="959" w:type="dxa"/>
          </w:tcPr>
          <w:p w14:paraId="1C89F18C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14/14</w:t>
            </w:r>
          </w:p>
        </w:tc>
        <w:tc>
          <w:tcPr>
            <w:tcW w:w="4253" w:type="dxa"/>
          </w:tcPr>
          <w:p w14:paraId="7304524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действующих масс. Понятие об энергии активации</w:t>
            </w:r>
          </w:p>
        </w:tc>
        <w:tc>
          <w:tcPr>
            <w:tcW w:w="1559" w:type="dxa"/>
          </w:tcPr>
          <w:p w14:paraId="07D4BC5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74A33F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7FB553A4" w14:textId="77777777" w:rsidTr="00FC7F09">
        <w:tc>
          <w:tcPr>
            <w:tcW w:w="959" w:type="dxa"/>
          </w:tcPr>
          <w:p w14:paraId="4CA9C8D2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</w:t>
            </w:r>
          </w:p>
        </w:tc>
        <w:tc>
          <w:tcPr>
            <w:tcW w:w="4253" w:type="dxa"/>
          </w:tcPr>
          <w:p w14:paraId="288A04F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Катализ и катализаторы</w:t>
            </w:r>
          </w:p>
        </w:tc>
        <w:tc>
          <w:tcPr>
            <w:tcW w:w="1559" w:type="dxa"/>
          </w:tcPr>
          <w:p w14:paraId="51EE62E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15547E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18F413DE" w14:textId="77777777" w:rsidTr="00FC7F09">
        <w:tc>
          <w:tcPr>
            <w:tcW w:w="959" w:type="dxa"/>
          </w:tcPr>
          <w:p w14:paraId="6A56C724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16/16</w:t>
            </w:r>
          </w:p>
        </w:tc>
        <w:tc>
          <w:tcPr>
            <w:tcW w:w="4253" w:type="dxa"/>
          </w:tcPr>
          <w:p w14:paraId="1E22A6F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Необратимые и обратимые процессы. Химическое равновесие</w:t>
            </w:r>
          </w:p>
        </w:tc>
        <w:tc>
          <w:tcPr>
            <w:tcW w:w="1559" w:type="dxa"/>
          </w:tcPr>
          <w:p w14:paraId="326D1BDE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ED2D2F7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5AA112C6" w14:textId="77777777" w:rsidTr="00FC7F09">
        <w:tc>
          <w:tcPr>
            <w:tcW w:w="959" w:type="dxa"/>
          </w:tcPr>
          <w:p w14:paraId="66AADFB9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17/17</w:t>
            </w:r>
          </w:p>
        </w:tc>
        <w:tc>
          <w:tcPr>
            <w:tcW w:w="4253" w:type="dxa"/>
          </w:tcPr>
          <w:p w14:paraId="44559F4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Смещение химического равновесия. Принцип Ле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Шателье</w:t>
            </w:r>
            <w:proofErr w:type="spellEnd"/>
          </w:p>
        </w:tc>
        <w:tc>
          <w:tcPr>
            <w:tcW w:w="1559" w:type="dxa"/>
          </w:tcPr>
          <w:p w14:paraId="23CBAC20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79718D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5F8D14FE" w14:textId="77777777" w:rsidTr="00FC7F09">
        <w:tc>
          <w:tcPr>
            <w:tcW w:w="959" w:type="dxa"/>
          </w:tcPr>
          <w:p w14:paraId="705A1CE1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18/18</w:t>
            </w:r>
          </w:p>
        </w:tc>
        <w:tc>
          <w:tcPr>
            <w:tcW w:w="4253" w:type="dxa"/>
          </w:tcPr>
          <w:p w14:paraId="4C12D39B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</w:t>
            </w:r>
          </w:p>
        </w:tc>
        <w:tc>
          <w:tcPr>
            <w:tcW w:w="1559" w:type="dxa"/>
          </w:tcPr>
          <w:p w14:paraId="094CC27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0CE25C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2FFC73FD" w14:textId="77777777" w:rsidTr="00FC7F09">
        <w:tc>
          <w:tcPr>
            <w:tcW w:w="959" w:type="dxa"/>
          </w:tcPr>
          <w:p w14:paraId="426B4737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19/19</w:t>
            </w:r>
          </w:p>
        </w:tc>
        <w:tc>
          <w:tcPr>
            <w:tcW w:w="4253" w:type="dxa"/>
          </w:tcPr>
          <w:p w14:paraId="2897D4E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уравнений ОВР</w:t>
            </w:r>
          </w:p>
        </w:tc>
        <w:tc>
          <w:tcPr>
            <w:tcW w:w="1559" w:type="dxa"/>
          </w:tcPr>
          <w:p w14:paraId="63CEBC03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D0FBE1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35E71C65" w14:textId="77777777" w:rsidTr="00FC7F09">
        <w:tc>
          <w:tcPr>
            <w:tcW w:w="959" w:type="dxa"/>
          </w:tcPr>
          <w:p w14:paraId="02FA7F84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4253" w:type="dxa"/>
          </w:tcPr>
          <w:p w14:paraId="5EFA8CD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«Решение экспериментальных задач по теме 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реакции”»</w:t>
            </w:r>
          </w:p>
        </w:tc>
        <w:tc>
          <w:tcPr>
            <w:tcW w:w="1559" w:type="dxa"/>
          </w:tcPr>
          <w:p w14:paraId="4CF93207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F0109F1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1EBE6830" w14:textId="77777777" w:rsidTr="00FC7F09">
        <w:tc>
          <w:tcPr>
            <w:tcW w:w="959" w:type="dxa"/>
          </w:tcPr>
          <w:p w14:paraId="7E39313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21/21</w:t>
            </w:r>
          </w:p>
        </w:tc>
        <w:tc>
          <w:tcPr>
            <w:tcW w:w="4253" w:type="dxa"/>
          </w:tcPr>
          <w:p w14:paraId="73222C1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темам «Повторение и углубление знаний основных разделов курса 8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класса» и «Основные закономерности протекания химических реакций»</w:t>
            </w:r>
          </w:p>
        </w:tc>
        <w:tc>
          <w:tcPr>
            <w:tcW w:w="1559" w:type="dxa"/>
          </w:tcPr>
          <w:p w14:paraId="0101C320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BA75D9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72DD57AF" w14:textId="77777777" w:rsidTr="00FC7F09">
        <w:tc>
          <w:tcPr>
            <w:tcW w:w="959" w:type="dxa"/>
          </w:tcPr>
          <w:p w14:paraId="09AFC1D2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22/22</w:t>
            </w:r>
          </w:p>
        </w:tc>
        <w:tc>
          <w:tcPr>
            <w:tcW w:w="4253" w:type="dxa"/>
          </w:tcPr>
          <w:p w14:paraId="36AB5A9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«Повторение и углубление знаний основных разделов курса 8 класса» и «Основные закономерности протекания химических реакций»</w:t>
            </w:r>
          </w:p>
        </w:tc>
        <w:tc>
          <w:tcPr>
            <w:tcW w:w="1559" w:type="dxa"/>
          </w:tcPr>
          <w:p w14:paraId="66BF7A1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ABBD4B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2E4ACF13" w14:textId="77777777" w:rsidTr="00B60437">
        <w:tc>
          <w:tcPr>
            <w:tcW w:w="5212" w:type="dxa"/>
            <w:gridSpan w:val="2"/>
          </w:tcPr>
          <w:p w14:paraId="3079CC8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теме 2</w:t>
            </w:r>
          </w:p>
        </w:tc>
        <w:tc>
          <w:tcPr>
            <w:tcW w:w="1559" w:type="dxa"/>
          </w:tcPr>
          <w:p w14:paraId="4BA87644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(14)</w:t>
            </w:r>
          </w:p>
        </w:tc>
        <w:tc>
          <w:tcPr>
            <w:tcW w:w="8788" w:type="dxa"/>
          </w:tcPr>
          <w:p w14:paraId="18CDE80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475A2CE5" w14:textId="77777777" w:rsidTr="00B60437">
        <w:tc>
          <w:tcPr>
            <w:tcW w:w="15559" w:type="dxa"/>
            <w:gridSpan w:val="4"/>
          </w:tcPr>
          <w:p w14:paraId="06F6DBC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 «Электролитическая диссоциация. Химические реакции в растворах»</w:t>
            </w:r>
          </w:p>
        </w:tc>
      </w:tr>
      <w:tr w:rsidR="00B60437" w:rsidRPr="006B04D6" w14:paraId="03F8D019" w14:textId="77777777" w:rsidTr="00FC7F09">
        <w:tc>
          <w:tcPr>
            <w:tcW w:w="959" w:type="dxa"/>
          </w:tcPr>
          <w:p w14:paraId="6979319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23/23</w:t>
            </w:r>
          </w:p>
        </w:tc>
        <w:tc>
          <w:tcPr>
            <w:tcW w:w="4253" w:type="dxa"/>
          </w:tcPr>
          <w:p w14:paraId="69707D57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Растворение как физико-химический процесс</w:t>
            </w:r>
          </w:p>
        </w:tc>
        <w:tc>
          <w:tcPr>
            <w:tcW w:w="1559" w:type="dxa"/>
          </w:tcPr>
          <w:p w14:paraId="1B856CBE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68A96B5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растворение как физико-химический процесс.</w:t>
            </w:r>
          </w:p>
          <w:p w14:paraId="4688034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гидраты и кристаллогидраты, электролиты и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катионы и анионы.</w:t>
            </w:r>
          </w:p>
          <w:p w14:paraId="6AF1D137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«электролитическая диссоциация», «электролиты», «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неэлектролиты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9F42DC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природой электролита и степенью его диссоциации.</w:t>
            </w:r>
          </w:p>
          <w:p w14:paraId="078E176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типом химической связи в</w:t>
            </w:r>
            <w:r w:rsidR="0008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электролите и механизмом его диссоциации.</w:t>
            </w:r>
          </w:p>
          <w:p w14:paraId="712361B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понятия «степень диссоциации», «сильные электролиты», «слабые электролиты», «катионы», «анионы», «кислоты», «основания», «соли».</w:t>
            </w:r>
          </w:p>
          <w:p w14:paraId="7567966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уравнения электролитической диссоциации кислот, оснований и солей.</w:t>
            </w:r>
          </w:p>
          <w:p w14:paraId="22018B77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примерами основные положения теории электролитической диссоциации.</w:t>
            </w:r>
          </w:p>
          <w:p w14:paraId="305027E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ионное произведение воды и водородный показатель.</w:t>
            </w:r>
          </w:p>
          <w:p w14:paraId="0E1884D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нейтральную, кислую и щелочную среды растворов.</w:t>
            </w:r>
          </w:p>
          <w:p w14:paraId="5DAC17F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электролитическую диссоциацию кислот, оснований и солей.</w:t>
            </w:r>
          </w:p>
          <w:p w14:paraId="2E208154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реакции ионного обмена.</w:t>
            </w:r>
          </w:p>
          <w:p w14:paraId="300E2D2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молекулярные, полные и сокращ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ионные уравнения реакций.</w:t>
            </w:r>
          </w:p>
          <w:p w14:paraId="2AE6655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условия протекания реакций ионного обмена.</w:t>
            </w:r>
          </w:p>
          <w:p w14:paraId="63CA9B56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классификацию кислот, общие химические свойства кислот с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позиций теории электролитической диссоциации.</w:t>
            </w:r>
          </w:p>
          <w:p w14:paraId="6EB61F2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молекулярные, полные и сокращ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ионные уравнения реакций с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участием кислот.</w:t>
            </w:r>
          </w:p>
          <w:p w14:paraId="5BD7525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возможность протекания реакций с участием кислот на основе правила Бертолле и ряда активности металлов.</w:t>
            </w:r>
          </w:p>
          <w:p w14:paraId="6E7E048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опыты, подтверждающие химические свойства кислот, с соблюдением правил техники безопасности.</w:t>
            </w:r>
          </w:p>
          <w:p w14:paraId="7381A39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классификацию кислот, общие химические свойства кислот с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позиций теории электролитической диссоциации.</w:t>
            </w:r>
          </w:p>
          <w:p w14:paraId="4F6D8FD4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молекулярные, полные и сокращ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ионные уравнения реакций с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участием кислот. </w:t>
            </w:r>
          </w:p>
          <w:p w14:paraId="393385D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возможность протекания реакций с участием кислот на основе правила Бертолле и ряда активности металлов.</w:t>
            </w:r>
          </w:p>
          <w:p w14:paraId="08A364E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опыты, подтверждающие химические свойства кислот, с соблюдением правил техники безопасности.</w:t>
            </w:r>
          </w:p>
          <w:p w14:paraId="7F63925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опыты, подтверждающие химические свойства оснований, с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соблюдением правил техники безопасности.</w:t>
            </w:r>
          </w:p>
          <w:p w14:paraId="29F10C7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общие химические свойства солей с позиций теории электролитической диссоциации.</w:t>
            </w:r>
          </w:p>
          <w:p w14:paraId="1F76E474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молекулярные, полные и сокращ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ионные уравнения реакций с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участием солей.</w:t>
            </w:r>
          </w:p>
          <w:p w14:paraId="2F26FFB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возможность протекания реакций с участием солей на основе правила Бертолле.</w:t>
            </w:r>
          </w:p>
          <w:p w14:paraId="062D1DEC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опыты, подтверждающие химические свойства солей, с соблюдением правил техники безопасности.</w:t>
            </w:r>
          </w:p>
          <w:p w14:paraId="0BE1A5A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эксперимент по доказательству состава солей на основе качественных реакций на ионы.</w:t>
            </w:r>
          </w:p>
          <w:p w14:paraId="6A9DA78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обращаться с лабораторным оборудованием и нагревательными приборами в соответствии с правилами техники безопасности.</w:t>
            </w:r>
          </w:p>
          <w:p w14:paraId="3D2FC88B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аналитический эффект реакций с участием электролитов.</w:t>
            </w:r>
          </w:p>
          <w:p w14:paraId="6D2D5DA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 наблюдать реакции с участием электролитов.</w:t>
            </w:r>
          </w:p>
          <w:p w14:paraId="006FA63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 по результатам провед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эксперимента.</w:t>
            </w:r>
          </w:p>
          <w:p w14:paraId="56495DA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зависимость между составом соли и характером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гидролиза.</w:t>
            </w:r>
          </w:p>
          <w:p w14:paraId="579BCF27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среду раствора соли с помощью индикаторов.</w:t>
            </w:r>
          </w:p>
          <w:p w14:paraId="0F66E28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тип гидролиза соли на основе анализа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формулы.</w:t>
            </w:r>
          </w:p>
          <w:p w14:paraId="790D73A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обратимый и необратимый гидролиз солей.</w:t>
            </w:r>
          </w:p>
          <w:p w14:paraId="141B2F0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среду раствора соли на основе анализа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формулы и проверять сво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предположение с помощью индикатора. </w:t>
            </w:r>
          </w:p>
          <w:p w14:paraId="71E8EDF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 наблюдать реакции гидролиза солей.</w:t>
            </w:r>
          </w:p>
          <w:p w14:paraId="0FFD502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экспериментальные задачи по теме «Гидролиз солей» по определ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нному алгоритму</w:t>
            </w:r>
          </w:p>
        </w:tc>
      </w:tr>
      <w:tr w:rsidR="00B60437" w:rsidRPr="006B04D6" w14:paraId="31DC9529" w14:textId="77777777" w:rsidTr="00FC7F09">
        <w:tc>
          <w:tcPr>
            <w:tcW w:w="959" w:type="dxa"/>
          </w:tcPr>
          <w:p w14:paraId="7B540015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24/24</w:t>
            </w:r>
          </w:p>
        </w:tc>
        <w:tc>
          <w:tcPr>
            <w:tcW w:w="4253" w:type="dxa"/>
          </w:tcPr>
          <w:p w14:paraId="60941DE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электролитической диссоциации</w:t>
            </w:r>
          </w:p>
        </w:tc>
        <w:tc>
          <w:tcPr>
            <w:tcW w:w="1559" w:type="dxa"/>
          </w:tcPr>
          <w:p w14:paraId="2D4B7BD6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3DA899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400E37A0" w14:textId="77777777" w:rsidTr="00FC7F09">
        <w:tc>
          <w:tcPr>
            <w:tcW w:w="959" w:type="dxa"/>
          </w:tcPr>
          <w:p w14:paraId="765307AE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25/25</w:t>
            </w:r>
          </w:p>
        </w:tc>
        <w:tc>
          <w:tcPr>
            <w:tcW w:w="4253" w:type="dxa"/>
          </w:tcPr>
          <w:p w14:paraId="6A5A8A7B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и слабые электролиты</w:t>
            </w:r>
          </w:p>
        </w:tc>
        <w:tc>
          <w:tcPr>
            <w:tcW w:w="1559" w:type="dxa"/>
          </w:tcPr>
          <w:p w14:paraId="2E7F7CA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BDE090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0D4266F1" w14:textId="77777777" w:rsidTr="00FC7F09">
        <w:tc>
          <w:tcPr>
            <w:tcW w:w="959" w:type="dxa"/>
          </w:tcPr>
          <w:p w14:paraId="7C78D15C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26/26</w:t>
            </w:r>
          </w:p>
        </w:tc>
        <w:tc>
          <w:tcPr>
            <w:tcW w:w="4253" w:type="dxa"/>
          </w:tcPr>
          <w:p w14:paraId="4204A744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Ионное произведение воды</w:t>
            </w:r>
          </w:p>
        </w:tc>
        <w:tc>
          <w:tcPr>
            <w:tcW w:w="1559" w:type="dxa"/>
          </w:tcPr>
          <w:p w14:paraId="4791A475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95F04A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5E73F457" w14:textId="77777777" w:rsidTr="00FC7F09">
        <w:tc>
          <w:tcPr>
            <w:tcW w:w="959" w:type="dxa"/>
          </w:tcPr>
          <w:p w14:paraId="4773F116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27/27</w:t>
            </w:r>
          </w:p>
        </w:tc>
        <w:tc>
          <w:tcPr>
            <w:tcW w:w="4253" w:type="dxa"/>
          </w:tcPr>
          <w:p w14:paraId="45F4A20C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ионного обмена</w:t>
            </w:r>
          </w:p>
        </w:tc>
        <w:tc>
          <w:tcPr>
            <w:tcW w:w="1559" w:type="dxa"/>
          </w:tcPr>
          <w:p w14:paraId="54F98405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34A8F9C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7E1B0FEA" w14:textId="77777777" w:rsidTr="00FC7F09">
        <w:tc>
          <w:tcPr>
            <w:tcW w:w="959" w:type="dxa"/>
          </w:tcPr>
          <w:p w14:paraId="21718EF1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28/28</w:t>
            </w:r>
          </w:p>
        </w:tc>
        <w:tc>
          <w:tcPr>
            <w:tcW w:w="4253" w:type="dxa"/>
          </w:tcPr>
          <w:p w14:paraId="1C857C2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 в свете теории электролитической диссоциации</w:t>
            </w:r>
          </w:p>
        </w:tc>
        <w:tc>
          <w:tcPr>
            <w:tcW w:w="1559" w:type="dxa"/>
          </w:tcPr>
          <w:p w14:paraId="47F8E4B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26C418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5F3554E8" w14:textId="77777777" w:rsidTr="00FC7F09">
        <w:tc>
          <w:tcPr>
            <w:tcW w:w="959" w:type="dxa"/>
          </w:tcPr>
          <w:p w14:paraId="6F3E7A78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29/29</w:t>
            </w:r>
          </w:p>
        </w:tc>
        <w:tc>
          <w:tcPr>
            <w:tcW w:w="4253" w:type="dxa"/>
          </w:tcPr>
          <w:p w14:paraId="4AED2E2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в свете теории электролитической диссоциации</w:t>
            </w:r>
          </w:p>
        </w:tc>
        <w:tc>
          <w:tcPr>
            <w:tcW w:w="1559" w:type="dxa"/>
          </w:tcPr>
          <w:p w14:paraId="0811536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BBA900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28C5AFF6" w14:textId="77777777" w:rsidTr="00FC7F09">
        <w:tc>
          <w:tcPr>
            <w:tcW w:w="959" w:type="dxa"/>
          </w:tcPr>
          <w:p w14:paraId="1C0730BC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30/30</w:t>
            </w:r>
          </w:p>
        </w:tc>
        <w:tc>
          <w:tcPr>
            <w:tcW w:w="4253" w:type="dxa"/>
          </w:tcPr>
          <w:p w14:paraId="5AE557B7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в свете теории электролитической диссоциации</w:t>
            </w:r>
          </w:p>
        </w:tc>
        <w:tc>
          <w:tcPr>
            <w:tcW w:w="1559" w:type="dxa"/>
          </w:tcPr>
          <w:p w14:paraId="2B62E2E5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BA735C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5FDE2684" w14:textId="77777777" w:rsidTr="00FC7F09">
        <w:tc>
          <w:tcPr>
            <w:tcW w:w="959" w:type="dxa"/>
          </w:tcPr>
          <w:p w14:paraId="42FC4676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31/31</w:t>
            </w:r>
          </w:p>
        </w:tc>
        <w:tc>
          <w:tcPr>
            <w:tcW w:w="4253" w:type="dxa"/>
          </w:tcPr>
          <w:p w14:paraId="6327EB64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«Решение экспериментальных задач по теме 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кислот, оснований и солей как электролитов”»</w:t>
            </w:r>
          </w:p>
        </w:tc>
        <w:tc>
          <w:tcPr>
            <w:tcW w:w="1559" w:type="dxa"/>
          </w:tcPr>
          <w:p w14:paraId="0D7E42F5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FDB6C7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778B7B0C" w14:textId="77777777" w:rsidTr="00FC7F09">
        <w:tc>
          <w:tcPr>
            <w:tcW w:w="959" w:type="dxa"/>
          </w:tcPr>
          <w:p w14:paraId="687882B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</w:t>
            </w:r>
          </w:p>
          <w:p w14:paraId="723CCFB2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32–33</w:t>
            </w:r>
          </w:p>
        </w:tc>
        <w:tc>
          <w:tcPr>
            <w:tcW w:w="4253" w:type="dxa"/>
          </w:tcPr>
          <w:p w14:paraId="21F8D89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солей</w:t>
            </w:r>
          </w:p>
        </w:tc>
        <w:tc>
          <w:tcPr>
            <w:tcW w:w="1559" w:type="dxa"/>
          </w:tcPr>
          <w:p w14:paraId="629A4603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537CD886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598D267F" w14:textId="77777777" w:rsidTr="00FC7F09">
        <w:tc>
          <w:tcPr>
            <w:tcW w:w="959" w:type="dxa"/>
          </w:tcPr>
          <w:p w14:paraId="3CFC6A8E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33/34</w:t>
            </w:r>
          </w:p>
        </w:tc>
        <w:tc>
          <w:tcPr>
            <w:tcW w:w="4253" w:type="dxa"/>
          </w:tcPr>
          <w:p w14:paraId="3A90925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«Решение экспериментальных задач по теме 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солей”»</w:t>
            </w:r>
          </w:p>
        </w:tc>
        <w:tc>
          <w:tcPr>
            <w:tcW w:w="1559" w:type="dxa"/>
          </w:tcPr>
          <w:p w14:paraId="574AFBC1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72A9076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1E0DDA13" w14:textId="77777777" w:rsidTr="00FC7F09">
        <w:tc>
          <w:tcPr>
            <w:tcW w:w="959" w:type="dxa"/>
          </w:tcPr>
          <w:p w14:paraId="170AC58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34/35</w:t>
            </w:r>
          </w:p>
        </w:tc>
        <w:tc>
          <w:tcPr>
            <w:tcW w:w="4253" w:type="dxa"/>
          </w:tcPr>
          <w:p w14:paraId="1349B64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«Электролитическая диссоциация. Химические реакции в растворах»</w:t>
            </w:r>
          </w:p>
        </w:tc>
        <w:tc>
          <w:tcPr>
            <w:tcW w:w="1559" w:type="dxa"/>
          </w:tcPr>
          <w:p w14:paraId="0DE16AAD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BC635E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5356BAAA" w14:textId="77777777" w:rsidTr="00FC7F09">
        <w:tc>
          <w:tcPr>
            <w:tcW w:w="959" w:type="dxa"/>
          </w:tcPr>
          <w:p w14:paraId="1473BC82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35/36</w:t>
            </w:r>
          </w:p>
        </w:tc>
        <w:tc>
          <w:tcPr>
            <w:tcW w:w="4253" w:type="dxa"/>
          </w:tcPr>
          <w:p w14:paraId="3713842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«Электролитическая диссоциация. Химические реакции в растворах»</w:t>
            </w:r>
          </w:p>
        </w:tc>
        <w:tc>
          <w:tcPr>
            <w:tcW w:w="1559" w:type="dxa"/>
          </w:tcPr>
          <w:p w14:paraId="02C14CC5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CAAE66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75A214BB" w14:textId="77777777" w:rsidTr="00B60437">
        <w:tc>
          <w:tcPr>
            <w:tcW w:w="5212" w:type="dxa"/>
            <w:gridSpan w:val="2"/>
          </w:tcPr>
          <w:p w14:paraId="4143FF26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теме 3</w:t>
            </w:r>
          </w:p>
        </w:tc>
        <w:tc>
          <w:tcPr>
            <w:tcW w:w="1559" w:type="dxa"/>
          </w:tcPr>
          <w:p w14:paraId="68A02427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(14)</w:t>
            </w:r>
          </w:p>
        </w:tc>
        <w:tc>
          <w:tcPr>
            <w:tcW w:w="8788" w:type="dxa"/>
          </w:tcPr>
          <w:p w14:paraId="6297D3B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71BD90E2" w14:textId="77777777" w:rsidTr="00B60437">
        <w:tc>
          <w:tcPr>
            <w:tcW w:w="5212" w:type="dxa"/>
            <w:gridSpan w:val="2"/>
          </w:tcPr>
          <w:p w14:paraId="6602306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7D08FEBE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(36)</w:t>
            </w:r>
          </w:p>
        </w:tc>
        <w:tc>
          <w:tcPr>
            <w:tcW w:w="8788" w:type="dxa"/>
          </w:tcPr>
          <w:p w14:paraId="5D21B8DB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1E3F7A6E" w14:textId="77777777" w:rsidTr="00B60437">
        <w:tc>
          <w:tcPr>
            <w:tcW w:w="15559" w:type="dxa"/>
            <w:gridSpan w:val="4"/>
          </w:tcPr>
          <w:p w14:paraId="106C1A73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6B04D6">
              <w:rPr>
                <w:rFonts w:ascii="Times New Roman" w:hAnsi="Times New Roman" w:cs="Times New Roman"/>
                <w:b/>
                <w:sz w:val="24"/>
                <w:szCs w:val="24"/>
              </w:rPr>
              <w:t>Неметаллы и их соединения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60437" w:rsidRPr="006B04D6" w14:paraId="714EE12B" w14:textId="77777777" w:rsidTr="00B60437">
        <w:tc>
          <w:tcPr>
            <w:tcW w:w="15559" w:type="dxa"/>
            <w:gridSpan w:val="4"/>
          </w:tcPr>
          <w:p w14:paraId="0448A0D6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 «Общая характеристика химических элементов VII</w:t>
            </w:r>
            <w:r w:rsid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А-группы. Галогены»</w:t>
            </w:r>
          </w:p>
        </w:tc>
      </w:tr>
      <w:tr w:rsidR="00B60437" w:rsidRPr="006B04D6" w14:paraId="74C9AB4E" w14:textId="77777777" w:rsidTr="00FC7F09">
        <w:tc>
          <w:tcPr>
            <w:tcW w:w="959" w:type="dxa"/>
          </w:tcPr>
          <w:p w14:paraId="7A212DF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4253" w:type="dxa"/>
          </w:tcPr>
          <w:p w14:paraId="65EE87B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неметаллов</w:t>
            </w:r>
          </w:p>
        </w:tc>
        <w:tc>
          <w:tcPr>
            <w:tcW w:w="1559" w:type="dxa"/>
          </w:tcPr>
          <w:p w14:paraId="0ADA8AD3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7D0C6B5C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химические элементы-неметаллы (строение атомов, молекул и кристаллов), физические и химические свойства простых веществ – неметаллов.</w:t>
            </w:r>
          </w:p>
          <w:p w14:paraId="607F96C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зависимость окислительно-восстановительных свойств (или предсказывать свойства) элементов-неметаллов от их положения в Периодической системе химических элементов Д.</w:t>
            </w:r>
            <w:r w:rsidR="00A55373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Менделеева.</w:t>
            </w:r>
          </w:p>
          <w:p w14:paraId="19C8B2A7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причинно-следственные связи между строением </w:t>
            </w:r>
          </w:p>
          <w:p w14:paraId="437A8064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атома, химической связью, типом кристаллической реш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неметалла и его соединений и физическими свойствами данного неметалла и его соединений.</w:t>
            </w:r>
          </w:p>
          <w:p w14:paraId="4D9C605B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относительность понятий «металл» и «неметалл».</w:t>
            </w:r>
          </w:p>
          <w:p w14:paraId="03296FB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окислительные и восстановительные свойства неметаллов – простых веществ и соединений.</w:t>
            </w:r>
          </w:p>
          <w:p w14:paraId="67AF34C3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строение, физические и химические свойства, получение и применение галогенов в плане общего, особенного и единичного.</w:t>
            </w:r>
          </w:p>
          <w:p w14:paraId="47881E0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строением атома, химической связью, типом кристаллической реш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галогенов и физическими и химическими свойствами этих веществ, между их свойствами и применением.</w:t>
            </w:r>
          </w:p>
          <w:p w14:paraId="4BF475F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состав, физические и химические свойства, получение и применение соединений галогенов.</w:t>
            </w:r>
          </w:p>
          <w:p w14:paraId="7C5F526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соединения галогенов по формуле и составлять формулы соединений по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названию.</w:t>
            </w:r>
          </w:p>
          <w:p w14:paraId="6FE873E2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химической связью и типом кристаллической реш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в соединениях галогенов и физическими и химическими свойствами этих веществ.</w:t>
            </w:r>
          </w:p>
          <w:p w14:paraId="43B28FB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галогеноводородные кислоты и их соли.</w:t>
            </w:r>
          </w:p>
          <w:p w14:paraId="34409854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кислородсодержащие кислоты хлора и их соли.</w:t>
            </w:r>
          </w:p>
          <w:p w14:paraId="2D20AC7A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Проводить, наблюдать и описывать химический эксперимент по получению хлороводорода и соляной кислоты с соблюдением правил техники безопасности.</w:t>
            </w:r>
          </w:p>
          <w:p w14:paraId="5985959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свойства соляной кислоты экспериментально</w:t>
            </w:r>
          </w:p>
        </w:tc>
      </w:tr>
      <w:tr w:rsidR="00B60437" w:rsidRPr="006B04D6" w14:paraId="3026F42F" w14:textId="77777777" w:rsidTr="00FC7F09">
        <w:tc>
          <w:tcPr>
            <w:tcW w:w="959" w:type="dxa"/>
          </w:tcPr>
          <w:p w14:paraId="77BDD887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</w:p>
          <w:p w14:paraId="4928A35C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</w:t>
            </w:r>
          </w:p>
        </w:tc>
        <w:tc>
          <w:tcPr>
            <w:tcW w:w="4253" w:type="dxa"/>
          </w:tcPr>
          <w:p w14:paraId="370FE50D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свойства неметаллов</w:t>
            </w:r>
          </w:p>
        </w:tc>
        <w:tc>
          <w:tcPr>
            <w:tcW w:w="1559" w:type="dxa"/>
          </w:tcPr>
          <w:p w14:paraId="77D2FB63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402F2BB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70C1CD97" w14:textId="77777777" w:rsidTr="00FC7F09">
        <w:tc>
          <w:tcPr>
            <w:tcW w:w="959" w:type="dxa"/>
          </w:tcPr>
          <w:p w14:paraId="6172797A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4253" w:type="dxa"/>
          </w:tcPr>
          <w:p w14:paraId="7FAB2551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VII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A-группы</w:t>
            </w:r>
          </w:p>
        </w:tc>
        <w:tc>
          <w:tcPr>
            <w:tcW w:w="1559" w:type="dxa"/>
          </w:tcPr>
          <w:p w14:paraId="63C3991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1D62E79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1366A55C" w14:textId="77777777" w:rsidTr="00FC7F09">
        <w:tc>
          <w:tcPr>
            <w:tcW w:w="959" w:type="dxa"/>
          </w:tcPr>
          <w:p w14:paraId="55F920CD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</w:t>
            </w:r>
          </w:p>
        </w:tc>
        <w:tc>
          <w:tcPr>
            <w:tcW w:w="4253" w:type="dxa"/>
          </w:tcPr>
          <w:p w14:paraId="516C378E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VII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A-группы</w:t>
            </w:r>
          </w:p>
        </w:tc>
        <w:tc>
          <w:tcPr>
            <w:tcW w:w="1559" w:type="dxa"/>
          </w:tcPr>
          <w:p w14:paraId="3F9C2FA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5DE120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34CEC751" w14:textId="77777777" w:rsidTr="00FC7F09">
        <w:tc>
          <w:tcPr>
            <w:tcW w:w="959" w:type="dxa"/>
          </w:tcPr>
          <w:p w14:paraId="63E275D7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</w:p>
          <w:p w14:paraId="01CF9486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6–7</w:t>
            </w:r>
          </w:p>
        </w:tc>
        <w:tc>
          <w:tcPr>
            <w:tcW w:w="4253" w:type="dxa"/>
          </w:tcPr>
          <w:p w14:paraId="13817CE0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галогенов</w:t>
            </w:r>
          </w:p>
        </w:tc>
        <w:tc>
          <w:tcPr>
            <w:tcW w:w="1559" w:type="dxa"/>
          </w:tcPr>
          <w:p w14:paraId="69A04696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44C0D596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0437" w:rsidRPr="006B04D6" w14:paraId="30CF6422" w14:textId="77777777" w:rsidTr="00FC7F09">
        <w:tc>
          <w:tcPr>
            <w:tcW w:w="959" w:type="dxa"/>
          </w:tcPr>
          <w:p w14:paraId="7BC13082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6/8</w:t>
            </w:r>
          </w:p>
        </w:tc>
        <w:tc>
          <w:tcPr>
            <w:tcW w:w="4253" w:type="dxa"/>
          </w:tcPr>
          <w:p w14:paraId="3D6EF35F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свойств соляной кислоты»</w:t>
            </w:r>
          </w:p>
        </w:tc>
        <w:tc>
          <w:tcPr>
            <w:tcW w:w="1559" w:type="dxa"/>
          </w:tcPr>
          <w:p w14:paraId="647B5EFF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BF8548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068F19A4" w14:textId="77777777" w:rsidTr="00B60437">
        <w:tc>
          <w:tcPr>
            <w:tcW w:w="5212" w:type="dxa"/>
            <w:gridSpan w:val="2"/>
          </w:tcPr>
          <w:p w14:paraId="1F4142E5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теме 4</w:t>
            </w:r>
          </w:p>
        </w:tc>
        <w:tc>
          <w:tcPr>
            <w:tcW w:w="1559" w:type="dxa"/>
          </w:tcPr>
          <w:p w14:paraId="25B01D2A" w14:textId="77777777" w:rsidR="00B60437" w:rsidRPr="006B04D6" w:rsidRDefault="00B60437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(8)</w:t>
            </w:r>
          </w:p>
        </w:tc>
        <w:tc>
          <w:tcPr>
            <w:tcW w:w="8788" w:type="dxa"/>
          </w:tcPr>
          <w:p w14:paraId="705BA328" w14:textId="77777777" w:rsidR="00B60437" w:rsidRPr="006B04D6" w:rsidRDefault="00B60437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1106C7B" w14:textId="77777777" w:rsidTr="00A55373">
        <w:tc>
          <w:tcPr>
            <w:tcW w:w="15559" w:type="dxa"/>
            <w:gridSpan w:val="4"/>
          </w:tcPr>
          <w:p w14:paraId="3AD74F77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 «Общая характеристика химических элементов VI</w:t>
            </w:r>
            <w:r w:rsid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А-группы. Сера и е</w:t>
            </w:r>
            <w:r w:rsidR="004761F5"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соединения»</w:t>
            </w:r>
          </w:p>
        </w:tc>
      </w:tr>
      <w:tr w:rsidR="005705EE" w:rsidRPr="006B04D6" w14:paraId="464A08BF" w14:textId="77777777" w:rsidTr="00FC7F09">
        <w:tc>
          <w:tcPr>
            <w:tcW w:w="959" w:type="dxa"/>
          </w:tcPr>
          <w:p w14:paraId="1E1EAC3D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7/9</w:t>
            </w:r>
          </w:p>
        </w:tc>
        <w:tc>
          <w:tcPr>
            <w:tcW w:w="4253" w:type="dxa"/>
          </w:tcPr>
          <w:p w14:paraId="19C255E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VI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</w:t>
            </w:r>
          </w:p>
        </w:tc>
        <w:tc>
          <w:tcPr>
            <w:tcW w:w="1559" w:type="dxa"/>
          </w:tcPr>
          <w:p w14:paraId="4F65A202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0904F794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общую характеристику атомов, простых веществ и соединений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халькогенов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их положения в Периодической системе.</w:t>
            </w:r>
          </w:p>
          <w:p w14:paraId="1E9A9BDE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строение, аллотропию, физические и химические свойства, получение и применение аллотропных модификаций кислорода и серы.</w:t>
            </w:r>
          </w:p>
          <w:p w14:paraId="2C5A68D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кислород как химический элемент и простое вещество: нахождение в природе и способы получения, физические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химические свойства кислорода.</w:t>
            </w:r>
          </w:p>
          <w:p w14:paraId="2374EE1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серу как химический элемент и простое вещество: нахождение в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и способы получения, физические и химические свойства серы.</w:t>
            </w:r>
          </w:p>
          <w:p w14:paraId="57DF27C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зависимость между свойствами серы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применением.</w:t>
            </w:r>
          </w:p>
          <w:p w14:paraId="27069A79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состав, физические и химические свойства, получение и применение соединений серы в степени окисления –2.</w:t>
            </w:r>
          </w:p>
          <w:p w14:paraId="4360D3D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соединения серы в степени окисления –2 по формуле и составлять формулы соединений по их названию.</w:t>
            </w:r>
          </w:p>
          <w:p w14:paraId="74ACE98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молекулярные и ионные уравнения реакций, характеризующие химические свойства соединений серы в степени окисления –2.</w:t>
            </w:r>
          </w:p>
          <w:p w14:paraId="2887BFE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процессы окисления-восстановления, определять окислитель и восстановитель и составлять электронный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 в реакциях с участием серы в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окисления –2.</w:t>
            </w:r>
          </w:p>
          <w:p w14:paraId="7AD8DA80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формулы оксидов серы, называть их, описывать свойства на основе знаний о кислотных оксидах.</w:t>
            </w:r>
          </w:p>
          <w:p w14:paraId="6C43507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состав, физические и химические свойства сернистой кислоты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солей. Распознавать сульфит-ионы.</w:t>
            </w:r>
          </w:p>
          <w:p w14:paraId="6D71E74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серную кислоту,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и химические свойства (общие как представителя класса кислот и специфические).</w:t>
            </w:r>
          </w:p>
          <w:p w14:paraId="45C25BB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соли серной кислоты, их представителей и области применения.</w:t>
            </w:r>
          </w:p>
          <w:p w14:paraId="4C4676D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сульфат-ионы</w:t>
            </w:r>
          </w:p>
        </w:tc>
      </w:tr>
      <w:tr w:rsidR="005705EE" w:rsidRPr="006B04D6" w14:paraId="2ED4F40C" w14:textId="77777777" w:rsidTr="00FC7F09">
        <w:tc>
          <w:tcPr>
            <w:tcW w:w="959" w:type="dxa"/>
          </w:tcPr>
          <w:p w14:paraId="213E5DC8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</w:t>
            </w:r>
          </w:p>
          <w:p w14:paraId="70A085B0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10–11</w:t>
            </w:r>
          </w:p>
        </w:tc>
        <w:tc>
          <w:tcPr>
            <w:tcW w:w="4253" w:type="dxa"/>
          </w:tcPr>
          <w:p w14:paraId="5935AE7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1559" w:type="dxa"/>
          </w:tcPr>
          <w:p w14:paraId="7B72087A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60BC31F2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1DACD840" w14:textId="77777777" w:rsidTr="00FC7F09">
        <w:tc>
          <w:tcPr>
            <w:tcW w:w="959" w:type="dxa"/>
          </w:tcPr>
          <w:p w14:paraId="3AA32FC0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</w:p>
          <w:p w14:paraId="216BA5DA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12–13</w:t>
            </w:r>
          </w:p>
        </w:tc>
        <w:tc>
          <w:tcPr>
            <w:tcW w:w="4253" w:type="dxa"/>
          </w:tcPr>
          <w:p w14:paraId="39C6728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</w:t>
            </w:r>
          </w:p>
        </w:tc>
        <w:tc>
          <w:tcPr>
            <w:tcW w:w="1559" w:type="dxa"/>
          </w:tcPr>
          <w:p w14:paraId="0D23EF06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36956E14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5E8567A9" w14:textId="77777777" w:rsidTr="00FC7F09">
        <w:tc>
          <w:tcPr>
            <w:tcW w:w="959" w:type="dxa"/>
          </w:tcPr>
          <w:p w14:paraId="0AF0C0B5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10/14</w:t>
            </w:r>
          </w:p>
        </w:tc>
        <w:tc>
          <w:tcPr>
            <w:tcW w:w="4253" w:type="dxa"/>
          </w:tcPr>
          <w:p w14:paraId="511D8EB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серы в степени окисления –2</w:t>
            </w:r>
          </w:p>
        </w:tc>
        <w:tc>
          <w:tcPr>
            <w:tcW w:w="1559" w:type="dxa"/>
          </w:tcPr>
          <w:p w14:paraId="75F997DD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343E3C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42365A65" w14:textId="77777777" w:rsidTr="00FC7F09">
        <w:tc>
          <w:tcPr>
            <w:tcW w:w="959" w:type="dxa"/>
          </w:tcPr>
          <w:p w14:paraId="3EE6A499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</w:t>
            </w:r>
          </w:p>
          <w:p w14:paraId="31456922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15–16</w:t>
            </w:r>
          </w:p>
        </w:tc>
        <w:tc>
          <w:tcPr>
            <w:tcW w:w="4253" w:type="dxa"/>
          </w:tcPr>
          <w:p w14:paraId="4EDF183D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серы в положительных степенях окисления</w:t>
            </w:r>
          </w:p>
        </w:tc>
        <w:tc>
          <w:tcPr>
            <w:tcW w:w="1559" w:type="dxa"/>
          </w:tcPr>
          <w:p w14:paraId="5FB1C2A9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4185B9D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69B7ADFF" w14:textId="77777777" w:rsidTr="00FC7F09">
        <w:tc>
          <w:tcPr>
            <w:tcW w:w="959" w:type="dxa"/>
          </w:tcPr>
          <w:p w14:paraId="3A36BBDE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</w:t>
            </w:r>
          </w:p>
          <w:p w14:paraId="60D2120E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17–18</w:t>
            </w:r>
          </w:p>
        </w:tc>
        <w:tc>
          <w:tcPr>
            <w:tcW w:w="4253" w:type="dxa"/>
          </w:tcPr>
          <w:p w14:paraId="760B9E3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Серная кислота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</w:t>
            </w:r>
          </w:p>
        </w:tc>
        <w:tc>
          <w:tcPr>
            <w:tcW w:w="1559" w:type="dxa"/>
          </w:tcPr>
          <w:p w14:paraId="36C0A85A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18074390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3FEAFF85" w14:textId="77777777" w:rsidTr="004761F5">
        <w:tc>
          <w:tcPr>
            <w:tcW w:w="5212" w:type="dxa"/>
            <w:gridSpan w:val="2"/>
          </w:tcPr>
          <w:p w14:paraId="469B02CD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теме 5</w:t>
            </w:r>
          </w:p>
        </w:tc>
        <w:tc>
          <w:tcPr>
            <w:tcW w:w="1559" w:type="dxa"/>
          </w:tcPr>
          <w:p w14:paraId="43C75348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(10)</w:t>
            </w:r>
          </w:p>
        </w:tc>
        <w:tc>
          <w:tcPr>
            <w:tcW w:w="8788" w:type="dxa"/>
          </w:tcPr>
          <w:p w14:paraId="50D2BEB5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402C0954" w14:textId="77777777" w:rsidTr="00A55373">
        <w:tc>
          <w:tcPr>
            <w:tcW w:w="15559" w:type="dxa"/>
            <w:gridSpan w:val="4"/>
          </w:tcPr>
          <w:p w14:paraId="35595C05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 «Общая характеристика химических элементов V</w:t>
            </w:r>
            <w:r w:rsid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А-группы. Азот, фосфор и их соединения»</w:t>
            </w:r>
          </w:p>
        </w:tc>
      </w:tr>
      <w:tr w:rsidR="005705EE" w:rsidRPr="006B04D6" w14:paraId="5DD76DD9" w14:textId="77777777" w:rsidTr="00FC7F09">
        <w:tc>
          <w:tcPr>
            <w:tcW w:w="959" w:type="dxa"/>
          </w:tcPr>
          <w:p w14:paraId="746EA95D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13/19</w:t>
            </w:r>
          </w:p>
        </w:tc>
        <w:tc>
          <w:tcPr>
            <w:tcW w:w="4253" w:type="dxa"/>
          </w:tcPr>
          <w:p w14:paraId="54644A6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</w:t>
            </w:r>
          </w:p>
        </w:tc>
        <w:tc>
          <w:tcPr>
            <w:tcW w:w="1559" w:type="dxa"/>
          </w:tcPr>
          <w:p w14:paraId="2687F1F8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485A7DAD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общую характеристику атомам, простым веществам и соединениям элементов V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A-группы в зависимости от их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в Периодической системе.</w:t>
            </w:r>
          </w:p>
          <w:p w14:paraId="529433BB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высшие оксиды и соответствующие им кислородсодержащие кислоты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пниктогенов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A917DA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строение, физические и химические свойства, получение и применение азота.</w:t>
            </w:r>
          </w:p>
          <w:p w14:paraId="5A8D442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круговорот азота в природе.</w:t>
            </w:r>
          </w:p>
          <w:p w14:paraId="787C94F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соединения азота в степени окисления –3 на примере аммиака и солей аммония.</w:t>
            </w:r>
          </w:p>
          <w:p w14:paraId="5E6C7B4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зависимость между свойствами аммиака и его применением.</w:t>
            </w:r>
          </w:p>
          <w:p w14:paraId="02C377F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ион аммония.</w:t>
            </w:r>
          </w:p>
          <w:p w14:paraId="1FDE18A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Получать, собирать и распознавать аммиак. Обращаться с лабораторным оборудованием и нагревательными приборами в соответствии с правилами техники безопасности.</w:t>
            </w:r>
          </w:p>
          <w:p w14:paraId="26644A9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описывать химический эксперимент.</w:t>
            </w:r>
          </w:p>
          <w:p w14:paraId="708E226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 по результатам провед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эксперимента.</w:t>
            </w:r>
          </w:p>
          <w:p w14:paraId="17CA8EF4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в процессе учебного взаимодействия при работе в группах.</w:t>
            </w:r>
          </w:p>
          <w:p w14:paraId="50DAEFB2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состав, физические и химические свойства, получение и применение оксидов азота.</w:t>
            </w:r>
          </w:p>
          <w:p w14:paraId="7A2A5D52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молекулярные и ионные уравнения реакций, характеризующих химические свойства оксидов азота.</w:t>
            </w:r>
          </w:p>
          <w:p w14:paraId="464B14F0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молекулярные и ионные уравнения реакций, характеризующие химические свойства азотистой кислоты.</w:t>
            </w:r>
          </w:p>
          <w:p w14:paraId="496F28A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нитрит-анион.</w:t>
            </w:r>
          </w:p>
          <w:p w14:paraId="48779D55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азотную кислоту,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получение, физические и химические свойства (общие как представителя класса кислот и специфические).</w:t>
            </w:r>
          </w:p>
          <w:p w14:paraId="2FDB99B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зависимость между свойствами азотной кислоты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применением.</w:t>
            </w:r>
          </w:p>
          <w:p w14:paraId="16A531DD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соли азотной кислоты, их свойства и применение.</w:t>
            </w:r>
          </w:p>
          <w:p w14:paraId="5A76B51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нитрат-анион.</w:t>
            </w:r>
          </w:p>
          <w:p w14:paraId="170E09F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химическое загрязнение окружающей среды соединениями азота.</w:t>
            </w:r>
          </w:p>
          <w:p w14:paraId="10A16E6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строение, аллотропию, физические и химические свойства, получение и применение фосфора.</w:t>
            </w:r>
          </w:p>
          <w:p w14:paraId="1C1509D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свойства оксида фосфора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(V) как кислотного оксида и свойства фосфорной кислоты.</w:t>
            </w:r>
          </w:p>
          <w:p w14:paraId="6E2714DB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свойства оксида фосфора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(V) и фосфорной кислоты уравнениями соответствующих реакций.</w:t>
            </w:r>
          </w:p>
          <w:p w14:paraId="6C5805A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фосфат-ионы.</w:t>
            </w:r>
          </w:p>
          <w:p w14:paraId="07DDA752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минеральные удобрения.</w:t>
            </w:r>
          </w:p>
          <w:p w14:paraId="5D68AB8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минеральные удобрения.</w:t>
            </w:r>
          </w:p>
          <w:p w14:paraId="138A84B0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важнейшие азотные, фосфорные, комплексные удобрения.</w:t>
            </w:r>
          </w:p>
          <w:p w14:paraId="44111174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химическое загрязнение окружающей среды соединениями азота и фосфора</w:t>
            </w:r>
          </w:p>
        </w:tc>
      </w:tr>
      <w:tr w:rsidR="005705EE" w:rsidRPr="006B04D6" w14:paraId="6671764B" w14:textId="77777777" w:rsidTr="00FC7F09">
        <w:tc>
          <w:tcPr>
            <w:tcW w:w="959" w:type="dxa"/>
          </w:tcPr>
          <w:p w14:paraId="2C9E0E73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14/20</w:t>
            </w:r>
          </w:p>
        </w:tc>
        <w:tc>
          <w:tcPr>
            <w:tcW w:w="4253" w:type="dxa"/>
          </w:tcPr>
          <w:p w14:paraId="469D2BD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Азот. Свойства и применение азота</w:t>
            </w:r>
          </w:p>
        </w:tc>
        <w:tc>
          <w:tcPr>
            <w:tcW w:w="1559" w:type="dxa"/>
          </w:tcPr>
          <w:p w14:paraId="16A7BDAF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C24AF9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08B53430" w14:textId="77777777" w:rsidTr="00FC7F09">
        <w:tc>
          <w:tcPr>
            <w:tcW w:w="959" w:type="dxa"/>
          </w:tcPr>
          <w:p w14:paraId="29D402CC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15/21</w:t>
            </w:r>
          </w:p>
        </w:tc>
        <w:tc>
          <w:tcPr>
            <w:tcW w:w="4253" w:type="dxa"/>
          </w:tcPr>
          <w:p w14:paraId="457C26F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азота в степени окисления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–3</w:t>
            </w:r>
          </w:p>
        </w:tc>
        <w:tc>
          <w:tcPr>
            <w:tcW w:w="1559" w:type="dxa"/>
          </w:tcPr>
          <w:p w14:paraId="46F0EB23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3798A2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54B33B6B" w14:textId="77777777" w:rsidTr="00FC7F09">
        <w:tc>
          <w:tcPr>
            <w:tcW w:w="959" w:type="dxa"/>
          </w:tcPr>
          <w:p w14:paraId="2A9FD641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16/22</w:t>
            </w:r>
          </w:p>
        </w:tc>
        <w:tc>
          <w:tcPr>
            <w:tcW w:w="4253" w:type="dxa"/>
          </w:tcPr>
          <w:p w14:paraId="50EB33A9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аммиака и изучение его свойств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6A29AF23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C30BC4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2616F573" w14:textId="77777777" w:rsidTr="00FC7F09">
        <w:tc>
          <w:tcPr>
            <w:tcW w:w="959" w:type="dxa"/>
          </w:tcPr>
          <w:p w14:paraId="7AFB52FB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17/23</w:t>
            </w:r>
          </w:p>
        </w:tc>
        <w:tc>
          <w:tcPr>
            <w:tcW w:w="4253" w:type="dxa"/>
          </w:tcPr>
          <w:p w14:paraId="16AB629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азота в положительных степенях окисления. Азотистая кислота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</w:t>
            </w:r>
          </w:p>
        </w:tc>
        <w:tc>
          <w:tcPr>
            <w:tcW w:w="1559" w:type="dxa"/>
          </w:tcPr>
          <w:p w14:paraId="47F21AFD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E023779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2D1D5F64" w14:textId="77777777" w:rsidTr="00FC7F09">
        <w:tc>
          <w:tcPr>
            <w:tcW w:w="959" w:type="dxa"/>
          </w:tcPr>
          <w:p w14:paraId="59D3041C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</w:t>
            </w:r>
          </w:p>
          <w:p w14:paraId="0F517D04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24–25</w:t>
            </w:r>
          </w:p>
        </w:tc>
        <w:tc>
          <w:tcPr>
            <w:tcW w:w="4253" w:type="dxa"/>
          </w:tcPr>
          <w:p w14:paraId="4435C9E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</w:t>
            </w:r>
          </w:p>
        </w:tc>
        <w:tc>
          <w:tcPr>
            <w:tcW w:w="1559" w:type="dxa"/>
          </w:tcPr>
          <w:p w14:paraId="5E90BA9A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1538B8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50BBFFBA" w14:textId="77777777" w:rsidTr="00FC7F09">
        <w:tc>
          <w:tcPr>
            <w:tcW w:w="959" w:type="dxa"/>
          </w:tcPr>
          <w:p w14:paraId="5AE13799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</w:t>
            </w:r>
          </w:p>
          <w:p w14:paraId="0D1ED23C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26–27</w:t>
            </w:r>
          </w:p>
        </w:tc>
        <w:tc>
          <w:tcPr>
            <w:tcW w:w="4253" w:type="dxa"/>
          </w:tcPr>
          <w:p w14:paraId="7273FF9E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азотной кислоты</w:t>
            </w:r>
          </w:p>
        </w:tc>
        <w:tc>
          <w:tcPr>
            <w:tcW w:w="1559" w:type="dxa"/>
          </w:tcPr>
          <w:p w14:paraId="67223699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2695827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1F63CB98" w14:textId="77777777" w:rsidTr="00FC7F09">
        <w:tc>
          <w:tcPr>
            <w:tcW w:w="959" w:type="dxa"/>
          </w:tcPr>
          <w:p w14:paraId="574E683F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20/28</w:t>
            </w:r>
          </w:p>
        </w:tc>
        <w:tc>
          <w:tcPr>
            <w:tcW w:w="4253" w:type="dxa"/>
          </w:tcPr>
          <w:p w14:paraId="7602256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Фосфор. Свойства и применение фосфора</w:t>
            </w:r>
          </w:p>
        </w:tc>
        <w:tc>
          <w:tcPr>
            <w:tcW w:w="1559" w:type="dxa"/>
          </w:tcPr>
          <w:p w14:paraId="4B60FB0A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28B91C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1B3FBF38" w14:textId="77777777" w:rsidTr="00FC7F09">
        <w:tc>
          <w:tcPr>
            <w:tcW w:w="959" w:type="dxa"/>
          </w:tcPr>
          <w:p w14:paraId="52865352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21/29</w:t>
            </w:r>
          </w:p>
        </w:tc>
        <w:tc>
          <w:tcPr>
            <w:tcW w:w="4253" w:type="dxa"/>
          </w:tcPr>
          <w:p w14:paraId="0637471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фосфора</w:t>
            </w:r>
          </w:p>
        </w:tc>
        <w:tc>
          <w:tcPr>
            <w:tcW w:w="1559" w:type="dxa"/>
          </w:tcPr>
          <w:p w14:paraId="11AFBA3E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D88916D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63F9C512" w14:textId="77777777" w:rsidTr="00FC7F09">
        <w:tc>
          <w:tcPr>
            <w:tcW w:w="959" w:type="dxa"/>
          </w:tcPr>
          <w:p w14:paraId="779778CB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22/30</w:t>
            </w:r>
          </w:p>
        </w:tc>
        <w:tc>
          <w:tcPr>
            <w:tcW w:w="4253" w:type="dxa"/>
          </w:tcPr>
          <w:p w14:paraId="0901FF75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удобрения</w:t>
            </w:r>
          </w:p>
        </w:tc>
        <w:tc>
          <w:tcPr>
            <w:tcW w:w="1559" w:type="dxa"/>
          </w:tcPr>
          <w:p w14:paraId="2CB1DAC9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E231C19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E3AC3BE" w14:textId="77777777" w:rsidTr="004761F5">
        <w:tc>
          <w:tcPr>
            <w:tcW w:w="5212" w:type="dxa"/>
            <w:gridSpan w:val="2"/>
          </w:tcPr>
          <w:p w14:paraId="000A232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теме 6</w:t>
            </w:r>
          </w:p>
        </w:tc>
        <w:tc>
          <w:tcPr>
            <w:tcW w:w="1559" w:type="dxa"/>
          </w:tcPr>
          <w:p w14:paraId="1FF339F4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(12)</w:t>
            </w:r>
          </w:p>
        </w:tc>
        <w:tc>
          <w:tcPr>
            <w:tcW w:w="8788" w:type="dxa"/>
          </w:tcPr>
          <w:p w14:paraId="5103149E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1A0BCBDB" w14:textId="77777777" w:rsidTr="00A55373">
        <w:tc>
          <w:tcPr>
            <w:tcW w:w="15559" w:type="dxa"/>
            <w:gridSpan w:val="4"/>
          </w:tcPr>
          <w:p w14:paraId="2F7441C4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 «Общая характеристика химических элементов IV</w:t>
            </w:r>
            <w:r w:rsid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А-группы. Углерод и кремний, их соединения. Бор»</w:t>
            </w:r>
          </w:p>
        </w:tc>
      </w:tr>
      <w:tr w:rsidR="005705EE" w:rsidRPr="006B04D6" w14:paraId="370BE2B6" w14:textId="77777777" w:rsidTr="00FC7F09">
        <w:tc>
          <w:tcPr>
            <w:tcW w:w="959" w:type="dxa"/>
          </w:tcPr>
          <w:p w14:paraId="51984741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23/31</w:t>
            </w:r>
          </w:p>
        </w:tc>
        <w:tc>
          <w:tcPr>
            <w:tcW w:w="4253" w:type="dxa"/>
          </w:tcPr>
          <w:p w14:paraId="59F2796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IV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А-группы. Углерод</w:t>
            </w:r>
          </w:p>
        </w:tc>
        <w:tc>
          <w:tcPr>
            <w:tcW w:w="1559" w:type="dxa"/>
          </w:tcPr>
          <w:p w14:paraId="4627663D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708A107E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общую характеристику атомов, простых веществ и соединений элементов IV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А-группы в зависимости от их положения в Периодической системе.</w:t>
            </w:r>
          </w:p>
          <w:p w14:paraId="7BA7A5E9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строение, аллотропию, физические и химические свойства, получение и применение углерода.</w:t>
            </w:r>
          </w:p>
          <w:p w14:paraId="6994CA7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аморфный углерод и его виды.</w:t>
            </w:r>
          </w:p>
          <w:p w14:paraId="0C28039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зависимость между свойствами активированного угля и его применением.</w:t>
            </w:r>
          </w:p>
          <w:p w14:paraId="761E487D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соединения углерода в отрицательных степенях окисления.</w:t>
            </w:r>
          </w:p>
          <w:p w14:paraId="02CFC9B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ковалентные, металлоподобные и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солеобразные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карбиды и их свойства.</w:t>
            </w:r>
          </w:p>
          <w:p w14:paraId="78793C8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соединения углерода в положительных степенях окисления: оксиды, угольную кислоту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соли.</w:t>
            </w:r>
          </w:p>
          <w:p w14:paraId="5E13EDD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карбонат-ионы.</w:t>
            </w:r>
          </w:p>
          <w:p w14:paraId="3D98707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зависимость между свойствами карбонатов и гидрокарбонатов и их применением.</w:t>
            </w:r>
          </w:p>
          <w:p w14:paraId="1C1FDF9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круговорот углерода в природе и экологические проблемы атмосферы, связанные с оксидом углерода (IV).</w:t>
            </w:r>
          </w:p>
          <w:p w14:paraId="0DD0C96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Получать, собирать и распознавать углекислый газ. Обращаться с лабораторным оборудованием и нагревательными приборами в соответствии с правилами техники безопасности.</w:t>
            </w:r>
          </w:p>
          <w:p w14:paraId="1DCBDE7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описывать химический эксперимент.</w:t>
            </w:r>
          </w:p>
          <w:p w14:paraId="312372B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 по результатам провед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эксперимента.</w:t>
            </w:r>
          </w:p>
          <w:p w14:paraId="37F3F839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в процессе учебного взаимодействия при работе в группах.</w:t>
            </w:r>
          </w:p>
          <w:p w14:paraId="2586693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особенности состава и свойств органических соединений.</w:t>
            </w:r>
          </w:p>
          <w:p w14:paraId="307F39E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предельные и непредельные углеводороды.</w:t>
            </w:r>
          </w:p>
          <w:p w14:paraId="1BDCFB02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 записывать формулы (молекулярные и структурные) важнейших представителей углеводородов.</w:t>
            </w:r>
          </w:p>
          <w:p w14:paraId="0796360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природные источники углеводородов (уголь, природный газ, нефть), продукты их переработки, их роль в быту и промышленности.</w:t>
            </w:r>
          </w:p>
          <w:p w14:paraId="28A343C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спирты как кислородсодержащие органические соединения.</w:t>
            </w:r>
          </w:p>
          <w:p w14:paraId="1A6CA4C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спирты по числу гидроксильных групп в их молекулах.</w:t>
            </w:r>
          </w:p>
          <w:p w14:paraId="54F94A1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представителей одно- и тр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хатомных спиртов и записывать их формулы.</w:t>
            </w:r>
          </w:p>
          <w:p w14:paraId="7A9B52B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карбоновые кислоты как кислородсодержащие органические соединения.</w:t>
            </w:r>
          </w:p>
          <w:p w14:paraId="33C1A0A2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биологически важные органические вещества: жиры (насыщенные и ненасыщенные), углеводы (моно-, </w:t>
            </w:r>
            <w:proofErr w:type="spellStart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полисахариды), азотсодержащие органические соединения (аминокислоты и белки).</w:t>
            </w:r>
          </w:p>
          <w:p w14:paraId="263C3275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биологические функции белков на основе межпредметных связей химии и биологии.</w:t>
            </w:r>
          </w:p>
          <w:p w14:paraId="6E68708B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 атомов и кристаллов, физические и химические свойства, получение и применение кремния.</w:t>
            </w:r>
          </w:p>
          <w:p w14:paraId="37B26D9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строением атома, видом химической связи, типом кристаллической реш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кремния и его физическими и химическими свойствами.</w:t>
            </w:r>
          </w:p>
          <w:p w14:paraId="5324409B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состав, физические и химические свойства, получение и применение соединений кремния.</w:t>
            </w:r>
          </w:p>
          <w:p w14:paraId="30CF5DF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диоксиды углерода и кремния.</w:t>
            </w:r>
          </w:p>
          <w:p w14:paraId="1E54968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важнейшие типы природных соединений кремния как основного элемента литосферы.</w:t>
            </w:r>
          </w:p>
          <w:p w14:paraId="2E1FDC6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силикатную промышленность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основную продукцию.</w:t>
            </w:r>
          </w:p>
          <w:p w14:paraId="17569AE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аналогии между различными отраслями силикатной промышленности.</w:t>
            </w:r>
          </w:p>
          <w:p w14:paraId="7081810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проблемы безопасного использования строительных материалов в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повседневной жизни.</w:t>
            </w:r>
          </w:p>
          <w:p w14:paraId="334100EE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бор как химический элемент и простое вещество, его физические и химические свойства.</w:t>
            </w:r>
          </w:p>
          <w:p w14:paraId="5FCD7444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важнейшие соединения бора (борную кислоту и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соли), их свойства и применение.</w:t>
            </w:r>
          </w:p>
          <w:p w14:paraId="67F22B5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Получать, собирать и распознавать газообразные неметаллы и их соединения.</w:t>
            </w:r>
          </w:p>
          <w:p w14:paraId="5074C1B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с лабораторным оборудованием и нагревательными приборами в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правилами техники безопасности.</w:t>
            </w:r>
          </w:p>
          <w:p w14:paraId="2A38EDB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описывать химический эксперимент.</w:t>
            </w:r>
          </w:p>
          <w:p w14:paraId="6504439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 по результатам провед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эксперимента.</w:t>
            </w:r>
          </w:p>
          <w:p w14:paraId="6FA20E4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в процессе учебного взаимодействия при работе в группах</w:t>
            </w:r>
          </w:p>
        </w:tc>
      </w:tr>
      <w:tr w:rsidR="005705EE" w:rsidRPr="006B04D6" w14:paraId="51AF36F4" w14:textId="77777777" w:rsidTr="00FC7F09">
        <w:tc>
          <w:tcPr>
            <w:tcW w:w="959" w:type="dxa"/>
          </w:tcPr>
          <w:p w14:paraId="5E053D40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24/32</w:t>
            </w:r>
          </w:p>
        </w:tc>
        <w:tc>
          <w:tcPr>
            <w:tcW w:w="4253" w:type="dxa"/>
          </w:tcPr>
          <w:p w14:paraId="0A0BB7FD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углерода в отрицательных степенях окисления</w:t>
            </w:r>
          </w:p>
        </w:tc>
        <w:tc>
          <w:tcPr>
            <w:tcW w:w="1559" w:type="dxa"/>
          </w:tcPr>
          <w:p w14:paraId="7E9E226C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39B8E4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5D233E39" w14:textId="77777777" w:rsidTr="00FC7F09">
        <w:tc>
          <w:tcPr>
            <w:tcW w:w="959" w:type="dxa"/>
          </w:tcPr>
          <w:p w14:paraId="49DC08B4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25/33</w:t>
            </w:r>
          </w:p>
        </w:tc>
        <w:tc>
          <w:tcPr>
            <w:tcW w:w="4253" w:type="dxa"/>
          </w:tcPr>
          <w:p w14:paraId="1946C7F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углерода в положительных степенях окисления</w:t>
            </w:r>
          </w:p>
        </w:tc>
        <w:tc>
          <w:tcPr>
            <w:tcW w:w="1559" w:type="dxa"/>
          </w:tcPr>
          <w:p w14:paraId="4B72421F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795F6E9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8F594E5" w14:textId="77777777" w:rsidTr="00FC7F09">
        <w:tc>
          <w:tcPr>
            <w:tcW w:w="959" w:type="dxa"/>
          </w:tcPr>
          <w:p w14:paraId="2C16EBBF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26/34</w:t>
            </w:r>
          </w:p>
        </w:tc>
        <w:tc>
          <w:tcPr>
            <w:tcW w:w="4253" w:type="dxa"/>
          </w:tcPr>
          <w:p w14:paraId="065ECC7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«Получение оксида углерода</w:t>
            </w:r>
            <w:r w:rsid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(IV) и изучение его свойств»</w:t>
            </w:r>
          </w:p>
        </w:tc>
        <w:tc>
          <w:tcPr>
            <w:tcW w:w="1559" w:type="dxa"/>
          </w:tcPr>
          <w:p w14:paraId="7DD6AF0B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0063394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40134A4B" w14:textId="77777777" w:rsidTr="00FC7F09">
        <w:tc>
          <w:tcPr>
            <w:tcW w:w="959" w:type="dxa"/>
          </w:tcPr>
          <w:p w14:paraId="005E171F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27/35</w:t>
            </w:r>
          </w:p>
        </w:tc>
        <w:tc>
          <w:tcPr>
            <w:tcW w:w="4253" w:type="dxa"/>
          </w:tcPr>
          <w:p w14:paraId="34A9B28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Углеводороды. Природные источники углеводородов</w:t>
            </w:r>
          </w:p>
        </w:tc>
        <w:tc>
          <w:tcPr>
            <w:tcW w:w="1559" w:type="dxa"/>
          </w:tcPr>
          <w:p w14:paraId="6D332D66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F61A56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2E494A29" w14:textId="77777777" w:rsidTr="00FC7F09">
        <w:tc>
          <w:tcPr>
            <w:tcW w:w="959" w:type="dxa"/>
          </w:tcPr>
          <w:p w14:paraId="3F15EBF9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28/36</w:t>
            </w:r>
          </w:p>
        </w:tc>
        <w:tc>
          <w:tcPr>
            <w:tcW w:w="4253" w:type="dxa"/>
          </w:tcPr>
          <w:p w14:paraId="470A894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органические соединения</w:t>
            </w:r>
          </w:p>
        </w:tc>
        <w:tc>
          <w:tcPr>
            <w:tcW w:w="1559" w:type="dxa"/>
          </w:tcPr>
          <w:p w14:paraId="7A41FA47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02B758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375B3FDF" w14:textId="77777777" w:rsidTr="00FC7F09">
        <w:tc>
          <w:tcPr>
            <w:tcW w:w="959" w:type="dxa"/>
          </w:tcPr>
          <w:p w14:paraId="4CAED99D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29/37</w:t>
            </w:r>
          </w:p>
        </w:tc>
        <w:tc>
          <w:tcPr>
            <w:tcW w:w="4253" w:type="dxa"/>
          </w:tcPr>
          <w:p w14:paraId="6ADF4A41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 важные органические вещества</w:t>
            </w:r>
          </w:p>
        </w:tc>
        <w:tc>
          <w:tcPr>
            <w:tcW w:w="1559" w:type="dxa"/>
          </w:tcPr>
          <w:p w14:paraId="133080E0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6CCBC29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2D9E4F9E" w14:textId="77777777" w:rsidTr="00FC7F09">
        <w:tc>
          <w:tcPr>
            <w:tcW w:w="959" w:type="dxa"/>
          </w:tcPr>
          <w:p w14:paraId="42AE12B9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30/38</w:t>
            </w:r>
          </w:p>
        </w:tc>
        <w:tc>
          <w:tcPr>
            <w:tcW w:w="4253" w:type="dxa"/>
          </w:tcPr>
          <w:p w14:paraId="2B110C57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и его соединения</w:t>
            </w:r>
          </w:p>
        </w:tc>
        <w:tc>
          <w:tcPr>
            <w:tcW w:w="1559" w:type="dxa"/>
          </w:tcPr>
          <w:p w14:paraId="481323DF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153F9AE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488FFC0E" w14:textId="77777777" w:rsidTr="00FC7F09">
        <w:tc>
          <w:tcPr>
            <w:tcW w:w="959" w:type="dxa"/>
          </w:tcPr>
          <w:p w14:paraId="2D613E36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31/39</w:t>
            </w:r>
          </w:p>
        </w:tc>
        <w:tc>
          <w:tcPr>
            <w:tcW w:w="4253" w:type="dxa"/>
          </w:tcPr>
          <w:p w14:paraId="069C60FB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Силикатная промышленность</w:t>
            </w:r>
          </w:p>
        </w:tc>
        <w:tc>
          <w:tcPr>
            <w:tcW w:w="1559" w:type="dxa"/>
          </w:tcPr>
          <w:p w14:paraId="38413BF9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39A6A18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410F3188" w14:textId="77777777" w:rsidTr="00FC7F09">
        <w:tc>
          <w:tcPr>
            <w:tcW w:w="959" w:type="dxa"/>
          </w:tcPr>
          <w:p w14:paraId="56C58585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32/40</w:t>
            </w:r>
          </w:p>
        </w:tc>
        <w:tc>
          <w:tcPr>
            <w:tcW w:w="4253" w:type="dxa"/>
          </w:tcPr>
          <w:p w14:paraId="72A01063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и его соединения</w:t>
            </w:r>
          </w:p>
        </w:tc>
        <w:tc>
          <w:tcPr>
            <w:tcW w:w="1559" w:type="dxa"/>
          </w:tcPr>
          <w:p w14:paraId="01A19457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EC47026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21202F6A" w14:textId="77777777" w:rsidTr="00FC7F09">
        <w:tc>
          <w:tcPr>
            <w:tcW w:w="959" w:type="dxa"/>
          </w:tcPr>
          <w:p w14:paraId="7EEBF792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33/41</w:t>
            </w:r>
          </w:p>
        </w:tc>
        <w:tc>
          <w:tcPr>
            <w:tcW w:w="4253" w:type="dxa"/>
          </w:tcPr>
          <w:p w14:paraId="3D85975F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«Важнейшие неметаллы и их соединения»</w:t>
            </w:r>
          </w:p>
        </w:tc>
        <w:tc>
          <w:tcPr>
            <w:tcW w:w="1559" w:type="dxa"/>
          </w:tcPr>
          <w:p w14:paraId="490CF0C0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07CDC68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0343C24C" w14:textId="77777777" w:rsidTr="00FC7F09">
        <w:tc>
          <w:tcPr>
            <w:tcW w:w="959" w:type="dxa"/>
          </w:tcPr>
          <w:p w14:paraId="6AC7C0BC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34/42</w:t>
            </w:r>
          </w:p>
        </w:tc>
        <w:tc>
          <w:tcPr>
            <w:tcW w:w="4253" w:type="dxa"/>
          </w:tcPr>
          <w:p w14:paraId="0C39D43A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«Неметаллы»</w:t>
            </w:r>
          </w:p>
        </w:tc>
        <w:tc>
          <w:tcPr>
            <w:tcW w:w="1559" w:type="dxa"/>
          </w:tcPr>
          <w:p w14:paraId="218F6627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54E98AC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6A7253C8" w14:textId="77777777" w:rsidTr="00FC7F09">
        <w:tc>
          <w:tcPr>
            <w:tcW w:w="959" w:type="dxa"/>
          </w:tcPr>
          <w:p w14:paraId="59819FD8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35/43</w:t>
            </w:r>
          </w:p>
        </w:tc>
        <w:tc>
          <w:tcPr>
            <w:tcW w:w="4253" w:type="dxa"/>
          </w:tcPr>
          <w:p w14:paraId="5CDE1130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«Неметаллы»</w:t>
            </w:r>
          </w:p>
        </w:tc>
        <w:tc>
          <w:tcPr>
            <w:tcW w:w="1559" w:type="dxa"/>
          </w:tcPr>
          <w:p w14:paraId="4E46489C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795C7145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0243290F" w14:textId="77777777" w:rsidTr="004761F5">
        <w:tc>
          <w:tcPr>
            <w:tcW w:w="5212" w:type="dxa"/>
            <w:gridSpan w:val="2"/>
          </w:tcPr>
          <w:p w14:paraId="3F051944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теме 7</w:t>
            </w:r>
          </w:p>
        </w:tc>
        <w:tc>
          <w:tcPr>
            <w:tcW w:w="1559" w:type="dxa"/>
          </w:tcPr>
          <w:p w14:paraId="41A717FA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(13)</w:t>
            </w:r>
          </w:p>
        </w:tc>
        <w:tc>
          <w:tcPr>
            <w:tcW w:w="8788" w:type="dxa"/>
          </w:tcPr>
          <w:p w14:paraId="424F963B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A3FB583" w14:textId="77777777" w:rsidTr="004761F5">
        <w:tc>
          <w:tcPr>
            <w:tcW w:w="5212" w:type="dxa"/>
            <w:gridSpan w:val="2"/>
          </w:tcPr>
          <w:p w14:paraId="658ACCD5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18E103EA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(43)</w:t>
            </w:r>
          </w:p>
        </w:tc>
        <w:tc>
          <w:tcPr>
            <w:tcW w:w="8788" w:type="dxa"/>
          </w:tcPr>
          <w:p w14:paraId="0B5FEE25" w14:textId="77777777" w:rsidR="00A55373" w:rsidRPr="006B04D6" w:rsidRDefault="00A55373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5EF367A9" w14:textId="77777777" w:rsidTr="004761F5">
        <w:tc>
          <w:tcPr>
            <w:tcW w:w="15559" w:type="dxa"/>
            <w:gridSpan w:val="4"/>
          </w:tcPr>
          <w:p w14:paraId="79236C01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«Металлы и их соединения»</w:t>
            </w:r>
          </w:p>
        </w:tc>
      </w:tr>
      <w:tr w:rsidR="005705EE" w:rsidRPr="006B04D6" w14:paraId="3C97FE28" w14:textId="77777777" w:rsidTr="004761F5">
        <w:tc>
          <w:tcPr>
            <w:tcW w:w="15559" w:type="dxa"/>
            <w:gridSpan w:val="4"/>
          </w:tcPr>
          <w:p w14:paraId="3ADC9DA1" w14:textId="77777777" w:rsidR="00A55373" w:rsidRPr="006B04D6" w:rsidRDefault="00A55373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 «Общие свойства металлов»</w:t>
            </w:r>
          </w:p>
        </w:tc>
      </w:tr>
      <w:tr w:rsidR="005705EE" w:rsidRPr="006B04D6" w14:paraId="292B46DD" w14:textId="77777777" w:rsidTr="00FC7F09">
        <w:tc>
          <w:tcPr>
            <w:tcW w:w="959" w:type="dxa"/>
          </w:tcPr>
          <w:p w14:paraId="2DFE281D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</w:p>
          <w:p w14:paraId="0A55A360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4253" w:type="dxa"/>
          </w:tcPr>
          <w:p w14:paraId="12694E41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металлов</w:t>
            </w:r>
          </w:p>
        </w:tc>
        <w:tc>
          <w:tcPr>
            <w:tcW w:w="1559" w:type="dxa"/>
          </w:tcPr>
          <w:p w14:paraId="6CEBC5D0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 w:val="restart"/>
          </w:tcPr>
          <w:p w14:paraId="2C10B13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сплавы как тв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рдые растворы.</w:t>
            </w:r>
          </w:p>
          <w:p w14:paraId="176BD0D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Различать ч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рные (чугуны и стали) и цветные сплавы.</w:t>
            </w:r>
          </w:p>
          <w:p w14:paraId="1E38A37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Описывать применение металлов и сплавов в быту и промышленности.</w:t>
            </w:r>
          </w:p>
          <w:p w14:paraId="7DE4361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общие способы получения металлов: </w:t>
            </w:r>
            <w:proofErr w:type="spellStart"/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пиро</w:t>
            </w:r>
            <w:proofErr w:type="spellEnd"/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-, гидро- и электрометаллургия.</w:t>
            </w:r>
          </w:p>
          <w:p w14:paraId="36FC081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Конкретизировать способы получения металлов примерами и уравнениями реакций электронного баланса.</w:t>
            </w:r>
          </w:p>
          <w:p w14:paraId="7DCF3E62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электрохимический ряд напряжений металлов. Применять его для характеристики химических свойств простых веществ-металлов.</w:t>
            </w:r>
          </w:p>
          <w:p w14:paraId="1299224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Обобщать систему химических свойств металлов как восстановительных свойств.</w:t>
            </w:r>
          </w:p>
          <w:p w14:paraId="17C3B36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Составлять 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 представлять и в ионном виде.</w:t>
            </w:r>
          </w:p>
          <w:p w14:paraId="49C6ABE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коррозию металлов.</w:t>
            </w:r>
          </w:p>
          <w:p w14:paraId="65BD477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Различать химическую и электрохимическую коррозию.</w:t>
            </w:r>
          </w:p>
          <w:p w14:paraId="296C2AF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Иллюстрировать примерами понятия «коррозия», «химическая коррозия», «электрохимическая коррозия».</w:t>
            </w:r>
          </w:p>
          <w:p w14:paraId="35B984E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Аргументировать способы защиты металлов от коррозии</w:t>
            </w:r>
          </w:p>
        </w:tc>
      </w:tr>
      <w:tr w:rsidR="005705EE" w:rsidRPr="006B04D6" w14:paraId="18FE8E55" w14:textId="77777777" w:rsidTr="00FC7F09">
        <w:tc>
          <w:tcPr>
            <w:tcW w:w="959" w:type="dxa"/>
          </w:tcPr>
          <w:p w14:paraId="7C4A5CA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4253" w:type="dxa"/>
          </w:tcPr>
          <w:p w14:paraId="4BD27B9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Сплавы</w:t>
            </w:r>
          </w:p>
        </w:tc>
        <w:tc>
          <w:tcPr>
            <w:tcW w:w="1559" w:type="dxa"/>
          </w:tcPr>
          <w:p w14:paraId="64DC3DC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703AC0AD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6380217" w14:textId="77777777" w:rsidTr="00FC7F09">
        <w:tc>
          <w:tcPr>
            <w:tcW w:w="959" w:type="dxa"/>
          </w:tcPr>
          <w:p w14:paraId="78A7127D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</w:p>
          <w:p w14:paraId="3C7D4DC8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4–5</w:t>
            </w:r>
          </w:p>
        </w:tc>
        <w:tc>
          <w:tcPr>
            <w:tcW w:w="4253" w:type="dxa"/>
          </w:tcPr>
          <w:p w14:paraId="2E1DBB9D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способы получения металлов. Металлургия</w:t>
            </w:r>
          </w:p>
        </w:tc>
        <w:tc>
          <w:tcPr>
            <w:tcW w:w="1559" w:type="dxa"/>
          </w:tcPr>
          <w:p w14:paraId="45B3343A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06E765C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5CCE9C45" w14:textId="77777777" w:rsidTr="00FC7F09">
        <w:tc>
          <w:tcPr>
            <w:tcW w:w="959" w:type="dxa"/>
          </w:tcPr>
          <w:p w14:paraId="5DB53027" w14:textId="77777777" w:rsidR="00C868E8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</w:t>
            </w:r>
          </w:p>
          <w:p w14:paraId="0B05357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14:paraId="61E1D6C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химические свойства металлов</w:t>
            </w:r>
          </w:p>
        </w:tc>
        <w:tc>
          <w:tcPr>
            <w:tcW w:w="1559" w:type="dxa"/>
          </w:tcPr>
          <w:p w14:paraId="2FF94605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(3)</w:t>
            </w:r>
          </w:p>
        </w:tc>
        <w:tc>
          <w:tcPr>
            <w:tcW w:w="8788" w:type="dxa"/>
            <w:vMerge/>
          </w:tcPr>
          <w:p w14:paraId="08FFEA5D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33A8D975" w14:textId="77777777" w:rsidTr="00FC7F09">
        <w:tc>
          <w:tcPr>
            <w:tcW w:w="959" w:type="dxa"/>
          </w:tcPr>
          <w:p w14:paraId="7D4DDC87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</w:p>
          <w:p w14:paraId="2F12229A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9–10</w:t>
            </w:r>
          </w:p>
        </w:tc>
        <w:tc>
          <w:tcPr>
            <w:tcW w:w="4253" w:type="dxa"/>
          </w:tcPr>
          <w:p w14:paraId="65C635A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Коррозия металлов и способы защиты от не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559" w:type="dxa"/>
          </w:tcPr>
          <w:p w14:paraId="00051AF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5EE9352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663275E2" w14:textId="77777777" w:rsidTr="004761F5">
        <w:tc>
          <w:tcPr>
            <w:tcW w:w="5212" w:type="dxa"/>
            <w:gridSpan w:val="2"/>
          </w:tcPr>
          <w:p w14:paraId="6FAB3F5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теме 8</w:t>
            </w:r>
          </w:p>
        </w:tc>
        <w:tc>
          <w:tcPr>
            <w:tcW w:w="1559" w:type="dxa"/>
          </w:tcPr>
          <w:p w14:paraId="17AA8EC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(10)</w:t>
            </w:r>
          </w:p>
        </w:tc>
        <w:tc>
          <w:tcPr>
            <w:tcW w:w="8788" w:type="dxa"/>
          </w:tcPr>
          <w:p w14:paraId="05353B5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375D18AB" w14:textId="77777777" w:rsidTr="00F04879">
        <w:tc>
          <w:tcPr>
            <w:tcW w:w="15559" w:type="dxa"/>
            <w:gridSpan w:val="4"/>
          </w:tcPr>
          <w:p w14:paraId="38E153EA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 «Важнейшие металлы и их соединения»</w:t>
            </w:r>
          </w:p>
        </w:tc>
      </w:tr>
      <w:tr w:rsidR="005705EE" w:rsidRPr="006B04D6" w14:paraId="47F0CDCC" w14:textId="77777777" w:rsidTr="00FC7F09">
        <w:tc>
          <w:tcPr>
            <w:tcW w:w="959" w:type="dxa"/>
          </w:tcPr>
          <w:p w14:paraId="098817BD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</w:p>
          <w:p w14:paraId="4503694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11–12</w:t>
            </w:r>
          </w:p>
        </w:tc>
        <w:tc>
          <w:tcPr>
            <w:tcW w:w="4253" w:type="dxa"/>
          </w:tcPr>
          <w:p w14:paraId="2EEB9F4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A-группы</w:t>
            </w:r>
          </w:p>
        </w:tc>
        <w:tc>
          <w:tcPr>
            <w:tcW w:w="1559" w:type="dxa"/>
          </w:tcPr>
          <w:p w14:paraId="204ABE70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 w:val="restart"/>
          </w:tcPr>
          <w:p w14:paraId="6E789F62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происхождение названия «щелочные металлы». </w:t>
            </w:r>
          </w:p>
          <w:p w14:paraId="2487647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Давать общую характеристику щелочных металлов по их положению в</w:t>
            </w:r>
            <w:r w:rsidR="00E82A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Периодической системе химических элементов Д. И. Менделеева.</w:t>
            </w:r>
          </w:p>
          <w:p w14:paraId="7927133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строение, физические и химические свойства щелочных металлов в свете общего, особенного и единичного.</w:t>
            </w:r>
          </w:p>
          <w:p w14:paraId="6B18C57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Предсказывать физические и химические свойства оксидов и гидроксидов щелочных металлов на основе их состава и строения и подтверждать прогнозы уравнениями соответствующих реакций.</w:t>
            </w:r>
          </w:p>
          <w:p w14:paraId="305D930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Объяснять происхождение названия «щелочноземельные металлы».</w:t>
            </w:r>
          </w:p>
          <w:p w14:paraId="10DEFB38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Давать общую характеристику металлов II</w:t>
            </w:r>
            <w:r w:rsidR="00C868E8" w:rsidRPr="006B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А-группы (щелочноземельных металлов) по их положению в Периодической системе химических элементов Д.</w:t>
            </w:r>
            <w:r w:rsidR="00C868E8" w:rsidRPr="006B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И. Менделеева.</w:t>
            </w:r>
          </w:p>
          <w:p w14:paraId="55584E3D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строение, физические и химические свойства щелочноземельных металлов в свете общего, особенного и единичного.</w:t>
            </w:r>
          </w:p>
          <w:p w14:paraId="37BE4B2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Предсказывать физические и химические свойства оксидов и гидроксидов металлов II</w:t>
            </w:r>
            <w:r w:rsidR="00C868E8" w:rsidRPr="006B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А-группы на основе их состава и строения и подтверждать прогнозы уравнениями соответствующих реакций.</w:t>
            </w:r>
          </w:p>
          <w:p w14:paraId="1A5624E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понятие «ж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сткость воды».</w:t>
            </w:r>
          </w:p>
          <w:p w14:paraId="75D3B1C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Различать временную и постоянную ж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сткость воды.</w:t>
            </w:r>
          </w:p>
          <w:p w14:paraId="5557E7A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Предлагать способы устранения ж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сткости воды.</w:t>
            </w:r>
          </w:p>
          <w:p w14:paraId="285F9D4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Получать воду с временной ж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сткостью и устранять е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22A1C8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Устранять постоянную ж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сткость воды.</w:t>
            </w:r>
          </w:p>
          <w:p w14:paraId="06A57DC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Обращаться с лабораторным оборудованием и нагревательными приборами в</w:t>
            </w:r>
            <w:r w:rsidR="00C868E8" w:rsidRPr="006B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соответствии с правилами техники безопасности.</w:t>
            </w:r>
          </w:p>
          <w:p w14:paraId="15D7FCF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химический эксперимент.</w:t>
            </w:r>
          </w:p>
          <w:p w14:paraId="1A103AE4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по результатам провед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нного эксперимента.</w:t>
            </w:r>
          </w:p>
          <w:p w14:paraId="7BB0084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Сотрудничать в процессе учебного взаимодействия при работе в группах.</w:t>
            </w:r>
          </w:p>
          <w:p w14:paraId="2B3A88A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алюминий по его положению в Периодической системе химических элементов.</w:t>
            </w:r>
          </w:p>
          <w:p w14:paraId="7F982D4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Описывать строение, физические и химические свойства алюминия, подтверждая их соответствующими уравнениями реакций.</w:t>
            </w:r>
          </w:p>
          <w:p w14:paraId="0C0DDDC1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Объяснять двойственный характер химических свойств оксида и гидроксида алюминия.</w:t>
            </w:r>
          </w:p>
          <w:p w14:paraId="0B00EA64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Конкретизировать электролитическое получение металлов описанием производства алюминия.</w:t>
            </w:r>
          </w:p>
          <w:p w14:paraId="3D2CB76D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областей применения алюминия и его сплавов от</w:t>
            </w:r>
            <w:r w:rsidR="00E82A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свойств этих веществ.</w:t>
            </w:r>
          </w:p>
          <w:p w14:paraId="778593C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положение металлов Б-групп в Периодической системе химических элементов Д. И. Менделеева, особенности строения их атомов.</w:t>
            </w:r>
          </w:p>
          <w:p w14:paraId="5A84436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Описывать простые вещества и соединения металлов Б-групп.</w:t>
            </w:r>
          </w:p>
          <w:p w14:paraId="1F1B23D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зависимость </w:t>
            </w:r>
            <w:proofErr w:type="spellStart"/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кислотно-осно́вных</w:t>
            </w:r>
            <w:proofErr w:type="spellEnd"/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свойств оксидов и гидроксидов металлов от значения степени окисления элемента в соединении.</w:t>
            </w:r>
          </w:p>
          <w:p w14:paraId="6F3A728D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комплексные соединения.</w:t>
            </w:r>
          </w:p>
          <w:p w14:paraId="304972B3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 атомов, степени окисления, нахождение в природе, получение и свойства меди и серебра.</w:t>
            </w:r>
          </w:p>
          <w:p w14:paraId="0CC2110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Описывать свойства и применение оксидов, гидроксидов и солей меди и серебра.</w:t>
            </w:r>
          </w:p>
          <w:p w14:paraId="0C13DE6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Применять и развивать представления о комплексных соединениях на аммиачных комплексах.</w:t>
            </w:r>
          </w:p>
          <w:p w14:paraId="714823B4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 атомов, степени окисления, нахождение в природе, получение и свойства цинка.</w:t>
            </w:r>
          </w:p>
          <w:p w14:paraId="778EAE1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Описывать свойства и применение оксидов, гидроксидов и солей цинка.</w:t>
            </w:r>
          </w:p>
          <w:p w14:paraId="37BAAD4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Распознавать катионы цинка.</w:t>
            </w:r>
          </w:p>
          <w:p w14:paraId="0F9785A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положение железа в Периодической системе химических элементов Д. И. Менделеева и особенности строения атома железа.</w:t>
            </w:r>
          </w:p>
          <w:p w14:paraId="42EECB88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Описывать физические и химические свойства железа, подтверждая их соответствующими уравнениями реакций.</w:t>
            </w:r>
          </w:p>
          <w:p w14:paraId="5E02E9E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Объяснять наличие двух генетических рядов соединений железа Fe</w:t>
            </w:r>
            <w:r w:rsidRPr="006B04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и Fe</w:t>
            </w:r>
            <w:r w:rsidRPr="006B04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D470C1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областей применения железа и его сплавов от свойств этих веществ. Распознавать катионы железа (2+) и железа (3+).</w:t>
            </w:r>
          </w:p>
          <w:p w14:paraId="60F65F2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Описывать доменный процесс и химические реакции, лежащие в основе получения чугуна.</w:t>
            </w:r>
          </w:p>
          <w:p w14:paraId="66AE0AA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Характеризовать производство стали в конверторах, мартеновских и электрических печах.</w:t>
            </w:r>
          </w:p>
          <w:p w14:paraId="3DDA8EB1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Понимать экологические проблемы, связанные с металлургическими производствами.</w:t>
            </w:r>
          </w:p>
          <w:p w14:paraId="04A0EBB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Экспериментально исследовать свойства металлов и их соединений, решать экспериментальные задачи по теме «Металлы».</w:t>
            </w:r>
          </w:p>
          <w:p w14:paraId="2C8006B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Работать с лабораторным оборудованием и нагревательными приборами в</w:t>
            </w:r>
            <w:r w:rsidR="00C868E8" w:rsidRPr="006B04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соответствии с правилами техники безопасности.</w:t>
            </w:r>
          </w:p>
          <w:p w14:paraId="468EE45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Наблюдать свойства металлов и их соединений.</w:t>
            </w:r>
          </w:p>
          <w:p w14:paraId="72DA9E1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по результатам провед</w:t>
            </w:r>
            <w:r w:rsidR="004761F5" w:rsidRPr="006B04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>нного эксперимента</w:t>
            </w:r>
          </w:p>
        </w:tc>
      </w:tr>
      <w:tr w:rsidR="005705EE" w:rsidRPr="006B04D6" w14:paraId="2B6977E6" w14:textId="77777777" w:rsidTr="00FC7F09">
        <w:tc>
          <w:tcPr>
            <w:tcW w:w="959" w:type="dxa"/>
          </w:tcPr>
          <w:p w14:paraId="7C13F05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</w:t>
            </w:r>
          </w:p>
          <w:p w14:paraId="23F7FC4B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13–14</w:t>
            </w:r>
          </w:p>
        </w:tc>
        <w:tc>
          <w:tcPr>
            <w:tcW w:w="4253" w:type="dxa"/>
          </w:tcPr>
          <w:p w14:paraId="7B969632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A-группы</w:t>
            </w:r>
          </w:p>
        </w:tc>
        <w:tc>
          <w:tcPr>
            <w:tcW w:w="1559" w:type="dxa"/>
          </w:tcPr>
          <w:p w14:paraId="5B0CEAE8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199CB21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35C70058" w14:textId="77777777" w:rsidTr="00FC7F09">
        <w:tc>
          <w:tcPr>
            <w:tcW w:w="959" w:type="dxa"/>
          </w:tcPr>
          <w:p w14:paraId="08296DFA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8/15</w:t>
            </w:r>
          </w:p>
        </w:tc>
        <w:tc>
          <w:tcPr>
            <w:tcW w:w="4253" w:type="dxa"/>
          </w:tcPr>
          <w:p w14:paraId="386CC4D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сткость воды и способы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устранения</w:t>
            </w:r>
          </w:p>
        </w:tc>
        <w:tc>
          <w:tcPr>
            <w:tcW w:w="1559" w:type="dxa"/>
          </w:tcPr>
          <w:p w14:paraId="3FC96991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CE3AF4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484A50B7" w14:textId="77777777" w:rsidTr="00FC7F09">
        <w:tc>
          <w:tcPr>
            <w:tcW w:w="959" w:type="dxa"/>
          </w:tcPr>
          <w:p w14:paraId="2E64FE7F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9/16</w:t>
            </w:r>
          </w:p>
        </w:tc>
        <w:tc>
          <w:tcPr>
            <w:tcW w:w="4253" w:type="dxa"/>
          </w:tcPr>
          <w:p w14:paraId="73840F6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сткость воды и методы е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устранения»</w:t>
            </w:r>
          </w:p>
        </w:tc>
        <w:tc>
          <w:tcPr>
            <w:tcW w:w="1559" w:type="dxa"/>
          </w:tcPr>
          <w:p w14:paraId="2C4F9DEA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569D62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0F21A7A9" w14:textId="77777777" w:rsidTr="00FC7F09">
        <w:tc>
          <w:tcPr>
            <w:tcW w:w="959" w:type="dxa"/>
          </w:tcPr>
          <w:p w14:paraId="66076A8C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</w:p>
          <w:p w14:paraId="458F768B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17–18</w:t>
            </w:r>
          </w:p>
        </w:tc>
        <w:tc>
          <w:tcPr>
            <w:tcW w:w="4253" w:type="dxa"/>
          </w:tcPr>
          <w:p w14:paraId="2BC38BBD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и его соединения</w:t>
            </w:r>
          </w:p>
        </w:tc>
        <w:tc>
          <w:tcPr>
            <w:tcW w:w="1559" w:type="dxa"/>
          </w:tcPr>
          <w:p w14:paraId="07D491F4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00EFEB4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1DB3CF23" w14:textId="77777777" w:rsidTr="00FC7F09">
        <w:tc>
          <w:tcPr>
            <w:tcW w:w="959" w:type="dxa"/>
          </w:tcPr>
          <w:p w14:paraId="1929BFF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11/19</w:t>
            </w:r>
          </w:p>
        </w:tc>
        <w:tc>
          <w:tcPr>
            <w:tcW w:w="4253" w:type="dxa"/>
          </w:tcPr>
          <w:p w14:paraId="71B5FCD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атомов и свойств металлов Б-групп</w:t>
            </w:r>
          </w:p>
        </w:tc>
        <w:tc>
          <w:tcPr>
            <w:tcW w:w="1559" w:type="dxa"/>
          </w:tcPr>
          <w:p w14:paraId="6DB2D78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104516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71B3B32" w14:textId="77777777" w:rsidTr="00FC7F09">
        <w:tc>
          <w:tcPr>
            <w:tcW w:w="959" w:type="dxa"/>
          </w:tcPr>
          <w:p w14:paraId="161E28B7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</w:t>
            </w:r>
          </w:p>
          <w:p w14:paraId="1E0CBFE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20–21</w:t>
            </w:r>
          </w:p>
        </w:tc>
        <w:tc>
          <w:tcPr>
            <w:tcW w:w="4253" w:type="dxa"/>
          </w:tcPr>
          <w:p w14:paraId="6A2A9A5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атомов и свойств металлов Б-групп</w:t>
            </w:r>
          </w:p>
        </w:tc>
        <w:tc>
          <w:tcPr>
            <w:tcW w:w="1559" w:type="dxa"/>
          </w:tcPr>
          <w:p w14:paraId="7F70754D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1851043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00E077E" w14:textId="77777777" w:rsidTr="00FC7F09">
        <w:tc>
          <w:tcPr>
            <w:tcW w:w="959" w:type="dxa"/>
          </w:tcPr>
          <w:p w14:paraId="6ABAD41D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13/22</w:t>
            </w:r>
          </w:p>
        </w:tc>
        <w:tc>
          <w:tcPr>
            <w:tcW w:w="4253" w:type="dxa"/>
          </w:tcPr>
          <w:p w14:paraId="1C684C8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серебро и их соединения</w:t>
            </w:r>
          </w:p>
        </w:tc>
        <w:tc>
          <w:tcPr>
            <w:tcW w:w="1559" w:type="dxa"/>
          </w:tcPr>
          <w:p w14:paraId="684DAC44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6D68DE4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6F8BFB28" w14:textId="77777777" w:rsidTr="00FC7F09">
        <w:tc>
          <w:tcPr>
            <w:tcW w:w="959" w:type="dxa"/>
          </w:tcPr>
          <w:p w14:paraId="6542584B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14/23</w:t>
            </w:r>
          </w:p>
        </w:tc>
        <w:tc>
          <w:tcPr>
            <w:tcW w:w="4253" w:type="dxa"/>
          </w:tcPr>
          <w:p w14:paraId="3D422843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серебро и их соединения</w:t>
            </w:r>
          </w:p>
        </w:tc>
        <w:tc>
          <w:tcPr>
            <w:tcW w:w="1559" w:type="dxa"/>
          </w:tcPr>
          <w:p w14:paraId="2E0F653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1FAA9E6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2070CD4F" w14:textId="77777777" w:rsidTr="00FC7F09">
        <w:tc>
          <w:tcPr>
            <w:tcW w:w="959" w:type="dxa"/>
          </w:tcPr>
          <w:p w14:paraId="682F25A4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</w:t>
            </w:r>
          </w:p>
          <w:p w14:paraId="73C3E502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24–25</w:t>
            </w:r>
          </w:p>
        </w:tc>
        <w:tc>
          <w:tcPr>
            <w:tcW w:w="4253" w:type="dxa"/>
          </w:tcPr>
          <w:p w14:paraId="3D35752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 и его соединения</w:t>
            </w:r>
          </w:p>
        </w:tc>
        <w:tc>
          <w:tcPr>
            <w:tcW w:w="1559" w:type="dxa"/>
          </w:tcPr>
          <w:p w14:paraId="46DC946A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17367D4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B01855C" w14:textId="77777777" w:rsidTr="00FC7F09">
        <w:tc>
          <w:tcPr>
            <w:tcW w:w="959" w:type="dxa"/>
          </w:tcPr>
          <w:p w14:paraId="2281123D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</w:t>
            </w:r>
          </w:p>
          <w:p w14:paraId="4CA56D0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26–27</w:t>
            </w:r>
          </w:p>
        </w:tc>
        <w:tc>
          <w:tcPr>
            <w:tcW w:w="4253" w:type="dxa"/>
          </w:tcPr>
          <w:p w14:paraId="0154683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и его соединения</w:t>
            </w:r>
          </w:p>
        </w:tc>
        <w:tc>
          <w:tcPr>
            <w:tcW w:w="1559" w:type="dxa"/>
          </w:tcPr>
          <w:p w14:paraId="1E2F6C3D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1C581A9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99177C4" w14:textId="77777777" w:rsidTr="00FC7F09">
        <w:tc>
          <w:tcPr>
            <w:tcW w:w="959" w:type="dxa"/>
          </w:tcPr>
          <w:p w14:paraId="046602D7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17/28</w:t>
            </w:r>
          </w:p>
        </w:tc>
        <w:tc>
          <w:tcPr>
            <w:tcW w:w="4253" w:type="dxa"/>
          </w:tcPr>
          <w:p w14:paraId="588796E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чугуна и стали</w:t>
            </w:r>
          </w:p>
        </w:tc>
        <w:tc>
          <w:tcPr>
            <w:tcW w:w="1559" w:type="dxa"/>
          </w:tcPr>
          <w:p w14:paraId="64B4B02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02D67D4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840DD01" w14:textId="77777777" w:rsidTr="00FC7F09">
        <w:tc>
          <w:tcPr>
            <w:tcW w:w="959" w:type="dxa"/>
          </w:tcPr>
          <w:p w14:paraId="5CAC8C05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18/29</w:t>
            </w:r>
          </w:p>
        </w:tc>
        <w:tc>
          <w:tcPr>
            <w:tcW w:w="4253" w:type="dxa"/>
          </w:tcPr>
          <w:p w14:paraId="6284894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«Важнейшие металлы и их соединения»</w:t>
            </w:r>
          </w:p>
        </w:tc>
        <w:tc>
          <w:tcPr>
            <w:tcW w:w="1559" w:type="dxa"/>
          </w:tcPr>
          <w:p w14:paraId="11939DD3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71A5522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46AC6C34" w14:textId="77777777" w:rsidTr="00FC7F09">
        <w:tc>
          <w:tcPr>
            <w:tcW w:w="959" w:type="dxa"/>
          </w:tcPr>
          <w:p w14:paraId="6B6B5F87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19/30</w:t>
            </w:r>
          </w:p>
        </w:tc>
        <w:tc>
          <w:tcPr>
            <w:tcW w:w="4253" w:type="dxa"/>
          </w:tcPr>
          <w:p w14:paraId="113CBB1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«Металлы»</w:t>
            </w:r>
          </w:p>
        </w:tc>
        <w:tc>
          <w:tcPr>
            <w:tcW w:w="1559" w:type="dxa"/>
          </w:tcPr>
          <w:p w14:paraId="61E28E10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4B70EFCD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167C8B76" w14:textId="77777777" w:rsidTr="00FC7F09">
        <w:tc>
          <w:tcPr>
            <w:tcW w:w="959" w:type="dxa"/>
          </w:tcPr>
          <w:p w14:paraId="5FBFF3D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20/31</w:t>
            </w:r>
          </w:p>
        </w:tc>
        <w:tc>
          <w:tcPr>
            <w:tcW w:w="4253" w:type="dxa"/>
          </w:tcPr>
          <w:p w14:paraId="61FA36A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«Металлы»</w:t>
            </w:r>
          </w:p>
        </w:tc>
        <w:tc>
          <w:tcPr>
            <w:tcW w:w="1559" w:type="dxa"/>
          </w:tcPr>
          <w:p w14:paraId="570E88D1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3A39AF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15E0C87B" w14:textId="77777777" w:rsidTr="00F04879">
        <w:tc>
          <w:tcPr>
            <w:tcW w:w="5212" w:type="dxa"/>
            <w:gridSpan w:val="2"/>
          </w:tcPr>
          <w:p w14:paraId="42FEFB45" w14:textId="77777777" w:rsidR="00F04879" w:rsidRPr="006B04D6" w:rsidRDefault="00F04879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теме 9</w:t>
            </w:r>
          </w:p>
        </w:tc>
        <w:tc>
          <w:tcPr>
            <w:tcW w:w="1559" w:type="dxa"/>
          </w:tcPr>
          <w:p w14:paraId="4AFA51E5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(21)</w:t>
            </w:r>
          </w:p>
        </w:tc>
        <w:tc>
          <w:tcPr>
            <w:tcW w:w="8788" w:type="dxa"/>
          </w:tcPr>
          <w:p w14:paraId="00249124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50D3F177" w14:textId="77777777" w:rsidTr="00F04879">
        <w:tc>
          <w:tcPr>
            <w:tcW w:w="5212" w:type="dxa"/>
            <w:gridSpan w:val="2"/>
          </w:tcPr>
          <w:p w14:paraId="6B77C537" w14:textId="77777777" w:rsidR="00F04879" w:rsidRPr="006B04D6" w:rsidRDefault="00F04879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6CD5AF78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(31)</w:t>
            </w:r>
          </w:p>
        </w:tc>
        <w:tc>
          <w:tcPr>
            <w:tcW w:w="8788" w:type="dxa"/>
          </w:tcPr>
          <w:p w14:paraId="5CB96E93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43981849" w14:textId="77777777" w:rsidTr="00F04879">
        <w:tc>
          <w:tcPr>
            <w:tcW w:w="15559" w:type="dxa"/>
            <w:gridSpan w:val="4"/>
          </w:tcPr>
          <w:p w14:paraId="6DE349E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«Химия и окружающая среда»</w:t>
            </w:r>
          </w:p>
        </w:tc>
      </w:tr>
      <w:tr w:rsidR="005705EE" w:rsidRPr="006B04D6" w14:paraId="57F9AD08" w14:textId="77777777" w:rsidTr="00FC7F09">
        <w:tc>
          <w:tcPr>
            <w:tcW w:w="959" w:type="dxa"/>
          </w:tcPr>
          <w:p w14:paraId="3CE886DB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4253" w:type="dxa"/>
          </w:tcPr>
          <w:p w14:paraId="3F8A4D5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планеты Земля</w:t>
            </w:r>
          </w:p>
        </w:tc>
        <w:tc>
          <w:tcPr>
            <w:tcW w:w="1559" w:type="dxa"/>
          </w:tcPr>
          <w:p w14:paraId="37C5A48C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 w:val="restart"/>
          </w:tcPr>
          <w:p w14:paraId="3446739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химический состав планеты Земля.</w:t>
            </w:r>
          </w:p>
          <w:p w14:paraId="0DCC39F3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строение Земли: ядро и геологические оболочки.</w:t>
            </w:r>
          </w:p>
          <w:p w14:paraId="6ED7E28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минералы и горные породы, неорганические и органические осадочные породы.</w:t>
            </w:r>
          </w:p>
          <w:p w14:paraId="6B1B8C7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источники химического загрязнения окружающей среды.</w:t>
            </w:r>
          </w:p>
          <w:p w14:paraId="1AE9CA6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глобальные экологические проблемы, связанные с химическим загрязнением.</w:t>
            </w:r>
          </w:p>
          <w:p w14:paraId="16071C1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пути минимизации воздействия химического загрязнения на окружающую среду.</w:t>
            </w:r>
          </w:p>
          <w:p w14:paraId="29CDD1E3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международного сотрудничества в области охраны окружающей среды от химического загрязнения</w:t>
            </w:r>
          </w:p>
        </w:tc>
      </w:tr>
      <w:tr w:rsidR="005705EE" w:rsidRPr="006B04D6" w14:paraId="7C8CF503" w14:textId="77777777" w:rsidTr="00FC7F09">
        <w:tc>
          <w:tcPr>
            <w:tcW w:w="959" w:type="dxa"/>
          </w:tcPr>
          <w:p w14:paraId="206FF542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4253" w:type="dxa"/>
          </w:tcPr>
          <w:p w14:paraId="0220A74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планеты Земля</w:t>
            </w:r>
          </w:p>
        </w:tc>
        <w:tc>
          <w:tcPr>
            <w:tcW w:w="1559" w:type="dxa"/>
          </w:tcPr>
          <w:p w14:paraId="39BE9235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5EFBCA4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BFC7D9F" w14:textId="77777777" w:rsidTr="00FC7F09">
        <w:tc>
          <w:tcPr>
            <w:tcW w:w="959" w:type="dxa"/>
          </w:tcPr>
          <w:p w14:paraId="46A07CC2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4253" w:type="dxa"/>
          </w:tcPr>
          <w:p w14:paraId="15DF044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 от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химического загрязнения</w:t>
            </w:r>
          </w:p>
        </w:tc>
        <w:tc>
          <w:tcPr>
            <w:tcW w:w="1559" w:type="dxa"/>
          </w:tcPr>
          <w:p w14:paraId="27B4F868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4AA7FFA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3153F70A" w14:textId="77777777" w:rsidTr="00FC7F09">
        <w:tc>
          <w:tcPr>
            <w:tcW w:w="959" w:type="dxa"/>
          </w:tcPr>
          <w:p w14:paraId="206C3AD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253" w:type="dxa"/>
          </w:tcPr>
          <w:p w14:paraId="731B2518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 от</w:t>
            </w:r>
            <w:r w:rsidR="00E8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химического загрязнения</w:t>
            </w:r>
          </w:p>
        </w:tc>
        <w:tc>
          <w:tcPr>
            <w:tcW w:w="1559" w:type="dxa"/>
          </w:tcPr>
          <w:p w14:paraId="736B10BD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6D6E08C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C127B78" w14:textId="77777777" w:rsidTr="00F04879">
        <w:tc>
          <w:tcPr>
            <w:tcW w:w="5212" w:type="dxa"/>
            <w:gridSpan w:val="2"/>
          </w:tcPr>
          <w:p w14:paraId="7D390363" w14:textId="77777777" w:rsidR="00F04879" w:rsidRPr="006B04D6" w:rsidRDefault="00F04879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0F43D51E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(4)</w:t>
            </w:r>
          </w:p>
        </w:tc>
        <w:tc>
          <w:tcPr>
            <w:tcW w:w="8788" w:type="dxa"/>
          </w:tcPr>
          <w:p w14:paraId="3853A5F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64FFCED6" w14:textId="77777777" w:rsidTr="00F04879">
        <w:tc>
          <w:tcPr>
            <w:tcW w:w="15559" w:type="dxa"/>
            <w:gridSpan w:val="4"/>
          </w:tcPr>
          <w:p w14:paraId="6C17B822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«Повторение и обобщение знаний основных разделов курсов 8–9 классов»</w:t>
            </w:r>
          </w:p>
        </w:tc>
      </w:tr>
      <w:tr w:rsidR="005705EE" w:rsidRPr="006B04D6" w14:paraId="2D1A1592" w14:textId="77777777" w:rsidTr="00FC7F09">
        <w:tc>
          <w:tcPr>
            <w:tcW w:w="959" w:type="dxa"/>
          </w:tcPr>
          <w:p w14:paraId="44AEC388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</w:p>
          <w:p w14:paraId="7F8FFF6F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4253" w:type="dxa"/>
          </w:tcPr>
          <w:p w14:paraId="52474D0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1559" w:type="dxa"/>
          </w:tcPr>
          <w:p w14:paraId="146290DC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 w:val="restart"/>
          </w:tcPr>
          <w:p w14:paraId="245C0BC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информацию по теме «Периодический закон и Периодическая система Д.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 в свете теории строения</w:t>
            </w:r>
            <w:r w:rsidRPr="006B04D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тома» в виде таблиц, схем, опорного конспекта, в том числе с применением средств ИКТ.</w:t>
            </w:r>
          </w:p>
          <w:p w14:paraId="7A3DCD6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тестовые задания по теме.</w:t>
            </w:r>
          </w:p>
          <w:p w14:paraId="2FFDD404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информацию по теме «Виды химической связи и типы кристаллических реш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ток.</w:t>
            </w:r>
          </w:p>
          <w:p w14:paraId="37BB710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строения и свойств веществ» в виде таблиц, схем, опорного конспекта, в том числе с применением средств ИКТ.</w:t>
            </w:r>
          </w:p>
          <w:p w14:paraId="2CEAD4C8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информацию по теме «Классификация химических реакций по</w:t>
            </w:r>
            <w:r w:rsidR="006B04D6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 признакам» в виде таблиц, схем, опорного конспекта, в том числе с</w:t>
            </w:r>
            <w:r w:rsidR="006B04D6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средств ИКТ.</w:t>
            </w:r>
          </w:p>
          <w:p w14:paraId="47F1D6F2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тестовые задания по теме.</w:t>
            </w:r>
          </w:p>
          <w:p w14:paraId="23CFD70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ОВР, окислитель и восстановитель.</w:t>
            </w:r>
          </w:p>
          <w:p w14:paraId="777934E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ОВР от реакций обмена.</w:t>
            </w:r>
          </w:p>
          <w:p w14:paraId="7FF0854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уравнения ОВР с помощью метода электронного баланса.</w:t>
            </w:r>
          </w:p>
          <w:p w14:paraId="493691B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план проведения четыр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типов химических реакций с помощью предложенного набора реактивов.</w:t>
            </w:r>
          </w:p>
          <w:p w14:paraId="4D821DD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предложенные реакции.</w:t>
            </w:r>
          </w:p>
          <w:p w14:paraId="13BF5F3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молекулярные и ионные уравнения реакций, в том числе и электронный баланс.</w:t>
            </w:r>
          </w:p>
          <w:p w14:paraId="2FB50EA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свойства электролитов как функцию их состава.</w:t>
            </w:r>
          </w:p>
          <w:p w14:paraId="5000340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свойства простых веществ и соединений как функцию их окисления – восстановления.</w:t>
            </w:r>
          </w:p>
          <w:p w14:paraId="32D8A0B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электролиз как окислительно-восстановительный процесс.</w:t>
            </w:r>
          </w:p>
          <w:p w14:paraId="3B9AAB2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общие, особенные и индивидуальные свойства кислот, оснований и солей в свете теории электролитической диссоциации и ОВР.</w:t>
            </w:r>
          </w:p>
          <w:p w14:paraId="37A5D29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возможность протекания химических реакций в растворах электролитов исходя из условий.</w:t>
            </w:r>
          </w:p>
          <w:p w14:paraId="6F8D8EC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неорганические вещества по составу и свойствам.</w:t>
            </w:r>
          </w:p>
          <w:p w14:paraId="24AB358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представителей конкретных классов и групп неорганических веществ.</w:t>
            </w:r>
          </w:p>
          <w:p w14:paraId="5731F9D3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Экспериментально исследовать свойства металлов, неметаллов и их соединений, решать экспериментальные задачи по теме «Металлы, неметаллы и их соединения».</w:t>
            </w:r>
          </w:p>
          <w:p w14:paraId="3349F5CF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лабораторным оборудованием и нагревательными приборами в</w:t>
            </w:r>
            <w:r w:rsidR="006B04D6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правилами техники безопасности.</w:t>
            </w:r>
          </w:p>
          <w:p w14:paraId="3767DE17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свойства металлов и их соединений.</w:t>
            </w:r>
          </w:p>
          <w:p w14:paraId="26BFF4A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 по результатам провед</w:t>
            </w:r>
            <w:r w:rsidR="004761F5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эксперимента</w:t>
            </w:r>
          </w:p>
        </w:tc>
      </w:tr>
      <w:tr w:rsidR="005705EE" w:rsidRPr="006B04D6" w14:paraId="0B71C3F9" w14:textId="77777777" w:rsidTr="00FC7F09">
        <w:tc>
          <w:tcPr>
            <w:tcW w:w="959" w:type="dxa"/>
          </w:tcPr>
          <w:p w14:paraId="5CBA468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</w:p>
          <w:p w14:paraId="71305D44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</w:t>
            </w:r>
          </w:p>
        </w:tc>
        <w:tc>
          <w:tcPr>
            <w:tcW w:w="4253" w:type="dxa"/>
          </w:tcPr>
          <w:p w14:paraId="6776EAB1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1559" w:type="dxa"/>
          </w:tcPr>
          <w:p w14:paraId="58168535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301143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11584DE5" w14:textId="77777777" w:rsidTr="00FC7F09">
        <w:tc>
          <w:tcPr>
            <w:tcW w:w="959" w:type="dxa"/>
          </w:tcPr>
          <w:p w14:paraId="2677E546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</w:t>
            </w:r>
          </w:p>
        </w:tc>
        <w:tc>
          <w:tcPr>
            <w:tcW w:w="4253" w:type="dxa"/>
          </w:tcPr>
          <w:p w14:paraId="60A382A6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«Решение экспериментальных задач по теме </w:t>
            </w:r>
            <w:r w:rsidR="00C868E8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реакции”»</w:t>
            </w:r>
          </w:p>
        </w:tc>
        <w:tc>
          <w:tcPr>
            <w:tcW w:w="1559" w:type="dxa"/>
          </w:tcPr>
          <w:p w14:paraId="7BD7FA6F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7AF7640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575C6F2B" w14:textId="77777777" w:rsidTr="00FC7F09">
        <w:tc>
          <w:tcPr>
            <w:tcW w:w="959" w:type="dxa"/>
          </w:tcPr>
          <w:p w14:paraId="03B0F91A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</w:t>
            </w:r>
          </w:p>
          <w:p w14:paraId="375102AF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6–7</w:t>
            </w:r>
          </w:p>
        </w:tc>
        <w:tc>
          <w:tcPr>
            <w:tcW w:w="4253" w:type="dxa"/>
          </w:tcPr>
          <w:p w14:paraId="39E0BBC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неорганической химии</w:t>
            </w:r>
          </w:p>
        </w:tc>
        <w:tc>
          <w:tcPr>
            <w:tcW w:w="1559" w:type="dxa"/>
          </w:tcPr>
          <w:p w14:paraId="7D91AB91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586FE2CB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734C5E05" w14:textId="77777777" w:rsidTr="00FC7F09">
        <w:tc>
          <w:tcPr>
            <w:tcW w:w="959" w:type="dxa"/>
          </w:tcPr>
          <w:p w14:paraId="1021B444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</w:t>
            </w:r>
          </w:p>
          <w:p w14:paraId="780D60E7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</w:t>
            </w:r>
          </w:p>
        </w:tc>
        <w:tc>
          <w:tcPr>
            <w:tcW w:w="4253" w:type="dxa"/>
          </w:tcPr>
          <w:p w14:paraId="344B73B5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распознавания и получения веществ</w:t>
            </w:r>
          </w:p>
        </w:tc>
        <w:tc>
          <w:tcPr>
            <w:tcW w:w="1559" w:type="dxa"/>
          </w:tcPr>
          <w:p w14:paraId="4DA2AEE9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8788" w:type="dxa"/>
            <w:vMerge/>
          </w:tcPr>
          <w:p w14:paraId="751CF76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6D32AB35" w14:textId="77777777" w:rsidTr="00FC7F09">
        <w:tc>
          <w:tcPr>
            <w:tcW w:w="959" w:type="dxa"/>
          </w:tcPr>
          <w:p w14:paraId="53BFCECA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6/10</w:t>
            </w:r>
          </w:p>
        </w:tc>
        <w:tc>
          <w:tcPr>
            <w:tcW w:w="4253" w:type="dxa"/>
          </w:tcPr>
          <w:p w14:paraId="006D07A9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</w:t>
            </w:r>
            <w:r w:rsidR="00C868E8"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6B04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04D6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экспериментальных задач по теме </w:t>
            </w:r>
            <w:r w:rsidR="006B04D6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Металлы, неметаллы и их соединения</w:t>
            </w:r>
            <w:r w:rsidR="006B04D6"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71CB7D90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8788" w:type="dxa"/>
            <w:vMerge/>
          </w:tcPr>
          <w:p w14:paraId="269CECB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647F735C" w14:textId="77777777" w:rsidTr="00F04879">
        <w:tc>
          <w:tcPr>
            <w:tcW w:w="5212" w:type="dxa"/>
            <w:gridSpan w:val="2"/>
          </w:tcPr>
          <w:p w14:paraId="4BDEF1F6" w14:textId="77777777" w:rsidR="00F04879" w:rsidRPr="006B04D6" w:rsidRDefault="00F04879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</w:tcPr>
          <w:p w14:paraId="42F53ED0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(10)</w:t>
            </w:r>
          </w:p>
        </w:tc>
        <w:tc>
          <w:tcPr>
            <w:tcW w:w="8788" w:type="dxa"/>
          </w:tcPr>
          <w:p w14:paraId="5577803C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5EE" w:rsidRPr="006B04D6" w14:paraId="0AE4B64E" w14:textId="77777777" w:rsidTr="00F04879">
        <w:tc>
          <w:tcPr>
            <w:tcW w:w="5212" w:type="dxa"/>
            <w:gridSpan w:val="2"/>
          </w:tcPr>
          <w:p w14:paraId="08796A0A" w14:textId="77777777" w:rsidR="00F04879" w:rsidRPr="006B04D6" w:rsidRDefault="00F04879" w:rsidP="006B04D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559" w:type="dxa"/>
          </w:tcPr>
          <w:p w14:paraId="34E5BE67" w14:textId="77777777" w:rsidR="00F04879" w:rsidRPr="006B04D6" w:rsidRDefault="00F04879" w:rsidP="006B04D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(12)</w:t>
            </w:r>
          </w:p>
        </w:tc>
        <w:tc>
          <w:tcPr>
            <w:tcW w:w="8788" w:type="dxa"/>
          </w:tcPr>
          <w:p w14:paraId="6CC634CE" w14:textId="77777777" w:rsidR="00F04879" w:rsidRPr="006B04D6" w:rsidRDefault="00F04879" w:rsidP="006B04D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3327E5E" w14:textId="77777777" w:rsidR="00F04879" w:rsidRPr="005705EE" w:rsidRDefault="00F04879" w:rsidP="0055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04879" w:rsidRPr="005705EE" w:rsidSect="00C507DC">
          <w:pgSz w:w="16838" w:h="11906" w:orient="landscape"/>
          <w:pgMar w:top="1701" w:right="851" w:bottom="566" w:left="851" w:header="708" w:footer="680" w:gutter="0"/>
          <w:cols w:space="708"/>
          <w:docGrid w:linePitch="360"/>
        </w:sectPr>
      </w:pPr>
    </w:p>
    <w:p w14:paraId="4326A02F" w14:textId="77777777" w:rsidR="00A36BA4" w:rsidRPr="005705EE" w:rsidRDefault="001F3F98" w:rsidP="00F04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</w:t>
      </w:r>
      <w:r w:rsidR="000400C8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</w:t>
      </w:r>
    </w:p>
    <w:p w14:paraId="3BDC0238" w14:textId="77777777" w:rsidR="00A36BA4" w:rsidRPr="005705EE" w:rsidRDefault="00A36BA4" w:rsidP="00F04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555E40"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024DF258" w14:textId="77777777" w:rsidR="00A36BA4" w:rsidRPr="00C507DC" w:rsidRDefault="00A36BA4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56BED6" w14:textId="77777777" w:rsidR="005011C7" w:rsidRPr="00C507DC" w:rsidRDefault="005011C7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555E40"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555E40"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  <w:r w:rsidR="005705EE"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14:paraId="31E3D94F" w14:textId="77777777" w:rsidR="005011C7" w:rsidRPr="00C507DC" w:rsidRDefault="005705EE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</w:t>
      </w:r>
      <w:r w:rsidR="00C507DC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Рабочая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программа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F0F1A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Химия: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F0F1A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AF0F1A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F0F1A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классы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</w:t>
      </w:r>
      <w:r w:rsidR="004761F5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нный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</w:t>
      </w:r>
      <w:r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УМК</w:t>
      </w:r>
      <w:r w:rsidR="00CE2CD3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Габриелян</w:t>
      </w:r>
      <w:r w:rsidR="00C507DC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О.</w:t>
      </w:r>
      <w:r w:rsidR="00C507DC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С.,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Остроумов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Г.,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Сладков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</w:p>
    <w:p w14:paraId="0D1473B3" w14:textId="77777777" w:rsidR="005011C7" w:rsidRPr="00C507DC" w:rsidRDefault="005705EE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</w:t>
      </w:r>
      <w:r w:rsidR="00C507DC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Государственная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программа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учебному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предмету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«ХИМИЯ»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</w:t>
      </w:r>
      <w:r w:rsidR="004761F5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нный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</w:t>
      </w:r>
      <w:r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классов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организаций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общего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образования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Приднестровской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Молдавской</w:t>
      </w:r>
      <w:r w:rsidR="00555E40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Республики.</w:t>
      </w:r>
    </w:p>
    <w:p w14:paraId="64A7539C" w14:textId="77777777" w:rsidR="005011C7" w:rsidRPr="00C507DC" w:rsidRDefault="005011C7" w:rsidP="00555E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555E40"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555E40"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издания:</w:t>
      </w:r>
    </w:p>
    <w:p w14:paraId="023F6500" w14:textId="77777777" w:rsidR="005011C7" w:rsidRPr="00C507DC" w:rsidRDefault="00D56B95" w:rsidP="00555E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07DC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C507D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C507DC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5011C7" w:rsidRPr="00C507DC">
        <w:rPr>
          <w:rFonts w:ascii="Times New Roman" w:eastAsia="Calibri" w:hAnsi="Times New Roman" w:cs="Times New Roman"/>
          <w:sz w:val="24"/>
          <w:szCs w:val="24"/>
          <w:lang w:eastAsia="ru-RU"/>
        </w:rPr>
        <w:t>чебник</w:t>
      </w:r>
      <w:r w:rsidR="00555E40" w:rsidRPr="00C507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«Химия.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8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класс.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Углубл</w:t>
      </w:r>
      <w:r w:rsidR="004761F5" w:rsidRPr="00C507DC">
        <w:rPr>
          <w:rFonts w:ascii="Times New Roman" w:hAnsi="Times New Roman" w:cs="Times New Roman"/>
          <w:sz w:val="24"/>
          <w:szCs w:val="24"/>
        </w:rPr>
        <w:t>е</w:t>
      </w:r>
      <w:r w:rsidR="005011C7" w:rsidRPr="00C507DC">
        <w:rPr>
          <w:rFonts w:ascii="Times New Roman" w:hAnsi="Times New Roman" w:cs="Times New Roman"/>
          <w:sz w:val="24"/>
          <w:szCs w:val="24"/>
        </w:rPr>
        <w:t>нный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уровень»</w:t>
      </w:r>
      <w:r w:rsidR="005705EE" w:rsidRPr="00C507DC">
        <w:rPr>
          <w:rFonts w:ascii="Times New Roman" w:hAnsi="Times New Roman" w:cs="Times New Roman"/>
          <w:sz w:val="24"/>
          <w:szCs w:val="24"/>
        </w:rPr>
        <w:t>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О.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011C7" w:rsidRPr="00C507DC">
        <w:rPr>
          <w:rFonts w:ascii="Times New Roman" w:hAnsi="Times New Roman" w:cs="Times New Roman"/>
          <w:sz w:val="24"/>
          <w:szCs w:val="24"/>
        </w:rPr>
        <w:t>С.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011C7" w:rsidRPr="00C507DC">
        <w:rPr>
          <w:rFonts w:ascii="Times New Roman" w:hAnsi="Times New Roman" w:cs="Times New Roman"/>
          <w:sz w:val="24"/>
          <w:szCs w:val="24"/>
        </w:rPr>
        <w:t>Габриелян,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И.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011C7" w:rsidRPr="00C507DC">
        <w:rPr>
          <w:rFonts w:ascii="Times New Roman" w:hAnsi="Times New Roman" w:cs="Times New Roman"/>
          <w:sz w:val="24"/>
          <w:szCs w:val="24"/>
        </w:rPr>
        <w:t>Г.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="005011C7" w:rsidRPr="00C507DC">
        <w:rPr>
          <w:rFonts w:ascii="Times New Roman" w:hAnsi="Times New Roman" w:cs="Times New Roman"/>
          <w:sz w:val="24"/>
          <w:szCs w:val="24"/>
        </w:rPr>
        <w:t>Остроумов</w:t>
      </w:r>
      <w:r w:rsidRPr="00C507DC">
        <w:rPr>
          <w:rFonts w:ascii="Times New Roman" w:hAnsi="Times New Roman" w:cs="Times New Roman"/>
          <w:sz w:val="24"/>
          <w:szCs w:val="24"/>
        </w:rPr>
        <w:t>,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С.</w:t>
      </w:r>
      <w:r w:rsidR="005705EE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А.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Сладков.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– </w:t>
      </w:r>
      <w:r w:rsidR="005705EE" w:rsidRPr="00C507DC">
        <w:rPr>
          <w:rFonts w:ascii="Times New Roman" w:hAnsi="Times New Roman" w:cs="Times New Roman"/>
          <w:sz w:val="24"/>
          <w:szCs w:val="24"/>
        </w:rPr>
        <w:t>М.</w:t>
      </w:r>
      <w:r w:rsidR="005011C7" w:rsidRPr="00C507DC">
        <w:rPr>
          <w:rFonts w:ascii="Times New Roman" w:hAnsi="Times New Roman" w:cs="Times New Roman"/>
          <w:sz w:val="24"/>
          <w:szCs w:val="24"/>
        </w:rPr>
        <w:t>: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Просвещение,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="005011C7" w:rsidRPr="00C507DC">
        <w:rPr>
          <w:rFonts w:ascii="Times New Roman" w:hAnsi="Times New Roman" w:cs="Times New Roman"/>
          <w:sz w:val="24"/>
          <w:szCs w:val="24"/>
        </w:rPr>
        <w:t>202</w:t>
      </w:r>
      <w:r w:rsidR="005705EE" w:rsidRPr="00C507DC">
        <w:rPr>
          <w:rFonts w:ascii="Times New Roman" w:hAnsi="Times New Roman" w:cs="Times New Roman"/>
          <w:sz w:val="24"/>
          <w:szCs w:val="24"/>
        </w:rPr>
        <w:t>4.</w:t>
      </w:r>
    </w:p>
    <w:p w14:paraId="55125A36" w14:textId="77777777" w:rsidR="005011C7" w:rsidRPr="00C507DC" w:rsidRDefault="00D56B95" w:rsidP="00555E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07DC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C507D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C507DC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</w:t>
      </w:r>
      <w:r w:rsidR="00555E40" w:rsidRPr="00C507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«Химия.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9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класс.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Углубл</w:t>
      </w:r>
      <w:r w:rsidR="004761F5" w:rsidRPr="00C507DC">
        <w:rPr>
          <w:rFonts w:ascii="Times New Roman" w:hAnsi="Times New Roman" w:cs="Times New Roman"/>
          <w:sz w:val="24"/>
          <w:szCs w:val="24"/>
        </w:rPr>
        <w:t>е</w:t>
      </w:r>
      <w:r w:rsidRPr="00C507DC">
        <w:rPr>
          <w:rFonts w:ascii="Times New Roman" w:hAnsi="Times New Roman" w:cs="Times New Roman"/>
          <w:sz w:val="24"/>
          <w:szCs w:val="24"/>
        </w:rPr>
        <w:t>нный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уровень»</w:t>
      </w:r>
      <w:r w:rsidR="005705EE" w:rsidRPr="00C507DC">
        <w:rPr>
          <w:rFonts w:ascii="Times New Roman" w:hAnsi="Times New Roman" w:cs="Times New Roman"/>
          <w:sz w:val="24"/>
          <w:szCs w:val="24"/>
        </w:rPr>
        <w:t>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О.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С.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Габриелян,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И.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Г.</w:t>
      </w:r>
      <w:r w:rsidR="00C507DC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Остроумов,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С.</w:t>
      </w:r>
      <w:r w:rsidR="005705EE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А.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Сладков.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– </w:t>
      </w:r>
      <w:r w:rsidRPr="00C507DC">
        <w:rPr>
          <w:rFonts w:ascii="Times New Roman" w:hAnsi="Times New Roman" w:cs="Times New Roman"/>
          <w:sz w:val="24"/>
          <w:szCs w:val="24"/>
        </w:rPr>
        <w:t>М</w:t>
      </w:r>
      <w:r w:rsidR="005705EE" w:rsidRPr="00C507DC">
        <w:rPr>
          <w:rFonts w:ascii="Times New Roman" w:hAnsi="Times New Roman" w:cs="Times New Roman"/>
          <w:sz w:val="24"/>
          <w:szCs w:val="24"/>
        </w:rPr>
        <w:t>.</w:t>
      </w:r>
      <w:r w:rsidRPr="00C507DC">
        <w:rPr>
          <w:rFonts w:ascii="Times New Roman" w:hAnsi="Times New Roman" w:cs="Times New Roman"/>
          <w:sz w:val="24"/>
          <w:szCs w:val="24"/>
        </w:rPr>
        <w:t>: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Просвещение,</w:t>
      </w:r>
      <w:r w:rsidR="00555E40" w:rsidRPr="00C507DC">
        <w:rPr>
          <w:rFonts w:ascii="Times New Roman" w:hAnsi="Times New Roman" w:cs="Times New Roman"/>
          <w:sz w:val="24"/>
          <w:szCs w:val="24"/>
        </w:rPr>
        <w:t xml:space="preserve"> </w:t>
      </w:r>
      <w:r w:rsidRPr="00C507DC">
        <w:rPr>
          <w:rFonts w:ascii="Times New Roman" w:hAnsi="Times New Roman" w:cs="Times New Roman"/>
          <w:sz w:val="24"/>
          <w:szCs w:val="24"/>
        </w:rPr>
        <w:t>2024.</w:t>
      </w:r>
    </w:p>
    <w:p w14:paraId="3C1B9FB6" w14:textId="77777777" w:rsidR="005011C7" w:rsidRPr="00C507DC" w:rsidRDefault="005011C7" w:rsidP="00555E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555E40"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555E40"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07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14:paraId="0ACAEEA6" w14:textId="77777777" w:rsidR="007A5CD5" w:rsidRPr="00C507DC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DC">
        <w:rPr>
          <w:rFonts w:ascii="Times New Roman" w:hAnsi="Times New Roman" w:cs="Times New Roman"/>
          <w:sz w:val="24"/>
          <w:szCs w:val="24"/>
        </w:rPr>
        <w:t>Габриелян О. С., Остроумов И. Г. Химия для школьников старших классов и поступающих в вузы: учеб. пособие. – М.: Дрофа, 2005.</w:t>
      </w:r>
    </w:p>
    <w:p w14:paraId="26320E81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DC">
        <w:rPr>
          <w:rFonts w:ascii="Times New Roman" w:hAnsi="Times New Roman" w:cs="Times New Roman"/>
          <w:sz w:val="24"/>
          <w:szCs w:val="24"/>
        </w:rPr>
        <w:t>Габриелян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О.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С., Остроумов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И.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Г., Сладков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>С.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C507DC">
        <w:rPr>
          <w:rFonts w:ascii="Times New Roman" w:hAnsi="Times New Roman" w:cs="Times New Roman"/>
          <w:sz w:val="24"/>
          <w:szCs w:val="24"/>
        </w:rPr>
        <w:t xml:space="preserve">А. </w:t>
      </w:r>
      <w:r w:rsidRPr="00C507DC">
        <w:rPr>
          <w:rFonts w:ascii="Times New Roman" w:eastAsia="Calibri" w:hAnsi="Times New Roman" w:cs="Times New Roman"/>
          <w:sz w:val="24"/>
          <w:szCs w:val="24"/>
          <w:lang w:eastAsia="ru-RU"/>
        </w:rPr>
        <w:t>Химия. 8 класс: рабочая тетрадь</w:t>
      </w:r>
      <w:r w:rsidRPr="00C507DC">
        <w:rPr>
          <w:rFonts w:ascii="Times New Roman" w:hAnsi="Times New Roman" w:cs="Times New Roman"/>
          <w:sz w:val="24"/>
          <w:szCs w:val="24"/>
        </w:rPr>
        <w:t>. – М.: Пр</w:t>
      </w:r>
      <w:r w:rsidRPr="007A5CD5">
        <w:rPr>
          <w:rFonts w:ascii="Times New Roman" w:hAnsi="Times New Roman" w:cs="Times New Roman"/>
          <w:sz w:val="24"/>
          <w:szCs w:val="24"/>
        </w:rPr>
        <w:t>освещение, 2024.</w:t>
      </w:r>
    </w:p>
    <w:p w14:paraId="6963272E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 xml:space="preserve">Габриелян О. С., Остроумов И. Г., Сладков С. А. 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Химия. 9 класс: рабочая тетрадь</w:t>
      </w:r>
      <w:r w:rsidRPr="007A5CD5">
        <w:rPr>
          <w:rFonts w:ascii="Times New Roman" w:hAnsi="Times New Roman" w:cs="Times New Roman"/>
          <w:sz w:val="24"/>
          <w:szCs w:val="24"/>
        </w:rPr>
        <w:t>. – М.: Просвещение, 2024.</w:t>
      </w:r>
    </w:p>
    <w:p w14:paraId="1BE2F205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Габриелян О. С., Остроумов И. Г., Сладков С. А. Электронная форма учебника «Химия. 8 класс. 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7A5CD5">
        <w:rPr>
          <w:rFonts w:ascii="Times New Roman" w:hAnsi="Times New Roman" w:cs="Times New Roman"/>
          <w:sz w:val="24"/>
          <w:szCs w:val="24"/>
        </w:rPr>
        <w:t>нный уровень».</w:t>
      </w:r>
    </w:p>
    <w:p w14:paraId="6C6B6947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Габриелян О. С., Остроумов И. Г., Сладков С. А. Электронная форма учебника «Химия. 9 класс. 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7A5CD5">
        <w:rPr>
          <w:rFonts w:ascii="Times New Roman" w:hAnsi="Times New Roman" w:cs="Times New Roman"/>
          <w:sz w:val="24"/>
          <w:szCs w:val="24"/>
        </w:rPr>
        <w:t>нный уровень».</w:t>
      </w:r>
    </w:p>
    <w:p w14:paraId="6FB2C339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5CD5">
        <w:rPr>
          <w:rFonts w:ascii="Times New Roman" w:hAnsi="Times New Roman" w:cs="Times New Roman"/>
          <w:sz w:val="24"/>
          <w:szCs w:val="24"/>
        </w:rPr>
        <w:t>Еремин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В.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В. Теоретическая и математическая химия для школьников. Подготовка к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химическим олимпиадам. – М.: МЦНМО, 2018.</w:t>
      </w:r>
    </w:p>
    <w:p w14:paraId="37F85A6B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Еремин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В., Дроздов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А., Лунин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В. Под редакцией Калмыкова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С.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Н. Химия. 9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класс. Углубл</w:t>
      </w:r>
      <w:r w:rsidR="004761F5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нный уровень. Учебное пособие. </w:t>
      </w:r>
      <w:r w:rsidRPr="007A5CD5">
        <w:rPr>
          <w:rFonts w:ascii="Times New Roman" w:hAnsi="Times New Roman" w:cs="Times New Roman"/>
          <w:sz w:val="24"/>
          <w:szCs w:val="24"/>
        </w:rPr>
        <w:t>– М.: Просвещение, 2025.</w:t>
      </w:r>
    </w:p>
    <w:p w14:paraId="4DB18653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Кузнецова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6674D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В., </w:t>
      </w: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вкин</w:t>
      </w:r>
      <w:r w:rsidR="00667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67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Задачник по химии. 9 класс. </w:t>
      </w:r>
      <w:r w:rsidRPr="007A5CD5">
        <w:rPr>
          <w:rFonts w:ascii="Times New Roman" w:hAnsi="Times New Roman" w:cs="Times New Roman"/>
          <w:sz w:val="24"/>
          <w:szCs w:val="24"/>
        </w:rPr>
        <w:t>– М.: Просвещение, 2012.</w:t>
      </w:r>
    </w:p>
    <w:p w14:paraId="2E7AF49F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вкин</w:t>
      </w:r>
      <w:r w:rsidR="00667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67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>Н. Химия. 8–9 классы. Базовый и углубл</w:t>
      </w:r>
      <w:r w:rsidR="004761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A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уровни. Задачник. </w:t>
      </w:r>
      <w:r w:rsidRPr="007A5CD5">
        <w:rPr>
          <w:rFonts w:ascii="Times New Roman" w:hAnsi="Times New Roman" w:cs="Times New Roman"/>
          <w:sz w:val="24"/>
          <w:szCs w:val="24"/>
        </w:rPr>
        <w:t>– М.: Просвещение, 2025.</w:t>
      </w:r>
    </w:p>
    <w:p w14:paraId="3E0742C4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Степин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Б.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 xml:space="preserve">Д., </w:t>
      </w:r>
      <w:proofErr w:type="spellStart"/>
      <w:r w:rsidRPr="007A5CD5">
        <w:rPr>
          <w:rFonts w:ascii="Times New Roman" w:hAnsi="Times New Roman" w:cs="Times New Roman"/>
          <w:sz w:val="24"/>
          <w:szCs w:val="24"/>
        </w:rPr>
        <w:t>Аликберова</w:t>
      </w:r>
      <w:proofErr w:type="spellEnd"/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Л.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Ю. Занимательные задания и эффективные опыты по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химии. – М.: Дрофа, 2005.</w:t>
      </w:r>
    </w:p>
    <w:p w14:paraId="37992C39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Хомченко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И.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Г. Сборник задач и упражнений по химии для средней школы. – М.: Новая Волна, 2001–2005.</w:t>
      </w:r>
    </w:p>
    <w:p w14:paraId="0A426A71" w14:textId="77777777" w:rsid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CD5">
        <w:rPr>
          <w:rFonts w:ascii="Times New Roman" w:hAnsi="Times New Roman" w:cs="Times New Roman"/>
          <w:sz w:val="24"/>
          <w:szCs w:val="24"/>
        </w:rPr>
        <w:t>Червина</w:t>
      </w:r>
      <w:proofErr w:type="spellEnd"/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В.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В., Варламова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А.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Pr="007A5CD5">
        <w:rPr>
          <w:rFonts w:ascii="Times New Roman" w:hAnsi="Times New Roman" w:cs="Times New Roman"/>
          <w:sz w:val="24"/>
          <w:szCs w:val="24"/>
        </w:rPr>
        <w:t>Хасянова</w:t>
      </w:r>
      <w:proofErr w:type="spellEnd"/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Т.</w:t>
      </w:r>
      <w:r w:rsidR="006674DD">
        <w:rPr>
          <w:rFonts w:ascii="Times New Roman" w:hAnsi="Times New Roman" w:cs="Times New Roman"/>
          <w:sz w:val="24"/>
          <w:szCs w:val="24"/>
        </w:rPr>
        <w:t> </w:t>
      </w:r>
      <w:r w:rsidRPr="007A5CD5">
        <w:rPr>
          <w:rFonts w:ascii="Times New Roman" w:hAnsi="Times New Roman" w:cs="Times New Roman"/>
          <w:sz w:val="24"/>
          <w:szCs w:val="24"/>
        </w:rPr>
        <w:t>В. Химия. 8–9 классы. Углубл</w:t>
      </w:r>
      <w:r w:rsidR="004761F5">
        <w:rPr>
          <w:rFonts w:ascii="Times New Roman" w:hAnsi="Times New Roman" w:cs="Times New Roman"/>
          <w:sz w:val="24"/>
          <w:szCs w:val="24"/>
        </w:rPr>
        <w:t>е</w:t>
      </w:r>
      <w:r w:rsidRPr="007A5CD5">
        <w:rPr>
          <w:rFonts w:ascii="Times New Roman" w:hAnsi="Times New Roman" w:cs="Times New Roman"/>
          <w:sz w:val="24"/>
          <w:szCs w:val="24"/>
        </w:rPr>
        <w:t>нный уровень. Сборник задач и упражнений. – М.: Просвещение, 2025.</w:t>
      </w:r>
    </w:p>
    <w:p w14:paraId="30FA1B76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A5CD5">
        <w:rPr>
          <w:rFonts w:ascii="Times New Roman" w:hAnsi="Times New Roman" w:cs="Times New Roman"/>
          <w:sz w:val="24"/>
          <w:szCs w:val="24"/>
        </w:rPr>
        <w:t>-</w:t>
      </w:r>
      <w:r w:rsidRPr="007A5CD5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7A5CD5">
        <w:rPr>
          <w:rFonts w:ascii="Times New Roman" w:hAnsi="Times New Roman" w:cs="Times New Roman"/>
          <w:sz w:val="24"/>
          <w:szCs w:val="24"/>
        </w:rPr>
        <w:t xml:space="preserve"> Обучающие энциклопедии. Химия для всех. Общая и неорганическая химия. – РНПО РОСУЧПРИБОР АО «ИНТОС», 1998.</w:t>
      </w:r>
    </w:p>
    <w:p w14:paraId="05FC505E" w14:textId="77777777" w:rsidR="007A5CD5" w:rsidRPr="007A5CD5" w:rsidRDefault="007A5CD5" w:rsidP="00C507DC">
      <w:pPr>
        <w:pStyle w:val="a3"/>
        <w:widowControl w:val="0"/>
        <w:numPr>
          <w:ilvl w:val="0"/>
          <w:numId w:val="16"/>
        </w:numPr>
        <w:tabs>
          <w:tab w:val="left" w:pos="93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A5CD5">
        <w:rPr>
          <w:rFonts w:ascii="Times New Roman" w:hAnsi="Times New Roman" w:cs="Times New Roman"/>
          <w:sz w:val="24"/>
          <w:szCs w:val="24"/>
        </w:rPr>
        <w:t>-</w:t>
      </w:r>
      <w:r w:rsidRPr="007A5CD5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7A5CD5">
        <w:rPr>
          <w:rFonts w:ascii="Times New Roman" w:hAnsi="Times New Roman" w:cs="Times New Roman"/>
          <w:sz w:val="24"/>
          <w:szCs w:val="24"/>
        </w:rPr>
        <w:t xml:space="preserve"> Химия (8–11 класс</w:t>
      </w:r>
      <w:r w:rsidR="00C507DC">
        <w:rPr>
          <w:rFonts w:ascii="Times New Roman" w:hAnsi="Times New Roman" w:cs="Times New Roman"/>
          <w:sz w:val="24"/>
          <w:szCs w:val="24"/>
        </w:rPr>
        <w:t>ы</w:t>
      </w:r>
      <w:r w:rsidRPr="007A5CD5">
        <w:rPr>
          <w:rFonts w:ascii="Times New Roman" w:hAnsi="Times New Roman" w:cs="Times New Roman"/>
          <w:sz w:val="24"/>
          <w:szCs w:val="24"/>
        </w:rPr>
        <w:t xml:space="preserve">). Виртуальная лаборатория: учебное электронное издание. – </w:t>
      </w:r>
      <w:proofErr w:type="spellStart"/>
      <w:r w:rsidRPr="007A5CD5">
        <w:rPr>
          <w:rFonts w:ascii="Times New Roman" w:hAnsi="Times New Roman" w:cs="Times New Roman"/>
          <w:sz w:val="24"/>
          <w:szCs w:val="24"/>
        </w:rPr>
        <w:t>МарГТУ</w:t>
      </w:r>
      <w:proofErr w:type="spellEnd"/>
      <w:r w:rsidRPr="007A5CD5">
        <w:rPr>
          <w:rFonts w:ascii="Times New Roman" w:hAnsi="Times New Roman" w:cs="Times New Roman"/>
          <w:sz w:val="24"/>
          <w:szCs w:val="24"/>
        </w:rPr>
        <w:t xml:space="preserve">, Лаборатория систем </w:t>
      </w:r>
      <w:proofErr w:type="spellStart"/>
      <w:r w:rsidRPr="007A5CD5">
        <w:rPr>
          <w:rFonts w:ascii="Times New Roman" w:hAnsi="Times New Roman" w:cs="Times New Roman"/>
          <w:sz w:val="24"/>
          <w:szCs w:val="24"/>
        </w:rPr>
        <w:t>мультимеди</w:t>
      </w:r>
      <w:proofErr w:type="spellEnd"/>
      <w:r w:rsidRPr="007A5CD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A5CD5">
        <w:rPr>
          <w:rFonts w:ascii="Times New Roman" w:hAnsi="Times New Roman" w:cs="Times New Roman"/>
          <w:sz w:val="24"/>
          <w:szCs w:val="24"/>
        </w:rPr>
        <w:t>, 2004.</w:t>
      </w:r>
    </w:p>
    <w:p w14:paraId="3BA3D91A" w14:textId="77777777" w:rsidR="005011C7" w:rsidRPr="005705EE" w:rsidRDefault="005011C7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17CC81B4" w14:textId="77777777" w:rsidR="005011C7" w:rsidRPr="005705EE" w:rsidRDefault="005011C7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1B98A644" w14:textId="77777777" w:rsidR="005011C7" w:rsidRPr="005705EE" w:rsidRDefault="005011C7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4A2F4A4E" w14:textId="77777777" w:rsidR="005011C7" w:rsidRPr="005705EE" w:rsidRDefault="005011C7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134276BE" w14:textId="77777777" w:rsidR="005011C7" w:rsidRPr="005705EE" w:rsidRDefault="005011C7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77D219C8" w14:textId="77777777" w:rsidR="005011C7" w:rsidRPr="005705EE" w:rsidRDefault="005011C7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555E40"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523407CA" w14:textId="77777777" w:rsidR="005011C7" w:rsidRPr="005705EE" w:rsidRDefault="005011C7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555E40" w:rsidRPr="005705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555E40"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70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311BAD38" w14:textId="77777777" w:rsidR="005011C7" w:rsidRPr="005705EE" w:rsidRDefault="00153102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="005011C7" w:rsidRPr="005705EE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https://schoolpmr.3dn.ru/</w:t>
        </w:r>
        <w:r w:rsidR="00555E40" w:rsidRPr="005705EE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5011C7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Приднестровья;</w:t>
      </w:r>
    </w:p>
    <w:p w14:paraId="0DD11936" w14:textId="77777777" w:rsidR="00A36BA4" w:rsidRPr="005705EE" w:rsidRDefault="00153102" w:rsidP="00555E4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5011C7" w:rsidRPr="005705EE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https://edu.gospmr.org/</w:t>
        </w:r>
      </w:hyperlink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5011C7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555E40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011C7" w:rsidRP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5705E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A36BA4" w:rsidRPr="005705EE" w:rsidSect="00C507DC">
      <w:pgSz w:w="11906" w:h="16838"/>
      <w:pgMar w:top="851" w:right="566" w:bottom="85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9DE75" w14:textId="77777777" w:rsidR="00153102" w:rsidRDefault="00153102" w:rsidP="004761F5">
      <w:pPr>
        <w:spacing w:after="0" w:line="240" w:lineRule="auto"/>
      </w:pPr>
      <w:r>
        <w:separator/>
      </w:r>
    </w:p>
  </w:endnote>
  <w:endnote w:type="continuationSeparator" w:id="0">
    <w:p w14:paraId="053260CB" w14:textId="77777777" w:rsidR="00153102" w:rsidRDefault="00153102" w:rsidP="0047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445449553"/>
      <w:docPartObj>
        <w:docPartGallery w:val="Page Numbers (Bottom of Page)"/>
        <w:docPartUnique/>
      </w:docPartObj>
    </w:sdtPr>
    <w:sdtEndPr/>
    <w:sdtContent>
      <w:p w14:paraId="346E1F76" w14:textId="77777777" w:rsidR="00EF73D7" w:rsidRPr="004761F5" w:rsidRDefault="00EF73D7" w:rsidP="004761F5">
        <w:pPr>
          <w:pStyle w:val="af5"/>
          <w:jc w:val="right"/>
          <w:rPr>
            <w:rFonts w:ascii="Times New Roman" w:hAnsi="Times New Roman" w:cs="Times New Roman"/>
          </w:rPr>
        </w:pPr>
        <w:r w:rsidRPr="004761F5">
          <w:rPr>
            <w:rFonts w:ascii="Times New Roman" w:hAnsi="Times New Roman" w:cs="Times New Roman"/>
          </w:rPr>
          <w:fldChar w:fldCharType="begin"/>
        </w:r>
        <w:r w:rsidRPr="004761F5">
          <w:rPr>
            <w:rFonts w:ascii="Times New Roman" w:hAnsi="Times New Roman" w:cs="Times New Roman"/>
          </w:rPr>
          <w:instrText>PAGE   \* MERGEFORMAT</w:instrText>
        </w:r>
        <w:r w:rsidRPr="004761F5">
          <w:rPr>
            <w:rFonts w:ascii="Times New Roman" w:hAnsi="Times New Roman" w:cs="Times New Roman"/>
          </w:rPr>
          <w:fldChar w:fldCharType="separate"/>
        </w:r>
        <w:r w:rsidRPr="004761F5">
          <w:rPr>
            <w:rFonts w:ascii="Times New Roman" w:hAnsi="Times New Roman" w:cs="Times New Roman"/>
          </w:rPr>
          <w:t>2</w:t>
        </w:r>
        <w:r w:rsidRPr="004761F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48094" w14:textId="77777777" w:rsidR="00153102" w:rsidRDefault="00153102" w:rsidP="004761F5">
      <w:pPr>
        <w:spacing w:after="0" w:line="240" w:lineRule="auto"/>
      </w:pPr>
      <w:r>
        <w:separator/>
      </w:r>
    </w:p>
  </w:footnote>
  <w:footnote w:type="continuationSeparator" w:id="0">
    <w:p w14:paraId="28C9B9C1" w14:textId="77777777" w:rsidR="00153102" w:rsidRDefault="00153102" w:rsidP="00476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5CB6988"/>
    <w:multiLevelType w:val="multilevel"/>
    <w:tmpl w:val="AE6E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7AA5"/>
    <w:multiLevelType w:val="hybridMultilevel"/>
    <w:tmpl w:val="E060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64FA"/>
    <w:multiLevelType w:val="hybridMultilevel"/>
    <w:tmpl w:val="E1F6602A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344895"/>
    <w:multiLevelType w:val="multilevel"/>
    <w:tmpl w:val="A5B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01518"/>
    <w:multiLevelType w:val="multilevel"/>
    <w:tmpl w:val="DB7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366ED1"/>
    <w:multiLevelType w:val="hybridMultilevel"/>
    <w:tmpl w:val="96D881C4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69201C"/>
    <w:multiLevelType w:val="multilevel"/>
    <w:tmpl w:val="30D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769E2"/>
    <w:multiLevelType w:val="hybridMultilevel"/>
    <w:tmpl w:val="93FA7380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160FD7"/>
    <w:multiLevelType w:val="hybridMultilevel"/>
    <w:tmpl w:val="7CCE53A6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5A7451"/>
    <w:multiLevelType w:val="hybridMultilevel"/>
    <w:tmpl w:val="BA304B86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663E00"/>
    <w:multiLevelType w:val="hybridMultilevel"/>
    <w:tmpl w:val="EAD4821E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F1132BF"/>
    <w:multiLevelType w:val="hybridMultilevel"/>
    <w:tmpl w:val="DF7C5DA2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AB706E3"/>
    <w:multiLevelType w:val="hybridMultilevel"/>
    <w:tmpl w:val="85B27F30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15"/>
  </w:num>
  <w:num w:numId="7">
    <w:abstractNumId w:val="14"/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  <w:num w:numId="12">
    <w:abstractNumId w:val="13"/>
  </w:num>
  <w:num w:numId="13">
    <w:abstractNumId w:val="3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8A"/>
    <w:rsid w:val="00006F26"/>
    <w:rsid w:val="00007826"/>
    <w:rsid w:val="00007E9B"/>
    <w:rsid w:val="00015517"/>
    <w:rsid w:val="00023350"/>
    <w:rsid w:val="0002595E"/>
    <w:rsid w:val="00027B76"/>
    <w:rsid w:val="0003741A"/>
    <w:rsid w:val="000400C8"/>
    <w:rsid w:val="00040CF7"/>
    <w:rsid w:val="00042E89"/>
    <w:rsid w:val="000446E6"/>
    <w:rsid w:val="00053012"/>
    <w:rsid w:val="00055EE1"/>
    <w:rsid w:val="000568E0"/>
    <w:rsid w:val="00056AD9"/>
    <w:rsid w:val="000675C0"/>
    <w:rsid w:val="00081570"/>
    <w:rsid w:val="000838C8"/>
    <w:rsid w:val="000863F1"/>
    <w:rsid w:val="00087755"/>
    <w:rsid w:val="0008799D"/>
    <w:rsid w:val="00090A62"/>
    <w:rsid w:val="000B0B0B"/>
    <w:rsid w:val="000B5DA3"/>
    <w:rsid w:val="000C02EA"/>
    <w:rsid w:val="000D2539"/>
    <w:rsid w:val="000D2F6F"/>
    <w:rsid w:val="000D3B44"/>
    <w:rsid w:val="000F09D3"/>
    <w:rsid w:val="000F2E91"/>
    <w:rsid w:val="000F630C"/>
    <w:rsid w:val="00112F87"/>
    <w:rsid w:val="001136E5"/>
    <w:rsid w:val="00117BA4"/>
    <w:rsid w:val="001217EF"/>
    <w:rsid w:val="00124C32"/>
    <w:rsid w:val="001300C2"/>
    <w:rsid w:val="00131739"/>
    <w:rsid w:val="001333CB"/>
    <w:rsid w:val="00140B04"/>
    <w:rsid w:val="00140DF6"/>
    <w:rsid w:val="00142269"/>
    <w:rsid w:val="00142574"/>
    <w:rsid w:val="001430E5"/>
    <w:rsid w:val="00143E80"/>
    <w:rsid w:val="00147CBB"/>
    <w:rsid w:val="00151001"/>
    <w:rsid w:val="00153102"/>
    <w:rsid w:val="00153D63"/>
    <w:rsid w:val="001541E3"/>
    <w:rsid w:val="001556B7"/>
    <w:rsid w:val="001639A4"/>
    <w:rsid w:val="0017175A"/>
    <w:rsid w:val="001824C0"/>
    <w:rsid w:val="00187857"/>
    <w:rsid w:val="00193A21"/>
    <w:rsid w:val="001970EF"/>
    <w:rsid w:val="001A27D6"/>
    <w:rsid w:val="001B2A14"/>
    <w:rsid w:val="001B3968"/>
    <w:rsid w:val="001C317D"/>
    <w:rsid w:val="001C49DC"/>
    <w:rsid w:val="001C754A"/>
    <w:rsid w:val="001D0C27"/>
    <w:rsid w:val="001D0F29"/>
    <w:rsid w:val="001D3233"/>
    <w:rsid w:val="001E12F2"/>
    <w:rsid w:val="001E2506"/>
    <w:rsid w:val="001E4C12"/>
    <w:rsid w:val="001E673B"/>
    <w:rsid w:val="001E704B"/>
    <w:rsid w:val="001F03CF"/>
    <w:rsid w:val="001F3F98"/>
    <w:rsid w:val="00211E8F"/>
    <w:rsid w:val="002173D1"/>
    <w:rsid w:val="00236323"/>
    <w:rsid w:val="00240CBE"/>
    <w:rsid w:val="00262C7F"/>
    <w:rsid w:val="00263A62"/>
    <w:rsid w:val="00277252"/>
    <w:rsid w:val="00285B96"/>
    <w:rsid w:val="00297373"/>
    <w:rsid w:val="002A579D"/>
    <w:rsid w:val="002B0649"/>
    <w:rsid w:val="002B50EB"/>
    <w:rsid w:val="002B6FE2"/>
    <w:rsid w:val="002D1936"/>
    <w:rsid w:val="002D686D"/>
    <w:rsid w:val="00306907"/>
    <w:rsid w:val="00310341"/>
    <w:rsid w:val="00316140"/>
    <w:rsid w:val="00324A54"/>
    <w:rsid w:val="00331E39"/>
    <w:rsid w:val="003327A6"/>
    <w:rsid w:val="00332EDD"/>
    <w:rsid w:val="00346885"/>
    <w:rsid w:val="00346CAD"/>
    <w:rsid w:val="00355614"/>
    <w:rsid w:val="00382802"/>
    <w:rsid w:val="00390C42"/>
    <w:rsid w:val="00391C65"/>
    <w:rsid w:val="003A194F"/>
    <w:rsid w:val="003A370D"/>
    <w:rsid w:val="003A7450"/>
    <w:rsid w:val="003B51C4"/>
    <w:rsid w:val="003B530E"/>
    <w:rsid w:val="003B5A33"/>
    <w:rsid w:val="003C3CEB"/>
    <w:rsid w:val="003D03F8"/>
    <w:rsid w:val="003D184F"/>
    <w:rsid w:val="003D7AD9"/>
    <w:rsid w:val="003E449A"/>
    <w:rsid w:val="003E5308"/>
    <w:rsid w:val="003F13F1"/>
    <w:rsid w:val="003F226A"/>
    <w:rsid w:val="004022C1"/>
    <w:rsid w:val="004031D7"/>
    <w:rsid w:val="00405442"/>
    <w:rsid w:val="0040633B"/>
    <w:rsid w:val="00414429"/>
    <w:rsid w:val="00420344"/>
    <w:rsid w:val="00420F60"/>
    <w:rsid w:val="004263BA"/>
    <w:rsid w:val="004327B4"/>
    <w:rsid w:val="00434CBD"/>
    <w:rsid w:val="00442523"/>
    <w:rsid w:val="00444B12"/>
    <w:rsid w:val="00452556"/>
    <w:rsid w:val="00454CB1"/>
    <w:rsid w:val="00461D83"/>
    <w:rsid w:val="004761F5"/>
    <w:rsid w:val="00480D95"/>
    <w:rsid w:val="00492EB6"/>
    <w:rsid w:val="004A0CBD"/>
    <w:rsid w:val="004A1431"/>
    <w:rsid w:val="004B387D"/>
    <w:rsid w:val="004B5812"/>
    <w:rsid w:val="004D2074"/>
    <w:rsid w:val="004D289E"/>
    <w:rsid w:val="004D3A56"/>
    <w:rsid w:val="004D4B61"/>
    <w:rsid w:val="004D66A6"/>
    <w:rsid w:val="004D74D3"/>
    <w:rsid w:val="004E328A"/>
    <w:rsid w:val="004F6D04"/>
    <w:rsid w:val="005011C7"/>
    <w:rsid w:val="005032B8"/>
    <w:rsid w:val="00505D91"/>
    <w:rsid w:val="005126F7"/>
    <w:rsid w:val="005175C0"/>
    <w:rsid w:val="0052379C"/>
    <w:rsid w:val="00523897"/>
    <w:rsid w:val="005354D9"/>
    <w:rsid w:val="005400F7"/>
    <w:rsid w:val="0054753E"/>
    <w:rsid w:val="005517AE"/>
    <w:rsid w:val="00554A3E"/>
    <w:rsid w:val="00555E40"/>
    <w:rsid w:val="005705EE"/>
    <w:rsid w:val="00571EEF"/>
    <w:rsid w:val="00576AB8"/>
    <w:rsid w:val="005821C3"/>
    <w:rsid w:val="005846FB"/>
    <w:rsid w:val="0058729E"/>
    <w:rsid w:val="00587827"/>
    <w:rsid w:val="005878B7"/>
    <w:rsid w:val="005947CB"/>
    <w:rsid w:val="005B4729"/>
    <w:rsid w:val="005B4DF2"/>
    <w:rsid w:val="005B5480"/>
    <w:rsid w:val="005B6006"/>
    <w:rsid w:val="005C050F"/>
    <w:rsid w:val="005C0D3F"/>
    <w:rsid w:val="005C71FC"/>
    <w:rsid w:val="005C7ED9"/>
    <w:rsid w:val="005D0F08"/>
    <w:rsid w:val="005E0529"/>
    <w:rsid w:val="005E663D"/>
    <w:rsid w:val="005E723B"/>
    <w:rsid w:val="005E74F0"/>
    <w:rsid w:val="005F021B"/>
    <w:rsid w:val="00602971"/>
    <w:rsid w:val="00605ECB"/>
    <w:rsid w:val="00615E0D"/>
    <w:rsid w:val="0061637F"/>
    <w:rsid w:val="006210A4"/>
    <w:rsid w:val="0062443D"/>
    <w:rsid w:val="00634055"/>
    <w:rsid w:val="00644086"/>
    <w:rsid w:val="00644536"/>
    <w:rsid w:val="0065092F"/>
    <w:rsid w:val="00655A13"/>
    <w:rsid w:val="00664B20"/>
    <w:rsid w:val="006674DD"/>
    <w:rsid w:val="0067403D"/>
    <w:rsid w:val="006746CD"/>
    <w:rsid w:val="0067507C"/>
    <w:rsid w:val="00676179"/>
    <w:rsid w:val="00686363"/>
    <w:rsid w:val="006A3BA3"/>
    <w:rsid w:val="006A49D7"/>
    <w:rsid w:val="006B04D6"/>
    <w:rsid w:val="006C4F4A"/>
    <w:rsid w:val="006D23C4"/>
    <w:rsid w:val="006E5078"/>
    <w:rsid w:val="006F00F6"/>
    <w:rsid w:val="006F15B4"/>
    <w:rsid w:val="006F45D6"/>
    <w:rsid w:val="007051ED"/>
    <w:rsid w:val="00705B47"/>
    <w:rsid w:val="007257A2"/>
    <w:rsid w:val="007265B7"/>
    <w:rsid w:val="00734A91"/>
    <w:rsid w:val="00752A02"/>
    <w:rsid w:val="007649BA"/>
    <w:rsid w:val="00773FF6"/>
    <w:rsid w:val="007813BE"/>
    <w:rsid w:val="00781B0E"/>
    <w:rsid w:val="00786AE3"/>
    <w:rsid w:val="007940B7"/>
    <w:rsid w:val="00794FAF"/>
    <w:rsid w:val="00797C88"/>
    <w:rsid w:val="007A15F0"/>
    <w:rsid w:val="007A2C60"/>
    <w:rsid w:val="007A3A96"/>
    <w:rsid w:val="007A4C06"/>
    <w:rsid w:val="007A5CD5"/>
    <w:rsid w:val="007B118F"/>
    <w:rsid w:val="007B132E"/>
    <w:rsid w:val="007B1E1E"/>
    <w:rsid w:val="007C5195"/>
    <w:rsid w:val="007D0197"/>
    <w:rsid w:val="007E1AD7"/>
    <w:rsid w:val="007E3E08"/>
    <w:rsid w:val="007E7AE0"/>
    <w:rsid w:val="007F21D8"/>
    <w:rsid w:val="007F65CF"/>
    <w:rsid w:val="008034AA"/>
    <w:rsid w:val="00810004"/>
    <w:rsid w:val="00811878"/>
    <w:rsid w:val="00822488"/>
    <w:rsid w:val="008231F9"/>
    <w:rsid w:val="00824E2D"/>
    <w:rsid w:val="008252AC"/>
    <w:rsid w:val="00831050"/>
    <w:rsid w:val="008518BE"/>
    <w:rsid w:val="008728A4"/>
    <w:rsid w:val="00887315"/>
    <w:rsid w:val="00890BA7"/>
    <w:rsid w:val="00891429"/>
    <w:rsid w:val="00892358"/>
    <w:rsid w:val="00895E6B"/>
    <w:rsid w:val="008B611F"/>
    <w:rsid w:val="008C2970"/>
    <w:rsid w:val="008D2D8B"/>
    <w:rsid w:val="008D38A6"/>
    <w:rsid w:val="008E24CD"/>
    <w:rsid w:val="008E3778"/>
    <w:rsid w:val="009234E3"/>
    <w:rsid w:val="00924429"/>
    <w:rsid w:val="00926BC4"/>
    <w:rsid w:val="0092788A"/>
    <w:rsid w:val="00932E32"/>
    <w:rsid w:val="009402C5"/>
    <w:rsid w:val="00941FD0"/>
    <w:rsid w:val="009505B1"/>
    <w:rsid w:val="0096496F"/>
    <w:rsid w:val="00970DAE"/>
    <w:rsid w:val="00984864"/>
    <w:rsid w:val="00997E0D"/>
    <w:rsid w:val="009A105D"/>
    <w:rsid w:val="009A58E8"/>
    <w:rsid w:val="009B131F"/>
    <w:rsid w:val="009B52C0"/>
    <w:rsid w:val="009B5F8F"/>
    <w:rsid w:val="009B69C1"/>
    <w:rsid w:val="009B6FAE"/>
    <w:rsid w:val="009E215A"/>
    <w:rsid w:val="009E6B15"/>
    <w:rsid w:val="009F30BF"/>
    <w:rsid w:val="00A16DDD"/>
    <w:rsid w:val="00A1790A"/>
    <w:rsid w:val="00A2175F"/>
    <w:rsid w:val="00A27F66"/>
    <w:rsid w:val="00A33F74"/>
    <w:rsid w:val="00A36BA4"/>
    <w:rsid w:val="00A410A9"/>
    <w:rsid w:val="00A46107"/>
    <w:rsid w:val="00A55373"/>
    <w:rsid w:val="00A61CD7"/>
    <w:rsid w:val="00A70507"/>
    <w:rsid w:val="00A71CDC"/>
    <w:rsid w:val="00A80454"/>
    <w:rsid w:val="00A900D4"/>
    <w:rsid w:val="00A960A2"/>
    <w:rsid w:val="00AB4785"/>
    <w:rsid w:val="00AC2762"/>
    <w:rsid w:val="00AC58BD"/>
    <w:rsid w:val="00AC6C18"/>
    <w:rsid w:val="00AC6EDB"/>
    <w:rsid w:val="00AD09F1"/>
    <w:rsid w:val="00AD2E12"/>
    <w:rsid w:val="00AE537C"/>
    <w:rsid w:val="00AE7E20"/>
    <w:rsid w:val="00AF0F1A"/>
    <w:rsid w:val="00AF6CF4"/>
    <w:rsid w:val="00B03B3A"/>
    <w:rsid w:val="00B070E7"/>
    <w:rsid w:val="00B1320F"/>
    <w:rsid w:val="00B15536"/>
    <w:rsid w:val="00B166C2"/>
    <w:rsid w:val="00B167AA"/>
    <w:rsid w:val="00B2069F"/>
    <w:rsid w:val="00B31EF8"/>
    <w:rsid w:val="00B45B24"/>
    <w:rsid w:val="00B60437"/>
    <w:rsid w:val="00B6695F"/>
    <w:rsid w:val="00B73AEC"/>
    <w:rsid w:val="00B74964"/>
    <w:rsid w:val="00B86D2B"/>
    <w:rsid w:val="00B93CA9"/>
    <w:rsid w:val="00B9781A"/>
    <w:rsid w:val="00BA1A29"/>
    <w:rsid w:val="00BA1CB3"/>
    <w:rsid w:val="00BA57DF"/>
    <w:rsid w:val="00BB6419"/>
    <w:rsid w:val="00BD116B"/>
    <w:rsid w:val="00BD6660"/>
    <w:rsid w:val="00BE0596"/>
    <w:rsid w:val="00BE2150"/>
    <w:rsid w:val="00BF4028"/>
    <w:rsid w:val="00BF719B"/>
    <w:rsid w:val="00C05D0E"/>
    <w:rsid w:val="00C0622D"/>
    <w:rsid w:val="00C11B86"/>
    <w:rsid w:val="00C14531"/>
    <w:rsid w:val="00C3209D"/>
    <w:rsid w:val="00C34F26"/>
    <w:rsid w:val="00C45411"/>
    <w:rsid w:val="00C507DC"/>
    <w:rsid w:val="00C5388F"/>
    <w:rsid w:val="00C61632"/>
    <w:rsid w:val="00C657B7"/>
    <w:rsid w:val="00C67C95"/>
    <w:rsid w:val="00C868E8"/>
    <w:rsid w:val="00CA0006"/>
    <w:rsid w:val="00CA1B2C"/>
    <w:rsid w:val="00CA5BAE"/>
    <w:rsid w:val="00CD167E"/>
    <w:rsid w:val="00CE10F5"/>
    <w:rsid w:val="00CE2325"/>
    <w:rsid w:val="00CE2CD3"/>
    <w:rsid w:val="00CF0DEE"/>
    <w:rsid w:val="00CF463F"/>
    <w:rsid w:val="00CF4BC4"/>
    <w:rsid w:val="00D0179F"/>
    <w:rsid w:val="00D04B0F"/>
    <w:rsid w:val="00D075FB"/>
    <w:rsid w:val="00D21474"/>
    <w:rsid w:val="00D230A7"/>
    <w:rsid w:val="00D27394"/>
    <w:rsid w:val="00D36CFE"/>
    <w:rsid w:val="00D51F7D"/>
    <w:rsid w:val="00D528E9"/>
    <w:rsid w:val="00D53009"/>
    <w:rsid w:val="00D56A3B"/>
    <w:rsid w:val="00D56B95"/>
    <w:rsid w:val="00D613FE"/>
    <w:rsid w:val="00D625F4"/>
    <w:rsid w:val="00D655C4"/>
    <w:rsid w:val="00D70234"/>
    <w:rsid w:val="00D76E33"/>
    <w:rsid w:val="00D77535"/>
    <w:rsid w:val="00D87E90"/>
    <w:rsid w:val="00D907ED"/>
    <w:rsid w:val="00D918CC"/>
    <w:rsid w:val="00D91D0E"/>
    <w:rsid w:val="00DB321C"/>
    <w:rsid w:val="00DC1B77"/>
    <w:rsid w:val="00DD515F"/>
    <w:rsid w:val="00DD7988"/>
    <w:rsid w:val="00DE7D58"/>
    <w:rsid w:val="00DF59B9"/>
    <w:rsid w:val="00DF6935"/>
    <w:rsid w:val="00DF6C02"/>
    <w:rsid w:val="00E05E13"/>
    <w:rsid w:val="00E26CFF"/>
    <w:rsid w:val="00E3173B"/>
    <w:rsid w:val="00E33873"/>
    <w:rsid w:val="00E3585F"/>
    <w:rsid w:val="00E4535D"/>
    <w:rsid w:val="00E62970"/>
    <w:rsid w:val="00E62AC3"/>
    <w:rsid w:val="00E62EE1"/>
    <w:rsid w:val="00E651BB"/>
    <w:rsid w:val="00E66C5B"/>
    <w:rsid w:val="00E74941"/>
    <w:rsid w:val="00E82A90"/>
    <w:rsid w:val="00E87252"/>
    <w:rsid w:val="00E872A4"/>
    <w:rsid w:val="00E917C8"/>
    <w:rsid w:val="00E93D6E"/>
    <w:rsid w:val="00E93E82"/>
    <w:rsid w:val="00EA52FC"/>
    <w:rsid w:val="00EB035F"/>
    <w:rsid w:val="00EB40E7"/>
    <w:rsid w:val="00EC04F8"/>
    <w:rsid w:val="00EC0B00"/>
    <w:rsid w:val="00ED1A03"/>
    <w:rsid w:val="00ED26C2"/>
    <w:rsid w:val="00ED2D73"/>
    <w:rsid w:val="00ED2EAF"/>
    <w:rsid w:val="00ED7129"/>
    <w:rsid w:val="00EE066C"/>
    <w:rsid w:val="00EE66E9"/>
    <w:rsid w:val="00EF73D7"/>
    <w:rsid w:val="00F0448D"/>
    <w:rsid w:val="00F04879"/>
    <w:rsid w:val="00F04D14"/>
    <w:rsid w:val="00F04FAA"/>
    <w:rsid w:val="00F06E70"/>
    <w:rsid w:val="00F10A7F"/>
    <w:rsid w:val="00F1431F"/>
    <w:rsid w:val="00F16F3B"/>
    <w:rsid w:val="00F218E5"/>
    <w:rsid w:val="00F25D14"/>
    <w:rsid w:val="00F32543"/>
    <w:rsid w:val="00F43E17"/>
    <w:rsid w:val="00F45F9E"/>
    <w:rsid w:val="00F56C9E"/>
    <w:rsid w:val="00F605C5"/>
    <w:rsid w:val="00F62796"/>
    <w:rsid w:val="00F6481D"/>
    <w:rsid w:val="00F803AD"/>
    <w:rsid w:val="00F80ACA"/>
    <w:rsid w:val="00F91B2D"/>
    <w:rsid w:val="00FA4F97"/>
    <w:rsid w:val="00FB32AB"/>
    <w:rsid w:val="00FB6CDF"/>
    <w:rsid w:val="00FC3495"/>
    <w:rsid w:val="00FC4411"/>
    <w:rsid w:val="00FC4462"/>
    <w:rsid w:val="00FC7F09"/>
    <w:rsid w:val="00FD38F6"/>
    <w:rsid w:val="00FE0CDB"/>
    <w:rsid w:val="00FE0EF5"/>
    <w:rsid w:val="00FE1B72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1244"/>
  <w15:docId w15:val="{887FD0D5-8C85-4AAC-A907-E1682380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29E"/>
  </w:style>
  <w:style w:type="paragraph" w:styleId="3">
    <w:name w:val="heading 3"/>
    <w:basedOn w:val="a"/>
    <w:next w:val="a"/>
    <w:link w:val="30"/>
    <w:uiPriority w:val="9"/>
    <w:unhideWhenUsed/>
    <w:qFormat/>
    <w:rsid w:val="00E917C8"/>
    <w:pPr>
      <w:widowControl w:val="0"/>
      <w:spacing w:before="118" w:after="0" w:line="240" w:lineRule="auto"/>
      <w:ind w:left="138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97E0D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4E32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28A"/>
  </w:style>
  <w:style w:type="character" w:customStyle="1" w:styleId="30">
    <w:name w:val="Заголовок 3 Знак"/>
    <w:basedOn w:val="a0"/>
    <w:link w:val="3"/>
    <w:uiPriority w:val="9"/>
    <w:rsid w:val="00E917C8"/>
    <w:rPr>
      <w:rFonts w:ascii="Times New Roman" w:eastAsia="Times New Roman" w:hAnsi="Times New Roman" w:cs="Times New Roman"/>
      <w:b/>
      <w:sz w:val="28"/>
      <w:szCs w:val="28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40633B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40633B"/>
    <w:rPr>
      <w:b/>
      <w:bCs/>
      <w:sz w:val="20"/>
      <w:szCs w:val="20"/>
    </w:rPr>
  </w:style>
  <w:style w:type="paragraph" w:styleId="af1">
    <w:name w:val="No Spacing"/>
    <w:uiPriority w:val="1"/>
    <w:qFormat/>
    <w:rsid w:val="0040633B"/>
    <w:pPr>
      <w:spacing w:after="0" w:line="240" w:lineRule="auto"/>
    </w:pPr>
  </w:style>
  <w:style w:type="paragraph" w:customStyle="1" w:styleId="c4">
    <w:name w:val="c4"/>
    <w:basedOn w:val="a"/>
    <w:rsid w:val="0040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0633B"/>
  </w:style>
  <w:style w:type="character" w:customStyle="1" w:styleId="c9">
    <w:name w:val="c9"/>
    <w:basedOn w:val="a0"/>
    <w:rsid w:val="0040633B"/>
  </w:style>
  <w:style w:type="paragraph" w:customStyle="1" w:styleId="Default">
    <w:name w:val="Default"/>
    <w:rsid w:val="00406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A16DDD"/>
    <w:rPr>
      <w:b/>
      <w:bCs/>
    </w:rPr>
  </w:style>
  <w:style w:type="character" w:customStyle="1" w:styleId="vkekvd">
    <w:name w:val="vkekvd"/>
    <w:basedOn w:val="a0"/>
    <w:rsid w:val="00822488"/>
  </w:style>
  <w:style w:type="paragraph" w:styleId="af3">
    <w:name w:val="header"/>
    <w:basedOn w:val="a"/>
    <w:link w:val="af4"/>
    <w:uiPriority w:val="99"/>
    <w:unhideWhenUsed/>
    <w:rsid w:val="00476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761F5"/>
  </w:style>
  <w:style w:type="paragraph" w:styleId="af5">
    <w:name w:val="footer"/>
    <w:basedOn w:val="a"/>
    <w:link w:val="af6"/>
    <w:uiPriority w:val="99"/>
    <w:unhideWhenUsed/>
    <w:rsid w:val="00476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7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EFC8-9BA0-458B-A478-D21A762E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23734</Words>
  <Characters>135286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dcterms:created xsi:type="dcterms:W3CDTF">2026-01-14T10:58:00Z</dcterms:created>
  <dcterms:modified xsi:type="dcterms:W3CDTF">2026-01-14T10:58:00Z</dcterms:modified>
</cp:coreProperties>
</file>